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A19A" w14:textId="18CA6C4E" w:rsidR="002074EE" w:rsidRDefault="002074EE">
      <w:pPr>
        <w:rPr>
          <w:rFonts w:ascii="Arial" w:hAnsi="Arial" w:cs="Arial"/>
          <w:sz w:val="24"/>
          <w:szCs w:val="24"/>
        </w:rPr>
      </w:pPr>
    </w:p>
    <w:p w14:paraId="73348326" w14:textId="53AC0EB2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97247C" wp14:editId="2E5F8775">
            <wp:extent cx="381000" cy="685800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21">
        <w:rPr>
          <w:rFonts w:ascii="Arial" w:hAnsi="Arial" w:cs="Arial"/>
          <w:sz w:val="24"/>
          <w:szCs w:val="24"/>
          <w:lang w:val="ru-RU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14:paraId="4098317B" w14:textId="77777777" w:rsidR="00DD5774" w:rsidRPr="00916CC6" w:rsidRDefault="00DD5774" w:rsidP="00DD5774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29AF0C15" w14:textId="77777777" w:rsidR="00DD5774" w:rsidRPr="00916CC6" w:rsidRDefault="00DD5774" w:rsidP="00DD5774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14:paraId="3B6F57A6" w14:textId="77777777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14:paraId="398242DD" w14:textId="1E707971" w:rsidR="00DD5774" w:rsidRPr="00DA30A2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</w:t>
      </w:r>
      <w:r w:rsidR="00CD638E" w:rsidRPr="00694C37">
        <w:rPr>
          <w:rFonts w:ascii="Arial" w:hAnsi="Arial" w:cs="Arial"/>
          <w:sz w:val="24"/>
          <w:szCs w:val="24"/>
          <w:lang w:val="ru-RU"/>
        </w:rPr>
        <w:t>383</w:t>
      </w:r>
      <w:r>
        <w:rPr>
          <w:rFonts w:ascii="Arial" w:hAnsi="Arial" w:cs="Arial"/>
          <w:sz w:val="24"/>
          <w:szCs w:val="24"/>
          <w:lang w:val="sr-Cyrl-CS"/>
        </w:rPr>
        <w:t xml:space="preserve">- </w:t>
      </w:r>
      <w:r w:rsidR="00694C37" w:rsidRPr="00E53BC9">
        <w:rPr>
          <w:rFonts w:ascii="Arial" w:hAnsi="Arial" w:cs="Arial"/>
          <w:sz w:val="24"/>
          <w:szCs w:val="24"/>
          <w:lang w:val="ru-RU"/>
        </w:rPr>
        <w:t>10</w:t>
      </w:r>
      <w:r w:rsidR="001413BB">
        <w:rPr>
          <w:rFonts w:ascii="Arial" w:hAnsi="Arial" w:cs="Arial"/>
          <w:sz w:val="24"/>
          <w:szCs w:val="24"/>
          <w:lang w:val="sr-Cyrl-CS"/>
        </w:rPr>
        <w:t>/2</w:t>
      </w:r>
      <w:r w:rsidR="00CD638E" w:rsidRPr="00694C37">
        <w:rPr>
          <w:rFonts w:ascii="Arial" w:hAnsi="Arial" w:cs="Arial"/>
          <w:sz w:val="24"/>
          <w:szCs w:val="24"/>
          <w:lang w:val="ru-RU"/>
        </w:rPr>
        <w:t>4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 w:rsidRPr="00DA30A2">
        <w:rPr>
          <w:rFonts w:ascii="Arial" w:hAnsi="Arial" w:cs="Arial"/>
          <w:sz w:val="24"/>
          <w:szCs w:val="24"/>
          <w:lang w:val="ru-RU"/>
        </w:rPr>
        <w:t>/6</w:t>
      </w:r>
    </w:p>
    <w:p w14:paraId="554BDDAB" w14:textId="72ABE7A1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 w:rsidRPr="00EC1921">
        <w:rPr>
          <w:rFonts w:ascii="Arial" w:hAnsi="Arial" w:cs="Arial"/>
          <w:sz w:val="24"/>
          <w:szCs w:val="24"/>
          <w:lang w:val="ru-RU"/>
        </w:rPr>
        <w:t>:</w:t>
      </w:r>
      <w:r w:rsidR="00694C37" w:rsidRPr="00E53BC9">
        <w:rPr>
          <w:rFonts w:ascii="Arial" w:hAnsi="Arial" w:cs="Arial"/>
          <w:sz w:val="24"/>
          <w:szCs w:val="24"/>
          <w:lang w:val="ru-RU"/>
        </w:rPr>
        <w:t>19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EC1921">
        <w:rPr>
          <w:rFonts w:ascii="Arial" w:hAnsi="Arial" w:cs="Arial"/>
          <w:sz w:val="24"/>
          <w:szCs w:val="24"/>
          <w:lang w:val="ru-RU"/>
        </w:rPr>
        <w:t>02</w:t>
      </w:r>
      <w:r>
        <w:rPr>
          <w:rFonts w:ascii="Arial" w:hAnsi="Arial" w:cs="Arial"/>
          <w:sz w:val="24"/>
          <w:szCs w:val="24"/>
          <w:lang w:val="sr-Cyrl-CS"/>
        </w:rPr>
        <w:t>.202</w:t>
      </w:r>
      <w:r w:rsidR="00CD638E" w:rsidRPr="00694C37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14:paraId="5A83CA9A" w14:textId="77777777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14:paraId="0D005BDA" w14:textId="77777777" w:rsidR="00DD5774" w:rsidRDefault="00DD5774" w:rsidP="00DD5774">
      <w:pPr>
        <w:pStyle w:val="Default"/>
        <w:rPr>
          <w:rFonts w:ascii="Arial" w:hAnsi="Arial" w:cs="Arial"/>
          <w:b/>
        </w:rPr>
      </w:pPr>
    </w:p>
    <w:p w14:paraId="61D06EDE" w14:textId="77777777" w:rsid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14:paraId="143A2F17" w14:textId="77777777" w:rsidR="00DD5774" w:rsidRDefault="00DD5774" w:rsidP="00DD5774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РС“,бр.36/15, 95/18) општински инспектор за заштиту животне средине Општинске управе Петровац на Млави даје</w:t>
      </w:r>
    </w:p>
    <w:p w14:paraId="172D432D" w14:textId="77777777" w:rsidR="00DD5774" w:rsidRDefault="00DD5774" w:rsidP="00DD5774">
      <w:pPr>
        <w:pStyle w:val="Default"/>
        <w:rPr>
          <w:rFonts w:ascii="Arial" w:hAnsi="Arial" w:cs="Arial"/>
          <w:b/>
          <w:lang w:val="sr-Cyrl-CS"/>
        </w:rPr>
      </w:pPr>
    </w:p>
    <w:p w14:paraId="3E76C334" w14:textId="77777777" w:rsidR="00353AA8" w:rsidRDefault="00353AA8" w:rsidP="00DD5774">
      <w:pPr>
        <w:pStyle w:val="Default"/>
        <w:rPr>
          <w:rFonts w:ascii="Arial" w:hAnsi="Arial" w:cs="Arial"/>
          <w:b/>
          <w:lang w:val="sr-Cyrl-CS"/>
        </w:rPr>
      </w:pPr>
    </w:p>
    <w:p w14:paraId="6D2B8205" w14:textId="77777777" w:rsidR="00DD5774" w:rsidRDefault="00DD5774" w:rsidP="00DD5774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14:paraId="3927FBBE" w14:textId="7660E121" w:rsidR="00DD5774" w:rsidRDefault="00DD5774" w:rsidP="00DD577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="001413BB">
        <w:rPr>
          <w:rFonts w:ascii="Arial" w:hAnsi="Arial" w:cs="Arial"/>
          <w:b/>
        </w:rPr>
        <w:t xml:space="preserve"> ЗАШТИТУ ЖИВОТНЕ СРЕДИНЕ ЗА 202</w:t>
      </w:r>
      <w:r w:rsidR="00CD63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ГОДИНУ</w:t>
      </w:r>
    </w:p>
    <w:p w14:paraId="4DF180AA" w14:textId="77777777" w:rsidR="00DD5774" w:rsidRDefault="00DD5774" w:rsidP="00DD5774">
      <w:pPr>
        <w:pStyle w:val="Default"/>
        <w:jc w:val="both"/>
        <w:rPr>
          <w:rFonts w:ascii="Arial" w:hAnsi="Arial" w:cs="Arial"/>
          <w:b/>
        </w:rPr>
      </w:pPr>
    </w:p>
    <w:p w14:paraId="44E1CF07" w14:textId="77777777" w:rsidR="00353AA8" w:rsidRP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14:paraId="25D00E25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Надлежност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инспектора за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заштиту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средине</w:t>
      </w:r>
    </w:p>
    <w:p w14:paraId="65D1C938" w14:textId="77777777" w:rsidR="00DD5774" w:rsidRPr="00B373E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</w:p>
    <w:p w14:paraId="3C214C1A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Инспекцијски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надзор у области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заштите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средине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инспекција</w:t>
      </w:r>
      <w:proofErr w:type="spellEnd"/>
      <w:proofErr w:type="gram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заштиту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средине 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обавља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као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поверени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поса</w:t>
      </w:r>
      <w:bookmarkStart w:id="0" w:name="_GoBack"/>
      <w:bookmarkEnd w:id="0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кој</w:t>
      </w:r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и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се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односи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на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примену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ме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ра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прописаних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следећим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законима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као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и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продзаконским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актима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донетих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 xml:space="preserve"> на основу </w:t>
      </w:r>
      <w:proofErr w:type="spellStart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ис</w:t>
      </w:r>
      <w:proofErr w:type="spellEnd"/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-тих:</w:t>
      </w:r>
    </w:p>
    <w:p w14:paraId="6471445B" w14:textId="77777777" w:rsidR="001D5EA7" w:rsidRPr="00EC1921" w:rsidRDefault="001D5EA7" w:rsidP="001D5EA7">
      <w:pPr>
        <w:pStyle w:val="NoSpacing"/>
        <w:rPr>
          <w:rFonts w:ascii="Arial" w:hAnsi="Arial" w:cs="Arial"/>
          <w:kern w:val="3"/>
          <w:sz w:val="24"/>
          <w:szCs w:val="24"/>
          <w:lang w:val="ru-RU" w:eastAsia="zh-CN" w:bidi="hi-IN"/>
        </w:rPr>
      </w:pPr>
    </w:p>
    <w:p w14:paraId="685838C3" w14:textId="77777777" w:rsidR="001D5EA7" w:rsidRPr="002C64B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2C64B2">
        <w:rPr>
          <w:rFonts w:ascii="Arial" w:hAnsi="Arial" w:cs="Arial"/>
          <w:sz w:val="24"/>
          <w:szCs w:val="24"/>
          <w:lang w:val="ru-RU"/>
        </w:rPr>
        <w:t>.</w:t>
      </w:r>
      <w:r w:rsidRPr="002C64B2">
        <w:rPr>
          <w:lang w:val="ru-RU"/>
        </w:rPr>
        <w:t xml:space="preserve"> </w:t>
      </w:r>
      <w:r w:rsidRPr="002C64B2">
        <w:rPr>
          <w:rFonts w:ascii="Arial" w:hAnsi="Arial" w:cs="Arial"/>
          <w:sz w:val="24"/>
          <w:szCs w:val="24"/>
          <w:lang w:val="ru-RU"/>
        </w:rPr>
        <w:t>ОСНОВНИ ЗАКОНИ</w:t>
      </w:r>
    </w:p>
    <w:p w14:paraId="1B868BA6" w14:textId="77777777" w:rsidR="001D5EA7" w:rsidRPr="002C64B2" w:rsidRDefault="001D5EA7" w:rsidP="001D5EA7">
      <w:pPr>
        <w:pStyle w:val="NoSpacing"/>
        <w:rPr>
          <w:lang w:val="ru-RU"/>
        </w:rPr>
      </w:pPr>
    </w:p>
    <w:p w14:paraId="13A82DFC" w14:textId="77777777" w:rsidR="001D5EA7" w:rsidRPr="00EC1921" w:rsidRDefault="001D5EA7" w:rsidP="0035294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Закон  о</w:t>
      </w:r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локалној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самоуправи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(''Сл.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РС ''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129/07 и 83/2014 -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др.закон</w:t>
      </w:r>
      <w:proofErr w:type="spellEnd"/>
      <w:r w:rsidR="00E157BB" w:rsidRPr="00EC1921">
        <w:rPr>
          <w:rFonts w:ascii="Arial" w:hAnsi="Arial" w:cs="Arial"/>
          <w:sz w:val="24"/>
          <w:szCs w:val="24"/>
          <w:lang w:val="ru-RU"/>
        </w:rPr>
        <w:t>, 47/18,111/21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35F8C562" w14:textId="77777777" w:rsidR="001D5EA7" w:rsidRPr="00EC1921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државној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("Сл.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РС", бр.79/05,101/07,95/10,99/14,47/18 и 30/18 - др. закон); </w:t>
      </w:r>
    </w:p>
    <w:p w14:paraId="23B91A38" w14:textId="77777777" w:rsidR="001D5EA7" w:rsidRPr="00DA30A2" w:rsidRDefault="001D5EA7" w:rsidP="00E157BB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 За</w:t>
      </w:r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кон о </w:t>
      </w:r>
      <w:proofErr w:type="spellStart"/>
      <w:r w:rsidR="00E157BB" w:rsidRPr="00EC1921">
        <w:rPr>
          <w:rFonts w:ascii="Arial" w:hAnsi="Arial" w:cs="Arial"/>
          <w:sz w:val="24"/>
          <w:szCs w:val="24"/>
          <w:lang w:val="ru-RU"/>
        </w:rPr>
        <w:t>општем</w:t>
      </w:r>
      <w:proofErr w:type="spellEnd"/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 управном поступку </w:t>
      </w:r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(</w:t>
      </w:r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 '</w:t>
      </w:r>
      <w:proofErr w:type="gramEnd"/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'Сл. </w:t>
      </w:r>
      <w:proofErr w:type="spellStart"/>
      <w:r w:rsidR="00E157BB" w:rsidRPr="00DA30A2">
        <w:rPr>
          <w:rFonts w:ascii="Arial" w:hAnsi="Arial" w:cs="Arial"/>
          <w:sz w:val="24"/>
          <w:szCs w:val="24"/>
          <w:lang w:val="ru-RU"/>
        </w:rPr>
        <w:t>Глас</w:t>
      </w:r>
      <w:r w:rsidRPr="00DA30A2">
        <w:rPr>
          <w:rFonts w:ascii="Arial" w:hAnsi="Arial" w:cs="Arial"/>
          <w:sz w:val="24"/>
          <w:szCs w:val="24"/>
          <w:lang w:val="ru-RU"/>
        </w:rPr>
        <w:t>ник</w:t>
      </w:r>
      <w:proofErr w:type="spellEnd"/>
      <w:r w:rsidRPr="00DA30A2">
        <w:rPr>
          <w:rFonts w:ascii="Arial" w:hAnsi="Arial" w:cs="Arial"/>
          <w:sz w:val="24"/>
          <w:szCs w:val="24"/>
          <w:lang w:val="ru-RU"/>
        </w:rPr>
        <w:t xml:space="preserve"> РС'' бр.18/16</w:t>
      </w:r>
      <w:r w:rsidR="00E157BB" w:rsidRPr="00DA30A2">
        <w:rPr>
          <w:rFonts w:ascii="Arial" w:hAnsi="Arial" w:cs="Arial"/>
          <w:sz w:val="24"/>
          <w:szCs w:val="24"/>
          <w:lang w:val="ru-RU"/>
        </w:rPr>
        <w:t>,95/18</w:t>
      </w:r>
      <w:r w:rsidRPr="00DA30A2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0F2F931D" w14:textId="77777777" w:rsidR="001D5EA7" w:rsidRPr="00CD638E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надзору ("Сл.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РС",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. 36/2015 и 44/2018 - др. </w:t>
      </w:r>
      <w:r w:rsidR="004A045E" w:rsidRPr="00CD638E">
        <w:rPr>
          <w:rFonts w:ascii="Arial" w:hAnsi="Arial" w:cs="Arial"/>
          <w:sz w:val="24"/>
          <w:szCs w:val="24"/>
          <w:lang w:val="ru-RU"/>
        </w:rPr>
        <w:t>З</w:t>
      </w:r>
      <w:r w:rsidRPr="00CD638E">
        <w:rPr>
          <w:rFonts w:ascii="Arial" w:hAnsi="Arial" w:cs="Arial"/>
          <w:sz w:val="24"/>
          <w:szCs w:val="24"/>
          <w:lang w:val="ru-RU"/>
        </w:rPr>
        <w:t>акон</w:t>
      </w:r>
      <w:r w:rsidR="004A045E" w:rsidRPr="00CD638E">
        <w:rPr>
          <w:rFonts w:ascii="Arial" w:hAnsi="Arial" w:cs="Arial"/>
          <w:sz w:val="24"/>
          <w:szCs w:val="24"/>
          <w:lang w:val="ru-RU"/>
        </w:rPr>
        <w:t>,95/18</w:t>
      </w:r>
      <w:r w:rsidRPr="00CD638E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2F2B7EED" w14:textId="77777777" w:rsidR="001D5EA7" w:rsidRPr="00EC1921" w:rsidRDefault="001D5EA7" w:rsidP="001D5EA7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прекршајима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(„Сл.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. 65/13,</w:t>
      </w:r>
      <w:r w:rsidR="004A045E" w:rsidRPr="00EC1921">
        <w:rPr>
          <w:rFonts w:ascii="Arial" w:hAnsi="Arial" w:cs="Arial"/>
          <w:sz w:val="24"/>
          <w:szCs w:val="24"/>
          <w:lang w:val="ru-RU"/>
        </w:rPr>
        <w:t>13/16,</w:t>
      </w:r>
      <w:r w:rsidRPr="00EC1921">
        <w:rPr>
          <w:rFonts w:ascii="Arial" w:hAnsi="Arial" w:cs="Arial"/>
          <w:sz w:val="24"/>
          <w:szCs w:val="24"/>
          <w:lang w:val="ru-RU"/>
        </w:rPr>
        <w:t>98/16</w:t>
      </w:r>
      <w:r w:rsidR="004A045E" w:rsidRPr="00EC1921">
        <w:rPr>
          <w:rFonts w:ascii="Arial" w:hAnsi="Arial" w:cs="Arial"/>
          <w:sz w:val="24"/>
          <w:szCs w:val="24"/>
          <w:lang w:val="ru-RU"/>
        </w:rPr>
        <w:t>,91/19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 </w:t>
      </w:r>
    </w:p>
    <w:p w14:paraId="32B11733" w14:textId="77777777" w:rsidR="001D5EA7" w:rsidRPr="00EC1921" w:rsidRDefault="001D5EA7" w:rsidP="00FB0BC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кривичном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поступку („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 РС” бр.72/11,101/11,121/12,32/13,</w:t>
      </w:r>
      <w:r w:rsidR="004A045E" w:rsidRPr="00EC1921">
        <w:rPr>
          <w:rFonts w:ascii="Arial" w:hAnsi="Arial" w:cs="Arial"/>
          <w:sz w:val="24"/>
          <w:szCs w:val="24"/>
          <w:lang w:val="ru-RU"/>
        </w:rPr>
        <w:t xml:space="preserve">45/13 </w:t>
      </w:r>
      <w:r w:rsidRPr="00EC1921">
        <w:rPr>
          <w:rFonts w:ascii="Arial" w:hAnsi="Arial" w:cs="Arial"/>
          <w:sz w:val="24"/>
          <w:szCs w:val="24"/>
          <w:lang w:val="ru-RU"/>
        </w:rPr>
        <w:t>55/14</w:t>
      </w:r>
      <w:r w:rsidR="004A045E" w:rsidRPr="00EC1921">
        <w:rPr>
          <w:rFonts w:ascii="Arial" w:hAnsi="Arial" w:cs="Arial"/>
          <w:sz w:val="24"/>
          <w:szCs w:val="24"/>
          <w:lang w:val="ru-RU"/>
        </w:rPr>
        <w:t>,35/19,27/21,62/21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4ED3D5D8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-Закон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привредним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преступима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(„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Сл.лист</w:t>
      </w:r>
      <w:proofErr w:type="spellEnd"/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 СФРЈ”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</w:t>
      </w:r>
      <w:r>
        <w:rPr>
          <w:rFonts w:ascii="Arial" w:hAnsi="Arial" w:cs="Arial"/>
          <w:sz w:val="24"/>
          <w:szCs w:val="24"/>
        </w:rPr>
        <w:t>oj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4/77,36/77,14/85,74/85, 10/86,74/87,57/89,3/90,„Сл. лист СРЈ”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. 27/92,24/94,28/96, „Сл.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“ бр.101/05);</w:t>
      </w:r>
    </w:p>
    <w:p w14:paraId="2FBFA2E6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65D92CD1" w14:textId="77777777" w:rsidR="001D5EA7" w:rsidRPr="00DA30A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DA30A2">
        <w:rPr>
          <w:rFonts w:ascii="Arial" w:hAnsi="Arial" w:cs="Arial"/>
          <w:sz w:val="24"/>
          <w:szCs w:val="24"/>
          <w:lang w:val="ru-RU"/>
        </w:rPr>
        <w:t>ПОСЕБНИ ЗАКОНИ</w:t>
      </w:r>
    </w:p>
    <w:p w14:paraId="579930E8" w14:textId="77777777" w:rsidR="001D5EA7" w:rsidRPr="00DA30A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AF60C19" w14:textId="77777777" w:rsidR="001D5EA7" w:rsidRPr="00EC1921" w:rsidRDefault="001D5EA7" w:rsidP="001D5EA7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EC19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средине (“Сл.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РС” бр:135/04,36/09,72/09 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др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закони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и 43/2011одлука УС 14/2016,76/2018,95/18);</w:t>
      </w:r>
    </w:p>
    <w:p w14:paraId="3C3AF06D" w14:textId="651307FF" w:rsidR="001D5EA7" w:rsidRPr="00EC1921" w:rsidRDefault="001D5EA7" w:rsidP="00FB0BC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управљању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(‘Сл.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бр:36/09,88/10,14/16</w:t>
      </w:r>
      <w:r w:rsidR="00E53BC9" w:rsidRPr="00E53BC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95/2018</w:t>
      </w:r>
      <w:r w:rsidR="00E53BC9" w:rsidRPr="00E53BC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 w:rsidR="00E53BC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E53BC9" w:rsidRPr="00E53BC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35/23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)</w:t>
      </w:r>
    </w:p>
    <w:p w14:paraId="3C265B2B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 “Сл.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96/21)</w:t>
      </w:r>
    </w:p>
    <w:p w14:paraId="268444BC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4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 w:rsidRPr="00EC19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ужбеном</w:t>
      </w:r>
      <w:proofErr w:type="spellEnd"/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гласнику</w:t>
      </w:r>
      <w:proofErr w:type="spellEnd"/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РС",бр.36/09,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10/13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,26/21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3B4D980B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5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природе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</w:t>
      </w:r>
      <w:proofErr w:type="spellStart"/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Сл.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сник</w:t>
      </w:r>
      <w:proofErr w:type="spellEnd"/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РС",бр.36/09,88/10,91/10,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14/16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95/18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,71/21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)</w:t>
      </w:r>
    </w:p>
    <w:p w14:paraId="2ACEBD3B" w14:textId="77777777"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нејонизујућег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2FDA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6B2FDA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РС“,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36/2009),</w:t>
      </w:r>
      <w:r w:rsidRPr="00EC19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583E551A" w14:textId="77777777"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хемикалијама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</w:t>
      </w:r>
      <w:proofErr w:type="gram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“,</w:t>
      </w:r>
      <w:proofErr w:type="spellStart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proofErr w:type="gramEnd"/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36/09,88/10,92/11,93/12 и 25/15)</w:t>
      </w:r>
    </w:p>
    <w:p w14:paraId="6A53AA06" w14:textId="77777777" w:rsidR="001D5EA7" w:rsidRPr="00EC1921" w:rsidRDefault="001D5EA7" w:rsidP="001D5EA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процени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16CC6">
        <w:rPr>
          <w:rFonts w:ascii="Arial" w:hAnsi="Arial" w:cs="Arial"/>
          <w:sz w:val="24"/>
          <w:szCs w:val="24"/>
          <w:lang w:val="ru-RU"/>
        </w:rPr>
        <w:t>средину</w:t>
      </w:r>
      <w:r w:rsidRPr="00EC1921">
        <w:rPr>
          <w:rFonts w:ascii="Arial" w:hAnsi="Arial" w:cs="Arial"/>
          <w:sz w:val="24"/>
          <w:szCs w:val="24"/>
          <w:lang w:val="ru-RU"/>
        </w:rPr>
        <w:t>(</w:t>
      </w:r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"Сл.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РС",бр.135/04  и 36/09);</w:t>
      </w:r>
    </w:p>
    <w:p w14:paraId="26AE9162" w14:textId="77777777" w:rsidR="001D5EA7" w:rsidRPr="00EC1921" w:rsidRDefault="001D5EA7" w:rsidP="001D5E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9.Закон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интегрисаном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спречавању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и контроли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средине („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Сл.глас</w:t>
      </w:r>
      <w:proofErr w:type="spellEnd"/>
      <w:proofErr w:type="gramEnd"/>
      <w:r w:rsidRPr="00EC1921">
        <w:rPr>
          <w:rFonts w:ascii="Arial" w:hAnsi="Arial" w:cs="Arial"/>
          <w:sz w:val="24"/>
          <w:szCs w:val="24"/>
          <w:lang w:val="ru-RU"/>
        </w:rPr>
        <w:t>-ник РС“,бр.36/</w:t>
      </w:r>
      <w:r w:rsidR="00E157BB" w:rsidRPr="00EC1921">
        <w:rPr>
          <w:rFonts w:ascii="Arial" w:hAnsi="Arial" w:cs="Arial"/>
          <w:sz w:val="24"/>
          <w:szCs w:val="24"/>
          <w:lang w:val="ru-RU"/>
        </w:rPr>
        <w:t>09,</w:t>
      </w:r>
      <w:r w:rsidRPr="00EC1921">
        <w:rPr>
          <w:rFonts w:ascii="Arial" w:hAnsi="Arial" w:cs="Arial"/>
          <w:sz w:val="24"/>
          <w:szCs w:val="24"/>
          <w:lang w:val="ru-RU"/>
        </w:rPr>
        <w:t>25/15</w:t>
      </w:r>
      <w:r w:rsidR="00E157BB" w:rsidRPr="00EC1921">
        <w:rPr>
          <w:rFonts w:ascii="Arial" w:hAnsi="Arial" w:cs="Arial"/>
          <w:sz w:val="24"/>
          <w:szCs w:val="24"/>
          <w:lang w:val="ru-RU"/>
        </w:rPr>
        <w:t>,109/21</w:t>
      </w:r>
      <w:r w:rsidRPr="00EC1921">
        <w:rPr>
          <w:rFonts w:ascii="Arial" w:hAnsi="Arial" w:cs="Arial"/>
          <w:sz w:val="24"/>
          <w:szCs w:val="24"/>
          <w:lang w:val="ru-RU"/>
        </w:rPr>
        <w:t>)</w:t>
      </w:r>
    </w:p>
    <w:p w14:paraId="120C10FB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3F41F62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ПОДЗАКОНСКА АКТА ДОНЕТА НА ОСНОВУ ЗАКОНА</w:t>
      </w:r>
    </w:p>
    <w:p w14:paraId="7764E743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7508EE7F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Уредбе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Правилници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донети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по основу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посебних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закона;</w:t>
      </w:r>
    </w:p>
    <w:p w14:paraId="72B27366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буке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>(“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Пет-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ровац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9/16)</w:t>
      </w:r>
    </w:p>
    <w:p w14:paraId="4301F43C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природе „Два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стабла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храста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лужњака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“ бр.020-68/ 2002-02 од 28.</w:t>
      </w:r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05.2002.године</w:t>
      </w:r>
      <w:proofErr w:type="gramEnd"/>
    </w:p>
    <w:p w14:paraId="3D037617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проглашењу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природе „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Сладун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Кладурову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020-250/2013-02 („Сл.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6/13) </w:t>
      </w:r>
    </w:p>
    <w:p w14:paraId="48D63775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D1A5AF2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Показатељи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делотворности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</w:p>
    <w:p w14:paraId="571FCEC7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A4C9277" w14:textId="77777777" w:rsidR="00DD5774" w:rsidRPr="00EC1921" w:rsidRDefault="00DD5774" w:rsidP="00DD5774">
      <w:pPr>
        <w:pStyle w:val="NoSpacing"/>
        <w:jc w:val="both"/>
        <w:rPr>
          <w:rFonts w:eastAsia="Calibri"/>
          <w:lang w:val="ru-RU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Број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спречених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или битно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умањених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вероватних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настанака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штетних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последица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gram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по законом</w:t>
      </w:r>
      <w:proofErr w:type="gram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заштићена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добра, права и интересе (превентивно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деловање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инспек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-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ције</w:t>
      </w:r>
      <w:proofErr w:type="spellEnd"/>
      <w:r w:rsidRPr="00EC1921">
        <w:rPr>
          <w:rFonts w:eastAsia="Calibri"/>
          <w:lang w:val="ru-RU"/>
        </w:rPr>
        <w:t>);</w:t>
      </w:r>
    </w:p>
    <w:p w14:paraId="669BC7D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014DFFBD" w14:textId="4690EF7E" w:rsidR="00DD5774" w:rsidRPr="00A925BD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Како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једно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средстава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остварења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циља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представља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превентивно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деловање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подразумева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тачно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правовремено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информисање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грађа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на,пружање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стручне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саветодавне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подршке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помоћи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физичким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лицима,предузет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ни-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правним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лицима,објављивање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важећих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прописа,давање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предлога,покретање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иницијатива,упућивање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дописа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препорукама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слично,а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чиме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подстиче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редовност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испуњавању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обавеза</w:t>
      </w:r>
      <w:proofErr w:type="spellEnd"/>
      <w:r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proofErr w:type="spellStart"/>
      <w:r w:rsidR="004727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="00472721">
        <w:rPr>
          <w:rFonts w:ascii="Arial" w:hAnsi="Arial" w:cs="Arial"/>
          <w:sz w:val="24"/>
          <w:szCs w:val="24"/>
          <w:lang w:val="ru-RU"/>
        </w:rPr>
        <w:t xml:space="preserve"> у току 20</w:t>
      </w:r>
      <w:r w:rsidR="001413BB" w:rsidRPr="00EC1921">
        <w:rPr>
          <w:rFonts w:ascii="Arial" w:hAnsi="Arial" w:cs="Arial"/>
          <w:sz w:val="24"/>
          <w:szCs w:val="24"/>
          <w:lang w:val="ru-RU"/>
        </w:rPr>
        <w:t>2</w:t>
      </w:r>
      <w:r w:rsidR="00694C37" w:rsidRPr="00694C37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F8501C">
        <w:fldChar w:fldCharType="begin"/>
      </w:r>
      <w:r w:rsidR="00F8501C" w:rsidRPr="00F8501C">
        <w:rPr>
          <w:lang w:val="ru-RU"/>
        </w:rPr>
        <w:instrText xml:space="preserve"> </w:instrText>
      </w:r>
      <w:r w:rsidR="00F8501C">
        <w:instrText>HYPERLINK</w:instrText>
      </w:r>
      <w:r w:rsidR="00F8501C" w:rsidRPr="00F8501C">
        <w:rPr>
          <w:lang w:val="ru-RU"/>
        </w:rPr>
        <w:instrText xml:space="preserve"> "</w:instrText>
      </w:r>
      <w:r w:rsidR="00F8501C">
        <w:instrText>http</w:instrText>
      </w:r>
      <w:r w:rsidR="00F8501C" w:rsidRPr="00F8501C">
        <w:rPr>
          <w:lang w:val="ru-RU"/>
        </w:rPr>
        <w:instrText>://</w:instrText>
      </w:r>
      <w:r w:rsidR="00F8501C">
        <w:instrText>www</w:instrText>
      </w:r>
      <w:r w:rsidR="00F8501C" w:rsidRPr="00F8501C">
        <w:rPr>
          <w:lang w:val="ru-RU"/>
        </w:rPr>
        <w:instrText>.</w:instrText>
      </w:r>
      <w:r w:rsidR="00F8501C">
        <w:instrText>petrovacnamlavi</w:instrText>
      </w:r>
      <w:r w:rsidR="00F8501C" w:rsidRPr="00F8501C">
        <w:rPr>
          <w:lang w:val="ru-RU"/>
        </w:rPr>
        <w:instrText>.</w:instrText>
      </w:r>
      <w:r w:rsidR="00F8501C">
        <w:instrText>rs</w:instrText>
      </w:r>
      <w:r w:rsidR="00F8501C" w:rsidRPr="00F8501C">
        <w:rPr>
          <w:lang w:val="ru-RU"/>
        </w:rPr>
        <w:instrText xml:space="preserve">/%20инспекција/инспекција" </w:instrText>
      </w:r>
      <w:r w:rsidR="00F8501C"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www</w:t>
      </w:r>
      <w:r>
        <w:rPr>
          <w:rStyle w:val="Hyperlink"/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Arial" w:hAnsi="Arial" w:cs="Arial"/>
          <w:bCs/>
          <w:sz w:val="24"/>
          <w:szCs w:val="24"/>
        </w:rPr>
        <w:t>petrovacnamlavi</w:t>
      </w:r>
      <w:proofErr w:type="spellEnd"/>
      <w:r>
        <w:rPr>
          <w:rStyle w:val="Hyperlink"/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Arial" w:hAnsi="Arial" w:cs="Arial"/>
          <w:sz w:val="24"/>
          <w:szCs w:val="24"/>
        </w:rPr>
        <w:t>rs</w:t>
      </w:r>
      <w:proofErr w:type="spellEnd"/>
      <w:r>
        <w:rPr>
          <w:rStyle w:val="Hyperlink"/>
          <w:rFonts w:ascii="Arial" w:hAnsi="Arial" w:cs="Arial"/>
          <w:sz w:val="24"/>
          <w:szCs w:val="24"/>
          <w:lang w:val="ru-RU"/>
        </w:rPr>
        <w:t>/</w:t>
      </w:r>
      <w:r>
        <w:rPr>
          <w:rStyle w:val="Hyperlink"/>
          <w:rFonts w:ascii="Arial" w:hAnsi="Arial" w:cs="Arial"/>
          <w:sz w:val="24"/>
          <w:szCs w:val="24"/>
          <w:lang w:val="sr-Cyrl-CS"/>
        </w:rPr>
        <w:t xml:space="preserve"> инспекција/инспекција</w:t>
      </w:r>
      <w:r w:rsidR="00F8501C">
        <w:rPr>
          <w:rStyle w:val="Hyperlink"/>
          <w:rFonts w:ascii="Arial" w:hAnsi="Arial" w:cs="Arial"/>
          <w:sz w:val="24"/>
          <w:szCs w:val="24"/>
          <w:lang w:val="sr-Cyrl-CS"/>
        </w:rPr>
        <w:fldChar w:fldCharType="end"/>
      </w:r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контролне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писе по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поступа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те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табелу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надлежности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областима.Такође,на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сајту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постав-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љен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план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надзора.</w:t>
      </w:r>
    </w:p>
    <w:p w14:paraId="2858A278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B5DA0E5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2.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Обавештавање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јавности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пружање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стручне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саветодавне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подршке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надзираним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субјектима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лицима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која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остварују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одређена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права у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надзираним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субјектима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или у вези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надзираним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субјектима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укључујући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издавање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аката о примени про-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писа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службене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саветодавне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посете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превентивни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инспекцијски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надзори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друге активности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усмерене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ка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подстицању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подржавању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законитости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безбедности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пословања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поступања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спречавању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настанка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штетних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последица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по законом и другим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прописом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заштићена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добра, права и интересе,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подацима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о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броју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обли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цима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ових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активности и кругу лица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обухваћених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тим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активностима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;</w:t>
      </w:r>
    </w:p>
    <w:p w14:paraId="01F26B97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4C163B6C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континуирано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пружа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стручну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помоћ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вршењу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поверених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области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лици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надзираним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субјектима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стручна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објашњења,укључујући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обавештавање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BF28797" w14:textId="77777777" w:rsidR="00DD5774" w:rsidRPr="00EC1921" w:rsidRDefault="00DD5774" w:rsidP="00575C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у вези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обавезама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указива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гуће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забрањене,односно</w:t>
      </w:r>
      <w:proofErr w:type="spellEnd"/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штетне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последице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његовог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понашања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све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циљу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остваре</w:t>
      </w:r>
      <w:r w:rsidR="00575CF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законитог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 xml:space="preserve">(у складу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законом 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надзору)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оператера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.</w:t>
      </w:r>
    </w:p>
    <w:p w14:paraId="72485ECE" w14:textId="41408F23" w:rsidR="00DD5774" w:rsidRPr="00EC1921" w:rsidRDefault="00DD5774" w:rsidP="00EC1921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lang w:val="ru-RU"/>
        </w:rPr>
        <w:tab/>
      </w:r>
    </w:p>
    <w:p w14:paraId="5D69F27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4874274" w14:textId="77777777" w:rsidR="00DD5774" w:rsidRPr="00EC1921" w:rsidRDefault="00DD5774" w:rsidP="00DD57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>3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Ниво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усклађености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пословања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поступања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надзираних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субјеката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са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законом и другим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прописима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који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се мери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помоћу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контролних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листи</w:t>
      </w:r>
      <w:proofErr w:type="spellEnd"/>
      <w:r w:rsidRPr="00EC192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;</w:t>
      </w:r>
    </w:p>
    <w:p w14:paraId="140D2EB7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8C5DC66" w14:textId="77777777" w:rsidR="00DD5774" w:rsidRDefault="00DD5774" w:rsidP="00DD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У поступку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редовног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надзора, инспектор,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поступајући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границама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предмета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 из налога за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надзор,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предузима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про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вере и друге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радње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садржане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контролној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листи.Током</w:t>
      </w:r>
      <w:proofErr w:type="spellEnd"/>
      <w:proofErr w:type="gram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вршења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није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утврђено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ни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једном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случају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постоји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ризик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ван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контролне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листе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висок или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критичан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те инспектор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није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покретао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ванредни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надзор. </w:t>
      </w:r>
    </w:p>
    <w:p w14:paraId="39A51E8E" w14:textId="77777777"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У поступку контроле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утврђено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да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ниво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усклађености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прописи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се мери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контролним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листама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C1921">
        <w:rPr>
          <w:rFonts w:ascii="Arial" w:hAnsi="Arial" w:cs="Arial"/>
          <w:sz w:val="24"/>
          <w:szCs w:val="24"/>
          <w:lang w:val="ru-RU"/>
        </w:rPr>
        <w:t>задовољавајући</w:t>
      </w:r>
      <w:proofErr w:type="spellEnd"/>
      <w:r w:rsidR="0013292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14:paraId="0E91FDD6" w14:textId="77777777"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надзор,а надзирани субјекти су уредно обавештавани на прописан начин и у предвиђе-ним роковима о планираним надзорима.Надзори су вршени према објављеним  конт-ролним листама Министарства за заштиту животне средине.</w:t>
      </w:r>
    </w:p>
    <w:p w14:paraId="11C3C2D4" w14:textId="77777777" w:rsidR="00DD5774" w:rsidRPr="00264859" w:rsidRDefault="00DD5774" w:rsidP="00DD5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1E15E874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4. 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Број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откривених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отклоњених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или битно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умањених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насталих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штетних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последица</w:t>
      </w:r>
      <w:proofErr w:type="spellEnd"/>
      <w:proofErr w:type="gramEnd"/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по законом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заштићена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добра, права и интересе (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корективно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деловање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инспекције</w:t>
      </w:r>
      <w:proofErr w:type="spellEnd"/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);</w:t>
      </w:r>
    </w:p>
    <w:p w14:paraId="49836EC6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</w:pPr>
    </w:p>
    <w:p w14:paraId="523D8A74" w14:textId="73101180" w:rsidR="00DD5774" w:rsidRPr="00EC1921" w:rsidRDefault="00DD5774" w:rsidP="00A41CE2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ab/>
      </w:r>
      <w:r w:rsidRPr="00EC1921">
        <w:rPr>
          <w:rFonts w:ascii="Arial" w:hAnsi="Arial" w:cs="Arial"/>
          <w:sz w:val="24"/>
          <w:szCs w:val="24"/>
          <w:lang w:val="ru-RU"/>
        </w:rPr>
        <w:t xml:space="preserve">На основу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утврђеног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чињеничног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стања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током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 и притом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уо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чених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неправилности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сачињен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A41CE2" w:rsidRPr="00A41CE2">
        <w:rPr>
          <w:rFonts w:ascii="Arial" w:hAnsi="Arial" w:cs="Arial"/>
          <w:sz w:val="24"/>
          <w:szCs w:val="24"/>
          <w:lang w:val="ru-RU"/>
        </w:rPr>
        <w:t>12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записник</w:t>
      </w:r>
      <w:proofErr w:type="spellEnd"/>
      <w:r w:rsidR="00906497">
        <w:rPr>
          <w:rFonts w:ascii="Arial" w:hAnsi="Arial" w:cs="Arial"/>
          <w:sz w:val="24"/>
          <w:szCs w:val="24"/>
        </w:rPr>
        <w:t>a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којим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0B57"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наложено </w:t>
      </w:r>
      <w:r w:rsidR="00A41CE2" w:rsidRPr="00A41CE2">
        <w:rPr>
          <w:rFonts w:ascii="Arial" w:hAnsi="Arial" w:cs="Arial"/>
          <w:sz w:val="24"/>
          <w:szCs w:val="24"/>
          <w:lang w:val="ru-RU"/>
        </w:rPr>
        <w:t>25</w:t>
      </w:r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мер</w:t>
      </w:r>
      <w:r w:rsidR="00906497">
        <w:rPr>
          <w:rFonts w:ascii="Arial" w:hAnsi="Arial" w:cs="Arial"/>
          <w:sz w:val="24"/>
          <w:szCs w:val="24"/>
        </w:rPr>
        <w:t>a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отклања</w:t>
      </w:r>
      <w:proofErr w:type="spellEnd"/>
      <w:r w:rsidR="00A41CE2" w:rsidRPr="00A41C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ња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уочених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недостат</w:t>
      </w:r>
      <w:r w:rsidR="009A77A7" w:rsidRPr="00EC1921">
        <w:rPr>
          <w:rFonts w:ascii="Arial" w:hAnsi="Arial" w:cs="Arial"/>
          <w:sz w:val="24"/>
          <w:szCs w:val="24"/>
          <w:lang w:val="ru-RU"/>
        </w:rPr>
        <w:t>ака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извршене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датом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9A77A7" w:rsidRPr="00EC1921">
        <w:rPr>
          <w:rFonts w:ascii="Arial" w:hAnsi="Arial" w:cs="Arial"/>
          <w:sz w:val="24"/>
          <w:szCs w:val="24"/>
          <w:lang w:val="ru-RU"/>
        </w:rPr>
        <w:t>року</w:t>
      </w:r>
      <w:r w:rsidRPr="00EC1921">
        <w:rPr>
          <w:rFonts w:ascii="Arial" w:hAnsi="Arial" w:cs="Arial"/>
          <w:sz w:val="24"/>
          <w:szCs w:val="24"/>
          <w:lang w:val="ru-RU"/>
        </w:rPr>
        <w:t>.Ниј</w:t>
      </w:r>
      <w:r w:rsidR="009A77A7" w:rsidRPr="00EC1921">
        <w:rPr>
          <w:rFonts w:ascii="Arial" w:hAnsi="Arial" w:cs="Arial"/>
          <w:sz w:val="24"/>
          <w:szCs w:val="24"/>
          <w:lang w:val="ru-RU"/>
        </w:rPr>
        <w:t>е</w:t>
      </w:r>
      <w:proofErr w:type="spellEnd"/>
      <w:proofErr w:type="gram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било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примедби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записни</w:t>
      </w:r>
      <w:proofErr w:type="spellEnd"/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ке</w:t>
      </w:r>
      <w:proofErr w:type="spellEnd"/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A77A7" w:rsidRPr="00EC1921">
        <w:rPr>
          <w:rFonts w:ascii="Arial" w:hAnsi="Arial" w:cs="Arial"/>
          <w:sz w:val="24"/>
          <w:szCs w:val="24"/>
          <w:lang w:val="ru-RU"/>
        </w:rPr>
        <w:t>са</w:t>
      </w:r>
      <w:r w:rsidRPr="00EC1921">
        <w:rPr>
          <w:rFonts w:ascii="Arial" w:hAnsi="Arial" w:cs="Arial"/>
          <w:sz w:val="24"/>
          <w:szCs w:val="24"/>
          <w:lang w:val="ru-RU"/>
        </w:rPr>
        <w:t>чињене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вршењу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 од стране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би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утицале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 измене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изречених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мера.</w:t>
      </w:r>
    </w:p>
    <w:p w14:paraId="1DF56CE5" w14:textId="77777777" w:rsidR="00DD577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6B5F3E1E" w14:textId="77777777" w:rsidR="00DD5774" w:rsidRPr="0018454D" w:rsidRDefault="00DD5774" w:rsidP="00DD5774">
      <w:pPr>
        <w:pStyle w:val="NoSpacing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5. </w:t>
      </w:r>
      <w:r w:rsidRPr="0018454D">
        <w:rPr>
          <w:rFonts w:ascii="Arial" w:eastAsia="Calibri" w:hAnsi="Arial" w:cs="Arial"/>
          <w:b/>
          <w:sz w:val="24"/>
          <w:szCs w:val="24"/>
          <w:lang w:val="sr-Cyrl-CS"/>
        </w:rPr>
        <w:t>Број утврђених нерегистрованих субјеката и мере спроведене према њима;</w:t>
      </w:r>
    </w:p>
    <w:p w14:paraId="3FDEF631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14:paraId="679781DA" w14:textId="1022C6A9" w:rsidR="00DD5774" w:rsidRPr="00EC1921" w:rsidRDefault="00DD5774" w:rsidP="00003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Приликом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вршења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ванредног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надзора</w:t>
      </w:r>
      <w:r w:rsidR="001413BB"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у 202</w:t>
      </w:r>
      <w:r w:rsidR="005767EE" w:rsidRPr="005767EE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.години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није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откривен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ни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један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нерегистровани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субјекат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.</w:t>
      </w:r>
      <w:proofErr w:type="gramEnd"/>
    </w:p>
    <w:p w14:paraId="3A5D700C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2DA04CC2" w14:textId="77777777" w:rsidR="00DD5774" w:rsidRDefault="00DD5774" w:rsidP="00352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6. Мере предузете ради уједначавања праксе инспекцијског надзора и њихово дејство</w:t>
      </w:r>
    </w:p>
    <w:p w14:paraId="79AD847E" w14:textId="77777777" w:rsidR="00DD5774" w:rsidRDefault="00DD5774" w:rsidP="00DD5774">
      <w:pPr>
        <w:pStyle w:val="NoSpacing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ab/>
      </w:r>
    </w:p>
    <w:p w14:paraId="10C0C3B2" w14:textId="77777777" w:rsidR="00DD5774" w:rsidRPr="0018454D" w:rsidRDefault="00DD5774" w:rsidP="00DD5774">
      <w:pPr>
        <w:pStyle w:val="NoSpacing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18454D">
        <w:rPr>
          <w:rFonts w:ascii="Arial" w:eastAsia="Calibri" w:hAnsi="Arial" w:cs="Arial"/>
          <w:sz w:val="24"/>
          <w:szCs w:val="24"/>
          <w:lang w:val="sr-Cyrl-CS"/>
        </w:rPr>
        <w:t>У складу са Законом о инспекцијском надзору, у циљу уједначавања рада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тора за заштиту животне средине у надзорима су коришћене контролне листе</w:t>
      </w:r>
      <w:r>
        <w:rPr>
          <w:rFonts w:ascii="Arial" w:eastAsia="Calibri" w:hAnsi="Arial" w:cs="Arial"/>
          <w:sz w:val="24"/>
          <w:szCs w:val="24"/>
          <w:lang w:val="sr-Cyrl-CS"/>
        </w:rPr>
        <w:t>, које се налазе на сајту Општине Петровац на Млави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и Министарству заштите животне средине и доступне су свим оператерима за потребе самоконтроле.Контролне листе је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 користио и за припрему ванредних надзора ради ефикаснијег и свеобухватнијег вр</w:t>
      </w:r>
      <w:r>
        <w:rPr>
          <w:rFonts w:ascii="Arial" w:eastAsia="Calibri" w:hAnsi="Arial" w:cs="Arial"/>
          <w:sz w:val="24"/>
          <w:szCs w:val="24"/>
          <w:lang w:val="sr-Cyrl-CS"/>
        </w:rPr>
        <w:t>-шења надзора.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Инспектор за заштиту животне средине се редовно консултује са колега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ма из других јединица локалне самоуправе,као и из Министарства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у </w:t>
      </w:r>
      <w:proofErr w:type="spellStart"/>
      <w:r w:rsidRPr="00EC1921">
        <w:rPr>
          <w:rFonts w:ascii="Arial" w:eastAsia="Calibri" w:hAnsi="Arial" w:cs="Arial"/>
          <w:sz w:val="24"/>
          <w:szCs w:val="24"/>
          <w:lang w:val="ru-RU"/>
        </w:rPr>
        <w:t>циљу</w:t>
      </w:r>
      <w:proofErr w:type="spellEnd"/>
      <w:r w:rsidRPr="00EC192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размене ис</w:t>
      </w:r>
      <w:r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кустава и уједначавању праксе</w:t>
      </w:r>
      <w:r>
        <w:rPr>
          <w:rFonts w:ascii="Arial" w:eastAsia="Calibri" w:hAnsi="Arial" w:cs="Arial"/>
          <w:sz w:val="24"/>
          <w:szCs w:val="24"/>
          <w:lang w:val="sr-Cyrl-CS"/>
        </w:rPr>
        <w:t>.</w:t>
      </w:r>
    </w:p>
    <w:p w14:paraId="4E20491F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47A212B6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7. Остварење плана и ваљаност планираних инспекцијских надзора</w:t>
      </w:r>
    </w:p>
    <w:p w14:paraId="2FB4B1E6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2199FF8" w14:textId="72464615" w:rsidR="00DD5774" w:rsidRDefault="00DD5774" w:rsidP="00D1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 складу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одредбама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члана</w:t>
      </w:r>
      <w:proofErr w:type="spellEnd"/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10.Закона 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надзору,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предлог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Годишњег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376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плана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за 20</w:t>
      </w:r>
      <w:r w:rsidR="001413BB" w:rsidRPr="00EC1921">
        <w:rPr>
          <w:rFonts w:ascii="Arial" w:hAnsi="Arial" w:cs="Arial"/>
          <w:sz w:val="24"/>
          <w:szCs w:val="24"/>
          <w:lang w:val="ru-RU"/>
        </w:rPr>
        <w:t>2</w:t>
      </w:r>
      <w:r w:rsidR="005767EE" w:rsidRPr="005767EE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.годину,на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Сектор за надзор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предострожност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средини,Минис</w:t>
      </w:r>
      <w:proofErr w:type="spellEnd"/>
      <w:r w:rsidR="007376A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тарства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 дао позитивно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мишљење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>(бр:</w:t>
      </w:r>
      <w:r w:rsidR="00A41CE2" w:rsidRPr="00A41CE2">
        <w:rPr>
          <w:rFonts w:ascii="Arial" w:hAnsi="Arial" w:cs="Arial"/>
          <w:sz w:val="24"/>
          <w:szCs w:val="24"/>
          <w:lang w:val="ru-RU"/>
        </w:rPr>
        <w:t>353-03-446212022</w:t>
      </w:r>
      <w:r w:rsidR="00A41CE2" w:rsidRPr="00A41CE2">
        <w:rPr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07 од </w:t>
      </w:r>
      <w:r w:rsidR="00094C37">
        <w:rPr>
          <w:rFonts w:ascii="Arial" w:hAnsi="Arial" w:cs="Arial"/>
          <w:sz w:val="24"/>
          <w:szCs w:val="24"/>
          <w:lang w:val="ru-RU"/>
        </w:rPr>
        <w:t>1</w:t>
      </w:r>
      <w:r w:rsidR="00A41CE2" w:rsidRPr="00A41CE2">
        <w:rPr>
          <w:rFonts w:ascii="Arial" w:hAnsi="Arial" w:cs="Arial"/>
          <w:sz w:val="24"/>
          <w:szCs w:val="24"/>
          <w:lang w:val="ru-RU"/>
        </w:rPr>
        <w:t>2</w:t>
      </w:r>
      <w:r w:rsidR="00E30B57">
        <w:rPr>
          <w:rFonts w:ascii="Arial" w:hAnsi="Arial" w:cs="Arial"/>
          <w:sz w:val="24"/>
          <w:szCs w:val="24"/>
          <w:lang w:val="ru-RU"/>
        </w:rPr>
        <w:t>.12.202</w:t>
      </w:r>
      <w:r w:rsidR="00A41CE2" w:rsidRPr="00A41CE2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. године).</w:t>
      </w:r>
    </w:p>
    <w:p w14:paraId="6C1AB7A5" w14:textId="2F991034" w:rsidR="00DD5774" w:rsidRDefault="00DD5774" w:rsidP="005767EE">
      <w:pPr>
        <w:suppressAutoHyphens/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 w:eastAsia="ar-SA"/>
        </w:rPr>
      </w:pP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У поступку надзора над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применом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свих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законских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и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подзаконских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норми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из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облас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ти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заштите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животне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средине,а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у складу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са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ов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>лашћењима,укупно</w:t>
      </w:r>
      <w:proofErr w:type="spellEnd"/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525121" w:rsidRPr="00EC1921">
        <w:rPr>
          <w:rFonts w:ascii="Arial" w:hAnsi="Arial" w:cs="Arial"/>
          <w:sz w:val="24"/>
          <w:szCs w:val="24"/>
          <w:lang w:val="ru-RU" w:eastAsia="ar-SA"/>
        </w:rPr>
        <w:t>је</w:t>
      </w:r>
      <w:proofErr w:type="spellEnd"/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525121" w:rsidRPr="00EC1921">
        <w:rPr>
          <w:rFonts w:ascii="Arial" w:hAnsi="Arial" w:cs="Arial"/>
          <w:sz w:val="24"/>
          <w:szCs w:val="24"/>
          <w:lang w:val="ru-RU" w:eastAsia="ar-SA"/>
        </w:rPr>
        <w:t>обрађен</w:t>
      </w:r>
      <w:proofErr w:type="spellEnd"/>
      <w:r w:rsidR="003832EE" w:rsidRPr="003832EE">
        <w:rPr>
          <w:rFonts w:ascii="Arial" w:hAnsi="Arial" w:cs="Arial"/>
          <w:sz w:val="24"/>
          <w:szCs w:val="24"/>
          <w:lang w:val="ru-RU" w:eastAsia="ar-SA"/>
        </w:rPr>
        <w:t xml:space="preserve"> 51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 w:eastAsia="ar-SA"/>
        </w:rPr>
        <w:t>предмет</w:t>
      </w:r>
      <w:r w:rsidR="00A41CE2" w:rsidRPr="00A41CE2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3832EE">
        <w:rPr>
          <w:rFonts w:ascii="Arial" w:hAnsi="Arial" w:cs="Arial"/>
          <w:sz w:val="24"/>
          <w:szCs w:val="24"/>
          <w:lang w:val="sr-Cyrl-RS" w:eastAsia="ar-SA"/>
        </w:rPr>
        <w:t>као и 16</w:t>
      </w:r>
      <w:r w:rsidR="005767EE" w:rsidRPr="005767EE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>вануправних предмета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>,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од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чега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је</w:t>
      </w:r>
      <w:proofErr w:type="spellEnd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извршено</w:t>
      </w:r>
      <w:proofErr w:type="spellEnd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3832EE">
        <w:rPr>
          <w:rFonts w:ascii="Arial" w:hAnsi="Arial" w:cs="Arial"/>
          <w:sz w:val="24"/>
          <w:szCs w:val="24"/>
          <w:lang w:val="ru-RU" w:eastAsia="ar-SA"/>
        </w:rPr>
        <w:t>34</w:t>
      </w:r>
      <w:r w:rsidR="005767EE" w:rsidRPr="005767EE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F67C10">
        <w:rPr>
          <w:rFonts w:ascii="Arial" w:hAnsi="Arial" w:cs="Arial"/>
          <w:sz w:val="24"/>
          <w:szCs w:val="24"/>
          <w:lang w:val="sr-Cyrl-CS" w:eastAsia="ar-SA"/>
        </w:rPr>
        <w:t>редов</w:t>
      </w:r>
      <w:r>
        <w:rPr>
          <w:rFonts w:ascii="Arial" w:hAnsi="Arial" w:cs="Arial"/>
          <w:sz w:val="24"/>
          <w:szCs w:val="24"/>
          <w:lang w:val="sr-Cyrl-CS" w:eastAsia="ar-SA"/>
        </w:rPr>
        <w:t>них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и </w:t>
      </w:r>
      <w:r w:rsidR="003832EE">
        <w:rPr>
          <w:rFonts w:ascii="Arial" w:hAnsi="Arial" w:cs="Arial"/>
          <w:sz w:val="24"/>
          <w:szCs w:val="24"/>
          <w:lang w:val="ru-RU" w:eastAsia="ar-SA"/>
        </w:rPr>
        <w:t>8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ванредних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надзо</w:t>
      </w:r>
      <w:r w:rsidR="003832EE">
        <w:rPr>
          <w:rFonts w:ascii="Arial" w:hAnsi="Arial" w:cs="Arial"/>
          <w:sz w:val="24"/>
          <w:szCs w:val="24"/>
          <w:lang w:val="ru-RU" w:eastAsia="ar-SA"/>
        </w:rPr>
        <w:t>-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lastRenderedPageBreak/>
        <w:t>ра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(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1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надзор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по</w:t>
      </w:r>
      <w:r w:rsidR="009B41C5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9B41C5" w:rsidRPr="00EC1921">
        <w:rPr>
          <w:rFonts w:ascii="Arial" w:hAnsi="Arial" w:cs="Arial"/>
          <w:sz w:val="24"/>
          <w:szCs w:val="24"/>
          <w:lang w:val="ru-RU" w:eastAsia="ar-SA"/>
        </w:rPr>
        <w:t>захтеву</w:t>
      </w:r>
      <w:proofErr w:type="spellEnd"/>
      <w:r w:rsidR="009B41C5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9B41C5" w:rsidRPr="00EC1921">
        <w:rPr>
          <w:rFonts w:ascii="Arial" w:hAnsi="Arial" w:cs="Arial"/>
          <w:sz w:val="24"/>
          <w:szCs w:val="24"/>
          <w:lang w:val="ru-RU" w:eastAsia="ar-SA"/>
        </w:rPr>
        <w:t>странке</w:t>
      </w:r>
      <w:proofErr w:type="spellEnd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),</w:t>
      </w:r>
      <w:r w:rsidR="003832EE">
        <w:rPr>
          <w:rFonts w:ascii="Arial" w:hAnsi="Arial" w:cs="Arial"/>
          <w:sz w:val="24"/>
          <w:szCs w:val="24"/>
          <w:lang w:val="ru-RU" w:eastAsia="ar-SA"/>
        </w:rPr>
        <w:t>1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B53B28" w:rsidRPr="00EC1921">
        <w:rPr>
          <w:rFonts w:ascii="Arial" w:hAnsi="Arial" w:cs="Arial"/>
          <w:sz w:val="24"/>
          <w:szCs w:val="24"/>
          <w:lang w:val="ru-RU" w:eastAsia="ar-SA"/>
        </w:rPr>
        <w:t>превентивн</w:t>
      </w:r>
      <w:proofErr w:type="spellEnd"/>
      <w:r w:rsidR="00DA30A2">
        <w:rPr>
          <w:rFonts w:ascii="Arial" w:hAnsi="Arial" w:cs="Arial"/>
          <w:sz w:val="24"/>
          <w:szCs w:val="24"/>
          <w:lang w:val="sr-Cyrl-RS" w:eastAsia="ar-SA"/>
        </w:rPr>
        <w:t>и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B53B28" w:rsidRPr="00EC1921">
        <w:rPr>
          <w:rFonts w:ascii="Arial" w:hAnsi="Arial" w:cs="Arial"/>
          <w:sz w:val="24"/>
          <w:szCs w:val="24"/>
          <w:lang w:val="ru-RU" w:eastAsia="ar-SA"/>
        </w:rPr>
        <w:t>надзор,</w:t>
      </w:r>
      <w:r w:rsidRPr="00EC1921">
        <w:rPr>
          <w:rFonts w:ascii="Arial" w:hAnsi="Arial" w:cs="Arial"/>
          <w:sz w:val="24"/>
          <w:szCs w:val="24"/>
          <w:lang w:val="ru-RU" w:eastAsia="ar-SA"/>
        </w:rPr>
        <w:t>сачињен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о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је</w:t>
      </w:r>
      <w:proofErr w:type="spellEnd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4F5BDE">
        <w:rPr>
          <w:rFonts w:ascii="Arial" w:hAnsi="Arial" w:cs="Arial"/>
          <w:sz w:val="24"/>
          <w:szCs w:val="24"/>
          <w:lang w:val="ru-RU" w:eastAsia="ar-SA"/>
        </w:rPr>
        <w:t>43</w:t>
      </w:r>
      <w:r w:rsidR="005767EE" w:rsidRPr="005767EE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запис</w:t>
      </w:r>
      <w:r w:rsidRPr="00EC1921">
        <w:rPr>
          <w:rFonts w:ascii="Arial" w:hAnsi="Arial" w:cs="Arial"/>
          <w:sz w:val="24"/>
          <w:szCs w:val="24"/>
          <w:lang w:val="ru-RU" w:eastAsia="ar-SA"/>
        </w:rPr>
        <w:t>ник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,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од</w:t>
      </w:r>
      <w:proofErr w:type="spellEnd"/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ко</w:t>
      </w:r>
      <w:r w:rsidR="004F5BDE">
        <w:rPr>
          <w:rFonts w:ascii="Arial" w:hAnsi="Arial" w:cs="Arial"/>
          <w:sz w:val="24"/>
          <w:szCs w:val="24"/>
          <w:lang w:val="ru-RU" w:eastAsia="ar-SA"/>
        </w:rPr>
        <w:t>-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јих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је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3832EE">
        <w:rPr>
          <w:rFonts w:ascii="Arial" w:hAnsi="Arial" w:cs="Arial"/>
          <w:sz w:val="24"/>
          <w:szCs w:val="24"/>
          <w:lang w:val="ru-RU" w:eastAsia="ar-SA"/>
        </w:rPr>
        <w:t>12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са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наложеним</w:t>
      </w:r>
      <w:proofErr w:type="spellEnd"/>
      <w:r w:rsidR="00CA613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CA6130" w:rsidRPr="00EC1921">
        <w:rPr>
          <w:rFonts w:ascii="Arial" w:hAnsi="Arial" w:cs="Arial"/>
          <w:sz w:val="24"/>
          <w:szCs w:val="24"/>
          <w:lang w:val="ru-RU" w:eastAsia="ar-SA"/>
        </w:rPr>
        <w:t>ме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рама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 и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отклањању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недостатака,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8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извештаја,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22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 w:eastAsia="ar-SA"/>
        </w:rPr>
        <w:t>дописа</w:t>
      </w:r>
      <w:proofErr w:type="spellEnd"/>
      <w:r w:rsidR="00F67C10">
        <w:rPr>
          <w:rFonts w:ascii="Arial" w:hAnsi="Arial" w:cs="Arial"/>
          <w:sz w:val="24"/>
          <w:szCs w:val="24"/>
          <w:lang w:val="sr-Cyrl-CS" w:eastAsia="ar-SA"/>
        </w:rPr>
        <w:t xml:space="preserve"> и 1</w:t>
      </w:r>
      <w:r w:rsidR="00D836E0" w:rsidRPr="00D836E0">
        <w:rPr>
          <w:rFonts w:ascii="Arial" w:hAnsi="Arial" w:cs="Arial"/>
          <w:sz w:val="24"/>
          <w:szCs w:val="24"/>
          <w:lang w:val="ru-RU" w:eastAsia="ar-SA"/>
        </w:rPr>
        <w:t>4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службених</w:t>
      </w:r>
      <w:proofErr w:type="spellEnd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proofErr w:type="spellStart"/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белешки</w:t>
      </w:r>
      <w:proofErr w:type="spellEnd"/>
      <w:r w:rsidRPr="00EC1921">
        <w:rPr>
          <w:rFonts w:ascii="Arial" w:hAnsi="Arial" w:cs="Arial"/>
          <w:sz w:val="24"/>
          <w:szCs w:val="24"/>
          <w:lang w:val="ru-RU" w:eastAsia="ar-SA"/>
        </w:rPr>
        <w:t>.</w:t>
      </w:r>
    </w:p>
    <w:p w14:paraId="58042AE1" w14:textId="399AE55D" w:rsidR="00DD5774" w:rsidRPr="00EC1921" w:rsidRDefault="0013292C" w:rsidP="00D836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надзора,извршено</w:t>
      </w:r>
      <w:r w:rsidR="00CA6130">
        <w:rPr>
          <w:rFonts w:ascii="Arial" w:hAnsi="Arial" w:cs="Arial"/>
          <w:sz w:val="24"/>
          <w:szCs w:val="24"/>
          <w:lang w:val="sr-Cyrl-CS" w:eastAsia="ar-SA"/>
        </w:rPr>
        <w:t xml:space="preserve"> је</w:t>
      </w:r>
      <w:r w:rsidR="00DD5774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9B41C5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1</w:t>
      </w:r>
      <w:r w:rsidR="007376A1">
        <w:rPr>
          <w:rFonts w:ascii="Arial" w:hAnsi="Arial" w:cs="Arial"/>
          <w:color w:val="000000"/>
          <w:sz w:val="24"/>
          <w:szCs w:val="24"/>
          <w:lang w:val="ru-RU" w:eastAsia="ar-SA"/>
        </w:rPr>
        <w:t>3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а надзора над применом  и спро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-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вођењем Закона о управљању отпадом</w:t>
      </w:r>
      <w:r w:rsidR="009B41C5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,</w:t>
      </w:r>
      <w:r w:rsidR="007376A1">
        <w:rPr>
          <w:rFonts w:ascii="Arial" w:hAnsi="Arial" w:cs="Arial"/>
          <w:color w:val="000000"/>
          <w:sz w:val="24"/>
          <w:szCs w:val="24"/>
          <w:lang w:val="ru-RU" w:eastAsia="ar-SA"/>
        </w:rPr>
        <w:t>11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 w:rsidR="00DD5774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з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 w:rsidR="007376A1">
        <w:rPr>
          <w:rFonts w:ascii="Arial" w:hAnsi="Arial" w:cs="Arial"/>
          <w:color w:val="000000"/>
          <w:sz w:val="24"/>
          <w:szCs w:val="24"/>
          <w:lang w:val="sr-Cyrl-CS" w:eastAsia="ar-SA"/>
        </w:rPr>
        <w:t>10</w:t>
      </w:r>
      <w:r w:rsidR="00DD5774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 xml:space="preserve">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инспекцијски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зор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 применом мера заштите од буке у граду,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у стамбеним,занатским, трговинс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-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ким и комуналним об</w:t>
      </w:r>
      <w:r w:rsidR="000267CD">
        <w:rPr>
          <w:rFonts w:ascii="Arial" w:hAnsi="Arial" w:cs="Arial"/>
          <w:color w:val="000000"/>
          <w:sz w:val="24"/>
          <w:szCs w:val="24"/>
          <w:lang w:val="sr-Cyrl-CS" w:eastAsia="ar-SA"/>
        </w:rPr>
        <w:t>јектима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,</w:t>
      </w:r>
      <w:r w:rsidR="007376A1">
        <w:rPr>
          <w:rFonts w:ascii="Arial" w:hAnsi="Arial" w:cs="Arial"/>
          <w:color w:val="000000"/>
          <w:sz w:val="24"/>
          <w:szCs w:val="24"/>
          <w:lang w:val="sr-Cyrl-CS" w:eastAsia="ar-SA"/>
        </w:rPr>
        <w:t>3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предмета </w:t>
      </w:r>
      <w:r w:rsidR="00D836E0">
        <w:rPr>
          <w:rFonts w:ascii="Arial" w:hAnsi="Arial" w:cs="Arial"/>
          <w:color w:val="000000"/>
          <w:sz w:val="24"/>
          <w:szCs w:val="24"/>
          <w:lang w:val="sr-Cyrl-CS" w:eastAsia="ar-SA"/>
        </w:rPr>
        <w:t>везана за мере предвиђене студијама о проце ни утицаја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.</w:t>
      </w:r>
      <w:r w:rsidR="009B41C5">
        <w:rPr>
          <w:rFonts w:ascii="Arial" w:hAnsi="Arial" w:cs="Arial"/>
          <w:sz w:val="24"/>
          <w:szCs w:val="24"/>
          <w:lang w:val="sr-Cyrl-CS"/>
        </w:rPr>
        <w:t>Такође,2 надзора су извршена код мобилних оператера</w:t>
      </w:r>
      <w:r w:rsidR="00906497" w:rsidRPr="00EC1921">
        <w:rPr>
          <w:rFonts w:ascii="Arial" w:hAnsi="Arial" w:cs="Arial"/>
          <w:sz w:val="24"/>
          <w:szCs w:val="24"/>
          <w:lang w:val="ru-RU"/>
        </w:rPr>
        <w:t>,</w:t>
      </w:r>
      <w:r w:rsidR="007376A1">
        <w:rPr>
          <w:rFonts w:ascii="Arial" w:hAnsi="Arial" w:cs="Arial"/>
          <w:sz w:val="24"/>
          <w:szCs w:val="24"/>
          <w:lang w:val="ru-RU"/>
        </w:rPr>
        <w:t>1</w:t>
      </w:r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="00906497" w:rsidRPr="00EC1921">
        <w:rPr>
          <w:rFonts w:ascii="Arial" w:hAnsi="Arial" w:cs="Arial"/>
          <w:sz w:val="24"/>
          <w:szCs w:val="24"/>
          <w:lang w:val="ru-RU"/>
        </w:rPr>
        <w:t>везана</w:t>
      </w:r>
      <w:proofErr w:type="spellEnd"/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906497" w:rsidRPr="00EC1921">
        <w:rPr>
          <w:rFonts w:ascii="Arial" w:hAnsi="Arial" w:cs="Arial"/>
          <w:sz w:val="24"/>
          <w:szCs w:val="24"/>
          <w:lang w:val="ru-RU"/>
        </w:rPr>
        <w:t>извештавање</w:t>
      </w:r>
      <w:proofErr w:type="spellEnd"/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06497" w:rsidRPr="00EC1921">
        <w:rPr>
          <w:rFonts w:ascii="Arial" w:hAnsi="Arial" w:cs="Arial"/>
          <w:sz w:val="24"/>
          <w:szCs w:val="24"/>
          <w:lang w:val="ru-RU"/>
        </w:rPr>
        <w:t>локалног</w:t>
      </w:r>
      <w:proofErr w:type="spellEnd"/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регистра </w:t>
      </w:r>
      <w:proofErr w:type="spellStart"/>
      <w:r w:rsidR="00906497" w:rsidRPr="00EC1921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загађења,1 надзор </w:t>
      </w:r>
      <w:proofErr w:type="spellStart"/>
      <w:r w:rsidR="00906497" w:rsidRPr="00EC1921">
        <w:rPr>
          <w:rFonts w:ascii="Arial" w:hAnsi="Arial" w:cs="Arial"/>
          <w:sz w:val="24"/>
          <w:szCs w:val="24"/>
          <w:lang w:val="ru-RU"/>
        </w:rPr>
        <w:t>везан</w:t>
      </w:r>
      <w:proofErr w:type="spellEnd"/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за </w:t>
      </w:r>
      <w:r w:rsidR="00AA2C88">
        <w:rPr>
          <w:rFonts w:ascii="Arial" w:hAnsi="Arial" w:cs="Arial"/>
          <w:sz w:val="24"/>
          <w:szCs w:val="24"/>
          <w:lang w:val="sr-Latn-RS"/>
        </w:rPr>
        <w:t>IPARD</w:t>
      </w:r>
      <w:r w:rsidR="009B41C5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7376A1">
        <w:rPr>
          <w:rFonts w:ascii="Arial" w:hAnsi="Arial" w:cs="Arial"/>
          <w:sz w:val="24"/>
          <w:szCs w:val="24"/>
          <w:lang w:val="sr-Cyrl-CS"/>
        </w:rPr>
        <w:t>1</w:t>
      </w:r>
      <w:r w:rsidR="009B41C5">
        <w:rPr>
          <w:rFonts w:ascii="Arial" w:hAnsi="Arial" w:cs="Arial"/>
          <w:sz w:val="24"/>
          <w:szCs w:val="24"/>
          <w:lang w:val="sr-Cyrl-CS"/>
        </w:rPr>
        <w:t xml:space="preserve"> надзор код управљача заштићених природних добара.</w:t>
      </w:r>
    </w:p>
    <w:p w14:paraId="32EDCFFB" w14:textId="2D6EE645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Однос</w:t>
      </w:r>
      <w:proofErr w:type="spellEnd"/>
      <w:r w:rsidR="004C507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C5072">
        <w:rPr>
          <w:rFonts w:ascii="Arial" w:hAnsi="Arial" w:cs="Arial"/>
          <w:sz w:val="24"/>
          <w:szCs w:val="24"/>
          <w:lang w:val="ru-RU"/>
        </w:rPr>
        <w:t>редовног</w:t>
      </w:r>
      <w:proofErr w:type="spellEnd"/>
      <w:r w:rsidR="004C5072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4C5072">
        <w:rPr>
          <w:rFonts w:ascii="Arial" w:hAnsi="Arial" w:cs="Arial"/>
          <w:sz w:val="24"/>
          <w:szCs w:val="24"/>
          <w:lang w:val="ru-RU"/>
        </w:rPr>
        <w:t>ванредног</w:t>
      </w:r>
      <w:proofErr w:type="spellEnd"/>
      <w:r w:rsidR="004C5072">
        <w:rPr>
          <w:rFonts w:ascii="Arial" w:hAnsi="Arial" w:cs="Arial"/>
          <w:sz w:val="24"/>
          <w:szCs w:val="24"/>
          <w:lang w:val="ru-RU"/>
        </w:rPr>
        <w:t xml:space="preserve"> надзора</w:t>
      </w:r>
      <w:r w:rsidR="00A5798D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BC5ECA" w:rsidRPr="00BC5ECA">
        <w:rPr>
          <w:rFonts w:ascii="Arial" w:hAnsi="Arial" w:cs="Arial"/>
          <w:sz w:val="24"/>
          <w:szCs w:val="24"/>
          <w:lang w:val="ru-RU"/>
        </w:rPr>
        <w:t>80</w:t>
      </w:r>
      <w:r w:rsidR="000264ED" w:rsidRPr="002074EE">
        <w:rPr>
          <w:rFonts w:ascii="Arial" w:hAnsi="Arial" w:cs="Arial"/>
          <w:sz w:val="24"/>
          <w:szCs w:val="24"/>
          <w:lang w:val="ru-RU"/>
        </w:rPr>
        <w:t>,</w:t>
      </w:r>
      <w:r w:rsidR="00BC5ECA" w:rsidRPr="00BC5ECA">
        <w:rPr>
          <w:rFonts w:ascii="Arial" w:hAnsi="Arial" w:cs="Arial"/>
          <w:sz w:val="24"/>
          <w:szCs w:val="24"/>
          <w:lang w:val="ru-RU"/>
        </w:rPr>
        <w:t>95</w:t>
      </w:r>
      <w:r w:rsidR="00C8140B">
        <w:rPr>
          <w:rFonts w:ascii="Arial" w:hAnsi="Arial" w:cs="Arial"/>
          <w:sz w:val="24"/>
          <w:szCs w:val="24"/>
          <w:lang w:val="ru-RU"/>
        </w:rPr>
        <w:t>%:</w:t>
      </w:r>
      <w:r w:rsidR="00BC5ECA" w:rsidRPr="00BC5ECA">
        <w:rPr>
          <w:rFonts w:ascii="Arial" w:hAnsi="Arial" w:cs="Arial"/>
          <w:sz w:val="24"/>
          <w:szCs w:val="24"/>
          <w:lang w:val="ru-RU"/>
        </w:rPr>
        <w:t>1</w:t>
      </w:r>
      <w:r w:rsidR="000264ED" w:rsidRPr="002074EE">
        <w:rPr>
          <w:rFonts w:ascii="Arial" w:hAnsi="Arial" w:cs="Arial"/>
          <w:sz w:val="24"/>
          <w:szCs w:val="24"/>
          <w:lang w:val="ru-RU"/>
        </w:rPr>
        <w:t>9</w:t>
      </w:r>
      <w:r w:rsidR="00BC5ECA" w:rsidRPr="00BC5ECA">
        <w:rPr>
          <w:rFonts w:ascii="Arial" w:hAnsi="Arial" w:cs="Arial"/>
          <w:sz w:val="24"/>
          <w:szCs w:val="24"/>
          <w:lang w:val="ru-RU"/>
        </w:rPr>
        <w:t>,05</w:t>
      </w:r>
      <w:r>
        <w:rPr>
          <w:rFonts w:ascii="Arial" w:hAnsi="Arial" w:cs="Arial"/>
          <w:sz w:val="24"/>
          <w:szCs w:val="24"/>
          <w:lang w:val="ru-RU"/>
        </w:rPr>
        <w:t xml:space="preserve">%. </w:t>
      </w:r>
    </w:p>
    <w:p w14:paraId="6850ACA5" w14:textId="52A6150E" w:rsidR="00DD5774" w:rsidRPr="00EC1921" w:rsidRDefault="00DD5774" w:rsidP="004C5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Инспектор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извештајној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години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остварио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План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</w:t>
      </w:r>
      <w:r w:rsidR="00C8140B">
        <w:rPr>
          <w:rFonts w:ascii="Arial" w:hAnsi="Arial" w:cs="Arial"/>
          <w:sz w:val="24"/>
          <w:szCs w:val="24"/>
          <w:lang w:val="ru-RU"/>
        </w:rPr>
        <w:t>ог</w:t>
      </w:r>
      <w:proofErr w:type="spellEnd"/>
      <w:r w:rsidR="00C8140B">
        <w:rPr>
          <w:rFonts w:ascii="Arial" w:hAnsi="Arial" w:cs="Arial"/>
          <w:sz w:val="24"/>
          <w:szCs w:val="24"/>
          <w:lang w:val="ru-RU"/>
        </w:rPr>
        <w:t xml:space="preserve"> надзора за 202</w:t>
      </w:r>
      <w:r w:rsidR="003832EE">
        <w:rPr>
          <w:rFonts w:ascii="Arial" w:hAnsi="Arial" w:cs="Arial"/>
          <w:sz w:val="24"/>
          <w:szCs w:val="24"/>
          <w:lang w:val="ru-RU"/>
        </w:rPr>
        <w:t>3</w:t>
      </w:r>
      <w:r w:rsidR="00C8140B">
        <w:rPr>
          <w:rFonts w:ascii="Arial" w:hAnsi="Arial" w:cs="Arial"/>
          <w:sz w:val="24"/>
          <w:szCs w:val="24"/>
          <w:lang w:val="ru-RU"/>
        </w:rPr>
        <w:t xml:space="preserve">. годину </w:t>
      </w:r>
      <w:proofErr w:type="spellStart"/>
      <w:r w:rsidR="00C8140B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="00C8140B">
        <w:rPr>
          <w:rFonts w:ascii="Arial" w:hAnsi="Arial" w:cs="Arial"/>
          <w:sz w:val="24"/>
          <w:szCs w:val="24"/>
          <w:lang w:val="ru-RU"/>
        </w:rPr>
        <w:t xml:space="preserve"> </w:t>
      </w:r>
      <w:r w:rsidR="00D836E0">
        <w:rPr>
          <w:rFonts w:ascii="Arial" w:hAnsi="Arial" w:cs="Arial"/>
          <w:sz w:val="24"/>
          <w:szCs w:val="24"/>
          <w:lang w:val="ru-RU"/>
        </w:rPr>
        <w:t>100</w:t>
      </w:r>
      <w:r w:rsidR="00C8140B">
        <w:rPr>
          <w:rFonts w:ascii="Arial" w:hAnsi="Arial" w:cs="Arial"/>
          <w:sz w:val="24"/>
          <w:szCs w:val="24"/>
          <w:lang w:val="ru-RU"/>
        </w:rPr>
        <w:t>%.</w:t>
      </w:r>
    </w:p>
    <w:p w14:paraId="79FC1552" w14:textId="77777777" w:rsidR="00DD5774" w:rsidRPr="00824296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56CAF3C2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8. </w:t>
      </w:r>
      <w:proofErr w:type="spellStart"/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>Координација</w:t>
      </w:r>
      <w:proofErr w:type="spellEnd"/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>инспекцијског</w:t>
      </w:r>
      <w:proofErr w:type="spellEnd"/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надзора </w:t>
      </w:r>
    </w:p>
    <w:p w14:paraId="42F634D0" w14:textId="77777777" w:rsidR="00DD5774" w:rsidRPr="00DA30A2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A54F982" w14:textId="5FBAA748" w:rsidR="00DD5774" w:rsidRPr="00EC1921" w:rsidRDefault="00DD5774" w:rsidP="00D176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поступцима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редовних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ванредних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инспекцијских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заш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титу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прослеђивала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другим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инспекцијама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записнике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утврђеном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њеничном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стању,а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чији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предмет контроле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није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њеној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надлежности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складу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чл. 30. Зако</w:t>
      </w:r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на о 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 надзору (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санитарној</w:t>
      </w:r>
      <w:proofErr w:type="spellEnd"/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инспекцији</w:t>
      </w:r>
      <w:r w:rsidR="00D176B9">
        <w:rPr>
          <w:rFonts w:ascii="Arial" w:hAnsi="Arial" w:cs="Arial"/>
          <w:sz w:val="24"/>
          <w:szCs w:val="24"/>
          <w:lang w:val="ru-RU"/>
        </w:rPr>
        <w:t>,туристичкој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).За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поверене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посло</w:t>
      </w:r>
      <w:proofErr w:type="spellEnd"/>
      <w:r w:rsidR="00D176B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ве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остварена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континуирана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координација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републичким</w:t>
      </w:r>
      <w:proofErr w:type="spellEnd"/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инспекторима</w:t>
      </w:r>
      <w:proofErr w:type="spellEnd"/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182D7A" w:rsidRPr="00EC1921">
        <w:rPr>
          <w:rFonts w:ascii="Arial" w:hAnsi="Arial" w:cs="Arial"/>
          <w:sz w:val="24"/>
          <w:szCs w:val="24"/>
          <w:lang w:val="ru-RU"/>
        </w:rPr>
        <w:t>заш</w:t>
      </w:r>
      <w:r w:rsidRPr="00EC1921">
        <w:rPr>
          <w:rFonts w:ascii="Arial" w:hAnsi="Arial" w:cs="Arial"/>
          <w:sz w:val="24"/>
          <w:szCs w:val="24"/>
          <w:lang w:val="ru-RU"/>
        </w:rPr>
        <w:t>титу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средине,а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 w:rsidR="00150F06" w:rsidRPr="00EC1921">
        <w:rPr>
          <w:rFonts w:ascii="Arial" w:hAnsi="Arial" w:cs="Arial"/>
          <w:sz w:val="24"/>
          <w:szCs w:val="24"/>
          <w:lang w:val="ru-RU"/>
        </w:rPr>
        <w:t>202</w:t>
      </w:r>
      <w:r w:rsidR="00BC5ECA" w:rsidRPr="00BC5ECA">
        <w:rPr>
          <w:rFonts w:ascii="Arial" w:hAnsi="Arial" w:cs="Arial"/>
          <w:sz w:val="24"/>
          <w:szCs w:val="24"/>
          <w:lang w:val="ru-RU"/>
        </w:rPr>
        <w:t>3</w:t>
      </w:r>
      <w:r w:rsidRPr="00EC1921">
        <w:rPr>
          <w:rFonts w:ascii="Arial" w:hAnsi="Arial" w:cs="Arial"/>
          <w:sz w:val="24"/>
          <w:szCs w:val="24"/>
          <w:lang w:val="ru-RU"/>
        </w:rPr>
        <w:t>.годин</w:t>
      </w:r>
      <w:r w:rsidR="004A71C8">
        <w:rPr>
          <w:rFonts w:ascii="Arial" w:hAnsi="Arial" w:cs="Arial"/>
          <w:sz w:val="24"/>
          <w:szCs w:val="24"/>
          <w:lang w:val="sr-Cyrl-CS"/>
        </w:rPr>
        <w:t>е спроведен</w:t>
      </w:r>
      <w:r w:rsidR="00D176B9">
        <w:rPr>
          <w:rFonts w:ascii="Arial" w:hAnsi="Arial" w:cs="Arial"/>
          <w:sz w:val="24"/>
          <w:szCs w:val="24"/>
          <w:lang w:val="sr-Cyrl-CS"/>
        </w:rPr>
        <w:t>о</w:t>
      </w:r>
      <w:r w:rsidR="004A71C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176B9">
        <w:rPr>
          <w:rFonts w:ascii="Arial" w:hAnsi="Arial" w:cs="Arial"/>
          <w:sz w:val="24"/>
          <w:szCs w:val="24"/>
          <w:lang w:val="sr-Cyrl-CS"/>
        </w:rPr>
        <w:t>је</w:t>
      </w:r>
      <w:r w:rsidR="004A71C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C5ECA" w:rsidRPr="00BC5ECA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4A71C8" w:rsidRPr="00EC1921">
        <w:rPr>
          <w:rFonts w:ascii="Arial" w:hAnsi="Arial" w:cs="Arial"/>
          <w:sz w:val="24"/>
          <w:szCs w:val="24"/>
          <w:lang w:val="ru-RU"/>
        </w:rPr>
        <w:t>заједничк</w:t>
      </w:r>
      <w:proofErr w:type="spellEnd"/>
      <w:r w:rsidR="00BC5ECA">
        <w:rPr>
          <w:rFonts w:ascii="Arial" w:hAnsi="Arial" w:cs="Arial"/>
          <w:sz w:val="24"/>
          <w:szCs w:val="24"/>
          <w:lang w:val="sr-Cyrl-RS"/>
        </w:rPr>
        <w:t>их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надзора</w:t>
      </w:r>
      <w:r w:rsidR="00FB0BC6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0BC6" w:rsidRPr="00EC1921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="00FB0BC6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0BC6" w:rsidRPr="00EC1921">
        <w:rPr>
          <w:rFonts w:ascii="Arial" w:hAnsi="Arial" w:cs="Arial"/>
          <w:sz w:val="24"/>
          <w:szCs w:val="24"/>
          <w:lang w:val="ru-RU"/>
        </w:rPr>
        <w:t>туристич</w:t>
      </w:r>
      <w:proofErr w:type="spellEnd"/>
      <w:r w:rsidR="00D176B9">
        <w:rPr>
          <w:rFonts w:ascii="Arial" w:hAnsi="Arial" w:cs="Arial"/>
          <w:sz w:val="24"/>
          <w:szCs w:val="24"/>
          <w:lang w:val="ru-RU"/>
        </w:rPr>
        <w:t xml:space="preserve"> </w:t>
      </w:r>
      <w:r w:rsidR="00FB0BC6" w:rsidRPr="00EC1921">
        <w:rPr>
          <w:rFonts w:ascii="Arial" w:hAnsi="Arial" w:cs="Arial"/>
          <w:sz w:val="24"/>
          <w:szCs w:val="24"/>
          <w:lang w:val="ru-RU"/>
        </w:rPr>
        <w:t xml:space="preserve">ком </w:t>
      </w:r>
      <w:proofErr w:type="spellStart"/>
      <w:r w:rsidR="00FB0BC6" w:rsidRPr="00EC1921">
        <w:rPr>
          <w:rFonts w:ascii="Arial" w:hAnsi="Arial" w:cs="Arial"/>
          <w:sz w:val="24"/>
          <w:szCs w:val="24"/>
          <w:lang w:val="ru-RU"/>
        </w:rPr>
        <w:t>инспекцијом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.</w:t>
      </w:r>
    </w:p>
    <w:p w14:paraId="28F4EA49" w14:textId="77777777" w:rsidR="00DD5774" w:rsidRDefault="00DD5774" w:rsidP="00DD57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56CCC850" w14:textId="77777777" w:rsidR="00DD5774" w:rsidRPr="001124AB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9.</w:t>
      </w:r>
      <w:r w:rsidRPr="001124AB">
        <w:rPr>
          <w:rFonts w:ascii="Arial" w:eastAsia="Calibri" w:hAnsi="Arial" w:cs="Arial"/>
          <w:b/>
          <w:sz w:val="24"/>
          <w:szCs w:val="24"/>
          <w:lang w:val="sr-Cyrl-CS"/>
        </w:rPr>
        <w:t xml:space="preserve"> 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мера:</w:t>
      </w:r>
    </w:p>
    <w:p w14:paraId="092D7E15" w14:textId="77777777" w:rsidR="00DD5774" w:rsidRPr="00EC1921" w:rsidRDefault="00DD5774" w:rsidP="00DD577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14A9703" w14:textId="77777777" w:rsidR="00DD5774" w:rsidRDefault="00DD5774" w:rsidP="004727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</w:t>
      </w:r>
      <w:r w:rsidR="00472721">
        <w:rPr>
          <w:rFonts w:ascii="Arial" w:hAnsi="Arial" w:cs="Arial"/>
          <w:sz w:val="24"/>
          <w:szCs w:val="24"/>
          <w:lang w:val="sr-Cyrl-CS"/>
        </w:rPr>
        <w:t>и радних места  у Општинској уп</w:t>
      </w:r>
      <w:r w:rsidRPr="00B373E4">
        <w:rPr>
          <w:rFonts w:ascii="Arial" w:hAnsi="Arial" w:cs="Arial"/>
          <w:sz w:val="24"/>
          <w:szCs w:val="24"/>
          <w:lang w:val="sr-Cyrl-CS"/>
        </w:rPr>
        <w:t>ра</w:t>
      </w:r>
      <w:r w:rsidR="0047272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ви,општинском правобранилаштву,стручним службама и посебним организацијама Оп</w:t>
      </w:r>
      <w:r w:rsidR="00472721">
        <w:rPr>
          <w:rFonts w:ascii="Arial" w:hAnsi="Arial" w:cs="Arial"/>
          <w:sz w:val="24"/>
          <w:szCs w:val="24"/>
          <w:lang w:val="sr-Cyrl-CS"/>
        </w:rPr>
        <w:t>-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штине Петровац на Млави у оквиру Одељења за </w:t>
      </w:r>
      <w:r w:rsidR="00472721">
        <w:rPr>
          <w:rFonts w:ascii="Arial" w:hAnsi="Arial" w:cs="Arial"/>
          <w:sz w:val="24"/>
          <w:szCs w:val="24"/>
          <w:lang w:val="sr-Cyrl-CS"/>
        </w:rPr>
        <w:t>инспекцијске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послове предвиђено је да и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нспекцијски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надзор у области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>
        <w:rPr>
          <w:rFonts w:ascii="Arial" w:hAnsi="Arial" w:cs="Arial"/>
          <w:sz w:val="24"/>
          <w:szCs w:val="24"/>
          <w:lang w:val="ru-RU"/>
        </w:rPr>
        <w:t xml:space="preserve">пектор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високом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стручном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спре</w:t>
      </w:r>
      <w:r w:rsidRPr="00B373E4">
        <w:rPr>
          <w:rFonts w:ascii="Arial" w:hAnsi="Arial" w:cs="Arial"/>
          <w:sz w:val="24"/>
          <w:szCs w:val="24"/>
          <w:lang w:val="ru-RU"/>
        </w:rPr>
        <w:t>мом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мастер другог степена)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истовремено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комунални</w:t>
      </w:r>
      <w:proofErr w:type="spellEnd"/>
      <w:r w:rsidRPr="00B373E4">
        <w:rPr>
          <w:rFonts w:ascii="Arial" w:hAnsi="Arial" w:cs="Arial"/>
          <w:sz w:val="24"/>
          <w:szCs w:val="24"/>
          <w:lang w:val="ru-RU"/>
        </w:rPr>
        <w:t xml:space="preserve"> ин</w:t>
      </w:r>
      <w:r w:rsidR="004727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73E4">
        <w:rPr>
          <w:rFonts w:ascii="Arial" w:hAnsi="Arial" w:cs="Arial"/>
          <w:sz w:val="24"/>
          <w:szCs w:val="24"/>
          <w:lang w:val="ru-RU"/>
        </w:rPr>
        <w:t>спектор</w:t>
      </w:r>
      <w:proofErr w:type="spellEnd"/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14:paraId="15902E73" w14:textId="70F5A85D" w:rsidR="00DD5774" w:rsidRPr="00EC1921" w:rsidRDefault="00DD5774" w:rsidP="00D176B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ab/>
        <w:t>Као члан инспектор је учествовао у раду комисије за процену штете на грађевинс ким об</w:t>
      </w:r>
      <w:r w:rsidR="00472721">
        <w:rPr>
          <w:rFonts w:ascii="Arial" w:hAnsi="Arial" w:cs="Arial"/>
          <w:sz w:val="24"/>
          <w:szCs w:val="24"/>
          <w:lang w:val="sr-Cyrl-CS"/>
        </w:rPr>
        <w:t>јектима</w:t>
      </w:r>
      <w:r w:rsidRPr="00EC1921">
        <w:rPr>
          <w:rFonts w:ascii="Arial" w:hAnsi="Arial" w:cs="Arial"/>
          <w:sz w:val="24"/>
          <w:szCs w:val="24"/>
          <w:lang w:val="ru-RU"/>
        </w:rPr>
        <w:t>,</w:t>
      </w:r>
      <w:r w:rsidR="00786FA4">
        <w:rPr>
          <w:rFonts w:ascii="Arial" w:hAnsi="Arial" w:cs="Arial"/>
          <w:sz w:val="24"/>
          <w:szCs w:val="24"/>
          <w:lang w:val="sr-Cyrl-RS"/>
        </w:rPr>
        <w:t>члан Координационе комисије за инспекцијски надзор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еко-повереник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оп</w:t>
      </w:r>
      <w:r w:rsidR="00D176B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штине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.</w:t>
      </w:r>
      <w:r w:rsidRPr="00EC192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</w:p>
    <w:p w14:paraId="5752BBE1" w14:textId="3C053B46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У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поступцима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инспекцијског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надзора инспектор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имао:возило</w:t>
      </w:r>
      <w:proofErr w:type="gram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(које користе сви инспектори укупно </w:t>
      </w:r>
      <w:r w:rsidR="00E53BC9">
        <w:rPr>
          <w:rFonts w:ascii="Arial" w:hAnsi="Arial" w:cs="Arial"/>
          <w:color w:val="000000"/>
          <w:sz w:val="24"/>
          <w:szCs w:val="24"/>
          <w:lang w:val="sr-Cyrl-CS"/>
        </w:rPr>
        <w:t>7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као и други органи општинске управе),лаптоп са приступом интернету у кацеларији,штампач и мобилни телефон. </w:t>
      </w:r>
    </w:p>
    <w:p w14:paraId="1BFE993B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114934E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10.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Придржавање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рокова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</w:t>
      </w:r>
      <w:r w:rsidR="00FA7567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поступање</w:t>
      </w:r>
      <w:proofErr w:type="spellEnd"/>
      <w:proofErr w:type="gram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</w:p>
    <w:p w14:paraId="407EDB1B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DA87133" w14:textId="5D89E3E3" w:rsidR="00DD5774" w:rsidRDefault="00DD5774" w:rsidP="00D1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Узимајући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обзир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да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Законом о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инспекцијском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надзору прописана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хитност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ме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ра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уколико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се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процени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утврди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висок 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критичан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ризик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животну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средину,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односно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када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то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захтевају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разлози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спречавања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или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отклањања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непосредне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опасности,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инспек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тор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је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одмах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предузимао</w:t>
      </w:r>
      <w:proofErr w:type="spellEnd"/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C1921">
        <w:rPr>
          <w:rFonts w:ascii="Arial" w:hAnsi="Arial" w:cs="Arial"/>
          <w:color w:val="000000"/>
          <w:sz w:val="24"/>
          <w:szCs w:val="24"/>
          <w:lang w:val="ru-RU"/>
        </w:rPr>
        <w:t>мере.</w:t>
      </w:r>
      <w:r>
        <w:rPr>
          <w:rFonts w:ascii="Arial" w:hAnsi="Arial" w:cs="Arial"/>
          <w:sz w:val="24"/>
          <w:szCs w:val="24"/>
          <w:lang w:val="ru-RU"/>
        </w:rPr>
        <w:t>Управне</w:t>
      </w:r>
      <w:proofErr w:type="spellEnd"/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радње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мере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предузимане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су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доношене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законским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роковима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 и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будуће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наставити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220B9BED" w14:textId="69CD2641" w:rsidR="00DD5774" w:rsidRDefault="00DD5774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Инспектор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спроводећи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одредбе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закона  из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области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средине, у току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сваком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извршеном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прегледу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радњама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саставио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записник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примерак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доставио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надзираном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lastRenderedPageBreak/>
        <w:t>нису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имали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примедбе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ни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записни</w:t>
      </w:r>
      <w:r w:rsidR="004A71C8">
        <w:rPr>
          <w:rFonts w:ascii="Arial" w:hAnsi="Arial" w:cs="Arial"/>
          <w:sz w:val="24"/>
          <w:szCs w:val="24"/>
          <w:lang w:val="ru-RU"/>
        </w:rPr>
        <w:t>к</w:t>
      </w:r>
      <w:proofErr w:type="spellEnd"/>
      <w:r w:rsidR="004A71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A71C8">
        <w:rPr>
          <w:rFonts w:ascii="Arial" w:hAnsi="Arial" w:cs="Arial"/>
          <w:sz w:val="24"/>
          <w:szCs w:val="24"/>
          <w:lang w:val="ru-RU"/>
        </w:rPr>
        <w:t>састављен</w:t>
      </w:r>
      <w:proofErr w:type="spellEnd"/>
      <w:r w:rsidR="004A71C8">
        <w:rPr>
          <w:rFonts w:ascii="Arial" w:hAnsi="Arial" w:cs="Arial"/>
          <w:sz w:val="24"/>
          <w:szCs w:val="24"/>
          <w:lang w:val="ru-RU"/>
        </w:rPr>
        <w:t xml:space="preserve"> у 202</w:t>
      </w:r>
      <w:r w:rsidR="00E53BC9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години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од стране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ове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</w:t>
      </w:r>
      <w:proofErr w:type="spellEnd"/>
      <w:r w:rsidR="00A0558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пекције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3269AA3E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AB4C985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11.Законитост управних аката донетих у инспекцијском надзор </w:t>
      </w:r>
    </w:p>
    <w:p w14:paraId="24A3A140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46DD4FD" w14:textId="77777777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решење и закључке инспекције за заштиту животне средине није изјављена  ниједна жалба другостепеном органу-надлежном Министарству за послове заштите жи вотне средине.</w:t>
      </w:r>
    </w:p>
    <w:p w14:paraId="7490C559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0EFE68F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12.Поступање у решавању приговора и  притужби на рад инспекције</w:t>
      </w:r>
    </w:p>
    <w:p w14:paraId="3E6CE646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2CADBAD" w14:textId="0C117227" w:rsidR="00DD5774" w:rsidRDefault="001413BB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</w:t>
      </w:r>
      <w:r w:rsidR="00AF78EA" w:rsidRPr="00AF78EA">
        <w:rPr>
          <w:rFonts w:ascii="Arial" w:hAnsi="Arial" w:cs="Arial"/>
          <w:sz w:val="24"/>
          <w:szCs w:val="24"/>
          <w:lang w:val="ru-RU"/>
        </w:rPr>
        <w:t>3</w:t>
      </w:r>
      <w:r w:rsidR="00DD5774">
        <w:rPr>
          <w:rFonts w:ascii="Arial" w:hAnsi="Arial" w:cs="Arial"/>
          <w:sz w:val="24"/>
          <w:szCs w:val="24"/>
          <w:lang w:val="sr-Cyrl-CS"/>
        </w:rPr>
        <w:t>.године није било притужби на рад општинског инспектора.</w:t>
      </w:r>
    </w:p>
    <w:p w14:paraId="6B5A6A4A" w14:textId="77777777" w:rsidR="00DD5774" w:rsidRDefault="00DD5774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14:paraId="06AC8F33" w14:textId="5621558E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13.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Обука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запослених</w:t>
      </w:r>
      <w:proofErr w:type="spellEnd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други</w:t>
      </w:r>
      <w:proofErr w:type="spellEnd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видови</w:t>
      </w:r>
      <w:proofErr w:type="spellEnd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стручног</w:t>
      </w:r>
      <w:proofErr w:type="spellEnd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усавршавања</w:t>
      </w:r>
      <w:proofErr w:type="spellEnd"/>
      <w:r w:rsidR="0035294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инспектора</w:t>
      </w:r>
    </w:p>
    <w:p w14:paraId="24FE43D0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301AD4A" w14:textId="611D5C2F" w:rsidR="00E53BC9" w:rsidRDefault="00DD5774" w:rsidP="0035294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Инспектор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похађа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специјализоване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обуке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мену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спровод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обуке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примену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истих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организоване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стра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-не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ЛМСа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proofErr w:type="gramStart"/>
      <w:r w:rsidR="00352944">
        <w:rPr>
          <w:rFonts w:ascii="Arial" w:hAnsi="Arial" w:cs="Arial"/>
          <w:sz w:val="24"/>
          <w:szCs w:val="24"/>
          <w:lang w:val="ru-RU"/>
        </w:rPr>
        <w:t>СКГОа,у</w:t>
      </w:r>
      <w:proofErr w:type="spellEnd"/>
      <w:proofErr w:type="gram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сарадњи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ресорним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министарством.Обуке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третирале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планира-ње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квалитета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ваздуха,управљање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отпадом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средину и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поглавље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27.Тако-ђе,обуке су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обухватале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дигиталну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комуникацију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2944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="003529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D176B9">
        <w:rPr>
          <w:rFonts w:ascii="Arial" w:hAnsi="Arial" w:cs="Arial"/>
          <w:sz w:val="24"/>
          <w:szCs w:val="24"/>
          <w:lang w:val="ru-RU"/>
        </w:rPr>
        <w:t>еПисарницу</w:t>
      </w:r>
      <w:proofErr w:type="spellEnd"/>
      <w:r w:rsidR="00D176B9">
        <w:rPr>
          <w:rFonts w:ascii="Arial" w:hAnsi="Arial" w:cs="Arial"/>
          <w:sz w:val="24"/>
          <w:szCs w:val="24"/>
          <w:lang w:val="ru-RU"/>
        </w:rPr>
        <w:t>.</w:t>
      </w:r>
    </w:p>
    <w:p w14:paraId="232A4365" w14:textId="77777777" w:rsidR="00E53BC9" w:rsidRPr="00EC1921" w:rsidRDefault="00E53BC9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1F38EAA" w14:textId="77777777"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14.  Иницијативе за измене и допуне закона и других прописа</w:t>
      </w:r>
    </w:p>
    <w:p w14:paraId="07B5027A" w14:textId="77777777" w:rsidR="000570B4" w:rsidRDefault="000570B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462CB951" w14:textId="1930F72B" w:rsidR="000570B4" w:rsidRPr="00EC1921" w:rsidRDefault="00DD5774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</w:t>
      </w:r>
      <w:r w:rsidR="001413BB">
        <w:rPr>
          <w:rFonts w:ascii="Arial" w:hAnsi="Arial" w:cs="Arial"/>
          <w:sz w:val="24"/>
          <w:szCs w:val="24"/>
          <w:lang w:val="sr-Cyrl-CS"/>
        </w:rPr>
        <w:t>штиту животне средине током 202</w:t>
      </w:r>
      <w:r w:rsidR="00AF78EA" w:rsidRPr="00AF78EA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.години није  покретао  иници-јативу за измене и допуне закона и других прописа</w:t>
      </w:r>
      <w:r w:rsidR="00D176B9">
        <w:rPr>
          <w:rFonts w:ascii="Arial" w:hAnsi="Arial" w:cs="Arial"/>
          <w:sz w:val="24"/>
          <w:szCs w:val="24"/>
          <w:lang w:val="sr-Cyrl-CS"/>
        </w:rPr>
        <w:t>.</w:t>
      </w:r>
    </w:p>
    <w:p w14:paraId="056480AE" w14:textId="77777777" w:rsidR="00BC5ECA" w:rsidRPr="00352944" w:rsidRDefault="00BC5ECA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4F4856E8" w14:textId="1C18E3F3" w:rsidR="00DD5774" w:rsidRPr="00EC1921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>15.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sz w:val="24"/>
          <w:szCs w:val="24"/>
          <w:lang w:val="ru-RU"/>
        </w:rPr>
        <w:t>Информациони</w:t>
      </w:r>
      <w:proofErr w:type="spellEnd"/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 систем</w:t>
      </w:r>
    </w:p>
    <w:p w14:paraId="253AE21E" w14:textId="77777777" w:rsidR="000570B4" w:rsidRPr="00EC1921" w:rsidRDefault="000570B4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F015896" w14:textId="016698B4" w:rsidR="00DD5774" w:rsidRPr="00EC1921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општинској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електронска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писарница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није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функцији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нити управа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располаже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информационим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sz w:val="24"/>
          <w:szCs w:val="24"/>
          <w:lang w:val="ru-RU"/>
        </w:rPr>
        <w:t>системом</w:t>
      </w:r>
      <w:proofErr w:type="spellEnd"/>
      <w:r w:rsidRPr="00EC1921">
        <w:rPr>
          <w:rFonts w:ascii="Arial" w:hAnsi="Arial" w:cs="Arial"/>
          <w:sz w:val="24"/>
          <w:szCs w:val="24"/>
          <w:lang w:val="ru-RU"/>
        </w:rPr>
        <w:t>.</w:t>
      </w:r>
    </w:p>
    <w:p w14:paraId="51B05B77" w14:textId="77777777" w:rsidR="00DD5774" w:rsidRPr="00941D78" w:rsidRDefault="00DD5774" w:rsidP="00941D7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инс-пектор уредно води интерну евиденцију података о инспекцијском на</w:t>
      </w:r>
      <w:r w:rsidR="00941D78">
        <w:rPr>
          <w:rFonts w:ascii="Arial" w:hAnsi="Arial" w:cs="Arial"/>
          <w:sz w:val="24"/>
          <w:szCs w:val="24"/>
          <w:lang w:val="sr-Cyrl-CS"/>
        </w:rPr>
        <w:t>дзору преко рефе-рентске свеске.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75B1D06D" w14:textId="77777777" w:rsidR="00DD5774" w:rsidRPr="00EC1921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195CA87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16.Стање у области </w:t>
      </w:r>
      <w:proofErr w:type="spellStart"/>
      <w:r w:rsidRPr="00EC1921">
        <w:rPr>
          <w:rFonts w:ascii="Arial" w:hAnsi="Arial" w:cs="Arial"/>
          <w:b/>
          <w:sz w:val="24"/>
          <w:szCs w:val="24"/>
          <w:lang w:val="ru-RU"/>
        </w:rPr>
        <w:t>извршавања</w:t>
      </w:r>
      <w:proofErr w:type="spellEnd"/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sz w:val="24"/>
          <w:szCs w:val="24"/>
          <w:lang w:val="ru-RU"/>
        </w:rPr>
        <w:t>поверених</w:t>
      </w:r>
      <w:proofErr w:type="spellEnd"/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350BF" w:rsidRPr="00EC1921">
        <w:rPr>
          <w:rFonts w:ascii="Arial" w:hAnsi="Arial" w:cs="Arial"/>
          <w:b/>
          <w:sz w:val="24"/>
          <w:szCs w:val="24"/>
          <w:lang w:val="ru-RU"/>
        </w:rPr>
        <w:t>послова</w:t>
      </w:r>
      <w:proofErr w:type="spellEnd"/>
      <w:r w:rsidR="009350BF" w:rsidRPr="00EC192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350BF" w:rsidRPr="00EC1921">
        <w:rPr>
          <w:rFonts w:ascii="Arial" w:hAnsi="Arial" w:cs="Arial"/>
          <w:b/>
          <w:sz w:val="24"/>
          <w:szCs w:val="24"/>
          <w:lang w:val="ru-RU"/>
        </w:rPr>
        <w:t>инспекцијског</w:t>
      </w:r>
      <w:proofErr w:type="spellEnd"/>
      <w:r w:rsidR="009350BF" w:rsidRPr="00EC1921">
        <w:rPr>
          <w:rFonts w:ascii="Arial" w:hAnsi="Arial" w:cs="Arial"/>
          <w:b/>
          <w:sz w:val="24"/>
          <w:szCs w:val="24"/>
          <w:lang w:val="ru-RU"/>
        </w:rPr>
        <w:t xml:space="preserve"> надзора</w:t>
      </w:r>
    </w:p>
    <w:p w14:paraId="2A876A4C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2805A380" w14:textId="77777777" w:rsidR="004A71C8" w:rsidRPr="00EC1921" w:rsidRDefault="004A71C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B5E40AF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17.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Исходи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поступања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правосудних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органа по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захтевима</w:t>
      </w:r>
      <w:proofErr w:type="spellEnd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инспекције</w:t>
      </w:r>
      <w:proofErr w:type="spellEnd"/>
    </w:p>
    <w:p w14:paraId="7D73F536" w14:textId="1BF069CF" w:rsidR="008D48AE" w:rsidRDefault="008D48AE" w:rsidP="00D176B9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649313F2" w14:textId="450437E1" w:rsidR="00DD5774" w:rsidRDefault="008D48AE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У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r w:rsidR="001413BB">
        <w:rPr>
          <w:rFonts w:ascii="Arial" w:hAnsi="Arial" w:cs="Arial"/>
          <w:sz w:val="24"/>
          <w:szCs w:val="24"/>
          <w:lang w:val="ru-RU"/>
        </w:rPr>
        <w:t xml:space="preserve"> 202</w:t>
      </w:r>
      <w:r w:rsidR="00AF78EA" w:rsidRPr="00E53BC9">
        <w:rPr>
          <w:rFonts w:ascii="Arial" w:hAnsi="Arial" w:cs="Arial"/>
          <w:sz w:val="24"/>
          <w:szCs w:val="24"/>
          <w:lang w:val="ru-RU"/>
        </w:rPr>
        <w:t>3</w:t>
      </w:r>
      <w:proofErr w:type="gramEnd"/>
      <w:r w:rsidR="00A333D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A333DA">
        <w:rPr>
          <w:rFonts w:ascii="Arial" w:hAnsi="Arial" w:cs="Arial"/>
          <w:sz w:val="24"/>
          <w:szCs w:val="24"/>
          <w:lang w:val="ru-RU"/>
        </w:rPr>
        <w:t>години</w:t>
      </w:r>
      <w:proofErr w:type="spellEnd"/>
      <w:r w:rsidR="00A333D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није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било основа за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подношење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захтева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покретање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прекршај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D5774">
        <w:rPr>
          <w:rFonts w:ascii="Arial" w:hAnsi="Arial" w:cs="Arial"/>
          <w:sz w:val="24"/>
          <w:szCs w:val="24"/>
          <w:lang w:val="ru-RU"/>
        </w:rPr>
        <w:t xml:space="preserve">них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поступака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и других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казнених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D5774">
        <w:rPr>
          <w:rFonts w:ascii="Arial" w:hAnsi="Arial" w:cs="Arial"/>
          <w:sz w:val="24"/>
          <w:szCs w:val="24"/>
          <w:lang w:val="ru-RU"/>
        </w:rPr>
        <w:t>пријава</w:t>
      </w:r>
      <w:proofErr w:type="spellEnd"/>
      <w:r w:rsidR="00DD5774">
        <w:rPr>
          <w:rFonts w:ascii="Arial" w:hAnsi="Arial" w:cs="Arial"/>
          <w:sz w:val="24"/>
          <w:szCs w:val="24"/>
          <w:lang w:val="ru-RU"/>
        </w:rPr>
        <w:t>.</w:t>
      </w:r>
    </w:p>
    <w:p w14:paraId="766FC14D" w14:textId="7117D834" w:rsidR="00DD577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ACE30F6" w14:textId="133920C4" w:rsidR="00D176B9" w:rsidRDefault="00D176B9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11AAB90D" w14:textId="77777777" w:rsidR="00D176B9" w:rsidRPr="00EC1921" w:rsidRDefault="00D176B9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857AD05" w14:textId="77777777" w:rsidR="00DD5774" w:rsidRPr="001F52F5" w:rsidRDefault="00DD5774" w:rsidP="00DD5774">
      <w:pPr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Pr="001F52F5">
        <w:rPr>
          <w:rFonts w:ascii="Arial" w:hAnsi="Arial" w:cs="Arial"/>
          <w:sz w:val="24"/>
          <w:szCs w:val="24"/>
          <w:lang w:val="ru-RU"/>
        </w:rPr>
        <w:t xml:space="preserve">Инспектор за </w:t>
      </w:r>
      <w:proofErr w:type="spellStart"/>
      <w:r w:rsidRPr="001F52F5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1F52F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F52F5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1F52F5">
        <w:rPr>
          <w:rFonts w:ascii="Arial" w:hAnsi="Arial" w:cs="Arial"/>
          <w:sz w:val="24"/>
          <w:szCs w:val="24"/>
          <w:lang w:val="ru-RU"/>
        </w:rPr>
        <w:t xml:space="preserve"> средине</w:t>
      </w:r>
    </w:p>
    <w:p w14:paraId="16957103" w14:textId="77777777"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 w:rsidRPr="001F52F5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</w:t>
      </w:r>
    </w:p>
    <w:p w14:paraId="7E1D2B8B" w14:textId="77777777"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14:paraId="08A8DF9C" w14:textId="59907098" w:rsidR="00EE3DD3" w:rsidRPr="001F52F5" w:rsidRDefault="00DD577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 w:rsidRPr="001F52F5">
        <w:rPr>
          <w:rFonts w:ascii="Arial" w:hAnsi="Arial" w:cs="Arial"/>
          <w:sz w:val="24"/>
          <w:szCs w:val="24"/>
          <w:lang w:val="ru-RU"/>
        </w:rPr>
        <w:t xml:space="preserve">                  </w:t>
      </w:r>
    </w:p>
    <w:sectPr w:rsidR="00EE3DD3" w:rsidRPr="001F52F5" w:rsidSect="002074EE">
      <w:pgSz w:w="12240" w:h="15840"/>
      <w:pgMar w:top="709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9B4"/>
    <w:multiLevelType w:val="hybridMultilevel"/>
    <w:tmpl w:val="86DC3998"/>
    <w:lvl w:ilvl="0" w:tplc="2AD821F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75F"/>
    <w:multiLevelType w:val="hybridMultilevel"/>
    <w:tmpl w:val="9C7CACDC"/>
    <w:lvl w:ilvl="0" w:tplc="63145B5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653"/>
    <w:multiLevelType w:val="hybridMultilevel"/>
    <w:tmpl w:val="FB6E39E0"/>
    <w:lvl w:ilvl="0" w:tplc="BCE050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E64"/>
    <w:multiLevelType w:val="hybridMultilevel"/>
    <w:tmpl w:val="FE4A0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81E"/>
    <w:multiLevelType w:val="hybridMultilevel"/>
    <w:tmpl w:val="C796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5331"/>
    <w:multiLevelType w:val="hybridMultilevel"/>
    <w:tmpl w:val="78D4D314"/>
    <w:lvl w:ilvl="0" w:tplc="2AD821F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774"/>
    <w:rsid w:val="000036D5"/>
    <w:rsid w:val="000264ED"/>
    <w:rsid w:val="000267CD"/>
    <w:rsid w:val="000570B4"/>
    <w:rsid w:val="00094C37"/>
    <w:rsid w:val="00126659"/>
    <w:rsid w:val="0013292C"/>
    <w:rsid w:val="001413BB"/>
    <w:rsid w:val="00150F06"/>
    <w:rsid w:val="001512AE"/>
    <w:rsid w:val="00182D7A"/>
    <w:rsid w:val="001A465A"/>
    <w:rsid w:val="001B6A5C"/>
    <w:rsid w:val="001D5EA7"/>
    <w:rsid w:val="001E25BE"/>
    <w:rsid w:val="001F52F5"/>
    <w:rsid w:val="002074EE"/>
    <w:rsid w:val="002B6E8C"/>
    <w:rsid w:val="002C64B2"/>
    <w:rsid w:val="002E5B1F"/>
    <w:rsid w:val="00343A31"/>
    <w:rsid w:val="00352944"/>
    <w:rsid w:val="00353AA8"/>
    <w:rsid w:val="00370E17"/>
    <w:rsid w:val="003832EE"/>
    <w:rsid w:val="003C2C3C"/>
    <w:rsid w:val="003F7967"/>
    <w:rsid w:val="00404668"/>
    <w:rsid w:val="00472721"/>
    <w:rsid w:val="004A045E"/>
    <w:rsid w:val="004A71C8"/>
    <w:rsid w:val="004C4E4E"/>
    <w:rsid w:val="004C5072"/>
    <w:rsid w:val="004F1A7C"/>
    <w:rsid w:val="004F5BDE"/>
    <w:rsid w:val="00516C52"/>
    <w:rsid w:val="00525121"/>
    <w:rsid w:val="00575CFB"/>
    <w:rsid w:val="005767EE"/>
    <w:rsid w:val="005840D0"/>
    <w:rsid w:val="005D3888"/>
    <w:rsid w:val="005D7BB7"/>
    <w:rsid w:val="005F16CB"/>
    <w:rsid w:val="00662E72"/>
    <w:rsid w:val="00693286"/>
    <w:rsid w:val="00694C37"/>
    <w:rsid w:val="006C4BD1"/>
    <w:rsid w:val="006F1604"/>
    <w:rsid w:val="007376A1"/>
    <w:rsid w:val="00763925"/>
    <w:rsid w:val="00786FA4"/>
    <w:rsid w:val="007D3ADD"/>
    <w:rsid w:val="008202BD"/>
    <w:rsid w:val="008723F9"/>
    <w:rsid w:val="00881D45"/>
    <w:rsid w:val="008D48AE"/>
    <w:rsid w:val="00901C0D"/>
    <w:rsid w:val="00906497"/>
    <w:rsid w:val="00933D27"/>
    <w:rsid w:val="009350BF"/>
    <w:rsid w:val="00941D78"/>
    <w:rsid w:val="00956721"/>
    <w:rsid w:val="00995B47"/>
    <w:rsid w:val="009A77A7"/>
    <w:rsid w:val="009B41C5"/>
    <w:rsid w:val="00A0558B"/>
    <w:rsid w:val="00A27165"/>
    <w:rsid w:val="00A333DA"/>
    <w:rsid w:val="00A41CE2"/>
    <w:rsid w:val="00A5798D"/>
    <w:rsid w:val="00A60D4D"/>
    <w:rsid w:val="00A8237A"/>
    <w:rsid w:val="00AA2C88"/>
    <w:rsid w:val="00AF78EA"/>
    <w:rsid w:val="00B53B28"/>
    <w:rsid w:val="00B615F5"/>
    <w:rsid w:val="00BC5ECA"/>
    <w:rsid w:val="00C5379D"/>
    <w:rsid w:val="00C8140B"/>
    <w:rsid w:val="00CA6130"/>
    <w:rsid w:val="00CD638E"/>
    <w:rsid w:val="00D176B9"/>
    <w:rsid w:val="00D31E4C"/>
    <w:rsid w:val="00D57E2B"/>
    <w:rsid w:val="00D836E0"/>
    <w:rsid w:val="00DA30A2"/>
    <w:rsid w:val="00DB147F"/>
    <w:rsid w:val="00DD5774"/>
    <w:rsid w:val="00E157BB"/>
    <w:rsid w:val="00E30B57"/>
    <w:rsid w:val="00E53BC9"/>
    <w:rsid w:val="00EB6039"/>
    <w:rsid w:val="00EC1921"/>
    <w:rsid w:val="00EE3DD3"/>
    <w:rsid w:val="00EF2BB6"/>
    <w:rsid w:val="00F138B1"/>
    <w:rsid w:val="00F67C10"/>
    <w:rsid w:val="00F8501C"/>
    <w:rsid w:val="00F91A70"/>
    <w:rsid w:val="00FA7567"/>
    <w:rsid w:val="00FB0BC6"/>
    <w:rsid w:val="00FC7814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370"/>
  <w15:docId w15:val="{2E89249F-038E-48C4-B091-62E6A10B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774"/>
    <w:rPr>
      <w:color w:val="0000FF"/>
      <w:u w:val="single"/>
    </w:rPr>
  </w:style>
  <w:style w:type="paragraph" w:customStyle="1" w:styleId="Default">
    <w:name w:val="Default"/>
    <w:rsid w:val="00DD57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DD57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DD57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3286"/>
    <w:rPr>
      <w:b/>
      <w:bCs/>
    </w:rPr>
  </w:style>
  <w:style w:type="paragraph" w:customStyle="1" w:styleId="v1msonormal">
    <w:name w:val="v1msonormal"/>
    <w:basedOn w:val="Normal"/>
    <w:rsid w:val="006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28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ttachment-name">
    <w:name w:val="attachment-name"/>
    <w:basedOn w:val="DefaultParagraphFont"/>
    <w:rsid w:val="00693286"/>
  </w:style>
  <w:style w:type="character" w:customStyle="1" w:styleId="v1normaltextrun">
    <w:name w:val="v1normaltextrun"/>
    <w:basedOn w:val="DefaultParagraphFont"/>
    <w:rsid w:val="00693286"/>
  </w:style>
  <w:style w:type="character" w:customStyle="1" w:styleId="v1eop">
    <w:name w:val="v1eop"/>
    <w:basedOn w:val="DefaultParagraphFont"/>
    <w:rsid w:val="00693286"/>
  </w:style>
  <w:style w:type="paragraph" w:styleId="NormalWeb">
    <w:name w:val="Normal (Web)"/>
    <w:basedOn w:val="Normal"/>
    <w:uiPriority w:val="99"/>
    <w:unhideWhenUsed/>
    <w:rsid w:val="006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Lidija</cp:lastModifiedBy>
  <cp:revision>55</cp:revision>
  <cp:lastPrinted>2024-02-28T07:31:00Z</cp:lastPrinted>
  <dcterms:created xsi:type="dcterms:W3CDTF">2021-02-22T07:48:00Z</dcterms:created>
  <dcterms:modified xsi:type="dcterms:W3CDTF">2024-02-28T08:09:00Z</dcterms:modified>
</cp:coreProperties>
</file>