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82" w:rsidRDefault="00472082" w:rsidP="00472082">
      <w:pPr>
        <w:pStyle w:val="NormalWeb"/>
        <w:tabs>
          <w:tab w:val="left" w:pos="993"/>
        </w:tabs>
        <w:spacing w:before="0" w:beforeAutospacing="0" w:after="0" w:afterAutospacing="0" w:line="360" w:lineRule="auto"/>
        <w:jc w:val="both"/>
        <w:rPr>
          <w:rFonts w:ascii="Arial" w:hAnsi="Arial" w:cs="Arial"/>
          <w:spacing w:val="-4"/>
          <w:lang/>
        </w:rPr>
      </w:pPr>
      <w:r>
        <w:rPr>
          <w:rFonts w:ascii="Arial" w:hAnsi="Arial" w:cs="Arial"/>
          <w:spacing w:val="-4"/>
          <w:lang/>
        </w:rPr>
        <w:tab/>
      </w:r>
    </w:p>
    <w:p w:rsidR="00A314D2" w:rsidRDefault="00A314D2" w:rsidP="00472082">
      <w:pPr>
        <w:pStyle w:val="NormalWeb"/>
        <w:tabs>
          <w:tab w:val="left" w:pos="993"/>
        </w:tabs>
        <w:spacing w:before="0" w:beforeAutospacing="0" w:after="0" w:afterAutospacing="0" w:line="360" w:lineRule="auto"/>
        <w:jc w:val="both"/>
        <w:rPr>
          <w:rFonts w:ascii="Arial" w:hAnsi="Arial" w:cs="Arial"/>
          <w:spacing w:val="-4"/>
          <w:lang/>
        </w:rPr>
      </w:pPr>
    </w:p>
    <w:p w:rsidR="00472082" w:rsidRDefault="00DE76AB" w:rsidP="00472082">
      <w:pPr>
        <w:pStyle w:val="NormalWeb"/>
        <w:tabs>
          <w:tab w:val="left" w:pos="993"/>
        </w:tabs>
        <w:spacing w:before="0" w:beforeAutospacing="0" w:after="0" w:afterAutospacing="0" w:line="360" w:lineRule="auto"/>
        <w:jc w:val="both"/>
        <w:rPr>
          <w:rFonts w:ascii="Arial" w:hAnsi="Arial" w:cs="Arial"/>
          <w:spacing w:val="-4"/>
          <w:lang/>
        </w:rPr>
      </w:pPr>
      <w:r>
        <w:rPr>
          <w:rFonts w:ascii="Arial" w:hAnsi="Arial" w:cs="Arial"/>
          <w:spacing w:val="-4"/>
          <w:lang/>
        </w:rPr>
        <w:tab/>
      </w:r>
      <w:bookmarkStart w:id="0" w:name="_GoBack"/>
      <w:bookmarkEnd w:id="0"/>
      <w:r w:rsidR="00472082">
        <w:rPr>
          <w:rFonts w:ascii="Arial" w:hAnsi="Arial" w:cs="Arial"/>
          <w:spacing w:val="-4"/>
          <w:lang/>
        </w:rPr>
        <w:t>На основу члана 25. став 1. тачка 19) и члана 59. став 1. Закона о локалним изборима  („Службени гласник РС“, број 14/22),</w:t>
      </w:r>
    </w:p>
    <w:p w:rsidR="00A314D2" w:rsidRDefault="00A314D2" w:rsidP="00472082">
      <w:pPr>
        <w:pStyle w:val="NormalWeb"/>
        <w:tabs>
          <w:tab w:val="left" w:pos="993"/>
        </w:tabs>
        <w:spacing w:before="0" w:beforeAutospacing="0" w:after="0" w:afterAutospacing="0" w:line="360" w:lineRule="auto"/>
        <w:jc w:val="both"/>
        <w:rPr>
          <w:rFonts w:ascii="Arial" w:hAnsi="Arial" w:cs="Arial"/>
          <w:spacing w:val="-4"/>
          <w:lang/>
        </w:rPr>
      </w:pPr>
    </w:p>
    <w:p w:rsidR="00472082" w:rsidRDefault="00472082" w:rsidP="00472082">
      <w:pPr>
        <w:pStyle w:val="NormalWeb"/>
        <w:tabs>
          <w:tab w:val="left" w:pos="993"/>
        </w:tabs>
        <w:spacing w:after="0" w:line="360" w:lineRule="auto"/>
        <w:jc w:val="both"/>
        <w:rPr>
          <w:rFonts w:ascii="Arial" w:hAnsi="Arial" w:cs="Arial"/>
          <w:spacing w:val="-4"/>
          <w:lang/>
        </w:rPr>
      </w:pPr>
      <w:r>
        <w:rPr>
          <w:rFonts w:ascii="Arial" w:hAnsi="Arial" w:cs="Arial"/>
          <w:spacing w:val="-4"/>
          <w:lang/>
        </w:rPr>
        <w:tab/>
        <w:t xml:space="preserve">Општинска изборна комисија општине Петровац на Млави, на седници одржаној </w:t>
      </w:r>
      <w:r>
        <w:rPr>
          <w:rFonts w:ascii="Arial" w:hAnsi="Arial" w:cs="Arial"/>
          <w:spacing w:val="-4"/>
          <w:lang/>
        </w:rPr>
        <w:t>3</w:t>
      </w:r>
      <w:r>
        <w:rPr>
          <w:rFonts w:ascii="Arial" w:hAnsi="Arial" w:cs="Arial"/>
          <w:spacing w:val="-4"/>
          <w:lang/>
        </w:rPr>
        <w:t>. јануара 2024. године, донела је</w:t>
      </w:r>
    </w:p>
    <w:p w:rsidR="00472082" w:rsidRPr="00336F22" w:rsidRDefault="00472082" w:rsidP="00472082">
      <w:pPr>
        <w:pStyle w:val="NormalWeb"/>
        <w:tabs>
          <w:tab w:val="left" w:pos="993"/>
        </w:tabs>
        <w:spacing w:before="0" w:beforeAutospacing="0" w:after="0" w:afterAutospacing="0" w:line="360" w:lineRule="auto"/>
        <w:jc w:val="both"/>
        <w:rPr>
          <w:rFonts w:ascii="Arial" w:hAnsi="Arial" w:cs="Arial"/>
          <w:spacing w:val="-4"/>
          <w:sz w:val="22"/>
          <w:szCs w:val="22"/>
          <w:lang/>
        </w:rPr>
      </w:pPr>
    </w:p>
    <w:p w:rsidR="00472082" w:rsidRPr="00336F22" w:rsidRDefault="00472082" w:rsidP="00A314D2">
      <w:pPr>
        <w:pStyle w:val="Heading1"/>
        <w:spacing w:before="0" w:after="0" w:line="360" w:lineRule="auto"/>
        <w:jc w:val="center"/>
        <w:rPr>
          <w:rFonts w:cs="Arial"/>
          <w:i/>
          <w:sz w:val="22"/>
          <w:szCs w:val="22"/>
          <w:lang/>
        </w:rPr>
      </w:pPr>
      <w:r w:rsidRPr="00336F22">
        <w:rPr>
          <w:rFonts w:cs="Arial"/>
          <w:i/>
          <w:sz w:val="22"/>
          <w:szCs w:val="22"/>
          <w:lang/>
        </w:rPr>
        <w:t>У К У П А Н   И З В Е Ш Т А Ј</w:t>
      </w:r>
      <w:r w:rsidRPr="00336F22">
        <w:rPr>
          <w:rFonts w:cs="Arial"/>
          <w:i/>
          <w:sz w:val="22"/>
          <w:szCs w:val="22"/>
          <w:lang/>
        </w:rPr>
        <w:br/>
        <w:t>О РЕЗУЛТАТИМА ЛОКАЛНИХ ИЗБОРА ГЛАСАЊА НА ИЗБОРИМА ЗА ОДБОРНИКЕ СКУПШТИНЕ ОПШТИНЕ ПЕТРОВАЦ НА МЛАВИ</w:t>
      </w:r>
      <w:r w:rsidR="00A314D2">
        <w:rPr>
          <w:rFonts w:cs="Arial"/>
          <w:i/>
          <w:sz w:val="22"/>
          <w:szCs w:val="22"/>
          <w:lang/>
        </w:rPr>
        <w:t xml:space="preserve"> </w:t>
      </w:r>
      <w:r w:rsidRPr="00336F22">
        <w:rPr>
          <w:rFonts w:cs="Arial"/>
          <w:i/>
          <w:sz w:val="22"/>
          <w:szCs w:val="22"/>
          <w:lang/>
        </w:rPr>
        <w:t>НА БИРАЧКИМ МЕСТИМА</w:t>
      </w:r>
    </w:p>
    <w:p w:rsidR="00472082" w:rsidRPr="00336F22" w:rsidRDefault="00472082" w:rsidP="00A314D2">
      <w:pPr>
        <w:pStyle w:val="Heading1"/>
        <w:spacing w:before="0" w:after="0" w:line="360" w:lineRule="auto"/>
        <w:jc w:val="center"/>
        <w:rPr>
          <w:rFonts w:cs="Arial"/>
          <w:i/>
          <w:sz w:val="22"/>
          <w:szCs w:val="22"/>
          <w:lang/>
        </w:rPr>
      </w:pPr>
      <w:r w:rsidRPr="00336F22">
        <w:rPr>
          <w:rFonts w:cs="Arial"/>
          <w:i/>
          <w:sz w:val="22"/>
          <w:szCs w:val="22"/>
          <w:lang/>
        </w:rPr>
        <w:t>НА ТЕРИТОРИЈИ ОПШТИНЕ ПЕТРОВАЦ НА МЛАВИ</w:t>
      </w:r>
    </w:p>
    <w:p w:rsidR="00472082" w:rsidRDefault="00472082" w:rsidP="00472082">
      <w:pPr>
        <w:pStyle w:val="Heading1"/>
        <w:spacing w:before="0" w:after="0" w:line="360" w:lineRule="auto"/>
        <w:rPr>
          <w:rFonts w:cs="Arial"/>
          <w:b w:val="0"/>
          <w:i/>
          <w:sz w:val="24"/>
          <w:szCs w:val="24"/>
          <w:lang/>
        </w:rPr>
      </w:pPr>
    </w:p>
    <w:p w:rsidR="00A314D2" w:rsidRPr="00A314D2" w:rsidRDefault="00A314D2" w:rsidP="00A314D2">
      <w:pPr>
        <w:rPr>
          <w:lang/>
        </w:rPr>
      </w:pPr>
    </w:p>
    <w:p w:rsidR="00472082" w:rsidRDefault="00472082" w:rsidP="00472082">
      <w:pPr>
        <w:pStyle w:val="NormalWeb"/>
        <w:numPr>
          <w:ilvl w:val="0"/>
          <w:numId w:val="39"/>
        </w:numPr>
        <w:tabs>
          <w:tab w:val="left" w:pos="284"/>
        </w:tabs>
        <w:spacing w:before="0" w:beforeAutospacing="0" w:after="0" w:afterAutospacing="0" w:line="360" w:lineRule="auto"/>
        <w:ind w:left="0" w:hanging="11"/>
        <w:jc w:val="both"/>
        <w:rPr>
          <w:rFonts w:ascii="Arial" w:hAnsi="Arial" w:cs="Arial"/>
          <w:spacing w:val="-4"/>
          <w:lang/>
        </w:rPr>
      </w:pPr>
      <w:r>
        <w:rPr>
          <w:rFonts w:ascii="Arial" w:hAnsi="Arial" w:cs="Arial"/>
          <w:spacing w:val="-4"/>
          <w:lang/>
        </w:rPr>
        <w:t>Резултати гласања на изборима за одборнике, одржаним 17. децембра 2023. године, за бирачка места на територији општине Петровац на Млави су следећи:</w:t>
      </w:r>
    </w:p>
    <w:p w:rsidR="00A314D2" w:rsidRDefault="00A314D2" w:rsidP="00472082">
      <w:pPr>
        <w:pStyle w:val="NormalWeb"/>
        <w:tabs>
          <w:tab w:val="left" w:pos="284"/>
        </w:tabs>
        <w:spacing w:before="0" w:beforeAutospacing="0" w:after="0" w:afterAutospacing="0" w:line="360" w:lineRule="auto"/>
        <w:ind w:hanging="11"/>
        <w:jc w:val="both"/>
        <w:rPr>
          <w:rFonts w:ascii="Arial" w:hAnsi="Arial" w:cs="Arial"/>
          <w:spacing w:val="-4"/>
          <w:lang/>
        </w:rPr>
      </w:pPr>
    </w:p>
    <w:p w:rsidR="00A314D2" w:rsidRDefault="00A314D2" w:rsidP="00472082">
      <w:pPr>
        <w:pStyle w:val="NormalWeb"/>
        <w:tabs>
          <w:tab w:val="left" w:pos="284"/>
        </w:tabs>
        <w:spacing w:before="0" w:beforeAutospacing="0" w:after="0" w:afterAutospacing="0" w:line="360" w:lineRule="auto"/>
        <w:ind w:hanging="11"/>
        <w:jc w:val="both"/>
        <w:rPr>
          <w:rFonts w:ascii="Arial" w:hAnsi="Arial" w:cs="Arial"/>
          <w:spacing w:val="-4"/>
          <w:lang/>
        </w:rPr>
      </w:pPr>
    </w:p>
    <w:p w:rsidR="00A314D2" w:rsidRDefault="00A314D2" w:rsidP="00472082">
      <w:pPr>
        <w:pStyle w:val="NormalWeb"/>
        <w:tabs>
          <w:tab w:val="left" w:pos="284"/>
        </w:tabs>
        <w:spacing w:before="0" w:beforeAutospacing="0" w:after="0" w:afterAutospacing="0" w:line="360" w:lineRule="auto"/>
        <w:ind w:hanging="11"/>
        <w:jc w:val="both"/>
        <w:rPr>
          <w:rFonts w:ascii="Arial" w:hAnsi="Arial" w:cs="Arial"/>
          <w:spacing w:val="-4"/>
          <w:lang/>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
        <w:gridCol w:w="7321"/>
        <w:gridCol w:w="1078"/>
        <w:gridCol w:w="799"/>
      </w:tblGrid>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w:t>
            </w:r>
          </w:p>
        </w:tc>
        <w:tc>
          <w:tcPr>
            <w:tcW w:w="7354" w:type="dxa"/>
            <w:vAlign w:val="center"/>
          </w:tcPr>
          <w:p w:rsidR="00472082" w:rsidRDefault="00472082" w:rsidP="00D77A1C">
            <w:pPr>
              <w:pStyle w:val="NormalWeb"/>
              <w:tabs>
                <w:tab w:val="left" w:pos="993"/>
              </w:tabs>
              <w:spacing w:before="0" w:beforeAutospacing="0" w:after="0" w:afterAutospacing="0" w:line="360" w:lineRule="auto"/>
              <w:rPr>
                <w:rFonts w:ascii="Arial" w:hAnsi="Arial" w:cs="Arial"/>
                <w:b/>
                <w:spacing w:val="-4"/>
                <w:lang/>
              </w:rPr>
            </w:pPr>
            <w:r>
              <w:rPr>
                <w:rFonts w:ascii="Arial" w:hAnsi="Arial" w:cs="Arial"/>
                <w:b/>
                <w:spacing w:val="-4"/>
                <w:lang/>
              </w:rPr>
              <w:t>Број бирачких места на којима је обављено гласање</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45</w:t>
            </w:r>
          </w:p>
        </w:tc>
      </w:tr>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2.</w:t>
            </w:r>
          </w:p>
        </w:tc>
        <w:tc>
          <w:tcPr>
            <w:tcW w:w="7354" w:type="dxa"/>
            <w:vAlign w:val="center"/>
          </w:tcPr>
          <w:p w:rsidR="00472082" w:rsidRDefault="00472082" w:rsidP="00D77A1C">
            <w:pPr>
              <w:pStyle w:val="NormalWeb"/>
              <w:tabs>
                <w:tab w:val="left" w:pos="993"/>
              </w:tabs>
              <w:spacing w:before="0" w:beforeAutospacing="0" w:after="0" w:afterAutospacing="0" w:line="360" w:lineRule="auto"/>
              <w:rPr>
                <w:rFonts w:ascii="Arial" w:hAnsi="Arial" w:cs="Arial"/>
                <w:b/>
                <w:spacing w:val="-4"/>
                <w:lang/>
              </w:rPr>
            </w:pPr>
            <w:r>
              <w:rPr>
                <w:rFonts w:ascii="Arial" w:hAnsi="Arial" w:cs="Arial"/>
                <w:b/>
                <w:spacing w:val="-4"/>
                <w:lang/>
              </w:rPr>
              <w:t>БРОЈ БИРАЧА УПИСАНИХ У БИРАЧКИ СПИСАК:</w:t>
            </w:r>
          </w:p>
          <w:p w:rsidR="00472082" w:rsidRDefault="00472082" w:rsidP="00D77A1C">
            <w:pPr>
              <w:pStyle w:val="NormalWeb"/>
              <w:tabs>
                <w:tab w:val="left" w:pos="993"/>
              </w:tabs>
              <w:spacing w:before="0" w:beforeAutospacing="0" w:after="0" w:afterAutospacing="0" w:line="360" w:lineRule="auto"/>
              <w:rPr>
                <w:rFonts w:ascii="Arial" w:hAnsi="Arial" w:cs="Arial"/>
                <w:spacing w:val="-4"/>
                <w:lang/>
              </w:rPr>
            </w:pPr>
            <w:r>
              <w:rPr>
                <w:rFonts w:ascii="Arial" w:hAnsi="Arial" w:cs="Arial"/>
                <w:spacing w:val="-4"/>
                <w:sz w:val="20"/>
                <w:lang/>
              </w:rPr>
              <w:t>(укључујући и евентуалне спискове накнадних промена у бирачком списку и евентуалне посебне изводе из бирачког списка)</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31.104</w:t>
            </w:r>
          </w:p>
        </w:tc>
      </w:tr>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 xml:space="preserve">3. </w:t>
            </w:r>
          </w:p>
        </w:tc>
        <w:tc>
          <w:tcPr>
            <w:tcW w:w="7354" w:type="dxa"/>
            <w:vAlign w:val="center"/>
          </w:tcPr>
          <w:p w:rsidR="00472082" w:rsidRDefault="00472082" w:rsidP="00D77A1C">
            <w:pPr>
              <w:pStyle w:val="NormalWeb"/>
              <w:tabs>
                <w:tab w:val="left" w:pos="993"/>
              </w:tabs>
              <w:spacing w:before="0" w:beforeAutospacing="0" w:after="0" w:afterAutospacing="0" w:line="360" w:lineRule="auto"/>
              <w:jc w:val="both"/>
              <w:rPr>
                <w:rFonts w:ascii="Arial" w:hAnsi="Arial" w:cs="Arial"/>
                <w:b/>
                <w:spacing w:val="-4"/>
                <w:lang/>
              </w:rPr>
            </w:pPr>
            <w:r>
              <w:rPr>
                <w:rFonts w:ascii="Arial" w:hAnsi="Arial" w:cs="Arial"/>
                <w:b/>
                <w:spacing w:val="-4"/>
                <w:lang/>
              </w:rPr>
              <w:t>БРОЈ БИРАЧА КОЈИ ЈЕ ИЗАШАО НА ИЗБОРЕ</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15.776</w:t>
            </w:r>
          </w:p>
        </w:tc>
      </w:tr>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 xml:space="preserve">4. </w:t>
            </w:r>
          </w:p>
        </w:tc>
        <w:tc>
          <w:tcPr>
            <w:tcW w:w="7354" w:type="dxa"/>
            <w:vAlign w:val="center"/>
          </w:tcPr>
          <w:p w:rsidR="00472082" w:rsidRDefault="00472082" w:rsidP="00D77A1C">
            <w:pPr>
              <w:pStyle w:val="NormalWeb"/>
              <w:tabs>
                <w:tab w:val="left" w:pos="993"/>
              </w:tabs>
              <w:spacing w:before="0" w:beforeAutospacing="0" w:after="0" w:afterAutospacing="0" w:line="360" w:lineRule="auto"/>
              <w:rPr>
                <w:rFonts w:ascii="Arial" w:hAnsi="Arial" w:cs="Arial"/>
                <w:b/>
                <w:spacing w:val="-4"/>
                <w:lang/>
              </w:rPr>
            </w:pPr>
            <w:r>
              <w:rPr>
                <w:rFonts w:ascii="Arial" w:hAnsi="Arial" w:cs="Arial"/>
                <w:b/>
                <w:sz w:val="23"/>
                <w:szCs w:val="23"/>
                <w:lang/>
              </w:rPr>
              <w:t>БРОЈ ГЛАСАЧКИХ ЛИСТИЋА КОЈИ СЕ НАЛАЗЕ У ГЛАСАЧКИМ КУТИЈАМА:</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15.770</w:t>
            </w:r>
          </w:p>
        </w:tc>
      </w:tr>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5.</w:t>
            </w:r>
          </w:p>
        </w:tc>
        <w:tc>
          <w:tcPr>
            <w:tcW w:w="7354" w:type="dxa"/>
            <w:vAlign w:val="center"/>
          </w:tcPr>
          <w:p w:rsidR="00472082" w:rsidRDefault="00472082" w:rsidP="00D77A1C">
            <w:pPr>
              <w:pStyle w:val="NormalWeb"/>
              <w:tabs>
                <w:tab w:val="left" w:pos="993"/>
              </w:tabs>
              <w:spacing w:before="0" w:beforeAutospacing="0" w:after="0" w:afterAutospacing="0" w:line="360" w:lineRule="auto"/>
              <w:jc w:val="both"/>
              <w:rPr>
                <w:rFonts w:ascii="Arial" w:hAnsi="Arial" w:cs="Arial"/>
                <w:b/>
                <w:sz w:val="23"/>
                <w:szCs w:val="23"/>
                <w:lang/>
              </w:rPr>
            </w:pPr>
            <w:r>
              <w:rPr>
                <w:rFonts w:ascii="Arial" w:hAnsi="Arial" w:cs="Arial"/>
                <w:b/>
                <w:sz w:val="23"/>
                <w:szCs w:val="23"/>
                <w:lang/>
              </w:rPr>
              <w:t>БРОЈ НЕВАЖЕЋИХ ГЛАСАЧКИХ ЛИСТИЋА:</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486</w:t>
            </w:r>
          </w:p>
        </w:tc>
      </w:tr>
      <w:tr w:rsidR="0047208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6.</w:t>
            </w:r>
          </w:p>
        </w:tc>
        <w:tc>
          <w:tcPr>
            <w:tcW w:w="7354" w:type="dxa"/>
            <w:vAlign w:val="center"/>
          </w:tcPr>
          <w:p w:rsidR="00472082" w:rsidRDefault="00472082" w:rsidP="00D77A1C">
            <w:pPr>
              <w:pStyle w:val="NormalWeb"/>
              <w:tabs>
                <w:tab w:val="left" w:pos="993"/>
              </w:tabs>
              <w:spacing w:before="0" w:beforeAutospacing="0" w:after="0" w:afterAutospacing="0" w:line="360" w:lineRule="auto"/>
              <w:jc w:val="both"/>
              <w:rPr>
                <w:rFonts w:ascii="Arial" w:hAnsi="Arial" w:cs="Arial"/>
                <w:b/>
                <w:sz w:val="23"/>
                <w:szCs w:val="23"/>
                <w:lang/>
              </w:rPr>
            </w:pPr>
            <w:r>
              <w:rPr>
                <w:rFonts w:ascii="Arial" w:hAnsi="Arial" w:cs="Arial"/>
                <w:b/>
                <w:sz w:val="23"/>
                <w:szCs w:val="23"/>
                <w:lang/>
              </w:rPr>
              <w:t>БРОЈ ВАЖЕЋИХ ГЛАСАЧКИХ ЛИСТИЋА:</w:t>
            </w:r>
          </w:p>
        </w:tc>
        <w:tc>
          <w:tcPr>
            <w:tcW w:w="1843" w:type="dxa"/>
            <w:gridSpan w:val="2"/>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15.284</w:t>
            </w:r>
          </w:p>
        </w:tc>
      </w:tr>
      <w:tr w:rsidR="00472082" w:rsidRPr="00A314D2" w:rsidTr="00472082">
        <w:trPr>
          <w:cantSplit/>
          <w:jc w:val="center"/>
        </w:trPr>
        <w:tc>
          <w:tcPr>
            <w:tcW w:w="692"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lastRenderedPageBreak/>
              <w:t>7.</w:t>
            </w:r>
          </w:p>
        </w:tc>
        <w:tc>
          <w:tcPr>
            <w:tcW w:w="9197" w:type="dxa"/>
            <w:gridSpan w:val="3"/>
            <w:vAlign w:val="center"/>
          </w:tcPr>
          <w:p w:rsidR="00472082" w:rsidRDefault="00472082" w:rsidP="00D77A1C">
            <w:pPr>
              <w:pStyle w:val="NormalWeb"/>
              <w:tabs>
                <w:tab w:val="left" w:pos="993"/>
              </w:tabs>
              <w:spacing w:before="0" w:beforeAutospacing="0" w:after="0" w:afterAutospacing="0" w:line="360" w:lineRule="auto"/>
              <w:rPr>
                <w:rFonts w:ascii="Arial" w:hAnsi="Arial" w:cs="Arial"/>
                <w:b/>
                <w:spacing w:val="-4"/>
                <w:lang/>
              </w:rPr>
            </w:pPr>
            <w:r>
              <w:rPr>
                <w:rFonts w:ascii="Arial" w:hAnsi="Arial" w:cs="Arial"/>
                <w:b/>
                <w:sz w:val="23"/>
                <w:szCs w:val="23"/>
                <w:lang/>
              </w:rPr>
              <w:t>БРОЈ ГЛАСОВА КОЈЕ ЈЕ ДОБИЛА СВАКА ИЗБОРНА ЛИСТА:</w:t>
            </w:r>
          </w:p>
        </w:tc>
      </w:tr>
      <w:tr w:rsidR="00472082" w:rsidRPr="00A314D2" w:rsidTr="00472082">
        <w:trPr>
          <w:cantSplit/>
          <w:jc w:val="center"/>
        </w:trPr>
        <w:tc>
          <w:tcPr>
            <w:tcW w:w="692" w:type="dxa"/>
            <w:vAlign w:val="center"/>
          </w:tcPr>
          <w:p w:rsidR="00472082" w:rsidRDefault="00472082" w:rsidP="00D77A1C">
            <w:pPr>
              <w:spacing w:line="360" w:lineRule="auto"/>
              <w:ind w:right="-108"/>
              <w:rPr>
                <w:rFonts w:ascii="Arial" w:hAnsi="Arial" w:cs="Arial"/>
                <w:sz w:val="16"/>
                <w:szCs w:val="16"/>
                <w:lang/>
              </w:rPr>
            </w:pPr>
            <w:r>
              <w:rPr>
                <w:rFonts w:ascii="Arial" w:hAnsi="Arial" w:cs="Arial"/>
                <w:sz w:val="16"/>
                <w:szCs w:val="16"/>
                <w:lang/>
              </w:rPr>
              <w:t>Редни</w:t>
            </w:r>
          </w:p>
          <w:p w:rsidR="00472082" w:rsidRDefault="00472082" w:rsidP="00D77A1C">
            <w:pPr>
              <w:spacing w:line="360" w:lineRule="auto"/>
              <w:ind w:right="-174"/>
              <w:rPr>
                <w:rFonts w:ascii="Arial" w:hAnsi="Arial" w:cs="Arial"/>
                <w:sz w:val="16"/>
                <w:szCs w:val="16"/>
                <w:lang/>
              </w:rPr>
            </w:pPr>
            <w:r>
              <w:rPr>
                <w:rFonts w:ascii="Arial" w:hAnsi="Arial" w:cs="Arial"/>
                <w:sz w:val="16"/>
                <w:szCs w:val="16"/>
                <w:lang/>
              </w:rPr>
              <w:t>број</w:t>
            </w:r>
          </w:p>
        </w:tc>
        <w:tc>
          <w:tcPr>
            <w:tcW w:w="7354" w:type="dxa"/>
            <w:vAlign w:val="center"/>
          </w:tcPr>
          <w:p w:rsidR="00472082" w:rsidRDefault="00472082" w:rsidP="00D77A1C">
            <w:pPr>
              <w:spacing w:line="360" w:lineRule="auto"/>
              <w:ind w:right="-49"/>
              <w:jc w:val="center"/>
              <w:rPr>
                <w:rFonts w:ascii="Arial" w:hAnsi="Arial" w:cs="Arial"/>
                <w:b/>
                <w:sz w:val="23"/>
                <w:szCs w:val="23"/>
              </w:rPr>
            </w:pPr>
            <w:proofErr w:type="spellStart"/>
            <w:r>
              <w:rPr>
                <w:rFonts w:ascii="Arial" w:hAnsi="Arial" w:cs="Arial"/>
                <w:sz w:val="23"/>
                <w:szCs w:val="23"/>
              </w:rPr>
              <w:t>Назив</w:t>
            </w:r>
            <w:proofErr w:type="spellEnd"/>
            <w:r>
              <w:rPr>
                <w:rFonts w:ascii="Arial" w:hAnsi="Arial" w:cs="Arial"/>
                <w:sz w:val="23"/>
                <w:szCs w:val="23"/>
              </w:rPr>
              <w:t xml:space="preserve"> </w:t>
            </w:r>
            <w:proofErr w:type="spellStart"/>
            <w:r>
              <w:rPr>
                <w:rFonts w:ascii="Arial" w:hAnsi="Arial" w:cs="Arial"/>
                <w:sz w:val="23"/>
                <w:szCs w:val="23"/>
              </w:rPr>
              <w:t>изборне</w:t>
            </w:r>
            <w:proofErr w:type="spellEnd"/>
            <w:r>
              <w:rPr>
                <w:rFonts w:ascii="Arial" w:hAnsi="Arial" w:cs="Arial"/>
                <w:sz w:val="23"/>
                <w:szCs w:val="23"/>
              </w:rPr>
              <w:t xml:space="preserve"> </w:t>
            </w:r>
            <w:proofErr w:type="spellStart"/>
            <w:r>
              <w:rPr>
                <w:rFonts w:ascii="Arial" w:hAnsi="Arial" w:cs="Arial"/>
                <w:sz w:val="23"/>
                <w:szCs w:val="23"/>
              </w:rPr>
              <w:t>листе</w:t>
            </w:r>
            <w:proofErr w:type="spellEnd"/>
          </w:p>
        </w:tc>
        <w:tc>
          <w:tcPr>
            <w:tcW w:w="1080" w:type="dxa"/>
            <w:vAlign w:val="center"/>
          </w:tcPr>
          <w:p w:rsidR="00472082" w:rsidRDefault="00472082" w:rsidP="00D77A1C">
            <w:pPr>
              <w:spacing w:line="360" w:lineRule="auto"/>
              <w:jc w:val="center"/>
              <w:rPr>
                <w:rFonts w:ascii="Arial" w:hAnsi="Arial" w:cs="Arial"/>
                <w:sz w:val="16"/>
                <w:szCs w:val="16"/>
                <w:lang/>
              </w:rPr>
            </w:pPr>
            <w:r>
              <w:rPr>
                <w:rFonts w:ascii="Arial" w:hAnsi="Arial" w:cs="Arial"/>
                <w:sz w:val="16"/>
                <w:szCs w:val="16"/>
                <w:lang/>
              </w:rPr>
              <w:t>Број гласова које је добила</w:t>
            </w:r>
          </w:p>
          <w:p w:rsidR="00472082" w:rsidRDefault="00472082" w:rsidP="00D77A1C">
            <w:pPr>
              <w:spacing w:line="360" w:lineRule="auto"/>
              <w:ind w:right="-49"/>
              <w:jc w:val="center"/>
              <w:rPr>
                <w:rFonts w:ascii="Arial" w:hAnsi="Arial" w:cs="Arial"/>
                <w:sz w:val="16"/>
                <w:szCs w:val="16"/>
                <w:lang w:val="ru-RU"/>
              </w:rPr>
            </w:pPr>
            <w:r>
              <w:rPr>
                <w:rFonts w:ascii="Arial" w:hAnsi="Arial" w:cs="Arial"/>
                <w:sz w:val="16"/>
                <w:szCs w:val="16"/>
                <w:lang/>
              </w:rPr>
              <w:t>изборна листа</w:t>
            </w:r>
          </w:p>
        </w:tc>
        <w:tc>
          <w:tcPr>
            <w:tcW w:w="763" w:type="dxa"/>
            <w:vAlign w:val="center"/>
          </w:tcPr>
          <w:p w:rsidR="00472082" w:rsidRDefault="00472082" w:rsidP="00D77A1C">
            <w:pPr>
              <w:spacing w:line="360" w:lineRule="auto"/>
              <w:ind w:right="-49"/>
              <w:jc w:val="center"/>
              <w:rPr>
                <w:rFonts w:ascii="Arial" w:hAnsi="Arial" w:cs="Arial"/>
                <w:sz w:val="16"/>
                <w:szCs w:val="16"/>
                <w:lang/>
              </w:rPr>
            </w:pPr>
            <w:r>
              <w:rPr>
                <w:rFonts w:ascii="Arial" w:hAnsi="Arial" w:cs="Arial"/>
                <w:sz w:val="16"/>
                <w:szCs w:val="16"/>
                <w:lang/>
              </w:rPr>
              <w:t>Број мандата које је добила изборна листа</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1.</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АЛЕКСАНДАР ВУЧИЋ-Петровац на Млави не сме да стане</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8.145</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28</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2.</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ИВИЦА ДАЧИЋ-ПРЕМИЈЕР СРБИЈЕ</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2.145</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7</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3.</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Др Драгана Вучковић-Промени садашњост-Мирослав Алексић</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1.682</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5</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4.</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Покрет за децу и омладину Општине Петровац на Млави-</w:t>
            </w:r>
          </w:p>
          <w:p w:rsidR="00472082" w:rsidRDefault="00472082" w:rsidP="00D77A1C">
            <w:pPr>
              <w:spacing w:line="360" w:lineRule="auto"/>
              <w:ind w:right="-397"/>
              <w:jc w:val="both"/>
              <w:rPr>
                <w:rFonts w:ascii="Arial" w:hAnsi="Arial" w:cs="Arial"/>
                <w:lang/>
              </w:rPr>
            </w:pPr>
            <w:r>
              <w:rPr>
                <w:rFonts w:ascii="Arial" w:hAnsi="Arial" w:cs="Arial"/>
                <w:lang/>
              </w:rPr>
              <w:t>Миленко Вићентијевић</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1.490</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5</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5.</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„И МИ СЕ ПИТАМО“-„ПОКРЕТ ПОЉОПРИВРЕДНИКА СРБИЈЕ“</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567</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w:t>
            </w:r>
          </w:p>
        </w:tc>
      </w:tr>
      <w:tr w:rsidR="00472082" w:rsidTr="00472082">
        <w:trPr>
          <w:cantSplit/>
          <w:jc w:val="center"/>
        </w:trPr>
        <w:tc>
          <w:tcPr>
            <w:tcW w:w="692" w:type="dxa"/>
            <w:vAlign w:val="center"/>
          </w:tcPr>
          <w:p w:rsidR="00472082" w:rsidRDefault="00472082" w:rsidP="00D77A1C">
            <w:pPr>
              <w:spacing w:line="360" w:lineRule="auto"/>
              <w:jc w:val="center"/>
              <w:rPr>
                <w:rFonts w:ascii="Arial" w:hAnsi="Arial" w:cs="Arial"/>
                <w:lang/>
              </w:rPr>
            </w:pPr>
            <w:r>
              <w:rPr>
                <w:rFonts w:ascii="Arial" w:hAnsi="Arial" w:cs="Arial"/>
                <w:lang/>
              </w:rPr>
              <w:t>6.</w:t>
            </w:r>
          </w:p>
        </w:tc>
        <w:tc>
          <w:tcPr>
            <w:tcW w:w="7354" w:type="dxa"/>
            <w:vAlign w:val="center"/>
          </w:tcPr>
          <w:p w:rsidR="00472082" w:rsidRDefault="00472082" w:rsidP="00D77A1C">
            <w:pPr>
              <w:spacing w:line="360" w:lineRule="auto"/>
              <w:ind w:right="-397"/>
              <w:jc w:val="both"/>
              <w:rPr>
                <w:rFonts w:ascii="Arial" w:hAnsi="Arial" w:cs="Arial"/>
                <w:lang/>
              </w:rPr>
            </w:pPr>
            <w:r>
              <w:rPr>
                <w:rFonts w:ascii="Arial" w:hAnsi="Arial" w:cs="Arial"/>
                <w:lang/>
              </w:rPr>
              <w:t>„Покренимо Петровац и наша села „Влајић Небојша</w:t>
            </w:r>
          </w:p>
        </w:tc>
        <w:tc>
          <w:tcPr>
            <w:tcW w:w="1080"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1.255</w:t>
            </w:r>
          </w:p>
        </w:tc>
        <w:tc>
          <w:tcPr>
            <w:tcW w:w="763" w:type="dxa"/>
            <w:vAlign w:val="center"/>
          </w:tcPr>
          <w:p w:rsidR="00472082" w:rsidRDefault="00472082" w:rsidP="00D77A1C">
            <w:pPr>
              <w:pStyle w:val="NormalWeb"/>
              <w:tabs>
                <w:tab w:val="left" w:pos="993"/>
              </w:tabs>
              <w:spacing w:before="0" w:beforeAutospacing="0" w:after="0" w:afterAutospacing="0" w:line="360" w:lineRule="auto"/>
              <w:jc w:val="center"/>
              <w:rPr>
                <w:rFonts w:ascii="Arial" w:hAnsi="Arial" w:cs="Arial"/>
                <w:spacing w:val="-4"/>
                <w:lang/>
              </w:rPr>
            </w:pPr>
            <w:r>
              <w:rPr>
                <w:rFonts w:ascii="Arial" w:hAnsi="Arial" w:cs="Arial"/>
                <w:spacing w:val="-4"/>
                <w:lang/>
              </w:rPr>
              <w:t>4</w:t>
            </w:r>
          </w:p>
        </w:tc>
      </w:tr>
    </w:tbl>
    <w:p w:rsidR="00472082" w:rsidRDefault="00472082" w:rsidP="00472082">
      <w:pPr>
        <w:pStyle w:val="NormalWeb"/>
        <w:tabs>
          <w:tab w:val="left" w:pos="993"/>
        </w:tabs>
        <w:spacing w:before="0" w:beforeAutospacing="0" w:after="0" w:afterAutospacing="0" w:line="360" w:lineRule="auto"/>
        <w:jc w:val="both"/>
        <w:rPr>
          <w:rFonts w:ascii="Arial" w:hAnsi="Arial" w:cs="Arial"/>
          <w:spacing w:val="-4"/>
          <w:lang/>
        </w:rPr>
      </w:pPr>
      <w:r>
        <w:rPr>
          <w:rFonts w:ascii="Arial" w:hAnsi="Arial" w:cs="Arial"/>
          <w:spacing w:val="-4"/>
          <w:lang/>
        </w:rPr>
        <w:tab/>
      </w:r>
    </w:p>
    <w:p w:rsidR="00472082" w:rsidRDefault="00472082" w:rsidP="00472082">
      <w:pPr>
        <w:pStyle w:val="NormalWeb"/>
        <w:tabs>
          <w:tab w:val="left" w:pos="993"/>
        </w:tabs>
        <w:spacing w:before="0" w:beforeAutospacing="0" w:after="0" w:afterAutospacing="0" w:line="360" w:lineRule="auto"/>
        <w:jc w:val="both"/>
        <w:rPr>
          <w:rFonts w:ascii="Arial" w:hAnsi="Arial" w:cs="Arial"/>
          <w:spacing w:val="-4"/>
          <w:lang/>
        </w:rPr>
      </w:pPr>
      <w:r>
        <w:rPr>
          <w:rFonts w:ascii="Arial" w:hAnsi="Arial" w:cs="Arial"/>
          <w:spacing w:val="-4"/>
          <w:sz w:val="22"/>
          <w:szCs w:val="22"/>
          <w:lang/>
        </w:rPr>
        <w:t>2</w:t>
      </w:r>
      <w:r>
        <w:rPr>
          <w:rFonts w:ascii="Arial" w:hAnsi="Arial" w:cs="Arial"/>
          <w:spacing w:val="-4"/>
          <w:sz w:val="22"/>
          <w:szCs w:val="22"/>
          <w:lang w:val="ru-RU"/>
        </w:rPr>
        <w:t xml:space="preserve">. </w:t>
      </w:r>
      <w:r>
        <w:rPr>
          <w:rFonts w:ascii="Arial" w:hAnsi="Arial" w:cs="Arial"/>
          <w:spacing w:val="-4"/>
          <w:lang/>
        </w:rPr>
        <w:t>Овај укупни извештај објавити на веб-презентацији Републичке изборне комисије.</w:t>
      </w:r>
    </w:p>
    <w:p w:rsidR="00472082" w:rsidRDefault="00472082" w:rsidP="00472082">
      <w:pPr>
        <w:pStyle w:val="NormalWeb"/>
        <w:tabs>
          <w:tab w:val="left" w:pos="993"/>
        </w:tabs>
        <w:spacing w:before="0" w:beforeAutospacing="0" w:after="0" w:afterAutospacing="0" w:line="360" w:lineRule="auto"/>
        <w:jc w:val="both"/>
        <w:rPr>
          <w:rFonts w:ascii="Arial" w:hAnsi="Arial" w:cs="Arial"/>
          <w:spacing w:val="-4"/>
          <w:lang/>
        </w:rPr>
      </w:pPr>
      <w:r>
        <w:rPr>
          <w:rFonts w:ascii="Arial" w:hAnsi="Arial" w:cs="Arial"/>
          <w:spacing w:val="-4"/>
          <w:lang/>
        </w:rPr>
        <w:t>УПУТСТВО О ПРАВНОМ СРЕДСТВУ: Против овог укупног извештаја подносилац проглашене изборне листе и бирач који је уписан у извод из бирачког списка на бирачком месту које се налази на територији изборне комисије могу поднети приговор изборној комисији у року од 72 часа од објављивања збирног извештаја на веб-презентацији Републичке изборне комисије.</w:t>
      </w:r>
    </w:p>
    <w:p w:rsidR="00307A38" w:rsidRPr="00472082" w:rsidRDefault="00307A38" w:rsidP="00241F25">
      <w:pPr>
        <w:shd w:val="clear" w:color="auto" w:fill="FFFFFF"/>
        <w:autoSpaceDE w:val="0"/>
        <w:autoSpaceDN w:val="0"/>
        <w:adjustRightInd w:val="0"/>
        <w:spacing w:line="216" w:lineRule="auto"/>
        <w:rPr>
          <w:rFonts w:ascii="Arial" w:hAnsi="Arial" w:cs="Arial"/>
          <w:sz w:val="18"/>
          <w:szCs w:val="18"/>
          <w:lang/>
        </w:rPr>
      </w:pPr>
    </w:p>
    <w:p w:rsidR="00B125CC" w:rsidRDefault="00B125CC" w:rsidP="00B125CC">
      <w:pPr>
        <w:pStyle w:val="NormalWeb"/>
        <w:spacing w:before="0" w:beforeAutospacing="0" w:after="0" w:afterAutospacing="0"/>
        <w:rPr>
          <w:rFonts w:ascii="Arial" w:hAnsi="Arial" w:cs="Arial"/>
          <w:spacing w:val="-4"/>
          <w:lang/>
        </w:rPr>
      </w:pPr>
      <w:r>
        <w:rPr>
          <w:rFonts w:ascii="Arial" w:hAnsi="Arial" w:cs="Arial"/>
          <w:spacing w:val="-4"/>
          <w:lang/>
        </w:rPr>
        <w:t>Број 013-7-352/23-02</w:t>
      </w:r>
      <w:r>
        <w:rPr>
          <w:rFonts w:ascii="Arial" w:hAnsi="Arial" w:cs="Arial"/>
          <w:spacing w:val="-4"/>
          <w:lang/>
        </w:rPr>
        <w:br/>
        <w:t xml:space="preserve">У Петровцу на Млави, 3. јануара 2024. године </w:t>
      </w:r>
    </w:p>
    <w:p w:rsidR="00B125CC" w:rsidRDefault="00B125CC" w:rsidP="00B125CC">
      <w:pPr>
        <w:pStyle w:val="NormalWeb"/>
        <w:spacing w:before="0" w:beforeAutospacing="0" w:after="0" w:afterAutospacing="0"/>
        <w:rPr>
          <w:rFonts w:ascii="Arial" w:hAnsi="Arial" w:cs="Arial"/>
          <w:spacing w:val="-4"/>
          <w:lang/>
        </w:rPr>
      </w:pPr>
    </w:p>
    <w:p w:rsidR="00B125CC" w:rsidRPr="00336F22" w:rsidRDefault="00B125CC" w:rsidP="00B125CC">
      <w:pPr>
        <w:pStyle w:val="NormalWeb"/>
        <w:spacing w:before="0" w:beforeAutospacing="0" w:after="0" w:afterAutospacing="0"/>
        <w:jc w:val="center"/>
        <w:rPr>
          <w:rFonts w:ascii="Arial" w:hAnsi="Arial" w:cs="Arial"/>
          <w:bCs/>
          <w:spacing w:val="8"/>
          <w:lang/>
        </w:rPr>
      </w:pPr>
      <w:r w:rsidRPr="00336F22">
        <w:rPr>
          <w:rFonts w:ascii="Arial" w:hAnsi="Arial" w:cs="Arial"/>
          <w:bCs/>
          <w:spacing w:val="8"/>
          <w:lang/>
        </w:rPr>
        <w:t>ИЗБОРНА КОМИСИЈА ОПШТИНЕ ПЕТРОВАЦ НА МЛАВИ</w:t>
      </w:r>
      <w:r w:rsidRPr="00336F22">
        <w:rPr>
          <w:rFonts w:ascii="Arial" w:hAnsi="Arial" w:cs="Arial"/>
          <w:bCs/>
          <w:lang w:val="sr-Cyrl-CS"/>
        </w:rPr>
        <w:tab/>
      </w:r>
    </w:p>
    <w:p w:rsidR="00B125CC" w:rsidRDefault="00B125CC" w:rsidP="00B125CC">
      <w:pPr>
        <w:tabs>
          <w:tab w:val="center" w:pos="6600"/>
        </w:tabs>
        <w:jc w:val="both"/>
        <w:rPr>
          <w:rFonts w:ascii="Arial" w:hAnsi="Arial" w:cs="Arial"/>
          <w:b/>
          <w:bCs/>
          <w:lang w:val="sr-Cyrl-CS"/>
        </w:rPr>
      </w:pPr>
      <w:r>
        <w:rPr>
          <w:rFonts w:ascii="Arial" w:hAnsi="Arial" w:cs="Arial"/>
          <w:b/>
          <w:bCs/>
          <w:lang w:val="sr-Cyrl-CS"/>
        </w:rPr>
        <w:tab/>
      </w:r>
    </w:p>
    <w:p w:rsidR="00B125CC" w:rsidRDefault="00B125CC" w:rsidP="00B125CC">
      <w:pPr>
        <w:tabs>
          <w:tab w:val="center" w:pos="6600"/>
        </w:tabs>
        <w:ind w:left="5954"/>
        <w:jc w:val="center"/>
        <w:rPr>
          <w:rFonts w:ascii="Arial" w:hAnsi="Arial" w:cs="Arial"/>
          <w:bCs/>
          <w:lang w:val="sr-Cyrl-CS"/>
        </w:rPr>
      </w:pPr>
      <w:r>
        <w:rPr>
          <w:rFonts w:ascii="Arial" w:hAnsi="Arial" w:cs="Arial"/>
          <w:bCs/>
          <w:lang w:val="sr-Cyrl-CS"/>
        </w:rPr>
        <w:t>ПРЕДСЕДНИК</w:t>
      </w:r>
    </w:p>
    <w:p w:rsidR="00B125CC" w:rsidRDefault="00B125CC" w:rsidP="00B125CC">
      <w:pPr>
        <w:tabs>
          <w:tab w:val="center" w:pos="6600"/>
        </w:tabs>
        <w:ind w:left="5954"/>
        <w:jc w:val="center"/>
        <w:rPr>
          <w:rFonts w:ascii="Arial" w:hAnsi="Arial" w:cs="Arial"/>
          <w:bCs/>
          <w:lang w:val="sr-Cyrl-CS"/>
        </w:rPr>
      </w:pPr>
      <w:r>
        <w:rPr>
          <w:rFonts w:ascii="Arial" w:hAnsi="Arial" w:cs="Arial"/>
          <w:bCs/>
          <w:lang w:val="sr-Cyrl-CS"/>
        </w:rPr>
        <w:t>Владимир Бошковић, с.р.</w:t>
      </w:r>
    </w:p>
    <w:p w:rsidR="00241F25" w:rsidRDefault="00241F25"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i/>
          <w:iCs/>
          <w:sz w:val="40"/>
          <w:szCs w:val="40"/>
          <w:lang w:val="sr-Cyrl-CS"/>
        </w:rPr>
      </w:pPr>
      <w:r w:rsidRPr="00472082">
        <w:rPr>
          <w:rFonts w:ascii="Arial" w:hAnsi="Arial" w:cs="Arial"/>
          <w:i/>
          <w:iCs/>
          <w:sz w:val="40"/>
          <w:szCs w:val="40"/>
          <w:lang w:val="sr-Cyrl-CS"/>
        </w:rPr>
        <w:t>Б е л е ш к е :</w:t>
      </w:r>
    </w:p>
    <w:p w:rsidR="00472082" w:rsidRPr="00472082" w:rsidRDefault="00472082" w:rsidP="00307A38">
      <w:pPr>
        <w:shd w:val="clear" w:color="auto" w:fill="FFFFFF"/>
        <w:autoSpaceDE w:val="0"/>
        <w:autoSpaceDN w:val="0"/>
        <w:adjustRightInd w:val="0"/>
        <w:spacing w:line="216" w:lineRule="auto"/>
        <w:jc w:val="center"/>
        <w:rPr>
          <w:rFonts w:ascii="Arial" w:hAnsi="Arial" w:cs="Arial"/>
          <w:i/>
          <w:iCs/>
          <w:sz w:val="40"/>
          <w:szCs w:val="40"/>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p>
    <w:p w:rsidR="00472082" w:rsidRDefault="00472082" w:rsidP="00472082">
      <w:pPr>
        <w:shd w:val="clear" w:color="auto" w:fill="FFFFFF"/>
        <w:autoSpaceDE w:val="0"/>
        <w:autoSpaceDN w:val="0"/>
        <w:adjustRightInd w:val="0"/>
        <w:spacing w:line="216" w:lineRule="auto"/>
        <w:jc w:val="center"/>
        <w:rPr>
          <w:rFonts w:ascii="Arial" w:hAnsi="Arial" w:cs="Arial"/>
          <w:sz w:val="40"/>
          <w:szCs w:val="40"/>
          <w:lang w:val="sr-Cyrl-CS"/>
        </w:rPr>
      </w:pPr>
      <w:r>
        <w:rPr>
          <w:rFonts w:ascii="Arial" w:hAnsi="Arial" w:cs="Arial"/>
          <w:sz w:val="40"/>
          <w:szCs w:val="40"/>
          <w:lang w:val="sr-Cyrl-CS"/>
        </w:rPr>
        <w:t>________________________________________________</w:t>
      </w:r>
    </w:p>
    <w:p w:rsidR="00241F25" w:rsidRPr="00A314D2" w:rsidRDefault="00241F25" w:rsidP="00307A38">
      <w:pPr>
        <w:shd w:val="clear" w:color="auto" w:fill="FFFFFF"/>
        <w:autoSpaceDE w:val="0"/>
        <w:autoSpaceDN w:val="0"/>
        <w:adjustRightInd w:val="0"/>
        <w:spacing w:line="216" w:lineRule="auto"/>
        <w:jc w:val="center"/>
        <w:rPr>
          <w:rFonts w:ascii="Arial" w:hAnsi="Arial" w:cs="Arial"/>
          <w:sz w:val="16"/>
          <w:szCs w:val="16"/>
          <w:lang w:val="sr-Cyrl-CS"/>
        </w:rPr>
      </w:pPr>
    </w:p>
    <w:p w:rsidR="00472082" w:rsidRDefault="00472082" w:rsidP="00307A38">
      <w:pPr>
        <w:shd w:val="clear" w:color="auto" w:fill="FFFFFF"/>
        <w:autoSpaceDE w:val="0"/>
        <w:autoSpaceDN w:val="0"/>
        <w:adjustRightInd w:val="0"/>
        <w:spacing w:line="216" w:lineRule="auto"/>
        <w:jc w:val="center"/>
        <w:rPr>
          <w:rFonts w:ascii="Arial" w:hAnsi="Arial" w:cs="Arial"/>
          <w:sz w:val="40"/>
          <w:szCs w:val="40"/>
          <w:lang w:val="sr-Cyrl-CS"/>
        </w:rPr>
      </w:pPr>
      <w:r>
        <w:rPr>
          <w:noProof/>
        </w:rPr>
        <w:lastRenderedPageBreak/>
        <w:drawing>
          <wp:anchor distT="0" distB="0" distL="114300" distR="114300" simplePos="0" relativeHeight="251655680" behindDoc="0" locked="0" layoutInCell="1" allowOverlap="1">
            <wp:simplePos x="0" y="0"/>
            <wp:positionH relativeFrom="column">
              <wp:posOffset>638972</wp:posOffset>
            </wp:positionH>
            <wp:positionV relativeFrom="paragraph">
              <wp:posOffset>2540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8" cstate="print">
                      <a:clrChange>
                        <a:clrFrom>
                          <a:srgbClr val="FFFFFF"/>
                        </a:clrFrom>
                        <a:clrTo>
                          <a:srgbClr val="FFFFFF">
                            <a:alpha val="0"/>
                          </a:srgbClr>
                        </a:clrTo>
                      </a:clrChange>
                      <a:lum bright="36000" contrast="-10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326" t="6261" r="5528" b="3358"/>
                    <a:stretch>
                      <a:fillRect/>
                    </a:stretch>
                  </pic:blipFill>
                  <pic:spPr bwMode="auto">
                    <a:xfrm rot="-60000">
                      <a:off x="0" y="0"/>
                      <a:ext cx="5507990" cy="6906895"/>
                    </a:xfrm>
                    <a:prstGeom prst="rect">
                      <a:avLst/>
                    </a:prstGeom>
                    <a:noFill/>
                    <a:ln>
                      <a:noFill/>
                    </a:ln>
                  </pic:spPr>
                </pic:pic>
              </a:graphicData>
            </a:graphic>
          </wp:anchor>
        </w:drawing>
      </w:r>
    </w:p>
    <w:p w:rsidR="00472082" w:rsidRPr="00AF572E" w:rsidRDefault="00472082" w:rsidP="00307A38">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07A38"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lang w:val="sr-Cyrl-CS"/>
        </w:rPr>
      </w:pPr>
    </w:p>
    <w:p w:rsidR="00194886" w:rsidRPr="003C5817" w:rsidRDefault="00194886" w:rsidP="00B15927">
      <w:pPr>
        <w:shd w:val="clear" w:color="auto" w:fill="FFFFFF"/>
        <w:autoSpaceDE w:val="0"/>
        <w:autoSpaceDN w:val="0"/>
        <w:adjustRightInd w:val="0"/>
        <w:spacing w:line="216" w:lineRule="auto"/>
        <w:rPr>
          <w:rFonts w:ascii="Arial" w:hAnsi="Arial" w:cs="Arial"/>
          <w:sz w:val="18"/>
          <w:szCs w:val="18"/>
          <w:lang w:val="sr-Cyrl-CS"/>
        </w:rPr>
      </w:pPr>
    </w:p>
    <w:p w:rsidR="00194886" w:rsidRPr="00BF1884" w:rsidRDefault="00194886" w:rsidP="00B15927">
      <w:pPr>
        <w:shd w:val="clear" w:color="auto" w:fill="FFFFFF"/>
        <w:autoSpaceDE w:val="0"/>
        <w:autoSpaceDN w:val="0"/>
        <w:adjustRightInd w:val="0"/>
        <w:spacing w:line="216" w:lineRule="auto"/>
        <w:rPr>
          <w:rFonts w:ascii="Arial" w:hAnsi="Arial" w:cs="Arial"/>
          <w:lang w:val="sr-Cyrl-CS"/>
        </w:rPr>
      </w:pPr>
      <w:r w:rsidRPr="003C5817">
        <w:rPr>
          <w:rFonts w:ascii="Arial" w:hAnsi="Arial" w:cs="Arial"/>
          <w:lang w:val="ru-RU"/>
        </w:rPr>
        <w:t>_________________________________________________________________________________</w:t>
      </w:r>
    </w:p>
    <w:p w:rsidR="00194886" w:rsidRPr="003C5817" w:rsidRDefault="00194886" w:rsidP="00B15927">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07190E" w:rsidRDefault="00194886" w:rsidP="00B15927">
      <w:pPr>
        <w:shd w:val="clear" w:color="auto" w:fill="FFFFFF"/>
        <w:autoSpaceDE w:val="0"/>
        <w:autoSpaceDN w:val="0"/>
        <w:adjustRightInd w:val="0"/>
        <w:spacing w:line="216" w:lineRule="auto"/>
        <w:rPr>
          <w:rFonts w:ascii="Arial" w:hAnsi="Arial" w:cs="Arial"/>
          <w:spacing w:val="-2"/>
          <w:sz w:val="22"/>
          <w:szCs w:val="22"/>
          <w:lang w:val="ru-RU"/>
        </w:rPr>
      </w:pPr>
      <w:r w:rsidRPr="0007190E">
        <w:rPr>
          <w:rFonts w:ascii="Arial" w:hAnsi="Arial" w:cs="Arial"/>
          <w:spacing w:val="-2"/>
          <w:sz w:val="22"/>
          <w:szCs w:val="22"/>
          <w:lang w:val="ru-RU"/>
        </w:rPr>
        <w:t>дип</w:t>
      </w:r>
      <w:r w:rsidRPr="0007190E">
        <w:rPr>
          <w:rFonts w:ascii="Arial" w:hAnsi="Arial" w:cs="Arial"/>
          <w:spacing w:val="-2"/>
          <w:sz w:val="22"/>
          <w:szCs w:val="22"/>
          <w:lang w:val="sr-Cyrl-CS"/>
        </w:rPr>
        <w:t>л</w:t>
      </w:r>
      <w:r w:rsidRPr="0007190E">
        <w:rPr>
          <w:rFonts w:ascii="Arial" w:hAnsi="Arial" w:cs="Arial"/>
          <w:spacing w:val="-2"/>
          <w:sz w:val="22"/>
          <w:szCs w:val="22"/>
          <w:lang w:val="ru-RU"/>
        </w:rPr>
        <w:t xml:space="preserve">. правник </w:t>
      </w:r>
      <w:r w:rsidR="0007190E" w:rsidRPr="0007190E">
        <w:rPr>
          <w:rFonts w:ascii="Arial" w:hAnsi="Arial" w:cs="Arial"/>
          <w:spacing w:val="-2"/>
          <w:sz w:val="22"/>
          <w:szCs w:val="22"/>
          <w:lang w:val="sr-Cyrl-CS"/>
        </w:rPr>
        <w:t>Тања Цветковић Благојевић</w:t>
      </w:r>
      <w:r w:rsidRPr="0007190E">
        <w:rPr>
          <w:rFonts w:ascii="Arial" w:hAnsi="Arial" w:cs="Arial"/>
          <w:spacing w:val="-2"/>
          <w:sz w:val="22"/>
          <w:szCs w:val="22"/>
          <w:lang w:val="ru-RU"/>
        </w:rPr>
        <w:t xml:space="preserve">, секретар </w:t>
      </w:r>
      <w:r w:rsidR="0007190E" w:rsidRPr="0007190E">
        <w:rPr>
          <w:rFonts w:ascii="Arial" w:hAnsi="Arial" w:cs="Arial"/>
          <w:spacing w:val="-2"/>
          <w:sz w:val="22"/>
          <w:szCs w:val="22"/>
          <w:lang w:val="ru-RU"/>
        </w:rPr>
        <w:t>привременог органа</w:t>
      </w:r>
      <w:r w:rsidRPr="0007190E">
        <w:rPr>
          <w:rFonts w:ascii="Arial" w:hAnsi="Arial" w:cs="Arial"/>
          <w:spacing w:val="-2"/>
          <w:sz w:val="22"/>
          <w:szCs w:val="22"/>
          <w:lang w:val="ru-RU"/>
        </w:rPr>
        <w:t xml:space="preserve"> општине Петровац на Млави</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B15927">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B15927">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B15927">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B15927">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B15927">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406E99">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space="22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54" w:rsidRDefault="00122354">
      <w:r>
        <w:separator/>
      </w:r>
    </w:p>
  </w:endnote>
  <w:endnote w:type="continuationSeparator" w:id="0">
    <w:p w:rsidR="00122354" w:rsidRDefault="00122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 Ciril">
    <w:altName w:val="Courier New"/>
    <w:charset w:val="00"/>
    <w:family w:val="swiss"/>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Noto Serif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Default="00BD2DB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BD2DBE" w:rsidRDefault="00BD2DBE" w:rsidP="00BD636C">
    <w:pPr>
      <w:pStyle w:val="Footer"/>
      <w:jc w:val="center"/>
      <w:rPr>
        <w:i/>
        <w:spacing w:val="40"/>
        <w:sz w:val="16"/>
        <w:szCs w:val="16"/>
      </w:rPr>
    </w:pPr>
  </w:p>
  <w:p w:rsidR="00BD2DBE" w:rsidRDefault="00BD2DBE" w:rsidP="00BD636C">
    <w:pPr>
      <w:pStyle w:val="Footer"/>
      <w:jc w:val="center"/>
      <w:rPr>
        <w:i/>
        <w:spacing w:val="40"/>
        <w:sz w:val="16"/>
        <w:szCs w:val="16"/>
      </w:rPr>
    </w:pPr>
  </w:p>
  <w:p w:rsidR="00BD2DBE" w:rsidRDefault="00BD2DBE" w:rsidP="00BD636C">
    <w:pPr>
      <w:pStyle w:val="Footer"/>
      <w:jc w:val="center"/>
      <w:rPr>
        <w:i/>
        <w:spacing w:val="40"/>
        <w:sz w:val="16"/>
        <w:szCs w:val="16"/>
      </w:rPr>
    </w:pPr>
  </w:p>
  <w:p w:rsidR="00BD2DBE" w:rsidRPr="00B025CB" w:rsidRDefault="00BD2DBE" w:rsidP="00BD636C">
    <w:pPr>
      <w:pStyle w:val="Footer"/>
      <w:jc w:val="center"/>
      <w:rPr>
        <w:i/>
        <w:spacing w:val="4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Pr="003179E6" w:rsidRDefault="00BD2DBE" w:rsidP="00BD636C">
    <w:pPr>
      <w:pStyle w:val="Footer"/>
      <w:jc w:val="center"/>
      <w:rPr>
        <w:i/>
        <w:spacing w:val="40"/>
        <w:sz w:val="16"/>
        <w:szCs w:val="16"/>
      </w:rPr>
    </w:pPr>
  </w:p>
  <w:p w:rsidR="00BD2DBE" w:rsidRDefault="00BD2DB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BD2DBE" w:rsidRDefault="00BD2DBE" w:rsidP="00077472">
    <w:pPr>
      <w:pStyle w:val="Footer"/>
      <w:jc w:val="center"/>
      <w:rPr>
        <w:i/>
        <w:spacing w:val="40"/>
        <w:sz w:val="16"/>
        <w:szCs w:val="16"/>
      </w:rPr>
    </w:pPr>
  </w:p>
  <w:p w:rsidR="00BD2DBE" w:rsidRPr="00FF5349" w:rsidRDefault="00BD2DBE" w:rsidP="00077472">
    <w:pPr>
      <w:pStyle w:val="Footer"/>
      <w:jc w:val="center"/>
      <w:rPr>
        <w:i/>
        <w:spacing w:val="40"/>
        <w:sz w:val="16"/>
        <w:szCs w:val="16"/>
      </w:rPr>
    </w:pPr>
  </w:p>
  <w:p w:rsidR="00BD2DBE" w:rsidRPr="00B025CB" w:rsidRDefault="00BD2DBE" w:rsidP="00077472">
    <w:pPr>
      <w:pStyle w:val="Footer"/>
      <w:jc w:val="center"/>
      <w:rPr>
        <w:i/>
        <w:spacing w:val="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54" w:rsidRDefault="00122354">
      <w:r>
        <w:separator/>
      </w:r>
    </w:p>
  </w:footnote>
  <w:footnote w:type="continuationSeparator" w:id="0">
    <w:p w:rsidR="00122354" w:rsidRDefault="00122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Default="00BD2DBE" w:rsidP="00B1748D">
    <w:pPr>
      <w:pStyle w:val="Header"/>
      <w:tabs>
        <w:tab w:val="clear" w:pos="4320"/>
        <w:tab w:val="clear" w:pos="8640"/>
      </w:tabs>
      <w:rPr>
        <w:rFonts w:ascii="Arial" w:hAnsi="Arial" w:cs="Arial"/>
        <w:sz w:val="20"/>
        <w:u w:val="single"/>
      </w:rPr>
    </w:pPr>
  </w:p>
  <w:p w:rsidR="00BD2DBE" w:rsidRPr="0057587D" w:rsidRDefault="00472082">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03</w:t>
    </w:r>
    <w:r w:rsidR="00BD2DBE" w:rsidRPr="00D01135">
      <w:rPr>
        <w:rFonts w:ascii="Arial" w:hAnsi="Arial" w:cs="Arial"/>
        <w:b/>
        <w:spacing w:val="-10"/>
        <w:sz w:val="22"/>
        <w:szCs w:val="22"/>
        <w:lang w:val="ru-RU"/>
      </w:rPr>
      <w:t xml:space="preserve">. </w:t>
    </w:r>
    <w:r w:rsidR="000E0265">
      <w:rPr>
        <w:rFonts w:ascii="Arial" w:hAnsi="Arial" w:cs="Arial"/>
        <w:b/>
        <w:spacing w:val="-10"/>
        <w:sz w:val="22"/>
        <w:szCs w:val="22"/>
        <w:lang w:val="sr-Cyrl-CS"/>
      </w:rPr>
      <w:t>01</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20</w:t>
    </w:r>
    <w:r w:rsidR="00BD2DBE">
      <w:rPr>
        <w:rFonts w:ascii="Arial" w:hAnsi="Arial" w:cs="Arial"/>
        <w:b/>
        <w:spacing w:val="-10"/>
        <w:sz w:val="22"/>
        <w:szCs w:val="22"/>
        <w:lang w:val="sr-Cyrl-CS"/>
      </w:rPr>
      <w:t>2</w:t>
    </w:r>
    <w:r w:rsidR="000E0265">
      <w:rPr>
        <w:rFonts w:ascii="Arial" w:hAnsi="Arial" w:cs="Arial"/>
        <w:b/>
        <w:spacing w:val="-10"/>
        <w:sz w:val="22"/>
        <w:szCs w:val="22"/>
        <w:lang w:val="sr-Cyrl-CS"/>
      </w:rPr>
      <w:t>4</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године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СЛУЖБЕНИ</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ГЛАСНИК</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ОПШТИНЕ</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ПЕТРОВАЦ</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НА</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МЛАВИ</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E67F19">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00BD2DBE">
      <w:rPr>
        <w:rFonts w:ascii="Arial" w:hAnsi="Arial" w:cs="Arial"/>
        <w:b/>
        <w:spacing w:val="-10"/>
        <w:sz w:val="22"/>
        <w:szCs w:val="22"/>
        <w:lang w:val="sr-Cyrl-CS"/>
      </w:rPr>
      <w:t xml:space="preserve"> </w:t>
    </w:r>
    <w:r w:rsidR="00BD2DBE" w:rsidRPr="0057587D">
      <w:rPr>
        <w:rFonts w:ascii="Arial" w:hAnsi="Arial" w:cs="Arial"/>
        <w:b/>
        <w:spacing w:val="-10"/>
        <w:sz w:val="22"/>
        <w:szCs w:val="22"/>
        <w:lang w:val="sr-Cyrl-CS"/>
      </w:rPr>
      <w:t xml:space="preserve">  </w:t>
    </w:r>
    <w:r w:rsidR="00BD2DBE">
      <w:rPr>
        <w:rFonts w:ascii="Arial" w:hAnsi="Arial" w:cs="Arial"/>
        <w:b/>
        <w:spacing w:val="-10"/>
        <w:sz w:val="22"/>
        <w:szCs w:val="22"/>
        <w:lang w:val="sr-Cyrl-CS"/>
      </w:rPr>
      <w:t>Б</w:t>
    </w:r>
    <w:r w:rsidR="00BD2DBE" w:rsidRPr="00FF5349">
      <w:rPr>
        <w:rFonts w:ascii="Arial" w:hAnsi="Arial" w:cs="Arial"/>
        <w:b/>
        <w:spacing w:val="-10"/>
        <w:sz w:val="22"/>
        <w:szCs w:val="22"/>
        <w:lang w:val="sr-Cyrl-CS"/>
      </w:rPr>
      <w:t>рој</w:t>
    </w:r>
    <w:r w:rsidR="00BD2DBE">
      <w:rPr>
        <w:rFonts w:ascii="Arial" w:hAnsi="Arial" w:cs="Arial"/>
        <w:b/>
        <w:spacing w:val="-10"/>
        <w:sz w:val="22"/>
        <w:szCs w:val="22"/>
        <w:lang w:val="sr-Cyrl-CS"/>
      </w:rPr>
      <w:t xml:space="preserve"> </w:t>
    </w:r>
    <w:r>
      <w:rPr>
        <w:rFonts w:ascii="Arial" w:hAnsi="Arial" w:cs="Arial"/>
        <w:b/>
        <w:spacing w:val="-10"/>
        <w:sz w:val="22"/>
        <w:szCs w:val="22"/>
        <w:lang w:val="sr-Cyrl-CS"/>
      </w:rPr>
      <w:t>1</w:t>
    </w:r>
    <w:r w:rsidR="002B6393">
      <w:rPr>
        <w:rFonts w:ascii="Arial" w:hAnsi="Arial" w:cs="Arial"/>
        <w:b/>
        <w:spacing w:val="-10"/>
        <w:sz w:val="22"/>
        <w:szCs w:val="22"/>
        <w:lang/>
      </w:rPr>
      <w:t xml:space="preserve"> </w:t>
    </w:r>
    <w:r w:rsidR="00BD2DBE" w:rsidRPr="00FF5349">
      <w:rPr>
        <w:rFonts w:ascii="Arial" w:hAnsi="Arial" w:cs="Arial"/>
        <w:b/>
        <w:spacing w:val="-10"/>
        <w:sz w:val="22"/>
        <w:szCs w:val="22"/>
        <w:lang w:val="sr-Cyrl-CS"/>
      </w:rPr>
      <w:t>-</w:t>
    </w:r>
    <w:r w:rsidR="00BD2DBE">
      <w:rPr>
        <w:rFonts w:ascii="Arial" w:hAnsi="Arial" w:cs="Arial"/>
        <w:b/>
        <w:spacing w:val="-10"/>
        <w:sz w:val="22"/>
        <w:szCs w:val="22"/>
        <w:lang w:val="sr-Cyrl-CS"/>
      </w:rPr>
      <w:t xml:space="preserve"> </w:t>
    </w:r>
    <w:r w:rsidR="00BD2DBE" w:rsidRPr="00FF5349">
      <w:rPr>
        <w:rFonts w:ascii="Arial" w:hAnsi="Arial" w:cs="Arial"/>
        <w:b/>
        <w:spacing w:val="-10"/>
        <w:sz w:val="22"/>
        <w:szCs w:val="22"/>
        <w:lang w:val="sr-Cyrl-CS"/>
      </w:rPr>
      <w:t>страна</w:t>
    </w:r>
    <w:r w:rsidR="00BD2DBE">
      <w:rPr>
        <w:rFonts w:ascii="Arial" w:hAnsi="Arial" w:cs="Arial"/>
        <w:b/>
        <w:spacing w:val="-10"/>
        <w:sz w:val="22"/>
        <w:szCs w:val="22"/>
        <w:lang w:val="sr-Cyrl-CS"/>
      </w:rPr>
      <w:t xml:space="preserve"> </w:t>
    </w:r>
    <w:r w:rsidR="00CF7FF2" w:rsidRPr="00FF5349">
      <w:rPr>
        <w:rStyle w:val="PageNumber"/>
        <w:rFonts w:ascii="Arial" w:hAnsi="Arial" w:cs="Arial"/>
        <w:b/>
        <w:spacing w:val="-10"/>
        <w:sz w:val="22"/>
        <w:szCs w:val="22"/>
        <w:lang w:val="sr-Cyrl-CS"/>
      </w:rPr>
      <w:fldChar w:fldCharType="begin"/>
    </w:r>
    <w:r w:rsidR="00BD2DBE" w:rsidRPr="00FF5349">
      <w:rPr>
        <w:rStyle w:val="PageNumber"/>
        <w:rFonts w:ascii="Arial" w:hAnsi="Arial" w:cs="Arial"/>
        <w:b/>
        <w:spacing w:val="-10"/>
        <w:sz w:val="22"/>
        <w:szCs w:val="22"/>
        <w:lang w:val="sr-Cyrl-CS"/>
      </w:rPr>
      <w:instrText xml:space="preserve"> </w:instrText>
    </w:r>
    <w:r w:rsidR="00BD2DBE" w:rsidRPr="00FF5349">
      <w:rPr>
        <w:rStyle w:val="PageNumber"/>
        <w:rFonts w:ascii="Arial" w:hAnsi="Arial" w:cs="Arial"/>
        <w:b/>
        <w:spacing w:val="-10"/>
        <w:sz w:val="22"/>
        <w:szCs w:val="22"/>
      </w:rPr>
      <w:instrText>PAGE</w:instrText>
    </w:r>
    <w:r w:rsidR="00BD2DBE" w:rsidRPr="00FF5349">
      <w:rPr>
        <w:rStyle w:val="PageNumber"/>
        <w:rFonts w:ascii="Arial" w:hAnsi="Arial" w:cs="Arial"/>
        <w:b/>
        <w:spacing w:val="-10"/>
        <w:sz w:val="22"/>
        <w:szCs w:val="22"/>
        <w:lang w:val="sr-Cyrl-CS"/>
      </w:rPr>
      <w:instrText xml:space="preserve"> </w:instrText>
    </w:r>
    <w:r w:rsidR="00CF7FF2" w:rsidRPr="00FF5349">
      <w:rPr>
        <w:rStyle w:val="PageNumber"/>
        <w:rFonts w:ascii="Arial" w:hAnsi="Arial" w:cs="Arial"/>
        <w:b/>
        <w:spacing w:val="-10"/>
        <w:sz w:val="22"/>
        <w:szCs w:val="22"/>
        <w:lang w:val="sr-Cyrl-CS"/>
      </w:rPr>
      <w:fldChar w:fldCharType="separate"/>
    </w:r>
    <w:r w:rsidR="00500A0A">
      <w:rPr>
        <w:rStyle w:val="PageNumber"/>
        <w:rFonts w:ascii="Arial" w:hAnsi="Arial" w:cs="Arial"/>
        <w:b/>
        <w:noProof/>
        <w:spacing w:val="-10"/>
        <w:sz w:val="22"/>
        <w:szCs w:val="22"/>
      </w:rPr>
      <w:t>2</w:t>
    </w:r>
    <w:r w:rsidR="00CF7FF2" w:rsidRPr="00FF5349">
      <w:rPr>
        <w:rStyle w:val="PageNumber"/>
        <w:rFonts w:ascii="Arial" w:hAnsi="Arial" w:cs="Arial"/>
        <w:b/>
        <w:spacing w:val="-10"/>
        <w:sz w:val="22"/>
        <w:szCs w:val="22"/>
        <w:lang w:val="sr-Cyrl-CS"/>
      </w:rPr>
      <w:fldChar w:fldCharType="end"/>
    </w:r>
  </w:p>
  <w:p w:rsidR="00BD2DBE" w:rsidRPr="00D20C76" w:rsidRDefault="00CF7FF2" w:rsidP="00D20C76">
    <w:pPr>
      <w:pStyle w:val="Header"/>
      <w:rPr>
        <w:dstrike/>
      </w:rPr>
    </w:pPr>
    <w:r w:rsidRPr="00CF7FF2">
      <w:rPr>
        <w:noProof/>
        <w:lang w:val="sr-Cyrl-CS" w:eastAsia="sr-Cyrl-CS"/>
      </w:rPr>
      <w:pict>
        <v:line id="Line 1" o:spid="_x0000_s4097" style="position:absolute;flip:x y;z-index:251658752;visibility:visibl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"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E" w:rsidRPr="00FF5349" w:rsidRDefault="00BD2DBE" w:rsidP="00A64B4F">
    <w:pPr>
      <w:pStyle w:val="Header"/>
      <w:rPr>
        <w:rFonts w:ascii="Georgia" w:hAnsi="Georgia"/>
        <w:b/>
        <w:sz w:val="20"/>
      </w:rPr>
    </w:pPr>
    <w:r>
      <w:rPr>
        <w:noProof/>
      </w:rPr>
      <w:drawing>
        <wp:anchor distT="0" distB="0" distL="114300" distR="114300" simplePos="0" relativeHeight="251656192" behindDoc="0" locked="0" layoutInCell="1" allowOverlap="1">
          <wp:simplePos x="0" y="0"/>
          <wp:positionH relativeFrom="column">
            <wp:posOffset>-40640</wp:posOffset>
          </wp:positionH>
          <wp:positionV relativeFrom="paragraph">
            <wp:posOffset>1270</wp:posOffset>
          </wp:positionV>
          <wp:extent cx="1228090" cy="1600200"/>
          <wp:effectExtent l="0" t="0" r="0" b="0"/>
          <wp:wrapNone/>
          <wp:docPr id="10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090" cy="1600200"/>
                  </a:xfrm>
                  <a:prstGeom prst="rect">
                    <a:avLst/>
                  </a:prstGeom>
                  <a:noFill/>
                  <a:ln>
                    <a:noFill/>
                  </a:ln>
                </pic:spPr>
              </pic:pic>
            </a:graphicData>
          </a:graphic>
        </wp:anchor>
      </w:drawing>
    </w:r>
  </w:p>
  <w:p w:rsidR="00BD2DBE" w:rsidRDefault="00BD2DBE" w:rsidP="00A64B4F">
    <w:pPr>
      <w:pStyle w:val="Header"/>
      <w:rPr>
        <w:rFonts w:ascii="Georgia" w:hAnsi="Georgia"/>
        <w:b/>
        <w:sz w:val="30"/>
        <w:szCs w:val="30"/>
        <w:lang w:val="sr-Cyrl-CS"/>
      </w:rPr>
    </w:pPr>
  </w:p>
  <w:p w:rsidR="00BD2DBE" w:rsidRPr="00A5787B" w:rsidRDefault="00BD2DBE" w:rsidP="00A64B4F">
    <w:pPr>
      <w:pStyle w:val="Header"/>
      <w:rPr>
        <w:rFonts w:ascii="Georgia" w:hAnsi="Georgia"/>
        <w:b/>
        <w:sz w:val="12"/>
        <w:szCs w:val="12"/>
        <w:lang w:val="sr-Cyrl-CS"/>
      </w:rPr>
    </w:pPr>
  </w:p>
  <w:p w:rsidR="00BD2DBE" w:rsidRPr="00A5787B" w:rsidRDefault="00BD2DB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BD2DBE" w:rsidRPr="00A5787B" w:rsidRDefault="00BD2DB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BD2DBE" w:rsidRPr="00A5787B" w:rsidRDefault="00BD2DBE" w:rsidP="00A64B4F">
    <w:pPr>
      <w:pStyle w:val="Header"/>
      <w:ind w:left="1683"/>
      <w:jc w:val="center"/>
      <w:rPr>
        <w:rFonts w:ascii="Georgia" w:hAnsi="Georgia"/>
        <w:b/>
        <w:sz w:val="12"/>
        <w:szCs w:val="12"/>
        <w:lang w:val="sr-Cyrl-CS"/>
      </w:rPr>
    </w:pPr>
  </w:p>
  <w:p w:rsidR="00BD2DBE" w:rsidRPr="00A5787B" w:rsidRDefault="00BD2DB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119"/>
      <w:gridCol w:w="5109"/>
      <w:gridCol w:w="2618"/>
    </w:tblGrid>
    <w:tr w:rsidR="00BD2DBE" w:rsidRPr="00A314D2" w:rsidTr="00D01135">
      <w:trPr>
        <w:trHeight w:val="463"/>
      </w:trPr>
      <w:tc>
        <w:tcPr>
          <w:tcW w:w="3119" w:type="dxa"/>
          <w:vAlign w:val="center"/>
        </w:tcPr>
        <w:p w:rsidR="00BD2DBE" w:rsidRPr="00EB3888" w:rsidRDefault="00BD2DBE" w:rsidP="004965FB">
          <w:pPr>
            <w:pStyle w:val="Header"/>
            <w:jc w:val="center"/>
            <w:rPr>
              <w:rFonts w:ascii="Arial" w:hAnsi="Arial" w:cs="Arial"/>
              <w:b/>
              <w:szCs w:val="24"/>
              <w:lang/>
            </w:rPr>
          </w:pPr>
          <w:r w:rsidRPr="006D24F8">
            <w:rPr>
              <w:rFonts w:ascii="Arial" w:hAnsi="Arial" w:cs="Arial"/>
              <w:b/>
              <w:szCs w:val="24"/>
              <w:lang w:val="sr-Cyrl-CS"/>
            </w:rPr>
            <w:t xml:space="preserve">ГОДИНА </w:t>
          </w:r>
          <w:r w:rsidRPr="006D24F8">
            <w:rPr>
              <w:rFonts w:ascii="Arial" w:hAnsi="Arial" w:cs="Arial"/>
              <w:b/>
              <w:szCs w:val="24"/>
            </w:rPr>
            <w:t>X</w:t>
          </w:r>
          <w:r w:rsidR="000E0265">
            <w:rPr>
              <w:rFonts w:ascii="Arial" w:hAnsi="Arial" w:cs="Arial"/>
              <w:b/>
              <w:szCs w:val="24"/>
            </w:rPr>
            <w:t>IX</w:t>
          </w:r>
          <w:r w:rsidRPr="006D24F8">
            <w:rPr>
              <w:rFonts w:ascii="Arial" w:hAnsi="Arial" w:cs="Arial"/>
              <w:b/>
              <w:szCs w:val="24"/>
              <w:lang w:val="sr-Cyrl-CS"/>
            </w:rPr>
            <w:t xml:space="preserve"> - БРОЈ </w:t>
          </w:r>
          <w:r w:rsidR="00472082">
            <w:rPr>
              <w:rFonts w:ascii="Arial" w:hAnsi="Arial" w:cs="Arial"/>
              <w:b/>
              <w:szCs w:val="24"/>
              <w:lang/>
            </w:rPr>
            <w:t>1</w:t>
          </w:r>
        </w:p>
      </w:tc>
      <w:tc>
        <w:tcPr>
          <w:tcW w:w="5109" w:type="dxa"/>
          <w:vAlign w:val="center"/>
        </w:tcPr>
        <w:p w:rsidR="00BD2DBE" w:rsidRPr="006D24F8" w:rsidRDefault="00BD2DB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BD2DBE" w:rsidRPr="006D24F8" w:rsidRDefault="00472082" w:rsidP="004965FB">
          <w:pPr>
            <w:pStyle w:val="Header"/>
            <w:jc w:val="center"/>
            <w:rPr>
              <w:rFonts w:ascii="Arial" w:hAnsi="Arial" w:cs="Arial"/>
              <w:b/>
              <w:szCs w:val="24"/>
              <w:lang w:val="sr-Cyrl-CS"/>
            </w:rPr>
          </w:pPr>
          <w:r>
            <w:rPr>
              <w:rFonts w:ascii="Arial" w:hAnsi="Arial" w:cs="Arial"/>
              <w:b/>
              <w:spacing w:val="30"/>
              <w:szCs w:val="24"/>
              <w:lang/>
            </w:rPr>
            <w:t>03</w:t>
          </w:r>
          <w:r w:rsidR="00BD2DBE">
            <w:rPr>
              <w:rFonts w:ascii="Arial" w:hAnsi="Arial" w:cs="Arial"/>
              <w:b/>
              <w:spacing w:val="30"/>
              <w:szCs w:val="24"/>
              <w:lang w:val="sr-Cyrl-CS"/>
            </w:rPr>
            <w:t xml:space="preserve">. </w:t>
          </w:r>
          <w:r w:rsidR="000E0265">
            <w:rPr>
              <w:rFonts w:ascii="Arial" w:hAnsi="Arial" w:cs="Arial"/>
              <w:b/>
              <w:spacing w:val="30"/>
              <w:szCs w:val="24"/>
              <w:lang w:val="sr-Cyrl-CS"/>
            </w:rPr>
            <w:t>ЈАНУАР</w:t>
          </w:r>
          <w:r w:rsidR="00BD2DBE">
            <w:rPr>
              <w:rFonts w:ascii="Arial" w:hAnsi="Arial" w:cs="Arial"/>
              <w:b/>
              <w:spacing w:val="30"/>
              <w:szCs w:val="24"/>
              <w:lang w:val="sr-Cyrl-CS"/>
            </w:rPr>
            <w:t xml:space="preserve">  202</w:t>
          </w:r>
          <w:r w:rsidR="000E0265">
            <w:rPr>
              <w:rFonts w:ascii="Arial" w:hAnsi="Arial" w:cs="Arial"/>
              <w:b/>
              <w:spacing w:val="30"/>
              <w:szCs w:val="24"/>
              <w:lang w:val="sr-Cyrl-CS"/>
            </w:rPr>
            <w:t>4</w:t>
          </w:r>
          <w:r w:rsidR="00BD2DBE" w:rsidRPr="006D24F8">
            <w:rPr>
              <w:rFonts w:ascii="Arial" w:hAnsi="Arial" w:cs="Arial"/>
              <w:b/>
              <w:spacing w:val="30"/>
              <w:szCs w:val="24"/>
              <w:lang w:val="sr-Cyrl-CS"/>
            </w:rPr>
            <w:t>. године</w:t>
          </w:r>
        </w:p>
      </w:tc>
      <w:tc>
        <w:tcPr>
          <w:tcW w:w="2618" w:type="dxa"/>
          <w:vAlign w:val="center"/>
        </w:tcPr>
        <w:p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BD2DBE" w:rsidRPr="006D24F8" w:rsidRDefault="00BD2DB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BD2DBE" w:rsidRPr="000E5011" w:rsidRDefault="00BD2DBE">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FDDF54"/>
    <w:multiLevelType w:val="singleLevel"/>
    <w:tmpl w:val="D9FDDF54"/>
    <w:lvl w:ilvl="0">
      <w:start w:val="1"/>
      <w:numFmt w:val="decimal"/>
      <w:suff w:val="space"/>
      <w:lvlText w:val="%1."/>
      <w:lvlJc w:val="left"/>
      <w:pPr>
        <w:ind w:left="0" w:firstLine="0"/>
      </w:pPr>
    </w:lvl>
  </w:abstractNum>
  <w:abstractNum w:abstractNumId="1">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8">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9">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10">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1">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4">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6">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7">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8">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9">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20">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1">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2">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3">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4">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5">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6">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0507C63"/>
    <w:multiLevelType w:val="multilevel"/>
    <w:tmpl w:val="10507C63"/>
    <w:lvl w:ilvl="0">
      <w:start w:val="1"/>
      <w:numFmt w:val="decimal"/>
      <w:lvlText w:val="%1)"/>
      <w:lvlJc w:val="left"/>
      <w:pPr>
        <w:ind w:left="720" w:hanging="360"/>
      </w:pPr>
      <w:rPr>
        <w:rFonts w:hint="default"/>
        <w:b/>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1E70D6E"/>
    <w:multiLevelType w:val="hybridMultilevel"/>
    <w:tmpl w:val="C140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13FD7DB7"/>
    <w:multiLevelType w:val="hybridMultilevel"/>
    <w:tmpl w:val="3D9A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164D40B7"/>
    <w:multiLevelType w:val="hybridMultilevel"/>
    <w:tmpl w:val="C118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71E0B0A"/>
    <w:multiLevelType w:val="hybridMultilevel"/>
    <w:tmpl w:val="5F0E15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18AC3C1F"/>
    <w:multiLevelType w:val="hybridMultilevel"/>
    <w:tmpl w:val="721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1B2C0B1C"/>
    <w:multiLevelType w:val="multilevel"/>
    <w:tmpl w:val="1B2C0B1C"/>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1FE55B71"/>
    <w:multiLevelType w:val="hybridMultilevel"/>
    <w:tmpl w:val="A332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38F6612"/>
    <w:multiLevelType w:val="hybridMultilevel"/>
    <w:tmpl w:val="34FC0554"/>
    <w:lvl w:ilvl="0" w:tplc="950EE54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28515A21"/>
    <w:multiLevelType w:val="hybridMultilevel"/>
    <w:tmpl w:val="87148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8BF5766"/>
    <w:multiLevelType w:val="hybridMultilevel"/>
    <w:tmpl w:val="337C6AB2"/>
    <w:lvl w:ilvl="0" w:tplc="EB0CBB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2B67528F"/>
    <w:multiLevelType w:val="hybridMultilevel"/>
    <w:tmpl w:val="1DA4603C"/>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42">
    <w:nsid w:val="2C876705"/>
    <w:multiLevelType w:val="multilevel"/>
    <w:tmpl w:val="2C876705"/>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3">
    <w:nsid w:val="304465FC"/>
    <w:multiLevelType w:val="hybridMultilevel"/>
    <w:tmpl w:val="5D10B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31BE72D4"/>
    <w:multiLevelType w:val="hybridMultilevel"/>
    <w:tmpl w:val="0700D4AC"/>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start w:val="1"/>
      <w:numFmt w:val="bullet"/>
      <w:lvlText w:val=""/>
      <w:lvlJc w:val="left"/>
      <w:pPr>
        <w:ind w:left="2106" w:hanging="360"/>
      </w:pPr>
      <w:rPr>
        <w:rFonts w:ascii="Wingdings" w:hAnsi="Wingdings" w:hint="default"/>
      </w:rPr>
    </w:lvl>
    <w:lvl w:ilvl="3" w:tplc="08090001">
      <w:start w:val="1"/>
      <w:numFmt w:val="bullet"/>
      <w:lvlText w:val=""/>
      <w:lvlJc w:val="left"/>
      <w:pPr>
        <w:ind w:left="2826" w:hanging="360"/>
      </w:pPr>
      <w:rPr>
        <w:rFonts w:ascii="Symbol" w:hAnsi="Symbol" w:hint="default"/>
      </w:rPr>
    </w:lvl>
    <w:lvl w:ilvl="4" w:tplc="08090003">
      <w:start w:val="1"/>
      <w:numFmt w:val="bullet"/>
      <w:lvlText w:val="o"/>
      <w:lvlJc w:val="left"/>
      <w:pPr>
        <w:ind w:left="3546" w:hanging="360"/>
      </w:pPr>
      <w:rPr>
        <w:rFonts w:ascii="Courier New" w:hAnsi="Courier New" w:cs="Courier New" w:hint="default"/>
      </w:rPr>
    </w:lvl>
    <w:lvl w:ilvl="5" w:tplc="08090005">
      <w:start w:val="1"/>
      <w:numFmt w:val="bullet"/>
      <w:lvlText w:val=""/>
      <w:lvlJc w:val="left"/>
      <w:pPr>
        <w:ind w:left="4266" w:hanging="360"/>
      </w:pPr>
      <w:rPr>
        <w:rFonts w:ascii="Wingdings" w:hAnsi="Wingdings" w:hint="default"/>
      </w:rPr>
    </w:lvl>
    <w:lvl w:ilvl="6" w:tplc="08090001">
      <w:start w:val="1"/>
      <w:numFmt w:val="bullet"/>
      <w:lvlText w:val=""/>
      <w:lvlJc w:val="left"/>
      <w:pPr>
        <w:ind w:left="4986" w:hanging="360"/>
      </w:pPr>
      <w:rPr>
        <w:rFonts w:ascii="Symbol" w:hAnsi="Symbol" w:hint="default"/>
      </w:rPr>
    </w:lvl>
    <w:lvl w:ilvl="7" w:tplc="08090003">
      <w:start w:val="1"/>
      <w:numFmt w:val="bullet"/>
      <w:lvlText w:val="o"/>
      <w:lvlJc w:val="left"/>
      <w:pPr>
        <w:ind w:left="5706" w:hanging="360"/>
      </w:pPr>
      <w:rPr>
        <w:rFonts w:ascii="Courier New" w:hAnsi="Courier New" w:cs="Courier New" w:hint="default"/>
      </w:rPr>
    </w:lvl>
    <w:lvl w:ilvl="8" w:tplc="08090005">
      <w:start w:val="1"/>
      <w:numFmt w:val="bullet"/>
      <w:lvlText w:val=""/>
      <w:lvlJc w:val="left"/>
      <w:pPr>
        <w:ind w:left="6426" w:hanging="360"/>
      </w:pPr>
      <w:rPr>
        <w:rFonts w:ascii="Wingdings" w:hAnsi="Wingdings" w:hint="default"/>
      </w:rPr>
    </w:lvl>
  </w:abstractNum>
  <w:abstractNum w:abstractNumId="45">
    <w:nsid w:val="331F6D25"/>
    <w:multiLevelType w:val="hybridMultilevel"/>
    <w:tmpl w:val="D18A4176"/>
    <w:lvl w:ilvl="0" w:tplc="3278AE6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34863381"/>
    <w:multiLevelType w:val="hybridMultilevel"/>
    <w:tmpl w:val="4D2A9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35BA6646"/>
    <w:multiLevelType w:val="multilevel"/>
    <w:tmpl w:val="35BA6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F9A3D76"/>
    <w:multiLevelType w:val="hybridMultilevel"/>
    <w:tmpl w:val="45B24AAE"/>
    <w:lvl w:ilvl="0" w:tplc="5792EFB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44AF2A9C"/>
    <w:multiLevelType w:val="hybridMultilevel"/>
    <w:tmpl w:val="C5BC309E"/>
    <w:lvl w:ilvl="0" w:tplc="1BA02940">
      <w:numFmt w:val="bullet"/>
      <w:lvlText w:val=""/>
      <w:lvlJc w:val="left"/>
      <w:pPr>
        <w:ind w:left="420" w:hanging="360"/>
      </w:pPr>
      <w:rPr>
        <w:rFonts w:ascii="Symbol" w:eastAsia="Times New Roman" w:hAnsi="Symbol"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50">
    <w:nsid w:val="47F072CC"/>
    <w:multiLevelType w:val="hybridMultilevel"/>
    <w:tmpl w:val="F92248DA"/>
    <w:lvl w:ilvl="0" w:tplc="75EA2A02">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4FFD671D"/>
    <w:multiLevelType w:val="multilevel"/>
    <w:tmpl w:val="C2DE70F0"/>
    <w:lvl w:ilvl="0">
      <w:start w:val="1"/>
      <w:numFmt w:val="decimal"/>
      <w:lvlText w:val="%1."/>
      <w:lvlJc w:val="left"/>
      <w:pPr>
        <w:ind w:left="360" w:hanging="360"/>
      </w:pPr>
      <w:rPr>
        <w:i/>
      </w:rPr>
    </w:lvl>
    <w:lvl w:ilvl="1">
      <w:start w:val="7"/>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52">
    <w:nsid w:val="53B16A77"/>
    <w:multiLevelType w:val="hybridMultilevel"/>
    <w:tmpl w:val="69DEE1AE"/>
    <w:lvl w:ilvl="0" w:tplc="637266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57A7CFB"/>
    <w:multiLevelType w:val="hybridMultilevel"/>
    <w:tmpl w:val="1734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5">
    <w:nsid w:val="61622EEB"/>
    <w:multiLevelType w:val="hybridMultilevel"/>
    <w:tmpl w:val="DB5E2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5F24885"/>
    <w:multiLevelType w:val="hybridMultilevel"/>
    <w:tmpl w:val="056A1DD0"/>
    <w:lvl w:ilvl="0" w:tplc="4E521EC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668551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8BA6FAA"/>
    <w:multiLevelType w:val="hybridMultilevel"/>
    <w:tmpl w:val="31086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6A20146F"/>
    <w:multiLevelType w:val="hybridMultilevel"/>
    <w:tmpl w:val="BA584C98"/>
    <w:lvl w:ilvl="0" w:tplc="3F5AD16C">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1">
    <w:nsid w:val="6D8D03DC"/>
    <w:multiLevelType w:val="hybridMultilevel"/>
    <w:tmpl w:val="9CD4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260118F"/>
    <w:multiLevelType w:val="hybridMultilevel"/>
    <w:tmpl w:val="95F2E89A"/>
    <w:lvl w:ilvl="0" w:tplc="0504B6F4">
      <w:numFmt w:val="bullet"/>
      <w:lvlText w:val="-"/>
      <w:lvlJc w:val="left"/>
      <w:pPr>
        <w:ind w:left="100" w:hanging="113"/>
      </w:pPr>
      <w:rPr>
        <w:rFonts w:ascii="Arial" w:eastAsia="Arial" w:hAnsi="Arial" w:cs="Arial" w:hint="default"/>
        <w:w w:val="103"/>
        <w:sz w:val="17"/>
        <w:szCs w:val="17"/>
        <w:lang w:val="en-US" w:eastAsia="en-US" w:bidi="en-US"/>
      </w:rPr>
    </w:lvl>
    <w:lvl w:ilvl="1" w:tplc="606A5100">
      <w:numFmt w:val="bullet"/>
      <w:lvlText w:val="•"/>
      <w:lvlJc w:val="left"/>
      <w:pPr>
        <w:ind w:left="1048" w:hanging="113"/>
      </w:pPr>
      <w:rPr>
        <w:rFonts w:hint="default"/>
        <w:lang w:val="en-US" w:eastAsia="en-US" w:bidi="en-US"/>
      </w:rPr>
    </w:lvl>
    <w:lvl w:ilvl="2" w:tplc="CFDC9FEC">
      <w:numFmt w:val="bullet"/>
      <w:lvlText w:val="•"/>
      <w:lvlJc w:val="left"/>
      <w:pPr>
        <w:ind w:left="1996" w:hanging="113"/>
      </w:pPr>
      <w:rPr>
        <w:rFonts w:hint="default"/>
        <w:lang w:val="en-US" w:eastAsia="en-US" w:bidi="en-US"/>
      </w:rPr>
    </w:lvl>
    <w:lvl w:ilvl="3" w:tplc="B47A4D4A">
      <w:numFmt w:val="bullet"/>
      <w:lvlText w:val="•"/>
      <w:lvlJc w:val="left"/>
      <w:pPr>
        <w:ind w:left="2944" w:hanging="113"/>
      </w:pPr>
      <w:rPr>
        <w:rFonts w:hint="default"/>
        <w:lang w:val="en-US" w:eastAsia="en-US" w:bidi="en-US"/>
      </w:rPr>
    </w:lvl>
    <w:lvl w:ilvl="4" w:tplc="66E49D8A">
      <w:numFmt w:val="bullet"/>
      <w:lvlText w:val="•"/>
      <w:lvlJc w:val="left"/>
      <w:pPr>
        <w:ind w:left="3892" w:hanging="113"/>
      </w:pPr>
      <w:rPr>
        <w:rFonts w:hint="default"/>
        <w:lang w:val="en-US" w:eastAsia="en-US" w:bidi="en-US"/>
      </w:rPr>
    </w:lvl>
    <w:lvl w:ilvl="5" w:tplc="5A529176">
      <w:numFmt w:val="bullet"/>
      <w:lvlText w:val="•"/>
      <w:lvlJc w:val="left"/>
      <w:pPr>
        <w:ind w:left="4840" w:hanging="113"/>
      </w:pPr>
      <w:rPr>
        <w:rFonts w:hint="default"/>
        <w:lang w:val="en-US" w:eastAsia="en-US" w:bidi="en-US"/>
      </w:rPr>
    </w:lvl>
    <w:lvl w:ilvl="6" w:tplc="D644793E">
      <w:numFmt w:val="bullet"/>
      <w:lvlText w:val="•"/>
      <w:lvlJc w:val="left"/>
      <w:pPr>
        <w:ind w:left="5788" w:hanging="113"/>
      </w:pPr>
      <w:rPr>
        <w:rFonts w:hint="default"/>
        <w:lang w:val="en-US" w:eastAsia="en-US" w:bidi="en-US"/>
      </w:rPr>
    </w:lvl>
    <w:lvl w:ilvl="7" w:tplc="DA4AFEC8">
      <w:numFmt w:val="bullet"/>
      <w:lvlText w:val="•"/>
      <w:lvlJc w:val="left"/>
      <w:pPr>
        <w:ind w:left="6736" w:hanging="113"/>
      </w:pPr>
      <w:rPr>
        <w:rFonts w:hint="default"/>
        <w:lang w:val="en-US" w:eastAsia="en-US" w:bidi="en-US"/>
      </w:rPr>
    </w:lvl>
    <w:lvl w:ilvl="8" w:tplc="D796266A">
      <w:numFmt w:val="bullet"/>
      <w:lvlText w:val="•"/>
      <w:lvlJc w:val="left"/>
      <w:pPr>
        <w:ind w:left="7684" w:hanging="113"/>
      </w:pPr>
      <w:rPr>
        <w:rFonts w:hint="default"/>
        <w:lang w:val="en-US" w:eastAsia="en-US" w:bidi="en-US"/>
      </w:rPr>
    </w:lvl>
  </w:abstractNum>
  <w:abstractNum w:abstractNumId="63">
    <w:nsid w:val="76266F85"/>
    <w:multiLevelType w:val="hybridMultilevel"/>
    <w:tmpl w:val="FBC68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nsid w:val="7916B047"/>
    <w:multiLevelType w:val="singleLevel"/>
    <w:tmpl w:val="7916B047"/>
    <w:lvl w:ilvl="0">
      <w:start w:val="2023"/>
      <w:numFmt w:val="decimal"/>
      <w:suff w:val="space"/>
      <w:lvlText w:val="%1."/>
      <w:lvlJc w:val="left"/>
      <w:pPr>
        <w:ind w:left="0" w:firstLine="0"/>
      </w:pPr>
    </w:lvl>
  </w:abstractNum>
  <w:abstractNum w:abstractNumId="65">
    <w:nsid w:val="7CC611C1"/>
    <w:multiLevelType w:val="multilevel"/>
    <w:tmpl w:val="7CC611C1"/>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6">
    <w:nsid w:val="7D0466ED"/>
    <w:multiLevelType w:val="multilevel"/>
    <w:tmpl w:val="7D0466ED"/>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60"/>
  </w:num>
  <w:num w:numId="2">
    <w:abstractNumId w:val="37"/>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63"/>
  </w:num>
  <w:num w:numId="6">
    <w:abstractNumId w:val="44"/>
  </w:num>
  <w:num w:numId="7">
    <w:abstractNumId w:val="58"/>
  </w:num>
  <w:num w:numId="8">
    <w:abstractNumId w:val="36"/>
  </w:num>
  <w:num w:numId="9">
    <w:abstractNumId w:val="34"/>
  </w:num>
  <w:num w:numId="10">
    <w:abstractNumId w:val="43"/>
  </w:num>
  <w:num w:numId="11">
    <w:abstractNumId w:val="46"/>
  </w:num>
  <w:num w:numId="12">
    <w:abstractNumId w:val="31"/>
  </w:num>
  <w:num w:numId="13">
    <w:abstractNumId w:val="53"/>
  </w:num>
  <w:num w:numId="14">
    <w:abstractNumId w:val="33"/>
  </w:num>
  <w:num w:numId="15">
    <w:abstractNumId w:val="32"/>
  </w:num>
  <w:num w:numId="16">
    <w:abstractNumId w:val="45"/>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56"/>
  </w:num>
  <w:num w:numId="20">
    <w:abstractNumId w:val="52"/>
  </w:num>
  <w:num w:numId="21">
    <w:abstractNumId w:val="41"/>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5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9"/>
  </w:num>
  <w:num w:numId="27">
    <w:abstractNumId w:val="38"/>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0"/>
    <w:lvlOverride w:ilvl="0">
      <w:startOverride w:val="1"/>
    </w:lvlOverride>
  </w:num>
  <w:num w:numId="31">
    <w:abstractNumId w:val="64"/>
    <w:lvlOverride w:ilvl="0">
      <w:startOverride w:val="2023"/>
    </w:lvlOverride>
  </w:num>
  <w:num w:numId="32">
    <w:abstractNumId w:val="35"/>
  </w:num>
  <w:num w:numId="33">
    <w:abstractNumId w:val="35"/>
  </w:num>
  <w:num w:numId="34">
    <w:abstractNumId w:val="50"/>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4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87"/>
  <w:displayVerticalDrawingGridEvery w:val="2"/>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2202E"/>
    <w:rsid w:val="000014EA"/>
    <w:rsid w:val="000017C2"/>
    <w:rsid w:val="00002509"/>
    <w:rsid w:val="00005B57"/>
    <w:rsid w:val="00006028"/>
    <w:rsid w:val="000071CF"/>
    <w:rsid w:val="00007335"/>
    <w:rsid w:val="00007667"/>
    <w:rsid w:val="00007ABE"/>
    <w:rsid w:val="00007B06"/>
    <w:rsid w:val="00012029"/>
    <w:rsid w:val="0001268A"/>
    <w:rsid w:val="00012EE0"/>
    <w:rsid w:val="00012F7F"/>
    <w:rsid w:val="0001432F"/>
    <w:rsid w:val="000158FD"/>
    <w:rsid w:val="00015C8B"/>
    <w:rsid w:val="00016A6A"/>
    <w:rsid w:val="00016F2B"/>
    <w:rsid w:val="00017D47"/>
    <w:rsid w:val="000208D6"/>
    <w:rsid w:val="00020949"/>
    <w:rsid w:val="00020E0C"/>
    <w:rsid w:val="00021454"/>
    <w:rsid w:val="00022397"/>
    <w:rsid w:val="000223DE"/>
    <w:rsid w:val="00022C75"/>
    <w:rsid w:val="000246B5"/>
    <w:rsid w:val="0002518B"/>
    <w:rsid w:val="000254F4"/>
    <w:rsid w:val="000264CD"/>
    <w:rsid w:val="000268CC"/>
    <w:rsid w:val="000314F4"/>
    <w:rsid w:val="00033C3B"/>
    <w:rsid w:val="00033FA8"/>
    <w:rsid w:val="00035E21"/>
    <w:rsid w:val="00035FCD"/>
    <w:rsid w:val="00036AAC"/>
    <w:rsid w:val="00036FB4"/>
    <w:rsid w:val="00037119"/>
    <w:rsid w:val="00037E6B"/>
    <w:rsid w:val="00042706"/>
    <w:rsid w:val="000435A6"/>
    <w:rsid w:val="00045B4C"/>
    <w:rsid w:val="00046F93"/>
    <w:rsid w:val="00050289"/>
    <w:rsid w:val="00051138"/>
    <w:rsid w:val="00051BB2"/>
    <w:rsid w:val="00051F14"/>
    <w:rsid w:val="00052704"/>
    <w:rsid w:val="000527CF"/>
    <w:rsid w:val="00052BD4"/>
    <w:rsid w:val="00054BD5"/>
    <w:rsid w:val="0005570D"/>
    <w:rsid w:val="0005645F"/>
    <w:rsid w:val="000574C4"/>
    <w:rsid w:val="00057D58"/>
    <w:rsid w:val="00060082"/>
    <w:rsid w:val="0006029E"/>
    <w:rsid w:val="00060751"/>
    <w:rsid w:val="00060777"/>
    <w:rsid w:val="00060D79"/>
    <w:rsid w:val="000610FC"/>
    <w:rsid w:val="00061C2B"/>
    <w:rsid w:val="00062100"/>
    <w:rsid w:val="00062C55"/>
    <w:rsid w:val="00063058"/>
    <w:rsid w:val="000640A8"/>
    <w:rsid w:val="00064E80"/>
    <w:rsid w:val="00066D78"/>
    <w:rsid w:val="00066E15"/>
    <w:rsid w:val="000675D3"/>
    <w:rsid w:val="000709CC"/>
    <w:rsid w:val="0007183D"/>
    <w:rsid w:val="0007190E"/>
    <w:rsid w:val="00072120"/>
    <w:rsid w:val="00072708"/>
    <w:rsid w:val="00072B5C"/>
    <w:rsid w:val="00073425"/>
    <w:rsid w:val="00075260"/>
    <w:rsid w:val="00075B8F"/>
    <w:rsid w:val="00076B12"/>
    <w:rsid w:val="00077472"/>
    <w:rsid w:val="000775D7"/>
    <w:rsid w:val="000776E0"/>
    <w:rsid w:val="00081952"/>
    <w:rsid w:val="00081BBF"/>
    <w:rsid w:val="00081BC0"/>
    <w:rsid w:val="000844C2"/>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B5DC2"/>
    <w:rsid w:val="000C03DB"/>
    <w:rsid w:val="000C0C42"/>
    <w:rsid w:val="000C10FA"/>
    <w:rsid w:val="000C1B6E"/>
    <w:rsid w:val="000C1CDB"/>
    <w:rsid w:val="000C1D6D"/>
    <w:rsid w:val="000C217C"/>
    <w:rsid w:val="000C3335"/>
    <w:rsid w:val="000D00E0"/>
    <w:rsid w:val="000D0100"/>
    <w:rsid w:val="000D03DF"/>
    <w:rsid w:val="000D0852"/>
    <w:rsid w:val="000D183F"/>
    <w:rsid w:val="000D22C6"/>
    <w:rsid w:val="000D2D3F"/>
    <w:rsid w:val="000D466B"/>
    <w:rsid w:val="000D64CC"/>
    <w:rsid w:val="000D6DB1"/>
    <w:rsid w:val="000D6E3C"/>
    <w:rsid w:val="000D7F73"/>
    <w:rsid w:val="000E0265"/>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41D0"/>
    <w:rsid w:val="000F51D0"/>
    <w:rsid w:val="000F5E7D"/>
    <w:rsid w:val="000F7651"/>
    <w:rsid w:val="000F76C7"/>
    <w:rsid w:val="0010027B"/>
    <w:rsid w:val="001006BA"/>
    <w:rsid w:val="00100EEB"/>
    <w:rsid w:val="00101670"/>
    <w:rsid w:val="001026D0"/>
    <w:rsid w:val="00104F22"/>
    <w:rsid w:val="00105090"/>
    <w:rsid w:val="00105300"/>
    <w:rsid w:val="00106DBB"/>
    <w:rsid w:val="001107D8"/>
    <w:rsid w:val="00111793"/>
    <w:rsid w:val="001117F4"/>
    <w:rsid w:val="00111E3A"/>
    <w:rsid w:val="00111EC7"/>
    <w:rsid w:val="001123BD"/>
    <w:rsid w:val="00114D29"/>
    <w:rsid w:val="0011686D"/>
    <w:rsid w:val="00117798"/>
    <w:rsid w:val="0012038B"/>
    <w:rsid w:val="00120A75"/>
    <w:rsid w:val="00122354"/>
    <w:rsid w:val="001235C4"/>
    <w:rsid w:val="00124AFE"/>
    <w:rsid w:val="00124B6F"/>
    <w:rsid w:val="0012591A"/>
    <w:rsid w:val="00126F97"/>
    <w:rsid w:val="001273B8"/>
    <w:rsid w:val="00131C3A"/>
    <w:rsid w:val="001325F8"/>
    <w:rsid w:val="00133BF8"/>
    <w:rsid w:val="001344EE"/>
    <w:rsid w:val="00135876"/>
    <w:rsid w:val="00136F6B"/>
    <w:rsid w:val="00145AC7"/>
    <w:rsid w:val="00145C6C"/>
    <w:rsid w:val="001464AE"/>
    <w:rsid w:val="00146EF8"/>
    <w:rsid w:val="001513F2"/>
    <w:rsid w:val="00152896"/>
    <w:rsid w:val="00152D1A"/>
    <w:rsid w:val="00152E29"/>
    <w:rsid w:val="0015512F"/>
    <w:rsid w:val="001551B9"/>
    <w:rsid w:val="00156A9D"/>
    <w:rsid w:val="001579A1"/>
    <w:rsid w:val="00161C3A"/>
    <w:rsid w:val="0016280F"/>
    <w:rsid w:val="00163452"/>
    <w:rsid w:val="001643C5"/>
    <w:rsid w:val="00165430"/>
    <w:rsid w:val="00166B83"/>
    <w:rsid w:val="0016742F"/>
    <w:rsid w:val="00171D2B"/>
    <w:rsid w:val="00172823"/>
    <w:rsid w:val="0017433A"/>
    <w:rsid w:val="001756FF"/>
    <w:rsid w:val="0018006A"/>
    <w:rsid w:val="001807E9"/>
    <w:rsid w:val="001810D6"/>
    <w:rsid w:val="001819E3"/>
    <w:rsid w:val="00181BD5"/>
    <w:rsid w:val="00182BDC"/>
    <w:rsid w:val="00183E3D"/>
    <w:rsid w:val="001846CE"/>
    <w:rsid w:val="001859A8"/>
    <w:rsid w:val="00186999"/>
    <w:rsid w:val="00187100"/>
    <w:rsid w:val="001912B1"/>
    <w:rsid w:val="0019184C"/>
    <w:rsid w:val="00192551"/>
    <w:rsid w:val="001925A2"/>
    <w:rsid w:val="00193A8D"/>
    <w:rsid w:val="00193C9F"/>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279F"/>
    <w:rsid w:val="001B5162"/>
    <w:rsid w:val="001B5FD9"/>
    <w:rsid w:val="001B6756"/>
    <w:rsid w:val="001B7219"/>
    <w:rsid w:val="001C0078"/>
    <w:rsid w:val="001C01F7"/>
    <w:rsid w:val="001C0388"/>
    <w:rsid w:val="001C099B"/>
    <w:rsid w:val="001C1F12"/>
    <w:rsid w:val="001C28E0"/>
    <w:rsid w:val="001C34BC"/>
    <w:rsid w:val="001C5C5E"/>
    <w:rsid w:val="001C5E2F"/>
    <w:rsid w:val="001C6C62"/>
    <w:rsid w:val="001C7010"/>
    <w:rsid w:val="001D152B"/>
    <w:rsid w:val="001D25B7"/>
    <w:rsid w:val="001D3D91"/>
    <w:rsid w:val="001D6359"/>
    <w:rsid w:val="001D6956"/>
    <w:rsid w:val="001D6C67"/>
    <w:rsid w:val="001D7332"/>
    <w:rsid w:val="001E0E4F"/>
    <w:rsid w:val="001E1216"/>
    <w:rsid w:val="001E42DE"/>
    <w:rsid w:val="001E5955"/>
    <w:rsid w:val="001E5DE9"/>
    <w:rsid w:val="001E626D"/>
    <w:rsid w:val="001E6710"/>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2728"/>
    <w:rsid w:val="0021651F"/>
    <w:rsid w:val="0021793E"/>
    <w:rsid w:val="00220432"/>
    <w:rsid w:val="00220A9C"/>
    <w:rsid w:val="002216CC"/>
    <w:rsid w:val="002228FD"/>
    <w:rsid w:val="00223C1F"/>
    <w:rsid w:val="002254F6"/>
    <w:rsid w:val="0022584A"/>
    <w:rsid w:val="00225BC0"/>
    <w:rsid w:val="002269E6"/>
    <w:rsid w:val="00227BBE"/>
    <w:rsid w:val="002307FE"/>
    <w:rsid w:val="002321B1"/>
    <w:rsid w:val="002323FB"/>
    <w:rsid w:val="00232B8F"/>
    <w:rsid w:val="00236ABA"/>
    <w:rsid w:val="00236CD4"/>
    <w:rsid w:val="0023711E"/>
    <w:rsid w:val="002375C6"/>
    <w:rsid w:val="00241602"/>
    <w:rsid w:val="00241F25"/>
    <w:rsid w:val="002436A5"/>
    <w:rsid w:val="002447BE"/>
    <w:rsid w:val="0024480D"/>
    <w:rsid w:val="0024496C"/>
    <w:rsid w:val="002449BE"/>
    <w:rsid w:val="00244BDE"/>
    <w:rsid w:val="0024727F"/>
    <w:rsid w:val="0024783E"/>
    <w:rsid w:val="00251BC7"/>
    <w:rsid w:val="002522C1"/>
    <w:rsid w:val="00255031"/>
    <w:rsid w:val="00255C48"/>
    <w:rsid w:val="0025622B"/>
    <w:rsid w:val="002564C3"/>
    <w:rsid w:val="002614BD"/>
    <w:rsid w:val="00261B23"/>
    <w:rsid w:val="002628E6"/>
    <w:rsid w:val="00262B8B"/>
    <w:rsid w:val="00262F0A"/>
    <w:rsid w:val="00263064"/>
    <w:rsid w:val="002634F7"/>
    <w:rsid w:val="00263529"/>
    <w:rsid w:val="00263BB0"/>
    <w:rsid w:val="00264D79"/>
    <w:rsid w:val="00265782"/>
    <w:rsid w:val="00265D9E"/>
    <w:rsid w:val="00267B9D"/>
    <w:rsid w:val="00270329"/>
    <w:rsid w:val="0027421F"/>
    <w:rsid w:val="00274250"/>
    <w:rsid w:val="0027575C"/>
    <w:rsid w:val="00275B07"/>
    <w:rsid w:val="00276E02"/>
    <w:rsid w:val="00277239"/>
    <w:rsid w:val="0028018C"/>
    <w:rsid w:val="0028333C"/>
    <w:rsid w:val="0028340F"/>
    <w:rsid w:val="00283967"/>
    <w:rsid w:val="00284B09"/>
    <w:rsid w:val="00284CC7"/>
    <w:rsid w:val="00285060"/>
    <w:rsid w:val="0028514C"/>
    <w:rsid w:val="002858BD"/>
    <w:rsid w:val="0028609F"/>
    <w:rsid w:val="00286257"/>
    <w:rsid w:val="00290AB4"/>
    <w:rsid w:val="00291831"/>
    <w:rsid w:val="002925F7"/>
    <w:rsid w:val="00292EA3"/>
    <w:rsid w:val="00294647"/>
    <w:rsid w:val="002973DD"/>
    <w:rsid w:val="002A29E9"/>
    <w:rsid w:val="002A5242"/>
    <w:rsid w:val="002A5DE7"/>
    <w:rsid w:val="002A6431"/>
    <w:rsid w:val="002A6834"/>
    <w:rsid w:val="002A75AE"/>
    <w:rsid w:val="002A7AA9"/>
    <w:rsid w:val="002B221D"/>
    <w:rsid w:val="002B3BE6"/>
    <w:rsid w:val="002B4715"/>
    <w:rsid w:val="002B5CA2"/>
    <w:rsid w:val="002B6393"/>
    <w:rsid w:val="002B63EA"/>
    <w:rsid w:val="002B6704"/>
    <w:rsid w:val="002C0929"/>
    <w:rsid w:val="002C0DDF"/>
    <w:rsid w:val="002C14CE"/>
    <w:rsid w:val="002C2791"/>
    <w:rsid w:val="002C3A28"/>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3F28"/>
    <w:rsid w:val="002E448B"/>
    <w:rsid w:val="002E4B36"/>
    <w:rsid w:val="002E512A"/>
    <w:rsid w:val="002E6B9D"/>
    <w:rsid w:val="002E741D"/>
    <w:rsid w:val="002E7ECA"/>
    <w:rsid w:val="002F0A6A"/>
    <w:rsid w:val="002F127E"/>
    <w:rsid w:val="002F23A4"/>
    <w:rsid w:val="002F3165"/>
    <w:rsid w:val="002F32BB"/>
    <w:rsid w:val="002F54B6"/>
    <w:rsid w:val="002F5624"/>
    <w:rsid w:val="002F582F"/>
    <w:rsid w:val="002F5894"/>
    <w:rsid w:val="002F7AAE"/>
    <w:rsid w:val="00300749"/>
    <w:rsid w:val="00301C87"/>
    <w:rsid w:val="00301D4B"/>
    <w:rsid w:val="0030219F"/>
    <w:rsid w:val="00302F93"/>
    <w:rsid w:val="00303061"/>
    <w:rsid w:val="00304303"/>
    <w:rsid w:val="00304728"/>
    <w:rsid w:val="00304CCD"/>
    <w:rsid w:val="003064DB"/>
    <w:rsid w:val="003069CD"/>
    <w:rsid w:val="0030769C"/>
    <w:rsid w:val="00307A38"/>
    <w:rsid w:val="00310194"/>
    <w:rsid w:val="003115F3"/>
    <w:rsid w:val="003120DF"/>
    <w:rsid w:val="0031275A"/>
    <w:rsid w:val="00314BE3"/>
    <w:rsid w:val="00314E65"/>
    <w:rsid w:val="003162F7"/>
    <w:rsid w:val="00316C2C"/>
    <w:rsid w:val="003179E6"/>
    <w:rsid w:val="00320407"/>
    <w:rsid w:val="00320487"/>
    <w:rsid w:val="003225FE"/>
    <w:rsid w:val="00322822"/>
    <w:rsid w:val="00322C61"/>
    <w:rsid w:val="0032409B"/>
    <w:rsid w:val="0032439C"/>
    <w:rsid w:val="00324A2B"/>
    <w:rsid w:val="00326675"/>
    <w:rsid w:val="00326BC3"/>
    <w:rsid w:val="00327016"/>
    <w:rsid w:val="003317E8"/>
    <w:rsid w:val="003331BD"/>
    <w:rsid w:val="00333F61"/>
    <w:rsid w:val="003342AC"/>
    <w:rsid w:val="0033543E"/>
    <w:rsid w:val="00335EB6"/>
    <w:rsid w:val="003367A9"/>
    <w:rsid w:val="003374D0"/>
    <w:rsid w:val="003404D5"/>
    <w:rsid w:val="003405ED"/>
    <w:rsid w:val="00340D06"/>
    <w:rsid w:val="00341D90"/>
    <w:rsid w:val="003428AB"/>
    <w:rsid w:val="003430EB"/>
    <w:rsid w:val="003451B8"/>
    <w:rsid w:val="00345622"/>
    <w:rsid w:val="0035186E"/>
    <w:rsid w:val="00351BFE"/>
    <w:rsid w:val="00351E2B"/>
    <w:rsid w:val="00353A79"/>
    <w:rsid w:val="003547A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4411"/>
    <w:rsid w:val="00375020"/>
    <w:rsid w:val="0037590E"/>
    <w:rsid w:val="00375E0E"/>
    <w:rsid w:val="003777D0"/>
    <w:rsid w:val="00377AC5"/>
    <w:rsid w:val="00380531"/>
    <w:rsid w:val="00380D12"/>
    <w:rsid w:val="0038263F"/>
    <w:rsid w:val="003828FA"/>
    <w:rsid w:val="00382D4C"/>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2EA4"/>
    <w:rsid w:val="003B3D98"/>
    <w:rsid w:val="003B66F7"/>
    <w:rsid w:val="003C0BF1"/>
    <w:rsid w:val="003C173B"/>
    <w:rsid w:val="003C2E05"/>
    <w:rsid w:val="003C384D"/>
    <w:rsid w:val="003C3D6E"/>
    <w:rsid w:val="003C3E29"/>
    <w:rsid w:val="003C5817"/>
    <w:rsid w:val="003C6AFD"/>
    <w:rsid w:val="003C6E90"/>
    <w:rsid w:val="003C728E"/>
    <w:rsid w:val="003C7BA1"/>
    <w:rsid w:val="003D15ED"/>
    <w:rsid w:val="003D2096"/>
    <w:rsid w:val="003D40E2"/>
    <w:rsid w:val="003D44EB"/>
    <w:rsid w:val="003D493E"/>
    <w:rsid w:val="003D5B3E"/>
    <w:rsid w:val="003D5C77"/>
    <w:rsid w:val="003E03C0"/>
    <w:rsid w:val="003E145C"/>
    <w:rsid w:val="003E1ECF"/>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23DE"/>
    <w:rsid w:val="0040336E"/>
    <w:rsid w:val="00405829"/>
    <w:rsid w:val="00406755"/>
    <w:rsid w:val="00406B74"/>
    <w:rsid w:val="00406E99"/>
    <w:rsid w:val="00410081"/>
    <w:rsid w:val="0041047F"/>
    <w:rsid w:val="00411505"/>
    <w:rsid w:val="0041179B"/>
    <w:rsid w:val="004117A5"/>
    <w:rsid w:val="004117ED"/>
    <w:rsid w:val="00413585"/>
    <w:rsid w:val="004138E8"/>
    <w:rsid w:val="00416A16"/>
    <w:rsid w:val="00417A6B"/>
    <w:rsid w:val="0042019B"/>
    <w:rsid w:val="004216CB"/>
    <w:rsid w:val="00423070"/>
    <w:rsid w:val="004233BD"/>
    <w:rsid w:val="00423C03"/>
    <w:rsid w:val="00425C84"/>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6B57"/>
    <w:rsid w:val="00437658"/>
    <w:rsid w:val="0043775E"/>
    <w:rsid w:val="00440712"/>
    <w:rsid w:val="004417A5"/>
    <w:rsid w:val="00444308"/>
    <w:rsid w:val="00444802"/>
    <w:rsid w:val="00445B23"/>
    <w:rsid w:val="00447A9C"/>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82"/>
    <w:rsid w:val="004720A8"/>
    <w:rsid w:val="00472F35"/>
    <w:rsid w:val="004738DF"/>
    <w:rsid w:val="00474A0F"/>
    <w:rsid w:val="00474C86"/>
    <w:rsid w:val="00475DD9"/>
    <w:rsid w:val="00477497"/>
    <w:rsid w:val="004809A2"/>
    <w:rsid w:val="00480B22"/>
    <w:rsid w:val="00480FE9"/>
    <w:rsid w:val="0048127B"/>
    <w:rsid w:val="0048228E"/>
    <w:rsid w:val="00482984"/>
    <w:rsid w:val="004838D8"/>
    <w:rsid w:val="00484264"/>
    <w:rsid w:val="00485CBD"/>
    <w:rsid w:val="00487246"/>
    <w:rsid w:val="00490E8D"/>
    <w:rsid w:val="00490F5B"/>
    <w:rsid w:val="00491715"/>
    <w:rsid w:val="00491A6B"/>
    <w:rsid w:val="00491B5E"/>
    <w:rsid w:val="00491D7B"/>
    <w:rsid w:val="004929A9"/>
    <w:rsid w:val="0049478F"/>
    <w:rsid w:val="00494EC1"/>
    <w:rsid w:val="00494EE9"/>
    <w:rsid w:val="0049556B"/>
    <w:rsid w:val="0049563E"/>
    <w:rsid w:val="004965FB"/>
    <w:rsid w:val="00497A3A"/>
    <w:rsid w:val="004A0578"/>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1324"/>
    <w:rsid w:val="004C392C"/>
    <w:rsid w:val="004C3D2E"/>
    <w:rsid w:val="004C45B1"/>
    <w:rsid w:val="004C76A9"/>
    <w:rsid w:val="004D01E3"/>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512"/>
    <w:rsid w:val="004E6771"/>
    <w:rsid w:val="004E6D04"/>
    <w:rsid w:val="004F0402"/>
    <w:rsid w:val="004F0CEF"/>
    <w:rsid w:val="004F1BA0"/>
    <w:rsid w:val="004F1F7E"/>
    <w:rsid w:val="004F285D"/>
    <w:rsid w:val="004F2C30"/>
    <w:rsid w:val="004F2F27"/>
    <w:rsid w:val="004F3529"/>
    <w:rsid w:val="004F3ABD"/>
    <w:rsid w:val="004F405A"/>
    <w:rsid w:val="004F4180"/>
    <w:rsid w:val="004F4559"/>
    <w:rsid w:val="004F45C0"/>
    <w:rsid w:val="004F46F4"/>
    <w:rsid w:val="004F5DF2"/>
    <w:rsid w:val="004F72D3"/>
    <w:rsid w:val="004F780A"/>
    <w:rsid w:val="00500A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19FD"/>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250"/>
    <w:rsid w:val="005764D0"/>
    <w:rsid w:val="00576B1A"/>
    <w:rsid w:val="00577C42"/>
    <w:rsid w:val="00580F02"/>
    <w:rsid w:val="00581FFB"/>
    <w:rsid w:val="0058216D"/>
    <w:rsid w:val="005836BE"/>
    <w:rsid w:val="00584A1A"/>
    <w:rsid w:val="00584A36"/>
    <w:rsid w:val="00584C4C"/>
    <w:rsid w:val="005877FD"/>
    <w:rsid w:val="00587DE7"/>
    <w:rsid w:val="00591655"/>
    <w:rsid w:val="00592C1A"/>
    <w:rsid w:val="00593F82"/>
    <w:rsid w:val="00595811"/>
    <w:rsid w:val="00597ABE"/>
    <w:rsid w:val="005A1D70"/>
    <w:rsid w:val="005A1EB1"/>
    <w:rsid w:val="005A585B"/>
    <w:rsid w:val="005A7A53"/>
    <w:rsid w:val="005B1289"/>
    <w:rsid w:val="005B2713"/>
    <w:rsid w:val="005B27D8"/>
    <w:rsid w:val="005B3240"/>
    <w:rsid w:val="005B3C9B"/>
    <w:rsid w:val="005B3D56"/>
    <w:rsid w:val="005B4A5E"/>
    <w:rsid w:val="005B62BD"/>
    <w:rsid w:val="005B64B7"/>
    <w:rsid w:val="005B68E6"/>
    <w:rsid w:val="005B7D2E"/>
    <w:rsid w:val="005C011C"/>
    <w:rsid w:val="005C1C89"/>
    <w:rsid w:val="005C26ED"/>
    <w:rsid w:val="005C2A1A"/>
    <w:rsid w:val="005C4870"/>
    <w:rsid w:val="005C5074"/>
    <w:rsid w:val="005C50D2"/>
    <w:rsid w:val="005D1119"/>
    <w:rsid w:val="005D1520"/>
    <w:rsid w:val="005D1539"/>
    <w:rsid w:val="005D16FF"/>
    <w:rsid w:val="005D2030"/>
    <w:rsid w:val="005D2B5F"/>
    <w:rsid w:val="005D2BB9"/>
    <w:rsid w:val="005D4211"/>
    <w:rsid w:val="005D7A01"/>
    <w:rsid w:val="005E121D"/>
    <w:rsid w:val="005E1709"/>
    <w:rsid w:val="005E2595"/>
    <w:rsid w:val="005E3285"/>
    <w:rsid w:val="005E51D3"/>
    <w:rsid w:val="005E70D8"/>
    <w:rsid w:val="005F0C8E"/>
    <w:rsid w:val="005F1B43"/>
    <w:rsid w:val="005F3128"/>
    <w:rsid w:val="005F335E"/>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1E6"/>
    <w:rsid w:val="00623D3F"/>
    <w:rsid w:val="00624368"/>
    <w:rsid w:val="006243B8"/>
    <w:rsid w:val="00624679"/>
    <w:rsid w:val="00624B59"/>
    <w:rsid w:val="00625E99"/>
    <w:rsid w:val="00633634"/>
    <w:rsid w:val="00633FE4"/>
    <w:rsid w:val="0063455C"/>
    <w:rsid w:val="006377F2"/>
    <w:rsid w:val="00642D79"/>
    <w:rsid w:val="00644313"/>
    <w:rsid w:val="00645814"/>
    <w:rsid w:val="00645AF2"/>
    <w:rsid w:val="006465C2"/>
    <w:rsid w:val="00646A72"/>
    <w:rsid w:val="00646FF5"/>
    <w:rsid w:val="0064720A"/>
    <w:rsid w:val="00647A96"/>
    <w:rsid w:val="006529AF"/>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4308"/>
    <w:rsid w:val="00685102"/>
    <w:rsid w:val="00686295"/>
    <w:rsid w:val="00687C56"/>
    <w:rsid w:val="00687DBC"/>
    <w:rsid w:val="006920D1"/>
    <w:rsid w:val="006922AC"/>
    <w:rsid w:val="00692666"/>
    <w:rsid w:val="00692C36"/>
    <w:rsid w:val="006955F8"/>
    <w:rsid w:val="00695C8D"/>
    <w:rsid w:val="0069631C"/>
    <w:rsid w:val="006976AB"/>
    <w:rsid w:val="006A0CE1"/>
    <w:rsid w:val="006A4281"/>
    <w:rsid w:val="006A43AE"/>
    <w:rsid w:val="006A4E4F"/>
    <w:rsid w:val="006A5015"/>
    <w:rsid w:val="006A6069"/>
    <w:rsid w:val="006A6613"/>
    <w:rsid w:val="006A6CC4"/>
    <w:rsid w:val="006A7BE0"/>
    <w:rsid w:val="006A7C02"/>
    <w:rsid w:val="006A7C98"/>
    <w:rsid w:val="006B0844"/>
    <w:rsid w:val="006B0C84"/>
    <w:rsid w:val="006B244F"/>
    <w:rsid w:val="006B4334"/>
    <w:rsid w:val="006B544A"/>
    <w:rsid w:val="006B5D33"/>
    <w:rsid w:val="006C0053"/>
    <w:rsid w:val="006C0761"/>
    <w:rsid w:val="006C0D66"/>
    <w:rsid w:val="006C16E3"/>
    <w:rsid w:val="006C2038"/>
    <w:rsid w:val="006C212D"/>
    <w:rsid w:val="006C2D19"/>
    <w:rsid w:val="006C3833"/>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2D6E"/>
    <w:rsid w:val="006E59FA"/>
    <w:rsid w:val="006F09C6"/>
    <w:rsid w:val="006F0CE3"/>
    <w:rsid w:val="006F15F9"/>
    <w:rsid w:val="006F1F6F"/>
    <w:rsid w:val="006F1FB7"/>
    <w:rsid w:val="006F2245"/>
    <w:rsid w:val="006F24AA"/>
    <w:rsid w:val="006F4694"/>
    <w:rsid w:val="006F4DB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47B4F"/>
    <w:rsid w:val="0075266D"/>
    <w:rsid w:val="00752CF2"/>
    <w:rsid w:val="00753E26"/>
    <w:rsid w:val="007544B2"/>
    <w:rsid w:val="00754634"/>
    <w:rsid w:val="0075497E"/>
    <w:rsid w:val="0075549C"/>
    <w:rsid w:val="00755696"/>
    <w:rsid w:val="00755BF8"/>
    <w:rsid w:val="00760C2D"/>
    <w:rsid w:val="00761214"/>
    <w:rsid w:val="00761DE6"/>
    <w:rsid w:val="007640A5"/>
    <w:rsid w:val="00764DBF"/>
    <w:rsid w:val="00766EEA"/>
    <w:rsid w:val="0076780F"/>
    <w:rsid w:val="00771F91"/>
    <w:rsid w:val="007724A8"/>
    <w:rsid w:val="00773432"/>
    <w:rsid w:val="007737CF"/>
    <w:rsid w:val="00775039"/>
    <w:rsid w:val="007751AE"/>
    <w:rsid w:val="0077583A"/>
    <w:rsid w:val="00776967"/>
    <w:rsid w:val="00776BA7"/>
    <w:rsid w:val="00776BBC"/>
    <w:rsid w:val="0077722A"/>
    <w:rsid w:val="0077748B"/>
    <w:rsid w:val="00777EF4"/>
    <w:rsid w:val="00780C70"/>
    <w:rsid w:val="00781611"/>
    <w:rsid w:val="00781F66"/>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75"/>
    <w:rsid w:val="007A29C4"/>
    <w:rsid w:val="007A464B"/>
    <w:rsid w:val="007A4D14"/>
    <w:rsid w:val="007A65C0"/>
    <w:rsid w:val="007B0CF8"/>
    <w:rsid w:val="007B1C89"/>
    <w:rsid w:val="007B1CFE"/>
    <w:rsid w:val="007B1E64"/>
    <w:rsid w:val="007B2885"/>
    <w:rsid w:val="007B28BE"/>
    <w:rsid w:val="007B3C39"/>
    <w:rsid w:val="007B47B9"/>
    <w:rsid w:val="007B67EE"/>
    <w:rsid w:val="007B7333"/>
    <w:rsid w:val="007B7768"/>
    <w:rsid w:val="007B7D85"/>
    <w:rsid w:val="007C09A4"/>
    <w:rsid w:val="007C1AD3"/>
    <w:rsid w:val="007C22B6"/>
    <w:rsid w:val="007C519F"/>
    <w:rsid w:val="007C7357"/>
    <w:rsid w:val="007C7D8B"/>
    <w:rsid w:val="007D04CF"/>
    <w:rsid w:val="007D0C83"/>
    <w:rsid w:val="007D0EE8"/>
    <w:rsid w:val="007D1352"/>
    <w:rsid w:val="007D173E"/>
    <w:rsid w:val="007D1B72"/>
    <w:rsid w:val="007D1C40"/>
    <w:rsid w:val="007D3E75"/>
    <w:rsid w:val="007D58A5"/>
    <w:rsid w:val="007D7F02"/>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6139"/>
    <w:rsid w:val="007F7001"/>
    <w:rsid w:val="00800E19"/>
    <w:rsid w:val="008031AE"/>
    <w:rsid w:val="008041E8"/>
    <w:rsid w:val="008065B0"/>
    <w:rsid w:val="00810FDC"/>
    <w:rsid w:val="00811693"/>
    <w:rsid w:val="0081216B"/>
    <w:rsid w:val="00813E7A"/>
    <w:rsid w:val="00814422"/>
    <w:rsid w:val="00815317"/>
    <w:rsid w:val="00816434"/>
    <w:rsid w:val="008171E2"/>
    <w:rsid w:val="00817594"/>
    <w:rsid w:val="008179E4"/>
    <w:rsid w:val="008219BC"/>
    <w:rsid w:val="0082202E"/>
    <w:rsid w:val="00822715"/>
    <w:rsid w:val="00824670"/>
    <w:rsid w:val="00826CF1"/>
    <w:rsid w:val="008271F1"/>
    <w:rsid w:val="00827938"/>
    <w:rsid w:val="00827CD3"/>
    <w:rsid w:val="0083220F"/>
    <w:rsid w:val="00833A1B"/>
    <w:rsid w:val="00836A3A"/>
    <w:rsid w:val="00836DC8"/>
    <w:rsid w:val="00836E00"/>
    <w:rsid w:val="00840146"/>
    <w:rsid w:val="008418D5"/>
    <w:rsid w:val="00841EBA"/>
    <w:rsid w:val="00842CB3"/>
    <w:rsid w:val="00843306"/>
    <w:rsid w:val="00844670"/>
    <w:rsid w:val="00844E24"/>
    <w:rsid w:val="00845EA1"/>
    <w:rsid w:val="0085057B"/>
    <w:rsid w:val="0085129F"/>
    <w:rsid w:val="0085286D"/>
    <w:rsid w:val="00853C94"/>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1FA"/>
    <w:rsid w:val="0088024E"/>
    <w:rsid w:val="00880926"/>
    <w:rsid w:val="00881A19"/>
    <w:rsid w:val="00882A8D"/>
    <w:rsid w:val="00884107"/>
    <w:rsid w:val="008843B1"/>
    <w:rsid w:val="0088729D"/>
    <w:rsid w:val="008873F4"/>
    <w:rsid w:val="008876D8"/>
    <w:rsid w:val="008900B6"/>
    <w:rsid w:val="00891AD7"/>
    <w:rsid w:val="0089364E"/>
    <w:rsid w:val="008936EC"/>
    <w:rsid w:val="00893BB6"/>
    <w:rsid w:val="008941A8"/>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A786D"/>
    <w:rsid w:val="008B2B0B"/>
    <w:rsid w:val="008B4183"/>
    <w:rsid w:val="008B4BE1"/>
    <w:rsid w:val="008B6AF6"/>
    <w:rsid w:val="008B7B5F"/>
    <w:rsid w:val="008C220F"/>
    <w:rsid w:val="008C2891"/>
    <w:rsid w:val="008C2DAD"/>
    <w:rsid w:val="008C3F90"/>
    <w:rsid w:val="008C412F"/>
    <w:rsid w:val="008C4249"/>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4A"/>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9AD"/>
    <w:rsid w:val="00912D5B"/>
    <w:rsid w:val="00913132"/>
    <w:rsid w:val="009143D7"/>
    <w:rsid w:val="009145BD"/>
    <w:rsid w:val="00917273"/>
    <w:rsid w:val="00920207"/>
    <w:rsid w:val="009205F4"/>
    <w:rsid w:val="009208CC"/>
    <w:rsid w:val="009209C4"/>
    <w:rsid w:val="00920C78"/>
    <w:rsid w:val="00923910"/>
    <w:rsid w:val="00924038"/>
    <w:rsid w:val="0092433A"/>
    <w:rsid w:val="009243C2"/>
    <w:rsid w:val="00924E6A"/>
    <w:rsid w:val="0092577B"/>
    <w:rsid w:val="00927352"/>
    <w:rsid w:val="00927A74"/>
    <w:rsid w:val="009301B2"/>
    <w:rsid w:val="009334DB"/>
    <w:rsid w:val="0093407C"/>
    <w:rsid w:val="00934490"/>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5A4"/>
    <w:rsid w:val="00961767"/>
    <w:rsid w:val="00961B65"/>
    <w:rsid w:val="00962D97"/>
    <w:rsid w:val="00962DA5"/>
    <w:rsid w:val="00963BDE"/>
    <w:rsid w:val="009703EA"/>
    <w:rsid w:val="0097083C"/>
    <w:rsid w:val="0097086E"/>
    <w:rsid w:val="009708C3"/>
    <w:rsid w:val="009710AA"/>
    <w:rsid w:val="00971234"/>
    <w:rsid w:val="00971A77"/>
    <w:rsid w:val="00972E6A"/>
    <w:rsid w:val="009730C0"/>
    <w:rsid w:val="00974AD4"/>
    <w:rsid w:val="00980544"/>
    <w:rsid w:val="00980DA9"/>
    <w:rsid w:val="009817D4"/>
    <w:rsid w:val="0098357B"/>
    <w:rsid w:val="00984EB5"/>
    <w:rsid w:val="009853AC"/>
    <w:rsid w:val="009857E9"/>
    <w:rsid w:val="009865D6"/>
    <w:rsid w:val="009873D2"/>
    <w:rsid w:val="00987BE0"/>
    <w:rsid w:val="0099059F"/>
    <w:rsid w:val="00990C88"/>
    <w:rsid w:val="009911A0"/>
    <w:rsid w:val="0099125D"/>
    <w:rsid w:val="00991F72"/>
    <w:rsid w:val="00992666"/>
    <w:rsid w:val="009926D4"/>
    <w:rsid w:val="00992A24"/>
    <w:rsid w:val="009934C4"/>
    <w:rsid w:val="009937B5"/>
    <w:rsid w:val="00994EF4"/>
    <w:rsid w:val="00996EE1"/>
    <w:rsid w:val="009978F4"/>
    <w:rsid w:val="009A007C"/>
    <w:rsid w:val="009A07E0"/>
    <w:rsid w:val="009A0837"/>
    <w:rsid w:val="009A0E91"/>
    <w:rsid w:val="009A2089"/>
    <w:rsid w:val="009A3358"/>
    <w:rsid w:val="009A462C"/>
    <w:rsid w:val="009A4B28"/>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BFD"/>
    <w:rsid w:val="009C0F9D"/>
    <w:rsid w:val="009C3A2F"/>
    <w:rsid w:val="009C6CD7"/>
    <w:rsid w:val="009C6D5A"/>
    <w:rsid w:val="009C78CF"/>
    <w:rsid w:val="009D1CB8"/>
    <w:rsid w:val="009D2298"/>
    <w:rsid w:val="009D31BF"/>
    <w:rsid w:val="009D3206"/>
    <w:rsid w:val="009D33CD"/>
    <w:rsid w:val="009D3852"/>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06BD"/>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0EFB"/>
    <w:rsid w:val="00A314D2"/>
    <w:rsid w:val="00A34198"/>
    <w:rsid w:val="00A343B1"/>
    <w:rsid w:val="00A345FC"/>
    <w:rsid w:val="00A346AB"/>
    <w:rsid w:val="00A34CCD"/>
    <w:rsid w:val="00A361C7"/>
    <w:rsid w:val="00A368BA"/>
    <w:rsid w:val="00A36C77"/>
    <w:rsid w:val="00A3794D"/>
    <w:rsid w:val="00A40525"/>
    <w:rsid w:val="00A41258"/>
    <w:rsid w:val="00A42AA6"/>
    <w:rsid w:val="00A435B3"/>
    <w:rsid w:val="00A43FC4"/>
    <w:rsid w:val="00A460A8"/>
    <w:rsid w:val="00A51654"/>
    <w:rsid w:val="00A53B82"/>
    <w:rsid w:val="00A54066"/>
    <w:rsid w:val="00A55D26"/>
    <w:rsid w:val="00A56080"/>
    <w:rsid w:val="00A561C6"/>
    <w:rsid w:val="00A5787B"/>
    <w:rsid w:val="00A57955"/>
    <w:rsid w:val="00A6029B"/>
    <w:rsid w:val="00A626DE"/>
    <w:rsid w:val="00A637E9"/>
    <w:rsid w:val="00A639B5"/>
    <w:rsid w:val="00A649DF"/>
    <w:rsid w:val="00A64B4F"/>
    <w:rsid w:val="00A6645C"/>
    <w:rsid w:val="00A679C4"/>
    <w:rsid w:val="00A70E99"/>
    <w:rsid w:val="00A73190"/>
    <w:rsid w:val="00A73781"/>
    <w:rsid w:val="00A76628"/>
    <w:rsid w:val="00A81E30"/>
    <w:rsid w:val="00A82193"/>
    <w:rsid w:val="00A825EF"/>
    <w:rsid w:val="00A83FE1"/>
    <w:rsid w:val="00A84DF0"/>
    <w:rsid w:val="00A864BB"/>
    <w:rsid w:val="00A8764F"/>
    <w:rsid w:val="00A91224"/>
    <w:rsid w:val="00A91A5E"/>
    <w:rsid w:val="00A91BEC"/>
    <w:rsid w:val="00A921A9"/>
    <w:rsid w:val="00A95912"/>
    <w:rsid w:val="00A96426"/>
    <w:rsid w:val="00A96B92"/>
    <w:rsid w:val="00AA1F33"/>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285"/>
    <w:rsid w:val="00AD233B"/>
    <w:rsid w:val="00AD312C"/>
    <w:rsid w:val="00AD3952"/>
    <w:rsid w:val="00AD4597"/>
    <w:rsid w:val="00AD5294"/>
    <w:rsid w:val="00AD57D9"/>
    <w:rsid w:val="00AD5C32"/>
    <w:rsid w:val="00AE01E8"/>
    <w:rsid w:val="00AE09DC"/>
    <w:rsid w:val="00AE0F13"/>
    <w:rsid w:val="00AE1911"/>
    <w:rsid w:val="00AE19E7"/>
    <w:rsid w:val="00AE1EE9"/>
    <w:rsid w:val="00AE20B1"/>
    <w:rsid w:val="00AE21C5"/>
    <w:rsid w:val="00AE2F1D"/>
    <w:rsid w:val="00AE3761"/>
    <w:rsid w:val="00AE3FA8"/>
    <w:rsid w:val="00AE4297"/>
    <w:rsid w:val="00AE51EC"/>
    <w:rsid w:val="00AE55D7"/>
    <w:rsid w:val="00AF1092"/>
    <w:rsid w:val="00AF18D2"/>
    <w:rsid w:val="00AF230A"/>
    <w:rsid w:val="00AF27FB"/>
    <w:rsid w:val="00AF288F"/>
    <w:rsid w:val="00AF3028"/>
    <w:rsid w:val="00AF378D"/>
    <w:rsid w:val="00AF3F18"/>
    <w:rsid w:val="00AF4862"/>
    <w:rsid w:val="00AF554F"/>
    <w:rsid w:val="00AF572E"/>
    <w:rsid w:val="00AF604C"/>
    <w:rsid w:val="00AF7156"/>
    <w:rsid w:val="00AF7316"/>
    <w:rsid w:val="00AF7C25"/>
    <w:rsid w:val="00B00FC4"/>
    <w:rsid w:val="00B015B2"/>
    <w:rsid w:val="00B0213F"/>
    <w:rsid w:val="00B025CB"/>
    <w:rsid w:val="00B02D93"/>
    <w:rsid w:val="00B05C41"/>
    <w:rsid w:val="00B06420"/>
    <w:rsid w:val="00B064B0"/>
    <w:rsid w:val="00B07A55"/>
    <w:rsid w:val="00B1099C"/>
    <w:rsid w:val="00B12359"/>
    <w:rsid w:val="00B125CC"/>
    <w:rsid w:val="00B13266"/>
    <w:rsid w:val="00B150D6"/>
    <w:rsid w:val="00B15629"/>
    <w:rsid w:val="00B157FE"/>
    <w:rsid w:val="00B15927"/>
    <w:rsid w:val="00B15EF9"/>
    <w:rsid w:val="00B1748D"/>
    <w:rsid w:val="00B211BD"/>
    <w:rsid w:val="00B22016"/>
    <w:rsid w:val="00B227BF"/>
    <w:rsid w:val="00B24C40"/>
    <w:rsid w:val="00B268A7"/>
    <w:rsid w:val="00B31914"/>
    <w:rsid w:val="00B31E36"/>
    <w:rsid w:val="00B32475"/>
    <w:rsid w:val="00B35AD3"/>
    <w:rsid w:val="00B35E24"/>
    <w:rsid w:val="00B40ED9"/>
    <w:rsid w:val="00B4140F"/>
    <w:rsid w:val="00B42554"/>
    <w:rsid w:val="00B43AF5"/>
    <w:rsid w:val="00B43BFF"/>
    <w:rsid w:val="00B43C36"/>
    <w:rsid w:val="00B43C41"/>
    <w:rsid w:val="00B443FE"/>
    <w:rsid w:val="00B451CB"/>
    <w:rsid w:val="00B50290"/>
    <w:rsid w:val="00B507D0"/>
    <w:rsid w:val="00B5087D"/>
    <w:rsid w:val="00B50D4D"/>
    <w:rsid w:val="00B51716"/>
    <w:rsid w:val="00B53191"/>
    <w:rsid w:val="00B53241"/>
    <w:rsid w:val="00B535D8"/>
    <w:rsid w:val="00B54378"/>
    <w:rsid w:val="00B5551B"/>
    <w:rsid w:val="00B55859"/>
    <w:rsid w:val="00B55AB7"/>
    <w:rsid w:val="00B577D2"/>
    <w:rsid w:val="00B57FC3"/>
    <w:rsid w:val="00B61B45"/>
    <w:rsid w:val="00B62204"/>
    <w:rsid w:val="00B63283"/>
    <w:rsid w:val="00B66FEB"/>
    <w:rsid w:val="00B70FB5"/>
    <w:rsid w:val="00B71A4B"/>
    <w:rsid w:val="00B72BF7"/>
    <w:rsid w:val="00B738CD"/>
    <w:rsid w:val="00B73C04"/>
    <w:rsid w:val="00B7414E"/>
    <w:rsid w:val="00B74452"/>
    <w:rsid w:val="00B74A21"/>
    <w:rsid w:val="00B7531E"/>
    <w:rsid w:val="00B76946"/>
    <w:rsid w:val="00B77925"/>
    <w:rsid w:val="00B77F05"/>
    <w:rsid w:val="00B81160"/>
    <w:rsid w:val="00B81956"/>
    <w:rsid w:val="00B843C8"/>
    <w:rsid w:val="00B84870"/>
    <w:rsid w:val="00B8522F"/>
    <w:rsid w:val="00B854F4"/>
    <w:rsid w:val="00B863EE"/>
    <w:rsid w:val="00B86F67"/>
    <w:rsid w:val="00B87190"/>
    <w:rsid w:val="00B87A2A"/>
    <w:rsid w:val="00B90B0B"/>
    <w:rsid w:val="00BA00A9"/>
    <w:rsid w:val="00BA0A0E"/>
    <w:rsid w:val="00BA2660"/>
    <w:rsid w:val="00BA3076"/>
    <w:rsid w:val="00BA3A32"/>
    <w:rsid w:val="00BA4E81"/>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1558"/>
    <w:rsid w:val="00BC2A3E"/>
    <w:rsid w:val="00BC359E"/>
    <w:rsid w:val="00BC496F"/>
    <w:rsid w:val="00BC5642"/>
    <w:rsid w:val="00BC5786"/>
    <w:rsid w:val="00BC615C"/>
    <w:rsid w:val="00BD1623"/>
    <w:rsid w:val="00BD2392"/>
    <w:rsid w:val="00BD2DBE"/>
    <w:rsid w:val="00BD2FF5"/>
    <w:rsid w:val="00BD575A"/>
    <w:rsid w:val="00BD5A43"/>
    <w:rsid w:val="00BD636C"/>
    <w:rsid w:val="00BD6987"/>
    <w:rsid w:val="00BD74FA"/>
    <w:rsid w:val="00BD7636"/>
    <w:rsid w:val="00BD7FCD"/>
    <w:rsid w:val="00BE08B3"/>
    <w:rsid w:val="00BE1692"/>
    <w:rsid w:val="00BE176F"/>
    <w:rsid w:val="00BE2CBC"/>
    <w:rsid w:val="00BE4520"/>
    <w:rsid w:val="00BE4B03"/>
    <w:rsid w:val="00BE5B19"/>
    <w:rsid w:val="00BE6827"/>
    <w:rsid w:val="00BE78D2"/>
    <w:rsid w:val="00BF03E2"/>
    <w:rsid w:val="00BF0BEE"/>
    <w:rsid w:val="00BF16E6"/>
    <w:rsid w:val="00BF1884"/>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3AF3"/>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673C4"/>
    <w:rsid w:val="00C71097"/>
    <w:rsid w:val="00C71164"/>
    <w:rsid w:val="00C7205D"/>
    <w:rsid w:val="00C820F8"/>
    <w:rsid w:val="00C822AF"/>
    <w:rsid w:val="00C83197"/>
    <w:rsid w:val="00C83D8A"/>
    <w:rsid w:val="00C83E38"/>
    <w:rsid w:val="00C8682E"/>
    <w:rsid w:val="00C8796B"/>
    <w:rsid w:val="00C87E06"/>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A74BE"/>
    <w:rsid w:val="00CB0D84"/>
    <w:rsid w:val="00CB17D8"/>
    <w:rsid w:val="00CB1FA6"/>
    <w:rsid w:val="00CB43A7"/>
    <w:rsid w:val="00CB6331"/>
    <w:rsid w:val="00CB6697"/>
    <w:rsid w:val="00CB6AC2"/>
    <w:rsid w:val="00CB7DCF"/>
    <w:rsid w:val="00CC06E1"/>
    <w:rsid w:val="00CC3E93"/>
    <w:rsid w:val="00CC4BBB"/>
    <w:rsid w:val="00CC5065"/>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CF7FF2"/>
    <w:rsid w:val="00D01135"/>
    <w:rsid w:val="00D015DF"/>
    <w:rsid w:val="00D01E38"/>
    <w:rsid w:val="00D02242"/>
    <w:rsid w:val="00D02A38"/>
    <w:rsid w:val="00D02CEC"/>
    <w:rsid w:val="00D02E6A"/>
    <w:rsid w:val="00D03A36"/>
    <w:rsid w:val="00D03A4B"/>
    <w:rsid w:val="00D04BE8"/>
    <w:rsid w:val="00D062CF"/>
    <w:rsid w:val="00D10A7D"/>
    <w:rsid w:val="00D10DBE"/>
    <w:rsid w:val="00D11520"/>
    <w:rsid w:val="00D1301F"/>
    <w:rsid w:val="00D1383D"/>
    <w:rsid w:val="00D139D1"/>
    <w:rsid w:val="00D147C4"/>
    <w:rsid w:val="00D14DAC"/>
    <w:rsid w:val="00D152BC"/>
    <w:rsid w:val="00D15E46"/>
    <w:rsid w:val="00D17958"/>
    <w:rsid w:val="00D20C76"/>
    <w:rsid w:val="00D20E80"/>
    <w:rsid w:val="00D21D5F"/>
    <w:rsid w:val="00D24652"/>
    <w:rsid w:val="00D24B1B"/>
    <w:rsid w:val="00D2703B"/>
    <w:rsid w:val="00D27BA5"/>
    <w:rsid w:val="00D3136D"/>
    <w:rsid w:val="00D31646"/>
    <w:rsid w:val="00D31B0F"/>
    <w:rsid w:val="00D32FE0"/>
    <w:rsid w:val="00D33833"/>
    <w:rsid w:val="00D33E67"/>
    <w:rsid w:val="00D35C62"/>
    <w:rsid w:val="00D363D4"/>
    <w:rsid w:val="00D36D43"/>
    <w:rsid w:val="00D37E4D"/>
    <w:rsid w:val="00D40610"/>
    <w:rsid w:val="00D40C8A"/>
    <w:rsid w:val="00D412FB"/>
    <w:rsid w:val="00D41575"/>
    <w:rsid w:val="00D417C5"/>
    <w:rsid w:val="00D4235A"/>
    <w:rsid w:val="00D43FE4"/>
    <w:rsid w:val="00D44B5A"/>
    <w:rsid w:val="00D46155"/>
    <w:rsid w:val="00D47898"/>
    <w:rsid w:val="00D47B9E"/>
    <w:rsid w:val="00D51234"/>
    <w:rsid w:val="00D53D32"/>
    <w:rsid w:val="00D54E75"/>
    <w:rsid w:val="00D56465"/>
    <w:rsid w:val="00D57447"/>
    <w:rsid w:val="00D6012B"/>
    <w:rsid w:val="00D61288"/>
    <w:rsid w:val="00D615B3"/>
    <w:rsid w:val="00D6319E"/>
    <w:rsid w:val="00D65348"/>
    <w:rsid w:val="00D66251"/>
    <w:rsid w:val="00D7019A"/>
    <w:rsid w:val="00D70DD8"/>
    <w:rsid w:val="00D718C0"/>
    <w:rsid w:val="00D73002"/>
    <w:rsid w:val="00D74CD8"/>
    <w:rsid w:val="00D7555F"/>
    <w:rsid w:val="00D761A8"/>
    <w:rsid w:val="00D76E3C"/>
    <w:rsid w:val="00D77CA3"/>
    <w:rsid w:val="00D80D23"/>
    <w:rsid w:val="00D815A4"/>
    <w:rsid w:val="00D8268E"/>
    <w:rsid w:val="00D83D40"/>
    <w:rsid w:val="00D84562"/>
    <w:rsid w:val="00D85BF1"/>
    <w:rsid w:val="00D85DDE"/>
    <w:rsid w:val="00D86421"/>
    <w:rsid w:val="00D866CD"/>
    <w:rsid w:val="00D866EF"/>
    <w:rsid w:val="00D86723"/>
    <w:rsid w:val="00D903FB"/>
    <w:rsid w:val="00D90D4B"/>
    <w:rsid w:val="00D92219"/>
    <w:rsid w:val="00D92EDC"/>
    <w:rsid w:val="00D93CC1"/>
    <w:rsid w:val="00D95A16"/>
    <w:rsid w:val="00D95FA8"/>
    <w:rsid w:val="00D977ED"/>
    <w:rsid w:val="00DA0241"/>
    <w:rsid w:val="00DA0250"/>
    <w:rsid w:val="00DA1580"/>
    <w:rsid w:val="00DA31DF"/>
    <w:rsid w:val="00DB1062"/>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3EE9"/>
    <w:rsid w:val="00DD4C10"/>
    <w:rsid w:val="00DD56AA"/>
    <w:rsid w:val="00DD66C1"/>
    <w:rsid w:val="00DD79EE"/>
    <w:rsid w:val="00DE0768"/>
    <w:rsid w:val="00DE0801"/>
    <w:rsid w:val="00DE175B"/>
    <w:rsid w:val="00DE1D1E"/>
    <w:rsid w:val="00DE2913"/>
    <w:rsid w:val="00DE5019"/>
    <w:rsid w:val="00DE5658"/>
    <w:rsid w:val="00DE5CF0"/>
    <w:rsid w:val="00DE67D9"/>
    <w:rsid w:val="00DE76AB"/>
    <w:rsid w:val="00DE7CC5"/>
    <w:rsid w:val="00DF0002"/>
    <w:rsid w:val="00DF0205"/>
    <w:rsid w:val="00DF1152"/>
    <w:rsid w:val="00DF322A"/>
    <w:rsid w:val="00DF3D6D"/>
    <w:rsid w:val="00DF3FEB"/>
    <w:rsid w:val="00DF49E8"/>
    <w:rsid w:val="00DF5503"/>
    <w:rsid w:val="00DF56DE"/>
    <w:rsid w:val="00DF6B3D"/>
    <w:rsid w:val="00E002A1"/>
    <w:rsid w:val="00E00477"/>
    <w:rsid w:val="00E00616"/>
    <w:rsid w:val="00E017C5"/>
    <w:rsid w:val="00E019A4"/>
    <w:rsid w:val="00E01D28"/>
    <w:rsid w:val="00E01DEC"/>
    <w:rsid w:val="00E03027"/>
    <w:rsid w:val="00E0425C"/>
    <w:rsid w:val="00E046CE"/>
    <w:rsid w:val="00E05F27"/>
    <w:rsid w:val="00E1101A"/>
    <w:rsid w:val="00E11C78"/>
    <w:rsid w:val="00E12DE1"/>
    <w:rsid w:val="00E13FB9"/>
    <w:rsid w:val="00E14094"/>
    <w:rsid w:val="00E14608"/>
    <w:rsid w:val="00E149FD"/>
    <w:rsid w:val="00E14A76"/>
    <w:rsid w:val="00E16DF7"/>
    <w:rsid w:val="00E17D0E"/>
    <w:rsid w:val="00E221A8"/>
    <w:rsid w:val="00E221F0"/>
    <w:rsid w:val="00E23C31"/>
    <w:rsid w:val="00E24C12"/>
    <w:rsid w:val="00E2605E"/>
    <w:rsid w:val="00E26B4C"/>
    <w:rsid w:val="00E2735D"/>
    <w:rsid w:val="00E278B3"/>
    <w:rsid w:val="00E27CE0"/>
    <w:rsid w:val="00E30A5E"/>
    <w:rsid w:val="00E31499"/>
    <w:rsid w:val="00E31B6A"/>
    <w:rsid w:val="00E31C36"/>
    <w:rsid w:val="00E324C0"/>
    <w:rsid w:val="00E331C2"/>
    <w:rsid w:val="00E33D39"/>
    <w:rsid w:val="00E34195"/>
    <w:rsid w:val="00E347BC"/>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1517"/>
    <w:rsid w:val="00E520C2"/>
    <w:rsid w:val="00E530FA"/>
    <w:rsid w:val="00E537F1"/>
    <w:rsid w:val="00E55ED7"/>
    <w:rsid w:val="00E56480"/>
    <w:rsid w:val="00E56F7C"/>
    <w:rsid w:val="00E61B26"/>
    <w:rsid w:val="00E62076"/>
    <w:rsid w:val="00E62DCF"/>
    <w:rsid w:val="00E6395A"/>
    <w:rsid w:val="00E649ED"/>
    <w:rsid w:val="00E67F19"/>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2014"/>
    <w:rsid w:val="00E93756"/>
    <w:rsid w:val="00E93C21"/>
    <w:rsid w:val="00E94419"/>
    <w:rsid w:val="00EA1136"/>
    <w:rsid w:val="00EA28C6"/>
    <w:rsid w:val="00EA3841"/>
    <w:rsid w:val="00EA420C"/>
    <w:rsid w:val="00EA567E"/>
    <w:rsid w:val="00EA645B"/>
    <w:rsid w:val="00EA6AF4"/>
    <w:rsid w:val="00EA7970"/>
    <w:rsid w:val="00EB0A1B"/>
    <w:rsid w:val="00EB0B9B"/>
    <w:rsid w:val="00EB21E5"/>
    <w:rsid w:val="00EB2A6A"/>
    <w:rsid w:val="00EB3888"/>
    <w:rsid w:val="00EB3F1E"/>
    <w:rsid w:val="00EB5A65"/>
    <w:rsid w:val="00EB7599"/>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1EE8"/>
    <w:rsid w:val="00EE2484"/>
    <w:rsid w:val="00EE267A"/>
    <w:rsid w:val="00EE2B32"/>
    <w:rsid w:val="00EE32F5"/>
    <w:rsid w:val="00EE579B"/>
    <w:rsid w:val="00EE6142"/>
    <w:rsid w:val="00EE69BE"/>
    <w:rsid w:val="00EE6DE3"/>
    <w:rsid w:val="00EE7132"/>
    <w:rsid w:val="00EE72ED"/>
    <w:rsid w:val="00EF0268"/>
    <w:rsid w:val="00EF1007"/>
    <w:rsid w:val="00EF335A"/>
    <w:rsid w:val="00EF3387"/>
    <w:rsid w:val="00EF575A"/>
    <w:rsid w:val="00F02E05"/>
    <w:rsid w:val="00F03708"/>
    <w:rsid w:val="00F03C2A"/>
    <w:rsid w:val="00F03CF1"/>
    <w:rsid w:val="00F0500B"/>
    <w:rsid w:val="00F05CC7"/>
    <w:rsid w:val="00F063D6"/>
    <w:rsid w:val="00F07321"/>
    <w:rsid w:val="00F0762D"/>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3440"/>
    <w:rsid w:val="00F24307"/>
    <w:rsid w:val="00F2434C"/>
    <w:rsid w:val="00F24596"/>
    <w:rsid w:val="00F25DEE"/>
    <w:rsid w:val="00F26853"/>
    <w:rsid w:val="00F3167C"/>
    <w:rsid w:val="00F31F75"/>
    <w:rsid w:val="00F323C2"/>
    <w:rsid w:val="00F333CF"/>
    <w:rsid w:val="00F33EFE"/>
    <w:rsid w:val="00F35C4B"/>
    <w:rsid w:val="00F36EEA"/>
    <w:rsid w:val="00F37636"/>
    <w:rsid w:val="00F40003"/>
    <w:rsid w:val="00F4006B"/>
    <w:rsid w:val="00F42B98"/>
    <w:rsid w:val="00F44C3C"/>
    <w:rsid w:val="00F45435"/>
    <w:rsid w:val="00F45843"/>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68AD"/>
    <w:rsid w:val="00F779D3"/>
    <w:rsid w:val="00F77B65"/>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2C4E"/>
    <w:rsid w:val="00FA3727"/>
    <w:rsid w:val="00FA3D86"/>
    <w:rsid w:val="00FA3F65"/>
    <w:rsid w:val="00FA4561"/>
    <w:rsid w:val="00FA6C7D"/>
    <w:rsid w:val="00FB082A"/>
    <w:rsid w:val="00FB36B2"/>
    <w:rsid w:val="00FB3A5B"/>
    <w:rsid w:val="00FB437B"/>
    <w:rsid w:val="00FB6164"/>
    <w:rsid w:val="00FB6A69"/>
    <w:rsid w:val="00FB75E5"/>
    <w:rsid w:val="00FC0D5F"/>
    <w:rsid w:val="00FC1AF5"/>
    <w:rsid w:val="00FC337A"/>
    <w:rsid w:val="00FC3EC6"/>
    <w:rsid w:val="00FC54B8"/>
    <w:rsid w:val="00FC61EE"/>
    <w:rsid w:val="00FC6D33"/>
    <w:rsid w:val="00FC6DE5"/>
    <w:rsid w:val="00FC76E2"/>
    <w:rsid w:val="00FD1D04"/>
    <w:rsid w:val="00FD2217"/>
    <w:rsid w:val="00FD2A53"/>
    <w:rsid w:val="00FD3831"/>
    <w:rsid w:val="00FD51E6"/>
    <w:rsid w:val="00FD633C"/>
    <w:rsid w:val="00FD64E2"/>
    <w:rsid w:val="00FD7493"/>
    <w:rsid w:val="00FD77CA"/>
    <w:rsid w:val="00FE113A"/>
    <w:rsid w:val="00FE136F"/>
    <w:rsid w:val="00FE19F1"/>
    <w:rsid w:val="00FE1F40"/>
    <w:rsid w:val="00FE5CB3"/>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iPriority="0" w:unhideWhenUsed="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E29"/>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lang w:val="sr-Latn-CS"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qFormat/>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link w:val="ListParagraphChar"/>
    <w:uiPriority w:val="34"/>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uiPriority w:val="1"/>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 w:type="character" w:customStyle="1" w:styleId="FontStyle17">
    <w:name w:val="Font Style17"/>
    <w:basedOn w:val="DefaultParagraphFont"/>
    <w:rsid w:val="00417A6B"/>
    <w:rPr>
      <w:rFonts w:ascii="Times New Roman" w:hAnsi="Times New Roman" w:cs="Times New Roman"/>
      <w:b/>
      <w:bCs/>
      <w:sz w:val="18"/>
      <w:szCs w:val="18"/>
    </w:rPr>
  </w:style>
  <w:style w:type="character" w:customStyle="1" w:styleId="FontStyle23">
    <w:name w:val="Font Style23"/>
    <w:basedOn w:val="DefaultParagraphFont"/>
    <w:rsid w:val="00417A6B"/>
    <w:rPr>
      <w:rFonts w:ascii="Georgia" w:hAnsi="Georgia" w:cs="Georgia"/>
      <w:sz w:val="16"/>
      <w:szCs w:val="16"/>
    </w:rPr>
  </w:style>
  <w:style w:type="character" w:customStyle="1" w:styleId="FontStyle24">
    <w:name w:val="Font Style24"/>
    <w:basedOn w:val="DefaultParagraphFont"/>
    <w:rsid w:val="00417A6B"/>
    <w:rPr>
      <w:rFonts w:ascii="Times New Roman" w:hAnsi="Times New Roman" w:cs="Times New Roman"/>
      <w:sz w:val="18"/>
      <w:szCs w:val="18"/>
    </w:rPr>
  </w:style>
  <w:style w:type="paragraph" w:customStyle="1" w:styleId="Pismo">
    <w:name w:val="Pismo"/>
    <w:basedOn w:val="Normal"/>
    <w:rsid w:val="00480B22"/>
    <w:pPr>
      <w:tabs>
        <w:tab w:val="left" w:pos="1872"/>
      </w:tabs>
    </w:pPr>
    <w:rPr>
      <w:rFonts w:ascii="Helv Ciril" w:hAnsi="Helv Ciril"/>
      <w:szCs w:val="20"/>
    </w:rPr>
  </w:style>
  <w:style w:type="character" w:customStyle="1" w:styleId="FontStyle14">
    <w:name w:val="Font Style14"/>
    <w:rsid w:val="00A637E9"/>
    <w:rPr>
      <w:rFonts w:ascii="Times New Roman" w:hAnsi="Times New Roman" w:cs="Times New Roman"/>
      <w:sz w:val="14"/>
      <w:szCs w:val="14"/>
    </w:rPr>
  </w:style>
  <w:style w:type="character" w:customStyle="1" w:styleId="FontStyle26">
    <w:name w:val="Font Style26"/>
    <w:rsid w:val="008179E4"/>
    <w:rPr>
      <w:rFonts w:ascii="Candara" w:hAnsi="Candara" w:cs="Candara"/>
      <w:b/>
      <w:bCs/>
      <w:i/>
      <w:iCs/>
      <w:sz w:val="10"/>
      <w:szCs w:val="10"/>
    </w:rPr>
  </w:style>
  <w:style w:type="paragraph" w:styleId="BodyTextIndent3">
    <w:name w:val="Body Text Indent 3"/>
    <w:basedOn w:val="Normal"/>
    <w:link w:val="BodyTextIndent3Char"/>
    <w:locked/>
    <w:rsid w:val="00DD79EE"/>
    <w:pPr>
      <w:spacing w:after="120"/>
      <w:ind w:left="283"/>
    </w:pPr>
    <w:rPr>
      <w:sz w:val="16"/>
      <w:szCs w:val="16"/>
      <w:lang/>
    </w:rPr>
  </w:style>
  <w:style w:type="character" w:customStyle="1" w:styleId="BodyTextIndent3Char">
    <w:name w:val="Body Text Indent 3 Char"/>
    <w:basedOn w:val="DefaultParagraphFont"/>
    <w:link w:val="BodyTextIndent3"/>
    <w:rsid w:val="00DD79EE"/>
    <w:rPr>
      <w:sz w:val="16"/>
      <w:szCs w:val="16"/>
      <w:lang/>
    </w:rPr>
  </w:style>
  <w:style w:type="character" w:customStyle="1" w:styleId="CharChar2">
    <w:name w:val="Char Char2"/>
    <w:basedOn w:val="DefaultParagraphFont"/>
    <w:locked/>
    <w:rsid w:val="00DD79EE"/>
    <w:rPr>
      <w:rFonts w:eastAsia="Calibri"/>
      <w:sz w:val="24"/>
      <w:szCs w:val="24"/>
      <w:lang w:val="en-US" w:eastAsia="ar-SA" w:bidi="ar-SA"/>
    </w:rPr>
  </w:style>
  <w:style w:type="character" w:customStyle="1" w:styleId="ListParagraphChar">
    <w:name w:val="List Paragraph Char"/>
    <w:basedOn w:val="DefaultParagraphFont"/>
    <w:link w:val="ListParagraph"/>
    <w:rsid w:val="00DD79EE"/>
    <w:rPr>
      <w:rFonts w:ascii="Calibri" w:hAnsi="Calibri"/>
      <w:sz w:val="22"/>
      <w:szCs w:val="22"/>
      <w:lang w:val="sr-Latn-CS" w:eastAsia="sr-Latn-CS"/>
    </w:rPr>
  </w:style>
  <w:style w:type="paragraph" w:customStyle="1" w:styleId="LO-Normal">
    <w:name w:val="LO-Normal"/>
    <w:rsid w:val="000844C2"/>
    <w:pPr>
      <w:suppressAutoHyphens/>
    </w:pPr>
    <w:rPr>
      <w:rFonts w:ascii="Liberation Serif" w:eastAsia="Noto Serif CJK SC" w:hAnsi="Liberation Serif" w:cs="Lohit Devanagari"/>
      <w:kern w:val="2"/>
      <w:sz w:val="24"/>
      <w:szCs w:val="24"/>
      <w:lang w:val="en-US" w:eastAsia="zh-CN" w:bidi="hi-IN"/>
    </w:rPr>
  </w:style>
  <w:style w:type="character" w:customStyle="1" w:styleId="FontStyle16">
    <w:name w:val="Font Style16"/>
    <w:basedOn w:val="DefaultParagraphFont"/>
    <w:uiPriority w:val="99"/>
    <w:rsid w:val="00474C86"/>
    <w:rPr>
      <w:rFonts w:ascii="Arial" w:hAnsi="Arial" w:cs="Arial" w:hint="default"/>
      <w:sz w:val="22"/>
      <w:szCs w:val="22"/>
    </w:rPr>
  </w:style>
  <w:style w:type="character" w:customStyle="1" w:styleId="FontStyle22">
    <w:name w:val="Font Style22"/>
    <w:rsid w:val="00D7019A"/>
    <w:rPr>
      <w:rFonts w:ascii="Times New Roman" w:hAnsi="Times New Roman" w:cs="Times New Roman" w:hint="default"/>
      <w:b/>
      <w:bCs/>
      <w:sz w:val="18"/>
      <w:szCs w:val="18"/>
    </w:rPr>
  </w:style>
  <w:style w:type="paragraph" w:customStyle="1" w:styleId="odluka-zakon">
    <w:name w:val="odluka-zakon"/>
    <w:basedOn w:val="Normal"/>
    <w:rsid w:val="00425C84"/>
    <w:pPr>
      <w:spacing w:before="100" w:beforeAutospacing="1" w:after="100" w:afterAutospacing="1"/>
    </w:pPr>
  </w:style>
  <w:style w:type="character" w:customStyle="1" w:styleId="FontStyle13">
    <w:name w:val="Font Style13"/>
    <w:basedOn w:val="DefaultParagraphFont"/>
    <w:rsid w:val="00425C84"/>
    <w:rPr>
      <w:rFonts w:ascii="Times New Roman" w:hAnsi="Times New Roman" w:cs="Times New Roman" w:hint="default"/>
      <w:sz w:val="68"/>
      <w:szCs w:val="68"/>
    </w:rPr>
  </w:style>
</w:styles>
</file>

<file path=word/webSettings.xml><?xml version="1.0" encoding="utf-8"?>
<w:webSettings xmlns:r="http://schemas.openxmlformats.org/officeDocument/2006/relationships" xmlns:w="http://schemas.openxmlformats.org/wordprocessingml/2006/main">
  <w:divs>
    <w:div w:id="19861119">
      <w:bodyDiv w:val="1"/>
      <w:marLeft w:val="0"/>
      <w:marRight w:val="0"/>
      <w:marTop w:val="0"/>
      <w:marBottom w:val="0"/>
      <w:divBdr>
        <w:top w:val="none" w:sz="0" w:space="0" w:color="auto"/>
        <w:left w:val="none" w:sz="0" w:space="0" w:color="auto"/>
        <w:bottom w:val="none" w:sz="0" w:space="0" w:color="auto"/>
        <w:right w:val="none" w:sz="0" w:space="0" w:color="auto"/>
      </w:divBdr>
    </w:div>
    <w:div w:id="55782952">
      <w:bodyDiv w:val="1"/>
      <w:marLeft w:val="0"/>
      <w:marRight w:val="0"/>
      <w:marTop w:val="0"/>
      <w:marBottom w:val="0"/>
      <w:divBdr>
        <w:top w:val="none" w:sz="0" w:space="0" w:color="auto"/>
        <w:left w:val="none" w:sz="0" w:space="0" w:color="auto"/>
        <w:bottom w:val="none" w:sz="0" w:space="0" w:color="auto"/>
        <w:right w:val="none" w:sz="0" w:space="0" w:color="auto"/>
      </w:divBdr>
    </w:div>
    <w:div w:id="69424002">
      <w:bodyDiv w:val="1"/>
      <w:marLeft w:val="0"/>
      <w:marRight w:val="0"/>
      <w:marTop w:val="0"/>
      <w:marBottom w:val="0"/>
      <w:divBdr>
        <w:top w:val="none" w:sz="0" w:space="0" w:color="auto"/>
        <w:left w:val="none" w:sz="0" w:space="0" w:color="auto"/>
        <w:bottom w:val="none" w:sz="0" w:space="0" w:color="auto"/>
        <w:right w:val="none" w:sz="0" w:space="0" w:color="auto"/>
      </w:divBdr>
    </w:div>
    <w:div w:id="85344752">
      <w:bodyDiv w:val="1"/>
      <w:marLeft w:val="0"/>
      <w:marRight w:val="0"/>
      <w:marTop w:val="0"/>
      <w:marBottom w:val="0"/>
      <w:divBdr>
        <w:top w:val="none" w:sz="0" w:space="0" w:color="auto"/>
        <w:left w:val="none" w:sz="0" w:space="0" w:color="auto"/>
        <w:bottom w:val="none" w:sz="0" w:space="0" w:color="auto"/>
        <w:right w:val="none" w:sz="0" w:space="0" w:color="auto"/>
      </w:divBdr>
    </w:div>
    <w:div w:id="105662138">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79979370">
      <w:bodyDiv w:val="1"/>
      <w:marLeft w:val="0"/>
      <w:marRight w:val="0"/>
      <w:marTop w:val="0"/>
      <w:marBottom w:val="0"/>
      <w:divBdr>
        <w:top w:val="none" w:sz="0" w:space="0" w:color="auto"/>
        <w:left w:val="none" w:sz="0" w:space="0" w:color="auto"/>
        <w:bottom w:val="none" w:sz="0" w:space="0" w:color="auto"/>
        <w:right w:val="none" w:sz="0" w:space="0" w:color="auto"/>
      </w:divBdr>
    </w:div>
    <w:div w:id="192690900">
      <w:bodyDiv w:val="1"/>
      <w:marLeft w:val="0"/>
      <w:marRight w:val="0"/>
      <w:marTop w:val="0"/>
      <w:marBottom w:val="0"/>
      <w:divBdr>
        <w:top w:val="none" w:sz="0" w:space="0" w:color="auto"/>
        <w:left w:val="none" w:sz="0" w:space="0" w:color="auto"/>
        <w:bottom w:val="none" w:sz="0" w:space="0" w:color="auto"/>
        <w:right w:val="none" w:sz="0" w:space="0" w:color="auto"/>
      </w:divBdr>
    </w:div>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258294990">
      <w:bodyDiv w:val="1"/>
      <w:marLeft w:val="0"/>
      <w:marRight w:val="0"/>
      <w:marTop w:val="0"/>
      <w:marBottom w:val="0"/>
      <w:divBdr>
        <w:top w:val="none" w:sz="0" w:space="0" w:color="auto"/>
        <w:left w:val="none" w:sz="0" w:space="0" w:color="auto"/>
        <w:bottom w:val="none" w:sz="0" w:space="0" w:color="auto"/>
        <w:right w:val="none" w:sz="0" w:space="0" w:color="auto"/>
      </w:divBdr>
    </w:div>
    <w:div w:id="290552496">
      <w:bodyDiv w:val="1"/>
      <w:marLeft w:val="0"/>
      <w:marRight w:val="0"/>
      <w:marTop w:val="0"/>
      <w:marBottom w:val="0"/>
      <w:divBdr>
        <w:top w:val="none" w:sz="0" w:space="0" w:color="auto"/>
        <w:left w:val="none" w:sz="0" w:space="0" w:color="auto"/>
        <w:bottom w:val="none" w:sz="0" w:space="0" w:color="auto"/>
        <w:right w:val="none" w:sz="0" w:space="0" w:color="auto"/>
      </w:divBdr>
    </w:div>
    <w:div w:id="340549045">
      <w:bodyDiv w:val="1"/>
      <w:marLeft w:val="0"/>
      <w:marRight w:val="0"/>
      <w:marTop w:val="0"/>
      <w:marBottom w:val="0"/>
      <w:divBdr>
        <w:top w:val="none" w:sz="0" w:space="0" w:color="auto"/>
        <w:left w:val="none" w:sz="0" w:space="0" w:color="auto"/>
        <w:bottom w:val="none" w:sz="0" w:space="0" w:color="auto"/>
        <w:right w:val="none" w:sz="0" w:space="0" w:color="auto"/>
      </w:divBdr>
    </w:div>
    <w:div w:id="34841549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413934030">
      <w:bodyDiv w:val="1"/>
      <w:marLeft w:val="0"/>
      <w:marRight w:val="0"/>
      <w:marTop w:val="0"/>
      <w:marBottom w:val="0"/>
      <w:divBdr>
        <w:top w:val="none" w:sz="0" w:space="0" w:color="auto"/>
        <w:left w:val="none" w:sz="0" w:space="0" w:color="auto"/>
        <w:bottom w:val="none" w:sz="0" w:space="0" w:color="auto"/>
        <w:right w:val="none" w:sz="0" w:space="0" w:color="auto"/>
      </w:divBdr>
    </w:div>
    <w:div w:id="438721164">
      <w:bodyDiv w:val="1"/>
      <w:marLeft w:val="0"/>
      <w:marRight w:val="0"/>
      <w:marTop w:val="0"/>
      <w:marBottom w:val="0"/>
      <w:divBdr>
        <w:top w:val="none" w:sz="0" w:space="0" w:color="auto"/>
        <w:left w:val="none" w:sz="0" w:space="0" w:color="auto"/>
        <w:bottom w:val="none" w:sz="0" w:space="0" w:color="auto"/>
        <w:right w:val="none" w:sz="0" w:space="0" w:color="auto"/>
      </w:divBdr>
    </w:div>
    <w:div w:id="494956108">
      <w:bodyDiv w:val="1"/>
      <w:marLeft w:val="0"/>
      <w:marRight w:val="0"/>
      <w:marTop w:val="0"/>
      <w:marBottom w:val="0"/>
      <w:divBdr>
        <w:top w:val="none" w:sz="0" w:space="0" w:color="auto"/>
        <w:left w:val="none" w:sz="0" w:space="0" w:color="auto"/>
        <w:bottom w:val="none" w:sz="0" w:space="0" w:color="auto"/>
        <w:right w:val="none" w:sz="0" w:space="0" w:color="auto"/>
      </w:divBdr>
    </w:div>
    <w:div w:id="540677974">
      <w:bodyDiv w:val="1"/>
      <w:marLeft w:val="0"/>
      <w:marRight w:val="0"/>
      <w:marTop w:val="0"/>
      <w:marBottom w:val="0"/>
      <w:divBdr>
        <w:top w:val="none" w:sz="0" w:space="0" w:color="auto"/>
        <w:left w:val="none" w:sz="0" w:space="0" w:color="auto"/>
        <w:bottom w:val="none" w:sz="0" w:space="0" w:color="auto"/>
        <w:right w:val="none" w:sz="0" w:space="0" w:color="auto"/>
      </w:divBdr>
    </w:div>
    <w:div w:id="667946689">
      <w:bodyDiv w:val="1"/>
      <w:marLeft w:val="0"/>
      <w:marRight w:val="0"/>
      <w:marTop w:val="0"/>
      <w:marBottom w:val="0"/>
      <w:divBdr>
        <w:top w:val="none" w:sz="0" w:space="0" w:color="auto"/>
        <w:left w:val="none" w:sz="0" w:space="0" w:color="auto"/>
        <w:bottom w:val="none" w:sz="0" w:space="0" w:color="auto"/>
        <w:right w:val="none" w:sz="0" w:space="0" w:color="auto"/>
      </w:divBdr>
    </w:div>
    <w:div w:id="747535776">
      <w:bodyDiv w:val="1"/>
      <w:marLeft w:val="0"/>
      <w:marRight w:val="0"/>
      <w:marTop w:val="0"/>
      <w:marBottom w:val="0"/>
      <w:divBdr>
        <w:top w:val="none" w:sz="0" w:space="0" w:color="auto"/>
        <w:left w:val="none" w:sz="0" w:space="0" w:color="auto"/>
        <w:bottom w:val="none" w:sz="0" w:space="0" w:color="auto"/>
        <w:right w:val="none" w:sz="0" w:space="0" w:color="auto"/>
      </w:divBdr>
    </w:div>
    <w:div w:id="799494114">
      <w:bodyDiv w:val="1"/>
      <w:marLeft w:val="0"/>
      <w:marRight w:val="0"/>
      <w:marTop w:val="0"/>
      <w:marBottom w:val="0"/>
      <w:divBdr>
        <w:top w:val="none" w:sz="0" w:space="0" w:color="auto"/>
        <w:left w:val="none" w:sz="0" w:space="0" w:color="auto"/>
        <w:bottom w:val="none" w:sz="0" w:space="0" w:color="auto"/>
        <w:right w:val="none" w:sz="0" w:space="0" w:color="auto"/>
      </w:divBdr>
    </w:div>
    <w:div w:id="844393753">
      <w:bodyDiv w:val="1"/>
      <w:marLeft w:val="0"/>
      <w:marRight w:val="0"/>
      <w:marTop w:val="0"/>
      <w:marBottom w:val="0"/>
      <w:divBdr>
        <w:top w:val="none" w:sz="0" w:space="0" w:color="auto"/>
        <w:left w:val="none" w:sz="0" w:space="0" w:color="auto"/>
        <w:bottom w:val="none" w:sz="0" w:space="0" w:color="auto"/>
        <w:right w:val="none" w:sz="0" w:space="0" w:color="auto"/>
      </w:divBdr>
    </w:div>
    <w:div w:id="903838164">
      <w:bodyDiv w:val="1"/>
      <w:marLeft w:val="0"/>
      <w:marRight w:val="0"/>
      <w:marTop w:val="0"/>
      <w:marBottom w:val="0"/>
      <w:divBdr>
        <w:top w:val="none" w:sz="0" w:space="0" w:color="auto"/>
        <w:left w:val="none" w:sz="0" w:space="0" w:color="auto"/>
        <w:bottom w:val="none" w:sz="0" w:space="0" w:color="auto"/>
        <w:right w:val="none" w:sz="0" w:space="0" w:color="auto"/>
      </w:divBdr>
    </w:div>
    <w:div w:id="909535369">
      <w:bodyDiv w:val="1"/>
      <w:marLeft w:val="0"/>
      <w:marRight w:val="0"/>
      <w:marTop w:val="0"/>
      <w:marBottom w:val="0"/>
      <w:divBdr>
        <w:top w:val="none" w:sz="0" w:space="0" w:color="auto"/>
        <w:left w:val="none" w:sz="0" w:space="0" w:color="auto"/>
        <w:bottom w:val="none" w:sz="0" w:space="0" w:color="auto"/>
        <w:right w:val="none" w:sz="0" w:space="0" w:color="auto"/>
      </w:divBdr>
    </w:div>
    <w:div w:id="930431980">
      <w:bodyDiv w:val="1"/>
      <w:marLeft w:val="0"/>
      <w:marRight w:val="0"/>
      <w:marTop w:val="0"/>
      <w:marBottom w:val="0"/>
      <w:divBdr>
        <w:top w:val="none" w:sz="0" w:space="0" w:color="auto"/>
        <w:left w:val="none" w:sz="0" w:space="0" w:color="auto"/>
        <w:bottom w:val="none" w:sz="0" w:space="0" w:color="auto"/>
        <w:right w:val="none" w:sz="0" w:space="0" w:color="auto"/>
      </w:divBdr>
    </w:div>
    <w:div w:id="936258414">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039890855">
      <w:bodyDiv w:val="1"/>
      <w:marLeft w:val="0"/>
      <w:marRight w:val="0"/>
      <w:marTop w:val="0"/>
      <w:marBottom w:val="0"/>
      <w:divBdr>
        <w:top w:val="none" w:sz="0" w:space="0" w:color="auto"/>
        <w:left w:val="none" w:sz="0" w:space="0" w:color="auto"/>
        <w:bottom w:val="none" w:sz="0" w:space="0" w:color="auto"/>
        <w:right w:val="none" w:sz="0" w:space="0" w:color="auto"/>
      </w:divBdr>
    </w:div>
    <w:div w:id="1066604961">
      <w:bodyDiv w:val="1"/>
      <w:marLeft w:val="0"/>
      <w:marRight w:val="0"/>
      <w:marTop w:val="0"/>
      <w:marBottom w:val="0"/>
      <w:divBdr>
        <w:top w:val="none" w:sz="0" w:space="0" w:color="auto"/>
        <w:left w:val="none" w:sz="0" w:space="0" w:color="auto"/>
        <w:bottom w:val="none" w:sz="0" w:space="0" w:color="auto"/>
        <w:right w:val="none" w:sz="0" w:space="0" w:color="auto"/>
      </w:divBdr>
    </w:div>
    <w:div w:id="1093278191">
      <w:bodyDiv w:val="1"/>
      <w:marLeft w:val="0"/>
      <w:marRight w:val="0"/>
      <w:marTop w:val="0"/>
      <w:marBottom w:val="0"/>
      <w:divBdr>
        <w:top w:val="none" w:sz="0" w:space="0" w:color="auto"/>
        <w:left w:val="none" w:sz="0" w:space="0" w:color="auto"/>
        <w:bottom w:val="none" w:sz="0" w:space="0" w:color="auto"/>
        <w:right w:val="none" w:sz="0" w:space="0" w:color="auto"/>
      </w:divBdr>
    </w:div>
    <w:div w:id="1149979143">
      <w:bodyDiv w:val="1"/>
      <w:marLeft w:val="0"/>
      <w:marRight w:val="0"/>
      <w:marTop w:val="0"/>
      <w:marBottom w:val="0"/>
      <w:divBdr>
        <w:top w:val="none" w:sz="0" w:space="0" w:color="auto"/>
        <w:left w:val="none" w:sz="0" w:space="0" w:color="auto"/>
        <w:bottom w:val="none" w:sz="0" w:space="0" w:color="auto"/>
        <w:right w:val="none" w:sz="0" w:space="0" w:color="auto"/>
      </w:divBdr>
    </w:div>
    <w:div w:id="1163199160">
      <w:bodyDiv w:val="1"/>
      <w:marLeft w:val="0"/>
      <w:marRight w:val="0"/>
      <w:marTop w:val="0"/>
      <w:marBottom w:val="0"/>
      <w:divBdr>
        <w:top w:val="none" w:sz="0" w:space="0" w:color="auto"/>
        <w:left w:val="none" w:sz="0" w:space="0" w:color="auto"/>
        <w:bottom w:val="none" w:sz="0" w:space="0" w:color="auto"/>
        <w:right w:val="none" w:sz="0" w:space="0" w:color="auto"/>
      </w:divBdr>
    </w:div>
    <w:div w:id="1180434545">
      <w:bodyDiv w:val="1"/>
      <w:marLeft w:val="0"/>
      <w:marRight w:val="0"/>
      <w:marTop w:val="0"/>
      <w:marBottom w:val="0"/>
      <w:divBdr>
        <w:top w:val="none" w:sz="0" w:space="0" w:color="auto"/>
        <w:left w:val="none" w:sz="0" w:space="0" w:color="auto"/>
        <w:bottom w:val="none" w:sz="0" w:space="0" w:color="auto"/>
        <w:right w:val="none" w:sz="0" w:space="0" w:color="auto"/>
      </w:divBdr>
    </w:div>
    <w:div w:id="1238783260">
      <w:bodyDiv w:val="1"/>
      <w:marLeft w:val="0"/>
      <w:marRight w:val="0"/>
      <w:marTop w:val="0"/>
      <w:marBottom w:val="0"/>
      <w:divBdr>
        <w:top w:val="none" w:sz="0" w:space="0" w:color="auto"/>
        <w:left w:val="none" w:sz="0" w:space="0" w:color="auto"/>
        <w:bottom w:val="none" w:sz="0" w:space="0" w:color="auto"/>
        <w:right w:val="none" w:sz="0" w:space="0" w:color="auto"/>
      </w:divBdr>
    </w:div>
    <w:div w:id="1251935826">
      <w:bodyDiv w:val="1"/>
      <w:marLeft w:val="0"/>
      <w:marRight w:val="0"/>
      <w:marTop w:val="0"/>
      <w:marBottom w:val="0"/>
      <w:divBdr>
        <w:top w:val="none" w:sz="0" w:space="0" w:color="auto"/>
        <w:left w:val="none" w:sz="0" w:space="0" w:color="auto"/>
        <w:bottom w:val="none" w:sz="0" w:space="0" w:color="auto"/>
        <w:right w:val="none" w:sz="0" w:space="0" w:color="auto"/>
      </w:divBdr>
    </w:div>
    <w:div w:id="1302613753">
      <w:bodyDiv w:val="1"/>
      <w:marLeft w:val="0"/>
      <w:marRight w:val="0"/>
      <w:marTop w:val="0"/>
      <w:marBottom w:val="0"/>
      <w:divBdr>
        <w:top w:val="none" w:sz="0" w:space="0" w:color="auto"/>
        <w:left w:val="none" w:sz="0" w:space="0" w:color="auto"/>
        <w:bottom w:val="none" w:sz="0" w:space="0" w:color="auto"/>
        <w:right w:val="none" w:sz="0" w:space="0" w:color="auto"/>
      </w:divBdr>
    </w:div>
    <w:div w:id="1347638354">
      <w:bodyDiv w:val="1"/>
      <w:marLeft w:val="0"/>
      <w:marRight w:val="0"/>
      <w:marTop w:val="0"/>
      <w:marBottom w:val="0"/>
      <w:divBdr>
        <w:top w:val="none" w:sz="0" w:space="0" w:color="auto"/>
        <w:left w:val="none" w:sz="0" w:space="0" w:color="auto"/>
        <w:bottom w:val="none" w:sz="0" w:space="0" w:color="auto"/>
        <w:right w:val="none" w:sz="0" w:space="0" w:color="auto"/>
      </w:divBdr>
    </w:div>
    <w:div w:id="1450851456">
      <w:bodyDiv w:val="1"/>
      <w:marLeft w:val="0"/>
      <w:marRight w:val="0"/>
      <w:marTop w:val="0"/>
      <w:marBottom w:val="0"/>
      <w:divBdr>
        <w:top w:val="none" w:sz="0" w:space="0" w:color="auto"/>
        <w:left w:val="none" w:sz="0" w:space="0" w:color="auto"/>
        <w:bottom w:val="none" w:sz="0" w:space="0" w:color="auto"/>
        <w:right w:val="none" w:sz="0" w:space="0" w:color="auto"/>
      </w:divBdr>
    </w:div>
    <w:div w:id="1471748374">
      <w:bodyDiv w:val="1"/>
      <w:marLeft w:val="0"/>
      <w:marRight w:val="0"/>
      <w:marTop w:val="0"/>
      <w:marBottom w:val="0"/>
      <w:divBdr>
        <w:top w:val="none" w:sz="0" w:space="0" w:color="auto"/>
        <w:left w:val="none" w:sz="0" w:space="0" w:color="auto"/>
        <w:bottom w:val="none" w:sz="0" w:space="0" w:color="auto"/>
        <w:right w:val="none" w:sz="0" w:space="0" w:color="auto"/>
      </w:divBdr>
    </w:div>
    <w:div w:id="1522552179">
      <w:bodyDiv w:val="1"/>
      <w:marLeft w:val="0"/>
      <w:marRight w:val="0"/>
      <w:marTop w:val="0"/>
      <w:marBottom w:val="0"/>
      <w:divBdr>
        <w:top w:val="none" w:sz="0" w:space="0" w:color="auto"/>
        <w:left w:val="none" w:sz="0" w:space="0" w:color="auto"/>
        <w:bottom w:val="none" w:sz="0" w:space="0" w:color="auto"/>
        <w:right w:val="none" w:sz="0" w:space="0" w:color="auto"/>
      </w:divBdr>
    </w:div>
    <w:div w:id="1523785284">
      <w:bodyDiv w:val="1"/>
      <w:marLeft w:val="0"/>
      <w:marRight w:val="0"/>
      <w:marTop w:val="0"/>
      <w:marBottom w:val="0"/>
      <w:divBdr>
        <w:top w:val="none" w:sz="0" w:space="0" w:color="auto"/>
        <w:left w:val="none" w:sz="0" w:space="0" w:color="auto"/>
        <w:bottom w:val="none" w:sz="0" w:space="0" w:color="auto"/>
        <w:right w:val="none" w:sz="0" w:space="0" w:color="auto"/>
      </w:divBdr>
    </w:div>
    <w:div w:id="1526210588">
      <w:bodyDiv w:val="1"/>
      <w:marLeft w:val="0"/>
      <w:marRight w:val="0"/>
      <w:marTop w:val="0"/>
      <w:marBottom w:val="0"/>
      <w:divBdr>
        <w:top w:val="none" w:sz="0" w:space="0" w:color="auto"/>
        <w:left w:val="none" w:sz="0" w:space="0" w:color="auto"/>
        <w:bottom w:val="none" w:sz="0" w:space="0" w:color="auto"/>
        <w:right w:val="none" w:sz="0" w:space="0" w:color="auto"/>
      </w:divBdr>
    </w:div>
    <w:div w:id="1572425342">
      <w:bodyDiv w:val="1"/>
      <w:marLeft w:val="0"/>
      <w:marRight w:val="0"/>
      <w:marTop w:val="0"/>
      <w:marBottom w:val="0"/>
      <w:divBdr>
        <w:top w:val="none" w:sz="0" w:space="0" w:color="auto"/>
        <w:left w:val="none" w:sz="0" w:space="0" w:color="auto"/>
        <w:bottom w:val="none" w:sz="0" w:space="0" w:color="auto"/>
        <w:right w:val="none" w:sz="0" w:space="0" w:color="auto"/>
      </w:divBdr>
    </w:div>
    <w:div w:id="1677464115">
      <w:bodyDiv w:val="1"/>
      <w:marLeft w:val="0"/>
      <w:marRight w:val="0"/>
      <w:marTop w:val="0"/>
      <w:marBottom w:val="0"/>
      <w:divBdr>
        <w:top w:val="none" w:sz="0" w:space="0" w:color="auto"/>
        <w:left w:val="none" w:sz="0" w:space="0" w:color="auto"/>
        <w:bottom w:val="none" w:sz="0" w:space="0" w:color="auto"/>
        <w:right w:val="none" w:sz="0" w:space="0" w:color="auto"/>
      </w:divBdr>
    </w:div>
    <w:div w:id="1695620148">
      <w:bodyDiv w:val="1"/>
      <w:marLeft w:val="0"/>
      <w:marRight w:val="0"/>
      <w:marTop w:val="0"/>
      <w:marBottom w:val="0"/>
      <w:divBdr>
        <w:top w:val="none" w:sz="0" w:space="0" w:color="auto"/>
        <w:left w:val="none" w:sz="0" w:space="0" w:color="auto"/>
        <w:bottom w:val="none" w:sz="0" w:space="0" w:color="auto"/>
        <w:right w:val="none" w:sz="0" w:space="0" w:color="auto"/>
      </w:divBdr>
    </w:div>
    <w:div w:id="1704281766">
      <w:bodyDiv w:val="1"/>
      <w:marLeft w:val="0"/>
      <w:marRight w:val="0"/>
      <w:marTop w:val="0"/>
      <w:marBottom w:val="0"/>
      <w:divBdr>
        <w:top w:val="none" w:sz="0" w:space="0" w:color="auto"/>
        <w:left w:val="none" w:sz="0" w:space="0" w:color="auto"/>
        <w:bottom w:val="none" w:sz="0" w:space="0" w:color="auto"/>
        <w:right w:val="none" w:sz="0" w:space="0" w:color="auto"/>
      </w:divBdr>
    </w:div>
    <w:div w:id="1707022026">
      <w:bodyDiv w:val="1"/>
      <w:marLeft w:val="0"/>
      <w:marRight w:val="0"/>
      <w:marTop w:val="0"/>
      <w:marBottom w:val="0"/>
      <w:divBdr>
        <w:top w:val="none" w:sz="0" w:space="0" w:color="auto"/>
        <w:left w:val="none" w:sz="0" w:space="0" w:color="auto"/>
        <w:bottom w:val="none" w:sz="0" w:space="0" w:color="auto"/>
        <w:right w:val="none" w:sz="0" w:space="0" w:color="auto"/>
      </w:divBdr>
    </w:div>
    <w:div w:id="1799762561">
      <w:bodyDiv w:val="1"/>
      <w:marLeft w:val="0"/>
      <w:marRight w:val="0"/>
      <w:marTop w:val="0"/>
      <w:marBottom w:val="0"/>
      <w:divBdr>
        <w:top w:val="none" w:sz="0" w:space="0" w:color="auto"/>
        <w:left w:val="none" w:sz="0" w:space="0" w:color="auto"/>
        <w:bottom w:val="none" w:sz="0" w:space="0" w:color="auto"/>
        <w:right w:val="none" w:sz="0" w:space="0" w:color="auto"/>
      </w:divBdr>
    </w:div>
    <w:div w:id="1861816375">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 w:id="1973710792">
      <w:bodyDiv w:val="1"/>
      <w:marLeft w:val="0"/>
      <w:marRight w:val="0"/>
      <w:marTop w:val="0"/>
      <w:marBottom w:val="0"/>
      <w:divBdr>
        <w:top w:val="none" w:sz="0" w:space="0" w:color="auto"/>
        <w:left w:val="none" w:sz="0" w:space="0" w:color="auto"/>
        <w:bottom w:val="none" w:sz="0" w:space="0" w:color="auto"/>
        <w:right w:val="none" w:sz="0" w:space="0" w:color="auto"/>
      </w:divBdr>
    </w:div>
    <w:div w:id="2012755954">
      <w:bodyDiv w:val="1"/>
      <w:marLeft w:val="0"/>
      <w:marRight w:val="0"/>
      <w:marTop w:val="0"/>
      <w:marBottom w:val="0"/>
      <w:divBdr>
        <w:top w:val="none" w:sz="0" w:space="0" w:color="auto"/>
        <w:left w:val="none" w:sz="0" w:space="0" w:color="auto"/>
        <w:bottom w:val="none" w:sz="0" w:space="0" w:color="auto"/>
        <w:right w:val="none" w:sz="0" w:space="0" w:color="auto"/>
      </w:divBdr>
    </w:div>
    <w:div w:id="2024432201">
      <w:bodyDiv w:val="1"/>
      <w:marLeft w:val="0"/>
      <w:marRight w:val="0"/>
      <w:marTop w:val="0"/>
      <w:marBottom w:val="0"/>
      <w:divBdr>
        <w:top w:val="none" w:sz="0" w:space="0" w:color="auto"/>
        <w:left w:val="none" w:sz="0" w:space="0" w:color="auto"/>
        <w:bottom w:val="none" w:sz="0" w:space="0" w:color="auto"/>
        <w:right w:val="none" w:sz="0" w:space="0" w:color="auto"/>
      </w:divBdr>
    </w:div>
    <w:div w:id="2044821179">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22844700">
      <w:bodyDiv w:val="1"/>
      <w:marLeft w:val="0"/>
      <w:marRight w:val="0"/>
      <w:marTop w:val="0"/>
      <w:marBottom w:val="0"/>
      <w:divBdr>
        <w:top w:val="none" w:sz="0" w:space="0" w:color="auto"/>
        <w:left w:val="none" w:sz="0" w:space="0" w:color="auto"/>
        <w:bottom w:val="none" w:sz="0" w:space="0" w:color="auto"/>
        <w:right w:val="none" w:sz="0" w:space="0" w:color="auto"/>
      </w:divBdr>
    </w:div>
    <w:div w:id="2124838304">
      <w:bodyDiv w:val="1"/>
      <w:marLeft w:val="0"/>
      <w:marRight w:val="0"/>
      <w:marTop w:val="0"/>
      <w:marBottom w:val="0"/>
      <w:divBdr>
        <w:top w:val="none" w:sz="0" w:space="0" w:color="auto"/>
        <w:left w:val="none" w:sz="0" w:space="0" w:color="auto"/>
        <w:bottom w:val="none" w:sz="0" w:space="0" w:color="auto"/>
        <w:right w:val="none" w:sz="0" w:space="0" w:color="auto"/>
      </w:divBdr>
    </w:div>
    <w:div w:id="21384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64BA-8CAE-41F6-9A41-DB5FE5DD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creator>mm</dc:creator>
  <cp:lastModifiedBy>Tanja</cp:lastModifiedBy>
  <cp:revision>2</cp:revision>
  <cp:lastPrinted>2024-01-25T00:16:00Z</cp:lastPrinted>
  <dcterms:created xsi:type="dcterms:W3CDTF">2024-01-25T07:11:00Z</dcterms:created>
  <dcterms:modified xsi:type="dcterms:W3CDTF">2024-01-25T07:11:00Z</dcterms:modified>
</cp:coreProperties>
</file>