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footer55.xml" ContentType="application/vnd.openxmlformats-officedocument.wordprocessingml.footer+xml"/>
  <Override PartName="/word/header56.xml" ContentType="application/vnd.openxmlformats-officedocument.wordprocessingml.header+xml"/>
  <Override PartName="/word/footer56.xml" ContentType="application/vnd.openxmlformats-officedocument.wordprocessingml.footer+xml"/>
  <Override PartName="/word/header57.xml" ContentType="application/vnd.openxmlformats-officedocument.wordprocessingml.head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footer58.xml" ContentType="application/vnd.openxmlformats-officedocument.wordprocessingml.footer+xml"/>
  <Override PartName="/word/header59.xml" ContentType="application/vnd.openxmlformats-officedocument.wordprocessingml.header+xml"/>
  <Override PartName="/word/footer59.xml" ContentType="application/vnd.openxmlformats-officedocument.wordprocessingml.footer+xml"/>
  <Override PartName="/word/header60.xml" ContentType="application/vnd.openxmlformats-officedocument.wordprocessingml.header+xml"/>
  <Override PartName="/word/footer60.xml" ContentType="application/vnd.openxmlformats-officedocument.wordprocessingml.footer+xml"/>
  <Override PartName="/word/header61.xml" ContentType="application/vnd.openxmlformats-officedocument.wordprocessingml.header+xml"/>
  <Override PartName="/word/footer61.xml" ContentType="application/vnd.openxmlformats-officedocument.wordprocessingml.footer+xml"/>
  <Override PartName="/word/header62.xml" ContentType="application/vnd.openxmlformats-officedocument.wordprocessingml.header+xml"/>
  <Override PartName="/word/footer62.xml" ContentType="application/vnd.openxmlformats-officedocument.wordprocessingml.footer+xml"/>
  <Override PartName="/word/header63.xml" ContentType="application/vnd.openxmlformats-officedocument.wordprocessingml.header+xml"/>
  <Override PartName="/word/footer63.xml" ContentType="application/vnd.openxmlformats-officedocument.wordprocessingml.footer+xml"/>
  <Override PartName="/word/header64.xml" ContentType="application/vnd.openxmlformats-officedocument.wordprocessingml.header+xml"/>
  <Override PartName="/word/footer64.xml" ContentType="application/vnd.openxmlformats-officedocument.wordprocessingml.footer+xml"/>
  <Override PartName="/word/header65.xml" ContentType="application/vnd.openxmlformats-officedocument.wordprocessingml.header+xml"/>
  <Override PartName="/word/footer65.xml" ContentType="application/vnd.openxmlformats-officedocument.wordprocessingml.footer+xml"/>
  <Override PartName="/word/header66.xml" ContentType="application/vnd.openxmlformats-officedocument.wordprocessingml.header+xml"/>
  <Override PartName="/word/footer66.xml" ContentType="application/vnd.openxmlformats-officedocument.wordprocessingml.footer+xml"/>
  <Override PartName="/word/header67.xml" ContentType="application/vnd.openxmlformats-officedocument.wordprocessingml.header+xml"/>
  <Override PartName="/word/footer67.xml" ContentType="application/vnd.openxmlformats-officedocument.wordprocessingml.footer+xml"/>
  <Override PartName="/word/header68.xml" ContentType="application/vnd.openxmlformats-officedocument.wordprocessingml.header+xml"/>
  <Override PartName="/word/footer68.xml" ContentType="application/vnd.openxmlformats-officedocument.wordprocessingml.footer+xml"/>
  <Override PartName="/word/header69.xml" ContentType="application/vnd.openxmlformats-officedocument.wordprocessingml.header+xml"/>
  <Override PartName="/word/footer69.xml" ContentType="application/vnd.openxmlformats-officedocument.wordprocessingml.footer+xml"/>
  <Override PartName="/word/header70.xml" ContentType="application/vnd.openxmlformats-officedocument.wordprocessingml.header+xml"/>
  <Override PartName="/word/footer7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F4" w:rsidRDefault="0058450F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ГОДИШЊИ ИЗВЕШТАЈ О УЧИНКУ ПРОГРАМА ЗА 2021.ГОДИНУ</w:t>
      </w:r>
    </w:p>
    <w:p w:rsidR="005E1EF4" w:rsidRDefault="005E1EF4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600"/>
        <w:gridCol w:w="14467"/>
      </w:tblGrid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bookmarkStart w:id="0" w:name="__bookmark_1"/>
          <w:bookmarkStart w:id="1" w:name="_Toc13"/>
          <w:bookmarkEnd w:id="0"/>
          <w:bookmarkEnd w:id="1"/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"13" \f C \l "1"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Буџет: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2021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"1" \f C \l "2"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"1" \f C \l "3"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КорисникBudgets=Буџети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"2101" \f C \l "4"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ПОЛИТИЧКИ СИСТЕМ ЛОКАЛНЕ САМОУПРАВЕ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79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1200"/>
              <w:gridCol w:w="6494"/>
              <w:gridCol w:w="1955"/>
              <w:gridCol w:w="1645"/>
              <w:gridCol w:w="1800"/>
              <w:gridCol w:w="1800"/>
            </w:tblGrid>
            <w:tr w:rsidR="005E1EF4">
              <w:trPr>
                <w:trHeight w:val="184"/>
                <w:jc w:val="center"/>
              </w:trPr>
              <w:tc>
                <w:tcPr>
                  <w:tcW w:w="15794" w:type="dxa"/>
                  <w:gridSpan w:val="7"/>
                  <w:vMerge w:val="restar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2" w:name="__bookmark_2"/>
                <w:bookmarkEnd w:id="2"/>
                <w:p w:rsidR="005E1EF4" w:rsidRDefault="0058450F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"Bilans izvršenja"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БИЛАНС ИЗВРШЕЊА ФИНАНСИЈСКОГ ПЛАНА КОРИСНИКА:</w:t>
                  </w:r>
                </w:p>
              </w:tc>
            </w:tr>
            <w:tr w:rsidR="005E1EF4" w:rsidTr="00533ABC">
              <w:trPr>
                <w:trHeight w:hRule="exact" w:val="300"/>
                <w:jc w:val="center"/>
              </w:trPr>
              <w:tc>
                <w:tcPr>
                  <w:tcW w:w="9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95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64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 w:rsidTr="00533ABC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програма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програмске активности/пројекта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Назив програма / програмске активности / пројекта</w:t>
                  </w:r>
                </w:p>
              </w:tc>
              <w:tc>
                <w:tcPr>
                  <w:tcW w:w="1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Усвојен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Текући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Извршење у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Проценат извршења у односу на текући буџет</w:t>
                  </w:r>
                </w:p>
              </w:tc>
            </w:tr>
            <w:tr w:rsidR="005E1EF4" w:rsidTr="00533ABC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2101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 16 - ПОЛИТИЧКИ СИСТЕМ ЛОКАЛНЕ САМОУПРАВЕ</w:t>
                  </w:r>
                </w:p>
              </w:tc>
              <w:tc>
                <w:tcPr>
                  <w:tcW w:w="1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9D7EE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22.314.775,00</w:t>
                  </w:r>
                </w:p>
              </w:tc>
              <w:tc>
                <w:tcPr>
                  <w:tcW w:w="1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20.421.791,00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7A5FC0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18.371.042,20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7A5FC0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89,95</w:t>
                  </w:r>
                </w:p>
              </w:tc>
            </w:tr>
            <w:tr w:rsidR="005E1EF4" w:rsidTr="00533ABC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  <w:tc>
                <w:tcPr>
                  <w:tcW w:w="1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9D7EEF" w:rsidP="009D7EE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20.009.775,00</w:t>
                  </w:r>
                </w:p>
              </w:tc>
              <w:tc>
                <w:tcPr>
                  <w:tcW w:w="1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D775B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18.116.791,00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7A5FC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16.340.723,80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7A5FC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90,19</w:t>
                  </w:r>
                </w:p>
              </w:tc>
            </w:tr>
            <w:tr w:rsidR="005E1EF4" w:rsidTr="00533ABC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2101-7001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ИЗБОРИ</w:t>
                  </w:r>
                </w:p>
              </w:tc>
              <w:tc>
                <w:tcPr>
                  <w:tcW w:w="1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2.305.000,00</w:t>
                  </w:r>
                </w:p>
              </w:tc>
              <w:tc>
                <w:tcPr>
                  <w:tcW w:w="1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2.305.000,00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7A5FC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2.030.318,40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7A5FC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88,08</w:t>
                  </w:r>
                </w:p>
              </w:tc>
            </w:tr>
            <w:tr w:rsidR="005E1EF4" w:rsidTr="00533ABC">
              <w:trPr>
                <w:jc w:val="center"/>
              </w:trPr>
              <w:tc>
                <w:tcPr>
                  <w:tcW w:w="8594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</w:p>
              </w:tc>
              <w:tc>
                <w:tcPr>
                  <w:tcW w:w="1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9D7EE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22.314.775,00</w:t>
                  </w:r>
                </w:p>
              </w:tc>
              <w:tc>
                <w:tcPr>
                  <w:tcW w:w="1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20.421.791,00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7A5FC0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18.371.042,20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7A5FC0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89,95</w:t>
                  </w: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ПРОГРАМСКА СТРУКТУРА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ПОЛИТИЧКИ СИСТЕМ ЛОКАЛНЕ САМОУПРАВЕ</w:t>
            </w:r>
          </w:p>
        </w:tc>
      </w:tr>
      <w:tr w:rsidR="005E1EF4">
        <w:tc>
          <w:tcPr>
            <w:tcW w:w="1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Сектор: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Политички систем</w:t>
            </w:r>
          </w:p>
        </w:tc>
      </w:tr>
      <w:tr w:rsidR="005E1EF4">
        <w:tc>
          <w:tcPr>
            <w:tcW w:w="1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Одговорно лице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Миланче Аћимовић</w:t>
            </w:r>
          </w:p>
        </w:tc>
      </w:tr>
      <w:tr w:rsidR="005E1EF4">
        <w:tc>
          <w:tcPr>
            <w:tcW w:w="1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Опис програма: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Функционисање органа политичког система локалне самоуправе.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Образложење спровођења програма у години извештавања:</w:t>
            </w: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900"/>
              <w:gridCol w:w="7117"/>
              <w:gridCol w:w="900"/>
              <w:gridCol w:w="900"/>
              <w:gridCol w:w="1800"/>
              <w:gridCol w:w="1800"/>
              <w:gridCol w:w="1800"/>
            </w:tblGrid>
            <w:tr w:rsidR="005E1EF4">
              <w:trPr>
                <w:trHeight w:val="184"/>
                <w:tblHeader/>
              </w:trPr>
              <w:tc>
                <w:tcPr>
                  <w:tcW w:w="16117" w:type="dxa"/>
                  <w:gridSpan w:val="8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3" w:name="__bookmark_3"/>
                  <w:bookmarkEnd w:id="3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Преглед циљних и остварених вредности показатеља учинака програма:</w:t>
                  </w:r>
                </w:p>
              </w:tc>
            </w:tr>
            <w:tr w:rsidR="005E1EF4">
              <w:trPr>
                <w:trHeight w:val="184"/>
                <w:tblHeader/>
              </w:trPr>
              <w:tc>
                <w:tcPr>
                  <w:tcW w:w="16117" w:type="dxa"/>
                  <w:gridSpan w:val="8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Програм нема дефинисане циљеве и показатеље учинка</w:t>
                  </w:r>
                </w:p>
              </w:tc>
            </w:tr>
            <w:tr w:rsidR="005E1EF4">
              <w:trPr>
                <w:tblHeader/>
              </w:trPr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  <w:hidden/>
        </w:trPr>
        <w:tc>
          <w:tcPr>
            <w:tcW w:w="1611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rPr>
                <w:vanish/>
              </w:rPr>
            </w:pPr>
            <w:bookmarkStart w:id="4" w:name="__bookmark_4"/>
            <w:bookmarkEnd w:id="4"/>
          </w:p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2250"/>
              <w:gridCol w:w="900"/>
              <w:gridCol w:w="12967"/>
            </w:tblGrid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"0001"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Програмска активност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Миланче Аћимовић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Функционисање органа политичког система локалне самоуправе.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програмских активности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BD4A9D">
                    <w:rPr>
                      <w:i/>
                      <w:iCs/>
                      <w:color w:val="000000"/>
                      <w:sz w:val="16"/>
                      <w:szCs w:val="16"/>
                      <w:lang w:val="sr-Cyrl-CS"/>
                    </w:rPr>
                    <w:t xml:space="preserve"> У извештајном периоду одржано је укупно 10 седница Скупштине општине, од којих су 9 седница биле радне, а једна свечана.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5" w:name="__bookmark_5"/>
                        <w:bookmarkEnd w:id="5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"0001"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0001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Функционисање локалне скуштине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Број седница скупштине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Извештај скупштинске службе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BD4A9D" w:rsidRDefault="00BD4A9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10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BD4A9D" w:rsidRDefault="00BD4A9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10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BD4A9D" w:rsidRDefault="00BD4A9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10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  <w:bookmarkStart w:id="6" w:name="_Toc2101-7001"/>
            <w:bookmarkEnd w:id="6"/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"2101-7001"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Пројекат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2101-7001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Избори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пројекта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8A7257">
                    <w:rPr>
                      <w:i/>
                      <w:iCs/>
                      <w:color w:val="000000"/>
                      <w:sz w:val="16"/>
                      <w:szCs w:val="16"/>
                      <w:lang w:val="sr-Cyrl-CS"/>
                    </w:rPr>
                    <w:t xml:space="preserve"> У извештајном периоду одржани су Избори за севете месних заједница на територији општине Петровац на Млави, на којима је од укупно 29863 уписаних бирача,  гласело5827 бирача.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7" w:name="__bookmark_6"/>
                        <w:bookmarkEnd w:id="7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bookmarkStart w:id="8" w:name="_Toc7001"/>
                  <w:bookmarkEnd w:id="8"/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"7001"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7001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што већа излазност грађана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што већа излазност грађана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Комисија за изборе</w:t>
                        </w:r>
                      </w:p>
                      <w:p w:rsidR="005E1EF4" w:rsidRPr="008A7257" w:rsidRDefault="0058450F" w:rsidP="008A7257">
                        <w:pPr>
                          <w:rPr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  <w:r w:rsidR="008A7257">
                          <w:rPr>
                            <w:color w:val="000000"/>
                            <w:sz w:val="16"/>
                            <w:szCs w:val="16"/>
                            <w:lang w:val="sr-Cyrl-RS"/>
                          </w:rPr>
                          <w:t>слаба излазност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Проценат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100,00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8A7257" w:rsidRDefault="008A7257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19,51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</w:tbl>
    <w:p w:rsidR="005E1EF4" w:rsidRDefault="005E1EF4">
      <w:pPr>
        <w:sectPr w:rsidR="005E1EF4">
          <w:headerReference w:type="default" r:id="rId8"/>
          <w:footerReference w:type="default" r:id="rId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E1EF4" w:rsidRDefault="005E1EF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600"/>
        <w:gridCol w:w="14467"/>
      </w:tblGrid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Буџет: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2021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"2" \f C \l "2"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"2" \f C \l "3"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КорисникBudgets=Буџети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"2101" \f C \l "4"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ПОЛИТИЧКИ СИСТЕМ ЛОКАЛНЕ САМОУПРАВЕ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79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1200"/>
              <w:gridCol w:w="6494"/>
              <w:gridCol w:w="1800"/>
              <w:gridCol w:w="1800"/>
              <w:gridCol w:w="1800"/>
              <w:gridCol w:w="1800"/>
            </w:tblGrid>
            <w:tr w:rsidR="005E1EF4">
              <w:trPr>
                <w:trHeight w:val="184"/>
                <w:jc w:val="center"/>
              </w:trPr>
              <w:tc>
                <w:tcPr>
                  <w:tcW w:w="15794" w:type="dxa"/>
                  <w:gridSpan w:val="7"/>
                  <w:vMerge w:val="restar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9" w:name="__bookmark_7"/>
                <w:bookmarkEnd w:id="9"/>
                <w:p w:rsidR="005E1EF4" w:rsidRDefault="0058450F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"Bilans izvršenja"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БИЛАНС ИЗВРШЕЊА ФИНАНСИЈСКОГ ПЛАНА КОРИСНИКА:</w:t>
                  </w:r>
                </w:p>
              </w:tc>
            </w:tr>
            <w:tr w:rsidR="005E1EF4">
              <w:trPr>
                <w:trHeight w:hRule="exact" w:val="300"/>
                <w:jc w:val="center"/>
              </w:trPr>
              <w:tc>
                <w:tcPr>
                  <w:tcW w:w="9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програма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програмске активности/пројекта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Назив програма / програмске активности / пројекта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Усвојен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Текући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Извршење у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Проценат извршења у односу на текући буџет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2101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 16 - ПОЛИТИЧКИ СИСТЕМ ЛОКАЛНЕ САМОУПРАВЕ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CD0A5F" w:rsidP="00CD0A5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20.684.258,00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19.128.879,00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103B85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16.468.466,70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103B85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86.09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CD0A5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20.684.258,00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19.128.879,00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103B8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16.468.466,70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103B8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86,09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8594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CD0A5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20.684.258,00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19.128.879,00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103B85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16.468.466,70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103B85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86,09</w:t>
                  </w: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ПРОГРАМСКА СТРУКТУРА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ПОЛИТИЧКИ СИСТЕМ ЛОКАЛНЕ САМОУПРАВЕ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Сектор: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Политички систем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Одговорно лице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Душко Нединић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Опис програма: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Функционисање органа политичког система локалне самоуправе.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Образложење спровођења програма у години извештавања:</w:t>
            </w: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257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14467"/>
              <w:gridCol w:w="1650"/>
            </w:tblGrid>
            <w:tr w:rsidR="008A7257" w:rsidRPr="00CC1395" w:rsidTr="00ED380D">
              <w:trPr>
                <w:trHeight w:val="184"/>
              </w:trPr>
              <w:tc>
                <w:tcPr>
                  <w:tcW w:w="1611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7257" w:rsidRPr="00CC1395" w:rsidRDefault="008A7257" w:rsidP="00ED380D">
                  <w:pPr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>
                    <w:rPr>
                      <w:color w:val="000000"/>
                      <w:sz w:val="16"/>
                      <w:szCs w:val="16"/>
                      <w:lang w:val="sr-Cyrl-RS"/>
                    </w:rPr>
                    <w:t>у оквиру овог програма одвија се функционисање већа,усвајање и доношење разних аката спровођење одлука Скупштине итд.</w:t>
                  </w:r>
                </w:p>
              </w:tc>
            </w:tr>
            <w:tr w:rsidR="008A7257" w:rsidTr="00ED380D">
              <w:trPr>
                <w:gridAfter w:val="1"/>
                <w:wAfter w:w="1650" w:type="dxa"/>
                <w:trHeight w:hRule="exact" w:val="300"/>
              </w:trPr>
              <w:tc>
                <w:tcPr>
                  <w:tcW w:w="144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7257" w:rsidRDefault="008A7257" w:rsidP="00ED380D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rPr>
                <w:color w:val="000000"/>
                <w:sz w:val="16"/>
                <w:szCs w:val="16"/>
              </w:rPr>
            </w:pP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900"/>
              <w:gridCol w:w="7117"/>
              <w:gridCol w:w="900"/>
              <w:gridCol w:w="900"/>
              <w:gridCol w:w="1800"/>
              <w:gridCol w:w="1800"/>
              <w:gridCol w:w="1800"/>
            </w:tblGrid>
            <w:tr w:rsidR="005E1EF4">
              <w:trPr>
                <w:trHeight w:val="184"/>
                <w:tblHeader/>
              </w:trPr>
              <w:tc>
                <w:tcPr>
                  <w:tcW w:w="16117" w:type="dxa"/>
                  <w:gridSpan w:val="8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10" w:name="__bookmark_8"/>
                  <w:bookmarkEnd w:id="10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Преглед циљних и остварених вредности показатеља учинака програма:</w:t>
                  </w:r>
                </w:p>
              </w:tc>
            </w:tr>
            <w:tr w:rsidR="005E1EF4">
              <w:trPr>
                <w:trHeight w:val="184"/>
                <w:tblHeader/>
              </w:trPr>
              <w:tc>
                <w:tcPr>
                  <w:tcW w:w="16117" w:type="dxa"/>
                  <w:gridSpan w:val="8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Програм нема дефинисане циљеве и показатеље учинка</w:t>
                  </w:r>
                </w:p>
              </w:tc>
            </w:tr>
            <w:tr w:rsidR="005E1EF4">
              <w:trPr>
                <w:tblHeader/>
              </w:trPr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  <w:hidden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rPr>
                <w:vanish/>
              </w:rPr>
            </w:pPr>
            <w:bookmarkStart w:id="11" w:name="__bookmark_9"/>
            <w:bookmarkEnd w:id="11"/>
          </w:p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2250"/>
              <w:gridCol w:w="900"/>
              <w:gridCol w:w="12967"/>
            </w:tblGrid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"0002"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Програмска активност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Душко Нединић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Функционисање органа политичког система локалне самоуправе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програмских активности у години извештавања: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7257" w:rsidRDefault="0058450F" w:rsidP="008A7257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8A7257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117"/>
                  </w:tblGrid>
                  <w:tr w:rsidR="008A7257" w:rsidRPr="00CC1395" w:rsidTr="00ED380D">
                    <w:trPr>
                      <w:trHeight w:val="184"/>
                    </w:trPr>
                    <w:tc>
                      <w:tcPr>
                        <w:tcW w:w="16117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A7257" w:rsidRPr="00CC1395" w:rsidRDefault="008A7257" w:rsidP="00ED380D">
                        <w:pPr>
                          <w:rPr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sr-Cyrl-RS"/>
                          </w:rPr>
                          <w:t>у оквиру ове програмске активности одвија се функционисање већа,усвајање и доношење разних аката спровођење одлука Скупштине итд.</w:t>
                        </w:r>
                      </w:p>
                    </w:tc>
                  </w:tr>
                </w:tbl>
                <w:p w:rsidR="005E1EF4" w:rsidRDefault="005E1EF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12" w:name="__bookmark_10"/>
                        <w:bookmarkEnd w:id="12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"0001"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0001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Функционисање извршних органа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Број усвојених аката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Извештај општинског већа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150,00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150,00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387C2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241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</w:tbl>
    <w:p w:rsidR="005E1EF4" w:rsidRDefault="005E1EF4">
      <w:pPr>
        <w:sectPr w:rsidR="005E1EF4">
          <w:headerReference w:type="default" r:id="rId10"/>
          <w:footerReference w:type="default" r:id="rId1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E1EF4" w:rsidRDefault="005E1EF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600"/>
        <w:gridCol w:w="14467"/>
      </w:tblGrid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Буџет: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2021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"3" \f C \l "2"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bookmarkStart w:id="13" w:name="_Toc3"/>
      <w:bookmarkEnd w:id="13"/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"3" \f C \l "3"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КорисникBudgets=Буџети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bookmarkStart w:id="14" w:name="_Toc2101"/>
      <w:bookmarkEnd w:id="14"/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"2101" \f C \l "4"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ПОЛИТИЧКИ СИСТЕМ ЛОКАЛНЕ САМОУПРАВЕ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79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1200"/>
              <w:gridCol w:w="6494"/>
              <w:gridCol w:w="1800"/>
              <w:gridCol w:w="1800"/>
              <w:gridCol w:w="1800"/>
              <w:gridCol w:w="1800"/>
            </w:tblGrid>
            <w:tr w:rsidR="005E1EF4">
              <w:trPr>
                <w:trHeight w:val="184"/>
                <w:jc w:val="center"/>
              </w:trPr>
              <w:tc>
                <w:tcPr>
                  <w:tcW w:w="15794" w:type="dxa"/>
                  <w:gridSpan w:val="7"/>
                  <w:vMerge w:val="restar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15" w:name="__bookmark_11"/>
                <w:bookmarkEnd w:id="15"/>
                <w:p w:rsidR="005E1EF4" w:rsidRDefault="0058450F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"Bilans izvršenja"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БИЛАНС ИЗВРШЕЊА ФИНАНСИЈСКОГ ПЛАНА КОРИСНИКА:</w:t>
                  </w:r>
                </w:p>
              </w:tc>
            </w:tr>
            <w:tr w:rsidR="005E1EF4">
              <w:trPr>
                <w:trHeight w:hRule="exact" w:val="300"/>
                <w:jc w:val="center"/>
              </w:trPr>
              <w:tc>
                <w:tcPr>
                  <w:tcW w:w="9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програма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програмске активности/пројекта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Назив програма / програмске активности / пројекта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Усвојен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Текући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Извршење у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Проценат извршења у односу на текући буџет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2101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 16 - ПОЛИТИЧКИ СИСТЕМ ЛОКАЛНЕ САМОУПРАВЕ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97763E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6.385.753,00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5.833.753,00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103B85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4.991.232,81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D775B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85,55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97763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6.385.753,00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5.833.753,00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103B8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4.991.232,81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D775B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85,55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8594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97763E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6.385.753,00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5.833.753,00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103B85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4.991.232,81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D775B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85,55</w:t>
                  </w: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ПРОГРАМСКА СТРУКТУРА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ПОЛИТИЧКИ СИСТЕМ ЛОКАЛНЕ САМОУПРАВЕ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Сектор: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Политички систем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Одговорно лице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Душко Нединић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Опис програма: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Функционисање органа политичког система локалне самоуправе.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Образложење спровођења програма у години извештавања:</w:t>
            </w: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Pr="00CC1395" w:rsidRDefault="0058450F" w:rsidP="00CC1395">
            <w:pPr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CC1395">
              <w:rPr>
                <w:color w:val="000000"/>
                <w:sz w:val="16"/>
                <w:szCs w:val="16"/>
                <w:lang w:val="sr-Cyrl-RS"/>
              </w:rPr>
              <w:t>у оквиру овог програма одвија се функционисање већа,усвајање и доношење разних аката спровођење одлука Скупштине итд.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900"/>
              <w:gridCol w:w="7117"/>
              <w:gridCol w:w="900"/>
              <w:gridCol w:w="900"/>
              <w:gridCol w:w="1800"/>
              <w:gridCol w:w="1800"/>
              <w:gridCol w:w="1800"/>
            </w:tblGrid>
            <w:tr w:rsidR="005E1EF4">
              <w:trPr>
                <w:trHeight w:val="184"/>
                <w:tblHeader/>
              </w:trPr>
              <w:tc>
                <w:tcPr>
                  <w:tcW w:w="16117" w:type="dxa"/>
                  <w:gridSpan w:val="8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16" w:name="__bookmark_12"/>
                  <w:bookmarkEnd w:id="16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Преглед циљних и остварених вредности показатеља учинака програма:</w:t>
                  </w:r>
                </w:p>
              </w:tc>
            </w:tr>
            <w:tr w:rsidR="005E1EF4">
              <w:trPr>
                <w:trHeight w:val="184"/>
                <w:tblHeader/>
              </w:trPr>
              <w:tc>
                <w:tcPr>
                  <w:tcW w:w="16117" w:type="dxa"/>
                  <w:gridSpan w:val="8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Програм нема дефинисане циљеве и показатеље учинка</w:t>
                  </w:r>
                </w:p>
              </w:tc>
            </w:tr>
            <w:tr w:rsidR="005E1EF4">
              <w:trPr>
                <w:tblHeader/>
              </w:trPr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  <w:hidden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rPr>
                <w:vanish/>
              </w:rPr>
            </w:pPr>
            <w:bookmarkStart w:id="17" w:name="__bookmark_13"/>
            <w:bookmarkEnd w:id="17"/>
          </w:p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2250"/>
              <w:gridCol w:w="900"/>
              <w:gridCol w:w="12967"/>
            </w:tblGrid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"0002"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Програмска активност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Душко Нединић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Функционисање органа политичког система локалне самоуправе.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програмских активности у години извештавања: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1395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467"/>
                    <w:gridCol w:w="1650"/>
                  </w:tblGrid>
                  <w:tr w:rsidR="00CC1395" w:rsidRPr="00CC1395" w:rsidTr="000379DE">
                    <w:trPr>
                      <w:trHeight w:val="184"/>
                    </w:trPr>
                    <w:tc>
                      <w:tcPr>
                        <w:tcW w:w="16117" w:type="dxa"/>
                        <w:gridSpan w:val="2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1395" w:rsidRPr="00CC1395" w:rsidRDefault="00CC1395" w:rsidP="00CC1395">
                        <w:pPr>
                          <w:rPr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sr-Cyrl-RS"/>
                          </w:rPr>
                          <w:t>у оквиру ове програмске активности одвија се функционисање већа,усвајање и доношење разних аката спровођење одлука Скупштине итд.</w:t>
                        </w:r>
                      </w:p>
                    </w:tc>
                  </w:tr>
                  <w:tr w:rsidR="00CC1395" w:rsidTr="000379DE">
                    <w:trPr>
                      <w:gridAfter w:val="1"/>
                      <w:wAfter w:w="1650" w:type="dxa"/>
                      <w:trHeight w:hRule="exact" w:val="300"/>
                    </w:trPr>
                    <w:tc>
                      <w:tcPr>
                        <w:tcW w:w="1446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1395" w:rsidRDefault="00CC1395" w:rsidP="000379DE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18" w:name="__bookmark_14"/>
                        <w:bookmarkEnd w:id="18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"0001"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0001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Функционисање извршних органа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Број седница извршних органа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Извештај општинског већа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13,00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13,00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387C2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</w:tbl>
    <w:p w:rsidR="005E1EF4" w:rsidRDefault="005E1EF4">
      <w:pPr>
        <w:sectPr w:rsidR="005E1EF4">
          <w:headerReference w:type="default" r:id="rId12"/>
          <w:footerReference w:type="default" r:id="rId1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E1EF4" w:rsidRDefault="005E1EF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600"/>
        <w:gridCol w:w="14467"/>
      </w:tblGrid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Буџет: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2021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"4" \f C \l "2"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9" w:name="_Toc4"/>
      <w:bookmarkEnd w:id="19"/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"4" \f C \l "3"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КорисникBudgets=Буџети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20" w:name="_Toc0101"/>
      <w:bookmarkEnd w:id="20"/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"0101" \f C \l "4"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ПОЉОПРИВРЕДА И РУРАЛНИ РАЗВОЈ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79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1200"/>
              <w:gridCol w:w="6494"/>
              <w:gridCol w:w="1800"/>
              <w:gridCol w:w="1800"/>
              <w:gridCol w:w="1800"/>
              <w:gridCol w:w="1800"/>
            </w:tblGrid>
            <w:tr w:rsidR="005E1EF4">
              <w:trPr>
                <w:trHeight w:val="184"/>
                <w:jc w:val="center"/>
              </w:trPr>
              <w:tc>
                <w:tcPr>
                  <w:tcW w:w="15794" w:type="dxa"/>
                  <w:gridSpan w:val="7"/>
                  <w:vMerge w:val="restar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21" w:name="__bookmark_15"/>
                <w:bookmarkEnd w:id="21"/>
                <w:p w:rsidR="005E1EF4" w:rsidRDefault="0058450F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"Bilans izvršenja"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БИЛАНС ИЗВРШЕЊА ФИНАНСИЈСКОГ ПЛАНА КОРИСНИКА:</w:t>
                  </w:r>
                </w:p>
              </w:tc>
            </w:tr>
            <w:tr w:rsidR="005E1EF4">
              <w:trPr>
                <w:trHeight w:hRule="exact" w:val="300"/>
                <w:jc w:val="center"/>
              </w:trPr>
              <w:tc>
                <w:tcPr>
                  <w:tcW w:w="9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програма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програмске активности/пројекта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Назив програма / програмске активности / пројекта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Усвојен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Текући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Извршење у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Проценат извршења у односу на текући буџет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0101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 5 - ПОЉОПРИВРЕДА И РУРАЛНИ РАЗВОЈ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583E0D" w:rsidRDefault="00583E0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11.230.000,00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15.384.153,60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583E0D" w:rsidRDefault="00583E0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13.807.253,27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583E0D" w:rsidRDefault="0058450F" w:rsidP="00583E0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89,</w:t>
                  </w:r>
                  <w:r w:rsidR="00583E0D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74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ПОДРШКА ЗА СПРОВОЂЕЊЕ ПОЉОПРИВРЕДНЕ ПОЛИТИКЕ У ЛОКАЛНОЈ ЗАЈЕДНИЦИ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583E0D" w:rsidRDefault="00583E0D">
                  <w:pPr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sr-Cyrl-RS"/>
                    </w:rPr>
                    <w:t>11.230.000,00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15.384.153,60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583E0D" w:rsidRDefault="00583E0D">
                  <w:pPr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sr-Cyrl-RS"/>
                    </w:rPr>
                    <w:t>13.807.253,27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 w:rsidP="00583E0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89</w:t>
                  </w:r>
                  <w:r w:rsidR="00583E0D">
                    <w:rPr>
                      <w:color w:val="000000"/>
                      <w:sz w:val="16"/>
                      <w:szCs w:val="16"/>
                      <w:lang w:val="sr-Cyrl-RS"/>
                    </w:rPr>
                    <w:t>,74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8594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583E0D" w:rsidRDefault="00583E0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11.230.000,00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15.384.153,60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583E0D" w:rsidRDefault="00583E0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13.807.253,27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 w:rsidP="00583E0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89,</w:t>
                  </w:r>
                  <w:r w:rsidR="00583E0D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7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ПРОГРАМСКА СТРУКТУРА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ПОЉОПРИВРЕДА И РУРАЛНИ РАЗВОЈ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Сектор: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Пољопривреда и рурални развој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Одговорно лице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Љубиша Пауновић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Опис програма: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Израду годишњег програма заштите,унапређења,општине,Израда програма подршке за спровођење пољопривредне  политике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Образложење спровођења програма у години извештавања:</w:t>
            </w: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F82E39" w:rsidRPr="00F82E39">
              <w:rPr>
                <w:color w:val="000000"/>
                <w:sz w:val="16"/>
                <w:szCs w:val="16"/>
              </w:rPr>
              <w:t>Усвојен је Годишњи програм заштите, уређења и коришћења пољопривредног земљишта за територију општине Петровац на Млави.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900"/>
              <w:gridCol w:w="7117"/>
              <w:gridCol w:w="900"/>
              <w:gridCol w:w="900"/>
              <w:gridCol w:w="1800"/>
              <w:gridCol w:w="1800"/>
              <w:gridCol w:w="1800"/>
            </w:tblGrid>
            <w:tr w:rsidR="005E1EF4">
              <w:trPr>
                <w:trHeight w:val="184"/>
                <w:tblHeader/>
              </w:trPr>
              <w:tc>
                <w:tcPr>
                  <w:tcW w:w="16117" w:type="dxa"/>
                  <w:gridSpan w:val="8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22" w:name="__bookmark_16"/>
                  <w:bookmarkEnd w:id="22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Преглед циљних и остварених вредности показатеља учинака програма:</w:t>
                  </w:r>
                </w:p>
              </w:tc>
            </w:tr>
            <w:tr w:rsidR="005E1EF4">
              <w:trPr>
                <w:tblHeader/>
              </w:trPr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   1: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4317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Раст производње и стабилност дохотка произвођача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Показатељ учинка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Јединица мере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година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вредност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Циљана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Остварена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Учешће коришћеног пољопривредног земљишта (КПЗ) у укупној површини ЈЛС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фонда за пољопривреду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  <w:r w:rsidR="00F82E39" w:rsidRPr="00F82E39">
                    <w:rPr>
                      <w:color w:val="000000"/>
                      <w:sz w:val="16"/>
                      <w:szCs w:val="16"/>
                    </w:rPr>
                    <w:t>Ово су подаци из РЗС (Попоис 2012)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73</w:t>
                  </w:r>
                  <w:r w:rsidR="00F82E3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F82E39" w:rsidRDefault="00F82E3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73,1</w:t>
                  </w: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  <w:hidden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rPr>
                <w:vanish/>
              </w:rPr>
            </w:pPr>
            <w:bookmarkStart w:id="23" w:name="__bookmark_17"/>
            <w:bookmarkEnd w:id="23"/>
          </w:p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2250"/>
              <w:gridCol w:w="900"/>
              <w:gridCol w:w="12967"/>
            </w:tblGrid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"0001"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Програмска активност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за спровођење пољопривредне политике у локалној заједници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Љубиша Пауновић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Праћење стања и предлагање мера за унапређење пољопривредног земљишта, Утврђивање мера подршке за спровођење пољопривредне политике, субвенције у пољопривреди , едукација пољопривредних произвођача и огранизовање стручних састанака.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програмских активности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A67D07" w:rsidRPr="00F82E39">
                    <w:rPr>
                      <w:color w:val="000000"/>
                      <w:sz w:val="16"/>
                      <w:szCs w:val="16"/>
                    </w:rPr>
                    <w:t xml:space="preserve"> Усвојен је Годишњи програм заштите, уређења и коришћења пољопривредног земљишта за територију општине Петровац на Млави.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24" w:name="__bookmark_18"/>
                        <w:bookmarkEnd w:id="24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"0001"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0001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Стварање услова за развој и унапређење пољопривредне производње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број субвенционисаних пољопривредних газдинстава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Извештај фонда за пољопривреду</w:t>
                        </w:r>
                      </w:p>
                      <w:p w:rsidR="005E1EF4" w:rsidRPr="00A67D07" w:rsidRDefault="0058450F">
                        <w:pPr>
                          <w:rPr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  <w:r w:rsidR="00A67D07">
                          <w:rPr>
                            <w:color w:val="000000"/>
                            <w:sz w:val="16"/>
                            <w:szCs w:val="16"/>
                            <w:lang w:val="sr-Cyrl-RS"/>
                          </w:rPr>
                          <w:t>нема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Број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250,00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250,00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A67D07" w:rsidRDefault="00A67D07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250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</w:tbl>
    <w:p w:rsidR="005E1EF4" w:rsidRDefault="005E1EF4">
      <w:pPr>
        <w:sectPr w:rsidR="005E1EF4">
          <w:headerReference w:type="default" r:id="rId14"/>
          <w:footerReference w:type="default" r:id="rId1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E1EF4" w:rsidRDefault="005E1EF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600"/>
        <w:gridCol w:w="14467"/>
      </w:tblGrid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Буџет: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2021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КорисникBudgets=Буџети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25" w:name="_Toc0401"/>
      <w:bookmarkEnd w:id="25"/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"0401" \f C \l "4"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ЖИВОТНЕ СРЕДИНЕ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79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1200"/>
              <w:gridCol w:w="6494"/>
              <w:gridCol w:w="1800"/>
              <w:gridCol w:w="1800"/>
              <w:gridCol w:w="1800"/>
              <w:gridCol w:w="1800"/>
            </w:tblGrid>
            <w:tr w:rsidR="005E1EF4">
              <w:trPr>
                <w:trHeight w:val="184"/>
                <w:jc w:val="center"/>
              </w:trPr>
              <w:tc>
                <w:tcPr>
                  <w:tcW w:w="15794" w:type="dxa"/>
                  <w:gridSpan w:val="7"/>
                  <w:vMerge w:val="restar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26" w:name="__bookmark_19"/>
                <w:bookmarkEnd w:id="26"/>
                <w:p w:rsidR="005E1EF4" w:rsidRDefault="0058450F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"Bilans izvršenja"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БИЛАНС ИЗВРШЕЊА ФИНАНСИЈСКОГ ПЛАНА КОРИСНИКА:</w:t>
                  </w:r>
                </w:p>
              </w:tc>
            </w:tr>
            <w:tr w:rsidR="005E1EF4">
              <w:trPr>
                <w:trHeight w:hRule="exact" w:val="300"/>
                <w:jc w:val="center"/>
              </w:trPr>
              <w:tc>
                <w:tcPr>
                  <w:tcW w:w="9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програма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програмске активности/пројекта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Назив програма / програмске активности / пројекта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Усвојен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Текући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Извршење у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Проценат извршења у односу на текући буџет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0401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 6 - ЗАШТИТА ЖИВОТНЕ СРЕДИНЕ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4.802.660,00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53,36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УПРАВЉАЊЕ ЗАШТИТОМ ЖИВОТНЕ СРЕДИНЕ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4.802.660,00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53,36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0401-5001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САНАЦИЈА, ЗАТВАРАЊЕ И РЕКУЛТИВАЦИЈА ПОСТОЈЕЋЕ НЕСАНИТАРНЕ ДЕПОНИЈЕ СВИНЕ У ПЕТРОВЦУ НА МЛАВИ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8594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4.802.660,00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53,36</w:t>
                  </w: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ПРОГРАМСКА СТРУКТУРА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ЖИВОТНЕ СРЕДИНЕ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Сектор: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Заштита животне средине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Одговорно лице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Јасмина Милосављевић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Опис програма: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Обезбеђивање услова за одрживи развој локалне заједнице одговорном односом према животној средини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Образложење спровођења програма у години извештавања:</w:t>
            </w: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BF3688">
              <w:rPr>
                <w:color w:val="000000"/>
                <w:sz w:val="16"/>
                <w:szCs w:val="16"/>
                <w:lang w:val="sr-Cyrl-RS"/>
              </w:rPr>
              <w:t xml:space="preserve"> Програм није спроведен у потпуности, и то: Израда актова, планова и програма и реализација; Мерење и анализа средине неопходних за израду актова, планова и програма; Заштита, очување и побољшање квалитета ваздуха, воде, земљишта и шума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900"/>
              <w:gridCol w:w="7117"/>
              <w:gridCol w:w="900"/>
              <w:gridCol w:w="900"/>
              <w:gridCol w:w="1800"/>
              <w:gridCol w:w="1800"/>
              <w:gridCol w:w="1800"/>
            </w:tblGrid>
            <w:tr w:rsidR="005E1EF4">
              <w:trPr>
                <w:trHeight w:val="184"/>
                <w:tblHeader/>
              </w:trPr>
              <w:tc>
                <w:tcPr>
                  <w:tcW w:w="16117" w:type="dxa"/>
                  <w:gridSpan w:val="8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27" w:name="__bookmark_20"/>
                  <w:bookmarkEnd w:id="27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Преглед циљних и остварених вредности показатеља учинака програма:</w:t>
                  </w:r>
                </w:p>
              </w:tc>
            </w:tr>
            <w:tr w:rsidR="005E1EF4">
              <w:trPr>
                <w:tblHeader/>
              </w:trPr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   1: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0004</w:t>
                  </w:r>
                </w:p>
              </w:tc>
              <w:tc>
                <w:tcPr>
                  <w:tcW w:w="14317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управљања комуналним и осталим отпадом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Показатељ учинка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Јединица мере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година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вредност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Циљана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Остварена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Проценат становништва покривеног услугом прикупљања комуналног отпада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БУЏЕТСКОГ ФОНДА ЗА ЗАШТИТУ ЖИВОТНЕ СРЕДИНЕ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BF3688" w:rsidRDefault="00BF368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90</w:t>
                  </w: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  <w:hidden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rPr>
                <w:vanish/>
              </w:rPr>
            </w:pPr>
            <w:bookmarkStart w:id="28" w:name="__bookmark_21"/>
            <w:bookmarkEnd w:id="28"/>
          </w:p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2250"/>
              <w:gridCol w:w="900"/>
              <w:gridCol w:w="12967"/>
            </w:tblGrid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"0001"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Програмска активност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заштитом животне средине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Финасирање подстицајних,превентивних  и санационих програма и пројеката, образовне активности и јачање свести о потреби заштите животне средине,истраживачких и развојних програма и пројеката,информисање и објављивање података о стању на терену.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програмских активности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BF3688">
                    <w:rPr>
                      <w:i/>
                      <w:iCs/>
                      <w:color w:val="000000"/>
                      <w:sz w:val="16"/>
                      <w:szCs w:val="16"/>
                    </w:rPr>
                    <w:t>:</w:t>
                  </w:r>
                  <w:r w:rsidR="00BF3688" w:rsidRPr="00CB77A6">
                    <w:rPr>
                      <w:color w:val="000000"/>
                      <w:sz w:val="16"/>
                      <w:szCs w:val="16"/>
                      <w:lang w:val="sr-Cyrl-RS"/>
                    </w:rPr>
                    <w:t>Програмска активност није спроведена.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29" w:name="__bookmark_22"/>
                        <w:bookmarkEnd w:id="29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"0001"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0001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Испуњење обавеза у складу са законима у домену постојања стратешких и оперативних планова као и мера заштите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Усвојен програм заштите животне средине са акционим планом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ИЗВЕШТАЈ БУЏЕТСКОГ ФОНДА ЗА ЗАШТИТУ ЖИВОТНЕ СРЕДИНЕ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  <w:bookmarkStart w:id="30" w:name="_Toc0401-5001"/>
            <w:bookmarkEnd w:id="30"/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"0401-5001"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Пројекат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0401-5001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Санација, затварање и рекултивација постојеће несанитарне депоније Свине у Петровцу на Млави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Јасмина Милосављевић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Уређење површина на постојећем сметлишту и дефинисање поступака дањег одлагања отпада у максималном могућем временском периоду.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пројекта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BF3688" w:rsidRPr="004D0B8D">
                    <w:rPr>
                      <w:color w:val="000000"/>
                      <w:sz w:val="16"/>
                      <w:szCs w:val="16"/>
                      <w:lang w:val="sr-Cyrl-RS"/>
                    </w:rPr>
                    <w:t xml:space="preserve"> Пројекат затварања постојеће несанитарне депоније</w:t>
                  </w:r>
                  <w:r w:rsidR="00BF3688">
                    <w:rPr>
                      <w:color w:val="000000"/>
                      <w:sz w:val="16"/>
                      <w:szCs w:val="16"/>
                      <w:lang w:val="sr-Cyrl-RS"/>
                    </w:rPr>
                    <w:t xml:space="preserve"> спроводи се делимично. Изводи се фазно затварање депоније и контролисано одлагање отпада. Пројекат за изградњу Трансфер станице са рециклажним двориштем је завршен и у наредном периоду очекује се изградња исте.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31" w:name="__bookmark_23"/>
                        <w:bookmarkEnd w:id="31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"5001"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5001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Смањење штетних утицаја на здравље људи, спречавање неовлашћеног приступа и изручивање отпада, спречавање загађења површинских и подземних вода, смањење депонских гасова у ваздуху, смањење ширења непријатног мирис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Број пријављених пожара (самозапаљење)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ИЗВЕШТАЈ КОМУНАЛНЕ ИНСПЕКЦИЈЕ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Број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7,00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BF3688" w:rsidRDefault="00BF368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7,00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</w:tbl>
    <w:p w:rsidR="005E1EF4" w:rsidRDefault="005E1EF4">
      <w:pPr>
        <w:sectPr w:rsidR="005E1EF4">
          <w:headerReference w:type="default" r:id="rId16"/>
          <w:footerReference w:type="default" r:id="rId1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E1EF4" w:rsidRDefault="005E1EF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600"/>
        <w:gridCol w:w="14467"/>
      </w:tblGrid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Буџет: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2021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КорисникBudgets=Буџети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32" w:name="_Toc0501"/>
      <w:bookmarkEnd w:id="32"/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"0501" \f C \l "4"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ЕНЕРГЕТСКА ЕФИКАСНОСТ И ОБНОВЉИВИ ИЗВОРИ ЕНЕРГИЈЕ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79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1200"/>
              <w:gridCol w:w="6494"/>
              <w:gridCol w:w="1800"/>
              <w:gridCol w:w="1800"/>
              <w:gridCol w:w="1800"/>
              <w:gridCol w:w="1800"/>
            </w:tblGrid>
            <w:tr w:rsidR="005E1EF4">
              <w:trPr>
                <w:trHeight w:val="184"/>
                <w:jc w:val="center"/>
              </w:trPr>
              <w:tc>
                <w:tcPr>
                  <w:tcW w:w="15794" w:type="dxa"/>
                  <w:gridSpan w:val="7"/>
                  <w:vMerge w:val="restar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33" w:name="__bookmark_24"/>
                <w:bookmarkEnd w:id="33"/>
                <w:p w:rsidR="005E1EF4" w:rsidRDefault="0058450F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"Bilans izvršenja"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БИЛАНС ИЗВРШЕЊА ФИНАНСИЈСКОГ ПЛАНА КОРИСНИКА:</w:t>
                  </w:r>
                </w:p>
              </w:tc>
            </w:tr>
            <w:tr w:rsidR="005E1EF4">
              <w:trPr>
                <w:trHeight w:hRule="exact" w:val="300"/>
                <w:jc w:val="center"/>
              </w:trPr>
              <w:tc>
                <w:tcPr>
                  <w:tcW w:w="9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програма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програмске активности/пројекта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Назив програма / програмске активности / пројекта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Усвојен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Текући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Извршење у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Проценат извршења у односу на текући буџет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 17 - ЕНЕРГЕТСКА ЕФИКАСНОСТ И ОБНОВЉИВИ ИЗВОРИ ЕНЕРГИЈЕ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10.810.000,00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10.810.000,00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10.700.000,00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98,98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ЕНЕРГЕТСКИ МЕНАЏМЕНТ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B2194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sr-Cyrl-RS"/>
                    </w:rPr>
                    <w:t>1.50</w:t>
                  </w:r>
                  <w:r w:rsidR="0058450F">
                    <w:rPr>
                      <w:color w:val="000000"/>
                      <w:sz w:val="16"/>
                      <w:szCs w:val="16"/>
                    </w:rPr>
                    <w:t>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73,17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0501-5001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ПАРТНЕРСТВО ЗА ЛОКАЛНИ РАЗВОЈ- РЕКОНСТРУКЦИЈА ФАСАДЕ НА ЗГРАДИ ОПШТИНЕ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B21948" w:rsidRDefault="00B21948">
                  <w:pPr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sr-Cyrl-RS"/>
                    </w:rPr>
                    <w:t>6.300.000,00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10.400.000,00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10.400.000,00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8594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10.810.000,00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10.810.000,00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10.700.000,00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98,98</w:t>
                  </w: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ПРОГРАМСКА СТРУКТУРА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ЕНЕРГЕТСКА ЕФИКАСНОСТ И ОБНОВЉИВИ ИЗВОРИ ЕНЕРГИЈЕ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Сектор: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Енергетика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Одговорно лице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Снежана Станковић Мијатовић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Опис програма: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Обављање раѕвојних,стручних и регукаторних послова у области енергетике,који су у надлежности општине,као и енергетска ефикасност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Образложење спровођења програма у години извештавања:</w:t>
            </w: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D07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600"/>
              <w:gridCol w:w="14467"/>
              <w:gridCol w:w="1050"/>
            </w:tblGrid>
            <w:tr w:rsidR="00A67D07" w:rsidRPr="00537726" w:rsidTr="00156801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7D07" w:rsidRPr="00537726" w:rsidRDefault="00A67D07" w:rsidP="00156801">
                  <w:pPr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sr-Cyrl-RS"/>
                    </w:rPr>
                    <w:t>У оквиру програма ради се на одржавању енергетске ефикасноси, унапређење и смањење потрошње електричне енергије</w:t>
                  </w:r>
                </w:p>
              </w:tc>
            </w:tr>
            <w:tr w:rsidR="00A67D07" w:rsidRPr="006F7A76" w:rsidTr="00156801">
              <w:trPr>
                <w:gridAfter w:val="1"/>
                <w:wAfter w:w="1050" w:type="dxa"/>
                <w:trHeight w:hRule="exact" w:val="300"/>
              </w:trPr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7D07" w:rsidRDefault="00A67D07" w:rsidP="00156801">
                  <w:pPr>
                    <w:spacing w:line="1" w:lineRule="auto"/>
                  </w:pPr>
                </w:p>
              </w:tc>
              <w:tc>
                <w:tcPr>
                  <w:tcW w:w="144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7D07" w:rsidRPr="006F7A76" w:rsidRDefault="00A67D07" w:rsidP="00156801">
                  <w:pPr>
                    <w:spacing w:line="1" w:lineRule="auto"/>
                    <w:rPr>
                      <w:lang w:val="sr-Cyrl-RS"/>
                    </w:rPr>
                  </w:pPr>
                </w:p>
              </w:tc>
            </w:tr>
          </w:tbl>
          <w:p w:rsidR="005E1EF4" w:rsidRDefault="005E1EF4">
            <w:pPr>
              <w:rPr>
                <w:color w:val="000000"/>
                <w:sz w:val="16"/>
                <w:szCs w:val="16"/>
              </w:rPr>
            </w:pP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900"/>
              <w:gridCol w:w="7117"/>
              <w:gridCol w:w="900"/>
              <w:gridCol w:w="900"/>
              <w:gridCol w:w="1800"/>
              <w:gridCol w:w="1800"/>
              <w:gridCol w:w="1800"/>
            </w:tblGrid>
            <w:tr w:rsidR="005E1EF4">
              <w:trPr>
                <w:trHeight w:val="184"/>
                <w:tblHeader/>
              </w:trPr>
              <w:tc>
                <w:tcPr>
                  <w:tcW w:w="16117" w:type="dxa"/>
                  <w:gridSpan w:val="8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34" w:name="__bookmark_25"/>
                  <w:bookmarkEnd w:id="34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Преглед циљних и остварених вредности показатеља учинака програма:</w:t>
                  </w:r>
                </w:p>
              </w:tc>
            </w:tr>
            <w:tr w:rsidR="005E1EF4">
              <w:trPr>
                <w:tblHeader/>
              </w:trPr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   1: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4317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Смањење потрошње енергије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Показатељ учинка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Јединица мере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година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вредност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Циљана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Остварена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Укупна потрошња енергије у јавним зградама у кв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Одељења за финансије и буџет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Број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124417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664266" w:rsidRDefault="0066426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187970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  <w:hidden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rPr>
                <w:vanish/>
              </w:rPr>
            </w:pPr>
            <w:bookmarkStart w:id="35" w:name="__bookmark_26"/>
            <w:bookmarkEnd w:id="35"/>
          </w:p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2250"/>
              <w:gridCol w:w="900"/>
              <w:gridCol w:w="12967"/>
            </w:tblGrid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"0001"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Програмска активност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Енергетски менаџмент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Снежана Станковић Мијатовић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Обављање развојних,стручних и регулаторних послова у области енергетике који су у надлежности општине, као и енергетска ефикасност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програмских активности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702744"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702744">
                    <w:rPr>
                      <w:color w:val="000000"/>
                      <w:sz w:val="16"/>
                      <w:szCs w:val="16"/>
                      <w:lang w:val="sr-Cyrl-RS"/>
                    </w:rPr>
                    <w:t>у оквиру ове програмске активности ради се на успостављању енергетског менаџмента кроз постављање енергетског менаџера.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36" w:name="__bookmark_27"/>
                        <w:bookmarkEnd w:id="36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"0001"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0001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Успостављање система енергетског менаџмента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Постојање енергетског менаџера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Извештај енергетског менаџера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702744" w:rsidRDefault="0070274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1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702744" w:rsidRDefault="0070274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1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  <w:bookmarkStart w:id="37" w:name="_Toc0501-5001"/>
            <w:bookmarkEnd w:id="37"/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"0501-5001"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Пројекат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0501-5001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Партнерство за локални развој- реконструкција фасаде на згради општине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Горан Стефановић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радови на реконструкцији фасаде на згради општине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пројекта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Pr="00702744" w:rsidRDefault="0058450F" w:rsidP="00702744">
                  <w:pPr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702744">
                    <w:rPr>
                      <w:color w:val="000000"/>
                      <w:sz w:val="16"/>
                      <w:szCs w:val="16"/>
                      <w:lang w:val="sr-Cyrl-RS"/>
                    </w:rPr>
                    <w:t>У оквиру овог пројекта ради се реконструкција фасаде на згради општине и та средства су бребачена на министарство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38" w:name="__bookmark_28"/>
                        <w:bookmarkEnd w:id="38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"5001"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5001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безбедност грађана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проценат извршења пројекта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ИЗВЕШТАЈ ОДЕЉЕЊА ЗА УРБАНИЗАМ И РАЗВОЈ</w:t>
                        </w:r>
                      </w:p>
                      <w:p w:rsidR="005E1EF4" w:rsidRPr="00702744" w:rsidRDefault="0058450F">
                        <w:pPr>
                          <w:rPr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  <w:r w:rsidR="00702744">
                          <w:rPr>
                            <w:color w:val="000000"/>
                            <w:sz w:val="16"/>
                            <w:szCs w:val="16"/>
                            <w:lang w:val="sr-Cyrl-RS"/>
                          </w:rPr>
                          <w:t>нема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Проценат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70,00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702744" w:rsidRDefault="0070274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70,00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</w:tbl>
    <w:p w:rsidR="005E1EF4" w:rsidRDefault="005E1EF4">
      <w:pPr>
        <w:sectPr w:rsidR="005E1EF4">
          <w:headerReference w:type="default" r:id="rId18"/>
          <w:footerReference w:type="default" r:id="rId1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E1EF4" w:rsidRDefault="005E1EF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600"/>
        <w:gridCol w:w="14467"/>
      </w:tblGrid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Буџет: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2021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КорисникBudgets=Буџети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"0602" \f C \l "4"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79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1200"/>
              <w:gridCol w:w="6494"/>
              <w:gridCol w:w="1800"/>
              <w:gridCol w:w="1800"/>
              <w:gridCol w:w="1800"/>
              <w:gridCol w:w="1800"/>
            </w:tblGrid>
            <w:tr w:rsidR="005E1EF4">
              <w:trPr>
                <w:trHeight w:val="184"/>
                <w:jc w:val="center"/>
              </w:trPr>
              <w:tc>
                <w:tcPr>
                  <w:tcW w:w="15794" w:type="dxa"/>
                  <w:gridSpan w:val="7"/>
                  <w:vMerge w:val="restar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39" w:name="__bookmark_29"/>
                <w:bookmarkEnd w:id="39"/>
                <w:p w:rsidR="005E1EF4" w:rsidRDefault="0058450F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"Bilans izvršenja"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БИЛАНС ИЗВРШЕЊА ФИНАНСИЈСКОГ ПЛАНА КОРИСНИКА:</w:t>
                  </w:r>
                </w:p>
              </w:tc>
            </w:tr>
            <w:tr w:rsidR="005E1EF4">
              <w:trPr>
                <w:trHeight w:hRule="exact" w:val="300"/>
                <w:jc w:val="center"/>
              </w:trPr>
              <w:tc>
                <w:tcPr>
                  <w:tcW w:w="9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програма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програмске активности/пројекта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Назив програма / програмске активности / пројекта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Усвојен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Текући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Извршење у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Проценат извршења у односу на текући буџет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0602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 15 - ОПШТЕ УСЛУГЕ ЛОКАЛНЕ САМОУПРАВЕ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E6378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281.590.557,00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252.811.831,00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BF4B64" w:rsidRDefault="00BF4B64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232.197.299,64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06484D" w:rsidRDefault="0006484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91,84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E70F75" w:rsidRDefault="00E70F75">
                  <w:pPr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sr-Cyrl-RS"/>
                    </w:rPr>
                    <w:t>220.790.557,00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0379DE" w:rsidP="000379D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sr-Cyrl-RS"/>
                    </w:rPr>
                    <w:t>196.977.941,60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0379DE" w:rsidRDefault="000379DE">
                  <w:pPr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sr-Cyrl-RS"/>
                    </w:rPr>
                    <w:t>177.648.934,27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0379DE" w:rsidRDefault="000379DE">
                  <w:pPr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sr-Cyrl-RS"/>
                    </w:rPr>
                    <w:t>90,18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0003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СЕРВИСИРАЊЕ ЈАВНОГ ДУГА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E70F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sr-Cyrl-RS"/>
                    </w:rPr>
                    <w:t>33.000.000.0</w:t>
                  </w:r>
                  <w:r w:rsidR="0058450F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30.681.000,00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0379DE" w:rsidRDefault="000379DE">
                  <w:pPr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sr-Cyrl-RS"/>
                    </w:rPr>
                    <w:t>30.520.131,33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0379DE" w:rsidRDefault="000379DE">
                  <w:pPr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sr-Cyrl-RS"/>
                    </w:rPr>
                    <w:t>99,47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0007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ФУНКЦИОНИСАЊЕ НАЦИОНАЛНИХ САВЕТА НАЦИОНАЛНИХ МАЊИНА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0009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ТЕКУЋА БУЏЕТСКА РЕЗЕРВА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E70F75" w:rsidRDefault="00E70F75">
                  <w:pPr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sr-Cyrl-RS"/>
                    </w:rPr>
                    <w:t>10.000.000,00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199.889,40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0010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СТАЛНА БУЏЕТСКА РЕЗЕРВА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E70F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sr-Cyrl-RS"/>
                    </w:rPr>
                    <w:t>1.0</w:t>
                  </w:r>
                  <w:r w:rsidR="0058450F">
                    <w:rPr>
                      <w:color w:val="000000"/>
                      <w:sz w:val="16"/>
                      <w:szCs w:val="16"/>
                    </w:rPr>
                    <w:t>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0014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УПРАВЉАЊЕ У ВАНРЕДНИМ СИТУАЦИЈАМА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E70F75" w:rsidRDefault="00E70F75">
                  <w:pPr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sr-Cyrl-RS"/>
                    </w:rPr>
                    <w:t>16.300.000,00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24.353.000,00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23.528.234,04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96,61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8594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E6378F" w:rsidRDefault="00E6378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281.590.557,00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252.811.831,00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BF4B64" w:rsidRDefault="00BF4B64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232.197.299,64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06484D" w:rsidRDefault="0006484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91,84</w:t>
                  </w: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ПРОГРАМСКА СТРУКТУРА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Сектор: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јавне управе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Одговорно лице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Горан Стефановић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Опис програма: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Програм обезбеђује управљање финансијама и администрирање изворних прихода у циљу обезбеђивања што боље услуге и остваривања права грађана и јавног интереса.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Образложење спровођења програма у години извештавања:</w:t>
            </w: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B53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600"/>
              <w:gridCol w:w="14467"/>
              <w:gridCol w:w="1050"/>
            </w:tblGrid>
            <w:tr w:rsidR="00E93B53" w:rsidRPr="00D1134B" w:rsidTr="000379DE">
              <w:trPr>
                <w:trHeight w:val="184"/>
              </w:trPr>
              <w:tc>
                <w:tcPr>
                  <w:tcW w:w="16117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3B53" w:rsidRPr="00D1134B" w:rsidRDefault="00E93B53" w:rsidP="000379DE">
                  <w:pPr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sr-Cyrl-RS"/>
                    </w:rPr>
                    <w:t xml:space="preserve">у оквиру овог програма обезбеђује се услуга јавне управе и остваривање права и заштита грађана и јавног интереса., сервисирање обавеза које проистичу из задуживања за финансирање буџета и управљање јавним дугом одрживо управљање финансијама. </w:t>
                  </w:r>
                </w:p>
              </w:tc>
            </w:tr>
            <w:tr w:rsidR="00E93B53" w:rsidTr="000379DE">
              <w:trPr>
                <w:gridAfter w:val="1"/>
                <w:wAfter w:w="1050" w:type="dxa"/>
                <w:trHeight w:hRule="exact" w:val="300"/>
              </w:trPr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3B53" w:rsidRDefault="00E93B53" w:rsidP="000379DE">
                  <w:pPr>
                    <w:spacing w:line="1" w:lineRule="auto"/>
                  </w:pPr>
                </w:p>
              </w:tc>
              <w:tc>
                <w:tcPr>
                  <w:tcW w:w="144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3B53" w:rsidRDefault="00E93B53" w:rsidP="000379DE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rPr>
                <w:color w:val="000000"/>
                <w:sz w:val="16"/>
                <w:szCs w:val="16"/>
              </w:rPr>
            </w:pP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900"/>
              <w:gridCol w:w="7117"/>
              <w:gridCol w:w="900"/>
              <w:gridCol w:w="900"/>
              <w:gridCol w:w="1800"/>
              <w:gridCol w:w="1800"/>
              <w:gridCol w:w="1800"/>
            </w:tblGrid>
            <w:tr w:rsidR="005E1EF4">
              <w:trPr>
                <w:trHeight w:val="184"/>
                <w:tblHeader/>
              </w:trPr>
              <w:tc>
                <w:tcPr>
                  <w:tcW w:w="16117" w:type="dxa"/>
                  <w:gridSpan w:val="8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40" w:name="__bookmark_30"/>
                  <w:bookmarkEnd w:id="40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Преглед циљних и остварених вредности показатеља учинака програма:</w:t>
                  </w:r>
                </w:p>
              </w:tc>
            </w:tr>
            <w:tr w:rsidR="005E1EF4">
              <w:trPr>
                <w:tblHeader/>
              </w:trPr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   1: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4317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Одрживо управно и финансијско функционисање града/општине у складу надлежностима и пословима локалне самоуправе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Показатељ учинка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Јединица мере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година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вредност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Циљана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Остварена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Суфицит или дефицит локалног буџета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Општинске управе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Суфицит или дефицит локалног буџета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Општинске управе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  <w:hidden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rPr>
                <w:vanish/>
              </w:rPr>
            </w:pPr>
            <w:bookmarkStart w:id="41" w:name="__bookmark_31"/>
            <w:bookmarkEnd w:id="41"/>
          </w:p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2250"/>
              <w:gridCol w:w="900"/>
              <w:gridCol w:w="12967"/>
            </w:tblGrid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"0001"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Програмска активност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Горан Стефановић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Програмска активност обезбеђује управљање финансијама и администрирање изворних прихода у циљу обезбеђивања што боље услуге и остваривања права грађана и јавног интереса.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програмских активности у години извештавања: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20B0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117"/>
                  </w:tblGrid>
                  <w:tr w:rsidR="008B20B0" w:rsidTr="000379DE">
                    <w:trPr>
                      <w:trHeight w:val="184"/>
                    </w:trPr>
                    <w:tc>
                      <w:tcPr>
                        <w:tcW w:w="16117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 w:rsidP="000379D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- Обезбеђивање средстава за несметано обављање стручних и осталих послова у Општинској управи, као и редовно измиривање свих финансијских обавеза према запосленима, банкама и осталим нивоима власти, у складу са законом .</w:t>
                        </w:r>
                      </w:p>
                    </w:tc>
                  </w:tr>
                  <w:tr w:rsidR="008B20B0" w:rsidTr="000379DE">
                    <w:trPr>
                      <w:trHeight w:val="230"/>
                    </w:trPr>
                    <w:tc>
                      <w:tcPr>
                        <w:tcW w:w="16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 w:rsidP="000379DE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:rsidR="005E1EF4" w:rsidRDefault="005E1EF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42" w:name="__bookmark_32"/>
                        <w:bookmarkEnd w:id="42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"0001"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0001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Функционисање управе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Проценат решених предмета у календарској години (у законском року, ван законског рока)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Извештај Општинске управе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60,00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156801" w:rsidRDefault="0015680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60,00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"0003"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Програмска активност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0003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Сервисирање јавног дуга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Горан Стефановић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обезбеђивање средстава за обавезе према кредиторима домаћим и страним, по основу главнице, у складу са уговореним обавезама и роковима доспећа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програмских активности у години извештавања:</w:t>
                  </w:r>
                </w:p>
              </w:tc>
            </w:tr>
            <w:tr w:rsidR="008B20B0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20B0" w:rsidRDefault="008B20B0" w:rsidP="000379DE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>
                    <w:rPr>
                      <w:color w:val="000000"/>
                      <w:sz w:val="16"/>
                      <w:szCs w:val="16"/>
                      <w:lang w:val="sr-Cyrl-RS"/>
                    </w:rPr>
                    <w:t xml:space="preserve"> одржавање финансијске стабилности општине и финансирање капиталних пројеката</w:t>
                  </w:r>
                </w:p>
              </w:tc>
            </w:tr>
            <w:tr w:rsidR="008B20B0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8B20B0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43" w:name="__bookmark_33"/>
                        <w:bookmarkEnd w:id="43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8B20B0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"0001" \f C \l "6"</w:instrText>
                        </w:r>
                        <w:r>
                          <w:fldChar w:fldCharType="end"/>
                        </w:r>
                      </w:p>
                      <w:p w:rsidR="008B20B0" w:rsidRDefault="008B20B0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0001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Одржавање финансијске стабилности града/општине и финансирање капиталних инвестиционих расхода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spacing w:line="1" w:lineRule="auto"/>
                        </w:pPr>
                      </w:p>
                    </w:tc>
                  </w:tr>
                  <w:tr w:rsidR="008B20B0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8B20B0" w:rsidRDefault="008B20B0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8B20B0" w:rsidRDefault="008B20B0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8B20B0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8B20B0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B20B0" w:rsidRDefault="008B20B0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B20B0" w:rsidRDefault="008B20B0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Удео дугорочних дугова за финансирање капиталних инвестиционих расхода у укупном јавног дугу града/општине</w:t>
                              </w:r>
                            </w:p>
                          </w:tc>
                        </w:tr>
                      </w:tbl>
                      <w:p w:rsidR="008B20B0" w:rsidRDefault="008B20B0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8B20B0" w:rsidRDefault="008B20B0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Извештај Одељења за финансије и буџет</w:t>
                        </w:r>
                      </w:p>
                      <w:p w:rsidR="008B20B0" w:rsidRDefault="008B20B0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B20B0" w:rsidRDefault="008B20B0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B20B0" w:rsidRDefault="008B20B0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B20B0" w:rsidRDefault="008B20B0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B20B0" w:rsidRDefault="008B20B0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6,80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B20B0" w:rsidRPr="00156801" w:rsidRDefault="0015680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6,80</w:t>
                        </w:r>
                      </w:p>
                    </w:tc>
                  </w:tr>
                  <w:tr w:rsidR="008B20B0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spacing w:line="1" w:lineRule="auto"/>
                        </w:pPr>
                      </w:p>
                    </w:tc>
                  </w:tr>
                </w:tbl>
                <w:p w:rsidR="008B20B0" w:rsidRDefault="008B20B0">
                  <w:pPr>
                    <w:spacing w:line="1" w:lineRule="auto"/>
                  </w:pPr>
                </w:p>
              </w:tc>
            </w:tr>
            <w:tr w:rsidR="008B20B0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20B0" w:rsidRDefault="008B20B0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"0007" \f C \l "5"</w:instrText>
                  </w:r>
                  <w:r>
                    <w:fldChar w:fldCharType="end"/>
                  </w:r>
                </w:p>
                <w:p w:rsidR="008B20B0" w:rsidRDefault="008B20B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Програмска активност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20B0" w:rsidRDefault="008B20B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0007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20B0" w:rsidRDefault="008B20B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националних савета националних мањина</w:t>
                  </w:r>
                </w:p>
              </w:tc>
            </w:tr>
            <w:tr w:rsidR="008B20B0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20B0" w:rsidRDefault="008B20B0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20B0" w:rsidRDefault="008B20B0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Христина Ђорђевић</w:t>
                  </w:r>
                </w:p>
              </w:tc>
            </w:tr>
            <w:tr w:rsidR="008B20B0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20B0" w:rsidRDefault="008B20B0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20B0" w:rsidRDefault="008B20B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B20B0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20B0" w:rsidRDefault="008B20B0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20B0" w:rsidRDefault="008B20B0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20B0" w:rsidRDefault="008B20B0">
                  <w:pPr>
                    <w:spacing w:line="1" w:lineRule="auto"/>
                  </w:pPr>
                </w:p>
              </w:tc>
            </w:tr>
            <w:tr w:rsidR="008B20B0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20B0" w:rsidRDefault="008B20B0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програмских активности у години извештавања:</w:t>
                  </w:r>
                </w:p>
              </w:tc>
            </w:tr>
            <w:tr w:rsidR="008B20B0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20B0" w:rsidRDefault="008B20B0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>
                    <w:rPr>
                      <w:color w:val="000000"/>
                      <w:sz w:val="16"/>
                      <w:szCs w:val="16"/>
                      <w:lang w:val="sr-Cyrl-RS"/>
                    </w:rPr>
                    <w:t xml:space="preserve"> остваривање права националних мањина у локалној заједници</w:t>
                  </w:r>
                </w:p>
              </w:tc>
            </w:tr>
            <w:tr w:rsidR="008B20B0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8B20B0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44" w:name="__bookmark_34"/>
                        <w:bookmarkEnd w:id="44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8B20B0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"0001" \f C \l "6"</w:instrText>
                        </w:r>
                        <w:r>
                          <w:fldChar w:fldCharType="end"/>
                        </w:r>
                      </w:p>
                      <w:p w:rsidR="008B20B0" w:rsidRDefault="008B20B0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0001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Остваривање права националних мањина у локалној заједници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spacing w:line="1" w:lineRule="auto"/>
                        </w:pPr>
                      </w:p>
                    </w:tc>
                  </w:tr>
                  <w:tr w:rsidR="008B20B0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8B20B0" w:rsidRDefault="008B20B0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8B20B0" w:rsidRDefault="008B20B0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8B20B0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8B20B0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B20B0" w:rsidRDefault="008B20B0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B20B0" w:rsidRDefault="008B20B0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Број реализованих пројеката националних мањина</w:t>
                              </w:r>
                            </w:p>
                          </w:tc>
                        </w:tr>
                      </w:tbl>
                      <w:p w:rsidR="008B20B0" w:rsidRDefault="008B20B0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8B20B0" w:rsidRDefault="008B20B0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Извештај шефа протокола о манифестацијама</w:t>
                        </w:r>
                      </w:p>
                      <w:p w:rsidR="008B20B0" w:rsidRDefault="008B20B0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B20B0" w:rsidRDefault="008B20B0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B20B0" w:rsidRDefault="008B20B0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B20B0" w:rsidRPr="00156801" w:rsidRDefault="0015680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1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B20B0" w:rsidRPr="00156801" w:rsidRDefault="0015680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1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B20B0" w:rsidRPr="00156801" w:rsidRDefault="0015680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1</w:t>
                        </w:r>
                      </w:p>
                    </w:tc>
                  </w:tr>
                  <w:tr w:rsidR="008B20B0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spacing w:line="1" w:lineRule="auto"/>
                        </w:pPr>
                      </w:p>
                    </w:tc>
                  </w:tr>
                </w:tbl>
                <w:p w:rsidR="008B20B0" w:rsidRDefault="008B20B0">
                  <w:pPr>
                    <w:spacing w:line="1" w:lineRule="auto"/>
                  </w:pPr>
                </w:p>
              </w:tc>
            </w:tr>
            <w:bookmarkStart w:id="45" w:name="_Toc0009"/>
            <w:bookmarkEnd w:id="45"/>
            <w:tr w:rsidR="008B20B0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20B0" w:rsidRDefault="008B20B0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"0009" \f C \l "5"</w:instrText>
                  </w:r>
                  <w:r>
                    <w:fldChar w:fldCharType="end"/>
                  </w:r>
                </w:p>
                <w:p w:rsidR="008B20B0" w:rsidRDefault="008B20B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Програмска активност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20B0" w:rsidRDefault="008B20B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0009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20B0" w:rsidRDefault="008B20B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Текућа буџетска резерва</w:t>
                  </w:r>
                </w:p>
              </w:tc>
            </w:tr>
            <w:tr w:rsidR="008B20B0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20B0" w:rsidRDefault="008B20B0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20B0" w:rsidRDefault="008B20B0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Горан Стефановић</w:t>
                  </w:r>
                </w:p>
              </w:tc>
            </w:tr>
            <w:tr w:rsidR="008B20B0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20B0" w:rsidRDefault="008B20B0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20B0" w:rsidRDefault="008B20B0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Одобрење додатних средстава у плану расхода, у складу са Законом, за непланиране сврхе за које нису утврђене апрропријације или за сврхе за које се у току године покаже да апропријације нису довољне</w:t>
                  </w:r>
                </w:p>
              </w:tc>
            </w:tr>
            <w:tr w:rsidR="008B20B0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20B0" w:rsidRDefault="008B20B0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20B0" w:rsidRDefault="008B20B0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20B0" w:rsidRDefault="008B20B0">
                  <w:pPr>
                    <w:spacing w:line="1" w:lineRule="auto"/>
                  </w:pPr>
                </w:p>
              </w:tc>
            </w:tr>
            <w:tr w:rsidR="008B20B0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20B0" w:rsidRDefault="008B20B0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програмских активности у години извештавања:</w:t>
                  </w:r>
                </w:p>
              </w:tc>
            </w:tr>
            <w:tr w:rsidR="008B20B0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20B0" w:rsidRDefault="008B20B0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8B20B0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8B20B0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46" w:name="__bookmark_35"/>
                        <w:bookmarkEnd w:id="46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8B20B0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Програмска активност нема дефинисане циљеве и показатеље учинка</w:t>
                        </w:r>
                      </w:p>
                    </w:tc>
                  </w:tr>
                  <w:tr w:rsidR="008B20B0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Пројекат нема дефинисане циљеве и показатеље учинка</w:t>
                        </w:r>
                      </w:p>
                    </w:tc>
                  </w:tr>
                  <w:tr w:rsidR="008B20B0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spacing w:line="1" w:lineRule="auto"/>
                        </w:pPr>
                      </w:p>
                    </w:tc>
                  </w:tr>
                </w:tbl>
                <w:p w:rsidR="008B20B0" w:rsidRDefault="008B20B0">
                  <w:pPr>
                    <w:spacing w:line="1" w:lineRule="auto"/>
                  </w:pPr>
                </w:p>
              </w:tc>
            </w:tr>
            <w:bookmarkStart w:id="47" w:name="_Toc0010"/>
            <w:bookmarkEnd w:id="47"/>
            <w:tr w:rsidR="008B20B0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20B0" w:rsidRDefault="008B20B0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"0010" \f C \l "5"</w:instrText>
                  </w:r>
                  <w:r>
                    <w:fldChar w:fldCharType="end"/>
                  </w:r>
                </w:p>
                <w:p w:rsidR="008B20B0" w:rsidRDefault="008B20B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Програмска активност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20B0" w:rsidRDefault="008B20B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0010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20B0" w:rsidRDefault="008B20B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Стална буџетска резерва</w:t>
                  </w:r>
                </w:p>
              </w:tc>
            </w:tr>
            <w:tr w:rsidR="008B20B0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20B0" w:rsidRDefault="008B20B0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20B0" w:rsidRDefault="008B20B0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Горан Стефановић</w:t>
                  </w:r>
                </w:p>
              </w:tc>
            </w:tr>
            <w:tr w:rsidR="008B20B0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20B0" w:rsidRDefault="008B20B0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20B0" w:rsidRDefault="008B20B0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Обезбеђивање средстава за отклањање последица ванредних околности, у складу са законом, а на основу решења Председника општине</w:t>
                  </w:r>
                </w:p>
              </w:tc>
            </w:tr>
            <w:tr w:rsidR="008B20B0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20B0" w:rsidRDefault="008B20B0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20B0" w:rsidRDefault="008B20B0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20B0" w:rsidRDefault="008B20B0">
                  <w:pPr>
                    <w:spacing w:line="1" w:lineRule="auto"/>
                  </w:pPr>
                </w:p>
              </w:tc>
            </w:tr>
            <w:tr w:rsidR="008B20B0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20B0" w:rsidRDefault="008B20B0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програмских активности у години извештавања:</w:t>
                  </w:r>
                </w:p>
              </w:tc>
            </w:tr>
            <w:tr w:rsidR="008B20B0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20B0" w:rsidRDefault="008B20B0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8B20B0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8B20B0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48" w:name="__bookmark_36"/>
                        <w:bookmarkEnd w:id="48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8B20B0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Програмска активност нема дефинисане циљеве и показатеље учинка</w:t>
                        </w:r>
                      </w:p>
                    </w:tc>
                  </w:tr>
                  <w:tr w:rsidR="008B20B0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Пројекат нема дефинисане циљеве и показатеље учинка</w:t>
                        </w:r>
                      </w:p>
                    </w:tc>
                  </w:tr>
                  <w:tr w:rsidR="008B20B0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spacing w:line="1" w:lineRule="auto"/>
                        </w:pPr>
                      </w:p>
                    </w:tc>
                  </w:tr>
                </w:tbl>
                <w:p w:rsidR="008B20B0" w:rsidRDefault="008B20B0">
                  <w:pPr>
                    <w:spacing w:line="1" w:lineRule="auto"/>
                  </w:pPr>
                </w:p>
              </w:tc>
            </w:tr>
            <w:bookmarkStart w:id="49" w:name="_Toc0014"/>
            <w:bookmarkEnd w:id="49"/>
            <w:tr w:rsidR="008B20B0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20B0" w:rsidRDefault="008B20B0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"0014" \f C \l "5"</w:instrText>
                  </w:r>
                  <w:r>
                    <w:fldChar w:fldCharType="end"/>
                  </w:r>
                </w:p>
                <w:p w:rsidR="008B20B0" w:rsidRDefault="008B20B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Програмска активност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20B0" w:rsidRDefault="008B20B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0014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20B0" w:rsidRDefault="008B20B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у ванредним ситуацијама</w:t>
                  </w:r>
                </w:p>
              </w:tc>
            </w:tr>
            <w:tr w:rsidR="008B20B0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20B0" w:rsidRDefault="008B20B0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20B0" w:rsidRDefault="008B20B0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Аца Животић</w:t>
                  </w:r>
                </w:p>
              </w:tc>
            </w:tr>
            <w:tr w:rsidR="008B20B0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20B0" w:rsidRDefault="008B20B0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20B0" w:rsidRDefault="008B20B0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Обезбеђивање услова за заштиту од елементарних и других већих непогода,пожара и других ванредних ситуација</w:t>
                  </w:r>
                </w:p>
              </w:tc>
            </w:tr>
            <w:tr w:rsidR="008B20B0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20B0" w:rsidRDefault="008B20B0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20B0" w:rsidRDefault="008B20B0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20B0" w:rsidRDefault="008B20B0">
                  <w:pPr>
                    <w:spacing w:line="1" w:lineRule="auto"/>
                  </w:pPr>
                </w:p>
              </w:tc>
            </w:tr>
            <w:tr w:rsidR="008B20B0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20B0" w:rsidRDefault="008B20B0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програмских активности у години извештавања:</w:t>
                  </w:r>
                </w:p>
              </w:tc>
            </w:tr>
            <w:tr w:rsidR="008B20B0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20B0" w:rsidRDefault="008B20B0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>
                    <w:rPr>
                      <w:color w:val="000000"/>
                      <w:sz w:val="16"/>
                      <w:szCs w:val="16"/>
                      <w:lang w:val="sr-Cyrl-RS"/>
                    </w:rPr>
                    <w:t xml:space="preserve"> у оквиру ове активности обављају се радови на спречавању и санирању последица од елеменнтарних непогода.</w:t>
                  </w:r>
                </w:p>
              </w:tc>
            </w:tr>
            <w:tr w:rsidR="008B20B0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8B20B0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50" w:name="__bookmark_37"/>
                        <w:bookmarkEnd w:id="50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8B20B0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"0001" \f C \l "6"</w:instrText>
                        </w:r>
                        <w:r>
                          <w:fldChar w:fldCharType="end"/>
                        </w:r>
                      </w:p>
                      <w:p w:rsidR="008B20B0" w:rsidRDefault="008B20B0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0001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Изградња ефикасног превентивног система заштите и спасавања на избегавању последица елементарних и других непогода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spacing w:line="1" w:lineRule="auto"/>
                        </w:pPr>
                      </w:p>
                    </w:tc>
                  </w:tr>
                  <w:tr w:rsidR="008B20B0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8B20B0" w:rsidRDefault="008B20B0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8B20B0" w:rsidRDefault="008B20B0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8B20B0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8B20B0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B20B0" w:rsidRDefault="008B20B0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B20B0" w:rsidRDefault="008B20B0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Број идентификованих објеката критичне инфраструктуре (нпр. трафостанице)</w:t>
                              </w:r>
                            </w:p>
                          </w:tc>
                        </w:tr>
                      </w:tbl>
                      <w:p w:rsidR="008B20B0" w:rsidRDefault="008B20B0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8B20B0" w:rsidRDefault="008B20B0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-</w:t>
                        </w:r>
                      </w:p>
                      <w:p w:rsidR="008B20B0" w:rsidRPr="008B20B0" w:rsidRDefault="008B20B0" w:rsidP="008B20B0">
                        <w:pPr>
                          <w:rPr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sr-Cyrl-RS"/>
                          </w:rPr>
                          <w:t>нема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B20B0" w:rsidRDefault="008B20B0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B20B0" w:rsidRDefault="008B20B0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B20B0" w:rsidRDefault="008B20B0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B20B0" w:rsidRDefault="008B20B0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B20B0" w:rsidRDefault="008B20B0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1,00</w:t>
                        </w:r>
                      </w:p>
                    </w:tc>
                  </w:tr>
                  <w:tr w:rsidR="008B20B0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B20B0" w:rsidRDefault="008B20B0">
                        <w:pPr>
                          <w:spacing w:line="1" w:lineRule="auto"/>
                        </w:pPr>
                      </w:p>
                    </w:tc>
                  </w:tr>
                </w:tbl>
                <w:p w:rsidR="008B20B0" w:rsidRDefault="008B20B0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</w:tbl>
    <w:p w:rsidR="005E1EF4" w:rsidRDefault="005E1EF4">
      <w:pPr>
        <w:sectPr w:rsidR="005E1EF4">
          <w:headerReference w:type="default" r:id="rId20"/>
          <w:footerReference w:type="default" r:id="rId2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E1EF4" w:rsidRDefault="005E1EF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600"/>
        <w:gridCol w:w="14467"/>
      </w:tblGrid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Буџет: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2021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КорисникBudgets=Буџети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51" w:name="_Toc0701"/>
      <w:bookmarkEnd w:id="51"/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"0701" \f C \l "4"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ОРГАНИЗАЦИЈА САОБРАЋАЈА И САОБРАЋАЈНА ИНФРАСТРУКТУРА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79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1200"/>
              <w:gridCol w:w="6494"/>
              <w:gridCol w:w="1800"/>
              <w:gridCol w:w="1800"/>
              <w:gridCol w:w="1800"/>
              <w:gridCol w:w="1800"/>
            </w:tblGrid>
            <w:tr w:rsidR="005E1EF4">
              <w:trPr>
                <w:trHeight w:val="184"/>
                <w:jc w:val="center"/>
              </w:trPr>
              <w:tc>
                <w:tcPr>
                  <w:tcW w:w="15794" w:type="dxa"/>
                  <w:gridSpan w:val="7"/>
                  <w:vMerge w:val="restar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52" w:name="__bookmark_38"/>
                <w:bookmarkEnd w:id="52"/>
                <w:p w:rsidR="005E1EF4" w:rsidRDefault="0058450F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"Bilans izvršenja"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БИЛАНС ИЗВРШЕЊА ФИНАНСИЈСКОГ ПЛАНА КОРИСНИКА:</w:t>
                  </w:r>
                </w:p>
              </w:tc>
            </w:tr>
            <w:tr w:rsidR="005E1EF4">
              <w:trPr>
                <w:trHeight w:hRule="exact" w:val="300"/>
                <w:jc w:val="center"/>
              </w:trPr>
              <w:tc>
                <w:tcPr>
                  <w:tcW w:w="9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програма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програмске активности/пројекта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Назив програма / програмске активности / пројекта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Усвојен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Текући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Извршење у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Проценат извршења у односу на текући буџет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0701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 7 - ОРГАНИЗАЦИЈА САОБРАЋАЈА И САОБРАЋАЈНА ИНФРАСТРУКТУРА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F82D51" w:rsidRDefault="00F82D5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153.666.000,00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F82D51" w:rsidRDefault="00F82D5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117.746.903,00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F82D51" w:rsidRDefault="00F82D5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110.738.891,87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F82D51" w:rsidRDefault="00F82D5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94,04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УПРАВЉАЊЕ И ОДРЖАВАЊЕ САОБРАЋАЈНЕ ИНФРАСТРУКТУРЕ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D8116F" w:rsidRDefault="00D8116F">
                  <w:pPr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sr-Cyrl-RS"/>
                    </w:rPr>
                    <w:t>88.516.000,00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57.317.175,00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50.752.261,00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88,55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0701-5001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ПУТНА ИНФРАСТРУКТУРА НА ТЕРИТОРИЈИ ОПШТИНЕ ПЕТРОВАЦ НА МЛАВИ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C80007" w:rsidRDefault="00C80007">
                  <w:pPr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sr-Cyrl-RS"/>
                    </w:rPr>
                    <w:t>50.000.000,00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7.362.839,00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7.362.838,50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0701-5002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ПОДИЗАЊЕ ТУРИСТИЧКОГ КАПАЦИТЕТА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C80007" w:rsidRDefault="00C80007">
                  <w:pPr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sr-Cyrl-RS"/>
                    </w:rPr>
                    <w:t>15.150.000,00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16.352.010,00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16.352.009,77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0701-5003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ПЕШАЧКА  СТАЗА БАЊА ЖДРЕЛО-ГОРЊАЧКА КЛИСУРА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C80007" w:rsidRDefault="00C80007">
                  <w:pPr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sr-Cyrl-RS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C80007" w:rsidRDefault="00C80007">
                  <w:pPr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sr-Cyrl-RS"/>
                    </w:rPr>
                    <w:t>36.714.879,00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C80007" w:rsidRDefault="00C80007">
                  <w:pPr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sr-Cyrl-RS"/>
                    </w:rPr>
                    <w:t>36.271.782,60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96,59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8594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F82D51" w:rsidRDefault="00F82D5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153.666.000,00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F82D51" w:rsidRDefault="00F82D5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117.746.903,00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F82D51" w:rsidRDefault="00F82D51" w:rsidP="00F82D5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110.738.891,87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F82D51" w:rsidRDefault="00F82D5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94,04</w:t>
                  </w: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ПРОГРАМСКА СТРУКТУРА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ОРГАНИЗАЦИЈА САОБРАЋАЈА И САОБРАЋАЈНА ИНФРАСТРУКТУРА</w:t>
            </w:r>
          </w:p>
        </w:tc>
      </w:tr>
      <w:tr w:rsidR="005E1EF4" w:rsidTr="00F82D51">
        <w:trPr>
          <w:trHeight w:val="153"/>
        </w:trPr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Сектор: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Саобраћај и саобраћајна инфраструктура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Одговорно лице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Никола Стојановић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Опис програма: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Програм обухвата активности којима се унапређује организација саобраћаја и саобраћана инфраструктура и утиче на повећање безбедности саобраћаја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Образложење спровођења програма у години извештавања:</w:t>
            </w: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217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14467"/>
              <w:gridCol w:w="1650"/>
            </w:tblGrid>
            <w:tr w:rsidR="00DB7217" w:rsidRPr="005E6B54" w:rsidTr="00DB7217">
              <w:trPr>
                <w:trHeight w:val="230"/>
              </w:trPr>
              <w:tc>
                <w:tcPr>
                  <w:tcW w:w="1611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7217" w:rsidRPr="005E6B54" w:rsidRDefault="00DB7217" w:rsidP="00DB7217">
                  <w:r w:rsidRPr="002B5D7C">
                    <w:t>Програмска обухвата редовно одржавање општинске саобраћајне инфраструктуре (санацију ударних рупа на асфалтним коловозима,исправљање и постављање нових саобраћајних знакова тј.одржавање вертикалне саобраћајне сигнализације,редовно одржавање хоризонталне саобраћајне сигнализације,сечу дрвећа и шибља поред коловоза асфалтних путева, редовно одржавање система за одводњавање као и камених  подлога општинских путева),.</w:t>
                  </w:r>
                </w:p>
              </w:tc>
            </w:tr>
            <w:tr w:rsidR="00DB7217" w:rsidRPr="005E6B54" w:rsidTr="00DB7217">
              <w:trPr>
                <w:gridAfter w:val="1"/>
                <w:wAfter w:w="1650" w:type="dxa"/>
                <w:trHeight w:hRule="exact" w:val="300"/>
              </w:trPr>
              <w:tc>
                <w:tcPr>
                  <w:tcW w:w="144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7217" w:rsidRPr="005E6B54" w:rsidRDefault="00DB7217" w:rsidP="00DB7217"/>
              </w:tc>
            </w:tr>
          </w:tbl>
          <w:p w:rsidR="005E1EF4" w:rsidRDefault="005E1EF4">
            <w:pPr>
              <w:rPr>
                <w:color w:val="000000"/>
                <w:sz w:val="16"/>
                <w:szCs w:val="16"/>
              </w:rPr>
            </w:pP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900"/>
              <w:gridCol w:w="7117"/>
              <w:gridCol w:w="900"/>
              <w:gridCol w:w="900"/>
              <w:gridCol w:w="1800"/>
              <w:gridCol w:w="1800"/>
              <w:gridCol w:w="1800"/>
            </w:tblGrid>
            <w:tr w:rsidR="005E1EF4" w:rsidTr="00DB7217">
              <w:trPr>
                <w:trHeight w:val="184"/>
                <w:tblHeader/>
              </w:trPr>
              <w:tc>
                <w:tcPr>
                  <w:tcW w:w="16117" w:type="dxa"/>
                  <w:gridSpan w:val="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53" w:name="__bookmark_39"/>
                  <w:bookmarkEnd w:id="53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Преглед циљних и остварених вредности показатеља учинака програма:</w:t>
                  </w:r>
                </w:p>
              </w:tc>
            </w:tr>
            <w:tr w:rsidR="005E1EF4" w:rsidTr="00DB7217">
              <w:trPr>
                <w:tblHeader/>
              </w:trPr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 w:rsidTr="00DB7217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   1: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4317" w:type="dxa"/>
                  <w:gridSpan w:val="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Развијеност инфраструктуре у контексту доприноса социо економском развоју</w:t>
                  </w:r>
                </w:p>
              </w:tc>
            </w:tr>
            <w:tr w:rsidR="005E1EF4" w:rsidTr="00DB7217">
              <w:tc>
                <w:tcPr>
                  <w:tcW w:w="891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Показатељ учинка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Јединица мере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година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вредност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Циљана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Остварена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</w:tr>
            <w:tr w:rsidR="005E1EF4" w:rsidTr="00DB7217">
              <w:tc>
                <w:tcPr>
                  <w:tcW w:w="891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Дужина изграђених саобраћајница које су у надлежности града/општине (у км)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ОДЕЉЕЊА ЗА УРБАНИЗАМ И РАЗВОЈ</w:t>
                  </w:r>
                </w:p>
                <w:p w:rsidR="005E1EF4" w:rsidRPr="00DB7217" w:rsidRDefault="0058450F">
                  <w:pPr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  <w:r w:rsidR="00DB7217">
                    <w:rPr>
                      <w:color w:val="000000"/>
                      <w:sz w:val="16"/>
                      <w:szCs w:val="16"/>
                      <w:lang w:val="sr-Cyrl-RS"/>
                    </w:rPr>
                    <w:t>недостатак средстава и повећање цена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DB7217" w:rsidRDefault="00DB72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10</w:t>
                  </w:r>
                </w:p>
              </w:tc>
            </w:tr>
            <w:tr w:rsidR="00DB7217" w:rsidTr="00DB7217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7217" w:rsidRDefault="00DB7217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7217" w:rsidRDefault="00DB7217">
                  <w:pPr>
                    <w:spacing w:line="1" w:lineRule="auto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7217" w:rsidRDefault="00DB7217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7217" w:rsidRDefault="00DB7217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7217" w:rsidRDefault="00DB7217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7217" w:rsidRDefault="00DB7217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7217" w:rsidRDefault="00DB7217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7217" w:rsidRDefault="00DB7217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  <w:hidden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rPr>
                <w:vanish/>
              </w:rPr>
            </w:pPr>
            <w:bookmarkStart w:id="54" w:name="__bookmark_40"/>
            <w:bookmarkEnd w:id="54"/>
          </w:p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2250"/>
              <w:gridCol w:w="900"/>
              <w:gridCol w:w="12967"/>
            </w:tblGrid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"0002"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Програмска активност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одржавање саобраћајне инфраструктуре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Никола Стојановић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Финасирање активности из делокруга рада ОУ за саобраћај и путеве,путем којих се врши сагледавање стања и проблема у саобраћају на територији,финснсирање одржавање путева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програмских активности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DB7217" w:rsidRPr="002B5D7C">
                    <w:t xml:space="preserve"> Програмска активност обухвата редовно одржавање општинске саобраћајне инфраструктуре (санацију ударних рупа на асфалтним коловозима,исправљање и постављање нових саобраћајних знакова тј.одржавање вертикалне саобраћајне сигнализације,редовно одржавање хоризонталне саобраћајне сигнализације,сечу дрвећа и шибља поред коловоза асфалтних путева, редовно одржавање система за одводњавање као и камених  подлога општинских путева),.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55" w:name="__bookmark_41"/>
                        <w:bookmarkEnd w:id="55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"0001"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0001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Одржавање квалитета путне мреже кроз реконструкцију и редовно одржавање асфалтног покривача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Број километара санираних и/или реконструисаних путева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ИЗВЕШТАЈ ОДЕЉЕЊА ЗА УРБАНИЗАМ И РАЗВОЈ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50,00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15,00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DB7217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8</w:t>
                        </w:r>
                      </w:p>
                      <w:p w:rsidR="00DB7217" w:rsidRPr="00DB7217" w:rsidRDefault="00DB7217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  <w:bookmarkStart w:id="56" w:name="_Toc0701-5001"/>
            <w:bookmarkEnd w:id="56"/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"0701-5001"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Пројекат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0701-5001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Путна инфраструктура на територији општине Петровац на Млави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Никола Стојановић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Реконструкција путева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пројекта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Pr="002B7730" w:rsidRDefault="0058450F" w:rsidP="002B7730">
                  <w:pPr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2B7730">
                    <w:rPr>
                      <w:color w:val="000000"/>
                      <w:sz w:val="16"/>
                      <w:szCs w:val="16"/>
                      <w:lang w:val="sr-Cyrl-RS"/>
                    </w:rPr>
                    <w:t>у оквиру овог пројекта урађене су три улице у насељу Велико Лаоле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57" w:name="__bookmark_42"/>
                        <w:bookmarkEnd w:id="57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"5001"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5001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развијеност инфраструктуре у контексту што квалитетнијег живота грађана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дужина реконструисаних улица- путева  у метрима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ИЗВЕШТАЈ ОДЕЉЕЊА ЗА УРБАНИЗАМ И РАЗВОЈ</w:t>
                        </w:r>
                      </w:p>
                      <w:p w:rsidR="005E1EF4" w:rsidRPr="002B7730" w:rsidRDefault="0058450F" w:rsidP="005B051A">
                        <w:pPr>
                          <w:rPr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  <w:r w:rsidR="005B051A">
                          <w:rPr>
                            <w:color w:val="000000"/>
                            <w:sz w:val="16"/>
                            <w:szCs w:val="16"/>
                            <w:lang w:val="sr-Cyrl-RS"/>
                          </w:rPr>
                          <w:t>недостак средстава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Број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DA2433" w:rsidRDefault="00DA243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3630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5B051A" w:rsidRDefault="005B051A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1</w:t>
                        </w:r>
                        <w:r w:rsidR="00DA2433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000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  <w:bookmarkStart w:id="58" w:name="_Toc0701-5002"/>
            <w:bookmarkEnd w:id="58"/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"0701-5002"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Пројекат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0701-5002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ПОДИЗАЊЕ ТУРИСТИЧКОГ КАПАЦИТЕТА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никола стојановић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реконструкција путева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пројекта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Pr="002B7730" w:rsidRDefault="0058450F" w:rsidP="002B7730">
                  <w:pPr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2B7730">
                    <w:rPr>
                      <w:color w:val="000000"/>
                      <w:sz w:val="16"/>
                      <w:szCs w:val="16"/>
                      <w:lang w:val="sr-Cyrl-RS"/>
                    </w:rPr>
                    <w:t xml:space="preserve">у оквиру пројекта урађен је пут који спаја две општине , Петровац на Млави и Деспотовац, а асфалтирано је 2,4км. Такође у оквиру пројекта одрађена је и санација пешачког моста у Петровцу. Пројекат је урађен од средстав Министарства привреде и општине Петровац на Млави. 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59" w:name="__bookmark_43"/>
                        <w:bookmarkEnd w:id="59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"5002"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5002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развијеност инфраструктуре у циљу туристичког капацитета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дужина реконструисаних путева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Извештај Одељења за урбанизам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Проценат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720,00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2B7730" w:rsidRDefault="002B7730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2400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  <w:bookmarkStart w:id="60" w:name="_Toc0701-5003"/>
            <w:bookmarkEnd w:id="60"/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"0701-5003"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Пројекат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0701-5003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Пешачка  стаза Бања Ждрело-Горњачка клисура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Милена Рајковић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изградња пешачке стазе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пројекта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Pr="002B7730" w:rsidRDefault="0058450F" w:rsidP="002B7730">
                  <w:pPr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2B7730">
                    <w:rPr>
                      <w:color w:val="000000"/>
                      <w:sz w:val="16"/>
                      <w:szCs w:val="16"/>
                      <w:lang w:val="sr-Cyrl-RS"/>
                    </w:rPr>
                    <w:t>у оквиру пројекта урађена је пешачка стаза у насељу Ждрело, са расветом . Пројекат је урађен од средстав Министарства привреде и општине Петровац на Млави.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61" w:name="__bookmark_44"/>
                        <w:bookmarkEnd w:id="61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"5003"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5003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безбедност грађана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проценат заштите грађана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Извештај Одељења за урбанизам</w:t>
                        </w:r>
                      </w:p>
                      <w:p w:rsidR="005E1EF4" w:rsidRPr="002B7730" w:rsidRDefault="0058450F" w:rsidP="002B7730">
                        <w:pPr>
                          <w:rPr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Образложење одступања од циљне вредности: </w:t>
                        </w:r>
                        <w:r w:rsidR="002B7730">
                          <w:rPr>
                            <w:color w:val="000000"/>
                            <w:sz w:val="16"/>
                            <w:szCs w:val="16"/>
                            <w:lang w:val="sr-Cyrl-RS"/>
                          </w:rPr>
                          <w:t>-нема одступања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Проценат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2B7730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2B7730" w:rsidRDefault="002B7730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100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2B7730" w:rsidRDefault="002B7730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100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</w:tbl>
    <w:p w:rsidR="005E1EF4" w:rsidRDefault="005E1EF4">
      <w:pPr>
        <w:sectPr w:rsidR="005E1EF4">
          <w:headerReference w:type="default" r:id="rId22"/>
          <w:footerReference w:type="default" r:id="rId2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E1EF4" w:rsidRDefault="005E1EF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600"/>
        <w:gridCol w:w="14467"/>
      </w:tblGrid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Буџет: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2021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КорисникBudgets=Буџети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"0901" \f C \l "4"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И ДЕЧЈА ЗАШТИТА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79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1200"/>
              <w:gridCol w:w="6494"/>
              <w:gridCol w:w="1800"/>
              <w:gridCol w:w="1800"/>
              <w:gridCol w:w="1800"/>
              <w:gridCol w:w="1800"/>
            </w:tblGrid>
            <w:tr w:rsidR="005E1EF4">
              <w:trPr>
                <w:trHeight w:val="184"/>
                <w:jc w:val="center"/>
              </w:trPr>
              <w:tc>
                <w:tcPr>
                  <w:tcW w:w="15794" w:type="dxa"/>
                  <w:gridSpan w:val="7"/>
                  <w:vMerge w:val="restar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62" w:name="__bookmark_45"/>
                <w:bookmarkEnd w:id="62"/>
                <w:p w:rsidR="005E1EF4" w:rsidRDefault="0058450F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"Bilans izvršenja"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БИЛАНС ИЗВРШЕЊА ФИНАНСИЈСКОГ ПЛАНА КОРИСНИКА:</w:t>
                  </w:r>
                </w:p>
              </w:tc>
            </w:tr>
            <w:tr w:rsidR="005E1EF4">
              <w:trPr>
                <w:trHeight w:hRule="exact" w:val="300"/>
                <w:jc w:val="center"/>
              </w:trPr>
              <w:tc>
                <w:tcPr>
                  <w:tcW w:w="9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програма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програмске активности/пројекта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Назив програма / програмске активности / пројекта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Усвојен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Текући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Извршење у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Проценат извршења у односу на текући буџет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0901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 11 - СОЦИЈАЛНА И ДЕЧЈА ЗАШТИТА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36764D" w:rsidRDefault="0036764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45.910.000,00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36764D" w:rsidRDefault="0036764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46.436.023,00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36764D" w:rsidRDefault="0036764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41.494.132,09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36764D" w:rsidRDefault="0036764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89,35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ЈЕДНОКРАТНЕ ПОМОЋИ И ДРУГИ ОБЛИЦИ ПОМОЋИ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D12DB7" w:rsidRDefault="00D12DB7">
                  <w:pPr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sr-Cyrl-RS"/>
                    </w:rPr>
                    <w:t>35.890.000,00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36764D" w:rsidRDefault="0036764D">
                  <w:pPr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sr-Cyrl-RS"/>
                    </w:rPr>
                    <w:t>35.102.000,00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36764D" w:rsidRDefault="0036764D">
                  <w:pPr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sr-Cyrl-RS"/>
                    </w:rPr>
                    <w:t>30.661.999,76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8A33A1" w:rsidRDefault="008A33A1">
                  <w:pPr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sr-Cyrl-RS"/>
                    </w:rPr>
                    <w:t>87,35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0005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ПОДРШКА РЕАЛИЗАЦИЈИ ПРОГРАМА ЦРВЕНОГ КРСТА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2.020.000,00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2.020.000,00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36764D" w:rsidRDefault="0036764D">
                  <w:pPr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sr-Cyrl-RS"/>
                    </w:rPr>
                    <w:t>1.855.789,33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11,87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0007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ПОДРШКА РАЂАЊУ И РОДИТЕЉСТВУ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8613C6" w:rsidRDefault="008613C6">
                  <w:pPr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sr-Cyrl-RS"/>
                    </w:rPr>
                    <w:t>5.000.000,00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6.830.000,00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 w:rsidP="0036764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6.</w:t>
                  </w:r>
                  <w:r w:rsidR="0036764D">
                    <w:rPr>
                      <w:color w:val="000000"/>
                      <w:sz w:val="16"/>
                      <w:szCs w:val="16"/>
                      <w:lang w:val="sr-Cyrl-RS"/>
                    </w:rPr>
                    <w:t>8</w:t>
                  </w:r>
                  <w:r>
                    <w:rPr>
                      <w:color w:val="000000"/>
                      <w:sz w:val="16"/>
                      <w:szCs w:val="16"/>
                    </w:rPr>
                    <w:t>12.320,00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96,81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0008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ПОДРШКА ОСОБАМА СА ИНВАЛИДИТЕТОМ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8613C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sr-Cyrl-RS"/>
                    </w:rPr>
                    <w:t>3.000.000</w:t>
                  </w:r>
                  <w:r w:rsidR="0058450F">
                    <w:rPr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2.484.023,00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2.164.023,00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87,12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8594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36764D" w:rsidRDefault="0036764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45.910.000,00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36764D" w:rsidRDefault="0036764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46.436.023,00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36764D" w:rsidRDefault="0036764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41.494.132,09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36764D" w:rsidRDefault="0036764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89,35</w:t>
                  </w: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ПРОГРАМСКА СТРУКТУРА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И ДЕЧЈА ЗАШТИТА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Сектор: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заштита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Одговорно лице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Горан Ристић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Опис програма: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Успостављање система за заштиту и ублажавање сиромаштва материјално угрожених лица и породица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Образложење спровођења програма у години извештавања:</w:t>
            </w: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5B2077">
              <w:rPr>
                <w:color w:val="000000"/>
                <w:sz w:val="16"/>
                <w:szCs w:val="16"/>
              </w:rPr>
              <w:t>-</w:t>
            </w:r>
            <w:r w:rsidR="005B2077">
              <w:rPr>
                <w:color w:val="000000"/>
                <w:sz w:val="16"/>
                <w:szCs w:val="16"/>
                <w:lang w:val="sr-Cyrl-RS"/>
              </w:rPr>
              <w:t>Програм социјалне заштите обухвата социјални програм општине за најугроженији састав становништва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900"/>
              <w:gridCol w:w="7117"/>
              <w:gridCol w:w="900"/>
              <w:gridCol w:w="900"/>
              <w:gridCol w:w="1800"/>
              <w:gridCol w:w="1800"/>
              <w:gridCol w:w="1800"/>
            </w:tblGrid>
            <w:tr w:rsidR="005E1EF4">
              <w:trPr>
                <w:trHeight w:val="184"/>
                <w:tblHeader/>
              </w:trPr>
              <w:tc>
                <w:tcPr>
                  <w:tcW w:w="16117" w:type="dxa"/>
                  <w:gridSpan w:val="8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63" w:name="__bookmark_46"/>
                  <w:bookmarkEnd w:id="63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Преглед циљних и остварених вредности показатеља учинака програма:</w:t>
                  </w:r>
                </w:p>
              </w:tc>
            </w:tr>
            <w:tr w:rsidR="005E1EF4">
              <w:trPr>
                <w:tblHeader/>
              </w:trPr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   1: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4317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Повећање доступности права и услуга социјалне заштите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Показатељ учинка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Јединица мере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година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вредност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Циљана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Остварена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број корисника једнократне социјалне помоћи жена и мушкараца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општинског већа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Број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280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230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B40359" w:rsidRDefault="00B40359" w:rsidP="00076DF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  <w:r w:rsidR="00076DFB">
                    <w:rPr>
                      <w:b/>
                      <w:bCs/>
                      <w:color w:val="000000"/>
                      <w:sz w:val="16"/>
                      <w:szCs w:val="16"/>
                    </w:rPr>
                    <w:t>18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/2</w:t>
                  </w:r>
                  <w:r w:rsidR="00076DFB">
                    <w:rPr>
                      <w:b/>
                      <w:bCs/>
                      <w:color w:val="000000"/>
                      <w:sz w:val="16"/>
                      <w:szCs w:val="16"/>
                    </w:rPr>
                    <w:t>71</w:t>
                  </w:r>
                  <w:bookmarkStart w:id="64" w:name="_GoBack"/>
                  <w:bookmarkEnd w:id="64"/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  <w:hidden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rPr>
                <w:vanish/>
              </w:rPr>
            </w:pPr>
            <w:bookmarkStart w:id="65" w:name="__bookmark_47"/>
            <w:bookmarkEnd w:id="65"/>
          </w:p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2250"/>
              <w:gridCol w:w="900"/>
              <w:gridCol w:w="12967"/>
            </w:tblGrid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"0001"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Програмска активност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Једнократне помоћи и други облици помоћи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Душко Нединић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у оквиру ове активности додељују се новчане помоћи најугроженијем становништву на основу анализе Центра за социјални рад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програмских активности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5B2077"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5B2077">
                    <w:rPr>
                      <w:color w:val="000000"/>
                      <w:sz w:val="16"/>
                      <w:szCs w:val="16"/>
                      <w:lang w:val="sr-Cyrl-RS"/>
                    </w:rPr>
                    <w:t xml:space="preserve"> У оквиру ове активности пружа се помоћ најугроженијем становништву кроз давање једнократних помоћи у складу са законом  и Правилником општине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66" w:name="__bookmark_48"/>
                        <w:bookmarkEnd w:id="66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"0001"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0001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Унапређење заштите сиромашних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Број корисника једнократне новчане помоћи у односу на укупан број грађана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Извештај Одељења за финансије и буџет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480,00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156801" w:rsidRDefault="0015680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550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156801" w:rsidRDefault="0015680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589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"0005"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Програмска активност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0005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реализацији програма Црвеног крста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Мома Станимировић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Финасирање народне кухиње, добровољно давање крви  и других хуманитарних акција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програмских активности у години извештавања: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5B2077">
                    <w:rPr>
                      <w:color w:val="000000"/>
                      <w:sz w:val="16"/>
                      <w:szCs w:val="16"/>
                      <w:lang w:val="sr-Cyrl-RS"/>
                    </w:rPr>
                    <w:t xml:space="preserve"> у оквиру ове активности организована је надодна кухиња за угрожени слој становништва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67" w:name="__bookmark_49"/>
                        <w:bookmarkEnd w:id="67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"0001"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0001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Социјално деловање-олакшавање људске патње пружањем неопходне ургентне помоћи лицима у невољи, развијањем солидарности међу људима, организовањем различитих облика помоћи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Број корисника народне кухиње (или број подељених оброка у народној кухињи)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Извештај Црвеног крста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156801" w:rsidRDefault="0015680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80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80,00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156801" w:rsidRDefault="0015680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80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156801" w:rsidRDefault="0015680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80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  <w:bookmarkStart w:id="68" w:name="_Toc0007"/>
            <w:bookmarkEnd w:id="68"/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"0007"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Програмска активност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0007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рађању и родитељству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Душко Нединић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за свако новорођено дете у буџету се одвајају средства у износу од 25.000,00дин према Одлуци о буџету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програмских активности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5B2077"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5B2077">
                    <w:rPr>
                      <w:color w:val="000000"/>
                      <w:sz w:val="16"/>
                      <w:szCs w:val="16"/>
                      <w:lang w:val="sr-Cyrl-RS"/>
                    </w:rPr>
                    <w:t>за свако прво и друго рођено дете општина је у складу са Правилником одредила износ од 35.000,00 дин, а за свако треће и надаље рођено дете износ од 50.000,00 дин.као једнократно давање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69" w:name="__bookmark_50"/>
                        <w:bookmarkEnd w:id="69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"0002"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0002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Подршка породицама да остваре жељени број деце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Просечан износ давања за мере подршке рађању по рођеном детету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Извештај Одељења за финансије и буџет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25.000,00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25.000,00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5B2077" w:rsidRDefault="005B2077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35.000,00/50.000,00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  <w:bookmarkStart w:id="70" w:name="_Toc0008"/>
            <w:bookmarkEnd w:id="70"/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"0008"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Програмска активност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0008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особама са инвалидитетом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Душко Нединић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Помоћ удружењима из области социјале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програмских активности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5B2077"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5B2077">
                    <w:rPr>
                      <w:color w:val="000000"/>
                      <w:sz w:val="16"/>
                      <w:szCs w:val="16"/>
                      <w:lang w:val="sr-Cyrl-RS"/>
                    </w:rPr>
                    <w:t>подршка особама са инвалидитетом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71" w:name="__bookmark_51"/>
                        <w:bookmarkEnd w:id="71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"0001"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0001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Обезбеђивање услуга социјалне заштите за старије и одрасле са инвалидитетом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Број услуга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Извештај скупштинске службе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5,00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5,00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5B2077" w:rsidRDefault="005B2077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5,00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</w:tbl>
    <w:p w:rsidR="005E1EF4" w:rsidRDefault="005E1EF4">
      <w:pPr>
        <w:sectPr w:rsidR="005E1EF4">
          <w:headerReference w:type="default" r:id="rId24"/>
          <w:footerReference w:type="default" r:id="rId2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E1EF4" w:rsidRDefault="005E1EF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600"/>
        <w:gridCol w:w="14467"/>
      </w:tblGrid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Буџет: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2021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КорисникBudgets=Буџети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72" w:name="_Toc1101"/>
      <w:bookmarkEnd w:id="72"/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"1101" \f C \l "4"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СТАНОВАЊЕ, УРБАНИЗАМ И ПРОСТОРНО ПЛАНИРАЊЕ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79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1200"/>
              <w:gridCol w:w="6494"/>
              <w:gridCol w:w="1800"/>
              <w:gridCol w:w="1800"/>
              <w:gridCol w:w="1800"/>
              <w:gridCol w:w="1800"/>
            </w:tblGrid>
            <w:tr w:rsidR="005E1EF4">
              <w:trPr>
                <w:trHeight w:val="184"/>
                <w:jc w:val="center"/>
              </w:trPr>
              <w:tc>
                <w:tcPr>
                  <w:tcW w:w="15794" w:type="dxa"/>
                  <w:gridSpan w:val="7"/>
                  <w:vMerge w:val="restar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73" w:name="__bookmark_52"/>
                <w:bookmarkEnd w:id="73"/>
                <w:p w:rsidR="005E1EF4" w:rsidRDefault="0058450F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"Bilans izvršenja"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БИЛАНС ИЗВРШЕЊА ФИНАНСИЈСКОГ ПЛАНА КОРИСНИКА:</w:t>
                  </w:r>
                </w:p>
              </w:tc>
            </w:tr>
            <w:tr w:rsidR="005E1EF4">
              <w:trPr>
                <w:trHeight w:hRule="exact" w:val="300"/>
                <w:jc w:val="center"/>
              </w:trPr>
              <w:tc>
                <w:tcPr>
                  <w:tcW w:w="9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програма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програмске активности/пројекта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Назив програма / програмске активности / пројекта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Усвојен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Текући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Извршење у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Проценат извршења у односу на текући буџет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 1 - СТАНОВАЊЕ, УРБАНИЗАМ И ПРОСТОРНО ПЛАНИРАЊЕ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4163F4" w:rsidRDefault="004163F4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15.000.000,00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7.431.200,00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3.707.040,00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49,88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ПРОСТОРНО И УРБАНИСТИЧКО ПЛАНИРАЊЕ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4163F4" w:rsidRDefault="004163F4">
                  <w:pPr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sr-Cyrl-RS"/>
                    </w:rPr>
                    <w:t>15.000.000,00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5.900.000,00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2.894.640,00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49,06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1101-5001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ИЗРАДА ПРОЈЕКТНО-ТЕХНИЧКЕ ДОКУМЕНТАЦИЈЕ ЗА ИЗГРАДЊУ ТРГА НА МЛАВСКОМ КЕЈУ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4163F4" w:rsidRDefault="004163F4">
                  <w:pPr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sr-Cyrl-RS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812.400,00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812.400,00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1101-5019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ИЗРАДА ПРОЈЕКТНО-ТЕХНИЧКЕ ДОКУМЕНТАЦИЈЕ ЗА ИЗГРАДЊУ МАЛОГ ТРГА ИСПРЕД ОБЈЕКТА КРУНА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4163F4" w:rsidRDefault="004163F4">
                  <w:pPr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sr-Cyrl-RS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718.800,00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8594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4163F4" w:rsidRDefault="004163F4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15.000.000,00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7.431.200,00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3.707.040,00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49,88</w:t>
                  </w: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ПРОГРАМСКА СТРУКТУРА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СТАНОВАЊЕ, УРБАНИЗАМ И ПРОСТОРНО ПЛАНИРАЊЕ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Сектор: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Урбанизам и просторно планирање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Одговорно лице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Иван Соколовић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Опис програма: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планирање,уређење и коришжење простора у локалној заједници засновано на начелима одрзивог развоја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Образложење спровођења програма у години извештавања:</w:t>
            </w: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5B2077">
              <w:rPr>
                <w:color w:val="000000"/>
                <w:sz w:val="16"/>
                <w:szCs w:val="16"/>
              </w:rPr>
              <w:t>-</w:t>
            </w:r>
            <w:r w:rsidR="005B2077">
              <w:rPr>
                <w:color w:val="000000"/>
                <w:sz w:val="16"/>
                <w:szCs w:val="16"/>
                <w:lang w:val="sr-Cyrl-RS"/>
              </w:rPr>
              <w:t>планирање,уређење и коришћење простора у локалној заједници и подстицање развоја становања кроз унапређење услова становања.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900"/>
              <w:gridCol w:w="7117"/>
              <w:gridCol w:w="900"/>
              <w:gridCol w:w="900"/>
              <w:gridCol w:w="1800"/>
              <w:gridCol w:w="1800"/>
              <w:gridCol w:w="1800"/>
            </w:tblGrid>
            <w:tr w:rsidR="005E1EF4">
              <w:trPr>
                <w:trHeight w:val="184"/>
                <w:tblHeader/>
              </w:trPr>
              <w:tc>
                <w:tcPr>
                  <w:tcW w:w="16117" w:type="dxa"/>
                  <w:gridSpan w:val="8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74" w:name="__bookmark_53"/>
                  <w:bookmarkEnd w:id="74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Преглед циљних и остварених вредности показатеља учинака програма:</w:t>
                  </w:r>
                </w:p>
              </w:tc>
            </w:tr>
            <w:tr w:rsidR="005E1EF4">
              <w:trPr>
                <w:tblHeader/>
              </w:trPr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   1: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4317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Просторни развој у складу са плановима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Показатељ учинка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Јединица мере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година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вредност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Циљана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Остварена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1F2328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Проценат покривености територије урбанистичком планском документацијом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Одељења за урбанизам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1F2328" w:rsidRDefault="001F232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100,00</w:t>
                  </w: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  <w:hidden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rPr>
                <w:vanish/>
              </w:rPr>
            </w:pPr>
            <w:bookmarkStart w:id="75" w:name="__bookmark_54"/>
            <w:bookmarkEnd w:id="75"/>
          </w:p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2250"/>
              <w:gridCol w:w="900"/>
              <w:gridCol w:w="12967"/>
            </w:tblGrid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"0001"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Програмска активност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Просторно и урбанистичко планирање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Иван Соколовић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израда пројектне документације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програмских активности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Pr="001F2328" w:rsidRDefault="0058450F" w:rsidP="001F2328">
                  <w:pPr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1F2328">
                    <w:rPr>
                      <w:color w:val="000000"/>
                      <w:sz w:val="16"/>
                      <w:szCs w:val="16"/>
                      <w:lang w:val="sr-Cyrl-RS"/>
                    </w:rPr>
                    <w:t>израда пројектне документације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76" w:name="__bookmark_55"/>
                        <w:bookmarkEnd w:id="76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"0001"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0001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Повећање покривености територије планском и урбанистичком документацијом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Проценат површине покривен плановима детаљне регулације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Извештај Одељења за урбанизам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100,00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100,00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1F2328" w:rsidRDefault="001F232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100,00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  <w:bookmarkStart w:id="77" w:name="_Toc1101-5001"/>
            <w:bookmarkEnd w:id="77"/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"1101-5001"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Пројекат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1101-5001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Израда пројектно-техничке документације за изградњу трга на млавском кеју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Милена Рајковић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израда пројектно техничке документације за изградњу трга поред реке Млаве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пројекта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Pr="001F2328" w:rsidRDefault="0058450F">
                  <w:pPr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1F2328">
                    <w:rPr>
                      <w:color w:val="000000"/>
                      <w:sz w:val="16"/>
                      <w:szCs w:val="16"/>
                      <w:lang w:val="sr-Cyrl-RS"/>
                    </w:rPr>
                    <w:t>израда пројекта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78" w:name="__bookmark_56"/>
                        <w:bookmarkEnd w:id="78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"0001"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0001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уређење јавне површине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урађена пројектно-техничка документација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Извештај Одељења за урбанизам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Број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1F2328" w:rsidRDefault="001F232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1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  <w:bookmarkStart w:id="79" w:name="_Toc1101-5019"/>
            <w:bookmarkEnd w:id="79"/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"1101-5019"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Пројекат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1101-5019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Израда пројектно-техничке документације за изградњу малог трга испред објекта Круна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Милена Рајковић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израд апројектне документације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пројекта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Pr="001F2328" w:rsidRDefault="0058450F" w:rsidP="001F2328">
                  <w:pPr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1F2328">
                    <w:rPr>
                      <w:color w:val="000000"/>
                      <w:sz w:val="16"/>
                      <w:szCs w:val="16"/>
                      <w:lang w:val="sr-Cyrl-RS"/>
                    </w:rPr>
                    <w:t>пројекат није израђен,пребачен је у наредну годину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80" w:name="__bookmark_57"/>
                        <w:bookmarkEnd w:id="80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bookmarkStart w:id="81" w:name="_Toc0019"/>
                  <w:bookmarkEnd w:id="81"/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"0019"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0019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Израда пројектно -техничке документације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проценат израде пројектне документације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Извештај Одељења за урбанизам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Проценат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100,00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</w:tbl>
    <w:p w:rsidR="005E1EF4" w:rsidRDefault="005E1EF4">
      <w:pPr>
        <w:sectPr w:rsidR="005E1EF4">
          <w:headerReference w:type="default" r:id="rId26"/>
          <w:footerReference w:type="default" r:id="rId2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E1EF4" w:rsidRDefault="005E1EF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600"/>
        <w:gridCol w:w="14467"/>
      </w:tblGrid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Буџет: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2021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КорисникBudgets=Буџети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82" w:name="_Toc1102"/>
      <w:bookmarkEnd w:id="82"/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"1102" \f C \l "4"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КОМУНАЛНЕ ДЕЛАТНОСТИ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79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1200"/>
              <w:gridCol w:w="6494"/>
              <w:gridCol w:w="1800"/>
              <w:gridCol w:w="1800"/>
              <w:gridCol w:w="1800"/>
              <w:gridCol w:w="1800"/>
            </w:tblGrid>
            <w:tr w:rsidR="005E1EF4">
              <w:trPr>
                <w:trHeight w:val="184"/>
                <w:jc w:val="center"/>
              </w:trPr>
              <w:tc>
                <w:tcPr>
                  <w:tcW w:w="15794" w:type="dxa"/>
                  <w:gridSpan w:val="7"/>
                  <w:vMerge w:val="restar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83" w:name="__bookmark_58"/>
                <w:bookmarkEnd w:id="83"/>
                <w:p w:rsidR="005E1EF4" w:rsidRDefault="0058450F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"Bilans izvršenja"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БИЛАНС ИЗВРШЕЊА ФИНАНСИЈСКОГ ПЛАНА КОРИСНИКА:</w:t>
                  </w:r>
                </w:p>
              </w:tc>
            </w:tr>
            <w:tr w:rsidR="005E1EF4">
              <w:trPr>
                <w:trHeight w:hRule="exact" w:val="300"/>
                <w:jc w:val="center"/>
              </w:trPr>
              <w:tc>
                <w:tcPr>
                  <w:tcW w:w="9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програма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програмске активности/пројекта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Назив програма / програмске активности / пројекта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Усвојен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Текући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Извршење у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Проценат извршења у односу на текући буџет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 2 - КОМУНАЛНЕ ДЕЛАТНОСТИ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3F3C76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62.700.000</w:t>
                  </w:r>
                  <w:r w:rsidR="0058450F">
                    <w:rPr>
                      <w:b/>
                      <w:bCs/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59.106.400,00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46.798.274,17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79,18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УПРАВЉАЊЕ/ОДРЖАВАЊЕ ЈАВНИМ ОСВЕТЉЕЊЕМ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3F3C7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sr-Cyrl-RS"/>
                    </w:rPr>
                    <w:t>37.000.000</w:t>
                  </w:r>
                  <w:r w:rsidR="0058450F">
                    <w:rPr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30.550.000,00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19.839.262,17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64,94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ОДРЖАВАЊЕ ЈАВНИХ ЗЕЛЕНИХ ПОВРШИНА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3F3C7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sr-Cyrl-RS"/>
                    </w:rPr>
                    <w:t>2.000.000</w:t>
                  </w:r>
                  <w:r w:rsidR="0058450F">
                    <w:rPr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0003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ОДРЖАВАЊЕ ЧИСТОЋЕ НА ПОВРШИНАМА ЈАВНЕ НАМЕНЕ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3F3C7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sr-Cyrl-RS"/>
                    </w:rPr>
                    <w:t>10.000.000</w:t>
                  </w:r>
                  <w:r w:rsidR="0058450F">
                    <w:rPr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3.590.400,00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3.590.400,00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0004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ЗООХИГИЈЕНА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3F3C7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sr-Cyrl-RS"/>
                    </w:rPr>
                    <w:t>13.700.000</w:t>
                  </w:r>
                  <w:r w:rsidR="0058450F">
                    <w:rPr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24.966.000,00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23.368.612,00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93,60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8594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3F3C76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62.700.000</w:t>
                  </w:r>
                  <w:r w:rsidR="0058450F">
                    <w:rPr>
                      <w:b/>
                      <w:bCs/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59.106.400,00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46.798.274,17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79,18</w:t>
                  </w: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ПРОГРАМСКА СТРУКТУРА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КОМУНАЛНЕ ДЕЛАТНОСТИ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Сектор: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Урбанизам и просторно планирање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Одговорно лице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Горан Стефановић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Опис програма: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Одржавање зелених површина,одржавање чистоће на јавним зеленим површинама,одржавање јавног осветљења,зоохигијена,одржавање гробља и осталих комуналних услуга неопходних за нормално фунционисање  општине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Образложење спровођења програма у години извештавања:</w:t>
            </w: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C23" w:rsidRDefault="0058450F" w:rsidP="00014C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16117"/>
            </w:tblGrid>
            <w:tr w:rsidR="00014C23" w:rsidRPr="00467289" w:rsidTr="00014C23">
              <w:trPr>
                <w:trHeight w:val="184"/>
              </w:trPr>
              <w:tc>
                <w:tcPr>
                  <w:tcW w:w="16117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4C23" w:rsidRPr="00467289" w:rsidRDefault="00014C23" w:rsidP="00014C23">
                  <w:pPr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>
                    <w:rPr>
                      <w:color w:val="000000"/>
                      <w:sz w:val="16"/>
                      <w:szCs w:val="16"/>
                      <w:lang w:val="sr-Cyrl-RS"/>
                    </w:rPr>
                    <w:t>У оквиру овог програма спроводе се све активности и радње из области комуналне делатности</w:t>
                  </w:r>
                </w:p>
              </w:tc>
            </w:tr>
          </w:tbl>
          <w:p w:rsidR="005E1EF4" w:rsidRDefault="005E1EF4">
            <w:pPr>
              <w:rPr>
                <w:color w:val="000000"/>
                <w:sz w:val="16"/>
                <w:szCs w:val="16"/>
              </w:rPr>
            </w:pP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900"/>
              <w:gridCol w:w="7117"/>
              <w:gridCol w:w="900"/>
              <w:gridCol w:w="900"/>
              <w:gridCol w:w="1800"/>
              <w:gridCol w:w="1800"/>
              <w:gridCol w:w="1800"/>
            </w:tblGrid>
            <w:tr w:rsidR="005E1EF4">
              <w:trPr>
                <w:trHeight w:val="184"/>
                <w:tblHeader/>
              </w:trPr>
              <w:tc>
                <w:tcPr>
                  <w:tcW w:w="16117" w:type="dxa"/>
                  <w:gridSpan w:val="8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84" w:name="__bookmark_59"/>
                  <w:bookmarkEnd w:id="84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Преглед циљних и остварених вредности показатеља учинака програма:</w:t>
                  </w:r>
                </w:p>
              </w:tc>
            </w:tr>
            <w:tr w:rsidR="005E1EF4">
              <w:trPr>
                <w:tblHeader/>
              </w:trPr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   1: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4317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Повећање покривености насеља и територије рационалним јавним осветљењем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Показатељ учинка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Јединица мере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година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вредност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Циљана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Остварена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Укупна количина потрошене електричне енергије (годишње)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Одељења за финансије и буџет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725892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355846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014C23" w:rsidRDefault="00014C2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468413</w:t>
                  </w: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  <w:hidden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rPr>
                <w:vanish/>
              </w:rPr>
            </w:pPr>
            <w:bookmarkStart w:id="85" w:name="__bookmark_60"/>
            <w:bookmarkEnd w:id="85"/>
          </w:p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2250"/>
              <w:gridCol w:w="900"/>
              <w:gridCol w:w="12967"/>
            </w:tblGrid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"0001"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Програмска активност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Управљање/одржавање јавним осветљењем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Горан Стефановић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управљање јавним осветљењем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програмских активности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014C23">
                    <w:rPr>
                      <w:color w:val="000000"/>
                      <w:sz w:val="16"/>
                      <w:szCs w:val="16"/>
                      <w:lang w:val="sr-Cyrl-RS"/>
                    </w:rPr>
                    <w:t xml:space="preserve"> активност се бави управљањем јавног осветљења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86" w:name="__bookmark_61"/>
                        <w:bookmarkEnd w:id="86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"0001"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0001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Адекватно управљање јавним осветљењем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Укупан број интервенција по поднетим иницијативама грађана за замену светиљки када престану да раде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Извештај енергетског менаџера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014C23" w:rsidRDefault="00014C2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50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014C23" w:rsidRDefault="00014C2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50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"0002"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Програмска активност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јавних зелених површина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Горан Стефановић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Финанрирање услуга одржавања јавних зелених површина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програмских активности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014C23">
                    <w:rPr>
                      <w:color w:val="000000"/>
                      <w:sz w:val="16"/>
                      <w:szCs w:val="16"/>
                      <w:lang w:val="sr-Cyrl-RS"/>
                    </w:rPr>
                    <w:t xml:space="preserve"> активност се бави одржавањем зелених површина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87" w:name="__bookmark_62"/>
                        <w:bookmarkEnd w:id="87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"0001"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0001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Максимална могућа покривеност насеља и територије услугама уређења и одржавања зеленила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проценат уређених зелених површина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ИЗВЕШТАЈ ОДЕЉЕЊА ЗА УРБАНИЗАМ И РАЗВОЈ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Проценат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50,00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014C23" w:rsidRDefault="00014C2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50,00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"0003"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Програмска активност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0003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чистоће на површинама јавне намене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Горан Стефановић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Финансирање услуга одржавања чистоће на површинама јавне намене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програмских активности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014C23"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014C23">
                    <w:rPr>
                      <w:color w:val="000000"/>
                      <w:sz w:val="16"/>
                      <w:szCs w:val="16"/>
                      <w:lang w:val="sr-Cyrl-RS"/>
                    </w:rPr>
                    <w:t xml:space="preserve"> активност се бави одржавањем зелених површина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88" w:name="__bookmark_63"/>
                        <w:bookmarkEnd w:id="88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"0001"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0001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Максимална могућа покривеност насеља и територије услугама одржавања чистоће јавних површина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Степен покривености територије услугама одржавања чистоће јавно-прометних површина (број улица које се чисте у односу на укупан број улица у граду/општини)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ИЗВЕШТАЈ КОМУНАЛНЕ ИНСПЕКЦИЈЕ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30,00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50,00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014C23" w:rsidRDefault="00014C2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50,00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"0004"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Програмска активност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0004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Зоохигијена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Живорад Марковић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Финансирање услуга збрињавања напуштених паса и мачака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програмских активности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014C23">
                    <w:rPr>
                      <w:color w:val="000000"/>
                      <w:sz w:val="16"/>
                      <w:szCs w:val="16"/>
                      <w:lang w:val="sr-Cyrl-RS"/>
                    </w:rPr>
                    <w:t xml:space="preserve"> у оквиру ове активности ради се на збрињаванју паса и мацака луталица као и заштите становништва од паса луталица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89" w:name="__bookmark_64"/>
                        <w:bookmarkEnd w:id="89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"0004"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0004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смањење популација паса и мацака луталица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број збринутих мацака и паса луталица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ИЗВЕШТАЈ КОМУНАЛНЕ ИНСПЕКЦИЈЕ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Број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130,00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150,00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</w:tbl>
    <w:p w:rsidR="005E1EF4" w:rsidRDefault="005E1EF4">
      <w:pPr>
        <w:sectPr w:rsidR="005E1EF4">
          <w:headerReference w:type="default" r:id="rId28"/>
          <w:footerReference w:type="default" r:id="rId2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E1EF4" w:rsidRDefault="005E1EF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600"/>
        <w:gridCol w:w="14467"/>
      </w:tblGrid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Буџет: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2021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КорисникBudgets=Буџети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"1201" \f C \l "4"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КУЛТУРЕ И ИНФОРМИСАЊА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79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1200"/>
              <w:gridCol w:w="6494"/>
              <w:gridCol w:w="1800"/>
              <w:gridCol w:w="1800"/>
              <w:gridCol w:w="1800"/>
              <w:gridCol w:w="1800"/>
            </w:tblGrid>
            <w:tr w:rsidR="005E1EF4">
              <w:trPr>
                <w:trHeight w:val="184"/>
                <w:jc w:val="center"/>
              </w:trPr>
              <w:tc>
                <w:tcPr>
                  <w:tcW w:w="15794" w:type="dxa"/>
                  <w:gridSpan w:val="7"/>
                  <w:vMerge w:val="restar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90" w:name="__bookmark_65"/>
                <w:bookmarkEnd w:id="90"/>
                <w:p w:rsidR="005E1EF4" w:rsidRDefault="0058450F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"Bilans izvršenja"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БИЛАНС ИЗВРШЕЊА ФИНАНСИЈСКОГ ПЛАНА КОРИСНИКА:</w:t>
                  </w:r>
                </w:p>
              </w:tc>
            </w:tr>
            <w:tr w:rsidR="005E1EF4">
              <w:trPr>
                <w:trHeight w:hRule="exact" w:val="300"/>
                <w:jc w:val="center"/>
              </w:trPr>
              <w:tc>
                <w:tcPr>
                  <w:tcW w:w="9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програма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програмске активности/пројекта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Назив програма / програмске активности / пројекта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Усвојен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Текући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Извршење у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Проценат извршења у односу на текући буџет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1201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 13 - РАЗВОЈ КУЛТУРЕ И ИНФОРМИСАЊА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 w:rsidP="00CF628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  <w:r w:rsidR="00CF628D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5.500.000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27.928.800,00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25.476.202,00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91,22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ЈАЧАЊЕ КУЛТУРНЕ ПРОДУКЦИЈЕ И УМЕТНИЧКОГ СТВАРАЛАШТВА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0003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УНАПРЕЂЕЊЕ СИСТЕМА ОЧУВАЊА И ПРЕДСТАВЉАЊА КУЛТУРНО-ИСТОРИЈСКОГ НАСЛЕЂА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0004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ОСТВАРИВАЊЕ И УНАПРЕЂИВАЊЕ ЈАВНОГ ИНТЕРЕСА У ОБЛАСТИ ЈАВНОГ ИНФОРМИСАЊА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9.500.000,00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9.500.000,00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9.500.000,00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1201-5001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РЕКОНСТРУКЦИЈА И ПРЕНАМЕНА ЗГРАДЕ СТАРЕ ОСНОВНЕ ШКОЛЕ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CF628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sr-Cyrl-RS"/>
                    </w:rPr>
                    <w:t>0</w:t>
                  </w:r>
                  <w:r w:rsidR="0058450F">
                    <w:rPr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1.468.800,00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1201-5003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ДОМ КУЛТУРЕ У РАШАНЦУ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 w:rsidP="00CF628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5.</w:t>
                  </w:r>
                  <w:r w:rsidR="00CF628D">
                    <w:rPr>
                      <w:color w:val="000000"/>
                      <w:sz w:val="16"/>
                      <w:szCs w:val="16"/>
                      <w:lang w:val="sr-Cyrl-RS"/>
                    </w:rPr>
                    <w:t>00</w:t>
                  </w:r>
                  <w:r>
                    <w:rPr>
                      <w:color w:val="000000"/>
                      <w:sz w:val="16"/>
                      <w:szCs w:val="16"/>
                    </w:rPr>
                    <w:t>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5.960.000,00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4.976.202,00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83,49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8594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CF628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25.500.000</w:t>
                  </w:r>
                  <w:r w:rsidR="0058450F">
                    <w:rPr>
                      <w:b/>
                      <w:bCs/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27.928.800,00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25.476.202,00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91,22</w:t>
                  </w: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ПРОГРАМСКА СТРУКТУРА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КУЛТУРЕ И ИНФОРМИСАЊА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Сектор: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Култура, комуникације и медији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Одговорно лице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Душко Нединић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Опис програма: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Очување, унапређење и представљање културно-историјског наслеђа, културне разноврсности, продукције и стваралаштва општине.Праћење рада и обезбеђивање функционисања удружења у области културе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Образложење спровођења програма у години извештавања:</w:t>
            </w: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014C23">
              <w:rPr>
                <w:color w:val="000000"/>
                <w:sz w:val="16"/>
                <w:szCs w:val="16"/>
              </w:rPr>
              <w:t>-</w:t>
            </w:r>
            <w:r w:rsidR="00014C23">
              <w:rPr>
                <w:color w:val="000000"/>
                <w:sz w:val="16"/>
                <w:szCs w:val="16"/>
                <w:lang w:val="sr-Cyrl-RS"/>
              </w:rPr>
              <w:t xml:space="preserve"> У оквиро овог програма  ради се на очувању наше културне традиције кроз разне пројекте, као и кроз суфинансирање удружења грађана из области културе и јавног информисања., као и суфинансирање верских заједница, на основу спроведених конкурса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900"/>
              <w:gridCol w:w="7117"/>
              <w:gridCol w:w="900"/>
              <w:gridCol w:w="900"/>
              <w:gridCol w:w="1800"/>
              <w:gridCol w:w="1800"/>
              <w:gridCol w:w="1800"/>
            </w:tblGrid>
            <w:tr w:rsidR="005E1EF4">
              <w:trPr>
                <w:trHeight w:val="184"/>
                <w:tblHeader/>
              </w:trPr>
              <w:tc>
                <w:tcPr>
                  <w:tcW w:w="16117" w:type="dxa"/>
                  <w:gridSpan w:val="8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91" w:name="__bookmark_66"/>
                  <w:bookmarkEnd w:id="91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Преглед циљних и остварених вредности показатеља учинака програма:</w:t>
                  </w:r>
                </w:p>
              </w:tc>
            </w:tr>
            <w:tr w:rsidR="005E1EF4">
              <w:trPr>
                <w:tblHeader/>
              </w:trPr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   1: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4317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Подстицање развоја културе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Показатељ учинка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Јединица мере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година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вредност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Циљана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Остварена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Укупан број чланова удружења грађана из области културе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КПЦ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014C23" w:rsidRDefault="00014C2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600</w:t>
                  </w: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  <w:hidden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rPr>
                <w:vanish/>
              </w:rPr>
            </w:pPr>
            <w:bookmarkStart w:id="92" w:name="__bookmark_67"/>
            <w:bookmarkEnd w:id="92"/>
          </w:p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2250"/>
              <w:gridCol w:w="900"/>
              <w:gridCol w:w="12967"/>
            </w:tblGrid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"0002"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Програмска активност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Јачање културне продукције и уметничког стваралаштва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Христина Ђорђевић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Очување, унапређење и представљање културно-историјског наслеђа, културне разноврсности, продукције и стваралаштва општине.Праћење рада и обезбеђивање функционисања удружења у области културе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програмских активности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014C23">
                    <w:rPr>
                      <w:color w:val="000000"/>
                      <w:sz w:val="16"/>
                      <w:szCs w:val="16"/>
                      <w:lang w:val="sr-Cyrl-RS"/>
                    </w:rPr>
                    <w:t xml:space="preserve"> суфинансирање удружења из области културе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93" w:name="__bookmark_68"/>
                        <w:bookmarkEnd w:id="93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"0001"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0001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Повећање учешћа грађана у културној продукцији и уметничком стваралаштву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Број грађана који су учествовали у програмима културне продукције уметничког стваралаштва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ИЗВЕШТАЈ КПЦ</w:t>
                        </w:r>
                      </w:p>
                      <w:p w:rsidR="005E1EF4" w:rsidRPr="00014C23" w:rsidRDefault="0058450F">
                        <w:pPr>
                          <w:rPr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  <w:r w:rsidR="00014C23">
                          <w:rPr>
                            <w:color w:val="000000"/>
                            <w:sz w:val="16"/>
                            <w:szCs w:val="16"/>
                            <w:lang w:val="sr-Cyrl-RS"/>
                          </w:rPr>
                          <w:t>нема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014C23" w:rsidRDefault="00014C2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600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014C23" w:rsidRDefault="00014C2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600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"0003"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Програмска активност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0003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система очувања и представљања културно-историјског наслеђа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Христина Ђорђевић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финансирање удружења у области културе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програмских активности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94" w:name="__bookmark_69"/>
                        <w:bookmarkEnd w:id="94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"0001"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0001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унапређење презентације културног наслеђа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број удружења у области културе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ИЗВЕШТАЈ КПЦ</w:t>
                        </w:r>
                      </w:p>
                      <w:p w:rsidR="005E1EF4" w:rsidRPr="00014C23" w:rsidRDefault="0058450F">
                        <w:pPr>
                          <w:rPr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  <w:r w:rsidR="00014C23">
                          <w:rPr>
                            <w:color w:val="000000"/>
                            <w:sz w:val="16"/>
                            <w:szCs w:val="16"/>
                            <w:lang w:val="sr-Cyrl-RS"/>
                          </w:rPr>
                          <w:t>нема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Број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014C23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014C23" w:rsidRDefault="00014C2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30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014C23" w:rsidRDefault="00014C2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30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014C23" w:rsidRDefault="00014C2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30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"0004"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Програмска активност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0004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Остваривање и унапређивање јавног интереса у области јавног информисања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Милица Марковић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финансирање удружења грађана у области јавног информисања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програмских активности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95" w:name="__bookmark_70"/>
                        <w:bookmarkEnd w:id="95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"0001"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0001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Повећана понуда квалитетних медијских садржаја из области друштвеног живота локалне заједнице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Број програмских садржаја подржаних на конкурисма јавног информисања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Извештај скупштинске службе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664266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664266" w:rsidRDefault="00664266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9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664266" w:rsidRDefault="00664266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9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664266" w:rsidRDefault="00664266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9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  <w:bookmarkStart w:id="96" w:name="_Toc1201-5001"/>
            <w:bookmarkEnd w:id="96"/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"1201-5001"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Пројекат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1201-5001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и пренамена зграде старе основне школе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Милена Рајковић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реконструкција старе зграде основне школе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пројекта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Pr="00014C23" w:rsidRDefault="0058450F" w:rsidP="00014C23">
                  <w:pPr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014C23">
                    <w:rPr>
                      <w:color w:val="000000"/>
                      <w:sz w:val="16"/>
                      <w:szCs w:val="16"/>
                      <w:lang w:val="sr-Cyrl-RS"/>
                    </w:rPr>
                    <w:t>ради се пројекат за пренамену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97" w:name="__bookmark_71"/>
                        <w:bookmarkEnd w:id="97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"5001"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5001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Подстицање развоја културе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проценат грађана обухваћен културном баштином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ИЗВЕШТАЈ ОДЕЉЕЊА ЗА УРБАНИЗАМ И РАЗВОЈ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Проценат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100,00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014C23" w:rsidRDefault="00014C2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100,00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  <w:bookmarkStart w:id="98" w:name="_Toc1201-5003"/>
            <w:bookmarkEnd w:id="98"/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"1201-5003"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Пројекат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1201-5003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ДОМ КУЛТУРЕ У РАШАНЦУ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Иван Соколовић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реконструкција дома културе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пројекта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Pr="00014C23" w:rsidRDefault="0058450F">
                  <w:pPr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014C23">
                    <w:rPr>
                      <w:color w:val="000000"/>
                      <w:sz w:val="16"/>
                      <w:szCs w:val="16"/>
                      <w:lang w:val="sr-Cyrl-RS"/>
                    </w:rPr>
                    <w:t>радила се реконструкција дома културе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99" w:name="__bookmark_72"/>
                        <w:bookmarkEnd w:id="99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"5003"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5003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реконструкција дома културе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површина реконструисаног објекта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Извештај Одељења за урбанизам</w:t>
                        </w:r>
                      </w:p>
                      <w:p w:rsidR="005E1EF4" w:rsidRPr="00014C23" w:rsidRDefault="0058450F">
                        <w:pPr>
                          <w:rPr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  <w:r w:rsidR="00014C23">
                          <w:rPr>
                            <w:color w:val="000000"/>
                            <w:sz w:val="16"/>
                            <w:szCs w:val="16"/>
                            <w:lang w:val="sr-Cyrl-RS"/>
                          </w:rPr>
                          <w:t>нема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Број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500,00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014C23" w:rsidRDefault="00014C2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500,00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</w:tbl>
    <w:p w:rsidR="005E1EF4" w:rsidRDefault="005E1EF4">
      <w:pPr>
        <w:sectPr w:rsidR="005E1EF4">
          <w:headerReference w:type="default" r:id="rId30"/>
          <w:footerReference w:type="default" r:id="rId3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E1EF4" w:rsidRDefault="005E1EF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600"/>
        <w:gridCol w:w="14467"/>
      </w:tblGrid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Буџет: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2021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КорисникBudgets=Буџети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"1301" \f C \l "4"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СПОРТА И ОМЛАДИНЕ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79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1200"/>
              <w:gridCol w:w="6494"/>
              <w:gridCol w:w="1800"/>
              <w:gridCol w:w="1800"/>
              <w:gridCol w:w="1800"/>
              <w:gridCol w:w="1800"/>
            </w:tblGrid>
            <w:tr w:rsidR="005E1EF4">
              <w:trPr>
                <w:trHeight w:val="184"/>
                <w:jc w:val="center"/>
              </w:trPr>
              <w:tc>
                <w:tcPr>
                  <w:tcW w:w="15794" w:type="dxa"/>
                  <w:gridSpan w:val="7"/>
                  <w:vMerge w:val="restar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100" w:name="__bookmark_73"/>
                <w:bookmarkEnd w:id="100"/>
                <w:p w:rsidR="005E1EF4" w:rsidRDefault="0058450F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"Bilans izvršenja"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БИЛАНС ИЗВРШЕЊА ФИНАНСИЈСКОГ ПЛАНА КОРИСНИКА:</w:t>
                  </w:r>
                </w:p>
              </w:tc>
            </w:tr>
            <w:tr w:rsidR="005E1EF4">
              <w:trPr>
                <w:trHeight w:hRule="exact" w:val="300"/>
                <w:jc w:val="center"/>
              </w:trPr>
              <w:tc>
                <w:tcPr>
                  <w:tcW w:w="9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програма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програмске активности/пројекта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Назив програма / програмске активности / пројекта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Усвојен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Текући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Извршење у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Проценат извршења у односу на текући буџет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1301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 14 - РАЗВОЈ СПОРТА И ОМЛАДИНЕ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65.100.000,00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65.100.000,00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943A98" w:rsidRDefault="00943A98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63.159.481,60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90,41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C97A9D" w:rsidRDefault="00C97A9D">
                  <w:pPr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sr-Cyrl-RS"/>
                    </w:rPr>
                    <w:t>61.500.000,00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58.500.000,00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 w:rsidP="00943A9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  <w:r w:rsidR="00943A98">
                    <w:rPr>
                      <w:color w:val="000000"/>
                      <w:sz w:val="16"/>
                      <w:szCs w:val="16"/>
                      <w:lang w:val="sr-Cyrl-RS"/>
                    </w:rPr>
                    <w:t>7.950</w:t>
                  </w:r>
                  <w:r>
                    <w:rPr>
                      <w:color w:val="000000"/>
                      <w:sz w:val="16"/>
                      <w:szCs w:val="16"/>
                    </w:rPr>
                    <w:t>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943A98" w:rsidRDefault="0058450F" w:rsidP="00943A98">
                  <w:pPr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  <w:r w:rsidR="00943A98">
                    <w:rPr>
                      <w:color w:val="000000"/>
                      <w:sz w:val="16"/>
                      <w:szCs w:val="16"/>
                      <w:lang w:val="sr-Cyrl-RS"/>
                    </w:rPr>
                    <w:t>9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="00943A98">
                    <w:rPr>
                      <w:color w:val="000000"/>
                      <w:sz w:val="16"/>
                      <w:szCs w:val="16"/>
                      <w:lang w:val="sr-Cyrl-RS"/>
                    </w:rPr>
                    <w:t>05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1301-5001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ДЕЧИЈА ИГРАЛИШТА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6.600.000,00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6.600.000,00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5.209.481,60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78,93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8594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65.100.000,00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65.100.000,00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943A98" w:rsidP="00943A98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63.159.481,60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90,41</w:t>
                  </w: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ПРОГРАМСКА СТРУКТУРА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СПОРТА И ОМЛАДИНЕ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Сектор: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Спорт и омладина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Одговорно лице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Душко Нединић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Опис програма: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Програмом се реализују годишњи и посебни програми спортских организација у систему такмичења,рекреативном и школском спорту као и програми омладинских удружења у спровођењу омладинске политике и програма за младе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Образложење спровођења програма у години извештавања:</w:t>
            </w: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C23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600"/>
              <w:gridCol w:w="14467"/>
            </w:tblGrid>
            <w:tr w:rsidR="00014C23" w:rsidRPr="003B3EE6" w:rsidTr="00014C23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4C23" w:rsidRPr="003B3EE6" w:rsidRDefault="00014C23" w:rsidP="00014C23">
                  <w:pPr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>
                    <w:rPr>
                      <w:color w:val="000000"/>
                      <w:sz w:val="16"/>
                      <w:szCs w:val="16"/>
                      <w:lang w:val="sr-Cyrl-RS"/>
                    </w:rPr>
                    <w:t>У оквиру програма развоја спорта и омладине ради се на што већем омасовљавању  спорта, односно укључивање што већег броја становништва у спорт, нарочито младих. У оквиру програма такође се суфинансирају спортски клубови и Спортски савез.</w:t>
                  </w:r>
                </w:p>
              </w:tc>
            </w:tr>
            <w:tr w:rsidR="00014C23" w:rsidTr="00014C23">
              <w:trPr>
                <w:gridAfter w:val="1"/>
                <w:wAfter w:w="14467" w:type="dxa"/>
                <w:trHeight w:hRule="exact" w:val="300"/>
              </w:trPr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4C23" w:rsidRDefault="00014C23" w:rsidP="00014C23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4C23" w:rsidRDefault="00014C23" w:rsidP="00014C23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rPr>
                <w:color w:val="000000"/>
                <w:sz w:val="16"/>
                <w:szCs w:val="16"/>
              </w:rPr>
            </w:pP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900"/>
              <w:gridCol w:w="7117"/>
              <w:gridCol w:w="900"/>
              <w:gridCol w:w="900"/>
              <w:gridCol w:w="1800"/>
              <w:gridCol w:w="1800"/>
              <w:gridCol w:w="1800"/>
            </w:tblGrid>
            <w:tr w:rsidR="005E1EF4">
              <w:trPr>
                <w:trHeight w:val="184"/>
                <w:tblHeader/>
              </w:trPr>
              <w:tc>
                <w:tcPr>
                  <w:tcW w:w="16117" w:type="dxa"/>
                  <w:gridSpan w:val="8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101" w:name="__bookmark_74"/>
                  <w:bookmarkEnd w:id="101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Преглед циљних и остварених вредности показатеља учинака програма:</w:t>
                  </w:r>
                </w:p>
              </w:tc>
            </w:tr>
            <w:tr w:rsidR="005E1EF4">
              <w:trPr>
                <w:tblHeader/>
              </w:trPr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   1: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0006</w:t>
                  </w:r>
                </w:p>
              </w:tc>
              <w:tc>
                <w:tcPr>
                  <w:tcW w:w="14317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што већа заступљеност спорта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Показатељ учинка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Јединица мере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година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вредност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Циљана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Остварена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проценат жена- мушкараца обухваћене општинским спортом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С.САВЕЗА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Проценат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2E0AA1" w:rsidRDefault="002E0AA1" w:rsidP="002E0AA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40/60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2E0AA1" w:rsidRDefault="002E0AA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40/60</w:t>
                  </w: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  <w:hidden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rPr>
                <w:vanish/>
              </w:rPr>
            </w:pPr>
            <w:bookmarkStart w:id="102" w:name="__bookmark_75"/>
            <w:bookmarkEnd w:id="102"/>
          </w:p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2250"/>
              <w:gridCol w:w="900"/>
              <w:gridCol w:w="12967"/>
            </w:tblGrid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"0001"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Програмска активност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Дејан Марковић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ради се на што већем омасовљењу жанског спорта  и укључењу жена у бављењу спортом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програмских активности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2E0AA1">
                    <w:rPr>
                      <w:color w:val="000000"/>
                      <w:sz w:val="16"/>
                      <w:szCs w:val="16"/>
                    </w:rPr>
                    <w:t xml:space="preserve"> ради се на што већем омасовљењу жанског спорта  и укључењу жена у бављењу спортом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103" w:name="__bookmark_76"/>
                        <w:bookmarkEnd w:id="103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"0002"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0002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Унапређење рекреативног спорта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Број програма омасовљења женског спорта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ИЗВЕШТАЈ С.САВЕЗА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2E0AA1" w:rsidRDefault="002E0AA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8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2E0AA1" w:rsidRDefault="002E0AA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8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2E0AA1" w:rsidRDefault="002E0AA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8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  <w:bookmarkStart w:id="104" w:name="_Toc1301-5001"/>
            <w:bookmarkEnd w:id="104"/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"1301-5001"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Пројекат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1301-5001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Дечија игралишта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Горан Стефановић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пројекта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Pr="002E0AA1" w:rsidRDefault="0058450F">
                  <w:pPr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2E0AA1">
                    <w:rPr>
                      <w:color w:val="000000"/>
                      <w:sz w:val="16"/>
                      <w:szCs w:val="16"/>
                      <w:lang w:val="sr-Cyrl-RS"/>
                    </w:rPr>
                    <w:t>радила су с е  дечија игралишта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105" w:name="__bookmark_77"/>
                        <w:bookmarkEnd w:id="105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"5001"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5001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Здрав развој и раст деце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проценат деце на игралиштима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-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Проценат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50,00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2E0AA1" w:rsidRDefault="002E0AA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70,00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</w:tbl>
    <w:p w:rsidR="005E1EF4" w:rsidRDefault="005E1EF4">
      <w:pPr>
        <w:sectPr w:rsidR="005E1EF4">
          <w:headerReference w:type="default" r:id="rId32"/>
          <w:footerReference w:type="default" r:id="rId3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E1EF4" w:rsidRDefault="005E1EF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600"/>
        <w:gridCol w:w="14467"/>
      </w:tblGrid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Буџет: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2021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КорисникBudgets=Буџети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06" w:name="_Toc1501"/>
      <w:bookmarkEnd w:id="106"/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"1501" \f C \l "4"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ЛОКАЛНИ ЕКОНОМСКИ РАЗВОЈ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79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1200"/>
              <w:gridCol w:w="6494"/>
              <w:gridCol w:w="1800"/>
              <w:gridCol w:w="1800"/>
              <w:gridCol w:w="1800"/>
              <w:gridCol w:w="1800"/>
            </w:tblGrid>
            <w:tr w:rsidR="005E1EF4">
              <w:trPr>
                <w:trHeight w:val="184"/>
                <w:jc w:val="center"/>
              </w:trPr>
              <w:tc>
                <w:tcPr>
                  <w:tcW w:w="15794" w:type="dxa"/>
                  <w:gridSpan w:val="7"/>
                  <w:vMerge w:val="restar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107" w:name="__bookmark_78"/>
                <w:bookmarkEnd w:id="107"/>
                <w:p w:rsidR="005E1EF4" w:rsidRDefault="0058450F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"Bilans izvršenja"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БИЛАНС ИЗВРШЕЊА ФИНАНСИЈСКОГ ПЛАНА КОРИСНИКА:</w:t>
                  </w:r>
                </w:p>
              </w:tc>
            </w:tr>
            <w:tr w:rsidR="005E1EF4">
              <w:trPr>
                <w:trHeight w:hRule="exact" w:val="300"/>
                <w:jc w:val="center"/>
              </w:trPr>
              <w:tc>
                <w:tcPr>
                  <w:tcW w:w="9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програма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програмске активности/пројекта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Назив програма / програмске активности / пројекта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Усвојен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Текући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Извршење у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Проценат извршења у односу на текући буџет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1501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 3 - ЛОКАЛНИ ЕКОНОМСКИ РАЗВОЈ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2.500.000,00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2.500.000,00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440.000,00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17,60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МЕРЕ АКТИВНЕ ПОЛИТИКЕ ЗАПОШЉАВАЊА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0003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ПОДРШКА ЕКОНОМСКОМ РАЗВОЈУ И ПРОМОЦИЈИ ПРЕДУЗЕТНИШТВА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440.000,00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88,00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8594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2.500.000,00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2.500.000,00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440.000,00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17,60</w:t>
                  </w: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ПРОГРАМСКА СТРУКТУРА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ЛОКАЛНИ ЕКОНОМСКИ РАЗВОЈ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Сектор: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Економска и развојна политика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Одговорно лице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Борис Гвоздић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Опис програма: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Акциони план запошљавања који се израђује сваке године у складу са Националним акционим планом запошљавања између осталог обухвата макроекомонски оквир за ставрање и примену политике запошљавања.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Образложење спровођења програма у години извештавања:</w:t>
            </w: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2E0AA1">
              <w:rPr>
                <w:color w:val="000000"/>
                <w:sz w:val="16"/>
                <w:szCs w:val="16"/>
              </w:rPr>
              <w:t>-</w:t>
            </w:r>
            <w:r w:rsidR="002E0AA1">
              <w:rPr>
                <w:color w:val="000000"/>
                <w:sz w:val="16"/>
                <w:szCs w:val="16"/>
                <w:lang w:val="sr-Cyrl-RS"/>
              </w:rPr>
              <w:t>из буџета се одвајају средства за активну политику запошљавања  у сарадњи са Националном службом за запошљавање.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900"/>
              <w:gridCol w:w="7117"/>
              <w:gridCol w:w="900"/>
              <w:gridCol w:w="900"/>
              <w:gridCol w:w="1800"/>
              <w:gridCol w:w="1800"/>
              <w:gridCol w:w="1800"/>
            </w:tblGrid>
            <w:tr w:rsidR="005E1EF4">
              <w:trPr>
                <w:trHeight w:val="184"/>
                <w:tblHeader/>
              </w:trPr>
              <w:tc>
                <w:tcPr>
                  <w:tcW w:w="16117" w:type="dxa"/>
                  <w:gridSpan w:val="8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108" w:name="__bookmark_79"/>
                  <w:bookmarkEnd w:id="108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Преглед циљних и остварених вредности показатеља учинака програма:</w:t>
                  </w:r>
                </w:p>
              </w:tc>
            </w:tr>
            <w:tr w:rsidR="005E1EF4">
              <w:trPr>
                <w:tblHeader/>
              </w:trPr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   1: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4317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Повећање  запослености на територији града/општине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Показатељ учинка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Јединица мере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година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вредност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Циљана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Остварена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Број евидентираних незапослених лица на евиденцији НСЗ -жена и мушкараца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Националне службе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Број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659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533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664266" w:rsidRDefault="0066426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600/524</w:t>
                  </w: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  <w:hidden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rPr>
                <w:vanish/>
              </w:rPr>
            </w:pPr>
            <w:bookmarkStart w:id="109" w:name="__bookmark_80"/>
            <w:bookmarkEnd w:id="109"/>
          </w:p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2250"/>
              <w:gridCol w:w="900"/>
              <w:gridCol w:w="12967"/>
            </w:tblGrid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"0002"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Програмска активност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активне политике запошљавања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Борис Гвоздић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у оквиру ове активности ради се на што већем настојању да се што више људи запосли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програмских активности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2E0AA1"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2E0AA1">
                    <w:rPr>
                      <w:color w:val="000000"/>
                      <w:sz w:val="16"/>
                      <w:szCs w:val="16"/>
                      <w:lang w:val="sr-Cyrl-RS"/>
                    </w:rPr>
                    <w:t>из буџета се одвајају средства за активну политику запошљавања  у сарадњи са Националном службом за запошљавање.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110" w:name="__bookmark_81"/>
                        <w:bookmarkEnd w:id="110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"0001"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0001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Повећање броја запослених кроз мере активне политике запошљавања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износ финансијских средстава у будзету опредељених за мере активне политике запосљавања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Извештај Одељења за финансије и буџет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Број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1.600.000,00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1.600.000,00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2E0AA1" w:rsidRDefault="002E0AA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2.000.000,00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  <w:bookmarkStart w:id="111" w:name="_Toc0003"/>
            <w:bookmarkEnd w:id="111"/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"0003"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Програмска активност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0003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економском развоју и промоцији предузетништва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Борис Гвоздић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финансирање и подстицање настајања и отварања нових предузетничких радњи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програмских активности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2E0AA1"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2E0AA1">
                    <w:rPr>
                      <w:color w:val="000000"/>
                      <w:sz w:val="16"/>
                      <w:szCs w:val="16"/>
                      <w:lang w:val="sr-Cyrl-RS"/>
                    </w:rPr>
                    <w:t>ради се на отварању нови предузећа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112" w:name="__bookmark_82"/>
                        <w:bookmarkEnd w:id="112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"0001"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0001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Подстицаји града/општине за развој предузетништва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Број новооснованих предузетничких радњи (разврстаних  по полу власника) на територији града/општине уз учешће подстицаја локалне самоуправе у односу на укупан број новооснованих предузетничких радњи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Извештај Националне службе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2E0AA1" w:rsidRDefault="002E0AA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10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2E0AA1" w:rsidRDefault="002E0AA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10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</w:tbl>
    <w:p w:rsidR="005E1EF4" w:rsidRDefault="005E1EF4">
      <w:pPr>
        <w:sectPr w:rsidR="005E1EF4">
          <w:headerReference w:type="default" r:id="rId34"/>
          <w:footerReference w:type="default" r:id="rId3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E1EF4" w:rsidRDefault="005E1EF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600"/>
        <w:gridCol w:w="14467"/>
      </w:tblGrid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Буџет: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2021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КорисникBudgets=Буџети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"1801" \f C \l "4"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ЗДРАВСТВЕНА ЗАШТИТА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79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1200"/>
              <w:gridCol w:w="6494"/>
              <w:gridCol w:w="1800"/>
              <w:gridCol w:w="1800"/>
              <w:gridCol w:w="1800"/>
              <w:gridCol w:w="1800"/>
            </w:tblGrid>
            <w:tr w:rsidR="005E1EF4">
              <w:trPr>
                <w:trHeight w:val="184"/>
                <w:jc w:val="center"/>
              </w:trPr>
              <w:tc>
                <w:tcPr>
                  <w:tcW w:w="15794" w:type="dxa"/>
                  <w:gridSpan w:val="7"/>
                  <w:vMerge w:val="restar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113" w:name="__bookmark_83"/>
                <w:bookmarkEnd w:id="113"/>
                <w:p w:rsidR="005E1EF4" w:rsidRDefault="0058450F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"Bilans izvršenja"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БИЛАНС ИЗВРШЕЊА ФИНАНСИЈСКОГ ПЛАНА КОРИСНИКА:</w:t>
                  </w:r>
                </w:p>
              </w:tc>
            </w:tr>
            <w:tr w:rsidR="005E1EF4">
              <w:trPr>
                <w:trHeight w:hRule="exact" w:val="300"/>
                <w:jc w:val="center"/>
              </w:trPr>
              <w:tc>
                <w:tcPr>
                  <w:tcW w:w="9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програма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програмске активности/пројекта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Назив програма / програмске активности / пројекта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Усвојен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Текући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Извршење у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Проценат извршења у односу на текући буџет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1801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 12 - ЗДРАВСТВЕНА ЗАШТИТА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1.500.000,00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1.500.000,00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4A0156" w:rsidRDefault="004A0156" w:rsidP="004A0156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1.167.452,84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4A0156" w:rsidRDefault="004A0156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77,83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МРТВОЗОРСТВО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1.500.000,00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1.500.000,00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4A0156" w:rsidRDefault="004A0156">
                  <w:pPr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sr-Cyrl-RS"/>
                    </w:rPr>
                    <w:t>1.167.452,84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4A0156" w:rsidRDefault="004A0156">
                  <w:pPr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sr-Cyrl-RS"/>
                    </w:rPr>
                    <w:t>77,83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1801-5003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АМБУЛАНТА  У ВЕЛИКОМ ЛАОЛУ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AE5CB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sr-Cyrl-RS"/>
                    </w:rPr>
                    <w:t>6.000.000</w:t>
                  </w:r>
                  <w:r w:rsidR="0058450F">
                    <w:rPr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8594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AE5CB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7</w:t>
                  </w:r>
                  <w:r w:rsidR="0058450F">
                    <w:rPr>
                      <w:b/>
                      <w:bCs/>
                      <w:color w:val="000000"/>
                      <w:sz w:val="16"/>
                      <w:szCs w:val="16"/>
                    </w:rPr>
                    <w:t>.500.000,00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1.500.000,00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4A0156" w:rsidRDefault="004A0156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1.167.452,84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4A0156" w:rsidRDefault="004A0156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77,83</w:t>
                  </w: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ПРОГРАМСКА СТРУКТУРА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ЗДРАВСТВЕНА ЗАШТИТА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Сектор: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Здравствена заштита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Одговорно лице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Горан Стефановић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Опис програма: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Програмом се обезбеђују услови за унапређење здравља становништва општине путем инвестиција у области здравства,реализацијом пројеката у области друштвене бриге за јавно здравље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Образложење спровођења програма у години извештавања:</w:t>
            </w: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900"/>
              <w:gridCol w:w="7117"/>
              <w:gridCol w:w="900"/>
              <w:gridCol w:w="900"/>
              <w:gridCol w:w="1800"/>
              <w:gridCol w:w="1800"/>
              <w:gridCol w:w="1800"/>
            </w:tblGrid>
            <w:tr w:rsidR="005E1EF4">
              <w:trPr>
                <w:trHeight w:val="184"/>
                <w:tblHeader/>
              </w:trPr>
              <w:tc>
                <w:tcPr>
                  <w:tcW w:w="16117" w:type="dxa"/>
                  <w:gridSpan w:val="8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114" w:name="__bookmark_84"/>
                  <w:bookmarkEnd w:id="114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Преглед циљних и остварених вредности показатеља учинака програма:</w:t>
                  </w:r>
                </w:p>
              </w:tc>
            </w:tr>
            <w:tr w:rsidR="005E1EF4">
              <w:trPr>
                <w:tblHeader/>
              </w:trPr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   1: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4317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здравља становништва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Показатељ учинка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Јединица мере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година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вредност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Циљана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Остварена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Очекивано трајање живота становника града/општине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-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524B26" w:rsidRDefault="00524B2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524B26" w:rsidRDefault="00524B2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  <w:hidden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rPr>
                <w:vanish/>
              </w:rPr>
            </w:pPr>
            <w:bookmarkStart w:id="115" w:name="__bookmark_85"/>
            <w:bookmarkEnd w:id="115"/>
          </w:p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2250"/>
              <w:gridCol w:w="900"/>
              <w:gridCol w:w="12967"/>
            </w:tblGrid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"0002"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Програмска активност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Мртвозорство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Горан Стефановић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програмских активности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116" w:name="__bookmark_86"/>
                        <w:bookmarkEnd w:id="116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Програмска активност нема дефинисане циљеве и показатеље учинка</w:t>
                        </w:r>
                      </w:p>
                    </w:tc>
                  </w:tr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Пројекат нема дефинисане циљеве и показатеље учинка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  <w:bookmarkStart w:id="117" w:name="_Toc1801-5003"/>
            <w:bookmarkEnd w:id="117"/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"1801-5003"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Пројекат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1801-5003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Амбуланта  у Великом Лаолу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пројекта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Pr="002E0AA1" w:rsidRDefault="0058450F">
                  <w:pPr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2E0AA1">
                    <w:rPr>
                      <w:color w:val="000000"/>
                      <w:sz w:val="16"/>
                      <w:szCs w:val="16"/>
                      <w:lang w:val="sr-Cyrl-RS"/>
                    </w:rPr>
                    <w:t>одустало се од пројекта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118" w:name="__bookmark_87"/>
                        <w:bookmarkEnd w:id="118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"5003"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5003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унапређење заштите здравља становништва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проценат покривености становништва здравственом заштитом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Извештај Дома здравља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Проценат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100,00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</w:tbl>
    <w:p w:rsidR="005E1EF4" w:rsidRDefault="005E1EF4">
      <w:pPr>
        <w:sectPr w:rsidR="005E1EF4">
          <w:headerReference w:type="default" r:id="rId36"/>
          <w:footerReference w:type="default" r:id="rId3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E1EF4" w:rsidRDefault="005E1EF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600"/>
        <w:gridCol w:w="14467"/>
      </w:tblGrid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Буџет: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2021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КорисникBudgets=Буџети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"2002" \f C \l "4"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 и васпитање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79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1200"/>
              <w:gridCol w:w="6494"/>
              <w:gridCol w:w="1800"/>
              <w:gridCol w:w="1800"/>
              <w:gridCol w:w="1800"/>
              <w:gridCol w:w="1800"/>
            </w:tblGrid>
            <w:tr w:rsidR="005E1EF4">
              <w:trPr>
                <w:trHeight w:val="184"/>
                <w:jc w:val="center"/>
              </w:trPr>
              <w:tc>
                <w:tcPr>
                  <w:tcW w:w="15794" w:type="dxa"/>
                  <w:gridSpan w:val="7"/>
                  <w:vMerge w:val="restar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119" w:name="__bookmark_88"/>
                <w:bookmarkEnd w:id="119"/>
                <w:p w:rsidR="005E1EF4" w:rsidRDefault="0058450F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"Bilans izvršenja"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БИЛАНС ИЗВРШЕЊА ФИНАНСИЈСКОГ ПЛАНА КОРИСНИКА:</w:t>
                  </w:r>
                </w:p>
              </w:tc>
            </w:tr>
            <w:tr w:rsidR="005E1EF4">
              <w:trPr>
                <w:trHeight w:hRule="exact" w:val="300"/>
                <w:jc w:val="center"/>
              </w:trPr>
              <w:tc>
                <w:tcPr>
                  <w:tcW w:w="9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програма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програмске активности/пројекта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Назив програма / програмске активности / пројекта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Усвојен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Текући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Извршење у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Проценат извршења у односу на текући буџет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2002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 9 - ОСНОВНО ОБРАЗОВАЊЕ И ВАСПИТАЊЕ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2D6C69" w:rsidRDefault="002D6C69" w:rsidP="002D6C69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92.255.537, 00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2D6C69" w:rsidRDefault="002D6C69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109.518.369,00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2D6C69" w:rsidRDefault="002D6C69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99.365.527,78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2D6C69" w:rsidRDefault="002D6C69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90,72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ФУНКЦИОНИСАЊЕ ОСНОВНИХ ШКОЛА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2D6C69" w:rsidRDefault="002D6C69">
                  <w:pPr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sr-Cyrl-RS"/>
                    </w:rPr>
                    <w:t>81.996.537,00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2D6C69" w:rsidRDefault="002D6C69" w:rsidP="002D6C69">
                  <w:pPr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sr-Cyrl-RS"/>
                    </w:rPr>
                    <w:t>92.258.868,00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2D6C69" w:rsidP="002D6C6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sr-Cyrl-RS"/>
                    </w:rPr>
                    <w:t>87.802.280,78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2D6C69" w:rsidRDefault="002D6C69">
                  <w:pPr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sr-Cyrl-RS"/>
                    </w:rPr>
                    <w:t>95,16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2002-5003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СКОЛА У ТАБАНОВЦУ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2D6C69" w:rsidRDefault="002D6C69">
                  <w:pPr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sr-Cyrl-RS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11.999.744,00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6.303.490,00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52,53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2002-5004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ШКОЛА У БУСУРУ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2D6C6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sr-Cyrl-RS"/>
                    </w:rPr>
                    <w:t>7.800.000</w:t>
                  </w:r>
                  <w:r w:rsidR="0058450F">
                    <w:rPr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2002-5005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ШКОЛА У КАМЕНОВУ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2D6C69" w:rsidP="002D6C6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sr-Cyrl-RS"/>
                    </w:rPr>
                    <w:t>2.4</w:t>
                  </w:r>
                  <w:r w:rsidR="0058450F">
                    <w:rPr>
                      <w:color w:val="000000"/>
                      <w:sz w:val="16"/>
                      <w:szCs w:val="16"/>
                    </w:rPr>
                    <w:t>59.</w:t>
                  </w:r>
                  <w:r>
                    <w:rPr>
                      <w:color w:val="000000"/>
                      <w:sz w:val="16"/>
                      <w:szCs w:val="16"/>
                      <w:lang w:val="sr-Cyrl-RS"/>
                    </w:rPr>
                    <w:t>000</w:t>
                  </w:r>
                  <w:r w:rsidR="0058450F">
                    <w:rPr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5.259.757,00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5.259.757,00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8594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2D6C69" w:rsidRDefault="002D6C69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92.255.537,00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2D6C69" w:rsidRDefault="002D6C69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109.518.369,00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2D6C69" w:rsidRDefault="002D6C69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99.365.527,78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2D6C69" w:rsidRDefault="002D6C69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90,72</w:t>
                  </w: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ПРОГРАМСКА СТРУКТУРА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 и васпитање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Сектор: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Образовање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Одговорно лице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rPr>
                <w:color w:val="000000"/>
                <w:sz w:val="16"/>
                <w:szCs w:val="16"/>
              </w:rPr>
            </w:pP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Опис програма: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rPr>
                <w:color w:val="000000"/>
                <w:sz w:val="16"/>
                <w:szCs w:val="16"/>
              </w:rPr>
            </w:pP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Образложење спровођења програма у години извештавања:</w:t>
            </w: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034A0C">
              <w:rPr>
                <w:color w:val="000000"/>
                <w:sz w:val="16"/>
                <w:szCs w:val="16"/>
              </w:rPr>
              <w:t>Програм обухвата активности којима се обезбеђују доступност основног образовања деци са територије општине као и обезбеђивање услова за несметано одвијање наставног плана и програма, функционисање установе у складу са надлежностима установе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900"/>
              <w:gridCol w:w="7117"/>
              <w:gridCol w:w="900"/>
              <w:gridCol w:w="900"/>
              <w:gridCol w:w="1800"/>
              <w:gridCol w:w="1800"/>
              <w:gridCol w:w="1800"/>
            </w:tblGrid>
            <w:tr w:rsidR="005E1EF4">
              <w:trPr>
                <w:trHeight w:val="184"/>
                <w:tblHeader/>
              </w:trPr>
              <w:tc>
                <w:tcPr>
                  <w:tcW w:w="16117" w:type="dxa"/>
                  <w:gridSpan w:val="8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120" w:name="__bookmark_89"/>
                  <w:bookmarkEnd w:id="120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Преглед циљних и остварених вредности показатеља учинака програма:</w:t>
                  </w:r>
                </w:p>
              </w:tc>
            </w:tr>
            <w:tr w:rsidR="005E1EF4">
              <w:trPr>
                <w:tblHeader/>
              </w:trPr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   1: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4317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Потпуни обухват основним образовањем и васпитањем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Показатељ учинка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Јединица мере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година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вредност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Циљана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Остварена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Обухват деце основним образовањем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ОДЕЉЕЊА ЗА УРБАНИЗАМ И РАЗВОЈ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Број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8557EA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100</w:t>
                  </w:r>
                  <w:r w:rsidR="008557EA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8557EA" w:rsidRDefault="008557E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100,00</w:t>
                  </w: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  <w:hidden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rPr>
                <w:vanish/>
              </w:rPr>
            </w:pPr>
            <w:bookmarkStart w:id="121" w:name="__bookmark_90"/>
            <w:bookmarkEnd w:id="121"/>
          </w:p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2250"/>
              <w:gridCol w:w="900"/>
              <w:gridCol w:w="12967"/>
            </w:tblGrid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"0001"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Програмска активност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основних школа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Горан Стефановић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превоз ученика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програмских активности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8557EA" w:rsidP="00034A0C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активности којима се обезбеђују доступност основног образовања деци са територије општине као и обезбеђивање услова за несметано одвијање наставног плана и програма, функционисање установе у складу са надлежностима установе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122" w:name="__bookmark_91"/>
                        <w:bookmarkEnd w:id="122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"0004"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0004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Потпуни обухват основним образовањем и васпитањем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обухват деце основним образовањем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Извештај просветног инспектора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Број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100,00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8557EA" w:rsidRDefault="008557EA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100,00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  <w:bookmarkStart w:id="123" w:name="_Toc2002-5003"/>
            <w:bookmarkEnd w:id="123"/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"2002-5003"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Пројекат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2002-5003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Школа у Табановцу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Милена Рајковић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пројекта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Pr="00034A0C" w:rsidRDefault="0058450F">
                  <w:pPr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034A0C">
                    <w:rPr>
                      <w:color w:val="000000"/>
                      <w:sz w:val="16"/>
                      <w:szCs w:val="16"/>
                      <w:lang w:val="sr-Cyrl-RS"/>
                    </w:rPr>
                    <w:t>радови на реконструкцији и адаптацији школе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124" w:name="__bookmark_92"/>
                        <w:bookmarkEnd w:id="124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"5003"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5003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квалитет основног образовања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проценат реконструисаног објекта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-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Проценат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100,00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034A0C" w:rsidRDefault="00034A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100,00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  <w:bookmarkStart w:id="125" w:name="_Toc2002-5004"/>
            <w:bookmarkEnd w:id="125"/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"2002-5004"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Пројекат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2002-5004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Школа у Бусуру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Никола Стојановић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реконструкција школе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пројекта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Pr="00034A0C" w:rsidRDefault="0058450F">
                  <w:pPr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034A0C">
                    <w:rPr>
                      <w:color w:val="000000"/>
                      <w:sz w:val="16"/>
                      <w:szCs w:val="16"/>
                      <w:lang w:val="sr-Cyrl-RS"/>
                    </w:rPr>
                    <w:t>одустало се од пројекта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126" w:name="__bookmark_93"/>
                        <w:bookmarkEnd w:id="126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"5004"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5004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унапређење основног образовања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проценат обухваћености основним образовањем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ИЗВЕШТАЈ ОДЕЉЕЊА ЗА УРБАНИЗАМ И РАЗВОЈ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Проценат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100,00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034A0C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  <w:bookmarkStart w:id="127" w:name="_Toc2002-5005"/>
            <w:bookmarkEnd w:id="127"/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"2002-5005"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Пројекат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2002-5005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ШКОЛА У КАМЕНОВУ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Иван Соколовић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РЕКОНСТРУКЦИЈА И АДАПТАЦИЈА ШКОЛЕ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пројекта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034A0C">
                    <w:rPr>
                      <w:color w:val="000000"/>
                      <w:sz w:val="16"/>
                      <w:szCs w:val="16"/>
                      <w:lang w:val="sr-Cyrl-RS"/>
                    </w:rPr>
                    <w:t xml:space="preserve"> радови на реконструкцији и адаптацији школе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128" w:name="__bookmark_94"/>
                        <w:bookmarkEnd w:id="128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bookmarkStart w:id="129" w:name="_Toc5005"/>
                  <w:bookmarkEnd w:id="129"/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"5005"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5005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ОБЕЗБЕЂЕЊЕ ШТО БОЉИХ УСЛОВА ЗА ОСНОВНО ОБРАЗОВАЊЕ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СТОПА ПОХАЂАЊА ОСНОВНОГ ОБРАЗОВАЊ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ИЗВЕШТАЈ ОДЕЉЕЊА ЗА УРБАНИЗАМ И РАЗВОЈ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Проценат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100,00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034A0C" w:rsidRDefault="00034A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100,00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</w:tbl>
    <w:p w:rsidR="005E1EF4" w:rsidRDefault="005E1EF4">
      <w:pPr>
        <w:sectPr w:rsidR="005E1EF4">
          <w:headerReference w:type="default" r:id="rId38"/>
          <w:footerReference w:type="default" r:id="rId3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E1EF4" w:rsidRDefault="005E1EF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600"/>
        <w:gridCol w:w="14467"/>
      </w:tblGrid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Буџет: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2021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30" w:name="_Toc4.00.01"/>
      <w:bookmarkEnd w:id="130"/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"4.00.01" \f C \l "3"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КорисникBudgets=Буџети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БАТА БУЛИЋ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"2002" \f C \l "4"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 и васпитање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79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1200"/>
              <w:gridCol w:w="6494"/>
              <w:gridCol w:w="1800"/>
              <w:gridCol w:w="1800"/>
              <w:gridCol w:w="1800"/>
              <w:gridCol w:w="1800"/>
            </w:tblGrid>
            <w:tr w:rsidR="005E1EF4">
              <w:trPr>
                <w:trHeight w:val="184"/>
                <w:jc w:val="center"/>
              </w:trPr>
              <w:tc>
                <w:tcPr>
                  <w:tcW w:w="15794" w:type="dxa"/>
                  <w:gridSpan w:val="7"/>
                  <w:vMerge w:val="restar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131" w:name="__bookmark_95"/>
                <w:bookmarkEnd w:id="131"/>
                <w:p w:rsidR="005E1EF4" w:rsidRDefault="0058450F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"Bilans izvršenja"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БИЛАНС ИЗВРШЕЊА ФИНАНСИЈСКОГ ПЛАНА КОРИСНИКА:</w:t>
                  </w:r>
                </w:p>
              </w:tc>
            </w:tr>
            <w:tr w:rsidR="005E1EF4">
              <w:trPr>
                <w:trHeight w:hRule="exact" w:val="300"/>
                <w:jc w:val="center"/>
              </w:trPr>
              <w:tc>
                <w:tcPr>
                  <w:tcW w:w="9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програма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програмске активности/пројекта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Назив програма / програмске активности / пројекта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Усвојен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Текући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Извршење у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Проценат извршења у односу на текући буџет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2002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 9 - ОСНОВНО ОБРАЗОВАЊЕ И ВАСПИТАЊЕ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22.410.000,00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22.410.000,00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22.696.234,67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101,28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ФУНКЦИОНИСАЊЕ ОСНОВНИХ ШКОЛА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22.410.000,00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22.410.000,00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22.696.234,67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101,28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8594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22.410.000,00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22.410.000,00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22.696.234,67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101,28</w:t>
                  </w: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ПРОГРАМСКА СТРУКТУРА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 и васпитање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Сектор: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Образовање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Одговорно лице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Иван Радосављевић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Опис програма: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Редовно функционисање школе уз стално унапређење квалитета наставе.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Образложење спровођења програма у години извештавања:</w:t>
            </w: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Pr="00280A59" w:rsidRDefault="0058450F" w:rsidP="00280A59">
            <w:pPr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280A59">
              <w:rPr>
                <w:color w:val="000000"/>
                <w:sz w:val="16"/>
                <w:szCs w:val="16"/>
                <w:lang w:val="sr-Cyrl-RS"/>
              </w:rPr>
              <w:t>Програм обухвата финансирање програма.Сви трошкови неопходни за обављање активности су исплаћени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900"/>
              <w:gridCol w:w="7117"/>
              <w:gridCol w:w="900"/>
              <w:gridCol w:w="900"/>
              <w:gridCol w:w="1800"/>
              <w:gridCol w:w="1800"/>
              <w:gridCol w:w="1800"/>
            </w:tblGrid>
            <w:tr w:rsidR="005E1EF4">
              <w:trPr>
                <w:trHeight w:val="184"/>
                <w:tblHeader/>
              </w:trPr>
              <w:tc>
                <w:tcPr>
                  <w:tcW w:w="16117" w:type="dxa"/>
                  <w:gridSpan w:val="8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132" w:name="__bookmark_96"/>
                  <w:bookmarkEnd w:id="132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Преглед циљних и остварених вредности показатеља учинака програма:</w:t>
                  </w:r>
                </w:p>
              </w:tc>
            </w:tr>
            <w:tr w:rsidR="005E1EF4">
              <w:trPr>
                <w:tblHeader/>
              </w:trPr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   1: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4317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Потпуни обухват основним образовањем и васпитањем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Показатељ учинка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Јединица мере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година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вредност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Циљана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Остварена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Обухват деце основним образовањем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ОШ Бата Булић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Број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864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840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664266" w:rsidRDefault="0066426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840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  <w:hidden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rPr>
                <w:vanish/>
              </w:rPr>
            </w:pPr>
            <w:bookmarkStart w:id="133" w:name="__bookmark_97"/>
            <w:bookmarkEnd w:id="133"/>
          </w:p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2250"/>
              <w:gridCol w:w="900"/>
              <w:gridCol w:w="12967"/>
            </w:tblGrid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"0001"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Програмска активност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основних школа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Иван Радосављевић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Редовно функционисање школе уз стално унапређење квалитета наставе.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програмских активности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280A59">
                    <w:rPr>
                      <w:color w:val="000000"/>
                      <w:sz w:val="16"/>
                      <w:szCs w:val="16"/>
                      <w:lang w:val="sr-Cyrl-RS"/>
                    </w:rPr>
                    <w:t xml:space="preserve"> Програмска активност  обухвата финансирање програма.Сви трошкови неопходни за обављање активности су исплаћени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134" w:name="__bookmark_98"/>
                        <w:bookmarkEnd w:id="134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"0001"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0001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Обезбеђени прописани услови за васпитно-образовни рад са децом у основним школама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Просечан број ученика по одељењу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извештај ОШ Бата Булић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Број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22,00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23,00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280A59" w:rsidRDefault="00280A59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23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</w:tbl>
    <w:p w:rsidR="005E1EF4" w:rsidRDefault="005E1EF4">
      <w:pPr>
        <w:sectPr w:rsidR="005E1EF4">
          <w:headerReference w:type="default" r:id="rId40"/>
          <w:footerReference w:type="default" r:id="rId4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E1EF4" w:rsidRDefault="005E1EF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600"/>
        <w:gridCol w:w="14467"/>
      </w:tblGrid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Буџет: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2021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35" w:name="_Toc4.00.02"/>
      <w:bookmarkEnd w:id="135"/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"4.00.02" \f C \l "3"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КорисникBudgets=Буџети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БРАНКО РАДИЧЕВИЋ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"2002" \f C \l "4"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 и васпитање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79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1200"/>
              <w:gridCol w:w="6494"/>
              <w:gridCol w:w="1800"/>
              <w:gridCol w:w="1800"/>
              <w:gridCol w:w="1800"/>
              <w:gridCol w:w="1800"/>
            </w:tblGrid>
            <w:tr w:rsidR="005E1EF4">
              <w:trPr>
                <w:trHeight w:val="184"/>
                <w:jc w:val="center"/>
              </w:trPr>
              <w:tc>
                <w:tcPr>
                  <w:tcW w:w="15794" w:type="dxa"/>
                  <w:gridSpan w:val="7"/>
                  <w:vMerge w:val="restar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136" w:name="__bookmark_99"/>
                <w:bookmarkEnd w:id="136"/>
                <w:p w:rsidR="005E1EF4" w:rsidRDefault="0058450F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"Bilans izvršenja"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БИЛАНС ИЗВРШЕЊА ФИНАНСИЈСКОГ ПЛАНА КОРИСНИКА:</w:t>
                  </w:r>
                </w:p>
              </w:tc>
            </w:tr>
            <w:tr w:rsidR="005E1EF4">
              <w:trPr>
                <w:trHeight w:hRule="exact" w:val="300"/>
                <w:jc w:val="center"/>
              </w:trPr>
              <w:tc>
                <w:tcPr>
                  <w:tcW w:w="9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програма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програмске активности/пројекта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Назив програма / програмске активности / пројекта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Усвојен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Текући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Извршење у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Проценат извршења у односу на текући буџет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2002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 9 - ОСНОВНО ОБРАЗОВАЊЕ И ВАСПИТАЊЕ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12.786.000,00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12.786.000,00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11.159.620,77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87,28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ФУНКЦИОНИСАЊЕ ОСНОВНИХ ШКОЛА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12.786.000,00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12.786.000,00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11.159.620,77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87,28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8594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12.786.000,00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12.786.000,00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11.159.620,77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87,28</w:t>
                  </w: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ПРОГРАМСКА СТРУКТУРА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 и васпитање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Сектор: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Образовање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Одговорно лице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Драгиша Милошевић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Опис програма: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Програм обухвата активности којима се обезбеђују доступност основног  образовања деци са територије општине  као обезбеђивање услова за несметано одвијање наставног плана и програма, функционисање установе у складу са надлежностима установе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Образложење спровођења програма у години извештавања:</w:t>
            </w: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Pr="00982D60" w:rsidRDefault="0058450F" w:rsidP="00982D60">
            <w:pPr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982D60">
              <w:rPr>
                <w:color w:val="000000"/>
                <w:sz w:val="16"/>
                <w:szCs w:val="16"/>
                <w:lang w:val="sr-Cyrl-RS"/>
              </w:rPr>
              <w:t>Послови везани за спровођење програма основног образовања и васпитања деце од 1-8 разреда и деце која похађају обаветни припремни предшколски програм узраста од 5.5-7  година.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900"/>
              <w:gridCol w:w="7117"/>
              <w:gridCol w:w="900"/>
              <w:gridCol w:w="900"/>
              <w:gridCol w:w="1800"/>
              <w:gridCol w:w="1800"/>
              <w:gridCol w:w="1800"/>
            </w:tblGrid>
            <w:tr w:rsidR="005E1EF4">
              <w:trPr>
                <w:trHeight w:val="184"/>
                <w:tblHeader/>
              </w:trPr>
              <w:tc>
                <w:tcPr>
                  <w:tcW w:w="16117" w:type="dxa"/>
                  <w:gridSpan w:val="8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137" w:name="__bookmark_100"/>
                  <w:bookmarkEnd w:id="137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Преглед циљних и остварених вредности показатеља учинака програма:</w:t>
                  </w:r>
                </w:p>
              </w:tc>
            </w:tr>
            <w:tr w:rsidR="005E1EF4">
              <w:trPr>
                <w:tblHeader/>
              </w:trPr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   1: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4317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Потпуни обухват основним образовањем и васпитањем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Показатељ учинка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Јединица мере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година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вредност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Циљана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Остварена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Обухват деце основним образовањем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 раду Ош Бранко Радичевић Мелница</w:t>
                  </w:r>
                </w:p>
                <w:p w:rsidR="005E1EF4" w:rsidRPr="00982D60" w:rsidRDefault="0058450F" w:rsidP="00982D60">
                  <w:pPr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  <w:r w:rsidR="00982D60">
                    <w:rPr>
                      <w:color w:val="000000"/>
                      <w:sz w:val="16"/>
                      <w:szCs w:val="16"/>
                      <w:lang w:val="sr-Cyrl-RS"/>
                    </w:rPr>
                    <w:t>циљна вредност  није остварена с обзиром на миграције и смањен наталитет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Број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102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982D60" w:rsidRDefault="00982D6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100</w:t>
                  </w: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  <w:hidden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rPr>
                <w:vanish/>
              </w:rPr>
            </w:pPr>
            <w:bookmarkStart w:id="138" w:name="__bookmark_101"/>
            <w:bookmarkEnd w:id="138"/>
          </w:p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2250"/>
              <w:gridCol w:w="900"/>
              <w:gridCol w:w="12967"/>
            </w:tblGrid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"0001"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Програмска активност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основних школа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Драгиша Милошевић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Програм обухвата активности којима се обезбеђују доступност основног образовања деци са територије општине као и обезбеђивање услова за несметано одвијање наставног плана и програма, функционисање установе у складу са надлежностима установе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програмских активности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Pr="00982D60" w:rsidRDefault="0058450F">
                  <w:pPr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982D60">
                    <w:rPr>
                      <w:color w:val="000000"/>
                      <w:sz w:val="16"/>
                      <w:szCs w:val="16"/>
                      <w:lang w:val="sr-Cyrl-RS"/>
                    </w:rPr>
                    <w:t>Програмска актибност је спровођена у складу са планираном динамиком али и прилагођена околностима узрокованих ризицима и неизвесностима услед епидемије КОВИД-19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139" w:name="__bookmark_102"/>
                        <w:bookmarkEnd w:id="139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"0001"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0001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Обезбеђени прописани услови за васпитно-образовни рад са децом у основним школама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Просечан број ученика по одељењу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Извештај о раду Ош Бранко Радичевић Мелница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Број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8,00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664266" w:rsidRDefault="00664266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8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</w:tbl>
    <w:p w:rsidR="005E1EF4" w:rsidRDefault="005E1EF4">
      <w:pPr>
        <w:sectPr w:rsidR="005E1EF4">
          <w:headerReference w:type="default" r:id="rId42"/>
          <w:footerReference w:type="default" r:id="rId4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E1EF4" w:rsidRDefault="005E1EF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600"/>
        <w:gridCol w:w="14467"/>
      </w:tblGrid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Буџет: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2021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40" w:name="_Toc4.00.03"/>
      <w:bookmarkEnd w:id="140"/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"4.00.03" \f C \l "3"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КорисникBudgets=Буџети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4.00.03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ЂУРА ЈАКШИЋ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"2002" \f C \l "4"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 и васпитање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79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1200"/>
              <w:gridCol w:w="6494"/>
              <w:gridCol w:w="1800"/>
              <w:gridCol w:w="1800"/>
              <w:gridCol w:w="1800"/>
              <w:gridCol w:w="1800"/>
            </w:tblGrid>
            <w:tr w:rsidR="005E1EF4">
              <w:trPr>
                <w:trHeight w:val="184"/>
                <w:jc w:val="center"/>
              </w:trPr>
              <w:tc>
                <w:tcPr>
                  <w:tcW w:w="15794" w:type="dxa"/>
                  <w:gridSpan w:val="7"/>
                  <w:vMerge w:val="restar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141" w:name="__bookmark_103"/>
                <w:bookmarkEnd w:id="141"/>
                <w:p w:rsidR="005E1EF4" w:rsidRDefault="0058450F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"Bilans izvršenja"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БИЛАНС ИЗВРШЕЊА ФИНАНСИЈСКОГ ПЛАНА КОРИСНИКА:</w:t>
                  </w:r>
                </w:p>
              </w:tc>
            </w:tr>
            <w:tr w:rsidR="005E1EF4">
              <w:trPr>
                <w:trHeight w:hRule="exact" w:val="300"/>
                <w:jc w:val="center"/>
              </w:trPr>
              <w:tc>
                <w:tcPr>
                  <w:tcW w:w="9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програма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програмске активности/пројекта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Назив програма / програмске активности / пројекта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Усвојен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Текући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Извршење у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Проценат извршења у односу на текући буџет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2002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 9 - ОСНОВНО ОБРАЗОВАЊЕ И ВАСПИТАЊЕ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 w:rsidP="00982D60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5.</w:t>
                  </w:r>
                  <w:r w:rsidR="00982D60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.000.000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5.151.490,00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4.930.123,93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95,70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ФУНКЦИОНИСАЊЕ ОСНОВНИХ ШКОЛА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982D60" w:rsidP="00982D6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sr-Cyrl-RS"/>
                    </w:rPr>
                    <w:t>5.000.000</w:t>
                  </w:r>
                  <w:r w:rsidR="0058450F">
                    <w:rPr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5.151.490,00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4.930.123,93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95,70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8594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982D60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5.000.000</w:t>
                  </w:r>
                  <w:r w:rsidR="0058450F">
                    <w:rPr>
                      <w:b/>
                      <w:bCs/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5.151.490,00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4.930.123,93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95,70</w:t>
                  </w: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ПРОГРАМСКА СТРУКТУРА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 и васпитање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Сектор: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Образовање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Одговорно лице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Наташа Бугар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Опис програма: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Програм обухвата активности којима се обезбеђују доступност основног образовања деци са територије општине као обезбеђивање услова за несметано одвијање наставног плана и програма, функционисање установе, у складу са надлежностима установе.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Образложење спровођења програма у години извештавања:</w:t>
            </w: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Pr="00982D60" w:rsidRDefault="0058450F" w:rsidP="00982D60">
            <w:pPr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982D60">
              <w:rPr>
                <w:color w:val="000000"/>
                <w:sz w:val="16"/>
                <w:szCs w:val="16"/>
                <w:lang w:val="sr-Cyrl-RS"/>
              </w:rPr>
              <w:t>Редовно функционисање основне школе,грејање,превоз ученика и радника, мабавка наставних средстава, средстава за хигијену и редовне потребе запослених и ученика, поправке и одржавање школских  објеката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900"/>
              <w:gridCol w:w="7117"/>
              <w:gridCol w:w="900"/>
              <w:gridCol w:w="900"/>
              <w:gridCol w:w="1800"/>
              <w:gridCol w:w="1800"/>
              <w:gridCol w:w="1800"/>
            </w:tblGrid>
            <w:tr w:rsidR="005E1EF4">
              <w:trPr>
                <w:trHeight w:val="184"/>
                <w:tblHeader/>
              </w:trPr>
              <w:tc>
                <w:tcPr>
                  <w:tcW w:w="16117" w:type="dxa"/>
                  <w:gridSpan w:val="8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142" w:name="__bookmark_104"/>
                  <w:bookmarkEnd w:id="142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Преглед циљних и остварених вредности показатеља учинака програма:</w:t>
                  </w:r>
                </w:p>
              </w:tc>
            </w:tr>
            <w:tr w:rsidR="005E1EF4">
              <w:trPr>
                <w:tblHeader/>
              </w:trPr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   1: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4317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Потпуни обухват основним образовањем и васпитањем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Показатељ учинка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Јединица мере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година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вредност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Циљана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Остварена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Обухват деце основним образовањем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 раду ош Ђура Јакшић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Број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982D60" w:rsidRDefault="00982D6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71</w:t>
                  </w: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  <w:hidden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rPr>
                <w:vanish/>
              </w:rPr>
            </w:pPr>
            <w:bookmarkStart w:id="143" w:name="__bookmark_105"/>
            <w:bookmarkEnd w:id="143"/>
          </w:p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2250"/>
              <w:gridCol w:w="900"/>
              <w:gridCol w:w="12967"/>
            </w:tblGrid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"0001"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Програмска активност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основних школа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Наташа Бугар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Програм обухвата активности којима се обезбеђују доступност основног образовања деци са територије општине као обезбеђивање услова за несметано одвијање наставног плана и програма, функционисање установе, у складу са надлежностима установе.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програмских активности у години извештавања: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0DAE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467"/>
                    <w:gridCol w:w="1650"/>
                  </w:tblGrid>
                  <w:tr w:rsidR="006F0DAE" w:rsidRPr="00982D60" w:rsidTr="003429E9">
                    <w:trPr>
                      <w:trHeight w:val="184"/>
                    </w:trPr>
                    <w:tc>
                      <w:tcPr>
                        <w:tcW w:w="16117" w:type="dxa"/>
                        <w:gridSpan w:val="2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F0DAE" w:rsidRPr="00982D60" w:rsidRDefault="006F0DAE" w:rsidP="003429E9">
                        <w:pPr>
                          <w:rPr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sr-Cyrl-RS"/>
                          </w:rPr>
                          <w:t>Редовно функционисање основне школе,грејање,превоз ученика и радника, мабавка наставних средстава, средстава за хигијену и редовне потребе запослених и ученика, поправке и одржавање школских  објеката, усавршавање запослених у циљу  остваривања што квалитетније наставе</w:t>
                        </w:r>
                      </w:p>
                    </w:tc>
                  </w:tr>
                  <w:tr w:rsidR="006F0DAE" w:rsidTr="003429E9">
                    <w:trPr>
                      <w:gridAfter w:val="1"/>
                      <w:wAfter w:w="1650" w:type="dxa"/>
                      <w:trHeight w:hRule="exact" w:val="300"/>
                    </w:trPr>
                    <w:tc>
                      <w:tcPr>
                        <w:tcW w:w="1446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F0DAE" w:rsidRDefault="006F0DAE" w:rsidP="003429E9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144" w:name="__bookmark_106"/>
                        <w:bookmarkEnd w:id="144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"0001"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0001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Обезбеђени прописани услови за васпитно-образовни рад са децом у основним школама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Просечан број ученика по одељењу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Извештај о раду ош Ђура Јакшић</w:t>
                        </w:r>
                      </w:p>
                      <w:p w:rsidR="005E1EF4" w:rsidRPr="006F0DAE" w:rsidRDefault="0058450F">
                        <w:pPr>
                          <w:rPr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  <w:r w:rsidR="006F0DAE">
                          <w:rPr>
                            <w:color w:val="000000"/>
                            <w:sz w:val="16"/>
                            <w:szCs w:val="16"/>
                            <w:lang w:val="sr-Cyrl-RS"/>
                          </w:rPr>
                          <w:t>није било одступања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Број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6F0DAE" w:rsidRDefault="006F0DA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9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6F0DAE" w:rsidRDefault="006F0DA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8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6F0DAE" w:rsidRDefault="006F0DA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8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</w:tbl>
    <w:p w:rsidR="005E1EF4" w:rsidRDefault="005E1EF4">
      <w:pPr>
        <w:sectPr w:rsidR="005E1EF4">
          <w:headerReference w:type="default" r:id="rId44"/>
          <w:footerReference w:type="default" r:id="rId4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E1EF4" w:rsidRDefault="005E1EF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600"/>
        <w:gridCol w:w="14467"/>
      </w:tblGrid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Буџет: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2021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45" w:name="_Toc4.00.04"/>
      <w:bookmarkEnd w:id="145"/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"4.00.04" \f C \l "3"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КорисникBudgets=Буџети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4.00.04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ЖАРКО ЗРЕЊАНИН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"2002" \f C \l "4"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 и васпитање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79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1200"/>
              <w:gridCol w:w="6494"/>
              <w:gridCol w:w="1800"/>
              <w:gridCol w:w="1800"/>
              <w:gridCol w:w="1800"/>
              <w:gridCol w:w="1800"/>
            </w:tblGrid>
            <w:tr w:rsidR="005E1EF4">
              <w:trPr>
                <w:trHeight w:val="184"/>
                <w:jc w:val="center"/>
              </w:trPr>
              <w:tc>
                <w:tcPr>
                  <w:tcW w:w="15794" w:type="dxa"/>
                  <w:gridSpan w:val="7"/>
                  <w:vMerge w:val="restar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146" w:name="__bookmark_107"/>
                <w:bookmarkEnd w:id="146"/>
                <w:p w:rsidR="005E1EF4" w:rsidRDefault="0058450F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"Bilans izvršenja"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БИЛАНС ИЗВРШЕЊА ФИНАНСИЈСКОГ ПЛАНА КОРИСНИКА:</w:t>
                  </w:r>
                </w:p>
              </w:tc>
            </w:tr>
            <w:tr w:rsidR="005E1EF4">
              <w:trPr>
                <w:trHeight w:hRule="exact" w:val="300"/>
                <w:jc w:val="center"/>
              </w:trPr>
              <w:tc>
                <w:tcPr>
                  <w:tcW w:w="9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програма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програмске активности/пројекта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Назив програма / програмске активности / пројекта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Усвојен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Текући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Извршење у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Проценат извршења у односу на текући буџет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2002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 9 - ОСНОВНО ОБРАЗОВАЊЕ И ВАСПИТАЊЕ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8.325.452,00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8.325.452,00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3429E9" w:rsidRDefault="0058450F" w:rsidP="003429E9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7.4</w:t>
                  </w:r>
                  <w:r w:rsidR="003429E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63.415,00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3429E9" w:rsidRDefault="0058450F" w:rsidP="003429E9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89,</w:t>
                  </w:r>
                  <w:r w:rsidR="003429E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60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ФУНКЦИОНИСАЊЕ ОСНОВНИХ ШКОЛА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8.325.452,00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8.325.452,00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3429E9" w:rsidRDefault="003429E9">
                  <w:pPr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sr-Cyrl-RS"/>
                    </w:rPr>
                    <w:t>7.463.415,00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3429E9" w:rsidRDefault="0058450F" w:rsidP="003429E9">
                  <w:pPr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89,</w:t>
                  </w:r>
                  <w:r w:rsidR="003429E9">
                    <w:rPr>
                      <w:color w:val="000000"/>
                      <w:sz w:val="16"/>
                      <w:szCs w:val="16"/>
                      <w:lang w:val="sr-Cyrl-RS"/>
                    </w:rPr>
                    <w:t>60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8594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8.325.452,00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8.325.452,00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3429E9" w:rsidRDefault="003429E9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7.463.415,00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3429E9" w:rsidRDefault="0058450F" w:rsidP="003429E9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89,</w:t>
                  </w:r>
                  <w:r w:rsidR="003429E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60</w:t>
                  </w: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ПРОГРАМСКА СТРУКТУРА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 и васпитање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Сектор: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Образовање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Одговорно лице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Катарина Конић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Опис програма: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Васпитање и образовање деце од 6 до 14 година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Образложење спровођења програма у години извештавања:</w:t>
            </w: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Pr="00FA11B5" w:rsidRDefault="0058450F" w:rsidP="00A21EB2">
            <w:pPr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FA11B5">
              <w:rPr>
                <w:color w:val="000000"/>
                <w:sz w:val="16"/>
                <w:szCs w:val="16"/>
                <w:lang w:val="sr-Cyrl-RS"/>
              </w:rPr>
              <w:t xml:space="preserve">редовно функционисање основне школе.Стручно усавршавање, јубиларне награде и </w:t>
            </w:r>
            <w:r w:rsidR="00A21EB2">
              <w:rPr>
                <w:color w:val="000000"/>
                <w:sz w:val="16"/>
                <w:szCs w:val="16"/>
                <w:lang w:val="sr-Cyrl-RS"/>
              </w:rPr>
              <w:t xml:space="preserve">помоћи запосенима,превоз ученика и радника, грејање, набавка наставних средстава, средстава за хигијену , текуће поправке и одржавање објекатаи опреме и друге текуће расходе 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900"/>
              <w:gridCol w:w="7117"/>
              <w:gridCol w:w="900"/>
              <w:gridCol w:w="900"/>
              <w:gridCol w:w="1800"/>
              <w:gridCol w:w="1800"/>
              <w:gridCol w:w="1800"/>
            </w:tblGrid>
            <w:tr w:rsidR="005E1EF4">
              <w:trPr>
                <w:trHeight w:val="184"/>
                <w:tblHeader/>
              </w:trPr>
              <w:tc>
                <w:tcPr>
                  <w:tcW w:w="16117" w:type="dxa"/>
                  <w:gridSpan w:val="8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147" w:name="__bookmark_108"/>
                  <w:bookmarkEnd w:id="147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Преглед циљних и остварених вредности показатеља учинака програма:</w:t>
                  </w:r>
                </w:p>
              </w:tc>
            </w:tr>
            <w:tr w:rsidR="005E1EF4">
              <w:trPr>
                <w:tblHeader/>
              </w:trPr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   1: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4317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Потпуни обухват основним образовањем и васпитањем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Показатељ учинка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Јединица мере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година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вредност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Циљана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Остварена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Обухват деце основним образовањем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 раду ОШ Жарко Зрењанин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Број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148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A21EB2" w:rsidRDefault="00A21EB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140</w:t>
                  </w: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  <w:hidden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rPr>
                <w:vanish/>
              </w:rPr>
            </w:pPr>
            <w:bookmarkStart w:id="148" w:name="__bookmark_109"/>
            <w:bookmarkEnd w:id="148"/>
          </w:p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2250"/>
              <w:gridCol w:w="900"/>
              <w:gridCol w:w="12967"/>
            </w:tblGrid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"0001"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Програмска активност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основних школа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Катарина Конић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васпитање и образовање деце од 6 до 14 година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програмских активности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Pr="003429E9" w:rsidRDefault="0058450F" w:rsidP="00A21EB2">
                  <w:pPr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3429E9">
                    <w:rPr>
                      <w:color w:val="000000"/>
                      <w:sz w:val="16"/>
                      <w:szCs w:val="16"/>
                      <w:lang w:val="sr-Cyrl-RS"/>
                    </w:rPr>
                    <w:t xml:space="preserve">Програмска активност обухвата </w:t>
                  </w:r>
                  <w:r w:rsidR="00A21EB2">
                    <w:rPr>
                      <w:color w:val="000000"/>
                      <w:sz w:val="16"/>
                      <w:szCs w:val="16"/>
                      <w:lang w:val="sr-Cyrl-RS"/>
                    </w:rPr>
                    <w:t>систем основног образовања и васпитања деце са територије 4 насеља, Велико Лаоле,Крвије, Мало Лаоле и Бистрица. Упис деце почиње 01.04. свакеб школске године пријављивањем  родиреља о заинтересованости за упис.Након тога Е-упис , школа  уписује децу, која до почетка школске године имају најмање 6,5, а највише 7,5 година. Уписом у први разред дете стиче  својство ученика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149" w:name="__bookmark_110"/>
                        <w:bookmarkEnd w:id="149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"0001"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0001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Обезбеђени прописани услови за васпитно-образовни рад са децом у основним школама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Просечан број ученика по одељењу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извештај о раду ОШ Жарко Зрењанин</w:t>
                        </w:r>
                      </w:p>
                      <w:p w:rsidR="005E1EF4" w:rsidRPr="00A21EB2" w:rsidRDefault="0058450F">
                        <w:pPr>
                          <w:rPr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  <w:r w:rsidR="00A21EB2">
                          <w:rPr>
                            <w:color w:val="000000"/>
                            <w:sz w:val="16"/>
                            <w:szCs w:val="16"/>
                            <w:lang w:val="sr-Cyrl-RS"/>
                          </w:rPr>
                          <w:t>нема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Број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12,00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11,38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3429E9" w:rsidRDefault="00A21EB2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12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</w:tbl>
    <w:p w:rsidR="005E1EF4" w:rsidRDefault="005E1EF4">
      <w:pPr>
        <w:sectPr w:rsidR="005E1EF4">
          <w:headerReference w:type="default" r:id="rId46"/>
          <w:footerReference w:type="default" r:id="rId4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E1EF4" w:rsidRDefault="005E1EF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600"/>
        <w:gridCol w:w="14467"/>
      </w:tblGrid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Буџет: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2021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50" w:name="_Toc4.00.05"/>
      <w:bookmarkEnd w:id="150"/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"4.00.05" \f C \l "3"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КорисникBudgets=Буџети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4.00.05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ЈОВАН ШЕРБАНОВИЋ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"2002" \f C \l "4"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 и васпитање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79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1200"/>
              <w:gridCol w:w="6494"/>
              <w:gridCol w:w="1800"/>
              <w:gridCol w:w="1800"/>
              <w:gridCol w:w="1800"/>
              <w:gridCol w:w="1800"/>
            </w:tblGrid>
            <w:tr w:rsidR="005E1EF4">
              <w:trPr>
                <w:trHeight w:val="184"/>
                <w:jc w:val="center"/>
              </w:trPr>
              <w:tc>
                <w:tcPr>
                  <w:tcW w:w="15794" w:type="dxa"/>
                  <w:gridSpan w:val="7"/>
                  <w:vMerge w:val="restar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151" w:name="__bookmark_111"/>
                <w:bookmarkEnd w:id="151"/>
                <w:p w:rsidR="005E1EF4" w:rsidRDefault="0058450F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"Bilans izvršenja"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БИЛАНС ИЗВРШЕЊА ФИНАНСИЈСКОГ ПЛАНА КОРИСНИКА:</w:t>
                  </w:r>
                </w:p>
              </w:tc>
            </w:tr>
            <w:tr w:rsidR="005E1EF4">
              <w:trPr>
                <w:trHeight w:hRule="exact" w:val="300"/>
                <w:jc w:val="center"/>
              </w:trPr>
              <w:tc>
                <w:tcPr>
                  <w:tcW w:w="9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програма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програмске активности/пројекта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Назив програма / програмске активности / пројекта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Усвојен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Текући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Извршење у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Проценат извршења у односу на текући буџет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2002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 9 - ОСНОВНО ОБРАЗОВАЊЕ И ВАСПИТАЊЕ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 w:rsidP="00691C2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13.</w:t>
                  </w:r>
                  <w:r w:rsidR="00691C21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500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13.710.000,00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13.330.492,45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97,23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ФУНКЦИОНИСАЊЕ ОСНОВНИХ ШКОЛА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 w:rsidP="00691C2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13.</w:t>
                  </w:r>
                  <w:r w:rsidR="00691C21">
                    <w:rPr>
                      <w:color w:val="000000"/>
                      <w:sz w:val="16"/>
                      <w:szCs w:val="16"/>
                      <w:lang w:val="sr-Cyrl-RS"/>
                    </w:rPr>
                    <w:t>500</w:t>
                  </w:r>
                  <w:r>
                    <w:rPr>
                      <w:color w:val="000000"/>
                      <w:sz w:val="16"/>
                      <w:szCs w:val="16"/>
                    </w:rPr>
                    <w:t>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13.710.000,00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13.330.492,45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97,23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8594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 w:rsidP="00691C2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13.</w:t>
                  </w:r>
                  <w:r w:rsidR="00691C21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50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13.710.000,00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13.330.492,45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97,23</w:t>
                  </w: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ПРОГРАМСКА СТРУКТУРА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 и васпитање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Сектор: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Образовање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Одговорно лице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Сања Стјепановић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Опис програма: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Програм обухвата активности којима се обезбеђује доступност основног образовања деци са територије општине као и обезбеђивање услова за несметано одвијање наставног плана и програма, функционисање установе у складу са надлежностима установе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Образложење спровођења програма у години извештавања:</w:t>
            </w: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Pr="00691C21" w:rsidRDefault="0058450F" w:rsidP="00691C21">
            <w:pPr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691C21">
              <w:rPr>
                <w:color w:val="000000"/>
                <w:sz w:val="16"/>
                <w:szCs w:val="16"/>
                <w:lang w:val="sr-Cyrl-RS"/>
              </w:rPr>
              <w:t>програм је реализован и спроведен у складу са планом и прграмом усвојен од стране Школског одбора .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900"/>
              <w:gridCol w:w="7117"/>
              <w:gridCol w:w="900"/>
              <w:gridCol w:w="900"/>
              <w:gridCol w:w="1800"/>
              <w:gridCol w:w="1800"/>
              <w:gridCol w:w="1800"/>
            </w:tblGrid>
            <w:tr w:rsidR="005E1EF4">
              <w:trPr>
                <w:trHeight w:val="184"/>
                <w:tblHeader/>
              </w:trPr>
              <w:tc>
                <w:tcPr>
                  <w:tcW w:w="16117" w:type="dxa"/>
                  <w:gridSpan w:val="8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152" w:name="__bookmark_112"/>
                  <w:bookmarkEnd w:id="152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Преглед циљних и остварених вредности показатеља учинака програма:</w:t>
                  </w:r>
                </w:p>
              </w:tc>
            </w:tr>
            <w:tr w:rsidR="005E1EF4">
              <w:trPr>
                <w:tblHeader/>
              </w:trPr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   1: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0003</w:t>
                  </w:r>
                </w:p>
              </w:tc>
              <w:tc>
                <w:tcPr>
                  <w:tcW w:w="14317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Унапређен квалитет основног образовања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Показатељ учинка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Јединица мере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година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вредност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Циљана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Остварена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Просечан број поена на матурском испиту (математика/српски/општи)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 реализацији Годишњег плана рада ОШ Јован Шербановић Рановац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4,02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691C21" w:rsidRDefault="00691C2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28.05</w:t>
                  </w: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  <w:hidden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rPr>
                <w:vanish/>
              </w:rPr>
            </w:pPr>
            <w:bookmarkStart w:id="153" w:name="__bookmark_113"/>
            <w:bookmarkEnd w:id="153"/>
          </w:p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2250"/>
              <w:gridCol w:w="900"/>
              <w:gridCol w:w="12967"/>
            </w:tblGrid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"0001"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Програмска активност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основних школа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Сања Стјепановић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Програм обухвата активности којима се обезбеђује доступност основног образовања деци са територије општине као и обезбеђивање услова за несметано одвијање наставног плана и програма, функционисање установе у складу са надлежностима установе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програмских активности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 w:rsidP="00040D87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040D87">
                    <w:rPr>
                      <w:color w:val="000000"/>
                      <w:sz w:val="16"/>
                      <w:szCs w:val="16"/>
                      <w:lang w:val="sr-Cyrl-RS"/>
                    </w:rPr>
                    <w:t xml:space="preserve"> програмска активност је реализована и спроведен а у складу са планом и прграмом усвојен од стране Школског одбора .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154" w:name="__bookmark_114"/>
                        <w:bookmarkEnd w:id="154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"0002"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0002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Унапређење квалитета образовања и васпитања у основним школама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Број ученика који похађају ваннаставне активности/у односу на укупан број ученика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Извештај о реализацији Годишњег плана рада ОШ Јован Шербановић Рановац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150,00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155,00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691C21" w:rsidRDefault="00691C2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155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</w:tbl>
    <w:p w:rsidR="005E1EF4" w:rsidRDefault="005E1EF4">
      <w:pPr>
        <w:sectPr w:rsidR="005E1EF4">
          <w:headerReference w:type="default" r:id="rId48"/>
          <w:footerReference w:type="default" r:id="rId4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E1EF4" w:rsidRDefault="005E1EF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600"/>
        <w:gridCol w:w="14467"/>
      </w:tblGrid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Буџет: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2021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55" w:name="_Toc4.00.06"/>
      <w:bookmarkEnd w:id="155"/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"4.00.06" \f C \l "3"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КорисникBudgets=Буџети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4.00.06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БРАНА ПАУНОВИЋ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"2002" \f C \l "4"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 и васпитање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79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1200"/>
              <w:gridCol w:w="6494"/>
              <w:gridCol w:w="1800"/>
              <w:gridCol w:w="1800"/>
              <w:gridCol w:w="1800"/>
              <w:gridCol w:w="1800"/>
            </w:tblGrid>
            <w:tr w:rsidR="005E1EF4">
              <w:trPr>
                <w:trHeight w:val="184"/>
                <w:jc w:val="center"/>
              </w:trPr>
              <w:tc>
                <w:tcPr>
                  <w:tcW w:w="15794" w:type="dxa"/>
                  <w:gridSpan w:val="7"/>
                  <w:vMerge w:val="restar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156" w:name="__bookmark_115"/>
                <w:bookmarkEnd w:id="156"/>
                <w:p w:rsidR="005E1EF4" w:rsidRDefault="0058450F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"Bilans izvršenja"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БИЛАНС ИЗВРШЕЊА ФИНАНСИЈСКОГ ПЛАНА КОРИСНИКА:</w:t>
                  </w:r>
                </w:p>
              </w:tc>
            </w:tr>
            <w:tr w:rsidR="005E1EF4">
              <w:trPr>
                <w:trHeight w:hRule="exact" w:val="300"/>
                <w:jc w:val="center"/>
              </w:trPr>
              <w:tc>
                <w:tcPr>
                  <w:tcW w:w="9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програма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програмске активности/пројекта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Назив програма / програмске активности / пројекта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Усвојен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Текући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Извршење у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Проценат извршења у односу на текући буџет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2002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 9 - ОСНОВНО ОБРАЗОВАЊЕ И ВАСПИТАЊЕ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9.540.000,00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9.540.000,00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086837" w:rsidRDefault="00086837" w:rsidP="0008683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8. 813.000,00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92,38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ФУНКЦИОНИСАЊЕ ОСНОВНИХ ШКОЛА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9.540.000,00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9.540.000,00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086837" w:rsidRDefault="00086837">
                  <w:pPr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sr-Cyrl-RS"/>
                    </w:rPr>
                    <w:t>8.813.000,00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92,38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8594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9.540.000,00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9.540.000,00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086837" w:rsidRDefault="0008683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8.813.000,00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92,38</w:t>
                  </w: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ПРОГРАМСКА СТРУКТУРА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 и васпитање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Сектор: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Образовање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Одговорно лице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Сандра Животић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Опис програма: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Школа у сарадњи са локалном самоуправом и родитељима обезбеђује средства за несметано функционисање образовно васпитног рада за све ученике.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Образложење спровођења програма у години извештавања:</w:t>
            </w: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Pr="0034707C" w:rsidRDefault="0034707C" w:rsidP="0034707C">
            <w:pPr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Потпуни обухват ученика основним образовањем и васпитањем.Школа поседује планове и програме по којима спроводи  све активности у циљу остваривања делатности установе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900"/>
              <w:gridCol w:w="7117"/>
              <w:gridCol w:w="900"/>
              <w:gridCol w:w="900"/>
              <w:gridCol w:w="1800"/>
              <w:gridCol w:w="1800"/>
              <w:gridCol w:w="1800"/>
            </w:tblGrid>
            <w:tr w:rsidR="005E1EF4">
              <w:trPr>
                <w:trHeight w:val="184"/>
                <w:tblHeader/>
              </w:trPr>
              <w:tc>
                <w:tcPr>
                  <w:tcW w:w="16117" w:type="dxa"/>
                  <w:gridSpan w:val="8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157" w:name="__bookmark_116"/>
                  <w:bookmarkEnd w:id="157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Преглед циљних и остварених вредности показатеља учинака програма:</w:t>
                  </w:r>
                </w:p>
              </w:tc>
            </w:tr>
            <w:tr w:rsidR="005E1EF4">
              <w:trPr>
                <w:tblHeader/>
              </w:trPr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   1: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4317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Обезбеђени прописани услови за васпитно образовни рад са децом у основним школама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Показатељ учинка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Јединица мере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година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вредност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Циљана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Остварена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Просечан број ученика по одељењу(разврстани по полу)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 раду ОШ Професор Брана Пауновић Рашанац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Број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34707C" w:rsidRDefault="0034707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19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34707C" w:rsidRDefault="0034707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9</w:t>
                  </w: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  <w:hidden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rPr>
                <w:vanish/>
              </w:rPr>
            </w:pPr>
            <w:bookmarkStart w:id="158" w:name="__bookmark_117"/>
            <w:bookmarkEnd w:id="158"/>
          </w:p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2250"/>
              <w:gridCol w:w="900"/>
              <w:gridCol w:w="12967"/>
            </w:tblGrid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"0001"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Програмска активност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основних школа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Сандра Животић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Школа у сарадњи са локалном самоуправом и родитељима обезбеђује средства за несметано функционисање образовно васпитног рада за све ученике.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програмских активности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34707C">
                    <w:rPr>
                      <w:color w:val="000000"/>
                      <w:sz w:val="16"/>
                      <w:szCs w:val="16"/>
                      <w:lang w:val="sr-Cyrl-RS"/>
                    </w:rPr>
                    <w:t xml:space="preserve"> Потпуни обухват ученика основним образовањем и васпитањем.Школа поседује планове и програме по којима спроводи  све активности у циљу остваривања делатности установе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159" w:name="__bookmark_118"/>
                        <w:bookmarkEnd w:id="159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"0001"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0001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Потпуни обухват основним образовањем и васпитањемОбезбеђени прописани услови за васпитно-образовни рад са децом у основним школама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Просечан број ученика по одељењу (разврстан по полу)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Извештај о раду ОШ Професор Брана Пауновић Рашанац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Број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34707C" w:rsidRDefault="0034707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19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34707C" w:rsidRDefault="0034707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9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</w:tbl>
    <w:p w:rsidR="005E1EF4" w:rsidRDefault="005E1EF4">
      <w:pPr>
        <w:sectPr w:rsidR="005E1EF4">
          <w:headerReference w:type="default" r:id="rId50"/>
          <w:footerReference w:type="default" r:id="rId5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E1EF4" w:rsidRDefault="005E1EF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600"/>
        <w:gridCol w:w="14467"/>
      </w:tblGrid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Буџет: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2021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60" w:name="_Toc4.00.07"/>
      <w:bookmarkEnd w:id="160"/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"4.00.07" \f C \l "3"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КорисникBudgets=Буџети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4.00.07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СВЕТА МИХАЈЛОВИЋ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"2002" \f C \l "4"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 и васпитање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79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1200"/>
              <w:gridCol w:w="6494"/>
              <w:gridCol w:w="1800"/>
              <w:gridCol w:w="1800"/>
              <w:gridCol w:w="1800"/>
              <w:gridCol w:w="1800"/>
            </w:tblGrid>
            <w:tr w:rsidR="005E1EF4">
              <w:trPr>
                <w:trHeight w:val="184"/>
                <w:jc w:val="center"/>
              </w:trPr>
              <w:tc>
                <w:tcPr>
                  <w:tcW w:w="15794" w:type="dxa"/>
                  <w:gridSpan w:val="7"/>
                  <w:vMerge w:val="restar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161" w:name="__bookmark_119"/>
                <w:bookmarkEnd w:id="161"/>
                <w:p w:rsidR="005E1EF4" w:rsidRDefault="0058450F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"Bilans izvršenja"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БИЛАНС ИЗВРШЕЊА ФИНАНСИЈСКОГ ПЛАНА КОРИСНИКА:</w:t>
                  </w:r>
                </w:p>
              </w:tc>
            </w:tr>
            <w:tr w:rsidR="005E1EF4">
              <w:trPr>
                <w:trHeight w:hRule="exact" w:val="300"/>
                <w:jc w:val="center"/>
              </w:trPr>
              <w:tc>
                <w:tcPr>
                  <w:tcW w:w="9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програма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програмске активности/пројекта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Назив програма / програмске активности / пројекта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Усвојен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Текући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Извршење у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Проценат извршења у односу на текући буџет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2002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 9 - ОСНОВНО ОБРАЗОВАЊЕ И ВАСПИТАЊЕ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9.890.930,00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9.890.930,00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9.380.032,34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94,83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ФУНКЦИОНИСАЊЕ ОСНОВНИХ ШКОЛА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9.890.930,00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9.890.930,00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9.380.032,34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94,83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8594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9.890.930,00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9.890.930,00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9.380.032,34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94,83</w:t>
                  </w: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ПРОГРАМСКА СТРУКТУРА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 и васпитање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Сектор: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Образовање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Одговорно лице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Ружица Миленковић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Опис програма: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Васпитање и образовање деце од 6 до 14 година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Образложење спровођења програма у години извештавања:</w:t>
            </w: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Pr="0015759A" w:rsidRDefault="0058450F" w:rsidP="0015759A">
            <w:pPr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15759A">
              <w:rPr>
                <w:color w:val="000000"/>
                <w:sz w:val="16"/>
                <w:szCs w:val="16"/>
                <w:lang w:val="sr-Cyrl-RS"/>
              </w:rPr>
              <w:t>редовно функционисање основне школе.Стручно усавршавање, јубиларне награде и помоћи запосленима, превоз ученика и радника, грејање,набавка наставних средстава, средстава за хигијену, текуће поправке и одржавање ојеката и опреме и друге текуће расходе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900"/>
              <w:gridCol w:w="7117"/>
              <w:gridCol w:w="900"/>
              <w:gridCol w:w="900"/>
              <w:gridCol w:w="1800"/>
              <w:gridCol w:w="1800"/>
              <w:gridCol w:w="1800"/>
            </w:tblGrid>
            <w:tr w:rsidR="005E1EF4">
              <w:trPr>
                <w:trHeight w:val="184"/>
                <w:tblHeader/>
              </w:trPr>
              <w:tc>
                <w:tcPr>
                  <w:tcW w:w="16117" w:type="dxa"/>
                  <w:gridSpan w:val="8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162" w:name="__bookmark_120"/>
                  <w:bookmarkEnd w:id="162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Преглед циљних и остварених вредности показатеља учинака програма:</w:t>
                  </w:r>
                </w:p>
              </w:tc>
            </w:tr>
            <w:tr w:rsidR="005E1EF4">
              <w:trPr>
                <w:tblHeader/>
              </w:trPr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   1: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4317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Потпуни обухват основним образовањем и васпитањем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Показатељ учинка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Јединица мере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година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вредност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Циљана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Остварена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Обухват деце основним образовањем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 РЕАЛИЗАЦИЈИ ГОДИШЊЕГ ПЛАНА РАДА УСТАНОВЕ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Број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15759A" w:rsidRDefault="001575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102</w:t>
                  </w: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"2"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   2: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0003</w:t>
                  </w:r>
                </w:p>
              </w:tc>
              <w:tc>
                <w:tcPr>
                  <w:tcW w:w="14317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Унапређен квалитет основног образовања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Показатељ учинка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Јединица мере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година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вредност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Циљана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Остварена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Просечан број поена на матурском испиту (математика/српски/општи)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 РЕАЛИЗАЦИЈИ ГОДИШЊЕГ ПЛАНА РАДА УСТАНОВЕ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8,65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  <w:hidden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rPr>
                <w:vanish/>
              </w:rPr>
            </w:pPr>
            <w:bookmarkStart w:id="163" w:name="__bookmark_121"/>
            <w:bookmarkEnd w:id="163"/>
          </w:p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2250"/>
              <w:gridCol w:w="900"/>
              <w:gridCol w:w="12967"/>
            </w:tblGrid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"0001"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Програмска активност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основних школа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Ружица Миленковић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васпитање и образовање деце од 6 до 14 година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програмских активности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164" w:name="__bookmark_122"/>
                        <w:bookmarkEnd w:id="164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"0001"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0001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Обезбеђени прописани услови за васпитно-образовни рад са децом у основним школама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Просечан број ученика по одељењу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ИЗВЕШТАЈ О РЕАЛИЗАЦИЈИ ГОДИШЊЕГ ПЛАНА РАДА УСТАНОВЕ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Број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11,00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11,00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</w:tbl>
    <w:p w:rsidR="005E1EF4" w:rsidRDefault="005E1EF4">
      <w:pPr>
        <w:sectPr w:rsidR="005E1EF4">
          <w:headerReference w:type="default" r:id="rId52"/>
          <w:footerReference w:type="default" r:id="rId5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E1EF4" w:rsidRDefault="005E1EF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600"/>
        <w:gridCol w:w="14467"/>
      </w:tblGrid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Буџет: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2021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65" w:name="_Toc4.00.08"/>
      <w:bookmarkEnd w:id="165"/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"4.00.08" \f C \l "3"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КорисникBudgets=Буџети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4.00.08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М.БУКУМИРОВИЋ БУКУМ</w:t>
            </w:r>
          </w:p>
        </w:tc>
      </w:tr>
      <w:bookmarkStart w:id="166" w:name="_Toc2002"/>
      <w:bookmarkEnd w:id="166"/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"2002" \f C \l "4"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 и васпитање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79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1200"/>
              <w:gridCol w:w="6494"/>
              <w:gridCol w:w="1800"/>
              <w:gridCol w:w="1800"/>
              <w:gridCol w:w="1800"/>
              <w:gridCol w:w="1800"/>
            </w:tblGrid>
            <w:tr w:rsidR="005E1EF4">
              <w:trPr>
                <w:trHeight w:val="184"/>
                <w:jc w:val="center"/>
              </w:trPr>
              <w:tc>
                <w:tcPr>
                  <w:tcW w:w="15794" w:type="dxa"/>
                  <w:gridSpan w:val="7"/>
                  <w:vMerge w:val="restar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167" w:name="__bookmark_123"/>
                <w:bookmarkEnd w:id="167"/>
                <w:p w:rsidR="005E1EF4" w:rsidRDefault="0058450F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"Bilans izvršenja"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БИЛАНС ИЗВРШЕЊА ФИНАНСИЈСКОГ ПЛАНА КОРИСНИКА:</w:t>
                  </w:r>
                </w:p>
              </w:tc>
            </w:tr>
            <w:tr w:rsidR="005E1EF4">
              <w:trPr>
                <w:trHeight w:hRule="exact" w:val="300"/>
                <w:jc w:val="center"/>
              </w:trPr>
              <w:tc>
                <w:tcPr>
                  <w:tcW w:w="9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програма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програмске активности/пројекта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Назив програма / програмске активности / пројекта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Усвојен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Текући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Извршење у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Проценат извршења у односу на текући буџет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2002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 9 - ОСНОВНО ОБРАЗОВАЊЕ И ВАСПИТАЊЕ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D31A87" w:rsidRDefault="0058450F" w:rsidP="00D31A8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10.</w:t>
                  </w:r>
                  <w:r w:rsidR="00D31A87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500.000,00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10.444.996,00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10.013.769,18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95,87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ФУНКЦИОНИСАЊЕ ОСНОВНИХ ШКОЛА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D31A87" w:rsidRDefault="0058450F" w:rsidP="00D31A87">
                  <w:pPr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10.</w:t>
                  </w:r>
                  <w:r w:rsidR="00D31A87">
                    <w:rPr>
                      <w:color w:val="000000"/>
                      <w:sz w:val="16"/>
                      <w:szCs w:val="16"/>
                      <w:lang w:val="sr-Cyrl-RS"/>
                    </w:rPr>
                    <w:t>500.000,00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10.444.996,00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10.013.769,18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95,87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8594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 w:rsidP="00D31A8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10.</w:t>
                  </w:r>
                  <w:r w:rsidR="00D31A87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500,000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10.444.996,00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10.013.769,18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95,87</w:t>
                  </w: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ПРОГРАМСКА СТРУКТУРА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 и васпитање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Сектор: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Образовање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Одговорно лице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Слађана Милић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Опис програма: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Школа ће спровести све потребне активности (благовремено обавештавање о планирању рада, сарадња са родитељима, сарадња са локалном самоуправом) у складу са Законом како би омогућила доступност основног образовања свој деци на територији општине.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Образложење спровођења програма у години извештавања:</w:t>
            </w: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D31A87">
              <w:rPr>
                <w:color w:val="000000"/>
                <w:sz w:val="16"/>
                <w:szCs w:val="16"/>
              </w:rPr>
              <w:t>Програм обухвата активности којима се обезбеђују доступност основног  образовања деци са територије општине  као обезбеђивање услова за несметано одвијање наставног плана и програма, функционисање установе у складу са надлежностима установе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900"/>
              <w:gridCol w:w="7117"/>
              <w:gridCol w:w="900"/>
              <w:gridCol w:w="900"/>
              <w:gridCol w:w="1800"/>
              <w:gridCol w:w="1800"/>
              <w:gridCol w:w="1800"/>
            </w:tblGrid>
            <w:tr w:rsidR="005E1EF4">
              <w:trPr>
                <w:trHeight w:val="184"/>
                <w:tblHeader/>
              </w:trPr>
              <w:tc>
                <w:tcPr>
                  <w:tcW w:w="16117" w:type="dxa"/>
                  <w:gridSpan w:val="8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168" w:name="__bookmark_124"/>
                  <w:bookmarkEnd w:id="168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Преглед циљних и остварених вредности показатеља учинака програма:</w:t>
                  </w:r>
                </w:p>
              </w:tc>
            </w:tr>
            <w:tr w:rsidR="005E1EF4">
              <w:trPr>
                <w:tblHeader/>
              </w:trPr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   1: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4317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Потпуни обухват основним образовањем и васпитањем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Показатељ учинка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Јединица мере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година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вредност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Циљана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Остварена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Обухват деце основним образовањем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 раду ОШ Мирослав Букумировић-БукумШетоње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Број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179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203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575798" w:rsidRDefault="0057579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219</w:t>
                  </w: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  <w:hidden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rPr>
                <w:vanish/>
              </w:rPr>
            </w:pPr>
            <w:bookmarkStart w:id="169" w:name="__bookmark_125"/>
            <w:bookmarkEnd w:id="169"/>
          </w:p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2250"/>
              <w:gridCol w:w="900"/>
              <w:gridCol w:w="12967"/>
            </w:tblGrid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"0001"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Програмска активност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основних школа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Слађана Милић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Школа ће спровести све потребне активности (благовремено обавештавање о планирању рада, сарадња са родитељима, сарадња са локалном самоуправом) у складу са Законом како би омогућила доступност основног образовања свој деци на територији општине.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програмских активности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5573D4">
                    <w:rPr>
                      <w:color w:val="000000"/>
                      <w:sz w:val="16"/>
                      <w:szCs w:val="16"/>
                    </w:rPr>
                    <w:t>Програм</w:t>
                  </w:r>
                  <w:r w:rsidR="005573D4">
                    <w:rPr>
                      <w:color w:val="000000"/>
                      <w:sz w:val="16"/>
                      <w:szCs w:val="16"/>
                      <w:lang w:val="sr-Cyrl-RS"/>
                    </w:rPr>
                    <w:t>ска активност</w:t>
                  </w:r>
                  <w:r w:rsidR="005573D4">
                    <w:rPr>
                      <w:color w:val="000000"/>
                      <w:sz w:val="16"/>
                      <w:szCs w:val="16"/>
                    </w:rPr>
                    <w:t xml:space="preserve"> обухвата активности којима се обезбеђују доступност основног  образовања деци са територије општине  као обезбеђивање услова за несметано одвијање наставног плана и програма, функционисање установе у складу са надлежностима установе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170" w:name="__bookmark_126"/>
                        <w:bookmarkEnd w:id="170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"0001"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0001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Обезбеђени прописани услови за васпитно-образовни рад са децом у основним школама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Просечан број ученика по одељењу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Извештај о раду ОШ Мирослав Букумировић-БукумШетоње</w:t>
                        </w:r>
                      </w:p>
                      <w:p w:rsidR="005E1EF4" w:rsidRPr="00575798" w:rsidRDefault="0058450F">
                        <w:pPr>
                          <w:rPr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  <w:r w:rsidR="00575798">
                          <w:rPr>
                            <w:color w:val="000000"/>
                            <w:sz w:val="16"/>
                            <w:szCs w:val="16"/>
                            <w:lang w:val="sr-Cyrl-RS"/>
                          </w:rPr>
                          <w:t>нема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Број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575798" w:rsidRDefault="0057579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16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575798" w:rsidRDefault="0057579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16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</w:tbl>
    <w:p w:rsidR="005E1EF4" w:rsidRDefault="005E1EF4">
      <w:pPr>
        <w:sectPr w:rsidR="005E1EF4">
          <w:headerReference w:type="default" r:id="rId54"/>
          <w:footerReference w:type="default" r:id="rId5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E1EF4" w:rsidRDefault="005E1EF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600"/>
        <w:gridCol w:w="14467"/>
      </w:tblGrid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Буџет: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2021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71" w:name="_Toc4.00.09"/>
      <w:bookmarkEnd w:id="171"/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"4.00.09" \f C \l "3"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КорисникBudgets=Буџети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4.00.09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СШ МЛАДОСТ</w:t>
            </w:r>
          </w:p>
        </w:tc>
      </w:tr>
      <w:bookmarkStart w:id="172" w:name="_Toc2003"/>
      <w:bookmarkEnd w:id="172"/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"2003" \f C \l "4"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СРЕДЊЕ ОБРАЗОВАЊЕ И ВАСПИТАЊЕ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79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1200"/>
              <w:gridCol w:w="6494"/>
              <w:gridCol w:w="1800"/>
              <w:gridCol w:w="1800"/>
              <w:gridCol w:w="1800"/>
              <w:gridCol w:w="1800"/>
            </w:tblGrid>
            <w:tr w:rsidR="005E1EF4">
              <w:trPr>
                <w:trHeight w:val="184"/>
                <w:jc w:val="center"/>
              </w:trPr>
              <w:tc>
                <w:tcPr>
                  <w:tcW w:w="15794" w:type="dxa"/>
                  <w:gridSpan w:val="7"/>
                  <w:vMerge w:val="restar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173" w:name="__bookmark_127"/>
                <w:bookmarkEnd w:id="173"/>
                <w:p w:rsidR="005E1EF4" w:rsidRDefault="0058450F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"Bilans izvršenja"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БИЛАНС ИЗВРШЕЊА ФИНАНСИЈСКОГ ПЛАНА КОРИСНИКА:</w:t>
                  </w:r>
                </w:p>
              </w:tc>
            </w:tr>
            <w:tr w:rsidR="005E1EF4">
              <w:trPr>
                <w:trHeight w:hRule="exact" w:val="300"/>
                <w:jc w:val="center"/>
              </w:trPr>
              <w:tc>
                <w:tcPr>
                  <w:tcW w:w="9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програма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програмске активности/пројекта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Назив програма / програмске активности / пројекта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Усвојен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Текући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Извршење у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Проценат извршења у односу на текући буџет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2003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 10 - СРЕДЊЕ ОБРАЗОВАЊЕ И ВАСПИТАЊЕ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13.500.000,00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13.500.000,00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67563A" w:rsidRDefault="0067563A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12.444.811,00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67563A" w:rsidRDefault="0067563A" w:rsidP="0067563A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92,18</w:t>
                  </w:r>
                </w:p>
              </w:tc>
            </w:tr>
            <w:tr w:rsidR="0067563A" w:rsidTr="0067563A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563A" w:rsidRDefault="0067563A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563A" w:rsidRDefault="006756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563A" w:rsidRDefault="0067563A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ФУНКЦИОНИСАЊЕ СРЕДЊИХ ШКОЛА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563A" w:rsidRDefault="0067563A"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 xml:space="preserve">                    </w:t>
                  </w:r>
                  <w:r w:rsidRPr="00035D9F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12.444.811,00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563A" w:rsidRDefault="0067563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13.500.000,00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563A" w:rsidRPr="0067563A" w:rsidRDefault="0067563A" w:rsidP="0067563A">
                  <w:pPr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12.</w:t>
                  </w:r>
                  <w:r>
                    <w:rPr>
                      <w:color w:val="000000"/>
                      <w:sz w:val="16"/>
                      <w:szCs w:val="16"/>
                      <w:lang w:val="sr-Cyrl-RS"/>
                    </w:rPr>
                    <w:t>444.811,00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563A" w:rsidRPr="0067563A" w:rsidRDefault="0067563A">
                  <w:pPr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sr-Cyrl-RS"/>
                    </w:rPr>
                    <w:t>92,18</w:t>
                  </w:r>
                </w:p>
              </w:tc>
            </w:tr>
            <w:tr w:rsidR="0067563A" w:rsidTr="0067563A">
              <w:trPr>
                <w:jc w:val="center"/>
              </w:trPr>
              <w:tc>
                <w:tcPr>
                  <w:tcW w:w="8594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563A" w:rsidRDefault="0067563A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563A" w:rsidRDefault="0067563A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13.500.000,00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563A" w:rsidRPr="0067563A" w:rsidRDefault="0067563A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13.500.000,00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563A" w:rsidRDefault="0067563A" w:rsidP="0067563A">
                  <w:pPr>
                    <w:jc w:val="right"/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12.444.811,00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563A" w:rsidRPr="0067563A" w:rsidRDefault="0067563A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92,18</w:t>
                  </w: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ПРОГРАМСКА СТРУКТУРА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СРЕДЊЕ ОБРАЗОВАЊЕ И ВАСПИТАЊЕ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Сектор: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Образовање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Одговорно лице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Александар Филиповић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Опис програма: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Средње образовање је део јединственог система образовања и васпитања и има за циљ развој кључних компетенција неопходних за даље образовање ученика, оспособљавање за самостално доношење одлука о избору занимања и даљег образовања.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Образложење спровођења програма у години извештавања:</w:t>
            </w: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Pr="0067563A" w:rsidRDefault="0058450F" w:rsidP="00757999">
            <w:pPr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67563A">
              <w:rPr>
                <w:color w:val="000000"/>
                <w:sz w:val="16"/>
                <w:szCs w:val="16"/>
                <w:lang w:val="sr-Cyrl-RS"/>
              </w:rPr>
              <w:t>Годишњи рад школе реализован је без већих одступања уз законски дозвољен минимум часова.</w:t>
            </w:r>
            <w:r w:rsidR="00757999">
              <w:rPr>
                <w:color w:val="000000"/>
                <w:sz w:val="16"/>
                <w:szCs w:val="16"/>
                <w:lang w:val="sr-Cyrl-RS"/>
              </w:rPr>
              <w:t>С обзиром да је у 2021 години актуелна епидемија корона вируса, настава се одвијала повремено путем платформе Микрософт 365, као и комбиновани моделом наставе( једна група непосредно у школи а друга група ученика онлајн), на основу стручних упутстава од Тима за праћење наставе.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900"/>
              <w:gridCol w:w="7117"/>
              <w:gridCol w:w="900"/>
              <w:gridCol w:w="900"/>
              <w:gridCol w:w="1800"/>
              <w:gridCol w:w="1800"/>
              <w:gridCol w:w="1800"/>
            </w:tblGrid>
            <w:tr w:rsidR="005E1EF4">
              <w:trPr>
                <w:trHeight w:val="184"/>
                <w:tblHeader/>
              </w:trPr>
              <w:tc>
                <w:tcPr>
                  <w:tcW w:w="16117" w:type="dxa"/>
                  <w:gridSpan w:val="8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174" w:name="__bookmark_128"/>
                  <w:bookmarkEnd w:id="174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Преглед циљних и остварених вредности показатеља учинака програма:</w:t>
                  </w:r>
                </w:p>
              </w:tc>
            </w:tr>
            <w:tr w:rsidR="005E1EF4">
              <w:trPr>
                <w:tblHeader/>
              </w:trPr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   1: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4317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Повећање обухвата средњошколског образовања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Показатељ учинка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Јединица мере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година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вредност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Циљана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Остварена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Број деце која су обухваћена средњим образовањем (разложено према полу)-девојцице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СРЕДЊЕ ШКОЛЕ МЛАДОСТ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Број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245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757999" w:rsidRDefault="0075799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234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Број деце која су обухваћена средњим образовањем (разложено према полу)-децаци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СРЕДЊЕ ШКОЛЕ МЛАДОСТ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Број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757999" w:rsidRDefault="0075799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210</w:t>
                  </w: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  <w:hidden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rPr>
                <w:vanish/>
              </w:rPr>
            </w:pPr>
            <w:bookmarkStart w:id="175" w:name="__bookmark_129"/>
            <w:bookmarkEnd w:id="175"/>
          </w:p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2250"/>
              <w:gridCol w:w="900"/>
              <w:gridCol w:w="12967"/>
            </w:tblGrid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"0001"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Програмска активност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средњих школа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Александар Филиповић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Средње образовање је део јединственог система образовања и васпитања које има за циљ стицање кључних компетенција за даље образовање ученика и избор будућег занимања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програмских активности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A80A86">
                    <w:rPr>
                      <w:color w:val="000000"/>
                      <w:sz w:val="16"/>
                      <w:szCs w:val="16"/>
                      <w:lang w:val="sr-Cyrl-RS"/>
                    </w:rPr>
                    <w:t xml:space="preserve"> Годишњи рад школе реализован је без већих одступања уз законски дозвољен минимум часова.С обзиром да је у 2021 години актуелна епидемија корона вируса, настава се одвијала повремено путем платформе Микрософт 365, као и комбиновани моделом наставе( једна група непосредно у школи а друга група ученика онлајн), на основу стручних упутстава од Тима за праћење наставе.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176" w:name="__bookmark_130"/>
                        <w:bookmarkEnd w:id="176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"0001"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0001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Обезбеђени прописани услови за васпитно-образовни рад у средњим школама и безбедно одвијање наставе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Просечан број ученика по одељењу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ИЗВЕШТАЈ СРЕДЊЕ ШКОЛЕ МЛАДОСТ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22,00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C75CCE" w:rsidRDefault="00C75CC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22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</w:tbl>
    <w:p w:rsidR="005E1EF4" w:rsidRDefault="005E1EF4">
      <w:pPr>
        <w:sectPr w:rsidR="005E1EF4">
          <w:headerReference w:type="default" r:id="rId56"/>
          <w:footerReference w:type="default" r:id="rId5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E1EF4" w:rsidRDefault="005E1EF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600"/>
        <w:gridCol w:w="14467"/>
      </w:tblGrid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Буџет: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2021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77" w:name="_Toc4.00.10"/>
      <w:bookmarkEnd w:id="177"/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"4.00.10" \f C \l "3"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КорисникBudgets=Буџети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4.00.10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ЦЕНТАР ЗА СОЦИЈАЛНИ РАД</w:t>
            </w:r>
          </w:p>
        </w:tc>
      </w:tr>
      <w:bookmarkStart w:id="178" w:name="_Toc0901"/>
      <w:bookmarkEnd w:id="178"/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"0901" \f C \l "4"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И ДЕЧЈА ЗАШТИТА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79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1200"/>
              <w:gridCol w:w="6494"/>
              <w:gridCol w:w="1800"/>
              <w:gridCol w:w="1800"/>
              <w:gridCol w:w="1800"/>
              <w:gridCol w:w="1800"/>
            </w:tblGrid>
            <w:tr w:rsidR="005E1EF4">
              <w:trPr>
                <w:trHeight w:val="184"/>
                <w:jc w:val="center"/>
              </w:trPr>
              <w:tc>
                <w:tcPr>
                  <w:tcW w:w="15794" w:type="dxa"/>
                  <w:gridSpan w:val="7"/>
                  <w:vMerge w:val="restar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179" w:name="__bookmark_131"/>
                <w:bookmarkEnd w:id="179"/>
                <w:p w:rsidR="005E1EF4" w:rsidRDefault="0058450F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"Bilans izvršenja"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БИЛАНС ИЗВРШЕЊА ФИНАНСИЈСКОГ ПЛАНА КОРИСНИКА:</w:t>
                  </w:r>
                </w:p>
              </w:tc>
            </w:tr>
            <w:tr w:rsidR="005E1EF4">
              <w:trPr>
                <w:trHeight w:hRule="exact" w:val="300"/>
                <w:jc w:val="center"/>
              </w:trPr>
              <w:tc>
                <w:tcPr>
                  <w:tcW w:w="9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програма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програмске активности/пројекта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Назив програма / програмске активности / пројекта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Усвојен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Текући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Извршење у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Проценат извршења у односу на текући буџет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0901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 11 - СОЦИЈАЛНА И ДЕЧЈА ЗАШТИТА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51527C" w:rsidRDefault="0051527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19.000.000,00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17.050.000,00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51527C" w:rsidRDefault="0051527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15.759.651,76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51527C" w:rsidRDefault="0051527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92,43</w:t>
                  </w:r>
                </w:p>
              </w:tc>
            </w:tr>
            <w:tr w:rsidR="005E1EF4" w:rsidTr="0051527C">
              <w:trPr>
                <w:trHeight w:val="228"/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ЈЕДНОКРАТНЕ ПОМОЋИ И ДРУГИ ОБЛИЦИ ПОМОЋИ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51527C" w:rsidRDefault="0051527C">
                  <w:pPr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sr-Cyrl-RS"/>
                    </w:rPr>
                    <w:t>19.000.000,00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17.050.000,00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51527C" w:rsidRDefault="0051527C" w:rsidP="0051527C">
                  <w:pPr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sr-Cyrl-RS"/>
                    </w:rPr>
                    <w:t>15.759.651,76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51527C" w:rsidRDefault="0051527C">
                  <w:pPr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sr-Cyrl-RS"/>
                    </w:rPr>
                    <w:t>92,43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8594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51527C" w:rsidRDefault="0051527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19.000.000,00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17.050.000,00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51527C" w:rsidRDefault="0051527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15.759.651,00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51527C" w:rsidRDefault="0051527C" w:rsidP="00FA2F4E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92,43</w:t>
                  </w: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ПРОГРАМСКА СТРУКТУРА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И ДЕЧЈА ЗАШТИТА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Сектор: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заштита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Одговорно лице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Јасминка Николић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Опис програма: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Предлогом плана за текуће финансирање у 2021.г. планирају се средства за исплату дела материјалних трошкова установе, плате за два извршиоца и исплате материјалне подршке и пружање услуга становништву предвиђених Одлуком о социјалној заштити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Образложење спровођења програма у години извештавања:</w:t>
            </w: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Pr="0051527C" w:rsidRDefault="0058450F" w:rsidP="0051527C">
            <w:pPr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51527C">
              <w:rPr>
                <w:color w:val="000000"/>
                <w:sz w:val="16"/>
                <w:szCs w:val="16"/>
                <w:lang w:val="sr-Cyrl-RS"/>
              </w:rPr>
              <w:t>програм је реализован према плану за 2021 годину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900"/>
              <w:gridCol w:w="7117"/>
              <w:gridCol w:w="900"/>
              <w:gridCol w:w="900"/>
              <w:gridCol w:w="1800"/>
              <w:gridCol w:w="1800"/>
              <w:gridCol w:w="1800"/>
            </w:tblGrid>
            <w:tr w:rsidR="005E1EF4">
              <w:trPr>
                <w:trHeight w:val="184"/>
                <w:tblHeader/>
              </w:trPr>
              <w:tc>
                <w:tcPr>
                  <w:tcW w:w="16117" w:type="dxa"/>
                  <w:gridSpan w:val="8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180" w:name="__bookmark_132"/>
                  <w:bookmarkEnd w:id="180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Преглед циљних и остварених вредности показатеља учинака програма:</w:t>
                  </w:r>
                </w:p>
              </w:tc>
            </w:tr>
            <w:tr w:rsidR="005E1EF4">
              <w:trPr>
                <w:tblHeader/>
              </w:trPr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   1: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4317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Повећање доступности права и услуга социјалне заштите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Показатељ учинка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Јединица мере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година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вредност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Циљана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Остварена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Проценат корисника мера и услуга социјалне и дечје заштите који се финансирају из буџета града/општине у односу на број становника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ЦЕНТРА ЗА СОЦИЈАЛНИ РАД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51527C" w:rsidRDefault="0051527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2,07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Проценат корисника мера и услуга социјалне и дечје заштите који се финансирају из буџета града/општине у односу на број становника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ЦЕНТРА ЗА СОЦИЈАЛНИ РАД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51527C" w:rsidRDefault="0051527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1,71</w:t>
                  </w: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  <w:hidden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rPr>
                <w:vanish/>
              </w:rPr>
            </w:pPr>
            <w:bookmarkStart w:id="181" w:name="__bookmark_133"/>
            <w:bookmarkEnd w:id="181"/>
          </w:p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2250"/>
              <w:gridCol w:w="900"/>
              <w:gridCol w:w="12967"/>
            </w:tblGrid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"0001"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Програмска активност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Једнократне помоћи и други облици помоћи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Јасминка  НиколиЋ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текуће финансирање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програмских активности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182" w:name="__bookmark_134"/>
                        <w:bookmarkEnd w:id="182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"0001"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0001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Унапређење заштите сиромашних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Проценат грађана који добијају новчане накнаде и помоћ у натури у складу са Одлуком о социјалној заштити у односу на укупан број грађана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ИЗВЕШТАЈ ЦЕНТРА ЗА СОЦИЈАЛНИ РАД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1,60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1,60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ED380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1.60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</w:tbl>
    <w:p w:rsidR="005E1EF4" w:rsidRDefault="005E1EF4">
      <w:pPr>
        <w:sectPr w:rsidR="005E1EF4">
          <w:headerReference w:type="default" r:id="rId58"/>
          <w:footerReference w:type="default" r:id="rId5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E1EF4" w:rsidRDefault="005E1EF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600"/>
        <w:gridCol w:w="14467"/>
      </w:tblGrid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Буџет: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2021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83" w:name="_Toc4.00.11"/>
      <w:bookmarkEnd w:id="183"/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"4.00.11" \f C \l "3"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КорисникBudgets=Буџети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4.00.11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 ЗДРАВЉА</w:t>
            </w:r>
          </w:p>
        </w:tc>
      </w:tr>
      <w:bookmarkStart w:id="184" w:name="_Toc1801"/>
      <w:bookmarkEnd w:id="184"/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"1801" \f C \l "4"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ЗДРАВСТВЕНА ЗАШТИТА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79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1200"/>
              <w:gridCol w:w="6494"/>
              <w:gridCol w:w="1800"/>
              <w:gridCol w:w="1800"/>
              <w:gridCol w:w="1800"/>
              <w:gridCol w:w="1800"/>
            </w:tblGrid>
            <w:tr w:rsidR="005E1EF4">
              <w:trPr>
                <w:trHeight w:val="184"/>
                <w:jc w:val="center"/>
              </w:trPr>
              <w:tc>
                <w:tcPr>
                  <w:tcW w:w="15794" w:type="dxa"/>
                  <w:gridSpan w:val="7"/>
                  <w:vMerge w:val="restar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185" w:name="__bookmark_135"/>
                <w:bookmarkEnd w:id="185"/>
                <w:p w:rsidR="005E1EF4" w:rsidRDefault="0058450F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"Bilans izvršenja"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БИЛАНС ИЗВРШЕЊА ФИНАНСИЈСКОГ ПЛАНА КОРИСНИКА:</w:t>
                  </w:r>
                </w:p>
              </w:tc>
            </w:tr>
            <w:tr w:rsidR="005E1EF4">
              <w:trPr>
                <w:trHeight w:hRule="exact" w:val="300"/>
                <w:jc w:val="center"/>
              </w:trPr>
              <w:tc>
                <w:tcPr>
                  <w:tcW w:w="9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програма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програмске активности/пројекта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Назив програма / програмске активности / пројекта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Усвојен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Текући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Извршење у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Проценат извршења у односу на текући буџет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1801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 12 - ЗДРАВСТВЕНА ЗАШТИТА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14.242.054,00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14.242.054,00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13.473.553,33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94,60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ФУНКЦИОНИСАЊЕ УСТАНОВА ПРИМАРНЕ ЗДРАВСТВЕНЕ ЗАШТИТЕ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14.242.054,00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14.242.054,00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13.473.553,33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94,60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8594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14.242.054,00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14.242.054,00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13.473.553,33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94,60</w:t>
                  </w: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ПРОГРАМСКА СТРУКТУРА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ЗДРАВСТВЕНА ЗАШТИТА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Сектор: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Здравствена заштита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Одговорно лице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Есидол Перић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Опис програма: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Програмом се обезбеђују услови за унапређење здравља становништва општине путем инвестиција у области здравства,реализацијом пројката у области друштвене бриге за јавно здравље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Образложење спровођења програма у години извештавања:</w:t>
            </w: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Pr="00ED380D" w:rsidRDefault="0058450F" w:rsidP="00ED380D">
            <w:pPr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ED380D">
              <w:rPr>
                <w:color w:val="000000"/>
                <w:sz w:val="16"/>
                <w:szCs w:val="16"/>
                <w:lang w:val="sr-Cyrl-RS"/>
              </w:rPr>
              <w:t>здравствена заштита свих грађана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900"/>
              <w:gridCol w:w="7117"/>
              <w:gridCol w:w="900"/>
              <w:gridCol w:w="900"/>
              <w:gridCol w:w="1800"/>
              <w:gridCol w:w="1800"/>
              <w:gridCol w:w="1800"/>
            </w:tblGrid>
            <w:tr w:rsidR="005E1EF4">
              <w:trPr>
                <w:trHeight w:val="184"/>
                <w:tblHeader/>
              </w:trPr>
              <w:tc>
                <w:tcPr>
                  <w:tcW w:w="16117" w:type="dxa"/>
                  <w:gridSpan w:val="8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186" w:name="__bookmark_136"/>
                  <w:bookmarkEnd w:id="186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Преглед циљних и остварених вредности показатеља учинака програма:</w:t>
                  </w:r>
                </w:p>
              </w:tc>
            </w:tr>
            <w:tr w:rsidR="005E1EF4">
              <w:trPr>
                <w:tblHeader/>
              </w:trPr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   1: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4317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здравља становништва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Показатељ учинка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Јединица мере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година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вредност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Циљана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Остварена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Покривеност становништва примарном здравственом заштитом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Дома здравља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79,04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ED380D" w:rsidRDefault="00ED380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100</w:t>
                  </w: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  <w:hidden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rPr>
                <w:vanish/>
              </w:rPr>
            </w:pPr>
            <w:bookmarkStart w:id="187" w:name="__bookmark_137"/>
            <w:bookmarkEnd w:id="187"/>
          </w:p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2250"/>
              <w:gridCol w:w="900"/>
              <w:gridCol w:w="12967"/>
            </w:tblGrid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"0001"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Програмска активност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установа примарне здравствене заштите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Есидол Перић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Програмом се обезбеђују унапређење здравља становништва општине путем инвестиција у области здравства,реализацијом пројеката у области друштвене бриге за јавно здравље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програмских активности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ED380D">
                    <w:rPr>
                      <w:color w:val="000000"/>
                      <w:sz w:val="16"/>
                      <w:szCs w:val="16"/>
                      <w:lang w:val="sr-Cyrl-RS"/>
                    </w:rPr>
                    <w:t xml:space="preserve"> здравствена заштита свих грађана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188" w:name="__bookmark_138"/>
                        <w:bookmarkEnd w:id="188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"0001"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0001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Унапређење доступности, квалитета и ефикасности примарне здравствене заштите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Број здравствених радника/лекара финансираних из буџета града/општине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Извештај Дома здравља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ED380D" w:rsidRDefault="00ED380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10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ED380D" w:rsidRDefault="00ED380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10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ED380D" w:rsidRDefault="00ED380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10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</w:tbl>
    <w:p w:rsidR="005E1EF4" w:rsidRDefault="005E1EF4">
      <w:pPr>
        <w:sectPr w:rsidR="005E1EF4">
          <w:headerReference w:type="default" r:id="rId60"/>
          <w:footerReference w:type="default" r:id="rId6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E1EF4" w:rsidRDefault="005E1EF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600"/>
        <w:gridCol w:w="14467"/>
      </w:tblGrid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Буџет: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2021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89" w:name="_Toc4.01"/>
      <w:bookmarkEnd w:id="189"/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"4.01" \f C \l "3"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КорисникBudgets=Буџети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ПРЕДСКОЛСКА УСТАНОВА</w:t>
            </w:r>
          </w:p>
        </w:tc>
      </w:tr>
      <w:bookmarkStart w:id="190" w:name="_Toc2001"/>
      <w:bookmarkEnd w:id="190"/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"2001" \f C \l "4"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 И ВАСПИТАЊЕ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79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1200"/>
              <w:gridCol w:w="6494"/>
              <w:gridCol w:w="1800"/>
              <w:gridCol w:w="1800"/>
              <w:gridCol w:w="1800"/>
              <w:gridCol w:w="1800"/>
            </w:tblGrid>
            <w:tr w:rsidR="005E1EF4">
              <w:trPr>
                <w:trHeight w:val="184"/>
                <w:jc w:val="center"/>
              </w:trPr>
              <w:tc>
                <w:tcPr>
                  <w:tcW w:w="15794" w:type="dxa"/>
                  <w:gridSpan w:val="7"/>
                  <w:vMerge w:val="restar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191" w:name="__bookmark_139"/>
                <w:bookmarkEnd w:id="191"/>
                <w:p w:rsidR="005E1EF4" w:rsidRDefault="0058450F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"Bilans izvršenja"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БИЛАНС ИЗВРШЕЊА ФИНАНСИЈСКОГ ПЛАНА КОРИСНИКА:</w:t>
                  </w:r>
                </w:p>
              </w:tc>
            </w:tr>
            <w:tr w:rsidR="005E1EF4">
              <w:trPr>
                <w:trHeight w:hRule="exact" w:val="300"/>
                <w:jc w:val="center"/>
              </w:trPr>
              <w:tc>
                <w:tcPr>
                  <w:tcW w:w="9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програма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програмске активности/пројекта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Назив програма / програмске активности / пројекта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Усвојен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Текући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Извршење у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Проценат извршења у односу на текући буџет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48015A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2001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 8 - ПРЕДШКОЛСКО ОБРАЗОВАЊЕ И ВАСПИТАЊЕ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113.059.951,00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113.059.951,00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48015A" w:rsidRDefault="0048015A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106.532.643,33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48015A" w:rsidRDefault="0048015A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94,22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ФУНКЦИОНИСАЊЕ И ОСТВАРИВАЊЕ ПРЕДШКОЛСКОГ ВАСПИТАЊА И ОБРАЗОВАЊА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113.059.951,00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113.059.951,00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48015A" w:rsidRDefault="0048015A">
                  <w:pPr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sr-Cyrl-RS"/>
                    </w:rPr>
                    <w:t>106.532.643,33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48015A" w:rsidRDefault="0048015A">
                  <w:pPr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sr-Cyrl-RS"/>
                    </w:rPr>
                    <w:t>94,22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8594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113.059.951,00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113.059.951,00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48015A" w:rsidRDefault="0048015A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106.532.643,33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48015A" w:rsidRDefault="0048015A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94,22</w:t>
                  </w: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ПРОГРАМСКА СТРУКТУРА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 И ВАСПИТАЊЕ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Сектор: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Образовање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Одговорно лице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Наташа Ивановић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Опис програма: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 оквиру програма предшколско васпитање реализују се активности које се односе на чување, образовање и васпитање деце свих узраста . Припремни предшколски програм, програм додатне подршке деци и породици, посебне специјализоване програме.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Образложење спровођења програма у години извештавања:</w:t>
            </w: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ACF" w:rsidRPr="00526584" w:rsidRDefault="0058450F" w:rsidP="00134ACF">
            <w:pPr>
              <w:pStyle w:val="Normal1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134ACF" w:rsidRPr="00526584">
              <w:rPr>
                <w:sz w:val="16"/>
                <w:szCs w:val="16"/>
              </w:rPr>
              <w:t xml:space="preserve"> У централном објекту у Петровцу на Млави рад је организован у оквиру 14 група на целодневном боравку и 2 групе које похађају обавезни припремни предшколски програм у трајању од 4 сат</w:t>
            </w:r>
            <w:r w:rsidR="00134ACF">
              <w:rPr>
                <w:sz w:val="16"/>
                <w:szCs w:val="16"/>
              </w:rPr>
              <w:t>а. Целодневни боравак током 20</w:t>
            </w:r>
            <w:r w:rsidR="00134ACF">
              <w:rPr>
                <w:sz w:val="16"/>
                <w:szCs w:val="16"/>
                <w:lang w:val="sr-Cyrl-RS"/>
              </w:rPr>
              <w:t>20</w:t>
            </w:r>
            <w:r w:rsidR="00134ACF">
              <w:rPr>
                <w:sz w:val="16"/>
                <w:szCs w:val="16"/>
              </w:rPr>
              <w:t>/2</w:t>
            </w:r>
            <w:r w:rsidR="00134ACF">
              <w:rPr>
                <w:sz w:val="16"/>
                <w:szCs w:val="16"/>
                <w:lang w:val="sr-Cyrl-RS"/>
              </w:rPr>
              <w:t>1</w:t>
            </w:r>
            <w:r w:rsidR="00134ACF">
              <w:rPr>
                <w:sz w:val="16"/>
                <w:szCs w:val="16"/>
              </w:rPr>
              <w:t>. године похађало је укупно 3</w:t>
            </w:r>
            <w:r w:rsidR="00134ACF">
              <w:rPr>
                <w:sz w:val="16"/>
                <w:szCs w:val="16"/>
                <w:lang w:val="sr-Cyrl-RS"/>
              </w:rPr>
              <w:t>30</w:t>
            </w:r>
            <w:r w:rsidR="00134ACF">
              <w:rPr>
                <w:sz w:val="16"/>
                <w:szCs w:val="16"/>
              </w:rPr>
              <w:t xml:space="preserve"> де</w:t>
            </w:r>
            <w:r w:rsidR="00134ACF">
              <w:rPr>
                <w:sz w:val="16"/>
                <w:szCs w:val="16"/>
                <w:lang w:val="sr-Cyrl-RS"/>
              </w:rPr>
              <w:t>ц</w:t>
            </w:r>
            <w:r w:rsidR="00134ACF" w:rsidRPr="00526584">
              <w:rPr>
                <w:sz w:val="16"/>
                <w:szCs w:val="16"/>
              </w:rPr>
              <w:t>е . Припремни предшколски програм у трајању</w:t>
            </w:r>
            <w:r w:rsidR="00134ACF">
              <w:rPr>
                <w:sz w:val="16"/>
                <w:szCs w:val="16"/>
              </w:rPr>
              <w:t xml:space="preserve"> од 4 сата похађало је укупно </w:t>
            </w:r>
            <w:r w:rsidR="00134ACF">
              <w:rPr>
                <w:sz w:val="16"/>
                <w:szCs w:val="16"/>
                <w:lang w:val="sr-Cyrl-RS"/>
              </w:rPr>
              <w:t>19</w:t>
            </w:r>
            <w:r w:rsidR="00134ACF" w:rsidRPr="00526584">
              <w:rPr>
                <w:sz w:val="16"/>
                <w:szCs w:val="16"/>
                <w:lang w:val="sr-Cyrl-RS"/>
              </w:rPr>
              <w:t xml:space="preserve"> деце.</w:t>
            </w:r>
            <w:r w:rsidR="00134ACF" w:rsidRPr="00526584">
              <w:rPr>
                <w:sz w:val="16"/>
                <w:szCs w:val="16"/>
              </w:rPr>
              <w:t>У издвојеним објектима рад је организован у оквиру 1 групе коју похађају деца на обавезном припремном предшколском програму и де</w:t>
            </w:r>
            <w:r w:rsidR="00134ACF">
              <w:rPr>
                <w:sz w:val="16"/>
                <w:szCs w:val="16"/>
              </w:rPr>
              <w:t xml:space="preserve">ца млађег узраста у трајању од </w:t>
            </w:r>
            <w:r w:rsidR="00134ACF">
              <w:rPr>
                <w:sz w:val="16"/>
                <w:szCs w:val="16"/>
                <w:lang w:val="sr-Cyrl-RS"/>
              </w:rPr>
              <w:t>6</w:t>
            </w:r>
            <w:r w:rsidR="00134ACF" w:rsidRPr="00526584">
              <w:rPr>
                <w:sz w:val="16"/>
                <w:szCs w:val="16"/>
              </w:rPr>
              <w:t xml:space="preserve"> сата и 2 групе на целодневном боравку и то 1 мешовите групе и 1 групе обавезног припремног предшколског програма. У издвојеним одељењима при школам</w:t>
            </w:r>
            <w:r w:rsidR="00134ACF">
              <w:rPr>
                <w:sz w:val="16"/>
                <w:szCs w:val="16"/>
              </w:rPr>
              <w:t>а рад је организован у оквиру 1</w:t>
            </w:r>
            <w:r w:rsidR="00134ACF">
              <w:rPr>
                <w:sz w:val="16"/>
                <w:szCs w:val="16"/>
                <w:lang w:val="sr-Cyrl-RS"/>
              </w:rPr>
              <w:t>2</w:t>
            </w:r>
            <w:r w:rsidR="00134ACF" w:rsidRPr="00526584">
              <w:rPr>
                <w:sz w:val="16"/>
                <w:szCs w:val="16"/>
              </w:rPr>
              <w:t xml:space="preserve"> група које похађају деца на обавезном припремном предшколском програму и деца млађег узраста у трајању од 4 сата. У</w:t>
            </w:r>
            <w:r w:rsidR="00134ACF">
              <w:rPr>
                <w:sz w:val="16"/>
                <w:szCs w:val="16"/>
              </w:rPr>
              <w:t xml:space="preserve"> издвојеним објектима током 20</w:t>
            </w:r>
            <w:r w:rsidR="00134ACF">
              <w:rPr>
                <w:sz w:val="16"/>
                <w:szCs w:val="16"/>
                <w:lang w:val="sr-Cyrl-RS"/>
              </w:rPr>
              <w:t>20</w:t>
            </w:r>
            <w:r w:rsidR="00134ACF">
              <w:rPr>
                <w:sz w:val="16"/>
                <w:szCs w:val="16"/>
              </w:rPr>
              <w:t>/2</w:t>
            </w:r>
            <w:r w:rsidR="00134ACF">
              <w:rPr>
                <w:sz w:val="16"/>
                <w:szCs w:val="16"/>
                <w:lang w:val="sr-Cyrl-RS"/>
              </w:rPr>
              <w:t>1</w:t>
            </w:r>
            <w:r w:rsidR="00134ACF">
              <w:rPr>
                <w:sz w:val="16"/>
                <w:szCs w:val="16"/>
              </w:rPr>
              <w:t>. године било је укупно 2</w:t>
            </w:r>
            <w:r w:rsidR="00134ACF">
              <w:rPr>
                <w:sz w:val="16"/>
                <w:szCs w:val="16"/>
                <w:lang w:val="sr-Cyrl-RS"/>
              </w:rPr>
              <w:t>4</w:t>
            </w:r>
            <w:r w:rsidR="00134ACF">
              <w:rPr>
                <w:sz w:val="16"/>
                <w:szCs w:val="16"/>
              </w:rPr>
              <w:t xml:space="preserve"> де</w:t>
            </w:r>
            <w:r w:rsidR="00134ACF">
              <w:rPr>
                <w:sz w:val="16"/>
                <w:szCs w:val="16"/>
                <w:lang w:val="sr-Cyrl-RS"/>
              </w:rPr>
              <w:t>т</w:t>
            </w:r>
            <w:r w:rsidR="00134ACF" w:rsidRPr="00526584">
              <w:rPr>
                <w:sz w:val="16"/>
                <w:szCs w:val="16"/>
              </w:rPr>
              <w:t>е</w:t>
            </w:r>
            <w:r w:rsidR="00134ACF">
              <w:rPr>
                <w:sz w:val="16"/>
                <w:szCs w:val="16"/>
                <w:lang w:val="sr-Cyrl-RS"/>
              </w:rPr>
              <w:t>та</w:t>
            </w:r>
            <w:r w:rsidR="00134ACF" w:rsidRPr="00526584">
              <w:rPr>
                <w:sz w:val="16"/>
                <w:szCs w:val="16"/>
              </w:rPr>
              <w:t xml:space="preserve"> које је похађало обавезни припремни п</w:t>
            </w:r>
            <w:r w:rsidR="00134ACF">
              <w:rPr>
                <w:sz w:val="16"/>
                <w:szCs w:val="16"/>
              </w:rPr>
              <w:t xml:space="preserve">решдколски програм и </w:t>
            </w:r>
            <w:r w:rsidR="00134ACF">
              <w:rPr>
                <w:sz w:val="16"/>
                <w:szCs w:val="16"/>
                <w:lang w:val="sr-Cyrl-RS"/>
              </w:rPr>
              <w:t>43</w:t>
            </w:r>
            <w:r w:rsidR="00134ACF" w:rsidRPr="00526584">
              <w:rPr>
                <w:sz w:val="16"/>
                <w:szCs w:val="16"/>
              </w:rPr>
              <w:t xml:space="preserve"> детета млађег узраста , а у издвојеним одељењима при школама припремни пр</w:t>
            </w:r>
            <w:r w:rsidR="00134ACF">
              <w:rPr>
                <w:sz w:val="16"/>
                <w:szCs w:val="16"/>
              </w:rPr>
              <w:t xml:space="preserve">едшколски програм похађало је </w:t>
            </w:r>
            <w:r w:rsidR="00134ACF">
              <w:rPr>
                <w:sz w:val="16"/>
                <w:szCs w:val="16"/>
                <w:lang w:val="sr-Cyrl-RS"/>
              </w:rPr>
              <w:t>75</w:t>
            </w:r>
            <w:r w:rsidR="00134ACF" w:rsidRPr="00526584">
              <w:rPr>
                <w:sz w:val="16"/>
                <w:szCs w:val="16"/>
              </w:rPr>
              <w:t xml:space="preserve"> де</w:t>
            </w:r>
            <w:r w:rsidR="00134ACF" w:rsidRPr="00526584">
              <w:rPr>
                <w:sz w:val="16"/>
                <w:szCs w:val="16"/>
                <w:lang w:val="sr-Cyrl-RS"/>
              </w:rPr>
              <w:t>це</w:t>
            </w:r>
            <w:r w:rsidR="00134ACF">
              <w:rPr>
                <w:sz w:val="16"/>
                <w:szCs w:val="16"/>
              </w:rPr>
              <w:t xml:space="preserve"> и </w:t>
            </w:r>
            <w:r w:rsidR="00134ACF">
              <w:rPr>
                <w:sz w:val="16"/>
                <w:szCs w:val="16"/>
                <w:lang w:val="sr-Cyrl-RS"/>
              </w:rPr>
              <w:t>76</w:t>
            </w:r>
            <w:r w:rsidR="00134ACF">
              <w:rPr>
                <w:sz w:val="16"/>
                <w:szCs w:val="16"/>
              </w:rPr>
              <w:t xml:space="preserve"> де</w:t>
            </w:r>
            <w:r w:rsidR="00134ACF">
              <w:rPr>
                <w:sz w:val="16"/>
                <w:szCs w:val="16"/>
                <w:lang w:val="sr-Cyrl-RS"/>
              </w:rPr>
              <w:t>це</w:t>
            </w:r>
            <w:r w:rsidR="00134ACF" w:rsidRPr="00526584">
              <w:rPr>
                <w:sz w:val="16"/>
                <w:szCs w:val="16"/>
              </w:rPr>
              <w:t xml:space="preserve"> млађ</w:t>
            </w:r>
            <w:r w:rsidR="00134ACF">
              <w:rPr>
                <w:sz w:val="16"/>
                <w:szCs w:val="16"/>
              </w:rPr>
              <w:t>ег узраста. Дакле, у радној 20</w:t>
            </w:r>
            <w:r w:rsidR="00134ACF">
              <w:rPr>
                <w:sz w:val="16"/>
                <w:szCs w:val="16"/>
                <w:lang w:val="sr-Cyrl-RS"/>
              </w:rPr>
              <w:t>20</w:t>
            </w:r>
            <w:r w:rsidR="00134ACF">
              <w:rPr>
                <w:sz w:val="16"/>
                <w:szCs w:val="16"/>
              </w:rPr>
              <w:t>/2</w:t>
            </w:r>
            <w:r w:rsidR="00134ACF">
              <w:rPr>
                <w:sz w:val="16"/>
                <w:szCs w:val="16"/>
                <w:lang w:val="sr-Cyrl-RS"/>
              </w:rPr>
              <w:t>1</w:t>
            </w:r>
            <w:r w:rsidR="00134ACF" w:rsidRPr="00526584">
              <w:rPr>
                <w:sz w:val="16"/>
                <w:szCs w:val="16"/>
              </w:rPr>
              <w:t>. години у Предшколској установи “Галеб“ Петровац на Млави програме васпитања и об</w:t>
            </w:r>
            <w:r w:rsidR="00134ACF">
              <w:rPr>
                <w:sz w:val="16"/>
                <w:szCs w:val="16"/>
              </w:rPr>
              <w:t xml:space="preserve">разовања  похађало је укупно </w:t>
            </w:r>
            <w:r w:rsidR="00134ACF">
              <w:rPr>
                <w:sz w:val="16"/>
                <w:szCs w:val="16"/>
                <w:lang w:val="sr-Cyrl-RS"/>
              </w:rPr>
              <w:t>567</w:t>
            </w:r>
            <w:r w:rsidR="00134ACF" w:rsidRPr="00526584">
              <w:rPr>
                <w:sz w:val="16"/>
                <w:szCs w:val="16"/>
              </w:rPr>
              <w:t xml:space="preserve"> деце.</w:t>
            </w:r>
          </w:p>
          <w:p w:rsidR="005E1EF4" w:rsidRDefault="005E1EF4">
            <w:pPr>
              <w:rPr>
                <w:color w:val="000000"/>
                <w:sz w:val="16"/>
                <w:szCs w:val="16"/>
              </w:rPr>
            </w:pP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900"/>
              <w:gridCol w:w="7117"/>
              <w:gridCol w:w="900"/>
              <w:gridCol w:w="900"/>
              <w:gridCol w:w="1800"/>
              <w:gridCol w:w="1800"/>
              <w:gridCol w:w="1800"/>
            </w:tblGrid>
            <w:tr w:rsidR="005E1EF4">
              <w:trPr>
                <w:trHeight w:val="184"/>
                <w:tblHeader/>
              </w:trPr>
              <w:tc>
                <w:tcPr>
                  <w:tcW w:w="16117" w:type="dxa"/>
                  <w:gridSpan w:val="8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192" w:name="__bookmark_140"/>
                  <w:bookmarkEnd w:id="192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Преглед циљних и остварених вредности показатеља учинака програма:</w:t>
                  </w:r>
                </w:p>
              </w:tc>
            </w:tr>
            <w:tr w:rsidR="005E1EF4">
              <w:trPr>
                <w:tblHeader/>
              </w:trPr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   1: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4317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Повећање  обухвата деце предшколским васпитањем  и  образовањем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Показатељ учинка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Јединица мере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година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вредност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Циљана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Остварена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Проценат деце која су уписана у предшколске установе (Број деце која су уписана у предшколске установе у односу на укупан број деце у граду/општини (јаслена група, предшколска група и ППП)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план остваривања предшколског програма у организацији предшколске установе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48015A" w:rsidRDefault="0048015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80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48015A" w:rsidRDefault="0048015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52,30</w:t>
                  </w:r>
                </w:p>
              </w:tc>
            </w:tr>
            <w:tr w:rsidR="0048015A">
              <w:tc>
                <w:tcPr>
                  <w:tcW w:w="891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48015A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8015A" w:rsidRDefault="0048015A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8015A" w:rsidRDefault="0048015A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Проценат уписане деце у односу на број укупно пријављене деце</w:t>
                        </w:r>
                      </w:p>
                    </w:tc>
                  </w:tr>
                </w:tbl>
                <w:p w:rsidR="0048015A" w:rsidRDefault="0048015A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48015A" w:rsidRDefault="0048015A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комисије за пријем деце</w:t>
                  </w:r>
                </w:p>
                <w:p w:rsidR="0048015A" w:rsidRPr="003C293B" w:rsidRDefault="0048015A">
                  <w:pPr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  <w:r w:rsidR="003C293B">
                    <w:rPr>
                      <w:color w:val="000000"/>
                      <w:sz w:val="16"/>
                      <w:szCs w:val="16"/>
                      <w:lang w:val="sr-Cyrl-RS"/>
                    </w:rPr>
                    <w:t>попуњени сви расположиви капацитети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015A" w:rsidRDefault="0048015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015A" w:rsidRDefault="0048015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015A" w:rsidRDefault="0048015A" w:rsidP="0048015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015A" w:rsidRPr="0048015A" w:rsidRDefault="0048015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100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015A" w:rsidRPr="0048015A" w:rsidRDefault="0048015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82,64</w:t>
                  </w:r>
                </w:p>
              </w:tc>
            </w:tr>
            <w:tr w:rsidR="0048015A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015A" w:rsidRDefault="0048015A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015A" w:rsidRDefault="0048015A">
                  <w:pPr>
                    <w:spacing w:line="1" w:lineRule="auto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015A" w:rsidRDefault="0048015A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015A" w:rsidRDefault="0048015A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015A" w:rsidRDefault="0048015A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015A" w:rsidRDefault="0048015A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015A" w:rsidRDefault="0048015A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015A" w:rsidRDefault="0048015A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  <w:hidden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rPr>
                <w:vanish/>
              </w:rPr>
            </w:pPr>
            <w:bookmarkStart w:id="193" w:name="__bookmark_141"/>
            <w:bookmarkEnd w:id="193"/>
          </w:p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2250"/>
              <w:gridCol w:w="900"/>
              <w:gridCol w:w="12967"/>
            </w:tblGrid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"0001"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Програмска активност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предшколских установа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Наташа Ивановић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У оквиру програма предшколско васпитање реализују се активности које се односе на чување, образовање и васпитање деце свих узраста . Припремни предшколски програм, програм додатне подршке деци и породици, посебне специјализоване програме.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програмских активности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4ACF" w:rsidRPr="00DD6CE6" w:rsidRDefault="0058450F" w:rsidP="00134ACF">
                  <w:pPr>
                    <w:pStyle w:val="Normal1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134ACF">
                    <w:rPr>
                      <w:sz w:val="16"/>
                      <w:szCs w:val="16"/>
                      <w:lang w:val="sr-Cyrl-RS"/>
                    </w:rPr>
                    <w:t>-</w:t>
                  </w:r>
                  <w:r w:rsidR="00134ACF" w:rsidRPr="00DD6CE6">
                    <w:rPr>
                      <w:sz w:val="16"/>
                      <w:szCs w:val="16"/>
                    </w:rPr>
                    <w:t xml:space="preserve">Активности које јачају дечје самопоштовање и доприносе њиховом лакшем укључивању у колектив, нарочито током периода адаптације. У том периоду реализоване су активности предвиђене планом адаптације. </w:t>
                  </w:r>
                </w:p>
                <w:p w:rsidR="00134ACF" w:rsidRPr="00DD6CE6" w:rsidRDefault="00134ACF" w:rsidP="00134ACF">
                  <w:pPr>
                    <w:pStyle w:val="Normal1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sr-Cyrl-RS"/>
                    </w:rPr>
                    <w:t>-</w:t>
                  </w:r>
                  <w:r w:rsidRPr="00DD6CE6">
                    <w:rPr>
                      <w:sz w:val="16"/>
                      <w:szCs w:val="16"/>
                    </w:rPr>
                    <w:t>Активности које имају за циљ пропагирање здравог начина исхране и здравог живота</w:t>
                  </w:r>
                </w:p>
                <w:p w:rsidR="00134ACF" w:rsidRPr="00DD6CE6" w:rsidRDefault="00134ACF" w:rsidP="00134ACF">
                  <w:pPr>
                    <w:pStyle w:val="Normal1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sr-Cyrl-RS"/>
                    </w:rPr>
                    <w:t>-</w:t>
                  </w:r>
                  <w:r w:rsidRPr="00DD6CE6">
                    <w:rPr>
                      <w:sz w:val="16"/>
                      <w:szCs w:val="16"/>
                    </w:rPr>
                    <w:t>Активности које имају за циљ развијање свести о себи и својој околини</w:t>
                  </w:r>
                </w:p>
                <w:p w:rsidR="00134ACF" w:rsidRPr="00DD6CE6" w:rsidRDefault="00134ACF" w:rsidP="00134ACF">
                  <w:pPr>
                    <w:pStyle w:val="Normal1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sr-Cyrl-RS"/>
                    </w:rPr>
                    <w:t>-</w:t>
                  </w:r>
                  <w:r w:rsidRPr="00DD6CE6">
                    <w:rPr>
                      <w:sz w:val="16"/>
                      <w:szCs w:val="16"/>
                    </w:rPr>
                    <w:t>Активности оријентисане на упознавање деце са дешавањима и променама у природи и околини</w:t>
                  </w:r>
                </w:p>
                <w:p w:rsidR="00134ACF" w:rsidRPr="00DD6CE6" w:rsidRDefault="00134ACF" w:rsidP="00134ACF">
                  <w:pPr>
                    <w:pStyle w:val="Normal1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sr-Cyrl-RS"/>
                    </w:rPr>
                    <w:t>-</w:t>
                  </w:r>
                  <w:r w:rsidRPr="00DD6CE6">
                    <w:rPr>
                      <w:sz w:val="16"/>
                      <w:szCs w:val="16"/>
                    </w:rPr>
                    <w:t>Активности усмерене на очување животне околине</w:t>
                  </w:r>
                </w:p>
                <w:p w:rsidR="005E1EF4" w:rsidRDefault="00134ACF" w:rsidP="00134AC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sr-Cyrl-RS"/>
                    </w:rPr>
                    <w:t>-</w:t>
                  </w:r>
                  <w:r w:rsidRPr="00DD6CE6">
                    <w:rPr>
                      <w:sz w:val="16"/>
                      <w:szCs w:val="16"/>
                    </w:rPr>
                    <w:t>Активности усмерене на упознавање деце са карактеристикама и обележјима годишњих доба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194" w:name="__bookmark_142"/>
                        <w:bookmarkEnd w:id="194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"0001"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0001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Обезбеђени адекватни услови за васпитно-образовни рад са децом уз повећан обухват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Просечан број деце по васпитачу/васпитачици (јасле, предшколски, припремни предшколски програм)</w:t>
                              </w:r>
                            </w:p>
                          </w:tc>
                        </w:tr>
                      </w:tbl>
                      <w:p w:rsidR="003C293B" w:rsidRPr="00EE3D83" w:rsidRDefault="0058450F" w:rsidP="003C293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  <w:r w:rsidR="003C293B" w:rsidRPr="00EE3D83">
                          <w:rPr>
                            <w:color w:val="000000"/>
                            <w:sz w:val="16"/>
                            <w:szCs w:val="16"/>
                          </w:rPr>
                          <w:t xml:space="preserve"> оснивач може утврдити мањи, односно највише 20% већи број деце од броја који се</w:t>
                        </w:r>
                      </w:p>
                      <w:p w:rsidR="003C293B" w:rsidRPr="00EE3D83" w:rsidRDefault="003C293B" w:rsidP="003C293B">
                        <w:pPr>
                          <w:rPr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 w:rsidRPr="00EE3D83">
                          <w:rPr>
                            <w:color w:val="000000"/>
                            <w:sz w:val="16"/>
                            <w:szCs w:val="16"/>
                          </w:rPr>
                          <w:t>уписује у васпитну групу, у складу са критери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јумима, које прописује министар</w:t>
                        </w:r>
                      </w:p>
                      <w:p w:rsidR="005E1EF4" w:rsidRDefault="005E1EF4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3C293B" w:rsidRPr="00EE3D83" w:rsidRDefault="0058450F" w:rsidP="003C293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правилник предшколске установе о мерилима за утврђивање економске цене програма васпитања и образовања</w:t>
                        </w:r>
                        <w:r w:rsidR="003C293B">
                          <w:rPr>
                            <w:color w:val="000000"/>
                            <w:sz w:val="16"/>
                            <w:szCs w:val="16"/>
                            <w:lang w:val="sr-Cyrl-RS"/>
                          </w:rPr>
                          <w:t>-</w:t>
                        </w:r>
                        <w:r w:rsidR="003C293B" w:rsidRPr="00EE3D83">
                          <w:rPr>
                            <w:color w:val="000000"/>
                            <w:sz w:val="16"/>
                            <w:szCs w:val="16"/>
                          </w:rPr>
                          <w:t xml:space="preserve"> оснивач може утврдити мањи, односно највише 20% већи број деце од броја који се</w:t>
                        </w:r>
                      </w:p>
                      <w:p w:rsidR="003C293B" w:rsidRPr="00EE3D83" w:rsidRDefault="003C293B" w:rsidP="003C293B">
                        <w:pPr>
                          <w:rPr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 w:rsidRPr="00EE3D83">
                          <w:rPr>
                            <w:color w:val="000000"/>
                            <w:sz w:val="16"/>
                            <w:szCs w:val="16"/>
                          </w:rPr>
                          <w:t>уписује у васпитну групу, у складу са критери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јумима, које прописује министар</w:t>
                        </w:r>
                      </w:p>
                      <w:p w:rsidR="005E1EF4" w:rsidRPr="003C293B" w:rsidRDefault="005E1EF4">
                        <w:pPr>
                          <w:rPr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</w:p>
                      <w:p w:rsidR="005E1EF4" w:rsidRPr="003C293B" w:rsidRDefault="0058450F">
                        <w:pPr>
                          <w:rPr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  <w:r w:rsidR="003C293B">
                          <w:rPr>
                            <w:color w:val="000000"/>
                            <w:sz w:val="16"/>
                            <w:szCs w:val="16"/>
                            <w:lang w:val="sr-Cyrl-RS"/>
                          </w:rPr>
                          <w:t>нема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23,00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23,00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3C293B" w:rsidRDefault="003C293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23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Процент деце ослобођене од пуне цене услуге у односу на укупан број деце</w:t>
                              </w:r>
                            </w:p>
                          </w:tc>
                        </w:tr>
                      </w:tbl>
                      <w:p w:rsidR="003C293B" w:rsidRPr="00DD6CE6" w:rsidRDefault="0058450F" w:rsidP="003C293B">
                        <w:pPr>
                          <w:rPr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  <w:r w:rsidR="003C293B">
                          <w:rPr>
                            <w:color w:val="000000"/>
                            <w:sz w:val="16"/>
                            <w:szCs w:val="16"/>
                            <w:lang w:val="sr-Cyrl-RS"/>
                          </w:rPr>
                          <w:t xml:space="preserve"> поред деце која похађају  обавезни ППП , плаћања су ослобођена и деца из матер.социј. угрожених породица као и треће, четврто и свако наредно дете у породици и самохрани родитељ.</w:t>
                        </w:r>
                      </w:p>
                      <w:p w:rsidR="005E1EF4" w:rsidRDefault="005E1EF4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3C293B" w:rsidRPr="00C14D48" w:rsidRDefault="0058450F" w:rsidP="003C293B">
                        <w:pPr>
                          <w:rPr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-</w:t>
                        </w:r>
                        <w:r w:rsidR="003C293B">
                          <w:rPr>
                            <w:color w:val="000000"/>
                            <w:sz w:val="16"/>
                            <w:szCs w:val="16"/>
                            <w:lang w:val="sr-Cyrl-RS"/>
                          </w:rPr>
                          <w:t xml:space="preserve"> Списак на основу појединачних Решења о накнади трошкова боравка деце у ПУ и Одлука Скупштине општине Петровац на Млави бр.020-199/2018-02 од 24.12.2018. о регресирању трошкова целодневног и четворочасовног боравка деце која похађају обавезан припремни предшколски програм </w:t>
                        </w:r>
                      </w:p>
                      <w:p w:rsidR="005E1EF4" w:rsidRDefault="005E1EF4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  <w:r w:rsidR="003C293B">
                          <w:rPr>
                            <w:color w:val="000000"/>
                            <w:sz w:val="16"/>
                            <w:szCs w:val="16"/>
                            <w:lang w:val="sr-Cyrl-RS"/>
                          </w:rPr>
                          <w:t xml:space="preserve"> одлука о регресирању трошкова целодневног и четворочасовног боравка деце која похађају обавезан припремни предшколски програм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3C293B" w:rsidRDefault="003C293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42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28,42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3C293B" w:rsidRDefault="003C293B" w:rsidP="003C293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34,25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</w:tbl>
    <w:p w:rsidR="005E1EF4" w:rsidRDefault="005E1EF4">
      <w:pPr>
        <w:sectPr w:rsidR="005E1EF4">
          <w:headerReference w:type="default" r:id="rId62"/>
          <w:footerReference w:type="default" r:id="rId6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E1EF4" w:rsidRDefault="005E1EF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600"/>
        <w:gridCol w:w="14467"/>
      </w:tblGrid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Буџет: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2021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95" w:name="_Toc4.02.01"/>
      <w:bookmarkEnd w:id="195"/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"4.02.01" \f C \l "3"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КорисникBudgets=Буџети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4.02.01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ЗАВИЧАЈНИ МУЗЕЈ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"1201" \f C \l "4"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КУЛТУРЕ И ИНФОРМИСАЊА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79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1200"/>
              <w:gridCol w:w="6494"/>
              <w:gridCol w:w="1800"/>
              <w:gridCol w:w="1800"/>
              <w:gridCol w:w="1800"/>
              <w:gridCol w:w="1800"/>
            </w:tblGrid>
            <w:tr w:rsidR="005E1EF4">
              <w:trPr>
                <w:trHeight w:val="184"/>
                <w:jc w:val="center"/>
              </w:trPr>
              <w:tc>
                <w:tcPr>
                  <w:tcW w:w="15794" w:type="dxa"/>
                  <w:gridSpan w:val="7"/>
                  <w:vMerge w:val="restar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196" w:name="__bookmark_143"/>
                <w:bookmarkEnd w:id="196"/>
                <w:p w:rsidR="005E1EF4" w:rsidRDefault="0058450F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"Bilans izvršenja"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БИЛАНС ИЗВРШЕЊА ФИНАНСИЈСКОГ ПЛАНА КОРИСНИКА:</w:t>
                  </w:r>
                </w:p>
              </w:tc>
            </w:tr>
            <w:tr w:rsidR="005E1EF4">
              <w:trPr>
                <w:trHeight w:hRule="exact" w:val="300"/>
                <w:jc w:val="center"/>
              </w:trPr>
              <w:tc>
                <w:tcPr>
                  <w:tcW w:w="9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програма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програмске активности/пројекта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Назив програма / програмске активности / пројекта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Усвојен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Текући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Извршење у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Проценат извршења у односу на текући буџет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1201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 13 - РАЗВОЈ КУЛТУРЕ И ИНФОРМИСАЊА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9.679.126,00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9.679.126,00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9.454.533,38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97,68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9.679.126,00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9.679.126,00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9.454.533,38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97,68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8594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9.679.126,00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9.679.126,00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9.454.533,38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97,68</w:t>
                  </w: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ПРОГРАМСКА СТРУКТУРА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КУЛТУРЕ И ИНФОРМИСАЊА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Сектор: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Култура, комуникације и медији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Одговорно лице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Жаклина Перић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Опис програма: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Програмом Развој културе финансирају се институције и активности у областима као што су археологија, музејска делатност итд.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Образложење спровођења програма у години извештавања:</w:t>
            </w: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407EC0">
              <w:t xml:space="preserve"> </w:t>
            </w:r>
            <w:r w:rsidR="00407EC0" w:rsidRPr="00407EC0">
              <w:rPr>
                <w:color w:val="000000"/>
                <w:sz w:val="16"/>
                <w:szCs w:val="16"/>
              </w:rPr>
              <w:t>Редовно функционисање  Завичајног музеја Петровац на Млави,као и административни послови у протеклој години одвијали  су се  у складу са планираном динамиком.</w:t>
            </w:r>
            <w:r w:rsidR="00407EC0" w:rsidRPr="00407EC0">
              <w:rPr>
                <w:color w:val="000000"/>
                <w:sz w:val="16"/>
                <w:szCs w:val="16"/>
              </w:rPr>
              <w:tab/>
            </w:r>
            <w:r w:rsidR="00407EC0" w:rsidRPr="00407EC0">
              <w:rPr>
                <w:color w:val="000000"/>
                <w:sz w:val="16"/>
                <w:szCs w:val="16"/>
              </w:rPr>
              <w:tab/>
            </w:r>
            <w:r w:rsidR="00407EC0" w:rsidRPr="00407EC0">
              <w:rPr>
                <w:color w:val="000000"/>
                <w:sz w:val="16"/>
                <w:szCs w:val="16"/>
              </w:rPr>
              <w:tab/>
            </w:r>
            <w:r w:rsidR="00407EC0" w:rsidRPr="00407EC0">
              <w:rPr>
                <w:color w:val="000000"/>
                <w:sz w:val="16"/>
                <w:szCs w:val="16"/>
              </w:rPr>
              <w:tab/>
            </w:r>
            <w:r w:rsidR="00407EC0" w:rsidRPr="00407EC0">
              <w:rPr>
                <w:color w:val="000000"/>
                <w:sz w:val="16"/>
                <w:szCs w:val="16"/>
              </w:rPr>
              <w:tab/>
            </w:r>
            <w:r w:rsidR="00407EC0" w:rsidRPr="00407EC0">
              <w:rPr>
                <w:color w:val="000000"/>
                <w:sz w:val="16"/>
                <w:szCs w:val="16"/>
              </w:rPr>
              <w:tab/>
            </w:r>
            <w:r w:rsidR="00407EC0" w:rsidRPr="00407EC0">
              <w:rPr>
                <w:color w:val="000000"/>
                <w:sz w:val="16"/>
                <w:szCs w:val="16"/>
              </w:rPr>
              <w:tab/>
            </w:r>
            <w:r w:rsidR="00407EC0" w:rsidRPr="00407EC0">
              <w:rPr>
                <w:color w:val="000000"/>
                <w:sz w:val="16"/>
                <w:szCs w:val="16"/>
              </w:rPr>
              <w:tab/>
            </w:r>
            <w:r w:rsidR="00407EC0" w:rsidRPr="00407EC0">
              <w:rPr>
                <w:color w:val="000000"/>
                <w:sz w:val="16"/>
                <w:szCs w:val="16"/>
              </w:rPr>
              <w:tab/>
            </w:r>
            <w:r w:rsidR="00407EC0" w:rsidRPr="00407EC0">
              <w:rPr>
                <w:color w:val="000000"/>
                <w:sz w:val="16"/>
                <w:szCs w:val="16"/>
              </w:rPr>
              <w:tab/>
            </w:r>
            <w:r w:rsidR="00407EC0" w:rsidRPr="00407EC0">
              <w:rPr>
                <w:color w:val="000000"/>
                <w:sz w:val="16"/>
                <w:szCs w:val="16"/>
              </w:rPr>
              <w:tab/>
            </w:r>
            <w:r w:rsidR="00407EC0" w:rsidRPr="00407EC0">
              <w:rPr>
                <w:color w:val="000000"/>
                <w:sz w:val="16"/>
                <w:szCs w:val="16"/>
              </w:rPr>
              <w:tab/>
            </w:r>
            <w:r w:rsidR="00407EC0" w:rsidRPr="00407EC0">
              <w:rPr>
                <w:color w:val="000000"/>
                <w:sz w:val="16"/>
                <w:szCs w:val="16"/>
              </w:rPr>
              <w:tab/>
            </w:r>
            <w:r w:rsidR="00407EC0" w:rsidRPr="00407EC0">
              <w:rPr>
                <w:color w:val="000000"/>
                <w:sz w:val="16"/>
                <w:szCs w:val="16"/>
              </w:rPr>
              <w:tab/>
            </w:r>
            <w:r w:rsidR="00407EC0" w:rsidRPr="00407EC0">
              <w:rPr>
                <w:color w:val="000000"/>
                <w:sz w:val="16"/>
                <w:szCs w:val="16"/>
              </w:rPr>
              <w:tab/>
            </w:r>
            <w:r w:rsidR="00407EC0" w:rsidRPr="00407EC0">
              <w:rPr>
                <w:color w:val="000000"/>
                <w:sz w:val="16"/>
                <w:szCs w:val="16"/>
              </w:rPr>
              <w:tab/>
            </w:r>
            <w:r w:rsidR="00407EC0" w:rsidRPr="00407EC0">
              <w:rPr>
                <w:color w:val="000000"/>
                <w:sz w:val="16"/>
                <w:szCs w:val="16"/>
              </w:rPr>
              <w:tab/>
            </w:r>
            <w:r w:rsidR="00407EC0" w:rsidRPr="00407EC0">
              <w:rPr>
                <w:color w:val="000000"/>
                <w:sz w:val="16"/>
                <w:szCs w:val="16"/>
              </w:rPr>
              <w:tab/>
            </w:r>
            <w:r w:rsidR="00407EC0" w:rsidRPr="00407EC0">
              <w:rPr>
                <w:color w:val="000000"/>
                <w:sz w:val="16"/>
                <w:szCs w:val="16"/>
              </w:rPr>
              <w:tab/>
            </w:r>
            <w:r w:rsidR="00407EC0" w:rsidRPr="00407EC0">
              <w:rPr>
                <w:color w:val="000000"/>
                <w:sz w:val="16"/>
                <w:szCs w:val="16"/>
              </w:rPr>
              <w:tab/>
            </w:r>
            <w:r w:rsidR="00407EC0" w:rsidRPr="00407EC0">
              <w:rPr>
                <w:color w:val="000000"/>
                <w:sz w:val="16"/>
                <w:szCs w:val="16"/>
              </w:rPr>
              <w:tab/>
            </w:r>
            <w:r w:rsidR="00407EC0" w:rsidRPr="00407EC0">
              <w:rPr>
                <w:color w:val="000000"/>
                <w:sz w:val="16"/>
                <w:szCs w:val="16"/>
              </w:rPr>
              <w:tab/>
            </w:r>
            <w:r w:rsidR="00407EC0" w:rsidRPr="00407EC0">
              <w:rPr>
                <w:color w:val="000000"/>
                <w:sz w:val="16"/>
                <w:szCs w:val="16"/>
              </w:rPr>
              <w:tab/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900"/>
              <w:gridCol w:w="7117"/>
              <w:gridCol w:w="900"/>
              <w:gridCol w:w="900"/>
              <w:gridCol w:w="1800"/>
              <w:gridCol w:w="1800"/>
              <w:gridCol w:w="1800"/>
            </w:tblGrid>
            <w:tr w:rsidR="005E1EF4">
              <w:trPr>
                <w:trHeight w:val="184"/>
                <w:tblHeader/>
              </w:trPr>
              <w:tc>
                <w:tcPr>
                  <w:tcW w:w="16117" w:type="dxa"/>
                  <w:gridSpan w:val="8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197" w:name="__bookmark_144"/>
                  <w:bookmarkEnd w:id="197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Преглед циљних и остварених вредности показатеља учинака програма:</w:t>
                  </w:r>
                </w:p>
              </w:tc>
            </w:tr>
            <w:tr w:rsidR="005E1EF4">
              <w:trPr>
                <w:tblHeader/>
              </w:trPr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   1: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4317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Подстицање развоја културе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Показатељ учинка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Јединица мере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година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вредност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Циљана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Остварена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Број реализованих изложби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 раду Завичајног музеја Петровац на Млави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  <w:r w:rsidR="00A81281">
                    <w:rPr>
                      <w:color w:val="000000"/>
                      <w:sz w:val="16"/>
                      <w:szCs w:val="16"/>
                      <w:lang w:val="sr-Cyrl-RS"/>
                    </w:rPr>
                    <w:t xml:space="preserve"> пандемија изазвана КОВИДОМ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A81281" w:rsidRDefault="00A8128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8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број посетилаца у музеју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 раду Завичајног музеја Петровац на Млави</w:t>
                  </w:r>
                </w:p>
                <w:p w:rsidR="005E1EF4" w:rsidRPr="00A81281" w:rsidRDefault="0058450F" w:rsidP="00A81281">
                  <w:pPr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  <w:r w:rsidR="00A81281">
                    <w:rPr>
                      <w:color w:val="000000"/>
                      <w:sz w:val="16"/>
                      <w:szCs w:val="16"/>
                      <w:lang w:val="sr-Cyrl-RS"/>
                    </w:rPr>
                    <w:t>пандемија изазвана КОВИДОМ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Број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3700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A81281" w:rsidRDefault="00A8128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1220</w:t>
                  </w: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  <w:hidden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rPr>
                <w:vanish/>
              </w:rPr>
            </w:pPr>
            <w:bookmarkStart w:id="198" w:name="__bookmark_145"/>
            <w:bookmarkEnd w:id="198"/>
          </w:p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2250"/>
              <w:gridCol w:w="900"/>
              <w:gridCol w:w="12967"/>
            </w:tblGrid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"0001"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Програмска активност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Жаклина Перић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Кроз програмску активност Функционисање локалних установа културе реализује основну текућу делатност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програмских активности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A81281">
                    <w:t xml:space="preserve"> </w:t>
                  </w:r>
                  <w:r w:rsidR="00A81281" w:rsidRPr="00A81281">
                    <w:rPr>
                      <w:color w:val="000000"/>
                      <w:sz w:val="16"/>
                      <w:szCs w:val="16"/>
                    </w:rPr>
                    <w:t>Редовно функционисање  Завичајног музеја Петровац на Млави,као и административни послови у протеклој години одвијали  су се  у складу са планираном динамиком.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199" w:name="__bookmark_146"/>
                        <w:bookmarkEnd w:id="199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"0001"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0001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Обезбеђивање рада установа културе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Број посетилаца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Извештај о раду Завичајног музеја Петровац на Млави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Број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3.700,00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A81281" w:rsidRDefault="00A8128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1220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број реализованих изложби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Извештај о раду Завичајног музеја Петровац на Млави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Број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A81281" w:rsidRDefault="00A8128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8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</w:tbl>
    <w:p w:rsidR="005E1EF4" w:rsidRDefault="005E1EF4">
      <w:pPr>
        <w:sectPr w:rsidR="005E1EF4">
          <w:headerReference w:type="default" r:id="rId64"/>
          <w:footerReference w:type="default" r:id="rId6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E1EF4" w:rsidRDefault="005E1EF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600"/>
        <w:gridCol w:w="14467"/>
      </w:tblGrid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Буџет: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2021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200" w:name="_Toc4.02.02"/>
      <w:bookmarkEnd w:id="200"/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"4.02.02" \f C \l "3"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КорисникBudgets=Буџети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4.02.02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"1201" \f C \l "4"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КУЛТУРЕ И ИНФОРМИСАЊА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79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1200"/>
              <w:gridCol w:w="6494"/>
              <w:gridCol w:w="1800"/>
              <w:gridCol w:w="1800"/>
              <w:gridCol w:w="1800"/>
              <w:gridCol w:w="1800"/>
            </w:tblGrid>
            <w:tr w:rsidR="005E1EF4">
              <w:trPr>
                <w:trHeight w:val="184"/>
                <w:jc w:val="center"/>
              </w:trPr>
              <w:tc>
                <w:tcPr>
                  <w:tcW w:w="15794" w:type="dxa"/>
                  <w:gridSpan w:val="7"/>
                  <w:vMerge w:val="restar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201" w:name="__bookmark_147"/>
                <w:bookmarkEnd w:id="201"/>
                <w:p w:rsidR="005E1EF4" w:rsidRDefault="0058450F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"Bilans izvršenja"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БИЛАНС ИЗВРШЕЊА ФИНАНСИЈСКОГ ПЛАНА КОРИСНИКА:</w:t>
                  </w:r>
                </w:p>
              </w:tc>
            </w:tr>
            <w:tr w:rsidR="005E1EF4">
              <w:trPr>
                <w:trHeight w:hRule="exact" w:val="300"/>
                <w:jc w:val="center"/>
              </w:trPr>
              <w:tc>
                <w:tcPr>
                  <w:tcW w:w="9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програма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програмске активности/пројекта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Назив програма / програмске активности / пројекта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Усвојен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Текући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Извршење у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Проценат извршења у односу на текући буџет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1201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 13 - РАЗВОЈ КУЛТУРЕ И ИНФОРМИСАЊА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3E7D8D" w:rsidRDefault="003E7D8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13.272.744,00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13.956.544,00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AE7ACE" w:rsidRDefault="00AE7ACE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12.745.411,00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90,60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3E7D8D" w:rsidRDefault="003E7D8D">
                  <w:pPr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sr-Cyrl-RS"/>
                    </w:rPr>
                    <w:t>13.272.744,00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13.956.544,00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AE7ACE" w:rsidRDefault="00AE7ACE">
                  <w:pPr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sr-Cyrl-RS"/>
                    </w:rPr>
                    <w:t>12.745.411,00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90,60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8594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3E7D8D" w:rsidRDefault="003E7D8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13.272.744,00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13.956.544,00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AE7ACE" w:rsidP="00AE7ACE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12.745.411,00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90,60</w:t>
                  </w: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ПРОГРАМСКА СТРУКТУРА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КУЛТУРЕ И ИНФОРМИСАЊА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Сектор: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Култура, комуникације и медији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Одговорно лице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Јадранка Грбиновић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Опис програма: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Циљ програма је подстицај развоја културе кроз јачање капацитета културне инфраструктуре.Својим Планом и програмом рада улаже максималне напоре и труд кроз разне активности промоције,трибине,конкурсе,изложбебе.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Образложење спровођења програма у години извештавања:</w:t>
            </w: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3E7D8D" w:rsidRPr="003E7D8D">
              <w:rPr>
                <w:color w:val="000000"/>
                <w:sz w:val="16"/>
                <w:szCs w:val="16"/>
              </w:rPr>
              <w:t xml:space="preserve"> Циљ програма је подстицај развоја културе кроз јачање капацитета културне инфраструктуре. Народна библиотека "Ђура Јакшић" са својим Планом и програмом радаулаже максималне напоре и труд да кроз разне активности промоције, трибине, конкурсе за све школе, изложбе побољша развој културе у нашој општини.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900"/>
              <w:gridCol w:w="7117"/>
              <w:gridCol w:w="900"/>
              <w:gridCol w:w="900"/>
              <w:gridCol w:w="1800"/>
              <w:gridCol w:w="1800"/>
              <w:gridCol w:w="1800"/>
            </w:tblGrid>
            <w:tr w:rsidR="005E1EF4">
              <w:trPr>
                <w:trHeight w:val="184"/>
                <w:tblHeader/>
              </w:trPr>
              <w:tc>
                <w:tcPr>
                  <w:tcW w:w="16117" w:type="dxa"/>
                  <w:gridSpan w:val="8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202" w:name="__bookmark_148"/>
                  <w:bookmarkEnd w:id="202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Преглед циљних и остварених вредности показатеља учинака програма:</w:t>
                  </w:r>
                </w:p>
              </w:tc>
            </w:tr>
            <w:tr w:rsidR="005E1EF4">
              <w:trPr>
                <w:tblHeader/>
              </w:trPr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   1: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4317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Подстицање развоја културе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Показатељ учинка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Јединица мере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година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вредност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Циљана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Остварена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Број реализованих програма на 1000 становника који доприносе остваривању општег интереса у култури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 РАДУ НАРОДНЕ БИБЛИОТЕКЕ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3E7D8D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проценат читаоца-мушкарци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 РАДУ НАРОДНЕ БИБЛИОТЕКЕ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Проценат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A80A86" w:rsidRDefault="00A80A8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30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проценат читаоца -жене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 РАДУ НАРОДНЕ БИБЛИОТЕКЕ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Проценат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A80A86" w:rsidRDefault="00A80A8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70</w:t>
                  </w: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  <w:hidden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rPr>
                <w:vanish/>
              </w:rPr>
            </w:pPr>
            <w:bookmarkStart w:id="203" w:name="__bookmark_149"/>
            <w:bookmarkEnd w:id="203"/>
          </w:p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2250"/>
              <w:gridCol w:w="900"/>
              <w:gridCol w:w="12967"/>
            </w:tblGrid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"0001"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Програмска активност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Јадранка Грбиновић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Ова програмска активност подразумева унапређење ефикасности установе културе кроз довољан број запослених у установи.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програмских активности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3E7D8D" w:rsidRPr="003E7D8D">
                    <w:rPr>
                      <w:rFonts w:ascii="Arial" w:hAnsi="Arial" w:cs="Arial"/>
                      <w:sz w:val="24"/>
                      <w:szCs w:val="24"/>
                      <w:lang w:val="sr-Cyrl-RS"/>
                    </w:rPr>
                    <w:t xml:space="preserve"> </w:t>
                  </w:r>
                  <w:r w:rsidR="003E7D8D" w:rsidRPr="003E7D8D">
                    <w:rPr>
                      <w:color w:val="000000"/>
                      <w:sz w:val="16"/>
                      <w:szCs w:val="16"/>
                      <w:lang w:val="sr-Cyrl-RS"/>
                    </w:rPr>
                    <w:t>Ова програмска активност подразумева унапређење ефикасности установе културе кроз довољан број запослених у Народној библиотеци "Ђура Јакшић".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204" w:name="__bookmark_150"/>
                        <w:bookmarkEnd w:id="204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"0001"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0001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Обезбеђивање рада установа културе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број запослених у установама културе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ИЗВЕШТАЈ О РАДУ НАРОДНЕ БИБЛИОТЕКЕ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Број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3E7D8D" w:rsidRDefault="003E7D8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9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9,00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3E7D8D" w:rsidRDefault="003E7D8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9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</w:tbl>
    <w:p w:rsidR="005E1EF4" w:rsidRDefault="005E1EF4">
      <w:pPr>
        <w:sectPr w:rsidR="005E1EF4">
          <w:headerReference w:type="default" r:id="rId66"/>
          <w:footerReference w:type="default" r:id="rId6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E1EF4" w:rsidRDefault="005E1EF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600"/>
        <w:gridCol w:w="14467"/>
      </w:tblGrid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Буџет: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2021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205" w:name="_Toc4.02.03"/>
      <w:bookmarkEnd w:id="205"/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"4.02.03" \f C \l "3"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КорисникBudgets=Буџети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4.02.03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КУЛТУРНО ПРОСВЕТНИ ЦЕНТАР</w:t>
            </w:r>
          </w:p>
        </w:tc>
      </w:tr>
      <w:bookmarkStart w:id="206" w:name="_Toc1201"/>
      <w:bookmarkEnd w:id="206"/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"1201" \f C \l "4"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КУЛТУРЕ И ИНФОРМИСАЊА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79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1200"/>
              <w:gridCol w:w="6494"/>
              <w:gridCol w:w="1800"/>
              <w:gridCol w:w="1800"/>
              <w:gridCol w:w="1800"/>
              <w:gridCol w:w="1800"/>
            </w:tblGrid>
            <w:tr w:rsidR="005E1EF4">
              <w:trPr>
                <w:trHeight w:val="184"/>
                <w:jc w:val="center"/>
              </w:trPr>
              <w:tc>
                <w:tcPr>
                  <w:tcW w:w="15794" w:type="dxa"/>
                  <w:gridSpan w:val="7"/>
                  <w:vMerge w:val="restar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207" w:name="__bookmark_151"/>
                <w:bookmarkEnd w:id="207"/>
                <w:p w:rsidR="005E1EF4" w:rsidRDefault="0058450F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"Bilans izvršenja"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БИЛАНС ИЗВРШЕЊА ФИНАНСИЈСКОГ ПЛАНА КОРИСНИКА:</w:t>
                  </w:r>
                </w:p>
              </w:tc>
            </w:tr>
            <w:tr w:rsidR="005E1EF4">
              <w:trPr>
                <w:trHeight w:hRule="exact" w:val="300"/>
                <w:jc w:val="center"/>
              </w:trPr>
              <w:tc>
                <w:tcPr>
                  <w:tcW w:w="9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програма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програмске активности/пројекта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Назив програма / програмске активности / пројекта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Усвојен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Текући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Извршење у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Проценат извршења у односу на текући буџет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1201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 13 - РАЗВОЈ КУЛТУРЕ И ИНФОРМИСАЊА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9F2318" w:rsidRDefault="009F2318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27.765.000,00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28.897.500,00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 w:rsidP="009F2318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27.84</w:t>
                  </w:r>
                  <w:r w:rsidR="009F2318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9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.619,55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96,36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9F2318" w:rsidRDefault="0058450F">
                  <w:pPr>
                    <w:jc w:val="center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9F2318" w:rsidRDefault="009F2318">
                  <w:pPr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sr-Cyrl-RS"/>
                    </w:rPr>
                    <w:t>27.765.000,00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28.897.500,00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 w:rsidP="009F231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27.84</w:t>
                  </w:r>
                  <w:r w:rsidR="009F2318">
                    <w:rPr>
                      <w:color w:val="000000"/>
                      <w:sz w:val="16"/>
                      <w:szCs w:val="16"/>
                      <w:lang w:val="sr-Cyrl-RS"/>
                    </w:rPr>
                    <w:t>9</w:t>
                  </w:r>
                  <w:r>
                    <w:rPr>
                      <w:color w:val="000000"/>
                      <w:sz w:val="16"/>
                      <w:szCs w:val="16"/>
                    </w:rPr>
                    <w:t>.619,55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96,36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8594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9F2318" w:rsidP="009F2318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27.765.000,00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28.897.500,00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 w:rsidP="009F2318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27.84</w:t>
                  </w:r>
                  <w:r w:rsidR="009F2318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9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.619,55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96,36</w:t>
                  </w: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ПРОГРАМСКА СТРУКТУРА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КУЛТУРЕ И ИНФОРМИСАЊА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Сектор: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Култура, комуникације и медији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Одговорно лице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Милица Илић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Опис програма: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Реализација културно уметничког програма, народног стваралаштва, сценских уметности, едукативих програма, извођење и продукција сценских уметности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Образложење спровођења програма у години извештавања:</w:t>
            </w: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9F2318">
              <w:rPr>
                <w:i/>
                <w:iCs/>
                <w:color w:val="000000"/>
                <w:sz w:val="16"/>
                <w:szCs w:val="16"/>
                <w:lang w:val="sr-Cyrl-RS"/>
              </w:rPr>
              <w:t xml:space="preserve"> Функционисање установе кутуре у пртеклих дванаест месеци се  одвијало у складу са планираном динамиком ,прилагођеној    прописаним  мерама  безбедности, ѕбог вируса </w:t>
            </w:r>
            <w:r w:rsidR="009F2318">
              <w:rPr>
                <w:i/>
                <w:iCs/>
                <w:color w:val="000000"/>
                <w:sz w:val="16"/>
                <w:szCs w:val="16"/>
                <w:lang w:val="sr-Latn-RS"/>
              </w:rPr>
              <w:t>COVID-19,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900"/>
              <w:gridCol w:w="7117"/>
              <w:gridCol w:w="900"/>
              <w:gridCol w:w="900"/>
              <w:gridCol w:w="1800"/>
              <w:gridCol w:w="1800"/>
              <w:gridCol w:w="1800"/>
            </w:tblGrid>
            <w:tr w:rsidR="005E1EF4">
              <w:trPr>
                <w:trHeight w:val="184"/>
                <w:tblHeader/>
              </w:trPr>
              <w:tc>
                <w:tcPr>
                  <w:tcW w:w="16117" w:type="dxa"/>
                  <w:gridSpan w:val="8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208" w:name="__bookmark_152"/>
                  <w:bookmarkEnd w:id="208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Преглед циљних и остварених вредности показатеља учинака програма:</w:t>
                  </w:r>
                </w:p>
              </w:tc>
            </w:tr>
            <w:tr w:rsidR="005E1EF4">
              <w:trPr>
                <w:tblHeader/>
              </w:trPr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   1: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4317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Подстицање развоја културе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Показатељ учинка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Јединица мере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година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вредност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Циљана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Остварена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број позоришних глумаца-жене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КПЦ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Број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9F2318" w:rsidRDefault="009F231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5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број позоришних глумаца-мушкарци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КПЦ</w:t>
                  </w:r>
                </w:p>
                <w:p w:rsidR="005E1EF4" w:rsidRPr="009F2318" w:rsidRDefault="0058450F">
                  <w:pPr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  <w:r w:rsidR="009F2318">
                    <w:rPr>
                      <w:color w:val="000000"/>
                      <w:sz w:val="16"/>
                      <w:szCs w:val="16"/>
                      <w:lang w:val="sr-Cyrl-RS"/>
                    </w:rPr>
                    <w:t>нема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Број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9F2318" w:rsidRDefault="009F231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8</w:t>
                  </w: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  <w:hidden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rPr>
                <w:vanish/>
              </w:rPr>
            </w:pPr>
            <w:bookmarkStart w:id="209" w:name="__bookmark_153"/>
            <w:bookmarkEnd w:id="209"/>
          </w:p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2250"/>
              <w:gridCol w:w="900"/>
              <w:gridCol w:w="12967"/>
            </w:tblGrid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"0001"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Програмска активност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Милица Илић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За редовно функционисање установа културе, неопходни су стручни кадрови, који организују програме и послове унутар те установе.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програмских активности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9F2318">
                    <w:rPr>
                      <w:i/>
                      <w:iCs/>
                      <w:color w:val="000000"/>
                      <w:sz w:val="16"/>
                      <w:szCs w:val="16"/>
                      <w:lang w:val="sr-Cyrl-RS"/>
                    </w:rPr>
                    <w:t xml:space="preserve"> Број запослених је прилагођен редовном фунционисању Културно – просветног центра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210" w:name="__bookmark_154"/>
                        <w:bookmarkEnd w:id="210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"0001"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0001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Обезбеђивање редовног функционисања установа културе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Број запослених у установама културе у односу на укупан број запослених у јлс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Одлука о максималном броју запослених</w:t>
                        </w:r>
                      </w:p>
                      <w:p w:rsidR="005E1EF4" w:rsidRPr="009F2318" w:rsidRDefault="0058450F">
                        <w:pPr>
                          <w:rPr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  <w:r w:rsidR="009F2318">
                          <w:rPr>
                            <w:color w:val="000000"/>
                            <w:sz w:val="16"/>
                            <w:szCs w:val="16"/>
                            <w:lang w:val="sr-Cyrl-RS"/>
                          </w:rPr>
                          <w:t>нема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Број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9F2318" w:rsidRDefault="009F231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15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9F2318" w:rsidRDefault="009F231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15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</w:tbl>
    <w:p w:rsidR="005E1EF4" w:rsidRDefault="005E1EF4">
      <w:pPr>
        <w:sectPr w:rsidR="005E1EF4">
          <w:headerReference w:type="default" r:id="rId68"/>
          <w:footerReference w:type="default" r:id="rId6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E1EF4" w:rsidRDefault="005E1EF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600"/>
        <w:gridCol w:w="14467"/>
      </w:tblGrid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Буџет: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2021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211" w:name="_Toc4.03"/>
      <w:bookmarkEnd w:id="211"/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"4.03" \f C \l "3"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КорисникBudgets=Буџети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</w:t>
            </w:r>
          </w:p>
        </w:tc>
      </w:tr>
      <w:bookmarkStart w:id="212" w:name="_Toc1502"/>
      <w:bookmarkEnd w:id="212"/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"1502" \f C \l "4"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ТУРИЗМА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79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1200"/>
              <w:gridCol w:w="6494"/>
              <w:gridCol w:w="1800"/>
              <w:gridCol w:w="1800"/>
              <w:gridCol w:w="1800"/>
              <w:gridCol w:w="1800"/>
            </w:tblGrid>
            <w:tr w:rsidR="005E1EF4">
              <w:trPr>
                <w:trHeight w:val="184"/>
                <w:jc w:val="center"/>
              </w:trPr>
              <w:tc>
                <w:tcPr>
                  <w:tcW w:w="15794" w:type="dxa"/>
                  <w:gridSpan w:val="7"/>
                  <w:vMerge w:val="restar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213" w:name="__bookmark_155"/>
                <w:bookmarkEnd w:id="213"/>
                <w:p w:rsidR="005E1EF4" w:rsidRDefault="0058450F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"Bilans izvršenja"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БИЛАНС ИЗВРШЕЊА ФИНАНСИЈСКОГ ПЛАНА КОРИСНИКА:</w:t>
                  </w:r>
                </w:p>
              </w:tc>
            </w:tr>
            <w:tr w:rsidR="005E1EF4">
              <w:trPr>
                <w:trHeight w:hRule="exact" w:val="300"/>
                <w:jc w:val="center"/>
              </w:trPr>
              <w:tc>
                <w:tcPr>
                  <w:tcW w:w="9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програма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програмске активности/пројекта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Назив програма / програмске активности / пројекта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Усвојен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Текући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Извршење у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Проценат извршења у односу на текући буџет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1502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 4 - РАЗВОЈ ТУРИЗМА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8A5085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25.465.830,00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15.298.830,00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8A5085" w:rsidRDefault="008A5085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15.149.050,45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8A5085" w:rsidRDefault="008A5085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99,02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ПРОМОЦИЈА ТУРИСТИЧКЕ ПОНУДЕ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984781" w:rsidRDefault="008A5085">
                  <w:pPr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sr-Cyrl-RS"/>
                    </w:rPr>
                    <w:t>13.465.830,00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13.459.830,00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 w:rsidP="008A508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13.</w:t>
                  </w:r>
                  <w:r w:rsidR="008A5085">
                    <w:rPr>
                      <w:color w:val="000000"/>
                      <w:sz w:val="16"/>
                      <w:szCs w:val="16"/>
                      <w:lang w:val="sr-Cyrl-RS"/>
                    </w:rPr>
                    <w:t>313.250,45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98,68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1502-5001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ПЕШАЧКА  ЗОНА БАЊА ЖДРЕЛО-ГОРЊАЧКА КЛИСУРА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984781" w:rsidRDefault="00984781">
                  <w:pPr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sr-Cyrl-RS"/>
                    </w:rPr>
                    <w:t>10.000.000,00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1502-5002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ТУРИСТИЧКА ЗОНА ЖДРЕЛО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9847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sr-Cyrl-RS"/>
                    </w:rPr>
                    <w:t>500</w:t>
                  </w:r>
                  <w:r w:rsidR="0058450F">
                    <w:rPr>
                      <w:color w:val="000000"/>
                      <w:sz w:val="16"/>
                      <w:szCs w:val="16"/>
                    </w:rPr>
                    <w:t>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378.000,00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376.000,00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99,47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1502-5003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УРЕЂЕЊЕ ПЛАЖЕ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9847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sr-Cyrl-RS"/>
                    </w:rPr>
                    <w:t>500</w:t>
                  </w:r>
                  <w:r w:rsidR="0058450F">
                    <w:rPr>
                      <w:color w:val="000000"/>
                      <w:sz w:val="16"/>
                      <w:szCs w:val="16"/>
                    </w:rPr>
                    <w:t>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683.000,00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683.000,00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1502-5004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МУЗЕЈ НА ОТВОРЕНОМ БИСТРИЦА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9847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sr-Cyrl-RS"/>
                    </w:rPr>
                    <w:t>1.000</w:t>
                  </w:r>
                  <w:r w:rsidR="0058450F">
                    <w:rPr>
                      <w:color w:val="000000"/>
                      <w:sz w:val="16"/>
                      <w:szCs w:val="16"/>
                    </w:rPr>
                    <w:t>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778.000,00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776.800,00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99,85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8594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8A5085" w:rsidP="0098478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25.465.830,00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15.298.830,00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8A5085" w:rsidRDefault="008A5085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15.149.050,45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8A5085" w:rsidRDefault="008A5085" w:rsidP="008A5085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99,02</w:t>
                  </w: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ПРОГРАМСКА СТРУКТУРА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ТУРИЗМА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Сектор: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Економска и развојна политика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Одговорно лице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Сузана Милошевић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Опис програма: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Туристичка организација обавља послове који се односе на: старање о развоју и унапређењу туристичких понуда, смештајног капацитета, повећања квалитета туристичке понуде , промоција општине.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Образложење спровођења програма у години извештавања:</w:t>
            </w: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085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  <w:tbl>
            <w:tblPr>
              <w:tblpPr w:leftFromText="180" w:rightFromText="180" w:horzAnchor="margin" w:tblpXSpec="center" w:tblpY="-765"/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600"/>
              <w:gridCol w:w="14467"/>
              <w:gridCol w:w="1050"/>
            </w:tblGrid>
            <w:tr w:rsidR="008A5085" w:rsidTr="008A5085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5085" w:rsidRPr="00694813" w:rsidRDefault="008A5085" w:rsidP="008A5085">
                  <w:pPr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>
                    <w:t xml:space="preserve"> </w:t>
                  </w:r>
                  <w:r w:rsidRPr="00694813">
                    <w:rPr>
                      <w:sz w:val="16"/>
                      <w:szCs w:val="16"/>
                    </w:rPr>
                    <w:t xml:space="preserve">Програм развој туризма у 2021години посматарћемо  кроз повећање смештајних капацитета туристичке понуде. Према проценама Туристичке организације у 2020 години на територији општине регистровано је што у хотелском што у приватном смештају око 400 кревета . У  2021 години је циљ  повећање смештајних капацитета туристичке понуде за двадесет новорегистрованих кревета. </w:t>
                  </w:r>
                </w:p>
                <w:p w:rsidR="008A5085" w:rsidRDefault="008A5085" w:rsidP="008A508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94813">
                    <w:rPr>
                      <w:sz w:val="16"/>
                      <w:szCs w:val="16"/>
                    </w:rPr>
                    <w:t>Индикаторе представља проценат пораста регистрованих пружалаца услуга ноћења у општини  и број новорегистрованих кревета.  И даље водећу улогу имају смештајни капацитети у Бањи Ждрело, али се значајни резултати постигнути   у сеоском туризму (Смештај Скуратенко у Малом Лаолу и ресторану Златна кошута у Петровцу. Укупно 27 нових кревета)</w:t>
                  </w:r>
                </w:p>
              </w:tc>
            </w:tr>
            <w:tr w:rsidR="008A5085" w:rsidTr="008A5085">
              <w:trPr>
                <w:gridAfter w:val="1"/>
                <w:wAfter w:w="1050" w:type="dxa"/>
                <w:trHeight w:hRule="exact" w:val="300"/>
              </w:trPr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5085" w:rsidRDefault="008A5085" w:rsidP="008A5085">
                  <w:pPr>
                    <w:spacing w:line="1" w:lineRule="auto"/>
                  </w:pPr>
                </w:p>
              </w:tc>
              <w:tc>
                <w:tcPr>
                  <w:tcW w:w="144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5085" w:rsidRDefault="008A5085" w:rsidP="008A5085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rPr>
                <w:color w:val="000000"/>
                <w:sz w:val="16"/>
                <w:szCs w:val="16"/>
              </w:rPr>
            </w:pP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900"/>
              <w:gridCol w:w="7117"/>
              <w:gridCol w:w="900"/>
              <w:gridCol w:w="900"/>
              <w:gridCol w:w="1800"/>
              <w:gridCol w:w="1800"/>
              <w:gridCol w:w="1800"/>
            </w:tblGrid>
            <w:tr w:rsidR="005E1EF4">
              <w:trPr>
                <w:trHeight w:val="184"/>
                <w:tblHeader/>
              </w:trPr>
              <w:tc>
                <w:tcPr>
                  <w:tcW w:w="16117" w:type="dxa"/>
                  <w:gridSpan w:val="8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214" w:name="__bookmark_156"/>
                  <w:bookmarkEnd w:id="214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Преглед циљних и остварених вредности показатеља учинака програма:</w:t>
                  </w:r>
                </w:p>
              </w:tc>
            </w:tr>
            <w:tr w:rsidR="005E1EF4">
              <w:trPr>
                <w:tblHeader/>
              </w:trPr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   1: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14317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Повећање смештајних капацитета туристичке понуде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Показатељ учинка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Јединица мере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година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вредност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Циљана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Остварена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Број новорегистрованих кревета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туристичке организације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A1583F" w:rsidRDefault="00A1583F" w:rsidP="00A1583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427</w:t>
                  </w: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  <w:hidden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rPr>
                <w:vanish/>
              </w:rPr>
            </w:pPr>
            <w:bookmarkStart w:id="215" w:name="__bookmark_157"/>
            <w:bookmarkEnd w:id="215"/>
          </w:p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2250"/>
              <w:gridCol w:w="900"/>
              <w:gridCol w:w="12967"/>
            </w:tblGrid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"0002"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Програмска активност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Промоција туристичке понуде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Сузана Милошевић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Туристичка организација обавља послове који се односе на: старање о развоју и унапређењу туристичких понуда, смештајног капацитета, повећања квалитета туристичке понуде , промоција општине.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5085" w:rsidRPr="008A5085" w:rsidRDefault="0058450F" w:rsidP="008A5085">
                  <w:pPr>
                    <w:ind w:firstLineChars="100" w:firstLine="160"/>
                    <w:rPr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програмских активности у години извештавања:</w:t>
                  </w:r>
                  <w:r w:rsidR="008A5085" w:rsidRPr="008A5085">
                    <w:rPr>
                      <w:color w:val="000000"/>
                      <w:sz w:val="16"/>
                      <w:szCs w:val="16"/>
                    </w:rPr>
                    <w:t xml:space="preserve"> Због Короне активности ТО су 2021. значајно промењене и прилагођене насталој ситуацији. Учествовали смо на Сајму Упознај </w:t>
                  </w:r>
                  <w:r w:rsidR="008A5085" w:rsidRPr="008A5085">
                    <w:rPr>
                      <w:color w:val="000000"/>
                      <w:sz w:val="16"/>
                      <w:szCs w:val="16"/>
                      <w:lang w:val="sr-Cyrl-RS"/>
                    </w:rPr>
                    <w:t>С</w:t>
                  </w:r>
                  <w:r w:rsidR="008A5085" w:rsidRPr="008A5085">
                    <w:rPr>
                      <w:color w:val="000000"/>
                      <w:sz w:val="16"/>
                      <w:szCs w:val="16"/>
                    </w:rPr>
                    <w:t>рбију у Београду и Новом Саду.  Одржане су манифестације Сабор пчелара у Каменову, Фестивал цвећа у Петровцу, Јулски вашар у Петровцу, Сајам меда у Петровцу,Рокеријада, Жумаријада у Кладурову, Мотоскуп у Горњаку, Новогодишњи сајам у Петровцу. Сарадња са медијима се огледала у снимању различитих емисијама. Активност је била усмерена и за промоцију понуде путем друштвених мрежа.</w:t>
                  </w:r>
                  <w:r w:rsidR="008A5085" w:rsidRPr="008A5085">
                    <w:rPr>
                      <w:sz w:val="16"/>
                      <w:szCs w:val="16"/>
                    </w:rPr>
                    <w:t>.</w:t>
                  </w:r>
                </w:p>
                <w:p w:rsidR="005E1EF4" w:rsidRDefault="005E1EF4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216" w:name="__bookmark_158"/>
                        <w:bookmarkEnd w:id="216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"0001"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0001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Адекватна промоција туристичке понуде града/општине на циљаним тржиштима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Број догађаја који промовишу туристичку понуду града/општине у земљи и/или иностранству на којима учествује ТО града/општине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Извештај туристичке организације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26,00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A1583F" w:rsidRDefault="00A1583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24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  <w:bookmarkStart w:id="217" w:name="_Toc1502-5001"/>
            <w:bookmarkEnd w:id="217"/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"1502-5001"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Пројекат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1502-5001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Пешачка  зона Бања Ждрело-Горњачка клисура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Иван Соколовић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радови на пешачкој стази која од бање Ждрело до Горњачке клисуре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пројекта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Pr="00A80A86" w:rsidRDefault="0058450F" w:rsidP="00A80A86">
                  <w:pPr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A80A86">
                    <w:rPr>
                      <w:color w:val="000000"/>
                      <w:sz w:val="16"/>
                      <w:szCs w:val="16"/>
                      <w:lang w:val="sr-Cyrl-RS"/>
                    </w:rPr>
                    <w:t>пројекат је пребачен на управу у оквиру  програма</w:t>
                  </w:r>
                  <w:r w:rsidR="00F41205">
                    <w:rPr>
                      <w:color w:val="000000"/>
                      <w:sz w:val="16"/>
                      <w:szCs w:val="16"/>
                      <w:lang w:val="sr-Cyrl-RS"/>
                    </w:rPr>
                    <w:t xml:space="preserve"> саобраћаја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218" w:name="__bookmark_159"/>
                        <w:bookmarkEnd w:id="218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bookmarkStart w:id="219" w:name="_Toc5001"/>
                  <w:bookmarkEnd w:id="219"/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"5001"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5001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Развијање туризма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проценат посећености туристичке дестинације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Извештај туристичке организације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Проценат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60,00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F41205" w:rsidRDefault="00F41205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60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  <w:bookmarkStart w:id="220" w:name="_Toc1502-5002"/>
            <w:bookmarkEnd w:id="220"/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"1502-5002"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Пројекат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1502-5002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Туристичка зона Ждрело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Иван Соколовић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радови на изградњи спортских и рекреационих објеката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пројекта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Pr="00F41205" w:rsidRDefault="00264F01">
                  <w:pPr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 w:rsidRPr="000F04B5">
                    <w:rPr>
                      <w:iCs/>
                      <w:color w:val="000000"/>
                      <w:sz w:val="16"/>
                      <w:szCs w:val="16"/>
                      <w:lang w:val="sr-Cyrl-RS"/>
                    </w:rPr>
                    <w:t>Урађени су грађевински пројекти и постављене информационе табле, уређена су излетишта Ладне воде и Митрополија</w:t>
                  </w:r>
                  <w:r w:rsidRPr="00B3404D">
                    <w:rPr>
                      <w:i/>
                      <w:iCs/>
                      <w:color w:val="000000"/>
                      <w:sz w:val="16"/>
                      <w:szCs w:val="16"/>
                      <w:lang w:val="sr-Cyrl-RS"/>
                    </w:rPr>
                    <w:t>.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221" w:name="__bookmark_160"/>
                        <w:bookmarkEnd w:id="221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bookmarkStart w:id="222" w:name="_Toc5002"/>
                  <w:bookmarkEnd w:id="222"/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"5002"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5002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Развијање туризма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број регистрованих туристичких објеката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Извештај туристичке организације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Број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3,00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F41205" w:rsidRDefault="00F41205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3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  <w:bookmarkStart w:id="223" w:name="_Toc1502-5003"/>
            <w:bookmarkEnd w:id="223"/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"1502-5003"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Пројекат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1502-5003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Уређење плаже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Иван Соколовић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радови на реконструкцији и уређењу плаже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</w:t>
                  </w:r>
                  <w:r w:rsidR="00264F01" w:rsidRPr="00F629C3">
                    <w:rPr>
                      <w:iCs/>
                      <w:color w:val="000000"/>
                      <w:sz w:val="16"/>
                      <w:szCs w:val="16"/>
                      <w:lang w:val="sr-Cyrl-RS"/>
                    </w:rPr>
                    <w:t xml:space="preserve"> Извршени су радови на плажи у Петровцу: Постављени су сунцобрани, кабине за пресвлачење, реконструкција степеништа за улазак у Млаву и столови и клупе за одмор. У Великом Лаолу извршено је чишћење прилаза за плажу и уређење саме плаже.</w:t>
                  </w: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жење спровођења пројекта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Pr="00F41205" w:rsidRDefault="0058450F">
                  <w:pPr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F41205">
                    <w:rPr>
                      <w:color w:val="000000"/>
                      <w:sz w:val="16"/>
                      <w:szCs w:val="16"/>
                      <w:lang w:val="sr-Cyrl-RS"/>
                    </w:rPr>
                    <w:t>радови на уређењу плаже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224" w:name="__bookmark_161"/>
                        <w:bookmarkEnd w:id="224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bookmarkStart w:id="225" w:name="_Toc5003"/>
                  <w:bookmarkEnd w:id="225"/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"5003"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5003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релаксација грађана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проценат грађана на купалишту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Извештај туристичке организације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  <w:r w:rsidR="00264F01">
                          <w:rPr>
                            <w:color w:val="000000"/>
                            <w:sz w:val="16"/>
                            <w:szCs w:val="16"/>
                            <w:lang w:val="sr-Cyrl-RS"/>
                          </w:rPr>
                          <w:t xml:space="preserve"> </w:t>
                        </w:r>
                        <w:r w:rsidR="00264F01">
                          <w:t xml:space="preserve"> </w:t>
                        </w:r>
                        <w:r w:rsidR="00264F01" w:rsidRPr="00F629C3">
                          <w:rPr>
                            <w:color w:val="000000"/>
                            <w:sz w:val="16"/>
                            <w:szCs w:val="16"/>
                            <w:lang w:val="sr-Cyrl-RS"/>
                          </w:rPr>
                          <w:t>До повећања броја грађана на купалишту дошло је услед повећања сунчаних дана и уређења летњих плажа.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Проценат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30,00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F41205" w:rsidRDefault="00F41205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40,00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  <w:bookmarkStart w:id="226" w:name="_Toc1502-5004"/>
            <w:bookmarkEnd w:id="226"/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"1502-5004"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Пројекат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1502-5004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Музеј на отвореном Бистрица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Иван Соколовић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унапређење културне баштине кроз отварање музеја на отвореном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пројекта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264F01" w:rsidRPr="00DB1162">
                    <w:rPr>
                      <w:iCs/>
                      <w:color w:val="000000"/>
                      <w:sz w:val="16"/>
                      <w:szCs w:val="16"/>
                      <w:lang w:val="sr-Cyrl-RS"/>
                    </w:rPr>
                    <w:t xml:space="preserve"> Због ерозије пута и угрожености Вел</w:t>
                  </w:r>
                  <w:r w:rsidR="00264F01">
                    <w:rPr>
                      <w:iCs/>
                      <w:color w:val="000000"/>
                      <w:sz w:val="16"/>
                      <w:szCs w:val="16"/>
                      <w:lang w:val="sr-Cyrl-RS"/>
                    </w:rPr>
                    <w:t>ике воденице у Бистрици урађено</w:t>
                  </w:r>
                  <w:r w:rsidR="00264F01" w:rsidRPr="00DB1162">
                    <w:rPr>
                      <w:iCs/>
                      <w:color w:val="000000"/>
                      <w:sz w:val="16"/>
                      <w:szCs w:val="16"/>
                      <w:lang w:val="sr-Cyrl-RS"/>
                    </w:rPr>
                    <w:t xml:space="preserve"> је геомеханичко испитивање тла и комплетна пројектна документација за санацију обала, израду потпорне конструкције, обоалоутврде и дрвеног моста на Бистричкој реци. Постављене су две инфо табле са приказом комплетног етно комплекса "Музеј на отвореном Бистрица" у центру села и поред регионалног пута на скретању за Бистрицу. Такође израђене су и постављене путоказне табле на најпрометнијим деловима насеља.</w:t>
                  </w:r>
                  <w:r w:rsidR="00264F01" w:rsidRPr="00DB1162">
                    <w:rPr>
                      <w:i/>
                      <w:iCs/>
                      <w:color w:val="000000"/>
                      <w:sz w:val="16"/>
                      <w:szCs w:val="16"/>
                      <w:lang w:val="sr-Cyrl-RS"/>
                    </w:rPr>
                    <w:t xml:space="preserve">  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227" w:name="__bookmark_162"/>
                        <w:bookmarkEnd w:id="227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bookmarkStart w:id="228" w:name="_Toc5004"/>
                  <w:bookmarkEnd w:id="228"/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"5004"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5004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развијање културне баштине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проценат посећености баштине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Извештај туристичке организације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Проценат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30,00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264F01" w:rsidRDefault="00264F0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25,00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</w:tbl>
    <w:p w:rsidR="005E1EF4" w:rsidRDefault="005E1EF4">
      <w:pPr>
        <w:sectPr w:rsidR="005E1EF4">
          <w:headerReference w:type="default" r:id="rId70"/>
          <w:footerReference w:type="default" r:id="rId7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E1EF4" w:rsidRDefault="005E1EF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600"/>
        <w:gridCol w:w="14467"/>
      </w:tblGrid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Буџет: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2021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229" w:name="_Toc4.04.01"/>
      <w:bookmarkEnd w:id="229"/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"4.04.01" \f C \l "3"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КорисникBudgets=Буџети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4.04.01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БИСТРИЦА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"0602" \f C \l "4"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79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1200"/>
              <w:gridCol w:w="6494"/>
              <w:gridCol w:w="1800"/>
              <w:gridCol w:w="1800"/>
              <w:gridCol w:w="1800"/>
              <w:gridCol w:w="1800"/>
            </w:tblGrid>
            <w:tr w:rsidR="005E1EF4">
              <w:trPr>
                <w:trHeight w:val="184"/>
                <w:jc w:val="center"/>
              </w:trPr>
              <w:tc>
                <w:tcPr>
                  <w:tcW w:w="15794" w:type="dxa"/>
                  <w:gridSpan w:val="7"/>
                  <w:vMerge w:val="restar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230" w:name="__bookmark_163"/>
                <w:bookmarkEnd w:id="230"/>
                <w:p w:rsidR="005E1EF4" w:rsidRDefault="0058450F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"Bilans izvršenja"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БИЛАНС ИЗВРШЕЊА ФИНАНСИЈСКОГ ПЛАНА КОРИСНИКА:</w:t>
                  </w:r>
                </w:p>
              </w:tc>
            </w:tr>
            <w:tr w:rsidR="005E1EF4">
              <w:trPr>
                <w:trHeight w:hRule="exact" w:val="300"/>
                <w:jc w:val="center"/>
              </w:trPr>
              <w:tc>
                <w:tcPr>
                  <w:tcW w:w="9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програма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програмске активности/пројекта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Назив програма / програмске активности / пројекта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Усвојен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Текући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Извршење у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Проценат извршења у односу на текући буџет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0602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 15 - ОПШТЕ УСЛУГЕ ЛОКАЛНЕ САМОУПРАВЕ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475.000,00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475.000,00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184.272,38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38,79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184.272,38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38,79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8594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475.000,00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475.000,00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184.272,38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38,79</w:t>
                  </w: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ПРОГРАМСКА СТРУКТУРА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Сектор: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јавне управе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Одговорно лице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rPr>
                <w:color w:val="000000"/>
                <w:sz w:val="16"/>
                <w:szCs w:val="16"/>
              </w:rPr>
            </w:pP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Опис програма: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Програм обухвата активности којима се обезбеђује извршавање обавеза општине, финансирање редовне активности, финансирање права запослених из радног односа, реализације финансијских планова Управе и месних заједница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Образложење спровођења програма у години извештавања:</w:t>
            </w: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Pr="00DC05E7" w:rsidRDefault="0058450F" w:rsidP="00DC05E7">
            <w:pPr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DC05E7">
              <w:rPr>
                <w:color w:val="000000"/>
                <w:sz w:val="16"/>
                <w:szCs w:val="16"/>
                <w:lang w:val="sr-Cyrl-RS"/>
              </w:rPr>
              <w:t>функционисање месних заједница и њених редовних активности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900"/>
              <w:gridCol w:w="7117"/>
              <w:gridCol w:w="900"/>
              <w:gridCol w:w="900"/>
              <w:gridCol w:w="1800"/>
              <w:gridCol w:w="1800"/>
              <w:gridCol w:w="1800"/>
            </w:tblGrid>
            <w:tr w:rsidR="005E1EF4">
              <w:trPr>
                <w:trHeight w:val="184"/>
                <w:tblHeader/>
              </w:trPr>
              <w:tc>
                <w:tcPr>
                  <w:tcW w:w="16117" w:type="dxa"/>
                  <w:gridSpan w:val="8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Преглед циљних и остварених вредности показатеља учинака програма:</w:t>
                  </w:r>
                </w:p>
              </w:tc>
            </w:tr>
            <w:tr w:rsidR="005E1EF4">
              <w:trPr>
                <w:tblHeader/>
              </w:trPr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   1: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4317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Одрживо управно и финансијско функционисање града/општине у складу надлежностима и пословима локалне самоуправе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Показатељ учинка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Јединица мере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година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вредност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Циљана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Остварена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Суфицит или дефицит локалног буџета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Општинске управе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Суфицит или дефицит локалног буџета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Општинске управе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  <w:bookmarkStart w:id="231" w:name="__bookmark_164"/>
            <w:bookmarkEnd w:id="231"/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  <w:hidden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rPr>
                <w:vanish/>
              </w:rPr>
            </w:pPr>
            <w:bookmarkStart w:id="232" w:name="__bookmark_165"/>
            <w:bookmarkEnd w:id="232"/>
          </w:p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2250"/>
              <w:gridCol w:w="900"/>
              <w:gridCol w:w="12967"/>
            </w:tblGrid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"0002"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Програмска активност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Бобан Шпирић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Финансирање редовне активности из делокруга Општинске управе за опште послове-месне заједнице.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програмских активности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DC05E7"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DC05E7">
                    <w:rPr>
                      <w:color w:val="000000"/>
                      <w:sz w:val="16"/>
                      <w:szCs w:val="16"/>
                      <w:lang w:val="sr-Cyrl-RS"/>
                    </w:rPr>
                    <w:t>функционисање месних заједница и њених редовних активности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233" w:name="__bookmark_166"/>
                        <w:bookmarkEnd w:id="233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"0001"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0001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Обезбеђено задовољавање потреба и интереса локалног становништва деловањем месних заједница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Број иницијатива/предлога месних заједница према граду/општини у вези са питањима од интереса за локално становништво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-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</w:tbl>
    <w:p w:rsidR="005E1EF4" w:rsidRDefault="005E1EF4">
      <w:pPr>
        <w:sectPr w:rsidR="005E1EF4">
          <w:headerReference w:type="default" r:id="rId72"/>
          <w:footerReference w:type="default" r:id="rId7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E1EF4" w:rsidRDefault="005E1EF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600"/>
        <w:gridCol w:w="14467"/>
      </w:tblGrid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Буџет: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2021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234" w:name="_Toc4.04.02"/>
      <w:bookmarkEnd w:id="234"/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"4.04.02" \f C \l "3"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КорисникBudgets=Буџети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БОШЊАК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"0602" \f C \l "4"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79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1200"/>
              <w:gridCol w:w="6494"/>
              <w:gridCol w:w="1800"/>
              <w:gridCol w:w="1800"/>
              <w:gridCol w:w="1800"/>
              <w:gridCol w:w="1800"/>
            </w:tblGrid>
            <w:tr w:rsidR="005E1EF4">
              <w:trPr>
                <w:trHeight w:val="184"/>
                <w:jc w:val="center"/>
              </w:trPr>
              <w:tc>
                <w:tcPr>
                  <w:tcW w:w="15794" w:type="dxa"/>
                  <w:gridSpan w:val="7"/>
                  <w:vMerge w:val="restar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235" w:name="__bookmark_167"/>
                <w:bookmarkEnd w:id="235"/>
                <w:p w:rsidR="005E1EF4" w:rsidRDefault="0058450F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"Bilans izvršenja"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БИЛАНС ИЗВРШЕЊА ФИНАНСИЈСКОГ ПЛАНА КОРИСНИКА:</w:t>
                  </w:r>
                </w:p>
              </w:tc>
            </w:tr>
            <w:tr w:rsidR="005E1EF4">
              <w:trPr>
                <w:trHeight w:hRule="exact" w:val="300"/>
                <w:jc w:val="center"/>
              </w:trPr>
              <w:tc>
                <w:tcPr>
                  <w:tcW w:w="9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програма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програмске активности/пројекта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Назив програма / програмске активности / пројекта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Усвојен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Текући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Извршење у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Проценат извршења у односу на текући буџет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0602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 15 - ОПШТЕ УСЛУГЕ ЛОКАЛНЕ САМОУПРАВЕ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256.500,00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256.500,00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190.399,55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74,23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256.500,00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256.500,00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190.399,55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74,23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8594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256.500,00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256.500,00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190.399,55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74,23</w:t>
                  </w: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ПРОГРАМСКА СТРУКТУРА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Сектор: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јавне управе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Одговорно лице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Дејан ЖивановиЋ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Опис програма: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Програм обухвата активности којима се обезбеђује извршавање обавеза општине, финансирање редовне активности, финансирање права запослених из радног односа, реализације финансијских планова Управе и месних заједница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Образложење спровођења програма у години извештавања:</w:t>
            </w: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DC05E7">
              <w:rPr>
                <w:color w:val="000000"/>
                <w:sz w:val="16"/>
                <w:szCs w:val="16"/>
              </w:rPr>
              <w:t>-</w:t>
            </w:r>
            <w:r w:rsidR="00DC05E7">
              <w:rPr>
                <w:color w:val="000000"/>
                <w:sz w:val="16"/>
                <w:szCs w:val="16"/>
                <w:lang w:val="sr-Cyrl-RS"/>
              </w:rPr>
              <w:t>функционисање месних заједница и њених редовних активности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900"/>
              <w:gridCol w:w="7117"/>
              <w:gridCol w:w="900"/>
              <w:gridCol w:w="900"/>
              <w:gridCol w:w="1800"/>
              <w:gridCol w:w="1800"/>
              <w:gridCol w:w="1800"/>
            </w:tblGrid>
            <w:tr w:rsidR="005E1EF4">
              <w:trPr>
                <w:trHeight w:val="184"/>
                <w:tblHeader/>
              </w:trPr>
              <w:tc>
                <w:tcPr>
                  <w:tcW w:w="16117" w:type="dxa"/>
                  <w:gridSpan w:val="8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Преглед циљних и остварених вредности показатеља учинака програма:</w:t>
                  </w:r>
                </w:p>
              </w:tc>
            </w:tr>
            <w:tr w:rsidR="005E1EF4">
              <w:trPr>
                <w:tblHeader/>
              </w:trPr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   1: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4317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Одрживо управно и финансијско функционисање града/општине у складу надлежностима и пословима локалне самоуправе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Показатељ учинка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Јединица мере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година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вредност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Циљана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Остварена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Суфицит или дефицит локалног буџета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Општинске управе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Суфицит или дефицит локалног буџета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Општинске управе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  <w:bookmarkStart w:id="236" w:name="__bookmark_168"/>
            <w:bookmarkEnd w:id="236"/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  <w:hidden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rPr>
                <w:vanish/>
              </w:rPr>
            </w:pPr>
          </w:p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2250"/>
              <w:gridCol w:w="900"/>
              <w:gridCol w:w="12967"/>
            </w:tblGrid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"0002"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Програмска активност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Дејан Живановић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Финансирање редовне активности из делокруга Општинске управе за опште послове-месне заједнице.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програмских активности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DC05E7"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DC05E7">
                    <w:rPr>
                      <w:color w:val="000000"/>
                      <w:sz w:val="16"/>
                      <w:szCs w:val="16"/>
                      <w:lang w:val="sr-Cyrl-RS"/>
                    </w:rPr>
                    <w:t>функционисање месних заједница и њених редовних активности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237" w:name="__bookmark_170"/>
                        <w:bookmarkEnd w:id="237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"0001"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0001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Обезбеђено задовољавање потреба и интереса локалног становништва деловањем месних заједница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Број иницијатива/предлога месних заједница према граду/општини у вези са питањима од интереса за локално становништво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Извештај Месне заједнице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  <w:bookmarkStart w:id="238" w:name="__bookmark_169"/>
            <w:bookmarkEnd w:id="238"/>
          </w:p>
        </w:tc>
      </w:tr>
    </w:tbl>
    <w:p w:rsidR="005E1EF4" w:rsidRDefault="005E1EF4">
      <w:pPr>
        <w:sectPr w:rsidR="005E1EF4">
          <w:headerReference w:type="default" r:id="rId74"/>
          <w:footerReference w:type="default" r:id="rId7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E1EF4" w:rsidRDefault="005E1EF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600"/>
        <w:gridCol w:w="14467"/>
      </w:tblGrid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Буџет: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2021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239" w:name="_Toc4.04.03"/>
      <w:bookmarkEnd w:id="239"/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"4.04.03" \f C \l "3"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КорисникBudgets=Буџети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4.04.03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БУСУР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"0602" \f C \l "4"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79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1200"/>
              <w:gridCol w:w="6494"/>
              <w:gridCol w:w="1800"/>
              <w:gridCol w:w="1800"/>
              <w:gridCol w:w="1800"/>
              <w:gridCol w:w="1800"/>
            </w:tblGrid>
            <w:tr w:rsidR="005E1EF4">
              <w:trPr>
                <w:trHeight w:val="184"/>
                <w:jc w:val="center"/>
              </w:trPr>
              <w:tc>
                <w:tcPr>
                  <w:tcW w:w="15794" w:type="dxa"/>
                  <w:gridSpan w:val="7"/>
                  <w:vMerge w:val="restar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240" w:name="__bookmark_171"/>
                <w:bookmarkEnd w:id="240"/>
                <w:p w:rsidR="005E1EF4" w:rsidRDefault="0058450F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"Bilans izvršenja"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БИЛАНС ИЗВРШЕЊА ФИНАНСИЈСКОГ ПЛАНА КОРИСНИКА:</w:t>
                  </w:r>
                </w:p>
              </w:tc>
            </w:tr>
            <w:tr w:rsidR="005E1EF4">
              <w:trPr>
                <w:trHeight w:hRule="exact" w:val="300"/>
                <w:jc w:val="center"/>
              </w:trPr>
              <w:tc>
                <w:tcPr>
                  <w:tcW w:w="9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програма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програмске активности/пројекта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Назив програма / програмске активности / пројекта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Усвојен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Текући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Извршење у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Проценат извршења у односу на текући буџет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0602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 15 - ОПШТЕ УСЛУГЕ ЛОКАЛНЕ САМОУПРАВЕ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395.000,00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395.000,00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311.938,10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78,97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395.000,00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395.000,00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311.938,10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78,97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8594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395.000,00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395.000,00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311.938,10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78,97</w:t>
                  </w: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ПРОГРАМСКА СТРУКТУРА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Сектор: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јавне управе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Одговорно лице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Предраг Кадић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Опис програма: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Програм обухвата активности којима се обезбеђује извршавање обавеза општине, финансирање редовне активности, финансирање права запослених из радног односа, реализације финансијских планова Управе и месних заједница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Образложење спровођења програма у години извештавања:</w:t>
            </w: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DC05E7">
              <w:rPr>
                <w:color w:val="000000"/>
                <w:sz w:val="16"/>
                <w:szCs w:val="16"/>
              </w:rPr>
              <w:t>-</w:t>
            </w:r>
            <w:r w:rsidR="00DC05E7">
              <w:rPr>
                <w:color w:val="000000"/>
                <w:sz w:val="16"/>
                <w:szCs w:val="16"/>
                <w:lang w:val="sr-Cyrl-RS"/>
              </w:rPr>
              <w:t>функционисање месних заједница и њених редовних активности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900"/>
              <w:gridCol w:w="7117"/>
              <w:gridCol w:w="900"/>
              <w:gridCol w:w="900"/>
              <w:gridCol w:w="1800"/>
              <w:gridCol w:w="1800"/>
              <w:gridCol w:w="1800"/>
            </w:tblGrid>
            <w:tr w:rsidR="005E1EF4">
              <w:trPr>
                <w:trHeight w:val="184"/>
                <w:tblHeader/>
              </w:trPr>
              <w:tc>
                <w:tcPr>
                  <w:tcW w:w="16117" w:type="dxa"/>
                  <w:gridSpan w:val="8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Преглед циљних и остварених вредности показатеља учинака програма:</w:t>
                  </w:r>
                </w:p>
              </w:tc>
            </w:tr>
            <w:tr w:rsidR="005E1EF4">
              <w:trPr>
                <w:tblHeader/>
              </w:trPr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   1: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4317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Одрживо управно и финансијско функционисање града/општине у складу надлежностима и пословима локалне самоуправе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Показатељ учинка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Јединица мере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година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вредност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Циљана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Остварена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Суфицит или дефицит локалног буџета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Општинске управе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Суфицит или дефицит локалног буџета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Општинске управе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  <w:bookmarkStart w:id="241" w:name="__bookmark_172"/>
            <w:bookmarkEnd w:id="241"/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  <w:hidden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rPr>
                <w:vanish/>
              </w:rPr>
            </w:pPr>
          </w:p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2250"/>
              <w:gridCol w:w="900"/>
              <w:gridCol w:w="12967"/>
            </w:tblGrid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"0002"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Програмска активност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Предраг Кадић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Финансирање редовне активности из делокруга Општинске управе за опште послове-месне заједнице.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програмских активности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DC05E7"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DC05E7">
                    <w:rPr>
                      <w:color w:val="000000"/>
                      <w:sz w:val="16"/>
                      <w:szCs w:val="16"/>
                      <w:lang w:val="sr-Cyrl-RS"/>
                    </w:rPr>
                    <w:t>функционисање месних заједница и њених редовних активности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242" w:name="__bookmark_174"/>
                        <w:bookmarkEnd w:id="242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"0001"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0001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Обезбеђено задовољавање потреба и интереса локалног становништва деловањем месних заједница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Број иницијатива/предлога месних заједница према граду/општини у вези са питањима од интереса за локално становништво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Извештај Месне заједнице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  <w:bookmarkStart w:id="243" w:name="__bookmark_173"/>
            <w:bookmarkEnd w:id="243"/>
          </w:p>
        </w:tc>
      </w:tr>
    </w:tbl>
    <w:p w:rsidR="005E1EF4" w:rsidRDefault="005E1EF4">
      <w:pPr>
        <w:sectPr w:rsidR="005E1EF4">
          <w:headerReference w:type="default" r:id="rId76"/>
          <w:footerReference w:type="default" r:id="rId7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E1EF4" w:rsidRDefault="005E1EF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600"/>
        <w:gridCol w:w="14467"/>
      </w:tblGrid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Буџет: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2021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244" w:name="_Toc4.04.04"/>
      <w:bookmarkEnd w:id="244"/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"4.04.04" \f C \l "3"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КорисникBudgets=Буџети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4.04.04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БУРОВАЦ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"0602" \f C \l "4"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79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1200"/>
              <w:gridCol w:w="6494"/>
              <w:gridCol w:w="1800"/>
              <w:gridCol w:w="1800"/>
              <w:gridCol w:w="1800"/>
              <w:gridCol w:w="1800"/>
            </w:tblGrid>
            <w:tr w:rsidR="005E1EF4">
              <w:trPr>
                <w:trHeight w:val="184"/>
                <w:jc w:val="center"/>
              </w:trPr>
              <w:tc>
                <w:tcPr>
                  <w:tcW w:w="15794" w:type="dxa"/>
                  <w:gridSpan w:val="7"/>
                  <w:vMerge w:val="restar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245" w:name="__bookmark_175"/>
                <w:bookmarkEnd w:id="245"/>
                <w:p w:rsidR="005E1EF4" w:rsidRDefault="0058450F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"Bilans izvršenja"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БИЛАНС ИЗВРШЕЊА ФИНАНСИЈСКОГ ПЛАНА КОРИСНИКА:</w:t>
                  </w:r>
                </w:p>
              </w:tc>
            </w:tr>
            <w:tr w:rsidR="005E1EF4">
              <w:trPr>
                <w:trHeight w:hRule="exact" w:val="300"/>
                <w:jc w:val="center"/>
              </w:trPr>
              <w:tc>
                <w:tcPr>
                  <w:tcW w:w="9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програма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програмске активности/пројекта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Назив програма / програмске активности / пројекта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Усвојен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Текући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Извршење у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Проценат извршења у односу на текући буџет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0602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 15 - ОПШТЕ УСЛУГЕ ЛОКАЛНЕ САМОУПРАВЕ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120.000,00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120.000,00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83.073,15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69,23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83.073,15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69,23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8594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120.000,00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120.000,00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83.073,15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69,23</w:t>
                  </w: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ПРОГРАМСКА СТРУКТУРА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Сектор: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јавне управе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Одговорно лице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Раде Тасић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Опис програма: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Програм обухвата активности којима се обезбеђује извршавање обавеза општине, финансирање редовне активности, финансирање права запослених из радног односа, реализације финансијских планова Управе и месних заједница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Образложење спровођења програма у години извештавања:</w:t>
            </w: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DC05E7">
              <w:rPr>
                <w:color w:val="000000"/>
                <w:sz w:val="16"/>
                <w:szCs w:val="16"/>
              </w:rPr>
              <w:t>-</w:t>
            </w:r>
            <w:r w:rsidR="00DC05E7">
              <w:rPr>
                <w:color w:val="000000"/>
                <w:sz w:val="16"/>
                <w:szCs w:val="16"/>
                <w:lang w:val="sr-Cyrl-RS"/>
              </w:rPr>
              <w:t>функционисање месних заједница и њених редовних активности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900"/>
              <w:gridCol w:w="7117"/>
              <w:gridCol w:w="900"/>
              <w:gridCol w:w="900"/>
              <w:gridCol w:w="1800"/>
              <w:gridCol w:w="1800"/>
              <w:gridCol w:w="1800"/>
            </w:tblGrid>
            <w:tr w:rsidR="005E1EF4">
              <w:trPr>
                <w:trHeight w:val="184"/>
                <w:tblHeader/>
              </w:trPr>
              <w:tc>
                <w:tcPr>
                  <w:tcW w:w="16117" w:type="dxa"/>
                  <w:gridSpan w:val="8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246" w:name="__bookmark_176"/>
                  <w:bookmarkEnd w:id="246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Преглед циљних и остварених вредности показатеља учинака програма:</w:t>
                  </w:r>
                </w:p>
              </w:tc>
            </w:tr>
            <w:tr w:rsidR="005E1EF4">
              <w:trPr>
                <w:tblHeader/>
              </w:trPr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   1: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4317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Одрживо управно и финансијско функционисање града/општине у складу надлежностима и пословима локалне самоуправе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Показатељ учинка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Јединица мере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година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вредност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Циљана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Остварена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Суфицит или дефицит локалног буџета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Општинске управе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Суфицит или дефицит локалног буџета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Општинске управе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  <w:hidden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rPr>
                <w:vanish/>
              </w:rPr>
            </w:pPr>
          </w:p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2250"/>
              <w:gridCol w:w="900"/>
              <w:gridCol w:w="12967"/>
            </w:tblGrid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"0002"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Програмска активност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Владан Милић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Финансирање редовне активности из делокруга Општинске управе за опште послове-месне заједнице.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програмских активности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DC05E7"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DC05E7">
                    <w:rPr>
                      <w:color w:val="000000"/>
                      <w:sz w:val="16"/>
                      <w:szCs w:val="16"/>
                      <w:lang w:val="sr-Cyrl-RS"/>
                    </w:rPr>
                    <w:t>функционисање месних заједница и њених редовних активности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247" w:name="__bookmark_178"/>
                        <w:bookmarkEnd w:id="247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"0001"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0001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Обезбеђено задовољавање потреба и интереса локалног становништва деловањем месних заједница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Број иницијатива/предлога месних заједница према граду/општини у вези са питањима од интереса за локално становништво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-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  <w:bookmarkStart w:id="248" w:name="__bookmark_177"/>
            <w:bookmarkEnd w:id="248"/>
          </w:p>
        </w:tc>
      </w:tr>
    </w:tbl>
    <w:p w:rsidR="005E1EF4" w:rsidRDefault="005E1EF4">
      <w:pPr>
        <w:sectPr w:rsidR="005E1EF4">
          <w:headerReference w:type="default" r:id="rId78"/>
          <w:footerReference w:type="default" r:id="rId7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E1EF4" w:rsidRDefault="005E1EF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600"/>
        <w:gridCol w:w="14467"/>
      </w:tblGrid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Буџет: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2021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249" w:name="_Toc4.04.05"/>
      <w:bookmarkEnd w:id="249"/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"4.04.05" \f C \l "3"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КорисникBudgets=Буџети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4.04.05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ВЕЛИКО ЛАОЛЕ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"0602" \f C \l "4"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79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1200"/>
              <w:gridCol w:w="6494"/>
              <w:gridCol w:w="1800"/>
              <w:gridCol w:w="1800"/>
              <w:gridCol w:w="1800"/>
              <w:gridCol w:w="1800"/>
            </w:tblGrid>
            <w:tr w:rsidR="005E1EF4">
              <w:trPr>
                <w:trHeight w:val="184"/>
                <w:jc w:val="center"/>
              </w:trPr>
              <w:tc>
                <w:tcPr>
                  <w:tcW w:w="15794" w:type="dxa"/>
                  <w:gridSpan w:val="7"/>
                  <w:vMerge w:val="restar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250" w:name="__bookmark_179"/>
                <w:bookmarkEnd w:id="250"/>
                <w:p w:rsidR="005E1EF4" w:rsidRDefault="0058450F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"Bilans izvršenja"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БИЛАНС ИЗВРШЕЊА ФИНАНСИЈСКОГ ПЛАНА КОРИСНИКА:</w:t>
                  </w:r>
                </w:p>
              </w:tc>
            </w:tr>
            <w:tr w:rsidR="005E1EF4">
              <w:trPr>
                <w:trHeight w:hRule="exact" w:val="300"/>
                <w:jc w:val="center"/>
              </w:trPr>
              <w:tc>
                <w:tcPr>
                  <w:tcW w:w="9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програма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програмске активности/пројекта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Назив програма / програмске активности / пројекта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Усвојен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Текући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Извршење у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Проценат извршења у односу на текући буџет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0602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 15 - ОПШТЕ УСЛУГЕ ЛОКАЛНЕ САМОУПРАВЕ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325.000,00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325.000,00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208.855,62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64,26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208.855,62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64,26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8594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325.000,00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325.000,00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208.855,62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64,26</w:t>
                  </w: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ПРОГРАМСКА СТРУКТУРА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Сектор: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јавне управе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Одговорно лице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Небојша Влајић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Опис програма: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Програм обухвата активности којима се обезбеђује извршавање обавеза општине, финансирање редовне активности, финансирање права запослених из радног односа, реализације финансијских планова Управе и месних заједница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Образложење спровођења програма у години извештавања:</w:t>
            </w: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DC05E7">
              <w:rPr>
                <w:color w:val="000000"/>
                <w:sz w:val="16"/>
                <w:szCs w:val="16"/>
              </w:rPr>
              <w:t>-</w:t>
            </w:r>
            <w:r w:rsidR="00DC05E7">
              <w:rPr>
                <w:color w:val="000000"/>
                <w:sz w:val="16"/>
                <w:szCs w:val="16"/>
                <w:lang w:val="sr-Cyrl-RS"/>
              </w:rPr>
              <w:t>функционисање месних заједница и њених редовних активности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900"/>
              <w:gridCol w:w="7117"/>
              <w:gridCol w:w="900"/>
              <w:gridCol w:w="900"/>
              <w:gridCol w:w="1800"/>
              <w:gridCol w:w="1800"/>
              <w:gridCol w:w="1800"/>
            </w:tblGrid>
            <w:tr w:rsidR="005E1EF4">
              <w:trPr>
                <w:trHeight w:val="184"/>
                <w:tblHeader/>
              </w:trPr>
              <w:tc>
                <w:tcPr>
                  <w:tcW w:w="16117" w:type="dxa"/>
                  <w:gridSpan w:val="8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Преглед циљних и остварених вредности показатеља учинака програма:</w:t>
                  </w:r>
                </w:p>
              </w:tc>
            </w:tr>
            <w:tr w:rsidR="005E1EF4">
              <w:trPr>
                <w:tblHeader/>
              </w:trPr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   1: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4317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Одрживо управно и финансијско функционисање града/општине у складу надлежностима и пословима локалне самоуправе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Показатељ учинка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Јединица мере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година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вредност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Циљана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Остварена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Суфицит или дефицит локалног буџета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Општинске управе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Суфицит или дефицит локалног буџета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Општинске управе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  <w:bookmarkStart w:id="251" w:name="__bookmark_180"/>
            <w:bookmarkEnd w:id="251"/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  <w:hidden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rPr>
                <w:vanish/>
              </w:rPr>
            </w:pPr>
          </w:p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2250"/>
              <w:gridCol w:w="900"/>
              <w:gridCol w:w="12967"/>
            </w:tblGrid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"0002"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Програмска активност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Милош Марковић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Финансирање редовне активности из делокруга Општинске управе за опште послове-месне заједнице.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програмских активности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DC05E7"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DC05E7">
                    <w:rPr>
                      <w:color w:val="000000"/>
                      <w:sz w:val="16"/>
                      <w:szCs w:val="16"/>
                      <w:lang w:val="sr-Cyrl-RS"/>
                    </w:rPr>
                    <w:t>функционисање месних заједница и њених редовних активности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"0001"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0001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Обезбеђено задовољавање потреба и интереса локалног становништва деловањем месних заједница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Број иницијатива/предлога месних заједница према граду/општини у вези са питањима од интереса за локално становништво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-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  <w:bookmarkStart w:id="252" w:name="__bookmark_182"/>
                  <w:bookmarkEnd w:id="252"/>
                </w:p>
              </w:tc>
            </w:tr>
          </w:tbl>
          <w:p w:rsidR="005E1EF4" w:rsidRDefault="005E1EF4">
            <w:pPr>
              <w:spacing w:line="1" w:lineRule="auto"/>
            </w:pPr>
            <w:bookmarkStart w:id="253" w:name="__bookmark_181"/>
            <w:bookmarkEnd w:id="253"/>
          </w:p>
        </w:tc>
      </w:tr>
    </w:tbl>
    <w:p w:rsidR="005E1EF4" w:rsidRDefault="005E1EF4">
      <w:pPr>
        <w:sectPr w:rsidR="005E1EF4">
          <w:headerReference w:type="default" r:id="rId80"/>
          <w:footerReference w:type="default" r:id="rId8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E1EF4" w:rsidRDefault="005E1EF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600"/>
        <w:gridCol w:w="14467"/>
      </w:tblGrid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Буџет: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2021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254" w:name="_Toc4.04.06"/>
      <w:bookmarkEnd w:id="254"/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"4.04.06" \f C \l "3"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КорисникBudgets=Буџети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4.04.06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ВЕЗИЧЕВО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"0602" \f C \l "4"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79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1200"/>
              <w:gridCol w:w="6494"/>
              <w:gridCol w:w="1800"/>
              <w:gridCol w:w="1800"/>
              <w:gridCol w:w="1800"/>
              <w:gridCol w:w="1800"/>
            </w:tblGrid>
            <w:tr w:rsidR="005E1EF4">
              <w:trPr>
                <w:trHeight w:val="184"/>
                <w:jc w:val="center"/>
              </w:trPr>
              <w:tc>
                <w:tcPr>
                  <w:tcW w:w="15794" w:type="dxa"/>
                  <w:gridSpan w:val="7"/>
                  <w:vMerge w:val="restar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255" w:name="__bookmark_183"/>
                <w:bookmarkEnd w:id="255"/>
                <w:p w:rsidR="005E1EF4" w:rsidRDefault="0058450F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"Bilans izvršenja"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БИЛАНС ИЗВРШЕЊА ФИНАНСИЈСКОГ ПЛАНА КОРИСНИКА:</w:t>
                  </w:r>
                </w:p>
              </w:tc>
            </w:tr>
            <w:tr w:rsidR="005E1EF4">
              <w:trPr>
                <w:trHeight w:hRule="exact" w:val="300"/>
                <w:jc w:val="center"/>
              </w:trPr>
              <w:tc>
                <w:tcPr>
                  <w:tcW w:w="9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програма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програмске активности/пројекта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Назив програма / програмске активности / пројекта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Усвојен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Текући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Извршење у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Проценат извршења у односу на текући буџет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0602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 15 - ОПШТЕ УСЛУГЕ ЛОКАЛНЕ САМОУПРАВЕ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211.000,00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211.000,00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133.426,35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63,24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211.000,00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211.000,00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133.426,35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63,24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8594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211.000,00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211.000,00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133.426,35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63,24</w:t>
                  </w: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ПРОГРАМСКА СТРУКТУРА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Сектор: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јавне управе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Одговорно лице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Никола Миловановић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Опис програма: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Програм обухвата активности којима се обезбеђује извршавање обавеза општине, финансирање редовне активности, финансирање права запослених из радног односа, реализације финансијских планова Управе и месних заједница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Образложење спровођења програма у години извештавања:</w:t>
            </w: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DC05E7">
              <w:rPr>
                <w:color w:val="000000"/>
                <w:sz w:val="16"/>
                <w:szCs w:val="16"/>
              </w:rPr>
              <w:t>-</w:t>
            </w:r>
            <w:r w:rsidR="00DC05E7">
              <w:rPr>
                <w:color w:val="000000"/>
                <w:sz w:val="16"/>
                <w:szCs w:val="16"/>
                <w:lang w:val="sr-Cyrl-RS"/>
              </w:rPr>
              <w:t>функционисање месних заједница и њених редовних активности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900"/>
              <w:gridCol w:w="7117"/>
              <w:gridCol w:w="900"/>
              <w:gridCol w:w="900"/>
              <w:gridCol w:w="1800"/>
              <w:gridCol w:w="1800"/>
              <w:gridCol w:w="1800"/>
            </w:tblGrid>
            <w:tr w:rsidR="005E1EF4">
              <w:trPr>
                <w:trHeight w:val="184"/>
                <w:tblHeader/>
              </w:trPr>
              <w:tc>
                <w:tcPr>
                  <w:tcW w:w="16117" w:type="dxa"/>
                  <w:gridSpan w:val="8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Преглед циљних и остварених вредности показатеља учинака програма:</w:t>
                  </w:r>
                </w:p>
              </w:tc>
            </w:tr>
            <w:tr w:rsidR="005E1EF4">
              <w:trPr>
                <w:tblHeader/>
              </w:trPr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   1: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4317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Одрживо управно и финансијско функционисање града/општине у складу надлежностима и пословима локалне самоуправе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Показатељ учинка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Јединица мере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година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вредност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Циљана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Остварена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Суфицит или дефицит локалног буџета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Општинске управе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Суфицит или дефицит локалног буџета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Општинске управе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  <w:bookmarkStart w:id="256" w:name="__bookmark_184"/>
            <w:bookmarkEnd w:id="256"/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  <w:hidden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rPr>
                <w:vanish/>
              </w:rPr>
            </w:pPr>
          </w:p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2250"/>
              <w:gridCol w:w="900"/>
              <w:gridCol w:w="12967"/>
            </w:tblGrid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"0002"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Програмска активност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Никола МИлосављевић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Финансирање редовне активности из делокруга Општинске управе за опште послове-месне заједнице.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програмских активности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DC05E7"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DC05E7">
                    <w:rPr>
                      <w:color w:val="000000"/>
                      <w:sz w:val="16"/>
                      <w:szCs w:val="16"/>
                      <w:lang w:val="sr-Cyrl-RS"/>
                    </w:rPr>
                    <w:t>функционисање месних заједница и њених редовних активности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257" w:name="__bookmark_186"/>
                        <w:bookmarkEnd w:id="257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"0001"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0001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Обезбеђено задовољавање потреба и интереса локалног становништва деловањем месних заједница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Број иницијатива/предлога месних заједница према граду/општини у вези са питањима од интереса за локално становништво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-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  <w:bookmarkStart w:id="258" w:name="__bookmark_185"/>
            <w:bookmarkEnd w:id="258"/>
          </w:p>
        </w:tc>
      </w:tr>
    </w:tbl>
    <w:p w:rsidR="005E1EF4" w:rsidRDefault="005E1EF4">
      <w:pPr>
        <w:sectPr w:rsidR="005E1EF4">
          <w:headerReference w:type="default" r:id="rId82"/>
          <w:footerReference w:type="default" r:id="rId8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E1EF4" w:rsidRDefault="005E1EF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600"/>
        <w:gridCol w:w="14467"/>
      </w:tblGrid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Буџет: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2021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259" w:name="_Toc4.04.07"/>
      <w:bookmarkEnd w:id="259"/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"4.04.07" \f C \l "3"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КорисникBudgets=Буџети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4.04.07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ВОШАНОВАЦ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"0602" \f C \l "4"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79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1200"/>
              <w:gridCol w:w="6494"/>
              <w:gridCol w:w="1800"/>
              <w:gridCol w:w="1800"/>
              <w:gridCol w:w="1800"/>
              <w:gridCol w:w="1800"/>
            </w:tblGrid>
            <w:tr w:rsidR="005E1EF4">
              <w:trPr>
                <w:trHeight w:val="184"/>
                <w:jc w:val="center"/>
              </w:trPr>
              <w:tc>
                <w:tcPr>
                  <w:tcW w:w="15794" w:type="dxa"/>
                  <w:gridSpan w:val="7"/>
                  <w:vMerge w:val="restar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260" w:name="__bookmark_187"/>
                <w:bookmarkEnd w:id="260"/>
                <w:p w:rsidR="005E1EF4" w:rsidRDefault="0058450F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"Bilans izvršenja"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БИЛАНС ИЗВРШЕЊА ФИНАНСИЈСКОГ ПЛАНА КОРИСНИКА:</w:t>
                  </w:r>
                </w:p>
              </w:tc>
            </w:tr>
            <w:tr w:rsidR="005E1EF4">
              <w:trPr>
                <w:trHeight w:hRule="exact" w:val="300"/>
                <w:jc w:val="center"/>
              </w:trPr>
              <w:tc>
                <w:tcPr>
                  <w:tcW w:w="9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програма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програмске активности/пројекта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Назив програма / програмске активности / пројекта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Усвојен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Текући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Извршење у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Проценат извршења у односу на текући буџет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0602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 15 - ОПШТЕ УСЛУГЕ ЛОКАЛНЕ САМОУПРАВЕ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51.000,00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51.000,00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22.924,84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44,95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51.000,00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51.000,00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22.924,84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44,95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8594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51.000,00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51.000,00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22.924,84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44,95</w:t>
                  </w: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ПРОГРАМСКА СТРУКТУРА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Сектор: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јавне управе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Одговорно лице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Радиша Илић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Опис програма: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Програм обухвата активности којима се обезбеђује извршавање обавеза општине, финансирање редовне активности, финансирање права запослених из радног односа, реализације финансијских планова Управе и месних заједница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Образложење спровођења програма у години извештавања:</w:t>
            </w: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DC05E7">
              <w:rPr>
                <w:color w:val="000000"/>
                <w:sz w:val="16"/>
                <w:szCs w:val="16"/>
              </w:rPr>
              <w:t>-</w:t>
            </w:r>
            <w:r w:rsidR="00DC05E7">
              <w:rPr>
                <w:color w:val="000000"/>
                <w:sz w:val="16"/>
                <w:szCs w:val="16"/>
                <w:lang w:val="sr-Cyrl-RS"/>
              </w:rPr>
              <w:t>функционисање месних заједница и њених редовних активности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900"/>
              <w:gridCol w:w="7117"/>
              <w:gridCol w:w="900"/>
              <w:gridCol w:w="900"/>
              <w:gridCol w:w="1800"/>
              <w:gridCol w:w="1800"/>
              <w:gridCol w:w="1800"/>
            </w:tblGrid>
            <w:tr w:rsidR="005E1EF4">
              <w:trPr>
                <w:trHeight w:val="184"/>
                <w:tblHeader/>
              </w:trPr>
              <w:tc>
                <w:tcPr>
                  <w:tcW w:w="16117" w:type="dxa"/>
                  <w:gridSpan w:val="8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Преглед циљних и остварених вредности показатеља учинака програма:</w:t>
                  </w:r>
                </w:p>
              </w:tc>
            </w:tr>
            <w:tr w:rsidR="005E1EF4">
              <w:trPr>
                <w:tblHeader/>
              </w:trPr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   1: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4317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Одрживо управно и финансијско функционисање града/општине у складу надлежностима и пословима локалне самоуправе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Показатељ учинка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Јединица мере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година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вредност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Циљана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Остварена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Суфицит или дефицит локалног буџета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Општинске управе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Суфицит или дефицит локалног буџета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Општинске управе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  <w:bookmarkStart w:id="261" w:name="__bookmark_188"/>
            <w:bookmarkEnd w:id="261"/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  <w:hidden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rPr>
                <w:vanish/>
              </w:rPr>
            </w:pPr>
          </w:p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2250"/>
              <w:gridCol w:w="900"/>
              <w:gridCol w:w="12967"/>
            </w:tblGrid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"0002"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Програмска активност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Радиша Илић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Финансирање редовне активности из делокруга Општинске управе за опште послове-месне заједнице.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програмских активности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DC05E7"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DC05E7">
                    <w:rPr>
                      <w:color w:val="000000"/>
                      <w:sz w:val="16"/>
                      <w:szCs w:val="16"/>
                      <w:lang w:val="sr-Cyrl-RS"/>
                    </w:rPr>
                    <w:t>функционисање месних заједница и њених редовних активности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262" w:name="__bookmark_190"/>
                        <w:bookmarkEnd w:id="262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"0001"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0001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Обезбеђено задовољавање потреба и интереса локалног становништва деловањем месних заједница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Број иницијатива/предлога месних заједница према граду/општини у вези са питањима од интереса за локално становништво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-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  <w:bookmarkStart w:id="263" w:name="__bookmark_189"/>
            <w:bookmarkEnd w:id="263"/>
          </w:p>
        </w:tc>
      </w:tr>
    </w:tbl>
    <w:p w:rsidR="005E1EF4" w:rsidRDefault="005E1EF4">
      <w:pPr>
        <w:sectPr w:rsidR="005E1EF4">
          <w:headerReference w:type="default" r:id="rId84"/>
          <w:footerReference w:type="default" r:id="rId8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E1EF4" w:rsidRDefault="005E1EF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600"/>
        <w:gridCol w:w="14467"/>
      </w:tblGrid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Буџет: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2021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264" w:name="_Toc4.04.08"/>
      <w:bookmarkEnd w:id="264"/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"4.04.08" \f C \l "3"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КорисникBudgets=Буџети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4.04.08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ВИТОВНИЦА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"0602" \f C \l "4"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79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1200"/>
              <w:gridCol w:w="6494"/>
              <w:gridCol w:w="1800"/>
              <w:gridCol w:w="1800"/>
              <w:gridCol w:w="1800"/>
              <w:gridCol w:w="1800"/>
            </w:tblGrid>
            <w:tr w:rsidR="005E1EF4">
              <w:trPr>
                <w:trHeight w:val="184"/>
                <w:jc w:val="center"/>
              </w:trPr>
              <w:tc>
                <w:tcPr>
                  <w:tcW w:w="15794" w:type="dxa"/>
                  <w:gridSpan w:val="7"/>
                  <w:vMerge w:val="restar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265" w:name="__bookmark_191"/>
                <w:bookmarkEnd w:id="265"/>
                <w:p w:rsidR="005E1EF4" w:rsidRDefault="0058450F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"Bilans izvršenja"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БИЛАНС ИЗВРШЕЊА ФИНАНСИЈСКОГ ПЛАНА КОРИСНИКА:</w:t>
                  </w:r>
                </w:p>
              </w:tc>
            </w:tr>
            <w:tr w:rsidR="005E1EF4">
              <w:trPr>
                <w:trHeight w:hRule="exact" w:val="300"/>
                <w:jc w:val="center"/>
              </w:trPr>
              <w:tc>
                <w:tcPr>
                  <w:tcW w:w="9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програма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програмске активности/пројекта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Назив програма / програмске активности / пројекта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Усвојен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Текући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Извршење у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Проценат извршења у односу на текући буџет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0602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 15 - ОПШТЕ УСЛУГЕ ЛОКАЛНЕ САМОУПРАВЕ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430.000,00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430.000,00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279.296,01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64,95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430.000,00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430.000,00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279.296,01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64,95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8594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430.000,00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430.000,00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279.296,01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64,95</w:t>
                  </w: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ПРОГРАМСКА СТРУКТУРА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Сектор: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јавне управе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Одговорно лице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Игор Поповић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Опис програма: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Програм обухвата активности којима се обезбеђује извршавање обавеза општине, финансирање редовне активности, финансирање права запослених из радног односа, реализације финансијских планова Управе и месних заједница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Образложење спровођења програма у години извештавања:</w:t>
            </w: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DC05E7">
              <w:rPr>
                <w:color w:val="000000"/>
                <w:sz w:val="16"/>
                <w:szCs w:val="16"/>
              </w:rPr>
              <w:t>-</w:t>
            </w:r>
            <w:r w:rsidR="00DC05E7">
              <w:rPr>
                <w:color w:val="000000"/>
                <w:sz w:val="16"/>
                <w:szCs w:val="16"/>
                <w:lang w:val="sr-Cyrl-RS"/>
              </w:rPr>
              <w:t>функционисање месних заједница и њених редовних активности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900"/>
              <w:gridCol w:w="7117"/>
              <w:gridCol w:w="900"/>
              <w:gridCol w:w="900"/>
              <w:gridCol w:w="1800"/>
              <w:gridCol w:w="1800"/>
              <w:gridCol w:w="1800"/>
            </w:tblGrid>
            <w:tr w:rsidR="005E1EF4">
              <w:trPr>
                <w:trHeight w:val="184"/>
                <w:tblHeader/>
              </w:trPr>
              <w:tc>
                <w:tcPr>
                  <w:tcW w:w="16117" w:type="dxa"/>
                  <w:gridSpan w:val="8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266" w:name="__bookmark_192"/>
                  <w:bookmarkEnd w:id="266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Преглед циљних и остварених вредности показатеља учинака програма:</w:t>
                  </w:r>
                </w:p>
              </w:tc>
            </w:tr>
            <w:tr w:rsidR="005E1EF4">
              <w:trPr>
                <w:tblHeader/>
              </w:trPr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   1: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4317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Одрживо управно и финансијско функционисање града/општине у складу надлежностима и пословима локалне самоуправе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Показатељ учинка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Јединица мере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година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вредност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Циљана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Остварена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Суфицит или дефицит локалног буџета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Општинске управе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Суфицит или дефицит локалног буџета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Општинске управе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  <w:hidden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rPr>
                <w:vanish/>
              </w:rPr>
            </w:pPr>
            <w:bookmarkStart w:id="267" w:name="__bookmark_193"/>
            <w:bookmarkEnd w:id="267"/>
          </w:p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2250"/>
              <w:gridCol w:w="900"/>
              <w:gridCol w:w="12967"/>
            </w:tblGrid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"0002"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Програмска активност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Игор Поповић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Финансирање редовне активности из делокруга Општинске управе за опште послове-месне заједнице.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програмских активности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DC05E7"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DC05E7">
                    <w:rPr>
                      <w:color w:val="000000"/>
                      <w:sz w:val="16"/>
                      <w:szCs w:val="16"/>
                      <w:lang w:val="sr-Cyrl-RS"/>
                    </w:rPr>
                    <w:t>функционисање месних заједница и њених редовних активности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268" w:name="__bookmark_194"/>
                        <w:bookmarkEnd w:id="268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"0001"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0001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Обезбеђено задовољавање потреба и интереса локалног становништва деловањем месних заједница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Број иницијатива/предлога месних заједница према граду/општини у вези са питањима од интереса за локално становништво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-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</w:tbl>
    <w:p w:rsidR="005E1EF4" w:rsidRDefault="005E1EF4">
      <w:pPr>
        <w:sectPr w:rsidR="005E1EF4">
          <w:headerReference w:type="default" r:id="rId86"/>
          <w:footerReference w:type="default" r:id="rId8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E1EF4" w:rsidRDefault="005E1EF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600"/>
        <w:gridCol w:w="14467"/>
      </w:tblGrid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Буџет: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2021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269" w:name="_Toc4.04.09"/>
      <w:bookmarkEnd w:id="269"/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"4.04.09" \f C \l "3"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КорисникBudgets=Буџети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4.04.09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ВЕЛИКИ ПОПОВАЦ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"0602" \f C \l "4"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79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1200"/>
              <w:gridCol w:w="6494"/>
              <w:gridCol w:w="1800"/>
              <w:gridCol w:w="1800"/>
              <w:gridCol w:w="1800"/>
              <w:gridCol w:w="1800"/>
            </w:tblGrid>
            <w:tr w:rsidR="005E1EF4">
              <w:trPr>
                <w:trHeight w:val="184"/>
                <w:jc w:val="center"/>
              </w:trPr>
              <w:tc>
                <w:tcPr>
                  <w:tcW w:w="15794" w:type="dxa"/>
                  <w:gridSpan w:val="7"/>
                  <w:vMerge w:val="restar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270" w:name="__bookmark_195"/>
                <w:bookmarkEnd w:id="270"/>
                <w:p w:rsidR="005E1EF4" w:rsidRDefault="0058450F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"Bilans izvršenja"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БИЛАНС ИЗВРШЕЊА ФИНАНСИЈСКОГ ПЛАНА КОРИСНИКА:</w:t>
                  </w:r>
                </w:p>
              </w:tc>
            </w:tr>
            <w:tr w:rsidR="005E1EF4">
              <w:trPr>
                <w:trHeight w:hRule="exact" w:val="300"/>
                <w:jc w:val="center"/>
              </w:trPr>
              <w:tc>
                <w:tcPr>
                  <w:tcW w:w="9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програма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програмске активности/пројекта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Назив програма / програмске активности / пројекта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Усвојен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Текући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Извршење у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Проценат извршења у односу на текући буџет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0602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 15 - ОПШТЕ УСЛУГЕ ЛОКАЛНЕ САМОУПРАВЕ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618.000,00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618.000,00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357.714,21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57,88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618.000,00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618.000,00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357.714,21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57,88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8594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618.000,00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618.000,00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357.714,21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57,88</w:t>
                  </w: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ПРОГРАМСКА СТРУКТУРА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Сектор: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јавне управе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Одговорно лице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Никола Танасијевић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Опис програма: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Програм обухвата активности којима се обезбеђује извршавање обавеза општине, финансирање редовне активности, финансирање права запослених из радног односа, реализације финансијских планова Управе и месних заједница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Образложење спровођења програма у години извештавања:</w:t>
            </w: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DC05E7">
              <w:rPr>
                <w:color w:val="000000"/>
                <w:sz w:val="16"/>
                <w:szCs w:val="16"/>
              </w:rPr>
              <w:t>-</w:t>
            </w:r>
            <w:r w:rsidR="00DC05E7">
              <w:rPr>
                <w:color w:val="000000"/>
                <w:sz w:val="16"/>
                <w:szCs w:val="16"/>
                <w:lang w:val="sr-Cyrl-RS"/>
              </w:rPr>
              <w:t>функционисање месних заједница и њених редовних активности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900"/>
              <w:gridCol w:w="7117"/>
              <w:gridCol w:w="900"/>
              <w:gridCol w:w="900"/>
              <w:gridCol w:w="1800"/>
              <w:gridCol w:w="1800"/>
              <w:gridCol w:w="1800"/>
            </w:tblGrid>
            <w:tr w:rsidR="005E1EF4">
              <w:trPr>
                <w:trHeight w:val="184"/>
                <w:tblHeader/>
              </w:trPr>
              <w:tc>
                <w:tcPr>
                  <w:tcW w:w="16117" w:type="dxa"/>
                  <w:gridSpan w:val="8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271" w:name="__bookmark_196"/>
                  <w:bookmarkEnd w:id="271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Преглед циљних и остварених вредности показатеља учинака програма:</w:t>
                  </w:r>
                </w:p>
              </w:tc>
            </w:tr>
            <w:tr w:rsidR="005E1EF4">
              <w:trPr>
                <w:tblHeader/>
              </w:trPr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   1: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4317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Одрживо управно и финансијско функционисање града/општине у складу надлежностима и пословима локалне самоуправе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Показатељ учинка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Јединица мере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година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вредност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Циљана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Остварена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Суфицит или дефицит локалног буџета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Општинске управе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Суфицит или дефицит локалног буџета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Општинске управе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  <w:hidden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rPr>
                <w:vanish/>
              </w:rPr>
            </w:pPr>
            <w:bookmarkStart w:id="272" w:name="__bookmark_197"/>
            <w:bookmarkEnd w:id="272"/>
          </w:p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2250"/>
              <w:gridCol w:w="900"/>
              <w:gridCol w:w="12967"/>
            </w:tblGrid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"0002"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Програмска активност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Никола Танасијевић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Финансирање редовне активности из делокруга Општинске управе за опште послове-месне заједнице.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програмских активности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DC05E7"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DC05E7">
                    <w:rPr>
                      <w:color w:val="000000"/>
                      <w:sz w:val="16"/>
                      <w:szCs w:val="16"/>
                      <w:lang w:val="sr-Cyrl-RS"/>
                    </w:rPr>
                    <w:t>функционисање месних заједница и њених редовних активности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273" w:name="__bookmark_198"/>
                        <w:bookmarkEnd w:id="273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"0001"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0001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Обезбеђено задовољавање потреба и интереса локалног становништва деловањем месних заједница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Број иницијатива/предлога месних заједница према граду/општини у вези са питањима од интереса за локално становништво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Извештај Месне заједнице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</w:tbl>
    <w:p w:rsidR="005E1EF4" w:rsidRDefault="005E1EF4">
      <w:pPr>
        <w:sectPr w:rsidR="005E1EF4">
          <w:headerReference w:type="default" r:id="rId88"/>
          <w:footerReference w:type="default" r:id="rId8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E1EF4" w:rsidRDefault="005E1EF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600"/>
        <w:gridCol w:w="14467"/>
      </w:tblGrid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Буџет: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2021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274" w:name="_Toc4.04.10"/>
      <w:bookmarkEnd w:id="274"/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"4.04.10" \f C \l "3"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КорисникBudgets=Буџети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4.04.10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ДОБРЊЕ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"0602" \f C \l "4"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79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1200"/>
              <w:gridCol w:w="6494"/>
              <w:gridCol w:w="1800"/>
              <w:gridCol w:w="1800"/>
              <w:gridCol w:w="1800"/>
              <w:gridCol w:w="1800"/>
            </w:tblGrid>
            <w:tr w:rsidR="005E1EF4">
              <w:trPr>
                <w:trHeight w:val="184"/>
                <w:jc w:val="center"/>
              </w:trPr>
              <w:tc>
                <w:tcPr>
                  <w:tcW w:w="15794" w:type="dxa"/>
                  <w:gridSpan w:val="7"/>
                  <w:vMerge w:val="restar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275" w:name="__bookmark_199"/>
                <w:bookmarkEnd w:id="275"/>
                <w:p w:rsidR="005E1EF4" w:rsidRDefault="0058450F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"Bilans izvršenja"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БИЛАНС ИЗВРШЕЊА ФИНАНСИЈСКОГ ПЛАНА КОРИСНИКА:</w:t>
                  </w:r>
                </w:p>
              </w:tc>
            </w:tr>
            <w:tr w:rsidR="005E1EF4">
              <w:trPr>
                <w:trHeight w:hRule="exact" w:val="300"/>
                <w:jc w:val="center"/>
              </w:trPr>
              <w:tc>
                <w:tcPr>
                  <w:tcW w:w="9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програма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програмске активности/пројекта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Назив програма / програмске активности / пројекта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Усвојен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Текући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Извршење у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Проценат извршења у односу на текући буџет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0602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 15 - ОПШТЕ УСЛУГЕ ЛОКАЛНЕ САМОУПРАВЕ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230.000,00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230.000,00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80.242,81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34,89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230.000,00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230.000,00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80.242,81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34,89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8594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230.000,00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230.000,00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80.242,81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34,89</w:t>
                  </w: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ПРОГРАМСКА СТРУКТУРА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Сектор: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јавне управе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Одговорно лице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Момчило Добросављевић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Опис програма: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Програм обухвата активности којима се обезбеђује извршавање обавеза општине, финансирање редовне активности, финансирање права запослених из радног односа, реализације финансијских планова Управе и месних заједница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Образложење спровођења програма у години извештавања:</w:t>
            </w: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DC05E7">
              <w:rPr>
                <w:color w:val="000000"/>
                <w:sz w:val="16"/>
                <w:szCs w:val="16"/>
              </w:rPr>
              <w:t>-</w:t>
            </w:r>
            <w:r w:rsidR="00DC05E7">
              <w:rPr>
                <w:color w:val="000000"/>
                <w:sz w:val="16"/>
                <w:szCs w:val="16"/>
                <w:lang w:val="sr-Cyrl-RS"/>
              </w:rPr>
              <w:t>функционисање месних заједница и њених редовних активности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900"/>
              <w:gridCol w:w="7117"/>
              <w:gridCol w:w="900"/>
              <w:gridCol w:w="900"/>
              <w:gridCol w:w="1800"/>
              <w:gridCol w:w="1800"/>
              <w:gridCol w:w="1800"/>
            </w:tblGrid>
            <w:tr w:rsidR="005E1EF4">
              <w:trPr>
                <w:trHeight w:val="184"/>
                <w:tblHeader/>
              </w:trPr>
              <w:tc>
                <w:tcPr>
                  <w:tcW w:w="16117" w:type="dxa"/>
                  <w:gridSpan w:val="8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276" w:name="__bookmark_200"/>
                  <w:bookmarkEnd w:id="276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Преглед циљних и остварених вредности показатеља учинака програма:</w:t>
                  </w:r>
                </w:p>
              </w:tc>
            </w:tr>
            <w:tr w:rsidR="005E1EF4">
              <w:trPr>
                <w:tblHeader/>
              </w:trPr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   1: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4317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Одрживо управно и финансијско функционисање града/општине у складу надлежностима и пословима локалне самоуправе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Показатељ учинка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Јединица мере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година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вредност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Циљана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Остварена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Суфицит или дефицит локалног буџета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Општинске управе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Суфицит или дефицит локалног буџета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Општинске управе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  <w:hidden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rPr>
                <w:vanish/>
              </w:rPr>
            </w:pPr>
            <w:bookmarkStart w:id="277" w:name="__bookmark_201"/>
            <w:bookmarkEnd w:id="277"/>
          </w:p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2250"/>
              <w:gridCol w:w="900"/>
              <w:gridCol w:w="12967"/>
            </w:tblGrid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"0002"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Програмска активност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Момчило Добросављевић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Финансирање редовне активности из делокруга Општинске управе за опште послове-месне заједнице.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програмских активности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DC05E7"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DC05E7">
                    <w:rPr>
                      <w:color w:val="000000"/>
                      <w:sz w:val="16"/>
                      <w:szCs w:val="16"/>
                      <w:lang w:val="sr-Cyrl-RS"/>
                    </w:rPr>
                    <w:t>функционисање месних заједница и њених редовних активности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278" w:name="__bookmark_202"/>
                        <w:bookmarkEnd w:id="278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"0001"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0001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Обезбеђено задовољавање потреба и интереса локалног становништва деловањем месних заједница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Број иницијатива/предлога месних заједница према граду/општини у вези са питањима од интереса за локално становништво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-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</w:tbl>
    <w:p w:rsidR="005E1EF4" w:rsidRDefault="005E1EF4">
      <w:pPr>
        <w:sectPr w:rsidR="005E1EF4">
          <w:headerReference w:type="default" r:id="rId90"/>
          <w:footerReference w:type="default" r:id="rId9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E1EF4" w:rsidRDefault="005E1EF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600"/>
        <w:gridCol w:w="14467"/>
      </w:tblGrid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Буџет: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2021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279" w:name="_Toc4.04.11"/>
      <w:bookmarkEnd w:id="279"/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"4.04.11" \f C \l "3"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КорисникBudgets=Буџети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4.04.11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ДУБОЧКА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"0602" \f C \l "4"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79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1200"/>
              <w:gridCol w:w="6494"/>
              <w:gridCol w:w="1800"/>
              <w:gridCol w:w="1800"/>
              <w:gridCol w:w="1800"/>
              <w:gridCol w:w="1800"/>
            </w:tblGrid>
            <w:tr w:rsidR="005E1EF4">
              <w:trPr>
                <w:trHeight w:val="184"/>
                <w:jc w:val="center"/>
              </w:trPr>
              <w:tc>
                <w:tcPr>
                  <w:tcW w:w="15794" w:type="dxa"/>
                  <w:gridSpan w:val="7"/>
                  <w:vMerge w:val="restar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280" w:name="__bookmark_203"/>
                <w:bookmarkEnd w:id="280"/>
                <w:p w:rsidR="005E1EF4" w:rsidRDefault="0058450F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"Bilans izvršenja"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БИЛАНС ИЗВРШЕЊА ФИНАНСИЈСКОГ ПЛАНА КОРИСНИКА:</w:t>
                  </w:r>
                </w:p>
              </w:tc>
            </w:tr>
            <w:tr w:rsidR="005E1EF4">
              <w:trPr>
                <w:trHeight w:hRule="exact" w:val="300"/>
                <w:jc w:val="center"/>
              </w:trPr>
              <w:tc>
                <w:tcPr>
                  <w:tcW w:w="9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програма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програмске активности/пројекта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Назив програма / програмске активности / пројекта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Усвојен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Текући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Извршење у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Проценат извршења у односу на текући буџет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0602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 15 - ОПШТЕ УСЛУГЕ ЛОКАЛНЕ САМОУПРАВЕ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210.000,00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210.000,00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106.073,37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50,51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210.000,00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210.000,00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106.073,37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50,51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8594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210.000,00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210.000,00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106.073,37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50,51</w:t>
                  </w: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ПРОГРАМСКА СТРУКТУРА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Сектор: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јавне управе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Одговорно лице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Зоран Лукић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Опис програма: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Програм обухвата активности којима се обезбеђује извршавање обавеза општине, финансирање редовне активности, финансирање права запослених из радног односа, реализације финансијских планова Управе и месних заједница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Образложење спровођења програма у години извештавања:</w:t>
            </w: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DC05E7">
              <w:rPr>
                <w:color w:val="000000"/>
                <w:sz w:val="16"/>
                <w:szCs w:val="16"/>
              </w:rPr>
              <w:t>-</w:t>
            </w:r>
            <w:r w:rsidR="00DC05E7">
              <w:rPr>
                <w:color w:val="000000"/>
                <w:sz w:val="16"/>
                <w:szCs w:val="16"/>
                <w:lang w:val="sr-Cyrl-RS"/>
              </w:rPr>
              <w:t>функционисање месних заједница и њених редовних активности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900"/>
              <w:gridCol w:w="7117"/>
              <w:gridCol w:w="900"/>
              <w:gridCol w:w="900"/>
              <w:gridCol w:w="1800"/>
              <w:gridCol w:w="1800"/>
              <w:gridCol w:w="1800"/>
            </w:tblGrid>
            <w:tr w:rsidR="005E1EF4">
              <w:trPr>
                <w:trHeight w:val="184"/>
                <w:tblHeader/>
              </w:trPr>
              <w:tc>
                <w:tcPr>
                  <w:tcW w:w="16117" w:type="dxa"/>
                  <w:gridSpan w:val="8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281" w:name="__bookmark_204"/>
                  <w:bookmarkEnd w:id="281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Преглед циљних и остварених вредности показатеља учинака програма:</w:t>
                  </w:r>
                </w:p>
              </w:tc>
            </w:tr>
            <w:tr w:rsidR="005E1EF4">
              <w:trPr>
                <w:tblHeader/>
              </w:trPr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   1: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4317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Одрживо управно и финансијско функционисање града/општине у складу надлежностима и пословима локалне самоуправе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Показатељ учинка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Јединица мере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година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вредност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Циљана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Остварена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Суфицит или дефицит локалног буџета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Општинске управе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Суфицит или дефицит локалног буџета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Општинске управе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  <w:hidden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rPr>
                <w:vanish/>
              </w:rPr>
            </w:pPr>
            <w:bookmarkStart w:id="282" w:name="__bookmark_205"/>
            <w:bookmarkEnd w:id="282"/>
          </w:p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2250"/>
              <w:gridCol w:w="900"/>
              <w:gridCol w:w="12967"/>
            </w:tblGrid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"0002"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Програмска активност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Зоран Лукић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Финансирање редовне активности из делокруга Општинске управе за опште послове-месне заједнице.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програмских активности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DC05E7"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DC05E7">
                    <w:rPr>
                      <w:color w:val="000000"/>
                      <w:sz w:val="16"/>
                      <w:szCs w:val="16"/>
                      <w:lang w:val="sr-Cyrl-RS"/>
                    </w:rPr>
                    <w:t>функционисање месних заједница и њених редовних активности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283" w:name="__bookmark_206"/>
                        <w:bookmarkEnd w:id="283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"0001"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0001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Обезбеђено задовољавање потреба и интереса локалног становништва деловањем месних заједница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Број иницијатива/предлога месних заједница према граду/општини у вези са питањима од интереса за локално становништво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-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</w:tbl>
    <w:p w:rsidR="005E1EF4" w:rsidRDefault="005E1EF4">
      <w:pPr>
        <w:sectPr w:rsidR="005E1EF4">
          <w:headerReference w:type="default" r:id="rId92"/>
          <w:footerReference w:type="default" r:id="rId9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E1EF4" w:rsidRDefault="005E1EF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600"/>
        <w:gridCol w:w="14467"/>
      </w:tblGrid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Буџет: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2021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284" w:name="_Toc4.04.12"/>
      <w:bookmarkEnd w:id="284"/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"4.04.12" \f C \l "3"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КорисникBudgets=Буџети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4.04.12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ЖДРЕЛО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"0602" \f C \l "4"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79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1200"/>
              <w:gridCol w:w="6494"/>
              <w:gridCol w:w="1800"/>
              <w:gridCol w:w="1800"/>
              <w:gridCol w:w="1800"/>
              <w:gridCol w:w="1800"/>
            </w:tblGrid>
            <w:tr w:rsidR="005E1EF4">
              <w:trPr>
                <w:trHeight w:val="184"/>
                <w:jc w:val="center"/>
              </w:trPr>
              <w:tc>
                <w:tcPr>
                  <w:tcW w:w="15794" w:type="dxa"/>
                  <w:gridSpan w:val="7"/>
                  <w:vMerge w:val="restar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285" w:name="__bookmark_207"/>
                <w:bookmarkEnd w:id="285"/>
                <w:p w:rsidR="005E1EF4" w:rsidRDefault="0058450F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"Bilans izvršenja"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БИЛАНС ИЗВРШЕЊА ФИНАНСИЈСКОГ ПЛАНА КОРИСНИКА:</w:t>
                  </w:r>
                </w:p>
              </w:tc>
            </w:tr>
            <w:tr w:rsidR="005E1EF4">
              <w:trPr>
                <w:trHeight w:hRule="exact" w:val="300"/>
                <w:jc w:val="center"/>
              </w:trPr>
              <w:tc>
                <w:tcPr>
                  <w:tcW w:w="9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програма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програмске активности/пројекта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Назив програма / програмске активности / пројекта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Усвојен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Текући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Извршење у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Проценат извршења у односу на текући буџет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0602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 15 - ОПШТЕ УСЛУГЕ ЛОКАЛНЕ САМОУПРАВЕ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360.000,00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360.000,00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314.158,94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87,27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360.000,00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360.000,00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314.158,94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87,27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8594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360.000,00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360.000,00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314.158,94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87,27</w:t>
                  </w: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ПРОГРАМСКА СТРУКТУРА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Сектор: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јавне управе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Одговорно лице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Златко Траиловић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Опис програма: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Програм обухвата активности којима се обезбеђује извршавање обавеза општине, финансирање редовне активности, финансирање права запослених из радног односа, реализације финансијских планова Управе и месних заједница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Образложење спровођења програма у години извештавања:</w:t>
            </w: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DC05E7">
              <w:rPr>
                <w:color w:val="000000"/>
                <w:sz w:val="16"/>
                <w:szCs w:val="16"/>
              </w:rPr>
              <w:t>-</w:t>
            </w:r>
            <w:r w:rsidR="00DC05E7">
              <w:rPr>
                <w:color w:val="000000"/>
                <w:sz w:val="16"/>
                <w:szCs w:val="16"/>
                <w:lang w:val="sr-Cyrl-RS"/>
              </w:rPr>
              <w:t>функционисање месних заједница и њених редовних активности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900"/>
              <w:gridCol w:w="7117"/>
              <w:gridCol w:w="900"/>
              <w:gridCol w:w="900"/>
              <w:gridCol w:w="1800"/>
              <w:gridCol w:w="1800"/>
              <w:gridCol w:w="1800"/>
            </w:tblGrid>
            <w:tr w:rsidR="005E1EF4">
              <w:trPr>
                <w:trHeight w:val="184"/>
                <w:tblHeader/>
              </w:trPr>
              <w:tc>
                <w:tcPr>
                  <w:tcW w:w="16117" w:type="dxa"/>
                  <w:gridSpan w:val="8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286" w:name="__bookmark_208"/>
                  <w:bookmarkEnd w:id="286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Преглед циљних и остварених вредности показатеља учинака програма:</w:t>
                  </w:r>
                </w:p>
              </w:tc>
            </w:tr>
            <w:tr w:rsidR="005E1EF4">
              <w:trPr>
                <w:tblHeader/>
              </w:trPr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   1: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4317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Одрживо управно и финансијско функционисање града/општине у складу надлежностима и пословима локалне самоуправе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Показатељ учинка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Јединица мере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година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вредност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Циљана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Остварена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Суфицит или дефицит локалног буџета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Општинске управе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Суфицит или дефицит локалног буџета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Општинске управе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  <w:hidden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rPr>
                <w:vanish/>
              </w:rPr>
            </w:pPr>
            <w:bookmarkStart w:id="287" w:name="__bookmark_209"/>
            <w:bookmarkEnd w:id="287"/>
          </w:p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2250"/>
              <w:gridCol w:w="900"/>
              <w:gridCol w:w="12967"/>
            </w:tblGrid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"0002"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Програмска активност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Златко Траиловић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Финансирање редовне активности из делокруга Општинске управе за опште послове-месне заједнице.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програмских активности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DC05E7"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DC05E7">
                    <w:rPr>
                      <w:color w:val="000000"/>
                      <w:sz w:val="16"/>
                      <w:szCs w:val="16"/>
                      <w:lang w:val="sr-Cyrl-RS"/>
                    </w:rPr>
                    <w:t>функционисање месних заједница и њених редовних активности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288" w:name="__bookmark_210"/>
                        <w:bookmarkEnd w:id="288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"0001"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0001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Обезбеђено задовољавање потреба и интереса локалног становништва деловањем месних заједница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Број иницијатива/предлога месних заједница према граду/општини у вези са питањима од интереса за локално становништво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Извештај Месне заједнице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</w:tbl>
    <w:p w:rsidR="005E1EF4" w:rsidRDefault="005E1EF4">
      <w:pPr>
        <w:sectPr w:rsidR="005E1EF4">
          <w:headerReference w:type="default" r:id="rId94"/>
          <w:footerReference w:type="default" r:id="rId9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E1EF4" w:rsidRDefault="005E1EF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600"/>
        <w:gridCol w:w="14467"/>
      </w:tblGrid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Буџет: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2021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289" w:name="_Toc4.04.13"/>
      <w:bookmarkEnd w:id="289"/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"4.04.13" \f C \l "3"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КорисникBudgets=Буџети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4.04.13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ЗАБРЂЕ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"0602" \f C \l "4"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79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1200"/>
              <w:gridCol w:w="6494"/>
              <w:gridCol w:w="1800"/>
              <w:gridCol w:w="1800"/>
              <w:gridCol w:w="1800"/>
              <w:gridCol w:w="1800"/>
            </w:tblGrid>
            <w:tr w:rsidR="005E1EF4">
              <w:trPr>
                <w:trHeight w:val="184"/>
                <w:jc w:val="center"/>
              </w:trPr>
              <w:tc>
                <w:tcPr>
                  <w:tcW w:w="15794" w:type="dxa"/>
                  <w:gridSpan w:val="7"/>
                  <w:vMerge w:val="restar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290" w:name="__bookmark_211"/>
                <w:bookmarkEnd w:id="290"/>
                <w:p w:rsidR="005E1EF4" w:rsidRDefault="0058450F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"Bilans izvršenja"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БИЛАНС ИЗВРШЕЊА ФИНАНСИЈСКОГ ПЛАНА КОРИСНИКА:</w:t>
                  </w:r>
                </w:p>
              </w:tc>
            </w:tr>
            <w:tr w:rsidR="005E1EF4">
              <w:trPr>
                <w:trHeight w:hRule="exact" w:val="300"/>
                <w:jc w:val="center"/>
              </w:trPr>
              <w:tc>
                <w:tcPr>
                  <w:tcW w:w="9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програма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програмске активности/пројекта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Назив програма / програмске активности / пројекта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Усвојен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Текући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Извршење у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Проценат извршења у односу на текући буџет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0602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 15 - ОПШТЕ УСЛУГЕ ЛОКАЛНЕ САМОУПРАВЕ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285.000,00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285.000,00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106.629,07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37,41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106.629,07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37,41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8594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285.000,00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285.000,00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106.629,07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37,41</w:t>
                  </w: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ПРОГРАМСКА СТРУКТУРА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Сектор: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јавне управе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Одговорно лице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Реља Степановић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Опис програма: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Програм обухвата активности којима се обезбеђује извршавање обавеза општине, финансирање редовне активности, финансирање права запослених из радног односа, реализације финансијских планова Управе и месних заједница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Образложење спровођења програма у години извештавања:</w:t>
            </w: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DC05E7">
              <w:rPr>
                <w:color w:val="000000"/>
                <w:sz w:val="16"/>
                <w:szCs w:val="16"/>
              </w:rPr>
              <w:t>-</w:t>
            </w:r>
            <w:r w:rsidR="00DC05E7">
              <w:rPr>
                <w:color w:val="000000"/>
                <w:sz w:val="16"/>
                <w:szCs w:val="16"/>
                <w:lang w:val="sr-Cyrl-RS"/>
              </w:rPr>
              <w:t>функционисање месних заједница и њених редовних активности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900"/>
              <w:gridCol w:w="7117"/>
              <w:gridCol w:w="900"/>
              <w:gridCol w:w="900"/>
              <w:gridCol w:w="1800"/>
              <w:gridCol w:w="1800"/>
              <w:gridCol w:w="1800"/>
            </w:tblGrid>
            <w:tr w:rsidR="005E1EF4">
              <w:trPr>
                <w:trHeight w:val="184"/>
                <w:tblHeader/>
              </w:trPr>
              <w:tc>
                <w:tcPr>
                  <w:tcW w:w="16117" w:type="dxa"/>
                  <w:gridSpan w:val="8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291" w:name="__bookmark_212"/>
                  <w:bookmarkEnd w:id="291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Преглед циљних и остварених вредности показатеља учинака програма:</w:t>
                  </w:r>
                </w:p>
              </w:tc>
            </w:tr>
            <w:tr w:rsidR="005E1EF4">
              <w:trPr>
                <w:tblHeader/>
              </w:trPr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   1: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4317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Одрживо управно и финансијско функционисање града/општине у складу надлежностима и пословима локалне самоуправе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Показатељ учинка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Јединица мере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година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вредност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Циљана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Остварена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Суфицит или дефицит локалног буџета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Општинске управе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Суфицит или дефицит локалног буџета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Општинске управе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  <w:hidden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rPr>
                <w:vanish/>
              </w:rPr>
            </w:pPr>
            <w:bookmarkStart w:id="292" w:name="__bookmark_213"/>
            <w:bookmarkEnd w:id="292"/>
          </w:p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2250"/>
              <w:gridCol w:w="900"/>
              <w:gridCol w:w="12967"/>
            </w:tblGrid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"0002"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Програмска активност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Реља Степановић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Финансирање редовне активности из делокруга Општинске управе за опште послове-месне заједнице.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програмских активности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DC05E7"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DC05E7">
                    <w:rPr>
                      <w:color w:val="000000"/>
                      <w:sz w:val="16"/>
                      <w:szCs w:val="16"/>
                      <w:lang w:val="sr-Cyrl-RS"/>
                    </w:rPr>
                    <w:t>функционисање месних заједница и њених редовних активности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293" w:name="__bookmark_214"/>
                        <w:bookmarkEnd w:id="293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"0001"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0001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Обезбеђено задовољавање потреба и интереса локалног становништва деловањем месних заједница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Број иницијатива/предлога месних заједница према граду/општини у вези са питањима од интереса за локално становништво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-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</w:tbl>
    <w:p w:rsidR="005E1EF4" w:rsidRDefault="005E1EF4">
      <w:pPr>
        <w:sectPr w:rsidR="005E1EF4">
          <w:headerReference w:type="default" r:id="rId96"/>
          <w:footerReference w:type="default" r:id="rId9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E1EF4" w:rsidRDefault="005E1EF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600"/>
        <w:gridCol w:w="14467"/>
      </w:tblGrid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Буџет: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2021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294" w:name="_Toc4.04.14"/>
      <w:bookmarkEnd w:id="294"/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"4.04.14" \f C \l "3"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КорисникBudgets=Буџети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4.04.14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КРВИЈЕ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"0602" \f C \l "4"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79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1200"/>
              <w:gridCol w:w="6494"/>
              <w:gridCol w:w="1800"/>
              <w:gridCol w:w="1800"/>
              <w:gridCol w:w="1800"/>
              <w:gridCol w:w="1800"/>
            </w:tblGrid>
            <w:tr w:rsidR="005E1EF4">
              <w:trPr>
                <w:trHeight w:val="184"/>
                <w:jc w:val="center"/>
              </w:trPr>
              <w:tc>
                <w:tcPr>
                  <w:tcW w:w="15794" w:type="dxa"/>
                  <w:gridSpan w:val="7"/>
                  <w:vMerge w:val="restar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295" w:name="__bookmark_215"/>
                <w:bookmarkEnd w:id="295"/>
                <w:p w:rsidR="005E1EF4" w:rsidRDefault="0058450F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"Bilans izvršenja"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БИЛАНС ИЗВРШЕЊА ФИНАНСИЈСКОГ ПЛАНА КОРИСНИКА:</w:t>
                  </w:r>
                </w:p>
              </w:tc>
            </w:tr>
            <w:tr w:rsidR="005E1EF4">
              <w:trPr>
                <w:trHeight w:hRule="exact" w:val="300"/>
                <w:jc w:val="center"/>
              </w:trPr>
              <w:tc>
                <w:tcPr>
                  <w:tcW w:w="9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програма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програмске активности/пројекта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Назив програма / програмске активности / пројекта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Усвојен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Текући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Извршење у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Проценат извршења у односу на текући буџет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0602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 15 - ОПШТЕ УСЛУГЕ ЛОКАЛНЕ САМОУПРАВЕ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203.500,00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203.500,00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142.323,68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69,94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203.500,00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203.500,00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142.323,68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69,94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8594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203.500,00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203.500,00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142.323,68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69,94</w:t>
                  </w: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ПРОГРАМСКА СТРУКТУРА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Сектор: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јавне управе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Одговорно лице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Предраг Драгутиновић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Опис програма: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Програм обухвата активности којима се обезбеђује извршавање обавеза општине, финансирање редовне активности, финансирање права запослених из радног односа, реализације финансијских планова Управе и месних заједница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Образложење спровођења програма у години извештавања:</w:t>
            </w: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DC05E7">
              <w:rPr>
                <w:color w:val="000000"/>
                <w:sz w:val="16"/>
                <w:szCs w:val="16"/>
              </w:rPr>
              <w:t>-</w:t>
            </w:r>
            <w:r w:rsidR="00DC05E7">
              <w:rPr>
                <w:color w:val="000000"/>
                <w:sz w:val="16"/>
                <w:szCs w:val="16"/>
                <w:lang w:val="sr-Cyrl-RS"/>
              </w:rPr>
              <w:t>функционисање месних заједница и њених редовних активности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900"/>
              <w:gridCol w:w="7117"/>
              <w:gridCol w:w="900"/>
              <w:gridCol w:w="900"/>
              <w:gridCol w:w="1800"/>
              <w:gridCol w:w="1800"/>
              <w:gridCol w:w="1800"/>
            </w:tblGrid>
            <w:tr w:rsidR="005E1EF4">
              <w:trPr>
                <w:trHeight w:val="184"/>
                <w:tblHeader/>
              </w:trPr>
              <w:tc>
                <w:tcPr>
                  <w:tcW w:w="16117" w:type="dxa"/>
                  <w:gridSpan w:val="8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296" w:name="__bookmark_216"/>
                  <w:bookmarkEnd w:id="296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Преглед циљних и остварених вредности показатеља учинака програма:</w:t>
                  </w:r>
                </w:p>
              </w:tc>
            </w:tr>
            <w:tr w:rsidR="005E1EF4">
              <w:trPr>
                <w:tblHeader/>
              </w:trPr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   1: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4317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Одрживо управно и финансијско функционисање града/општине у складу надлежностима и пословима локалне самоуправе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Показатељ учинка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Јединица мере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година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вредност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Циљана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Остварена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Суфицит или дефицит локалног буџета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Општинске управе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Суфицит или дефицит локалног буџета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Општинске управе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  <w:hidden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rPr>
                <w:vanish/>
              </w:rPr>
            </w:pPr>
            <w:bookmarkStart w:id="297" w:name="__bookmark_217"/>
            <w:bookmarkEnd w:id="297"/>
          </w:p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2250"/>
              <w:gridCol w:w="900"/>
              <w:gridCol w:w="12967"/>
            </w:tblGrid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"0002"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Програмска активност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Предраг Драгутиновић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Финансирање редовне активности из делокруга Општинске управе за опште послове-месне заједнице.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програмских активности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DC05E7"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DC05E7">
                    <w:rPr>
                      <w:color w:val="000000"/>
                      <w:sz w:val="16"/>
                      <w:szCs w:val="16"/>
                      <w:lang w:val="sr-Cyrl-RS"/>
                    </w:rPr>
                    <w:t>функционисање месних заједница и њених редовних активности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298" w:name="__bookmark_218"/>
                        <w:bookmarkEnd w:id="298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"0001"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0001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Обезбеђено задовољавање потреба и интереса локалног становништва деловањем месних заједница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Број иницијатива/предлога месних заједница према граду/општини у вези са питањима од интереса за локално становништво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-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</w:tbl>
    <w:p w:rsidR="005E1EF4" w:rsidRDefault="005E1EF4">
      <w:pPr>
        <w:sectPr w:rsidR="005E1EF4">
          <w:headerReference w:type="default" r:id="rId98"/>
          <w:footerReference w:type="default" r:id="rId9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E1EF4" w:rsidRDefault="005E1EF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600"/>
        <w:gridCol w:w="14467"/>
      </w:tblGrid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Буџет: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2021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299" w:name="_Toc4.04.15"/>
      <w:bookmarkEnd w:id="299"/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"4.04.15" \f C \l "3"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КорисникBudgets=Буџети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4.04.15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КАМЕНОВО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"0602" \f C \l "4"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79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1200"/>
              <w:gridCol w:w="6494"/>
              <w:gridCol w:w="1800"/>
              <w:gridCol w:w="1800"/>
              <w:gridCol w:w="1800"/>
              <w:gridCol w:w="1800"/>
            </w:tblGrid>
            <w:tr w:rsidR="005E1EF4">
              <w:trPr>
                <w:trHeight w:val="184"/>
                <w:jc w:val="center"/>
              </w:trPr>
              <w:tc>
                <w:tcPr>
                  <w:tcW w:w="15794" w:type="dxa"/>
                  <w:gridSpan w:val="7"/>
                  <w:vMerge w:val="restar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300" w:name="__bookmark_219"/>
                <w:bookmarkEnd w:id="300"/>
                <w:p w:rsidR="005E1EF4" w:rsidRDefault="0058450F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"Bilans izvršenja"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БИЛАНС ИЗВРШЕЊА ФИНАНСИЈСКОГ ПЛАНА КОРИСНИКА:</w:t>
                  </w:r>
                </w:p>
              </w:tc>
            </w:tr>
            <w:tr w:rsidR="005E1EF4">
              <w:trPr>
                <w:trHeight w:hRule="exact" w:val="300"/>
                <w:jc w:val="center"/>
              </w:trPr>
              <w:tc>
                <w:tcPr>
                  <w:tcW w:w="9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програма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програмске активности/пројекта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Назив програма / програмске активности / пројекта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Усвојен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Текући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Извршење у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Проценат извршења у односу на текући буџет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0602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 15 - ОПШТЕ УСЛУГЕ ЛОКАЛНЕ САМОУПРАВЕ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735.000,00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735.000,00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528.870,84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71,96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735.000,00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735.000,00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528.870,84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71,96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8594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735.000,00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735.000,00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528.870,84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71,96</w:t>
                  </w: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ПРОГРАМСКА СТРУКТУРА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Сектор: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јавне управе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Одговорно лице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Бојан Миловановић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Опис програма: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Програм обухвата активности којима се обезбеђује извршавање обавеза општине, финансирање редовне активности, финансирање права запослених из радног односа, реализације финансијских планова Управе и месних заједница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Образложење спровођења програма у години извештавања:</w:t>
            </w: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DC05E7">
              <w:rPr>
                <w:color w:val="000000"/>
                <w:sz w:val="16"/>
                <w:szCs w:val="16"/>
              </w:rPr>
              <w:t>-</w:t>
            </w:r>
            <w:r w:rsidR="00DC05E7">
              <w:rPr>
                <w:color w:val="000000"/>
                <w:sz w:val="16"/>
                <w:szCs w:val="16"/>
                <w:lang w:val="sr-Cyrl-RS"/>
              </w:rPr>
              <w:t>функционисање месних заједница и њених редовних активности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900"/>
              <w:gridCol w:w="7117"/>
              <w:gridCol w:w="900"/>
              <w:gridCol w:w="900"/>
              <w:gridCol w:w="1800"/>
              <w:gridCol w:w="1800"/>
              <w:gridCol w:w="1800"/>
            </w:tblGrid>
            <w:tr w:rsidR="005E1EF4">
              <w:trPr>
                <w:trHeight w:val="184"/>
                <w:tblHeader/>
              </w:trPr>
              <w:tc>
                <w:tcPr>
                  <w:tcW w:w="16117" w:type="dxa"/>
                  <w:gridSpan w:val="8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301" w:name="__bookmark_220"/>
                  <w:bookmarkEnd w:id="301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Преглед циљних и остварених вредности показатеља учинака програма:</w:t>
                  </w:r>
                </w:p>
              </w:tc>
            </w:tr>
            <w:tr w:rsidR="005E1EF4">
              <w:trPr>
                <w:tblHeader/>
              </w:trPr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   1: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4317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Одрживо управно и финансијско функционисање града/општине у складу надлежностима и пословима локалне самоуправе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Показатељ учинка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Јединица мере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година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вредност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Циљана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Остварена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Суфицит или дефицит локалног буџета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Општинске управе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Суфицит или дефицит локалног буџета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Општинске управе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  <w:hidden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rPr>
                <w:vanish/>
              </w:rPr>
            </w:pPr>
            <w:bookmarkStart w:id="302" w:name="__bookmark_221"/>
            <w:bookmarkEnd w:id="302"/>
          </w:p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2250"/>
              <w:gridCol w:w="900"/>
              <w:gridCol w:w="12967"/>
            </w:tblGrid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"0002"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Програмска активност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Бојан Миловановић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Финансирање редовне активности из делокруга Општинске управе за опште послове-месне заједнице.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програмских активности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DC05E7"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DC05E7">
                    <w:rPr>
                      <w:color w:val="000000"/>
                      <w:sz w:val="16"/>
                      <w:szCs w:val="16"/>
                      <w:lang w:val="sr-Cyrl-RS"/>
                    </w:rPr>
                    <w:t>функционисање месних заједница и њених редовних активности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303" w:name="__bookmark_222"/>
                        <w:bookmarkEnd w:id="303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"0001"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0001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Обезбеђено задовољавање потреба и интереса локалног становништва деловањем месних заједница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Број иницијатива/предлога месних заједница према граду/општини у вези са питањима од интереса за локално становништво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Извештај Месне заједнице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</w:tbl>
    <w:p w:rsidR="005E1EF4" w:rsidRDefault="005E1EF4">
      <w:pPr>
        <w:sectPr w:rsidR="005E1EF4">
          <w:headerReference w:type="default" r:id="rId100"/>
          <w:footerReference w:type="default" r:id="rId10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E1EF4" w:rsidRDefault="005E1EF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600"/>
        <w:gridCol w:w="14467"/>
      </w:tblGrid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Буџет: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2021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304" w:name="_Toc4.04.16"/>
      <w:bookmarkEnd w:id="304"/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"4.04.16" \f C \l "3"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КорисникBudgets=Буџети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4.04.16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КЛАДУРОВО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"0602" \f C \l "4"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79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1200"/>
              <w:gridCol w:w="6494"/>
              <w:gridCol w:w="1800"/>
              <w:gridCol w:w="1800"/>
              <w:gridCol w:w="1800"/>
              <w:gridCol w:w="1800"/>
            </w:tblGrid>
            <w:tr w:rsidR="005E1EF4">
              <w:trPr>
                <w:trHeight w:val="184"/>
                <w:jc w:val="center"/>
              </w:trPr>
              <w:tc>
                <w:tcPr>
                  <w:tcW w:w="15794" w:type="dxa"/>
                  <w:gridSpan w:val="7"/>
                  <w:vMerge w:val="restar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305" w:name="__bookmark_223"/>
                <w:bookmarkEnd w:id="305"/>
                <w:p w:rsidR="005E1EF4" w:rsidRDefault="0058450F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"Bilans izvršenja"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БИЛАНС ИЗВРШЕЊА ФИНАНСИЈСКОГ ПЛАНА КОРИСНИКА:</w:t>
                  </w:r>
                </w:p>
              </w:tc>
            </w:tr>
            <w:tr w:rsidR="005E1EF4">
              <w:trPr>
                <w:trHeight w:hRule="exact" w:val="300"/>
                <w:jc w:val="center"/>
              </w:trPr>
              <w:tc>
                <w:tcPr>
                  <w:tcW w:w="9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програма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програмске активности/пројекта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Назив програма / програмске активности / пројекта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Усвојен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Текући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Извршење у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Проценат извршења у односу на текући буџет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0602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 15 - ОПШТЕ УСЛУГЕ ЛОКАЛНЕ САМОУПРАВЕ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296.000,00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296.000,00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173.513,74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58,62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296.000,00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296.000,00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173.513,74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58,62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8594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296.000,00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296.000,00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173.513,74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58,62</w:t>
                  </w: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ПРОГРАМСКА СТРУКТУРА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Сектор: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јавне управе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Одговорно лице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Горан Гавриловић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Опис програма: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Програм обухвата активности којима се обезбеђује извршавање обавеза општине, финансирање редовне активности, финансирање права запослених из радног односа, реализације финансијских планова Управе и месних заједница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Образложење спровођења програма у години извештавања:</w:t>
            </w: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DC05E7">
              <w:rPr>
                <w:color w:val="000000"/>
                <w:sz w:val="16"/>
                <w:szCs w:val="16"/>
              </w:rPr>
              <w:t>-</w:t>
            </w:r>
            <w:r w:rsidR="00DC05E7">
              <w:rPr>
                <w:color w:val="000000"/>
                <w:sz w:val="16"/>
                <w:szCs w:val="16"/>
                <w:lang w:val="sr-Cyrl-RS"/>
              </w:rPr>
              <w:t>функционисање месних заједница и њених редовних активности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900"/>
              <w:gridCol w:w="7117"/>
              <w:gridCol w:w="900"/>
              <w:gridCol w:w="900"/>
              <w:gridCol w:w="1800"/>
              <w:gridCol w:w="1800"/>
              <w:gridCol w:w="1800"/>
            </w:tblGrid>
            <w:tr w:rsidR="005E1EF4">
              <w:trPr>
                <w:trHeight w:val="184"/>
                <w:tblHeader/>
              </w:trPr>
              <w:tc>
                <w:tcPr>
                  <w:tcW w:w="16117" w:type="dxa"/>
                  <w:gridSpan w:val="8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306" w:name="__bookmark_224"/>
                  <w:bookmarkEnd w:id="306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Преглед циљних и остварених вредности показатеља учинака програма:</w:t>
                  </w:r>
                </w:p>
              </w:tc>
            </w:tr>
            <w:tr w:rsidR="005E1EF4">
              <w:trPr>
                <w:tblHeader/>
              </w:trPr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   1: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4317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Одрживо управно и финансијско функционисање града/општине у складу надлежностима и пословима локалне самоуправе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Показатељ учинка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Јединица мере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година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вредност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Циљана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Остварена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Суфицит или дефицит локалног буџета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Општинске управе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Суфицит или дефицит локалног буџета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Општинске управе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  <w:hidden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rPr>
                <w:vanish/>
              </w:rPr>
            </w:pPr>
            <w:bookmarkStart w:id="307" w:name="__bookmark_225"/>
            <w:bookmarkEnd w:id="307"/>
          </w:p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2250"/>
              <w:gridCol w:w="900"/>
              <w:gridCol w:w="12967"/>
            </w:tblGrid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"0002"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Програмска активност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Горан Гавриловић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Финансирање редовне активности из делокруга Општинске управе за опште послове-месне заједнице.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програмских активности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DC05E7"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DC05E7">
                    <w:rPr>
                      <w:color w:val="000000"/>
                      <w:sz w:val="16"/>
                      <w:szCs w:val="16"/>
                      <w:lang w:val="sr-Cyrl-RS"/>
                    </w:rPr>
                    <w:t>функционисање месних заједница и њених редовних активности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308" w:name="__bookmark_226"/>
                        <w:bookmarkEnd w:id="308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"0001"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0001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Обезбеђено задовољавање потреба и интереса локалног становништва деловањем месних заједница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Број иницијатива/предлога месних заједница према граду/општини у вези са питањима од интереса за локално становништво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Извештај Месне заједнице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</w:tbl>
    <w:p w:rsidR="005E1EF4" w:rsidRDefault="005E1EF4">
      <w:pPr>
        <w:sectPr w:rsidR="005E1EF4">
          <w:headerReference w:type="default" r:id="rId102"/>
          <w:footerReference w:type="default" r:id="rId10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E1EF4" w:rsidRDefault="005E1EF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600"/>
        <w:gridCol w:w="14467"/>
      </w:tblGrid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Буџет: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2021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309" w:name="_Toc4.04.17"/>
      <w:bookmarkEnd w:id="309"/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"4.04.17" \f C \l "3"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КорисникBudgets=Буџети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4.04.17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КНЕЖИЦА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"0602" \f C \l "4"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79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1200"/>
              <w:gridCol w:w="6494"/>
              <w:gridCol w:w="1800"/>
              <w:gridCol w:w="1800"/>
              <w:gridCol w:w="1800"/>
              <w:gridCol w:w="1800"/>
            </w:tblGrid>
            <w:tr w:rsidR="005E1EF4">
              <w:trPr>
                <w:trHeight w:val="184"/>
                <w:jc w:val="center"/>
              </w:trPr>
              <w:tc>
                <w:tcPr>
                  <w:tcW w:w="15794" w:type="dxa"/>
                  <w:gridSpan w:val="7"/>
                  <w:vMerge w:val="restar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310" w:name="__bookmark_227"/>
                <w:bookmarkEnd w:id="310"/>
                <w:p w:rsidR="005E1EF4" w:rsidRDefault="0058450F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"Bilans izvršenja"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БИЛАНС ИЗВРШЕЊА ФИНАНСИЈСКОГ ПЛАНА КОРИСНИКА:</w:t>
                  </w:r>
                </w:p>
              </w:tc>
            </w:tr>
            <w:tr w:rsidR="005E1EF4">
              <w:trPr>
                <w:trHeight w:hRule="exact" w:val="300"/>
                <w:jc w:val="center"/>
              </w:trPr>
              <w:tc>
                <w:tcPr>
                  <w:tcW w:w="9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програма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програмске активности/пројекта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Назив програма / програмске активности / пројекта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Усвојен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Текући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Извршење у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Проценат извршења у односу на текући буџет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0602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 15 - ОПШТЕ УСЛУГЕ ЛОКАЛНЕ САМОУПРАВЕ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125.069,50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31,27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125.069,50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31,27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8594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125.069,50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31,27</w:t>
                  </w: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ПРОГРАМСКА СТРУКТУРА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Сектор: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јавне управе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Одговорно лице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Новица Богдановић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Опис програма: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Програм обухвата активности којима се обезбеђује извршавање обавеза општине, финансирање редовне активности, финансирање права запослених из радног односа, реализације финансијских планова Управе и месних заједница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Образложење спровођења програма у години извештавања:</w:t>
            </w: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DC05E7">
              <w:rPr>
                <w:color w:val="000000"/>
                <w:sz w:val="16"/>
                <w:szCs w:val="16"/>
              </w:rPr>
              <w:t>-</w:t>
            </w:r>
            <w:r w:rsidR="00DC05E7">
              <w:rPr>
                <w:color w:val="000000"/>
                <w:sz w:val="16"/>
                <w:szCs w:val="16"/>
                <w:lang w:val="sr-Cyrl-RS"/>
              </w:rPr>
              <w:t>функционисање месних заједница и њених редовних активности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900"/>
              <w:gridCol w:w="7117"/>
              <w:gridCol w:w="900"/>
              <w:gridCol w:w="900"/>
              <w:gridCol w:w="1800"/>
              <w:gridCol w:w="1800"/>
              <w:gridCol w:w="1800"/>
            </w:tblGrid>
            <w:tr w:rsidR="005E1EF4">
              <w:trPr>
                <w:trHeight w:val="184"/>
                <w:tblHeader/>
              </w:trPr>
              <w:tc>
                <w:tcPr>
                  <w:tcW w:w="16117" w:type="dxa"/>
                  <w:gridSpan w:val="8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311" w:name="__bookmark_228"/>
                  <w:bookmarkEnd w:id="311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Преглед циљних и остварених вредности показатеља учинака програма:</w:t>
                  </w:r>
                </w:p>
              </w:tc>
            </w:tr>
            <w:tr w:rsidR="005E1EF4">
              <w:trPr>
                <w:tblHeader/>
              </w:trPr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   1: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4317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Одрживо управно и финансијско функционисање града/општине у складу надлежностима и пословима локалне самоуправе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Показатељ учинка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Јединица мере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година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вредност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Циљана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Остварена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Суфицит или дефицит локалног буџета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Општинске управе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Суфицит или дефицит локалног буџета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Општинске управе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  <w:hidden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rPr>
                <w:vanish/>
              </w:rPr>
            </w:pPr>
            <w:bookmarkStart w:id="312" w:name="__bookmark_229"/>
            <w:bookmarkEnd w:id="312"/>
          </w:p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2250"/>
              <w:gridCol w:w="900"/>
              <w:gridCol w:w="12967"/>
            </w:tblGrid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"0002"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Програмска активност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Новица Богдановић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Финансирање редовне активности из делокруга Општинске управе за опште послове-месне заједнице.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програмских активности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DC05E7"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DC05E7">
                    <w:rPr>
                      <w:color w:val="000000"/>
                      <w:sz w:val="16"/>
                      <w:szCs w:val="16"/>
                      <w:lang w:val="sr-Cyrl-RS"/>
                    </w:rPr>
                    <w:t>функционисање месних заједница и њених редовних активности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313" w:name="__bookmark_230"/>
                        <w:bookmarkEnd w:id="313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"0001"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0001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Обезбеђено задовољавање потреба и интереса локалног становништва деловањем месних заједница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Број иницијатива/предлога месних заједница према граду/општини у вези са питањима од интереса за локално становништво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-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</w:tbl>
    <w:p w:rsidR="005E1EF4" w:rsidRDefault="005E1EF4">
      <w:pPr>
        <w:sectPr w:rsidR="005E1EF4">
          <w:headerReference w:type="default" r:id="rId104"/>
          <w:footerReference w:type="default" r:id="rId10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E1EF4" w:rsidRDefault="005E1EF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600"/>
        <w:gridCol w:w="14467"/>
      </w:tblGrid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Буџет: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2021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314" w:name="_Toc4.04.18"/>
      <w:bookmarkEnd w:id="314"/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"4.04.18" \f C \l "3"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КорисникBudgets=Буџети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4.04.18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ЛОПУШНИК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"0602" \f C \l "4"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79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1200"/>
              <w:gridCol w:w="6494"/>
              <w:gridCol w:w="1800"/>
              <w:gridCol w:w="1800"/>
              <w:gridCol w:w="1800"/>
              <w:gridCol w:w="1800"/>
            </w:tblGrid>
            <w:tr w:rsidR="005E1EF4">
              <w:trPr>
                <w:trHeight w:val="184"/>
                <w:jc w:val="center"/>
              </w:trPr>
              <w:tc>
                <w:tcPr>
                  <w:tcW w:w="15794" w:type="dxa"/>
                  <w:gridSpan w:val="7"/>
                  <w:vMerge w:val="restar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315" w:name="__bookmark_231"/>
                <w:bookmarkEnd w:id="315"/>
                <w:p w:rsidR="005E1EF4" w:rsidRDefault="0058450F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"Bilans izvršenja"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БИЛАНС ИЗВРШЕЊА ФИНАНСИЈСКОГ ПЛАНА КОРИСНИКА:</w:t>
                  </w:r>
                </w:p>
              </w:tc>
            </w:tr>
            <w:tr w:rsidR="005E1EF4">
              <w:trPr>
                <w:trHeight w:hRule="exact" w:val="300"/>
                <w:jc w:val="center"/>
              </w:trPr>
              <w:tc>
                <w:tcPr>
                  <w:tcW w:w="9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програма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програмске активности/пројекта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Назив програма / програмске активности / пројекта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Усвојен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Текући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Извршење у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Проценат извршења у односу на текући буџет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0602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 15 - ОПШТЕ УСЛУГЕ ЛОКАЛНЕ САМОУПРАВЕ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53.579,90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71,44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53.579,90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71,44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8594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53.579,90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71,44</w:t>
                  </w: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ПРОГРАМСКА СТРУКТУРА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Сектор: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јавне управе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Одговорно лице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Бојан Јанковић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Опис програма: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Програм обухвата активности којима се обезбеђује извршавање обавеза општине, финансирање редовне активности, финансирање права запослених из радног односа, реализације финансијских планова Управе и месних заједница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Образложење спровођења програма у години извештавања:</w:t>
            </w: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DC05E7">
              <w:rPr>
                <w:color w:val="000000"/>
                <w:sz w:val="16"/>
                <w:szCs w:val="16"/>
              </w:rPr>
              <w:t>-</w:t>
            </w:r>
            <w:r w:rsidR="00DC05E7">
              <w:rPr>
                <w:color w:val="000000"/>
                <w:sz w:val="16"/>
                <w:szCs w:val="16"/>
                <w:lang w:val="sr-Cyrl-RS"/>
              </w:rPr>
              <w:t>функционисање месних заједница и њених редовних активности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900"/>
              <w:gridCol w:w="7117"/>
              <w:gridCol w:w="900"/>
              <w:gridCol w:w="900"/>
              <w:gridCol w:w="1800"/>
              <w:gridCol w:w="1800"/>
              <w:gridCol w:w="1800"/>
            </w:tblGrid>
            <w:tr w:rsidR="005E1EF4">
              <w:trPr>
                <w:trHeight w:val="184"/>
                <w:tblHeader/>
              </w:trPr>
              <w:tc>
                <w:tcPr>
                  <w:tcW w:w="16117" w:type="dxa"/>
                  <w:gridSpan w:val="8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316" w:name="__bookmark_232"/>
                  <w:bookmarkEnd w:id="316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Преглед циљних и остварених вредности показатеља учинака програма:</w:t>
                  </w:r>
                </w:p>
              </w:tc>
            </w:tr>
            <w:tr w:rsidR="005E1EF4">
              <w:trPr>
                <w:tblHeader/>
              </w:trPr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   1: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4317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Одрживо управно и финансијско функционисање града/општине у складу надлежностима и пословима локалне самоуправе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Показатељ учинка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Јединица мере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година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вредност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Циљана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Остварена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Суфицит или дефицит локалног буџета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Општинске управе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Суфицит или дефицит локалног буџета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Општинске управе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  <w:hidden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rPr>
                <w:vanish/>
              </w:rPr>
            </w:pPr>
            <w:bookmarkStart w:id="317" w:name="__bookmark_233"/>
            <w:bookmarkEnd w:id="317"/>
          </w:p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2250"/>
              <w:gridCol w:w="900"/>
              <w:gridCol w:w="12967"/>
            </w:tblGrid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"0002"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Програмска активност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Бојан Јанковић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Финансирање редовне активности из делокруга Општинске управе за опште послове-месне заједнице.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програмских активности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DC05E7"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DC05E7">
                    <w:rPr>
                      <w:color w:val="000000"/>
                      <w:sz w:val="16"/>
                      <w:szCs w:val="16"/>
                      <w:lang w:val="sr-Cyrl-RS"/>
                    </w:rPr>
                    <w:t>функционисање месних заједница и њених редовних активности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318" w:name="__bookmark_234"/>
                        <w:bookmarkEnd w:id="318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"0001"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0001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Обезбеђено задовољавање потреба и интереса локалног становништва деловањем месних заједница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Број иницијатива/предлога месних заједница према граду/општини у вези са питањима од интереса за локално становништво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-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</w:tbl>
    <w:p w:rsidR="005E1EF4" w:rsidRDefault="005E1EF4">
      <w:pPr>
        <w:sectPr w:rsidR="005E1EF4">
          <w:headerReference w:type="default" r:id="rId106"/>
          <w:footerReference w:type="default" r:id="rId10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E1EF4" w:rsidRDefault="005E1EF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600"/>
        <w:gridCol w:w="14467"/>
      </w:tblGrid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Буџет: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2021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319" w:name="_Toc4.04.19"/>
      <w:bookmarkEnd w:id="319"/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"4.04.19" \f C \l "3"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КорисникBudgets=Буџети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4.04.19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ЛЕСКОВАЦ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"0602" \f C \l "4"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79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1200"/>
              <w:gridCol w:w="6494"/>
              <w:gridCol w:w="1800"/>
              <w:gridCol w:w="1800"/>
              <w:gridCol w:w="1800"/>
              <w:gridCol w:w="1800"/>
            </w:tblGrid>
            <w:tr w:rsidR="005E1EF4">
              <w:trPr>
                <w:trHeight w:val="184"/>
                <w:jc w:val="center"/>
              </w:trPr>
              <w:tc>
                <w:tcPr>
                  <w:tcW w:w="15794" w:type="dxa"/>
                  <w:gridSpan w:val="7"/>
                  <w:vMerge w:val="restar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320" w:name="__bookmark_235"/>
                <w:bookmarkEnd w:id="320"/>
                <w:p w:rsidR="005E1EF4" w:rsidRDefault="0058450F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"Bilans izvršenja"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БИЛАНС ИЗВРШЕЊА ФИНАНСИЈСКОГ ПЛАНА КОРИСНИКА:</w:t>
                  </w:r>
                </w:p>
              </w:tc>
            </w:tr>
            <w:tr w:rsidR="005E1EF4">
              <w:trPr>
                <w:trHeight w:hRule="exact" w:val="300"/>
                <w:jc w:val="center"/>
              </w:trPr>
              <w:tc>
                <w:tcPr>
                  <w:tcW w:w="9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програма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програмске активности/пројекта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Назив програма / програмске активности / пројекта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Усвојен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Текући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Извршење у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Проценат извршења у односу на текући буџет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0602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 15 - ОПШТЕ УСЛУГЕ ЛОКАЛНЕ САМОУПРАВЕ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190.000,00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190.000,00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89.583,73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47,15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89.583,73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47,15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8594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190.000,00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190.000,00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89.583,73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47,15</w:t>
                  </w: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ПРОГРАМСКА СТРУКТУРА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Сектор: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јавне управе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Одговорно лице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Дејан Пауновић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Опис програма: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Програм обухвата активности којима се обезбеђује извршавање обавеза општине, финансирање редовне активности, финансирање права запослених из радног односа, реализације финансијских планова Управе и месних заједница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Образложење спровођења програма у години извештавања:</w:t>
            </w: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DC05E7">
              <w:rPr>
                <w:color w:val="000000"/>
                <w:sz w:val="16"/>
                <w:szCs w:val="16"/>
              </w:rPr>
              <w:t>-</w:t>
            </w:r>
            <w:r w:rsidR="00DC05E7">
              <w:rPr>
                <w:color w:val="000000"/>
                <w:sz w:val="16"/>
                <w:szCs w:val="16"/>
                <w:lang w:val="sr-Cyrl-RS"/>
              </w:rPr>
              <w:t>функционисање месних заједница и њених редовних активности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900"/>
              <w:gridCol w:w="7117"/>
              <w:gridCol w:w="900"/>
              <w:gridCol w:w="900"/>
              <w:gridCol w:w="1800"/>
              <w:gridCol w:w="1800"/>
              <w:gridCol w:w="1800"/>
            </w:tblGrid>
            <w:tr w:rsidR="005E1EF4">
              <w:trPr>
                <w:trHeight w:val="184"/>
                <w:tblHeader/>
              </w:trPr>
              <w:tc>
                <w:tcPr>
                  <w:tcW w:w="16117" w:type="dxa"/>
                  <w:gridSpan w:val="8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321" w:name="__bookmark_236"/>
                  <w:bookmarkEnd w:id="321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Преглед циљних и остварених вредности показатеља учинака програма:</w:t>
                  </w:r>
                </w:p>
              </w:tc>
            </w:tr>
            <w:tr w:rsidR="005E1EF4">
              <w:trPr>
                <w:tblHeader/>
              </w:trPr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   1: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4317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Одрживо управно и финансијско функционисање града/општине у складу надлежностима и пословима локалне самоуправе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Показатељ учинка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Јединица мере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година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вредност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Циљана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Остварена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Суфицит или дефицит локалног буџета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Општинске управе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Суфицит или дефицит локалног буџета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Општинске управе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  <w:hidden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rPr>
                <w:vanish/>
              </w:rPr>
            </w:pPr>
            <w:bookmarkStart w:id="322" w:name="__bookmark_237"/>
            <w:bookmarkEnd w:id="322"/>
          </w:p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2250"/>
              <w:gridCol w:w="900"/>
              <w:gridCol w:w="12967"/>
            </w:tblGrid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"0002"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Програмска активност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Дејан Пауновић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Финансирање редовне активности из делокруга Општинске управе за опште послове-месне заједнице.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програмских активности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DC05E7"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DC05E7">
                    <w:rPr>
                      <w:color w:val="000000"/>
                      <w:sz w:val="16"/>
                      <w:szCs w:val="16"/>
                      <w:lang w:val="sr-Cyrl-RS"/>
                    </w:rPr>
                    <w:t>функционисање месних заједница и њених редовних активности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323" w:name="__bookmark_238"/>
                        <w:bookmarkEnd w:id="323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"0001"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0001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Обезбеђено задовољавање потреба и интереса локалног становништва деловањем месних заједница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Број иницијатива/предлога месних заједница према граду/општини у вези са питањима од интереса за локално становништво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-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</w:tbl>
    <w:p w:rsidR="005E1EF4" w:rsidRDefault="005E1EF4">
      <w:pPr>
        <w:sectPr w:rsidR="005E1EF4">
          <w:headerReference w:type="default" r:id="rId108"/>
          <w:footerReference w:type="default" r:id="rId10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E1EF4" w:rsidRDefault="005E1EF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600"/>
        <w:gridCol w:w="14467"/>
      </w:tblGrid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Буџет: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2021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324" w:name="_Toc4.04.20"/>
      <w:bookmarkEnd w:id="324"/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"4.04.20" \f C \l "3"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КорисникBudgets=Буџети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4.04.20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МЕЛНИЦА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"0602" \f C \l "4"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79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1200"/>
              <w:gridCol w:w="6494"/>
              <w:gridCol w:w="1800"/>
              <w:gridCol w:w="1800"/>
              <w:gridCol w:w="1800"/>
              <w:gridCol w:w="1800"/>
            </w:tblGrid>
            <w:tr w:rsidR="005E1EF4">
              <w:trPr>
                <w:trHeight w:val="184"/>
                <w:jc w:val="center"/>
              </w:trPr>
              <w:tc>
                <w:tcPr>
                  <w:tcW w:w="15794" w:type="dxa"/>
                  <w:gridSpan w:val="7"/>
                  <w:vMerge w:val="restar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325" w:name="__bookmark_239"/>
                <w:bookmarkEnd w:id="325"/>
                <w:p w:rsidR="005E1EF4" w:rsidRDefault="0058450F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"Bilans izvršenja"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БИЛАНС ИЗВРШЕЊА ФИНАНСИЈСКОГ ПЛАНА КОРИСНИКА:</w:t>
                  </w:r>
                </w:p>
              </w:tc>
            </w:tr>
            <w:tr w:rsidR="005E1EF4">
              <w:trPr>
                <w:trHeight w:hRule="exact" w:val="300"/>
                <w:jc w:val="center"/>
              </w:trPr>
              <w:tc>
                <w:tcPr>
                  <w:tcW w:w="9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програма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програмске активности/пројекта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Назив програма / програмске активности / пројекта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Усвојен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Текући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Извршење у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Проценат извршења у односу на текући буџет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0602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 15 - ОПШТЕ УСЛУГЕ ЛОКАЛНЕ САМОУПРАВЕ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575.000,00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575.000,00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322.281,91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56,05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575.000,00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575.000,00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322.281,91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56,05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8594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575.000,00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575.000,00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322.281,91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56,05</w:t>
                  </w: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ПРОГРАМСКА СТРУКТУРА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Сектор: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јавне управе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Одговорно лице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Владан Станојловић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Опис програма: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Програм обухвата активности којима се обезбеђује извршавање обавеза општине, финансирање редовне активности, финансирање права запослених из радног односа, реализације финансијских планова Управе и месних заједница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Образложење спровођења програма у години извештавања:</w:t>
            </w: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DC05E7">
              <w:rPr>
                <w:color w:val="000000"/>
                <w:sz w:val="16"/>
                <w:szCs w:val="16"/>
              </w:rPr>
              <w:t>-</w:t>
            </w:r>
            <w:r w:rsidR="00DC05E7">
              <w:rPr>
                <w:color w:val="000000"/>
                <w:sz w:val="16"/>
                <w:szCs w:val="16"/>
                <w:lang w:val="sr-Cyrl-RS"/>
              </w:rPr>
              <w:t>функционисање месних заједница и њених редовних активности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900"/>
              <w:gridCol w:w="7117"/>
              <w:gridCol w:w="900"/>
              <w:gridCol w:w="900"/>
              <w:gridCol w:w="1800"/>
              <w:gridCol w:w="1800"/>
              <w:gridCol w:w="1800"/>
            </w:tblGrid>
            <w:tr w:rsidR="005E1EF4">
              <w:trPr>
                <w:trHeight w:val="184"/>
                <w:tblHeader/>
              </w:trPr>
              <w:tc>
                <w:tcPr>
                  <w:tcW w:w="16117" w:type="dxa"/>
                  <w:gridSpan w:val="8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326" w:name="__bookmark_240"/>
                  <w:bookmarkEnd w:id="326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Преглед циљних и остварених вредности показатеља учинака програма:</w:t>
                  </w:r>
                </w:p>
              </w:tc>
            </w:tr>
            <w:tr w:rsidR="005E1EF4">
              <w:trPr>
                <w:tblHeader/>
              </w:trPr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   1: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4317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Одрживо управно и финансијско функционисање града/општине у складу надлежностима и пословима локалне самоуправе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Показатељ учинка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Јединица мере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година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вредност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Циљана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Остварена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Суфицит или дефицит локалног буџета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Општинске управе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Суфицит или дефицит локалног буџета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Општинске управе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  <w:hidden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rPr>
                <w:vanish/>
              </w:rPr>
            </w:pPr>
            <w:bookmarkStart w:id="327" w:name="__bookmark_241"/>
            <w:bookmarkEnd w:id="327"/>
          </w:p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2250"/>
              <w:gridCol w:w="900"/>
              <w:gridCol w:w="12967"/>
            </w:tblGrid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"0002"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Програмска активност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Владан Станојловић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Финансирање редовне активности из делокруга Општинске управе за опште послове-месне заједнице.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програмских активности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DC05E7"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DC05E7">
                    <w:rPr>
                      <w:color w:val="000000"/>
                      <w:sz w:val="16"/>
                      <w:szCs w:val="16"/>
                      <w:lang w:val="sr-Cyrl-RS"/>
                    </w:rPr>
                    <w:t>функционисање месних заједница и њених редовних активности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328" w:name="__bookmark_242"/>
                        <w:bookmarkEnd w:id="328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"0001"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0001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Обезбеђено задовољавање потреба и интереса локалног становништва деловањем месних заједница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Број иницијатива/предлога месних заједница према граду/општини у вези са питањима од интереса за локално становништво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-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</w:tbl>
    <w:p w:rsidR="005E1EF4" w:rsidRDefault="005E1EF4">
      <w:pPr>
        <w:sectPr w:rsidR="005E1EF4">
          <w:headerReference w:type="default" r:id="rId110"/>
          <w:footerReference w:type="default" r:id="rId11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E1EF4" w:rsidRDefault="005E1EF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600"/>
        <w:gridCol w:w="14467"/>
      </w:tblGrid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Буџет: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2021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329" w:name="_Toc4.04.21"/>
      <w:bookmarkEnd w:id="329"/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"4.04.21" \f C \l "3"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КорисникBudgets=Буџети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4.04.21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МАНАСТИРИЦА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"0602" \f C \l "4"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79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1200"/>
              <w:gridCol w:w="6494"/>
              <w:gridCol w:w="1800"/>
              <w:gridCol w:w="1800"/>
              <w:gridCol w:w="1800"/>
              <w:gridCol w:w="1800"/>
            </w:tblGrid>
            <w:tr w:rsidR="005E1EF4">
              <w:trPr>
                <w:trHeight w:val="184"/>
                <w:jc w:val="center"/>
              </w:trPr>
              <w:tc>
                <w:tcPr>
                  <w:tcW w:w="15794" w:type="dxa"/>
                  <w:gridSpan w:val="7"/>
                  <w:vMerge w:val="restar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330" w:name="__bookmark_243"/>
                <w:bookmarkEnd w:id="330"/>
                <w:p w:rsidR="005E1EF4" w:rsidRDefault="0058450F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"Bilans izvršenja"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БИЛАНС ИЗВРШЕЊА ФИНАНСИЈСКОГ ПЛАНА КОРИСНИКА:</w:t>
                  </w:r>
                </w:p>
              </w:tc>
            </w:tr>
            <w:tr w:rsidR="005E1EF4">
              <w:trPr>
                <w:trHeight w:hRule="exact" w:val="300"/>
                <w:jc w:val="center"/>
              </w:trPr>
              <w:tc>
                <w:tcPr>
                  <w:tcW w:w="9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програма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програмске активности/пројекта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Назив програма / програмске активности / пројекта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Усвојен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Текући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Извршење у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Проценат извршења у односу на текући буџет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0602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 15 - ОПШТЕ УСЛУГЕ ЛОКАЛНЕ САМОУПРАВЕ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395.000,00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395.000,00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258.600,68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65,47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395.000,00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395.000,00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258.600,68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65,47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8594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395.000,00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395.000,00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258.600,68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65,47</w:t>
                  </w: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ПРОГРАМСКА СТРУКТУРА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Сектор: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јавне управе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Одговорно лице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Денис Перић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Опис програма: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Програм обухвата активности којима се обезбеђује извршавање обавеза општине, финансирање редовне активности, финансирање права запослених из радног односа, реализације финансијских планова Управе и месних заједница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Образложење спровођења програма у години извештавања:</w:t>
            </w: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DC05E7">
              <w:rPr>
                <w:color w:val="000000"/>
                <w:sz w:val="16"/>
                <w:szCs w:val="16"/>
              </w:rPr>
              <w:t>-</w:t>
            </w:r>
            <w:r w:rsidR="00DC05E7">
              <w:rPr>
                <w:color w:val="000000"/>
                <w:sz w:val="16"/>
                <w:szCs w:val="16"/>
                <w:lang w:val="sr-Cyrl-RS"/>
              </w:rPr>
              <w:t>функционисање месних заједница и њених редовних активности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900"/>
              <w:gridCol w:w="7117"/>
              <w:gridCol w:w="900"/>
              <w:gridCol w:w="900"/>
              <w:gridCol w:w="1800"/>
              <w:gridCol w:w="1800"/>
              <w:gridCol w:w="1800"/>
            </w:tblGrid>
            <w:tr w:rsidR="005E1EF4">
              <w:trPr>
                <w:trHeight w:val="184"/>
                <w:tblHeader/>
              </w:trPr>
              <w:tc>
                <w:tcPr>
                  <w:tcW w:w="16117" w:type="dxa"/>
                  <w:gridSpan w:val="8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331" w:name="__bookmark_244"/>
                  <w:bookmarkEnd w:id="331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Преглед циљних и остварених вредности показатеља учинака програма:</w:t>
                  </w:r>
                </w:p>
              </w:tc>
            </w:tr>
            <w:tr w:rsidR="005E1EF4">
              <w:trPr>
                <w:tblHeader/>
              </w:trPr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   1: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4317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Одрживо управно и финансијско функционисање града/општине у складу надлежностима и пословима локалне самоуправе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Показатељ учинка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Јединица мере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година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вредност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Циљана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Остварена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Суфицит или дефицит локалног буџета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Општинске управе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Суфицит или дефицит локалног буџета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Општинске управе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  <w:hidden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rPr>
                <w:vanish/>
              </w:rPr>
            </w:pPr>
            <w:bookmarkStart w:id="332" w:name="__bookmark_245"/>
            <w:bookmarkEnd w:id="332"/>
          </w:p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2250"/>
              <w:gridCol w:w="900"/>
              <w:gridCol w:w="12967"/>
            </w:tblGrid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"0002"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Програмска активност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Денис Перић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Финансирање редовне активности из делокруга Општинске управе за опште послове-месне заједнице.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програмских активности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DC05E7"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DC05E7">
                    <w:rPr>
                      <w:color w:val="000000"/>
                      <w:sz w:val="16"/>
                      <w:szCs w:val="16"/>
                      <w:lang w:val="sr-Cyrl-RS"/>
                    </w:rPr>
                    <w:t>функционисање месних заједница и њених редовних активности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333" w:name="__bookmark_246"/>
                        <w:bookmarkEnd w:id="333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"0001"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0001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Обезбеђено задовољавање потреба и интереса локалног становништва деловањем месних заједница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Број иницијатива/предлога месних заједница према граду/општини у вези са питањима од интереса за локално становништво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Извештај Месне заједнице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</w:tbl>
    <w:p w:rsidR="005E1EF4" w:rsidRDefault="005E1EF4">
      <w:pPr>
        <w:sectPr w:rsidR="005E1EF4">
          <w:headerReference w:type="default" r:id="rId112"/>
          <w:footerReference w:type="default" r:id="rId11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E1EF4" w:rsidRDefault="005E1EF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600"/>
        <w:gridCol w:w="14467"/>
      </w:tblGrid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Буџет: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2021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334" w:name="_Toc4.04.22"/>
      <w:bookmarkEnd w:id="334"/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"4.04.22" \f C \l "3"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КорисникBudgets=Буџети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4.04.22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МАЛО ЛАОЛЕ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"0602" \f C \l "4"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79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1200"/>
              <w:gridCol w:w="6494"/>
              <w:gridCol w:w="1800"/>
              <w:gridCol w:w="1800"/>
              <w:gridCol w:w="1800"/>
              <w:gridCol w:w="1800"/>
            </w:tblGrid>
            <w:tr w:rsidR="005E1EF4">
              <w:trPr>
                <w:trHeight w:val="184"/>
                <w:jc w:val="center"/>
              </w:trPr>
              <w:tc>
                <w:tcPr>
                  <w:tcW w:w="15794" w:type="dxa"/>
                  <w:gridSpan w:val="7"/>
                  <w:vMerge w:val="restar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335" w:name="__bookmark_247"/>
                <w:bookmarkEnd w:id="335"/>
                <w:p w:rsidR="005E1EF4" w:rsidRDefault="0058450F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"Bilans izvršenja"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БИЛАНС ИЗВРШЕЊА ФИНАНСИЈСКОГ ПЛАНА КОРИСНИКА:</w:t>
                  </w:r>
                </w:p>
              </w:tc>
            </w:tr>
            <w:tr w:rsidR="005E1EF4">
              <w:trPr>
                <w:trHeight w:hRule="exact" w:val="300"/>
                <w:jc w:val="center"/>
              </w:trPr>
              <w:tc>
                <w:tcPr>
                  <w:tcW w:w="9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програма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програмске активности/пројекта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Назив програма / програмске активности / пројекта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Усвојен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Текући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Извршење у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Проценат извршења у односу на текући буџет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0602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 15 - ОПШТЕ УСЛУГЕ ЛОКАЛНЕ САМОУПРАВЕ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169.093,75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84,55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169.093,75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84,55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8594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169.093,75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84,55</w:t>
                  </w: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ПРОГРАМСКА СТРУКТУРА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Сектор: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јавне управе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Одговорно лице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Жељко Марјановић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Опис програма: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Програм обухвата активности којима се обезбеђује извршавање обавеза општине, финансирање редовне активности, финансирање права запослених из радног односа, реализације финансијских планова Управе и месних заједница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Образложење спровођења програма у години извештавања:</w:t>
            </w: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DC05E7">
              <w:rPr>
                <w:color w:val="000000"/>
                <w:sz w:val="16"/>
                <w:szCs w:val="16"/>
              </w:rPr>
              <w:t>-</w:t>
            </w:r>
            <w:r w:rsidR="00DC05E7">
              <w:rPr>
                <w:color w:val="000000"/>
                <w:sz w:val="16"/>
                <w:szCs w:val="16"/>
                <w:lang w:val="sr-Cyrl-RS"/>
              </w:rPr>
              <w:t>функционисање месних заједница и њених редовних активности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900"/>
              <w:gridCol w:w="7117"/>
              <w:gridCol w:w="900"/>
              <w:gridCol w:w="900"/>
              <w:gridCol w:w="1800"/>
              <w:gridCol w:w="1800"/>
              <w:gridCol w:w="1800"/>
            </w:tblGrid>
            <w:tr w:rsidR="005E1EF4">
              <w:trPr>
                <w:trHeight w:val="184"/>
                <w:tblHeader/>
              </w:trPr>
              <w:tc>
                <w:tcPr>
                  <w:tcW w:w="16117" w:type="dxa"/>
                  <w:gridSpan w:val="8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336" w:name="__bookmark_248"/>
                  <w:bookmarkEnd w:id="336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Преглед циљних и остварених вредности показатеља учинака програма:</w:t>
                  </w:r>
                </w:p>
              </w:tc>
            </w:tr>
            <w:tr w:rsidR="005E1EF4">
              <w:trPr>
                <w:tblHeader/>
              </w:trPr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   1: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4317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Одрживо управно и финансијско функционисање града/општине у складу надлежностима и пословима локалне самоуправе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Показатељ учинка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Јединица мере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година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вредност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Циљана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Остварена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Суфицит или дефицит локалног буџета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Општинске управе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Суфицит или дефицит локалног буџета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Општинске управе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  <w:hidden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rPr>
                <w:vanish/>
              </w:rPr>
            </w:pPr>
            <w:bookmarkStart w:id="337" w:name="__bookmark_249"/>
            <w:bookmarkEnd w:id="337"/>
          </w:p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2250"/>
              <w:gridCol w:w="900"/>
              <w:gridCol w:w="12967"/>
            </w:tblGrid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"0002"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Програмска активност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Жељко Марјановић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Финансирање редовне активности из делокруга Општинске управе за опште послове-месне заједнице.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програмских активности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DC05E7"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DC05E7">
                    <w:rPr>
                      <w:color w:val="000000"/>
                      <w:sz w:val="16"/>
                      <w:szCs w:val="16"/>
                      <w:lang w:val="sr-Cyrl-RS"/>
                    </w:rPr>
                    <w:t>функционисање месних заједница и њених редовних активности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338" w:name="__bookmark_250"/>
                        <w:bookmarkEnd w:id="338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"0001"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0001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Обезбеђено задовољавање потреба и интереса локалног становништва деловањем месних заједница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Број иницијатива/предлога месних заједница према граду/општини у вези са питањима од интереса за локално становништво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-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</w:tbl>
    <w:p w:rsidR="005E1EF4" w:rsidRDefault="005E1EF4">
      <w:pPr>
        <w:sectPr w:rsidR="005E1EF4">
          <w:headerReference w:type="default" r:id="rId114"/>
          <w:footerReference w:type="default" r:id="rId11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E1EF4" w:rsidRDefault="005E1EF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600"/>
        <w:gridCol w:w="14467"/>
      </w:tblGrid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Буџет: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2021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339" w:name="_Toc4.04.23"/>
      <w:bookmarkEnd w:id="339"/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"4.04.23" \f C \l "3"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КорисникBudgets=Буџети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4.04.23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ОРЉЕВО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"0602" \f C \l "4"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79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1200"/>
              <w:gridCol w:w="6494"/>
              <w:gridCol w:w="1800"/>
              <w:gridCol w:w="1800"/>
              <w:gridCol w:w="1800"/>
              <w:gridCol w:w="1800"/>
            </w:tblGrid>
            <w:tr w:rsidR="005E1EF4">
              <w:trPr>
                <w:trHeight w:val="184"/>
                <w:jc w:val="center"/>
              </w:trPr>
              <w:tc>
                <w:tcPr>
                  <w:tcW w:w="15794" w:type="dxa"/>
                  <w:gridSpan w:val="7"/>
                  <w:vMerge w:val="restar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340" w:name="__bookmark_251"/>
                <w:bookmarkEnd w:id="340"/>
                <w:p w:rsidR="005E1EF4" w:rsidRDefault="0058450F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"Bilans izvršenja"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БИЛАНС ИЗВРШЕЊА ФИНАНСИЈСКОГ ПЛАНА КОРИСНИКА:</w:t>
                  </w:r>
                </w:p>
              </w:tc>
            </w:tr>
            <w:tr w:rsidR="005E1EF4">
              <w:trPr>
                <w:trHeight w:hRule="exact" w:val="300"/>
                <w:jc w:val="center"/>
              </w:trPr>
              <w:tc>
                <w:tcPr>
                  <w:tcW w:w="9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програма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програмске активности/пројекта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Назив програма / програмске активности / пројекта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Усвојен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Текући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Извршење у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Проценат извршења у односу на текући буџет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0602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 15 - ОПШТЕ УСЛУГЕ ЛОКАЛНЕ САМОУПРАВЕ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91.836,42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44,80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91.836,42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44,80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8594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91.836,42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44,80</w:t>
                  </w: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ПРОГРАМСКА СТРУКТУРА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Сектор: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јавне управе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Одговорно лице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Бобан Николић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Опис програма: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Програм обухвата активности којима се обезбеђује извршавање обавеза општине, финансирање редовне активности, финансирање права запослених из радног односа, реализације финансијских планова Управе и месних заједница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Образложење спровођења програма у години извештавања:</w:t>
            </w: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DC05E7">
              <w:rPr>
                <w:color w:val="000000"/>
                <w:sz w:val="16"/>
                <w:szCs w:val="16"/>
              </w:rPr>
              <w:t>-</w:t>
            </w:r>
            <w:r w:rsidR="00DC05E7">
              <w:rPr>
                <w:color w:val="000000"/>
                <w:sz w:val="16"/>
                <w:szCs w:val="16"/>
                <w:lang w:val="sr-Cyrl-RS"/>
              </w:rPr>
              <w:t>функционисање месних заједница и њених редовних активности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900"/>
              <w:gridCol w:w="7117"/>
              <w:gridCol w:w="900"/>
              <w:gridCol w:w="900"/>
              <w:gridCol w:w="1800"/>
              <w:gridCol w:w="1800"/>
              <w:gridCol w:w="1800"/>
            </w:tblGrid>
            <w:tr w:rsidR="005E1EF4">
              <w:trPr>
                <w:trHeight w:val="184"/>
                <w:tblHeader/>
              </w:trPr>
              <w:tc>
                <w:tcPr>
                  <w:tcW w:w="16117" w:type="dxa"/>
                  <w:gridSpan w:val="8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341" w:name="__bookmark_252"/>
                  <w:bookmarkEnd w:id="341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Преглед циљних и остварених вредности показатеља учинака програма:</w:t>
                  </w:r>
                </w:p>
              </w:tc>
            </w:tr>
            <w:tr w:rsidR="005E1EF4">
              <w:trPr>
                <w:tblHeader/>
              </w:trPr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   1: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4317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Одрживо управно и финансијско функционисање града/општине у складу надлежностима и пословима локалне самоуправе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Показатељ учинка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Јединица мере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година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вредност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Циљана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Остварена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Суфицит или дефицит локалног буџета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Општинске управе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Суфицит или дефицит локалног буџета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Општинске управе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  <w:hidden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rPr>
                <w:vanish/>
              </w:rPr>
            </w:pPr>
            <w:bookmarkStart w:id="342" w:name="__bookmark_253"/>
            <w:bookmarkEnd w:id="342"/>
          </w:p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2250"/>
              <w:gridCol w:w="900"/>
              <w:gridCol w:w="12967"/>
            </w:tblGrid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"0002"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Програмска активност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Бобан Николић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Финансирање редовне активности из делокруга Општинске управе за опште послове-месне заједнице.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програмских активности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DC05E7"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DC05E7">
                    <w:rPr>
                      <w:color w:val="000000"/>
                      <w:sz w:val="16"/>
                      <w:szCs w:val="16"/>
                      <w:lang w:val="sr-Cyrl-RS"/>
                    </w:rPr>
                    <w:t>функционисање месних заједница и њених редовних активности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343" w:name="__bookmark_254"/>
                        <w:bookmarkEnd w:id="343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"0001"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0001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Обезбеђено задовољавање потреба и интереса локалног становништва деловањем месних заједница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Број иницијатива/предлога месних заједница према граду/општини у вези са питањима од интереса за локално становништво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-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</w:tbl>
    <w:p w:rsidR="005E1EF4" w:rsidRDefault="005E1EF4">
      <w:pPr>
        <w:sectPr w:rsidR="005E1EF4">
          <w:headerReference w:type="default" r:id="rId116"/>
          <w:footerReference w:type="default" r:id="rId11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E1EF4" w:rsidRDefault="005E1EF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600"/>
        <w:gridCol w:w="14467"/>
      </w:tblGrid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Буџет: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2021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344" w:name="_Toc4.04.24"/>
      <w:bookmarkEnd w:id="344"/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"4.04.24" \f C \l "3"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КорисникBudgets=Буџети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4.04.24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ОРЕШКОВИЦА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"0602" \f C \l "4"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79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1200"/>
              <w:gridCol w:w="6494"/>
              <w:gridCol w:w="1800"/>
              <w:gridCol w:w="1800"/>
              <w:gridCol w:w="1800"/>
              <w:gridCol w:w="1800"/>
            </w:tblGrid>
            <w:tr w:rsidR="005E1EF4">
              <w:trPr>
                <w:trHeight w:val="184"/>
                <w:jc w:val="center"/>
              </w:trPr>
              <w:tc>
                <w:tcPr>
                  <w:tcW w:w="15794" w:type="dxa"/>
                  <w:gridSpan w:val="7"/>
                  <w:vMerge w:val="restar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345" w:name="__bookmark_255"/>
                <w:bookmarkEnd w:id="345"/>
                <w:p w:rsidR="005E1EF4" w:rsidRDefault="0058450F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"Bilans izvršenja"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БИЛАНС ИЗВРШЕЊА ФИНАНСИЈСКОГ ПЛАНА КОРИСНИКА:</w:t>
                  </w:r>
                </w:p>
              </w:tc>
            </w:tr>
            <w:tr w:rsidR="005E1EF4">
              <w:trPr>
                <w:trHeight w:hRule="exact" w:val="300"/>
                <w:jc w:val="center"/>
              </w:trPr>
              <w:tc>
                <w:tcPr>
                  <w:tcW w:w="9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програма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програмске активности/пројекта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Назив програма / програмске активности / пројекта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Усвојен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Текући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Извршење у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Проценат извршења у односу на текући буџет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0602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 15 - ОПШТЕ УСЛУГЕ ЛОКАЛНЕ САМОУПРАВЕ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190.000,00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190.000,00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144.172,14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75,88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144.172,14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75,88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8594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190.000,00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190.000,00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144.172,14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75,88</w:t>
                  </w: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ПРОГРАМСКА СТРУКТУРА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Сектор: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јавне управе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Одговорно лице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Слађан Радовановић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Опис програма: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Програм обухвата активности којима се обезбеђује извршавање обавеза општине, финансирање редовне активности, финансирање права запослених из радног односа, реализације финансијских планова Управе и месних заједница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Образложење спровођења програма у години извештавања:</w:t>
            </w: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DC05E7">
              <w:rPr>
                <w:color w:val="000000"/>
                <w:sz w:val="16"/>
                <w:szCs w:val="16"/>
              </w:rPr>
              <w:t>-</w:t>
            </w:r>
            <w:r w:rsidR="00DC05E7">
              <w:rPr>
                <w:color w:val="000000"/>
                <w:sz w:val="16"/>
                <w:szCs w:val="16"/>
                <w:lang w:val="sr-Cyrl-RS"/>
              </w:rPr>
              <w:t>функционисање месних заједница и њених редовних активности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900"/>
              <w:gridCol w:w="7117"/>
              <w:gridCol w:w="900"/>
              <w:gridCol w:w="900"/>
              <w:gridCol w:w="1800"/>
              <w:gridCol w:w="1800"/>
              <w:gridCol w:w="1800"/>
            </w:tblGrid>
            <w:tr w:rsidR="005E1EF4">
              <w:trPr>
                <w:trHeight w:val="184"/>
                <w:tblHeader/>
              </w:trPr>
              <w:tc>
                <w:tcPr>
                  <w:tcW w:w="16117" w:type="dxa"/>
                  <w:gridSpan w:val="8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346" w:name="__bookmark_256"/>
                  <w:bookmarkEnd w:id="346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Преглед циљних и остварених вредности показатеља учинака програма:</w:t>
                  </w:r>
                </w:p>
              </w:tc>
            </w:tr>
            <w:tr w:rsidR="005E1EF4">
              <w:trPr>
                <w:tblHeader/>
              </w:trPr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   1: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4317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Одрживо управно и финансијско функционисање града/општине у складу надлежностима и пословима локалне самоуправе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Показатељ учинка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Јединица мере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година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вредност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Циљана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Остварена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Суфицит или дефицит локалног буџета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Општинске управе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Суфицит или дефицит локалног буџета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Општинске управе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  <w:hidden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rPr>
                <w:vanish/>
              </w:rPr>
            </w:pPr>
            <w:bookmarkStart w:id="347" w:name="__bookmark_257"/>
            <w:bookmarkEnd w:id="347"/>
          </w:p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2250"/>
              <w:gridCol w:w="900"/>
              <w:gridCol w:w="12967"/>
            </w:tblGrid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"0002"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Програмска активност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Слађан Радовановић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Финансирање редовне активности из делокруга Општинске управе за опште послове-месне заједнице.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програмских активности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DC05E7"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DC05E7">
                    <w:rPr>
                      <w:color w:val="000000"/>
                      <w:sz w:val="16"/>
                      <w:szCs w:val="16"/>
                      <w:lang w:val="sr-Cyrl-RS"/>
                    </w:rPr>
                    <w:t>функционисање месних заједница и њених редовних активности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348" w:name="__bookmark_258"/>
                        <w:bookmarkEnd w:id="348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"0001"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0001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Обезбеђено задовољавање потреба и интереса локалног становништва деловањем месних заједница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Број иницијатива/предлога месних заједница према граду/општини у вези са питањима од интереса за локално становништво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Извештај Месне заједнице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</w:tbl>
    <w:p w:rsidR="005E1EF4" w:rsidRDefault="005E1EF4">
      <w:pPr>
        <w:sectPr w:rsidR="005E1EF4">
          <w:headerReference w:type="default" r:id="rId118"/>
          <w:footerReference w:type="default" r:id="rId11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E1EF4" w:rsidRDefault="005E1EF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600"/>
        <w:gridCol w:w="14467"/>
      </w:tblGrid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Буџет: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2021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349" w:name="_Toc4.04.25"/>
      <w:bookmarkEnd w:id="349"/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"4.04.25" \f C \l "3"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КорисникBudgets=Буџети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4.04.25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САВРЕМЕНИ ДОМ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"0602" \f C \l "4"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79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1200"/>
              <w:gridCol w:w="6494"/>
              <w:gridCol w:w="1800"/>
              <w:gridCol w:w="1800"/>
              <w:gridCol w:w="1800"/>
              <w:gridCol w:w="1800"/>
            </w:tblGrid>
            <w:tr w:rsidR="005E1EF4">
              <w:trPr>
                <w:trHeight w:val="184"/>
                <w:jc w:val="center"/>
              </w:trPr>
              <w:tc>
                <w:tcPr>
                  <w:tcW w:w="15794" w:type="dxa"/>
                  <w:gridSpan w:val="7"/>
                  <w:vMerge w:val="restar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350" w:name="__bookmark_259"/>
                <w:bookmarkEnd w:id="350"/>
                <w:p w:rsidR="005E1EF4" w:rsidRDefault="0058450F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"Bilans izvršenja"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БИЛАНС ИЗВРШЕЊА ФИНАНСИЈСКОГ ПЛАНА КОРИСНИКА:</w:t>
                  </w:r>
                </w:p>
              </w:tc>
            </w:tr>
            <w:tr w:rsidR="005E1EF4">
              <w:trPr>
                <w:trHeight w:hRule="exact" w:val="300"/>
                <w:jc w:val="center"/>
              </w:trPr>
              <w:tc>
                <w:tcPr>
                  <w:tcW w:w="9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програма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програмске активности/пројекта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Назив програма / програмске активности / пројекта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Усвојен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Текући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Извршење у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Проценат извршења у односу на текући буџет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0602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 15 - ОПШТЕ УСЛУГЕ ЛОКАЛНЕ САМОУПРАВЕ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1.473.335,00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1.473.335,00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1.359.301,90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92,26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1.473.335,00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1.473.335,00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1.359.301,90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92,26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8594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1.473.335,00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1.473.335,00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1.359.301,90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92,26</w:t>
                  </w: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ПРОГРАМСКА СТРУКТУРА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Сектор: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јавне управе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Одговорно лице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Иван Станисављевић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Опис програма: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Програм обухвата активности којима се обезбеђује извршавање обавеза општине, финансирање редовне активности, финансирање права запослених из радног односа, реализације финансијских планова Управе и месних заједница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Образложење спровођења програма у години извештавања:</w:t>
            </w: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DC05E7">
              <w:rPr>
                <w:color w:val="000000"/>
                <w:sz w:val="16"/>
                <w:szCs w:val="16"/>
              </w:rPr>
              <w:t>-</w:t>
            </w:r>
            <w:r w:rsidR="00DC05E7">
              <w:rPr>
                <w:color w:val="000000"/>
                <w:sz w:val="16"/>
                <w:szCs w:val="16"/>
                <w:lang w:val="sr-Cyrl-RS"/>
              </w:rPr>
              <w:t>функционисање месних заједница и њених редовних активности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900"/>
              <w:gridCol w:w="7117"/>
              <w:gridCol w:w="900"/>
              <w:gridCol w:w="900"/>
              <w:gridCol w:w="1800"/>
              <w:gridCol w:w="1800"/>
              <w:gridCol w:w="1800"/>
            </w:tblGrid>
            <w:tr w:rsidR="005E1EF4">
              <w:trPr>
                <w:trHeight w:val="184"/>
                <w:tblHeader/>
              </w:trPr>
              <w:tc>
                <w:tcPr>
                  <w:tcW w:w="16117" w:type="dxa"/>
                  <w:gridSpan w:val="8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351" w:name="__bookmark_260"/>
                  <w:bookmarkEnd w:id="351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Преглед циљних и остварених вредности показатеља учинака програма:</w:t>
                  </w:r>
                </w:p>
              </w:tc>
            </w:tr>
            <w:tr w:rsidR="005E1EF4">
              <w:trPr>
                <w:tblHeader/>
              </w:trPr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   1: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4317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Одрживо управно и финансијско функционисање града/општине у складу надлежностима и пословима локалне самоуправе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Показатељ учинка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Јединица мере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година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вредност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Циљана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Остварена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Суфицит или дефицит локалног буџета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Општинске управе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Суфицит или дефицит локалног буџета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Општинске управе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  <w:hidden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rPr>
                <w:vanish/>
              </w:rPr>
            </w:pPr>
            <w:bookmarkStart w:id="352" w:name="__bookmark_261"/>
            <w:bookmarkEnd w:id="352"/>
          </w:p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2250"/>
              <w:gridCol w:w="900"/>
              <w:gridCol w:w="12967"/>
            </w:tblGrid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"0002"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Програмска активност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Иван Станисављевић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Финансирање редовне активности из делокруга Општинске управе за опште послове-месне заједнице.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програмских активности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DC05E7"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DC05E7">
                    <w:rPr>
                      <w:color w:val="000000"/>
                      <w:sz w:val="16"/>
                      <w:szCs w:val="16"/>
                      <w:lang w:val="sr-Cyrl-RS"/>
                    </w:rPr>
                    <w:t>функционисање месних заједница и њених редовних активности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353" w:name="__bookmark_262"/>
                        <w:bookmarkEnd w:id="353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"0001"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0001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Обезбеђено задовољавање потреба и интереса локалног становништва деловањем месних заједница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Број иницијатива/предлога месних заједница према граду/општини у вези са питањима од интереса за локално становништво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-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</w:tbl>
    <w:p w:rsidR="005E1EF4" w:rsidRDefault="005E1EF4">
      <w:pPr>
        <w:sectPr w:rsidR="005E1EF4">
          <w:headerReference w:type="default" r:id="rId120"/>
          <w:footerReference w:type="default" r:id="rId12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E1EF4" w:rsidRDefault="005E1EF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600"/>
        <w:gridCol w:w="14467"/>
      </w:tblGrid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Буџет: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2021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354" w:name="_Toc4.04.26"/>
      <w:bookmarkEnd w:id="354"/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"4.04.26" \f C \l "3"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КорисникBudgets=Буџети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4.04.26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ПАНКОВО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"0602" \f C \l "4"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79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1200"/>
              <w:gridCol w:w="6494"/>
              <w:gridCol w:w="1800"/>
              <w:gridCol w:w="1800"/>
              <w:gridCol w:w="1800"/>
              <w:gridCol w:w="1800"/>
            </w:tblGrid>
            <w:tr w:rsidR="005E1EF4">
              <w:trPr>
                <w:trHeight w:val="184"/>
                <w:jc w:val="center"/>
              </w:trPr>
              <w:tc>
                <w:tcPr>
                  <w:tcW w:w="15794" w:type="dxa"/>
                  <w:gridSpan w:val="7"/>
                  <w:vMerge w:val="restar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355" w:name="__bookmark_263"/>
                <w:bookmarkEnd w:id="355"/>
                <w:p w:rsidR="005E1EF4" w:rsidRDefault="0058450F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"Bilans izvršenja"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БИЛАНС ИЗВРШЕЊА ФИНАНСИЈСКОГ ПЛАНА КОРИСНИКА:</w:t>
                  </w:r>
                </w:p>
              </w:tc>
            </w:tr>
            <w:tr w:rsidR="005E1EF4">
              <w:trPr>
                <w:trHeight w:hRule="exact" w:val="300"/>
                <w:jc w:val="center"/>
              </w:trPr>
              <w:tc>
                <w:tcPr>
                  <w:tcW w:w="9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програма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програмске активности/пројекта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Назив програма / програмске активности / пројекта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Усвојен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Текући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Извршење у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Проценат извршења у односу на текући буџет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0602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 15 - ОПШТЕ УСЛУГЕ ЛОКАЛНЕ САМОУПРАВЕ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240.000,00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240.000,00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112.660,90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46,94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240.000,00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240.000,00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112.660,90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46,94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8594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240.000,00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240.000,00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112.660,90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46,94</w:t>
                  </w: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ПРОГРАМСКА СТРУКТУРА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Сектор: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јавне управе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Одговорно лице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Неша Владисављевић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Опис програма: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Програм обухвата активности којима се обезбеђује извршавање обавеза општине, финансирање редовне активности, финансирање права запослених из радног односа, реализације финансијских планова Управе и месних заједница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Образложење спровођења програма у години извештавања:</w:t>
            </w: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DC05E7">
              <w:rPr>
                <w:color w:val="000000"/>
                <w:sz w:val="16"/>
                <w:szCs w:val="16"/>
              </w:rPr>
              <w:t>-</w:t>
            </w:r>
            <w:r w:rsidR="00DC05E7">
              <w:rPr>
                <w:color w:val="000000"/>
                <w:sz w:val="16"/>
                <w:szCs w:val="16"/>
                <w:lang w:val="sr-Cyrl-RS"/>
              </w:rPr>
              <w:t>функционисање месних заједница и њених редовних активности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900"/>
              <w:gridCol w:w="7117"/>
              <w:gridCol w:w="900"/>
              <w:gridCol w:w="900"/>
              <w:gridCol w:w="1800"/>
              <w:gridCol w:w="1800"/>
              <w:gridCol w:w="1800"/>
            </w:tblGrid>
            <w:tr w:rsidR="005E1EF4">
              <w:trPr>
                <w:trHeight w:val="184"/>
                <w:tblHeader/>
              </w:trPr>
              <w:tc>
                <w:tcPr>
                  <w:tcW w:w="16117" w:type="dxa"/>
                  <w:gridSpan w:val="8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356" w:name="__bookmark_264"/>
                  <w:bookmarkEnd w:id="356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Преглед циљних и остварених вредности показатеља учинака програма:</w:t>
                  </w:r>
                </w:p>
              </w:tc>
            </w:tr>
            <w:tr w:rsidR="005E1EF4">
              <w:trPr>
                <w:tblHeader/>
              </w:trPr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   1: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4317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Одрживо управно и финансијско функционисање града/општине у складу надлежностима и пословима локалне самоуправе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Показатељ учинка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Јединица мере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година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вредност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Циљана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Остварена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Суфицит или дефицит локалног буџета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Општинске управе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Суфицит или дефицит локалног буџета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Општинске управе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  <w:hidden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rPr>
                <w:vanish/>
              </w:rPr>
            </w:pPr>
            <w:bookmarkStart w:id="357" w:name="__bookmark_265"/>
            <w:bookmarkEnd w:id="357"/>
          </w:p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2250"/>
              <w:gridCol w:w="900"/>
              <w:gridCol w:w="12967"/>
            </w:tblGrid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"0002"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Програмска активност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Зоран Антић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Финансирање редовне активности из делокруга Општинске управе за опште послове-месне заједнице.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програмских активности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DC05E7"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DC05E7">
                    <w:rPr>
                      <w:color w:val="000000"/>
                      <w:sz w:val="16"/>
                      <w:szCs w:val="16"/>
                      <w:lang w:val="sr-Cyrl-RS"/>
                    </w:rPr>
                    <w:t>функционисање месних заједница и њених редовних активности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358" w:name="__bookmark_266"/>
                        <w:bookmarkEnd w:id="358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"0001"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0001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Обезбеђено задовољавање потреба и интереса локалног становништва деловањем месних заједница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Број иницијатива/предлога месних заједница према граду/општини у вези са питањима од интереса за локално становништво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-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</w:tbl>
    <w:p w:rsidR="005E1EF4" w:rsidRDefault="005E1EF4">
      <w:pPr>
        <w:sectPr w:rsidR="005E1EF4">
          <w:headerReference w:type="default" r:id="rId122"/>
          <w:footerReference w:type="default" r:id="rId12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E1EF4" w:rsidRDefault="005E1EF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600"/>
        <w:gridCol w:w="14467"/>
      </w:tblGrid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Буџет: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2021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359" w:name="_Toc4.04.27"/>
      <w:bookmarkEnd w:id="359"/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"4.04.27" \f C \l "3"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КорисникBudgets=Буџети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4.04.27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РАНОВАЦ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"0602" \f C \l "4"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79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1200"/>
              <w:gridCol w:w="6494"/>
              <w:gridCol w:w="1800"/>
              <w:gridCol w:w="1800"/>
              <w:gridCol w:w="1800"/>
              <w:gridCol w:w="1800"/>
            </w:tblGrid>
            <w:tr w:rsidR="005E1EF4">
              <w:trPr>
                <w:trHeight w:val="184"/>
                <w:jc w:val="center"/>
              </w:trPr>
              <w:tc>
                <w:tcPr>
                  <w:tcW w:w="15794" w:type="dxa"/>
                  <w:gridSpan w:val="7"/>
                  <w:vMerge w:val="restar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360" w:name="__bookmark_267"/>
                <w:bookmarkEnd w:id="360"/>
                <w:p w:rsidR="005E1EF4" w:rsidRDefault="0058450F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"Bilans izvršenja"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БИЛАНС ИЗВРШЕЊА ФИНАНСИЈСКОГ ПЛАНА КОРИСНИКА:</w:t>
                  </w:r>
                </w:p>
              </w:tc>
            </w:tr>
            <w:tr w:rsidR="005E1EF4">
              <w:trPr>
                <w:trHeight w:hRule="exact" w:val="300"/>
                <w:jc w:val="center"/>
              </w:trPr>
              <w:tc>
                <w:tcPr>
                  <w:tcW w:w="9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програма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програмске активности/пројекта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Назив програма / програмске активности / пројекта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Усвојен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Текући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Извршење у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Проценат извршења у односу на текући буџет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0602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 15 - ОПШТЕ УСЛУГЕ ЛОКАЛНЕ САМОУПРАВЕ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540.000,00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540.000,00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179.351,68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33,21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540.000,00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540.000,00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179.351,68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33,21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8594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540.000,00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540.000,00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179.351,68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33,21</w:t>
                  </w: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ПРОГРАМСКА СТРУКТУРА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Сектор: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јавне управе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Одговорно лице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Робин Грбиновић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Опис програма: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Програм обухвата активности којима се обезбеђује извршавање обавеза општине, финансирање редовне активности, финансирање права запослених из радног односа, реализације финансијских планова Управе и месних заједница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Образложење спровођења програма у години извештавања:</w:t>
            </w: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DC05E7">
              <w:rPr>
                <w:color w:val="000000"/>
                <w:sz w:val="16"/>
                <w:szCs w:val="16"/>
              </w:rPr>
              <w:t>-</w:t>
            </w:r>
            <w:r w:rsidR="00DC05E7">
              <w:rPr>
                <w:color w:val="000000"/>
                <w:sz w:val="16"/>
                <w:szCs w:val="16"/>
                <w:lang w:val="sr-Cyrl-RS"/>
              </w:rPr>
              <w:t>функционисање месних заједница и њених редовних активности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900"/>
              <w:gridCol w:w="7117"/>
              <w:gridCol w:w="900"/>
              <w:gridCol w:w="900"/>
              <w:gridCol w:w="1800"/>
              <w:gridCol w:w="1800"/>
              <w:gridCol w:w="1800"/>
            </w:tblGrid>
            <w:tr w:rsidR="005E1EF4">
              <w:trPr>
                <w:trHeight w:val="184"/>
                <w:tblHeader/>
              </w:trPr>
              <w:tc>
                <w:tcPr>
                  <w:tcW w:w="16117" w:type="dxa"/>
                  <w:gridSpan w:val="8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361" w:name="__bookmark_268"/>
                  <w:bookmarkEnd w:id="361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Преглед циљних и остварених вредности показатеља учинака програма:</w:t>
                  </w:r>
                </w:p>
              </w:tc>
            </w:tr>
            <w:tr w:rsidR="005E1EF4">
              <w:trPr>
                <w:tblHeader/>
              </w:trPr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   1: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4317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Одрживо управно и финансијско функционисање града/општине у складу надлежностима и пословима локалне самоуправе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Показатељ учинка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Јединица мере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година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вредност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Циљана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Остварена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Суфицит или дефицит локалног буџета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Општинске управе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Суфицит или дефицит локалног буџета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Општинске управе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  <w:hidden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rPr>
                <w:vanish/>
              </w:rPr>
            </w:pPr>
            <w:bookmarkStart w:id="362" w:name="__bookmark_269"/>
            <w:bookmarkEnd w:id="362"/>
          </w:p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2250"/>
              <w:gridCol w:w="900"/>
              <w:gridCol w:w="12967"/>
            </w:tblGrid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"0002"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Програмска активност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Робин Грбиновић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Финансирање редовне активности из делокруга Општинске управе за опште послове-месне заједнице.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програмских активности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DC05E7"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DC05E7">
                    <w:rPr>
                      <w:color w:val="000000"/>
                      <w:sz w:val="16"/>
                      <w:szCs w:val="16"/>
                      <w:lang w:val="sr-Cyrl-RS"/>
                    </w:rPr>
                    <w:t>функционисање месних заједница и њених редовних активности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363" w:name="__bookmark_270"/>
                        <w:bookmarkEnd w:id="363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"0001"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0001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Обезбеђено задовољавање потреба и интереса локалног становништва деловањем месних заједница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Број иницијатива/предлога месних заједница према граду/општини у вези са питањима од интереса за локално становништво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-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</w:tbl>
    <w:p w:rsidR="005E1EF4" w:rsidRDefault="005E1EF4">
      <w:pPr>
        <w:sectPr w:rsidR="005E1EF4">
          <w:headerReference w:type="default" r:id="rId124"/>
          <w:footerReference w:type="default" r:id="rId12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E1EF4" w:rsidRDefault="005E1EF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600"/>
        <w:gridCol w:w="14467"/>
      </w:tblGrid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Буџет: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2021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364" w:name="_Toc4.04.28"/>
      <w:bookmarkEnd w:id="364"/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"4.04.28" \f C \l "3"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КорисникBudgets=Буџети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4.04.28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РАШАНАЦ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"0602" \f C \l "4"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79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1200"/>
              <w:gridCol w:w="6494"/>
              <w:gridCol w:w="1800"/>
              <w:gridCol w:w="1800"/>
              <w:gridCol w:w="1800"/>
              <w:gridCol w:w="1800"/>
            </w:tblGrid>
            <w:tr w:rsidR="005E1EF4">
              <w:trPr>
                <w:trHeight w:val="184"/>
                <w:jc w:val="center"/>
              </w:trPr>
              <w:tc>
                <w:tcPr>
                  <w:tcW w:w="15794" w:type="dxa"/>
                  <w:gridSpan w:val="7"/>
                  <w:vMerge w:val="restar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365" w:name="__bookmark_271"/>
                <w:bookmarkEnd w:id="365"/>
                <w:p w:rsidR="005E1EF4" w:rsidRDefault="0058450F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"Bilans izvršenja"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БИЛАНС ИЗВРШЕЊА ФИНАНСИЈСКОГ ПЛАНА КОРИСНИКА:</w:t>
                  </w:r>
                </w:p>
              </w:tc>
            </w:tr>
            <w:tr w:rsidR="005E1EF4">
              <w:trPr>
                <w:trHeight w:hRule="exact" w:val="300"/>
                <w:jc w:val="center"/>
              </w:trPr>
              <w:tc>
                <w:tcPr>
                  <w:tcW w:w="9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програма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програмске активности/пројекта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Назив програма / програмске активности / пројекта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Усвојен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Текући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Извршење у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Проценат извршења у односу на текући буџет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0602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 15 - ОПШТЕ УСЛУГЕ ЛОКАЛНЕ САМОУПРАВЕ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293.000,00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293.000,00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135.248,39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46,16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293.000,00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293.000,00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135.248,39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46,16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8594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293.000,00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293.000,00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135.248,39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46,16</w:t>
                  </w: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ПРОГРАМСКА СТРУКТУРА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Сектор: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јавне управе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Одговорно лице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Бобан Милојковић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Опис програма: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Програм обухвата активности којима се обезбеђује извршавање обавеза општине, финансирање редовне активности, финансирање права запослених из радног односа, реализације финансијских планова Управе и месних заједница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Образложење спровођења програма у години извештавања:</w:t>
            </w: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DC05E7">
              <w:rPr>
                <w:color w:val="000000"/>
                <w:sz w:val="16"/>
                <w:szCs w:val="16"/>
              </w:rPr>
              <w:t>-</w:t>
            </w:r>
            <w:r w:rsidR="00DC05E7">
              <w:rPr>
                <w:color w:val="000000"/>
                <w:sz w:val="16"/>
                <w:szCs w:val="16"/>
                <w:lang w:val="sr-Cyrl-RS"/>
              </w:rPr>
              <w:t>функционисање месних заједница и њених редовних активности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900"/>
              <w:gridCol w:w="7117"/>
              <w:gridCol w:w="900"/>
              <w:gridCol w:w="900"/>
              <w:gridCol w:w="1800"/>
              <w:gridCol w:w="1800"/>
              <w:gridCol w:w="1800"/>
            </w:tblGrid>
            <w:tr w:rsidR="005E1EF4">
              <w:trPr>
                <w:trHeight w:val="184"/>
                <w:tblHeader/>
              </w:trPr>
              <w:tc>
                <w:tcPr>
                  <w:tcW w:w="16117" w:type="dxa"/>
                  <w:gridSpan w:val="8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366" w:name="__bookmark_272"/>
                  <w:bookmarkEnd w:id="366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Преглед циљних и остварених вредности показатеља учинака програма:</w:t>
                  </w:r>
                </w:p>
              </w:tc>
            </w:tr>
            <w:tr w:rsidR="005E1EF4">
              <w:trPr>
                <w:tblHeader/>
              </w:trPr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   1: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4317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Одрживо управно и финансијско функционисање града/општине у складу надлежностима и пословима локалне самоуправе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Показатељ учинка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Јединица мере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година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вредност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Циљана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Остварена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Суфицит или дефицит локалног буџета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Општинске управе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Суфицит или дефицит локалног буџета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Општинске управе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  <w:hidden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rPr>
                <w:vanish/>
              </w:rPr>
            </w:pPr>
            <w:bookmarkStart w:id="367" w:name="__bookmark_273"/>
            <w:bookmarkEnd w:id="367"/>
          </w:p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2250"/>
              <w:gridCol w:w="900"/>
              <w:gridCol w:w="12967"/>
            </w:tblGrid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"0002"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Програмска активност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Бобан Милојковић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Финансирање редовне активности из делокруга Општинске управе за опште послове-месне заједнице.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програмских активности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DC05E7"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DC05E7">
                    <w:rPr>
                      <w:color w:val="000000"/>
                      <w:sz w:val="16"/>
                      <w:szCs w:val="16"/>
                      <w:lang w:val="sr-Cyrl-RS"/>
                    </w:rPr>
                    <w:t>функционисање месних заједница и њених редовних активности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368" w:name="__bookmark_274"/>
                        <w:bookmarkEnd w:id="368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"0001"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0001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Обезбеђено задовољавање потреба и интереса локалног становништва деловањем месних заједница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Број иницијатива/20предлога месних заједница према граду/општини у вези са питањима од интереса за локално становништво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Извештај Месне заједнице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</w:tbl>
    <w:p w:rsidR="005E1EF4" w:rsidRDefault="005E1EF4">
      <w:pPr>
        <w:sectPr w:rsidR="005E1EF4">
          <w:headerReference w:type="default" r:id="rId126"/>
          <w:footerReference w:type="default" r:id="rId12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E1EF4" w:rsidRDefault="005E1EF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600"/>
        <w:gridCol w:w="14467"/>
      </w:tblGrid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Буџет: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2021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369" w:name="_Toc4.04.29"/>
      <w:bookmarkEnd w:id="369"/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"4.04.29" \f C \l "3"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КорисникBudgets=Буџети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4.04.29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СТАМНИЧКА РЕКА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"0602" \f C \l "4"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79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1200"/>
              <w:gridCol w:w="6494"/>
              <w:gridCol w:w="1800"/>
              <w:gridCol w:w="1800"/>
              <w:gridCol w:w="1800"/>
              <w:gridCol w:w="1800"/>
            </w:tblGrid>
            <w:tr w:rsidR="005E1EF4">
              <w:trPr>
                <w:trHeight w:val="184"/>
                <w:jc w:val="center"/>
              </w:trPr>
              <w:tc>
                <w:tcPr>
                  <w:tcW w:w="15794" w:type="dxa"/>
                  <w:gridSpan w:val="7"/>
                  <w:vMerge w:val="restar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370" w:name="__bookmark_275"/>
                <w:bookmarkEnd w:id="370"/>
                <w:p w:rsidR="005E1EF4" w:rsidRDefault="0058450F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"Bilans izvršenja"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БИЛАНС ИЗВРШЕЊА ФИНАНСИЈСКОГ ПЛАНА КОРИСНИКА:</w:t>
                  </w:r>
                </w:p>
              </w:tc>
            </w:tr>
            <w:tr w:rsidR="005E1EF4">
              <w:trPr>
                <w:trHeight w:hRule="exact" w:val="300"/>
                <w:jc w:val="center"/>
              </w:trPr>
              <w:tc>
                <w:tcPr>
                  <w:tcW w:w="9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програма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програмске активности/пројекта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Назив програма / програмске активности / пројекта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Усвојен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Текући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Извршење у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Проценат извршења у односу на текући буџет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0602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 15 - ОПШТЕ УСЛУГЕ ЛОКАЛНЕ САМОУПРАВЕ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430.000,00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430.000,00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186.570,20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43,39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430.000,00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430.000,00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186.570,20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43,39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8594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430.000,00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430.000,00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186.570,20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43,39</w:t>
                  </w: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ПРОГРАМСКА СТРУКТУРА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Сектор: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јавне управе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Одговорно лице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Јован Радојковић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Опис програма: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Програм обухвата активности којима се обезбеђује извршавање обавеза општине, финансирање редовне активности, финансирање права запослених из радног односа, реализације финансијских планова Управе и месних заједница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Образложење спровођења програма у години извештавања:</w:t>
            </w: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DC05E7">
              <w:rPr>
                <w:color w:val="000000"/>
                <w:sz w:val="16"/>
                <w:szCs w:val="16"/>
              </w:rPr>
              <w:t>-</w:t>
            </w:r>
            <w:r w:rsidR="00DC05E7">
              <w:rPr>
                <w:color w:val="000000"/>
                <w:sz w:val="16"/>
                <w:szCs w:val="16"/>
                <w:lang w:val="sr-Cyrl-RS"/>
              </w:rPr>
              <w:t>функционисање месних заједница и њених редовних активности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900"/>
              <w:gridCol w:w="7117"/>
              <w:gridCol w:w="900"/>
              <w:gridCol w:w="900"/>
              <w:gridCol w:w="1800"/>
              <w:gridCol w:w="1800"/>
              <w:gridCol w:w="1800"/>
            </w:tblGrid>
            <w:tr w:rsidR="005E1EF4">
              <w:trPr>
                <w:trHeight w:val="184"/>
                <w:tblHeader/>
              </w:trPr>
              <w:tc>
                <w:tcPr>
                  <w:tcW w:w="16117" w:type="dxa"/>
                  <w:gridSpan w:val="8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371" w:name="__bookmark_276"/>
                  <w:bookmarkEnd w:id="371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Преглед циљних и остварених вредности показатеља учинака програма:</w:t>
                  </w:r>
                </w:p>
              </w:tc>
            </w:tr>
            <w:tr w:rsidR="005E1EF4">
              <w:trPr>
                <w:tblHeader/>
              </w:trPr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   1: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4317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Одрживо управно и финансијско функционисање града/општине у складу надлежностима и пословима локалне самоуправе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Показатељ учинка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Јединица мере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година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вредност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Циљана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Остварена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Суфицит или дефицит локалног буџета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Општинске управе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Суфицит или дефицит локалног буџета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Општинске управе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  <w:hidden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rPr>
                <w:vanish/>
              </w:rPr>
            </w:pPr>
            <w:bookmarkStart w:id="372" w:name="__bookmark_277"/>
            <w:bookmarkEnd w:id="372"/>
          </w:p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2250"/>
              <w:gridCol w:w="900"/>
              <w:gridCol w:w="12967"/>
            </w:tblGrid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"0002"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Програмска активност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Јован Радојковић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Финансирање редовне активности из делокруга Општинске управе за опште послове-месне заједнице.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програмских активности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DC05E7"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DC05E7">
                    <w:rPr>
                      <w:color w:val="000000"/>
                      <w:sz w:val="16"/>
                      <w:szCs w:val="16"/>
                      <w:lang w:val="sr-Cyrl-RS"/>
                    </w:rPr>
                    <w:t>функционисање месних заједница и њених редовних активности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373" w:name="__bookmark_278"/>
                        <w:bookmarkEnd w:id="373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"0001"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0001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Обезбеђено задовољавање потреба и интереса локалног становништва деловањем месних заједница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Број иницијатива/предлога месних заједница према граду/општини у вези са питањима од интереса за локално становништво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Извештај Месне заједнице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</w:tbl>
    <w:p w:rsidR="005E1EF4" w:rsidRDefault="005E1EF4">
      <w:pPr>
        <w:sectPr w:rsidR="005E1EF4">
          <w:headerReference w:type="default" r:id="rId128"/>
          <w:footerReference w:type="default" r:id="rId12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E1EF4" w:rsidRDefault="005E1EF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600"/>
        <w:gridCol w:w="14467"/>
      </w:tblGrid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Буџет: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2021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374" w:name="_Toc4.04.30"/>
      <w:bookmarkEnd w:id="374"/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"4.04.30" \f C \l "3"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КорисникBudgets=Буџети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4.04.30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СТАРЧЕВО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"0602" \f C \l "4"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79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1200"/>
              <w:gridCol w:w="6494"/>
              <w:gridCol w:w="1800"/>
              <w:gridCol w:w="1800"/>
              <w:gridCol w:w="1800"/>
              <w:gridCol w:w="1800"/>
            </w:tblGrid>
            <w:tr w:rsidR="005E1EF4">
              <w:trPr>
                <w:trHeight w:val="184"/>
                <w:jc w:val="center"/>
              </w:trPr>
              <w:tc>
                <w:tcPr>
                  <w:tcW w:w="15794" w:type="dxa"/>
                  <w:gridSpan w:val="7"/>
                  <w:vMerge w:val="restar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375" w:name="__bookmark_279"/>
                <w:bookmarkEnd w:id="375"/>
                <w:p w:rsidR="005E1EF4" w:rsidRDefault="0058450F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"Bilans izvršenja"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БИЛАНС ИЗВРШЕЊА ФИНАНСИЈСКОГ ПЛАНА КОРИСНИКА:</w:t>
                  </w:r>
                </w:p>
              </w:tc>
            </w:tr>
            <w:tr w:rsidR="005E1EF4">
              <w:trPr>
                <w:trHeight w:hRule="exact" w:val="300"/>
                <w:jc w:val="center"/>
              </w:trPr>
              <w:tc>
                <w:tcPr>
                  <w:tcW w:w="9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програма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програмске активности/пројекта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Назив програма / програмске активности / пројекта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Усвојен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Текући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Извршење у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Проценат извршења у односу на текући буџет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0602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 15 - ОПШТЕ УСЛУГЕ ЛОКАЛНЕ САМОУПРАВЕ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230.000,00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230.000,00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128.291,88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55,78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230.000,00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230.000,00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128.291,88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55,78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8594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230.000,00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230.000,00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128.291,88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55,78</w:t>
                  </w: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ПРОГРАМСКА СТРУКТУРА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Сектор: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јавне управе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Одговорно лице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Војислав Михајловић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Опис програма: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Програм обухвата активности којима се обезбеђује извршавање обавеза општине, финансирање редовне активности, финансирање права запослених из радног односа, реализације финансијских планова Управе и месних заједница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Образложење спровођења програма у години извештавања:</w:t>
            </w: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DC05E7">
              <w:rPr>
                <w:color w:val="000000"/>
                <w:sz w:val="16"/>
                <w:szCs w:val="16"/>
              </w:rPr>
              <w:t>-</w:t>
            </w:r>
            <w:r w:rsidR="00DC05E7">
              <w:rPr>
                <w:color w:val="000000"/>
                <w:sz w:val="16"/>
                <w:szCs w:val="16"/>
                <w:lang w:val="sr-Cyrl-RS"/>
              </w:rPr>
              <w:t>функционисање месних заједница и њених редовних активности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900"/>
              <w:gridCol w:w="7117"/>
              <w:gridCol w:w="900"/>
              <w:gridCol w:w="900"/>
              <w:gridCol w:w="1800"/>
              <w:gridCol w:w="1800"/>
              <w:gridCol w:w="1800"/>
            </w:tblGrid>
            <w:tr w:rsidR="005E1EF4">
              <w:trPr>
                <w:trHeight w:val="184"/>
                <w:tblHeader/>
              </w:trPr>
              <w:tc>
                <w:tcPr>
                  <w:tcW w:w="16117" w:type="dxa"/>
                  <w:gridSpan w:val="8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376" w:name="__bookmark_280"/>
                  <w:bookmarkEnd w:id="376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Преглед циљних и остварених вредности показатеља учинака програма:</w:t>
                  </w:r>
                </w:p>
              </w:tc>
            </w:tr>
            <w:tr w:rsidR="005E1EF4">
              <w:trPr>
                <w:tblHeader/>
              </w:trPr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   1: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4317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Одрживо управно и финансијско функционисање града/општине у складу надлежностима и пословима локалне самоуправе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Показатељ учинка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Јединица мере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година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вредност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Циљана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Остварена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Суфицит или дефицит локалног буџета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Општинске управе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Суфицит или дефицит локалног буџета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Општинске управе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  <w:hidden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rPr>
                <w:vanish/>
              </w:rPr>
            </w:pPr>
            <w:bookmarkStart w:id="377" w:name="__bookmark_281"/>
            <w:bookmarkEnd w:id="377"/>
          </w:p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2250"/>
              <w:gridCol w:w="900"/>
              <w:gridCol w:w="12967"/>
            </w:tblGrid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"0002"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Програмска активност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Војислав Михајловић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Финансирање редовне активности из делокруга Општинске управе за опште послове-месне заједнице.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програмских активности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DC05E7"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DC05E7">
                    <w:rPr>
                      <w:color w:val="000000"/>
                      <w:sz w:val="16"/>
                      <w:szCs w:val="16"/>
                      <w:lang w:val="sr-Cyrl-RS"/>
                    </w:rPr>
                    <w:t>функционисање месних заједница и њених редовних активности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378" w:name="__bookmark_282"/>
                        <w:bookmarkEnd w:id="378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"0001"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0001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Обезбеђено задовољавање потреба и интереса локалног становништва деловањем месних заједница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Број иницијатива/предлога месних заједница према граду/општини у вези са питањима од интереса за локално становништво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-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</w:tbl>
    <w:p w:rsidR="005E1EF4" w:rsidRDefault="005E1EF4">
      <w:pPr>
        <w:sectPr w:rsidR="005E1EF4">
          <w:headerReference w:type="default" r:id="rId130"/>
          <w:footerReference w:type="default" r:id="rId13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E1EF4" w:rsidRDefault="005E1EF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600"/>
        <w:gridCol w:w="14467"/>
      </w:tblGrid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Буџет: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2021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379" w:name="_Toc4.04.31"/>
      <w:bookmarkEnd w:id="379"/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"4.04.31" \f C \l "3"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КорисникBudgets=Буџети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4.04.31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СТАМНИЦА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"0602" \f C \l "4"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79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1200"/>
              <w:gridCol w:w="6494"/>
              <w:gridCol w:w="1800"/>
              <w:gridCol w:w="1800"/>
              <w:gridCol w:w="1800"/>
              <w:gridCol w:w="1800"/>
            </w:tblGrid>
            <w:tr w:rsidR="005E1EF4">
              <w:trPr>
                <w:trHeight w:val="184"/>
                <w:jc w:val="center"/>
              </w:trPr>
              <w:tc>
                <w:tcPr>
                  <w:tcW w:w="15794" w:type="dxa"/>
                  <w:gridSpan w:val="7"/>
                  <w:vMerge w:val="restar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380" w:name="__bookmark_283"/>
                <w:bookmarkEnd w:id="380"/>
                <w:p w:rsidR="005E1EF4" w:rsidRDefault="0058450F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"Bilans izvršenja"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БИЛАНС ИЗВРШЕЊА ФИНАНСИЈСКОГ ПЛАНА КОРИСНИКА:</w:t>
                  </w:r>
                </w:p>
              </w:tc>
            </w:tr>
            <w:tr w:rsidR="005E1EF4">
              <w:trPr>
                <w:trHeight w:hRule="exact" w:val="300"/>
                <w:jc w:val="center"/>
              </w:trPr>
              <w:tc>
                <w:tcPr>
                  <w:tcW w:w="9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програма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програмске активности/пројекта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Назив програма / програмске активности / пројекта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Усвојен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Текући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Извршење у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Проценат извршења у односу на текући буџет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0602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 15 - ОПШТЕ УСЛУГЕ ЛОКАЛНЕ САМОУПРАВЕ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660.000,00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660.000,00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503.258,44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76,25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660.000,00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660.000,00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503.258,44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76,25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8594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660.000,00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660.000,00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503.258,44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76,25</w:t>
                  </w: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ПРОГРАМСКА СТРУКТУРА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Сектор: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јавне управе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Одговорно лице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Велизор Рајић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Опис програма: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Програм обухвата активности којима се обезбеђује извршавање обавеза општине, финансирање редовне активности, финансирање права запослених из радног односа, реализације финансијских планова Управе и месних заједница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Образложење спровођења програма у години извештавања:</w:t>
            </w: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DC05E7">
              <w:rPr>
                <w:color w:val="000000"/>
                <w:sz w:val="16"/>
                <w:szCs w:val="16"/>
              </w:rPr>
              <w:t>-</w:t>
            </w:r>
            <w:r w:rsidR="00DC05E7">
              <w:rPr>
                <w:color w:val="000000"/>
                <w:sz w:val="16"/>
                <w:szCs w:val="16"/>
                <w:lang w:val="sr-Cyrl-RS"/>
              </w:rPr>
              <w:t>функционисање месних заједница и њених редовних активности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900"/>
              <w:gridCol w:w="7117"/>
              <w:gridCol w:w="900"/>
              <w:gridCol w:w="900"/>
              <w:gridCol w:w="1800"/>
              <w:gridCol w:w="1800"/>
              <w:gridCol w:w="1800"/>
            </w:tblGrid>
            <w:tr w:rsidR="005E1EF4">
              <w:trPr>
                <w:trHeight w:val="184"/>
                <w:tblHeader/>
              </w:trPr>
              <w:tc>
                <w:tcPr>
                  <w:tcW w:w="16117" w:type="dxa"/>
                  <w:gridSpan w:val="8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381" w:name="__bookmark_284"/>
                  <w:bookmarkEnd w:id="381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Преглед циљних и остварених вредности показатеља учинака програма:</w:t>
                  </w:r>
                </w:p>
              </w:tc>
            </w:tr>
            <w:tr w:rsidR="005E1EF4">
              <w:trPr>
                <w:tblHeader/>
              </w:trPr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   1: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4317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Одрживо управно и финансијско функционисање града/општине у складу надлежностима и пословима локалне самоуправе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Показатељ учинка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Јединица мере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година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вредност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Циљана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Остварена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Суфицит или дефицит локалног буџета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Општинске управе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Суфицит или дефицит локалног буџета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Општинске управе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  <w:hidden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rPr>
                <w:vanish/>
              </w:rPr>
            </w:pPr>
            <w:bookmarkStart w:id="382" w:name="__bookmark_285"/>
            <w:bookmarkEnd w:id="382"/>
          </w:p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2250"/>
              <w:gridCol w:w="900"/>
              <w:gridCol w:w="12967"/>
            </w:tblGrid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"0002"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Програмска активност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Велизор Рајић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Финансирање редовне активности из делокруга Општинске управе за опште послове-месне заједнице.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програмских активности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DC05E7"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DC05E7">
                    <w:rPr>
                      <w:color w:val="000000"/>
                      <w:sz w:val="16"/>
                      <w:szCs w:val="16"/>
                      <w:lang w:val="sr-Cyrl-RS"/>
                    </w:rPr>
                    <w:t>функционисање месних заједница и њених редовних активности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383" w:name="__bookmark_286"/>
                        <w:bookmarkEnd w:id="383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"0001"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0001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Обезбеђено задовољавање потреба и интереса локалног становништва деловањем месних заједница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Број иницијатива/предлога месних заједница према граду/општини у вези са питањима од интереса за локално становништво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-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</w:tbl>
    <w:p w:rsidR="005E1EF4" w:rsidRDefault="005E1EF4">
      <w:pPr>
        <w:sectPr w:rsidR="005E1EF4">
          <w:headerReference w:type="default" r:id="rId132"/>
          <w:footerReference w:type="default" r:id="rId13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E1EF4" w:rsidRDefault="005E1EF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600"/>
        <w:gridCol w:w="14467"/>
      </w:tblGrid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Буџет: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2021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384" w:name="_Toc4.04.32"/>
      <w:bookmarkEnd w:id="384"/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"4.04.32" \f C \l "3"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КорисникBudgets=Буџети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4.04.32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ТАБАНОВАЦ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"0602" \f C \l "4"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79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1200"/>
              <w:gridCol w:w="6494"/>
              <w:gridCol w:w="1800"/>
              <w:gridCol w:w="1800"/>
              <w:gridCol w:w="1800"/>
              <w:gridCol w:w="1800"/>
            </w:tblGrid>
            <w:tr w:rsidR="005E1EF4">
              <w:trPr>
                <w:trHeight w:val="184"/>
                <w:jc w:val="center"/>
              </w:trPr>
              <w:tc>
                <w:tcPr>
                  <w:tcW w:w="15794" w:type="dxa"/>
                  <w:gridSpan w:val="7"/>
                  <w:vMerge w:val="restar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385" w:name="__bookmark_287"/>
                <w:bookmarkEnd w:id="385"/>
                <w:p w:rsidR="005E1EF4" w:rsidRDefault="0058450F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"Bilans izvršenja"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БИЛАНС ИЗВРШЕЊА ФИНАНСИЈСКОГ ПЛАНА КОРИСНИКА:</w:t>
                  </w:r>
                </w:p>
              </w:tc>
            </w:tr>
            <w:tr w:rsidR="005E1EF4">
              <w:trPr>
                <w:trHeight w:hRule="exact" w:val="300"/>
                <w:jc w:val="center"/>
              </w:trPr>
              <w:tc>
                <w:tcPr>
                  <w:tcW w:w="9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програма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програмске активности/пројекта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Назив програма / програмске активности / пројекта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Усвојен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Текући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Извршење у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Проценат извршења у односу на текући буџет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0602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 15 - ОПШТЕ УСЛУГЕ ЛОКАЛНЕ САМОУПРАВЕ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145.000,00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145.000,00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131.649,98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90,79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131.649,98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90,79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8594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145.000,00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145.000,00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131.649,98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90,79</w:t>
                  </w: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ПРОГРАМСКА СТРУКТУРА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Сектор: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јавне управе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Одговорно лице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Јовица Симић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Опис програма: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Програм обухвата активности којима се обезбеђује извршавање обавеза општине, финансирање редовне активности, финансирање права запослених из радног односа, реализације финансијских планова Управе и месних заједница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Образложење спровођења програма у години извештавања:</w:t>
            </w: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DC05E7">
              <w:rPr>
                <w:color w:val="000000"/>
                <w:sz w:val="16"/>
                <w:szCs w:val="16"/>
              </w:rPr>
              <w:t>-</w:t>
            </w:r>
            <w:r w:rsidR="00DC05E7">
              <w:rPr>
                <w:color w:val="000000"/>
                <w:sz w:val="16"/>
                <w:szCs w:val="16"/>
                <w:lang w:val="sr-Cyrl-RS"/>
              </w:rPr>
              <w:t>функционисање месних заједница и њених редовних активности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900"/>
              <w:gridCol w:w="7117"/>
              <w:gridCol w:w="900"/>
              <w:gridCol w:w="900"/>
              <w:gridCol w:w="1800"/>
              <w:gridCol w:w="1800"/>
              <w:gridCol w:w="1800"/>
            </w:tblGrid>
            <w:tr w:rsidR="005E1EF4">
              <w:trPr>
                <w:trHeight w:val="184"/>
                <w:tblHeader/>
              </w:trPr>
              <w:tc>
                <w:tcPr>
                  <w:tcW w:w="16117" w:type="dxa"/>
                  <w:gridSpan w:val="8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386" w:name="__bookmark_288"/>
                  <w:bookmarkEnd w:id="386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Преглед циљних и остварених вредности показатеља учинака програма:</w:t>
                  </w:r>
                </w:p>
              </w:tc>
            </w:tr>
            <w:tr w:rsidR="005E1EF4">
              <w:trPr>
                <w:tblHeader/>
              </w:trPr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   1: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4317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Одрживо управно и финансијско функционисање града/општине у складу надлежностима и пословима локалне самоуправе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Показатељ учинка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Јединица мере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година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вредност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Циљана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Остварена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Суфицит или дефицит локалног буџета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Општинске управе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Суфицит или дефицит локалног буџета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Општинске управе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  <w:hidden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rPr>
                <w:vanish/>
              </w:rPr>
            </w:pPr>
            <w:bookmarkStart w:id="387" w:name="__bookmark_289"/>
            <w:bookmarkEnd w:id="387"/>
          </w:p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2250"/>
              <w:gridCol w:w="900"/>
              <w:gridCol w:w="12967"/>
            </w:tblGrid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"0002"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Програмска активност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Јовица Симић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Финансирање редовне активности из делокруга Општинске управе за опште послове-месне заједнице.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програмских активности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DC05E7"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DC05E7">
                    <w:rPr>
                      <w:color w:val="000000"/>
                      <w:sz w:val="16"/>
                      <w:szCs w:val="16"/>
                      <w:lang w:val="sr-Cyrl-RS"/>
                    </w:rPr>
                    <w:t>функционисање месних заједница и њених редовних активности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388" w:name="__bookmark_290"/>
                        <w:bookmarkEnd w:id="388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"0001"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0001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Обезбеђено задовољавање потреба и интереса локалног становништва деловањем месних заједница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Број иницијатива/предлога месних заједница према граду/општини у вези са питањима од интереса за локално становништво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-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</w:tbl>
    <w:p w:rsidR="005E1EF4" w:rsidRDefault="005E1EF4">
      <w:pPr>
        <w:sectPr w:rsidR="005E1EF4">
          <w:headerReference w:type="default" r:id="rId134"/>
          <w:footerReference w:type="default" r:id="rId13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E1EF4" w:rsidRDefault="005E1EF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600"/>
        <w:gridCol w:w="14467"/>
      </w:tblGrid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Буџет: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2021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389" w:name="_Toc4.04.33"/>
      <w:bookmarkEnd w:id="389"/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"4.04.33" \f C \l "3"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КорисникBudgets=Буџети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4.04.33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ТРНОВЧЕ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"0602" \f C \l "4"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79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1200"/>
              <w:gridCol w:w="6494"/>
              <w:gridCol w:w="1800"/>
              <w:gridCol w:w="1800"/>
              <w:gridCol w:w="1800"/>
              <w:gridCol w:w="1800"/>
            </w:tblGrid>
            <w:tr w:rsidR="005E1EF4">
              <w:trPr>
                <w:trHeight w:val="184"/>
                <w:jc w:val="center"/>
              </w:trPr>
              <w:tc>
                <w:tcPr>
                  <w:tcW w:w="15794" w:type="dxa"/>
                  <w:gridSpan w:val="7"/>
                  <w:vMerge w:val="restar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390" w:name="__bookmark_291"/>
                <w:bookmarkEnd w:id="390"/>
                <w:p w:rsidR="005E1EF4" w:rsidRDefault="0058450F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"Bilans izvršenja"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БИЛАНС ИЗВРШЕЊА ФИНАНСИЈСКОГ ПЛАНА КОРИСНИКА:</w:t>
                  </w:r>
                </w:p>
              </w:tc>
            </w:tr>
            <w:tr w:rsidR="005E1EF4">
              <w:trPr>
                <w:trHeight w:hRule="exact" w:val="300"/>
                <w:jc w:val="center"/>
              </w:trPr>
              <w:tc>
                <w:tcPr>
                  <w:tcW w:w="9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програма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програмске активности/пројекта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Назив програма / програмске активности / пројекта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Усвојен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Текући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Извршење у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Проценат извршења у односу на текући буџет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0602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 15 - ОПШТЕ УСЛУГЕ ЛОКАЛНЕ САМОУПРАВЕ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280.000,00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280.000,00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161.178,70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57,56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161.178,70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57,56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8594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280.000,00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280.000,00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161.178,70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57,56</w:t>
                  </w: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ПРОГРАМСКА СТРУКТУРА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Сектор: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јавне управе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Одговорно лице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Живорад Лазић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Опис програма: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Програм обухвата активности којима се обезбеђује извршавање обавеза општине, финансирање редовне активности, финансирање права запослених из радног односа, реализације финансијских планова Управе и месних заједница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Образложење спровођења програма у години извештавања:</w:t>
            </w: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DC05E7">
              <w:rPr>
                <w:color w:val="000000"/>
                <w:sz w:val="16"/>
                <w:szCs w:val="16"/>
              </w:rPr>
              <w:t>-</w:t>
            </w:r>
            <w:r w:rsidR="00DC05E7">
              <w:rPr>
                <w:color w:val="000000"/>
                <w:sz w:val="16"/>
                <w:szCs w:val="16"/>
                <w:lang w:val="sr-Cyrl-RS"/>
              </w:rPr>
              <w:t>функционисање месних заједница и њених редовних активности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900"/>
              <w:gridCol w:w="7117"/>
              <w:gridCol w:w="900"/>
              <w:gridCol w:w="900"/>
              <w:gridCol w:w="1800"/>
              <w:gridCol w:w="1800"/>
              <w:gridCol w:w="1800"/>
            </w:tblGrid>
            <w:tr w:rsidR="005E1EF4">
              <w:trPr>
                <w:trHeight w:val="184"/>
                <w:tblHeader/>
              </w:trPr>
              <w:tc>
                <w:tcPr>
                  <w:tcW w:w="16117" w:type="dxa"/>
                  <w:gridSpan w:val="8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391" w:name="__bookmark_292"/>
                  <w:bookmarkEnd w:id="391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Преглед циљних и остварених вредности показатеља учинака програма:</w:t>
                  </w:r>
                </w:p>
              </w:tc>
            </w:tr>
            <w:tr w:rsidR="005E1EF4">
              <w:trPr>
                <w:tblHeader/>
              </w:trPr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   1: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4317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Одрживо управно и финансијско функционисање града/општине у складу надлежностима и пословима локалне самоуправе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Показатељ учинка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Јединица мере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година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вредност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Циљана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Остварена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Суфицит или дефицит локалног буџета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Општинске управе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Суфицит или дефицит локалног буџета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Општинске управе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  <w:hidden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rPr>
                <w:vanish/>
              </w:rPr>
            </w:pPr>
            <w:bookmarkStart w:id="392" w:name="__bookmark_293"/>
            <w:bookmarkEnd w:id="392"/>
          </w:p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2250"/>
              <w:gridCol w:w="900"/>
              <w:gridCol w:w="12967"/>
            </w:tblGrid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"0002"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Програмска активност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Живорад Лазић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Финансирање редовне активности из делокруга Општинске управе за опште послове-месне заједнице.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програмских активности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DC05E7"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DC05E7">
                    <w:rPr>
                      <w:color w:val="000000"/>
                      <w:sz w:val="16"/>
                      <w:szCs w:val="16"/>
                      <w:lang w:val="sr-Cyrl-RS"/>
                    </w:rPr>
                    <w:t>функционисање месних заједница и њених редовних активности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393" w:name="__bookmark_294"/>
                        <w:bookmarkEnd w:id="393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"0001"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0001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Обезбеђено задовољавање потреба и интереса локалног становништва деловањем месних заједница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Број иницијатива/предлога месних заједница према граду/општини у вези са питањима од интереса за локално становништво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Извештај Месне заједнице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</w:tbl>
    <w:p w:rsidR="005E1EF4" w:rsidRDefault="005E1EF4">
      <w:pPr>
        <w:sectPr w:rsidR="005E1EF4">
          <w:headerReference w:type="default" r:id="rId136"/>
          <w:footerReference w:type="default" r:id="rId13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E1EF4" w:rsidRDefault="005E1EF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600"/>
        <w:gridCol w:w="14467"/>
      </w:tblGrid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Буџет: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2021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394" w:name="_Toc4.04.34"/>
      <w:bookmarkEnd w:id="394"/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"4.04.34" \f C \l "3"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КорисникBudgets=Буџети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4.04.34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ЋОВДИН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"0602" \f C \l "4"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79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1200"/>
              <w:gridCol w:w="6494"/>
              <w:gridCol w:w="1800"/>
              <w:gridCol w:w="1800"/>
              <w:gridCol w:w="1800"/>
              <w:gridCol w:w="1800"/>
            </w:tblGrid>
            <w:tr w:rsidR="005E1EF4">
              <w:trPr>
                <w:trHeight w:val="184"/>
                <w:jc w:val="center"/>
              </w:trPr>
              <w:tc>
                <w:tcPr>
                  <w:tcW w:w="15794" w:type="dxa"/>
                  <w:gridSpan w:val="7"/>
                  <w:vMerge w:val="restar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395" w:name="__bookmark_295"/>
                <w:bookmarkEnd w:id="395"/>
                <w:p w:rsidR="005E1EF4" w:rsidRDefault="0058450F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"Bilans izvršenja"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БИЛАНС ИЗВРШЕЊА ФИНАНСИЈСКОГ ПЛАНА КОРИСНИКА:</w:t>
                  </w:r>
                </w:p>
              </w:tc>
            </w:tr>
            <w:tr w:rsidR="005E1EF4">
              <w:trPr>
                <w:trHeight w:hRule="exact" w:val="300"/>
                <w:jc w:val="center"/>
              </w:trPr>
              <w:tc>
                <w:tcPr>
                  <w:tcW w:w="9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програма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програмске активности/пројекта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Назив програма / програмске активности / пројекта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Усвојен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Текући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Извршење у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Проценат извршења у односу на текући буџет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0602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 15 - ОПШТЕ УСЛУГЕ ЛОКАЛНЕ САМОУПРАВЕ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455.000,00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455.000,00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340.921,36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74,93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455.000,00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455.000,00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340.921,36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74,93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8594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455.000,00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455.000,00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340.921,36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74,93</w:t>
                  </w: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ПРОГРАМСКА СТРУКТУРА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Сектор: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јавне управе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Одговорно лице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Стојадин Миливојевић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Опис програма: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Програм обухвата активности којима се обезбеђује извршавање обавеза општине, финансирање редовне активности, финансирање права запослених из радног односа, реализације финансијских планова Управе и месних заједница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Образложење спровођења програма у години извештавања:</w:t>
            </w: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DC05E7">
              <w:rPr>
                <w:color w:val="000000"/>
                <w:sz w:val="16"/>
                <w:szCs w:val="16"/>
              </w:rPr>
              <w:t>-</w:t>
            </w:r>
            <w:r w:rsidR="00DC05E7">
              <w:rPr>
                <w:color w:val="000000"/>
                <w:sz w:val="16"/>
                <w:szCs w:val="16"/>
                <w:lang w:val="sr-Cyrl-RS"/>
              </w:rPr>
              <w:t>функционисање месних заједница и њених редовних активности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900"/>
              <w:gridCol w:w="7117"/>
              <w:gridCol w:w="900"/>
              <w:gridCol w:w="900"/>
              <w:gridCol w:w="1800"/>
              <w:gridCol w:w="1800"/>
              <w:gridCol w:w="1800"/>
            </w:tblGrid>
            <w:tr w:rsidR="005E1EF4">
              <w:trPr>
                <w:trHeight w:val="184"/>
                <w:tblHeader/>
              </w:trPr>
              <w:tc>
                <w:tcPr>
                  <w:tcW w:w="16117" w:type="dxa"/>
                  <w:gridSpan w:val="8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396" w:name="__bookmark_296"/>
                  <w:bookmarkEnd w:id="396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Преглед циљних и остварених вредности показатеља учинака програма:</w:t>
                  </w:r>
                </w:p>
              </w:tc>
            </w:tr>
            <w:tr w:rsidR="005E1EF4">
              <w:trPr>
                <w:tblHeader/>
              </w:trPr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   1: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4317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Одрживо управно и финансијско функционисање града/општине у складу надлежностима и пословима локалне самоуправе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Показатељ учинка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Јединица мере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година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вредност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Циљана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Остварена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Суфицит или дефицит локалног буџета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Општинске управе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Суфицит или дефицит локалног буџета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Општинске управе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  <w:hidden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rPr>
                <w:vanish/>
              </w:rPr>
            </w:pPr>
            <w:bookmarkStart w:id="397" w:name="__bookmark_297"/>
            <w:bookmarkEnd w:id="397"/>
          </w:p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2250"/>
              <w:gridCol w:w="900"/>
              <w:gridCol w:w="12967"/>
            </w:tblGrid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"0002"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Програмска активност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Стојадин Миливојевић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Финансирање редовне активности из делокруга Општинске управе за опште послове-месне заједнице.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програмских активности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DC05E7"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DC05E7">
                    <w:rPr>
                      <w:color w:val="000000"/>
                      <w:sz w:val="16"/>
                      <w:szCs w:val="16"/>
                      <w:lang w:val="sr-Cyrl-RS"/>
                    </w:rPr>
                    <w:t>функционисање месних заједница и њених редовних активности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398" w:name="__bookmark_298"/>
                        <w:bookmarkEnd w:id="398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"0001"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0001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Обезбеђено задовољавање потреба и интереса локалног становништва деловањем месних заједница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Број иницијатива/предлога месних заједница према граду/општини у вези са питањима од интереса за локално становништво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-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</w:tbl>
    <w:p w:rsidR="005E1EF4" w:rsidRDefault="005E1EF4">
      <w:pPr>
        <w:sectPr w:rsidR="005E1EF4">
          <w:headerReference w:type="default" r:id="rId138"/>
          <w:footerReference w:type="default" r:id="rId13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E1EF4" w:rsidRDefault="005E1EF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600"/>
        <w:gridCol w:w="14467"/>
      </w:tblGrid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Буџет: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2021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399" w:name="_Toc4.04.35"/>
      <w:bookmarkEnd w:id="399"/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"4.04.35" \f C \l "3"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КорисникBudgets=Буџети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4.04.35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ШЕТОЊЕ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"0602" \f C \l "4"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79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1200"/>
              <w:gridCol w:w="6494"/>
              <w:gridCol w:w="1800"/>
              <w:gridCol w:w="1800"/>
              <w:gridCol w:w="1800"/>
              <w:gridCol w:w="1800"/>
            </w:tblGrid>
            <w:tr w:rsidR="005E1EF4">
              <w:trPr>
                <w:trHeight w:val="184"/>
                <w:jc w:val="center"/>
              </w:trPr>
              <w:tc>
                <w:tcPr>
                  <w:tcW w:w="15794" w:type="dxa"/>
                  <w:gridSpan w:val="7"/>
                  <w:vMerge w:val="restar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400" w:name="__bookmark_299"/>
                <w:bookmarkEnd w:id="400"/>
                <w:p w:rsidR="005E1EF4" w:rsidRDefault="0058450F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"Bilans izvršenja"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БИЛАНС ИЗВРШЕЊА ФИНАНСИЈСКОГ ПЛАНА КОРИСНИКА:</w:t>
                  </w:r>
                </w:p>
              </w:tc>
            </w:tr>
            <w:tr w:rsidR="005E1EF4">
              <w:trPr>
                <w:trHeight w:hRule="exact" w:val="300"/>
                <w:jc w:val="center"/>
              </w:trPr>
              <w:tc>
                <w:tcPr>
                  <w:tcW w:w="9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програма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програмске активности/пројекта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Назив програма / програмске активности / пројекта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Усвојен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Текући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Извршење у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Проценат извршења у односу на текући буџет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0602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 15 - ОПШТЕ УСЛУГЕ ЛОКАЛНЕ САМОУПРАВЕ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492.500,00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492.500,00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380.679,68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77,30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492.500,00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492.500,00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380.679,68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77,30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8594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492.500,00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492.500,00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380.679,68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77,30</w:t>
                  </w: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ПРОГРАМСКА СТРУКТУРА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Сектор: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јавне управе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Одговорно лице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Небојша Ранковић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Опис програма: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Програм обухвата активности којима се обезбеђује извршавање обавеза општине, финансирање редовне активности, финансирање права запослених из радног односа, реализације финансијских планова Управе и месних заједница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Образложење спровођења програма у години извештавања:</w:t>
            </w: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DC05E7">
              <w:rPr>
                <w:color w:val="000000"/>
                <w:sz w:val="16"/>
                <w:szCs w:val="16"/>
              </w:rPr>
              <w:t>-</w:t>
            </w:r>
            <w:r w:rsidR="00DC05E7">
              <w:rPr>
                <w:color w:val="000000"/>
                <w:sz w:val="16"/>
                <w:szCs w:val="16"/>
                <w:lang w:val="sr-Cyrl-RS"/>
              </w:rPr>
              <w:t>функционисање месних заједница и њених редовних активности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900"/>
              <w:gridCol w:w="7117"/>
              <w:gridCol w:w="900"/>
              <w:gridCol w:w="900"/>
              <w:gridCol w:w="1800"/>
              <w:gridCol w:w="1800"/>
              <w:gridCol w:w="1800"/>
            </w:tblGrid>
            <w:tr w:rsidR="005E1EF4">
              <w:trPr>
                <w:trHeight w:val="184"/>
                <w:tblHeader/>
              </w:trPr>
              <w:tc>
                <w:tcPr>
                  <w:tcW w:w="16117" w:type="dxa"/>
                  <w:gridSpan w:val="8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401" w:name="__bookmark_300"/>
                  <w:bookmarkEnd w:id="401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Преглед циљних и остварених вредности показатеља учинака програма:</w:t>
                  </w:r>
                </w:p>
              </w:tc>
            </w:tr>
            <w:tr w:rsidR="005E1EF4">
              <w:trPr>
                <w:tblHeader/>
              </w:trPr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   1: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4317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Одрживо управно и финансијско функционисање града/општине у складу надлежностима и пословима локалне самоуправе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Показатељ учинка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Јединица мере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година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вредност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Циљана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Остварена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Суфицит или дефицит локалног буџета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Општинске управе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Суфицит или дефицит локалног буџета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Општинске управе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  <w:hidden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rPr>
                <w:vanish/>
              </w:rPr>
            </w:pPr>
            <w:bookmarkStart w:id="402" w:name="__bookmark_301"/>
            <w:bookmarkEnd w:id="402"/>
          </w:p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2250"/>
              <w:gridCol w:w="900"/>
              <w:gridCol w:w="12967"/>
            </w:tblGrid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bookmarkStart w:id="403" w:name="_Toc0002"/>
                <w:bookmarkEnd w:id="403"/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"0002"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Програмска активност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Небојша Ранковић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Финансирање редовне активности из делокруга Општинске управе за опште послове-месне заједнице.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програмских активности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DC05E7"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DC05E7">
                    <w:rPr>
                      <w:color w:val="000000"/>
                      <w:sz w:val="16"/>
                      <w:szCs w:val="16"/>
                      <w:lang w:val="sr-Cyrl-RS"/>
                    </w:rPr>
                    <w:t>функционисање месних заједница и њених редовних активности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404" w:name="__bookmark_302"/>
                        <w:bookmarkEnd w:id="404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"0001"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0001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Обезбеђено задовољавање потреба и интереса локалног становништва деловањем месних заједница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Број иницијатива/предлога месних заједница према граду/општини у вези са питањима од интереса за локално становништво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-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</w:tbl>
    <w:p w:rsidR="005E1EF4" w:rsidRDefault="005E1EF4">
      <w:pPr>
        <w:sectPr w:rsidR="005E1EF4">
          <w:headerReference w:type="default" r:id="rId140"/>
          <w:footerReference w:type="default" r:id="rId14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E1EF4" w:rsidRDefault="005E1EF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600"/>
        <w:gridCol w:w="14467"/>
      </w:tblGrid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Буџет: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2021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405" w:name="_Toc4.05"/>
      <w:bookmarkEnd w:id="405"/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"4.05" \f C \l "3"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КорисникBudgets=Буџети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ЈУ ДИРЕКЦИЈА ЗА ОМЛАДИНУ И СПОРТ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"1301" \f C \l "4"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СПОРТА И ОМЛАДИНЕ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79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1200"/>
              <w:gridCol w:w="6494"/>
              <w:gridCol w:w="1800"/>
              <w:gridCol w:w="1800"/>
              <w:gridCol w:w="1800"/>
              <w:gridCol w:w="1800"/>
            </w:tblGrid>
            <w:tr w:rsidR="005E1EF4">
              <w:trPr>
                <w:trHeight w:val="184"/>
                <w:jc w:val="center"/>
              </w:trPr>
              <w:tc>
                <w:tcPr>
                  <w:tcW w:w="15794" w:type="dxa"/>
                  <w:gridSpan w:val="7"/>
                  <w:vMerge w:val="restar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406" w:name="__bookmark_303"/>
                <w:bookmarkEnd w:id="406"/>
                <w:p w:rsidR="005E1EF4" w:rsidRDefault="0058450F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"Bilans izvršenja"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БИЛАНС ИЗВРШЕЊА ФИНАНСИЈСКОГ ПЛАНА КОРИСНИКА:</w:t>
                  </w:r>
                </w:p>
              </w:tc>
            </w:tr>
            <w:tr w:rsidR="005E1EF4">
              <w:trPr>
                <w:trHeight w:hRule="exact" w:val="300"/>
                <w:jc w:val="center"/>
              </w:trPr>
              <w:tc>
                <w:tcPr>
                  <w:tcW w:w="9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програма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програмске активности/пројекта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Назив програма / програмске активности / пројекта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Усвојен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Текући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Извршење у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Проценат извршења у односу на текући буџет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1301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6B6EFF" w:rsidRDefault="006B6EFF">
                  <w:pPr>
                    <w:spacing w:line="1" w:lineRule="auto"/>
                    <w:jc w:val="center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88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 14 - РАЗВОЈ СПОРТА И ОМЛАДИНЕ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6B6EFF" w:rsidRDefault="006B6EF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8.210.980,00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7.830.980,00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6.616.698,09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84,49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0005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СПРОВОЂЕЊЕ ОМЛАДИНСКЕ ПОЛИТИКЕ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6B6EFF" w:rsidRDefault="006B6EFF">
                  <w:pPr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sr-Cyrl-RS"/>
                    </w:rPr>
                    <w:t>8.210.980,00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7.830.980,00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6.616.698,09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84,49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8594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6B6EFF" w:rsidRDefault="006B6EF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8.210.980,00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7.830.980,00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6.616.698,09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84,49</w:t>
                  </w: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ПРОГРАМСКА СТРУКТУРА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СПОРТА И ОМЛАДИНЕ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Сектор: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Спорт и омладина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Одговорно лице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Немања Станојевић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Опис програма: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Програмом се реализују годишњи и посебни програми спортских организација у систему такмичења, рекреативном и школском спорту, као и програми омладинских удружења у спровођењу омладинске политике и програма за младе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Образложење спровођења програма у години извештавања:</w:t>
            </w: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FC638F">
              <w:rPr>
                <w:color w:val="000000"/>
                <w:sz w:val="16"/>
                <w:szCs w:val="16"/>
                <w:lang w:val="sr-Cyrl-RS"/>
              </w:rPr>
              <w:t xml:space="preserve"> У оквиру овог програма финансира се индиректни корисник, примања запослених, стални трошкови и сви остали трошкови и расходи пословања.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900"/>
              <w:gridCol w:w="7117"/>
              <w:gridCol w:w="900"/>
              <w:gridCol w:w="900"/>
              <w:gridCol w:w="1800"/>
              <w:gridCol w:w="1800"/>
              <w:gridCol w:w="1800"/>
            </w:tblGrid>
            <w:tr w:rsidR="005E1EF4">
              <w:trPr>
                <w:trHeight w:val="184"/>
                <w:tblHeader/>
              </w:trPr>
              <w:tc>
                <w:tcPr>
                  <w:tcW w:w="16117" w:type="dxa"/>
                  <w:gridSpan w:val="8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407" w:name="__bookmark_304"/>
                  <w:bookmarkEnd w:id="407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Преглед циљних и остварених вредности показатеља учинака програма:</w:t>
                  </w:r>
                </w:p>
              </w:tc>
            </w:tr>
            <w:tr w:rsidR="005E1EF4">
              <w:trPr>
                <w:tblHeader/>
              </w:trPr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   1: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4317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Обезбеђење услова за бављење спортом свих грађана и грађанки града/општине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Показатељ учинка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Јединица мере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година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вредност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Циљана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Остварена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Број спроведених акција, програма и пројеката који подржавају активно и рекреативно бављење спортом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дирекције за омладину и спорт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FC638F" w:rsidRDefault="00FC638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8</w:t>
                  </w: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bookmarkStart w:id="408" w:name="_Toc2"/>
            <w:bookmarkEnd w:id="408"/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"2"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   2: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0002</w:t>
                  </w:r>
                </w:p>
              </w:tc>
              <w:tc>
                <w:tcPr>
                  <w:tcW w:w="14317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Активно партнерство субјеката омладинске политике у развоју омладинске политике и спровођењу омладинских активности, као и у развоју и спровођењу локалних политика које се тичу младих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Показатељ учинка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Јединица мере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година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вредност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Циљана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Остварена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Број институција и организација са којима је остварено партнерство путем споразума о сарадњи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дирекције за омладину и спорт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FC638F" w:rsidRDefault="00FC638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12</w:t>
                  </w: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  <w:hidden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rPr>
                <w:vanish/>
              </w:rPr>
            </w:pPr>
            <w:bookmarkStart w:id="409" w:name="__bookmark_305"/>
            <w:bookmarkEnd w:id="409"/>
          </w:p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2250"/>
              <w:gridCol w:w="900"/>
              <w:gridCol w:w="12967"/>
            </w:tblGrid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bookmarkStart w:id="410" w:name="_Toc0005"/>
                <w:bookmarkEnd w:id="410"/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"0005"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Програмска активност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0005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Спровођење омладинске политике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Немања Станојевић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обезбедјивање услова за рад установе, подрска младима за укљуцивање младих у разлиците спортске и друствене активности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програмских активности у години извештавања:</w:t>
                  </w: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FC638F">
                    <w:rPr>
                      <w:color w:val="000000"/>
                      <w:sz w:val="16"/>
                      <w:szCs w:val="16"/>
                      <w:lang w:val="sr-Cyrl-RS"/>
                    </w:rPr>
                    <w:t xml:space="preserve"> У оквиру ове програмске активности  финансира се индиректни корисник, примања запослених, стални трошкови и сви остали трошкови и расходи пословања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411" w:name="__bookmark_306"/>
                        <w:bookmarkEnd w:id="411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"0001"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0001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Обезбеђивање услова за рад установа из области спорта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број одржаних спортских приредби у установама из области спорта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извештај дирекције за омладину и спорт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FC638F" w:rsidRDefault="00FC638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4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FC638F" w:rsidRDefault="00FC638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4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</w:tbl>
    <w:p w:rsidR="005E1EF4" w:rsidRDefault="005E1EF4">
      <w:pPr>
        <w:sectPr w:rsidR="005E1EF4">
          <w:headerReference w:type="default" r:id="rId142"/>
          <w:footerReference w:type="default" r:id="rId14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E1EF4" w:rsidRDefault="005E1EF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600"/>
        <w:gridCol w:w="14467"/>
      </w:tblGrid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Буџет: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2021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412" w:name="_Toc4.06"/>
      <w:bookmarkEnd w:id="412"/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"4.06" \f C \l "3"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КорисникBudgets=Буџети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4.06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СПОРТСКИ ЦЕНТАР ПЕТРОВАЦ НА МЛАВИ</w:t>
            </w:r>
          </w:p>
        </w:tc>
      </w:tr>
      <w:bookmarkStart w:id="413" w:name="_Toc1301"/>
      <w:bookmarkEnd w:id="413"/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"1301" \f C \l "4"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СПОРТА И ОМЛАДИНЕ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79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1200"/>
              <w:gridCol w:w="6494"/>
              <w:gridCol w:w="1800"/>
              <w:gridCol w:w="1800"/>
              <w:gridCol w:w="1800"/>
              <w:gridCol w:w="1800"/>
            </w:tblGrid>
            <w:tr w:rsidR="005E1EF4">
              <w:trPr>
                <w:trHeight w:val="184"/>
                <w:jc w:val="center"/>
              </w:trPr>
              <w:tc>
                <w:tcPr>
                  <w:tcW w:w="15794" w:type="dxa"/>
                  <w:gridSpan w:val="7"/>
                  <w:vMerge w:val="restar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414" w:name="__bookmark_307"/>
                <w:bookmarkEnd w:id="414"/>
                <w:p w:rsidR="005E1EF4" w:rsidRDefault="0058450F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"Bilans izvršenja"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БИЛАНС ИЗВРШЕЊА ФИНАНСИЈСКОГ ПЛАНА КОРИСНИКА:</w:t>
                  </w:r>
                </w:p>
              </w:tc>
            </w:tr>
            <w:tr w:rsidR="005E1EF4">
              <w:trPr>
                <w:trHeight w:hRule="exact" w:val="300"/>
                <w:jc w:val="center"/>
              </w:trPr>
              <w:tc>
                <w:tcPr>
                  <w:tcW w:w="9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програма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програмске активности/пројекта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Назив програма / програмске активности / пројекта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Усвојен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Текући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Извршење у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Проценат извршења у односу на текући буџет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1301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 14 - РАЗВОЈ СПОРТА И ОМЛАДИНЕ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6B6EFF" w:rsidRDefault="006B6EF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20.524.344,00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19.257.843,00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17.701.018,01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91,92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0004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ФУНКЦИОНИСАЊЕ ЛОКАЛНИХ СПОРТСКИХ УСТАНОВА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6B6EFF" w:rsidRDefault="006B6EFF">
                  <w:pPr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sr-Cyrl-RS"/>
                    </w:rPr>
                    <w:t>20.524.344,00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19.257.843,00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17.701.018,01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91,92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8594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6B6EFF" w:rsidRDefault="006B6EFF" w:rsidP="006B6EF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20.524.344,00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19.257.843,00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17.701.018,01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91,92</w:t>
                  </w: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ПРОГРАМСКА СТРУКТУРА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СПОРТА И ОМЛАДИНЕ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Сектор: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Спорт и омладина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Одговорно лице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Горан НоваковиЋ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Опис програма: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Програмом се реализују годишњи и посебни програми спортских организација у систему такмичења, рекреативном и школском спорту, као и програми омладинских удружења у спровођењу омладинске политике и програма за младе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Образложење спровођења програма у години извештавања:</w:t>
            </w: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F5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  <w:tbl>
            <w:tblPr>
              <w:tblW w:w="31571" w:type="dxa"/>
              <w:tblLayout w:type="fixed"/>
              <w:tblLook w:val="01E0" w:firstRow="1" w:lastRow="1" w:firstColumn="1" w:lastColumn="1" w:noHBand="0" w:noVBand="0"/>
            </w:tblPr>
            <w:tblGrid>
              <w:gridCol w:w="2057"/>
              <w:gridCol w:w="1175"/>
              <w:gridCol w:w="28339"/>
            </w:tblGrid>
            <w:tr w:rsidR="00C36F54" w:rsidTr="0051527C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36F54" w:rsidRDefault="00C36F54" w:rsidP="0051527C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>
                    <w:rPr>
                      <w:color w:val="000000"/>
                      <w:sz w:val="16"/>
                      <w:szCs w:val="16"/>
                      <w:lang w:val="sr-Cyrl-RS"/>
                    </w:rPr>
                    <w:t xml:space="preserve"> У оквиру овог програма финансира се индиректни корисник, примања запослених, стални трошкови и сви остали трошкови и расходи пословања.</w:t>
                  </w:r>
                </w:p>
              </w:tc>
            </w:tr>
            <w:tr w:rsidR="00C36F54" w:rsidTr="0051527C">
              <w:trPr>
                <w:trHeight w:hRule="exact" w:val="300"/>
              </w:trPr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36F54" w:rsidRDefault="00C36F54" w:rsidP="0051527C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36F54" w:rsidRDefault="00C36F54" w:rsidP="0051527C">
                  <w:pPr>
                    <w:spacing w:line="1" w:lineRule="auto"/>
                  </w:pPr>
                </w:p>
              </w:tc>
              <w:tc>
                <w:tcPr>
                  <w:tcW w:w="144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36F54" w:rsidRDefault="00C36F54" w:rsidP="0051527C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rPr>
                <w:color w:val="000000"/>
                <w:sz w:val="16"/>
                <w:szCs w:val="16"/>
              </w:rPr>
            </w:pP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900"/>
              <w:gridCol w:w="7117"/>
              <w:gridCol w:w="900"/>
              <w:gridCol w:w="900"/>
              <w:gridCol w:w="1800"/>
              <w:gridCol w:w="1800"/>
              <w:gridCol w:w="1800"/>
            </w:tblGrid>
            <w:tr w:rsidR="005E1EF4">
              <w:trPr>
                <w:trHeight w:val="184"/>
                <w:tblHeader/>
              </w:trPr>
              <w:tc>
                <w:tcPr>
                  <w:tcW w:w="16117" w:type="dxa"/>
                  <w:gridSpan w:val="8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415" w:name="__bookmark_308"/>
                  <w:bookmarkEnd w:id="415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Преглед циљних и остварених вредности показатеља учинака програма:</w:t>
                  </w:r>
                </w:p>
              </w:tc>
            </w:tr>
            <w:tr w:rsidR="005E1EF4">
              <w:trPr>
                <w:tblHeader/>
              </w:trPr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   1: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4317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Обезбеђење услова за бављење спортом свих грађана и грађанки града/општине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Показатељ учинка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Јединица мере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година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вредност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Циљана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Остварена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Број спортских организација преко којих се остварује јавни интерес у области спорта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спортског центра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C36F54" w:rsidRDefault="00C36F5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12</w:t>
                  </w: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  <w:hidden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rPr>
                <w:vanish/>
              </w:rPr>
            </w:pPr>
            <w:bookmarkStart w:id="416" w:name="__bookmark_309"/>
            <w:bookmarkEnd w:id="416"/>
          </w:p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2250"/>
              <w:gridCol w:w="900"/>
              <w:gridCol w:w="12967"/>
            </w:tblGrid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"0004"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Програмска активност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0004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спортских установа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Горан Новаковић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Обезбеђивање услова за рад установа спорта и рекреације чији је оснивач општина, средстава за плате, додатке, накнаде и друга примања запослених, сталне трошкове, текуће поправке и одржавање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програмских активности у години извештавања: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36F54" w:rsidRDefault="0058450F" w:rsidP="00C36F5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C36F54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117"/>
                  </w:tblGrid>
                  <w:tr w:rsidR="00C36F54" w:rsidRPr="00402115" w:rsidTr="0051527C">
                    <w:trPr>
                      <w:trHeight w:val="184"/>
                    </w:trPr>
                    <w:tc>
                      <w:tcPr>
                        <w:tcW w:w="16117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36F54" w:rsidRPr="00402115" w:rsidRDefault="00C36F54" w:rsidP="0051527C">
                        <w:pPr>
                          <w:rPr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  <w:lang w:val="sr-Cyrl-RS"/>
                          </w:rPr>
                          <w:t>У оквиру ове програмске активности  финансира се индиректни корисник, примања запослених, стални трошкови и сви остали трошкови и расходи пословања.</w:t>
                        </w:r>
                      </w:p>
                    </w:tc>
                  </w:tr>
                </w:tbl>
                <w:p w:rsidR="005E1EF4" w:rsidRDefault="005E1EF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417" w:name="__bookmark_310"/>
                        <w:bookmarkEnd w:id="417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"0001"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0001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Обезбеђивање услова за рад установа из области спорта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Број спортских организација који користе услуге установе из области спорта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извештај спортског центра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10,00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12,00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C36F54" w:rsidRDefault="00C36F5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12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</w:tbl>
    <w:p w:rsidR="005E1EF4" w:rsidRDefault="005E1EF4">
      <w:pPr>
        <w:sectPr w:rsidR="005E1EF4">
          <w:headerReference w:type="default" r:id="rId144"/>
          <w:footerReference w:type="default" r:id="rId14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E1EF4" w:rsidRDefault="005E1EF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600"/>
        <w:gridCol w:w="14467"/>
      </w:tblGrid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Буџет: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2021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"5" \f C \l "2"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ПРАВОБРАНИЛАШТВО</w:t>
            </w:r>
          </w:p>
        </w:tc>
      </w:tr>
      <w:bookmarkStart w:id="418" w:name="_Toc5"/>
      <w:bookmarkEnd w:id="418"/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"5" \f C \l "3"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КорисникBudgets=Буџети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ПРАВОБРАНИЛАШТВО</w:t>
            </w:r>
          </w:p>
        </w:tc>
      </w:tr>
      <w:bookmarkStart w:id="419" w:name="_Toc0602"/>
      <w:bookmarkEnd w:id="419"/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vanish/>
              </w:rPr>
            </w:pPr>
            <w:r>
              <w:fldChar w:fldCharType="begin"/>
            </w:r>
            <w:r>
              <w:instrText>TC "0602" \f C \l "4"</w:instrText>
            </w:r>
            <w:r>
              <w:fldChar w:fldCharType="end"/>
            </w:r>
          </w:p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79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1200"/>
              <w:gridCol w:w="6494"/>
              <w:gridCol w:w="1800"/>
              <w:gridCol w:w="1800"/>
              <w:gridCol w:w="1800"/>
              <w:gridCol w:w="1800"/>
            </w:tblGrid>
            <w:tr w:rsidR="005E1EF4">
              <w:trPr>
                <w:trHeight w:val="184"/>
                <w:jc w:val="center"/>
              </w:trPr>
              <w:tc>
                <w:tcPr>
                  <w:tcW w:w="15794" w:type="dxa"/>
                  <w:gridSpan w:val="7"/>
                  <w:vMerge w:val="restar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420" w:name="__bookmark_311"/>
                <w:bookmarkStart w:id="421" w:name="_TocBilans_izvršenja"/>
                <w:bookmarkEnd w:id="420"/>
                <w:bookmarkEnd w:id="421"/>
                <w:p w:rsidR="005E1EF4" w:rsidRDefault="0058450F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"Bilans izvršenja"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БИЛАНС ИЗВРШЕЊА ФИНАНСИЈСКОГ ПЛАНА КОРИСНИКА:</w:t>
                  </w:r>
                </w:p>
              </w:tc>
            </w:tr>
            <w:tr w:rsidR="005E1EF4">
              <w:trPr>
                <w:trHeight w:hRule="exact" w:val="300"/>
                <w:jc w:val="center"/>
              </w:trPr>
              <w:tc>
                <w:tcPr>
                  <w:tcW w:w="9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програма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Шифра програмске активности/пројекта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Назив програма / програмске активности / пројекта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Усвојен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Текући буџет за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Извршење у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2021.god.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Проценат извршења у односу на текући буџет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0602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 15 - ОПШТЕ УСЛУГЕ ЛОКАЛНЕ САМОУПРАВЕ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CA36F7" w:rsidRDefault="00CA36F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3.757.182,00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2.535.182,00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CA36F7" w:rsidRDefault="00CA36F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2.200.278,10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CA36F7" w:rsidRDefault="00CA36F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86,78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0004</w:t>
                  </w:r>
                </w:p>
              </w:tc>
              <w:tc>
                <w:tcPr>
                  <w:tcW w:w="6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ОПШТИНСКО/ГРАДСКО ПРАВОБРАНИЛАШТВО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CA36F7" w:rsidRDefault="00CA36F7">
                  <w:pPr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sr-Cyrl-RS"/>
                    </w:rPr>
                    <w:t>3.757.182,00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2.535.182,00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CA36F7" w:rsidRDefault="00CA36F7">
                  <w:pPr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sr-Cyrl-RS"/>
                    </w:rPr>
                    <w:t>2.200.278,10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CA36F7" w:rsidRDefault="00CA36F7">
                  <w:pPr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sr-Cyrl-RS"/>
                    </w:rPr>
                    <w:t>86,78</w:t>
                  </w:r>
                </w:p>
              </w:tc>
            </w:tr>
            <w:tr w:rsidR="005E1EF4">
              <w:trPr>
                <w:jc w:val="center"/>
              </w:trPr>
              <w:tc>
                <w:tcPr>
                  <w:tcW w:w="8594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CA36F7" w:rsidRDefault="00CA36F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3.757.182,00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2.535.182,00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CA36F7" w:rsidRDefault="00CA36F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2.200.278,10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CA36F7" w:rsidRDefault="00CA36F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86,78</w:t>
                  </w: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ПРОГРАМСКА СТРУКТУРА</w:t>
            </w:r>
          </w:p>
        </w:tc>
      </w:tr>
      <w:tr w:rsidR="005E1EF4"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Сектор: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јавне управе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Одговорно лице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Владан Милетић</w:t>
            </w:r>
          </w:p>
        </w:tc>
      </w:tr>
      <w:tr w:rsidR="005E1EF4">
        <w:tc>
          <w:tcPr>
            <w:tcW w:w="16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Опис програма:</w:t>
            </w: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заштита имовинских права и интереса општине петровац на млави и других правних лица који се финансирају из буџета.</w:t>
            </w: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184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Образложење спровођења програма у години извештавања:</w:t>
            </w: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B97" w:rsidRPr="00CA6B97" w:rsidRDefault="0058450F" w:rsidP="00CA6B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  <w:tbl>
            <w:tblPr>
              <w:tblW w:w="16110" w:type="dxa"/>
              <w:tblLayout w:type="fixed"/>
              <w:tblLook w:val="01E0" w:firstRow="1" w:lastRow="1" w:firstColumn="1" w:lastColumn="1" w:noHBand="0" w:noVBand="0"/>
            </w:tblPr>
            <w:tblGrid>
              <w:gridCol w:w="16110"/>
            </w:tblGrid>
            <w:tr w:rsidR="00CA6B97" w:rsidRPr="00CA6B97" w:rsidTr="00ED380D">
              <w:trPr>
                <w:trHeight w:val="184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A6B97" w:rsidRPr="00CA6B97" w:rsidRDefault="00CA6B97" w:rsidP="00CA6B9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A6B97">
                    <w:rPr>
                      <w:color w:val="000000"/>
                      <w:sz w:val="16"/>
                      <w:szCs w:val="16"/>
                    </w:rPr>
                    <w:t>-</w:t>
                  </w:r>
                  <w:r w:rsidRPr="00CA6B97">
                    <w:rPr>
                      <w:sz w:val="16"/>
                      <w:szCs w:val="16"/>
                    </w:rPr>
                    <w:t xml:space="preserve"> </w:t>
                  </w:r>
                  <w:r w:rsidRPr="00CA6B97">
                    <w:rPr>
                      <w:color w:val="000000"/>
                      <w:sz w:val="16"/>
                      <w:szCs w:val="16"/>
                    </w:rPr>
                    <w:t>Заступање пред судовима и другим правним лицима,подношење опомена пред тужбу, тужбе,предлози за извршење, одговори на тужбе, жалбе, одговори на жалбе, приговори на закључке и решења о извршењу</w:t>
                  </w:r>
                </w:p>
              </w:tc>
            </w:tr>
          </w:tbl>
          <w:p w:rsidR="005E1EF4" w:rsidRDefault="005E1EF4">
            <w:pPr>
              <w:rPr>
                <w:color w:val="000000"/>
                <w:sz w:val="16"/>
                <w:szCs w:val="16"/>
              </w:rPr>
            </w:pP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845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900"/>
              <w:gridCol w:w="7117"/>
              <w:gridCol w:w="900"/>
              <w:gridCol w:w="900"/>
              <w:gridCol w:w="1800"/>
              <w:gridCol w:w="1800"/>
              <w:gridCol w:w="1800"/>
            </w:tblGrid>
            <w:tr w:rsidR="005E1EF4">
              <w:trPr>
                <w:trHeight w:val="184"/>
                <w:tblHeader/>
              </w:trPr>
              <w:tc>
                <w:tcPr>
                  <w:tcW w:w="16117" w:type="dxa"/>
                  <w:gridSpan w:val="8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422" w:name="__bookmark_312"/>
                  <w:bookmarkEnd w:id="422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Преглед циљних и остварених вредности показатеља учинака програма:</w:t>
                  </w:r>
                </w:p>
              </w:tc>
            </w:tr>
            <w:tr w:rsidR="005E1EF4">
              <w:trPr>
                <w:tblHeader/>
              </w:trPr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  <w:jc w:val="center"/>
                  </w:pPr>
                </w:p>
              </w:tc>
            </w:tr>
            <w:bookmarkStart w:id="423" w:name="_Toc1"/>
            <w:bookmarkEnd w:id="423"/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   1: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0001</w:t>
                  </w:r>
                </w:p>
              </w:tc>
              <w:tc>
                <w:tcPr>
                  <w:tcW w:w="14317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Одрживо управно и финансијско функционисање града/општине у складу надлежностима и пословима локалне самоуправе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Показатељ учинка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Јединица мере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година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Базна вредност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Циљана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Остварена вредност</w:t>
                  </w:r>
                </w:p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2021.год</w:t>
                  </w:r>
                </w:p>
              </w:tc>
            </w:tr>
            <w:tr w:rsidR="005E1EF4">
              <w:tc>
                <w:tcPr>
                  <w:tcW w:w="8917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89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8317"/>
                  </w:tblGrid>
                  <w:tr w:rsidR="005E1EF4"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Назив:</w:t>
                        </w:r>
                      </w:p>
                    </w:tc>
                    <w:tc>
                      <w:tcPr>
                        <w:tcW w:w="83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Број донетих аката органа и служби града/општине</w:t>
                        </w:r>
                      </w:p>
                    </w:tc>
                  </w:tr>
                </w:tbl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Коментар: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Извор верификације: Извештај правобраниоца</w:t>
                  </w:r>
                </w:p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Образложење одступања од циљне вредности: -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E1EF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350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350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Pr="00CA6B97" w:rsidRDefault="00CA6B97" w:rsidP="00CA6B9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350</w:t>
                  </w:r>
                </w:p>
              </w:tc>
            </w:tr>
            <w:tr w:rsidR="005E1EF4"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7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hRule="exact" w:val="300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  <w:tc>
          <w:tcPr>
            <w:tcW w:w="14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spacing w:line="1" w:lineRule="auto"/>
            </w:pPr>
          </w:p>
        </w:tc>
      </w:tr>
      <w:tr w:rsidR="005E1EF4">
        <w:trPr>
          <w:trHeight w:val="230"/>
          <w:hidden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EF4" w:rsidRDefault="005E1EF4">
            <w:pPr>
              <w:rPr>
                <w:vanish/>
              </w:rPr>
            </w:pPr>
            <w:bookmarkStart w:id="424" w:name="__bookmark_313"/>
            <w:bookmarkEnd w:id="424"/>
          </w:p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2250"/>
              <w:gridCol w:w="900"/>
              <w:gridCol w:w="12967"/>
            </w:tblGrid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bookmarkStart w:id="425" w:name="_Toc0004"/>
                <w:bookmarkEnd w:id="425"/>
                <w:p w:rsidR="005E1EF4" w:rsidRDefault="0058450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"0004" \f C \l "5"</w:instrText>
                  </w:r>
                  <w:r>
                    <w:fldChar w:fldCharType="end"/>
                  </w:r>
                </w:p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Програмска активност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0004</w:t>
                  </w: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Општинско/градско правобранилаштво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Одговорно лице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Владан Милетић</w:t>
                  </w:r>
                </w:p>
              </w:tc>
            </w:tr>
            <w:tr w:rsidR="005E1EF4"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Опис програмске активности:</w:t>
                  </w:r>
                </w:p>
              </w:tc>
              <w:tc>
                <w:tcPr>
                  <w:tcW w:w="13867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Заштита имовинских права и интереса општине Петровац на Млави.</w:t>
                  </w:r>
                </w:p>
              </w:tc>
            </w:tr>
            <w:tr w:rsidR="005E1EF4">
              <w:trPr>
                <w:trHeight w:hRule="exact" w:val="30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  <w:tc>
                <w:tcPr>
                  <w:tcW w:w="12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E1EF4">
                  <w:pPr>
                    <w:spacing w:line="1" w:lineRule="auto"/>
                  </w:pPr>
                </w:p>
              </w:tc>
            </w:tr>
            <w:tr w:rsidR="005E1EF4">
              <w:trPr>
                <w:trHeight w:val="184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EF4" w:rsidRDefault="0058450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Образложење спровођења програмских активности у години извештавања:</w:t>
                  </w: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B97" w:rsidRPr="00CA6B97" w:rsidRDefault="0058450F" w:rsidP="00CA6B97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  <w:tbl>
                  <w:tblPr>
                    <w:tblW w:w="16110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110"/>
                  </w:tblGrid>
                  <w:tr w:rsidR="00CA6B97" w:rsidRPr="00CA6B97" w:rsidTr="00ED380D">
                    <w:trPr>
                      <w:trHeight w:val="184"/>
                    </w:trPr>
                    <w:tc>
                      <w:tcPr>
                        <w:tcW w:w="16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A6B97" w:rsidRPr="00CA6B97" w:rsidRDefault="00CA6B97" w:rsidP="00CA6B97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CA6B97">
                          <w:rPr>
                            <w:color w:val="000000"/>
                            <w:sz w:val="16"/>
                            <w:szCs w:val="16"/>
                          </w:rPr>
                          <w:t>-</w:t>
                        </w:r>
                        <w:r w:rsidRPr="00CA6B97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CA6B97">
                          <w:rPr>
                            <w:color w:val="000000"/>
                            <w:sz w:val="16"/>
                            <w:szCs w:val="16"/>
                          </w:rPr>
                          <w:t>Заступање пред судовима и другим правним лицима,подношење опомена пред тужбу, тужбе,предлози за извршење, одговори на тужбе, жалбе, одговори на жалбе, приговори на закључке и решења о извршењу</w:t>
                        </w:r>
                      </w:p>
                    </w:tc>
                  </w:tr>
                </w:tbl>
                <w:p w:rsidR="005E1EF4" w:rsidRDefault="005E1EF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EF4">
              <w:trPr>
                <w:trHeight w:val="230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7117"/>
                    <w:gridCol w:w="900"/>
                    <w:gridCol w:w="900"/>
                    <w:gridCol w:w="1800"/>
                    <w:gridCol w:w="1800"/>
                    <w:gridCol w:w="1800"/>
                  </w:tblGrid>
                  <w:tr w:rsidR="005E1EF4">
                    <w:trPr>
                      <w:trHeight w:val="184"/>
                      <w:tblHeader/>
                    </w:trPr>
                    <w:tc>
                      <w:tcPr>
                        <w:tcW w:w="16117" w:type="dxa"/>
                        <w:gridSpan w:val="8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bookmarkStart w:id="426" w:name="__bookmark_314"/>
                        <w:bookmarkEnd w:id="426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Преглед циљних и остварених вредности показатеља учинака:</w:t>
                        </w:r>
                      </w:p>
                    </w:tc>
                  </w:tr>
                  <w:bookmarkStart w:id="427" w:name="_Toc0001"/>
                  <w:bookmarkEnd w:id="427"/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>
                          <w:instrText>TC "0001" \f C \l "6"</w:instrText>
                        </w:r>
                        <w:r>
                          <w:fldChar w:fldCharType="end"/>
                        </w:r>
                      </w:p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Циљ: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0001</w:t>
                        </w: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Заштита имовинских права и интереса града/општине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Показатељ учинка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Јединица мере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година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Базна вредност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Циљана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2E2E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Остварена вредност</w:t>
                        </w:r>
                      </w:p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2021.год</w:t>
                        </w:r>
                      </w:p>
                    </w:tc>
                  </w:tr>
                  <w:tr w:rsidR="005E1EF4">
                    <w:tc>
                      <w:tcPr>
                        <w:tcW w:w="8917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8917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0"/>
                          <w:gridCol w:w="8317"/>
                        </w:tblGrid>
                        <w:tr w:rsidR="005E1EF4">
                          <w:trPr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Назив:</w:t>
                              </w:r>
                            </w:p>
                          </w:tc>
                          <w:tc>
                            <w:tcPr>
                              <w:tcW w:w="8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1EF4" w:rsidRDefault="0058450F">
                              <w:pP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Број решених предмета у односу на укупан број предмета на годишњем нивоу</w:t>
                              </w:r>
                            </w:p>
                          </w:tc>
                        </w:tr>
                      </w:tbl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Коментар: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Извор верификације: Извештај правобраниоца</w:t>
                        </w:r>
                      </w:p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Образложење одступања од циљне вредности: 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E1EF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Default="0058450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CA6B97" w:rsidRDefault="00CA6B97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CA6B97" w:rsidRDefault="00CA6B97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20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1EF4" w:rsidRPr="00CA6B97" w:rsidRDefault="00CA6B97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sr-Cyrl-RS"/>
                          </w:rPr>
                          <w:t>20</w:t>
                        </w:r>
                      </w:p>
                    </w:tc>
                  </w:tr>
                  <w:tr w:rsidR="005E1EF4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8450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1EF4" w:rsidRDefault="005E1EF4">
                        <w:pPr>
                          <w:spacing w:line="1" w:lineRule="auto"/>
                        </w:pPr>
                      </w:p>
                    </w:tc>
                  </w:tr>
                </w:tbl>
                <w:p w:rsidR="005E1EF4" w:rsidRDefault="005E1EF4">
                  <w:pPr>
                    <w:spacing w:line="1" w:lineRule="auto"/>
                  </w:pPr>
                </w:p>
              </w:tc>
            </w:tr>
          </w:tbl>
          <w:p w:rsidR="005E1EF4" w:rsidRDefault="005E1EF4">
            <w:pPr>
              <w:spacing w:line="1" w:lineRule="auto"/>
            </w:pPr>
          </w:p>
        </w:tc>
      </w:tr>
    </w:tbl>
    <w:p w:rsidR="0058450F" w:rsidRDefault="0058450F">
      <w:pPr>
        <w:rPr>
          <w:lang w:val="sr-Cyrl-RS"/>
        </w:rPr>
      </w:pPr>
    </w:p>
    <w:p w:rsidR="008F02A2" w:rsidRDefault="008F02A2">
      <w:pPr>
        <w:rPr>
          <w:lang w:val="sr-Cyrl-RS"/>
        </w:rPr>
      </w:pPr>
    </w:p>
    <w:p w:rsidR="008F02A2" w:rsidRDefault="008F02A2">
      <w:pPr>
        <w:rPr>
          <w:lang w:val="sr-Cyrl-RS"/>
        </w:rPr>
      </w:pPr>
    </w:p>
    <w:p w:rsidR="008F02A2" w:rsidRDefault="008F02A2">
      <w:pPr>
        <w:rPr>
          <w:lang w:val="sr-Cyrl-RS"/>
        </w:rPr>
      </w:pPr>
    </w:p>
    <w:p w:rsidR="008F02A2" w:rsidRDefault="008F02A2" w:rsidP="008F02A2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ПРЕДСЕДНИК ОПШТИНЕ</w:t>
      </w:r>
    </w:p>
    <w:p w:rsidR="008F02A2" w:rsidRDefault="008F02A2" w:rsidP="008F02A2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ДУШКО НЕДИНИЋ</w:t>
      </w:r>
    </w:p>
    <w:p w:rsidR="008F02A2" w:rsidRDefault="008F02A2" w:rsidP="008F02A2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______________________</w:t>
      </w:r>
    </w:p>
    <w:p w:rsidR="008F02A2" w:rsidRPr="00F56941" w:rsidRDefault="008F02A2" w:rsidP="008F02A2">
      <w:pPr>
        <w:rPr>
          <w:lang w:val="sr-Cyrl-RS"/>
        </w:rPr>
      </w:pPr>
    </w:p>
    <w:p w:rsidR="008F02A2" w:rsidRDefault="008F02A2">
      <w:pPr>
        <w:rPr>
          <w:lang w:val="sr-Cyrl-RS"/>
        </w:rPr>
      </w:pPr>
    </w:p>
    <w:p w:rsidR="008F02A2" w:rsidRDefault="008F02A2">
      <w:pPr>
        <w:rPr>
          <w:lang w:val="sr-Cyrl-RS"/>
        </w:rPr>
      </w:pPr>
    </w:p>
    <w:p w:rsidR="008F02A2" w:rsidRDefault="008F02A2" w:rsidP="008F02A2">
      <w:pPr>
        <w:jc w:val="right"/>
        <w:rPr>
          <w:lang w:val="sr-Cyrl-RS"/>
        </w:rPr>
      </w:pPr>
    </w:p>
    <w:p w:rsidR="00F4134E" w:rsidRDefault="00F4134E" w:rsidP="00F4134E">
      <w:pPr>
        <w:rPr>
          <w:lang w:val="sr-Cyrl-RS"/>
        </w:rPr>
      </w:pPr>
    </w:p>
    <w:p w:rsidR="00F4134E" w:rsidRDefault="00F4134E" w:rsidP="00F4134E">
      <w:pPr>
        <w:tabs>
          <w:tab w:val="left" w:pos="1245"/>
        </w:tabs>
        <w:jc w:val="center"/>
        <w:rPr>
          <w:b/>
          <w:lang w:val="sr-Cyrl-RS"/>
        </w:rPr>
      </w:pPr>
      <w:r w:rsidRPr="00F56941">
        <w:rPr>
          <w:b/>
          <w:lang w:val="sr-Cyrl-RS"/>
        </w:rPr>
        <w:t>Н А П О М Е Н А</w:t>
      </w:r>
    </w:p>
    <w:p w:rsidR="00F4134E" w:rsidRDefault="00F4134E" w:rsidP="00F4134E">
      <w:pPr>
        <w:tabs>
          <w:tab w:val="left" w:pos="1245"/>
        </w:tabs>
        <w:jc w:val="center"/>
        <w:rPr>
          <w:b/>
          <w:lang w:val="sr-Cyrl-RS"/>
        </w:rPr>
      </w:pPr>
    </w:p>
    <w:p w:rsidR="00F4134E" w:rsidRPr="00F56941" w:rsidRDefault="00F4134E" w:rsidP="00F4134E">
      <w:pPr>
        <w:tabs>
          <w:tab w:val="left" w:pos="1245"/>
        </w:tabs>
        <w:rPr>
          <w:b/>
          <w:lang w:val="sr-Cyrl-RS"/>
        </w:rPr>
      </w:pPr>
      <w:r>
        <w:rPr>
          <w:b/>
          <w:lang w:val="sr-Cyrl-RS"/>
        </w:rPr>
        <w:t xml:space="preserve">          ОДГОВОРНОСТ ЗА ОБЈЕКТИВНОСТ ПОДАТАКА О ИЗВРШЕЊУ ПРОГРАМА, ПРОГРАМСКИХ АКТИВНОСТИ И ПРОЈЕКАТА СНОСЕ ОДГОВОРНА ЛИЦА ЗА ПРОГРАМ, ПРОГРАМСКЕ АКТИВНОСТИ И ПРОЈЕКТЕ. СВИ ПОДАЦИ СУ ПРЕУЗЕТИ ОД КОРИСНИКА.</w:t>
      </w:r>
    </w:p>
    <w:p w:rsidR="00F4134E" w:rsidRPr="00F4134E" w:rsidRDefault="00F4134E">
      <w:pPr>
        <w:rPr>
          <w:lang w:val="sr-Cyrl-RS"/>
        </w:rPr>
      </w:pPr>
    </w:p>
    <w:sectPr w:rsidR="00F4134E" w:rsidRPr="00F4134E">
      <w:headerReference w:type="default" r:id="rId146"/>
      <w:footerReference w:type="default" r:id="rId147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FA0" w:rsidRDefault="00FB4FA0">
      <w:r>
        <w:separator/>
      </w:r>
    </w:p>
  </w:endnote>
  <w:endnote w:type="continuationSeparator" w:id="0">
    <w:p w:rsidR="00FB4FA0" w:rsidRDefault="00FB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450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326" type="#_x0000_t75" style="position:absolute;margin-left:0;margin-top:0;width:50pt;height:50pt;z-index:25158758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</w:instrText>
                  </w:r>
                  <w:r>
                    <w:instrText>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2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116871296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B4FA0">
                        <w:rPr>
                          <w:noProof/>
                          <w:color w:val="00000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B4FA0">
                        <w:rPr>
                          <w:noProof/>
                          <w:color w:val="00000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450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290" type="#_x0000_t75" style="position:absolute;margin-left:0;margin-top:0;width:50pt;height:50pt;z-index:25160601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</w:instrText>
                  </w:r>
                  <w:r>
                    <w:instrText>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4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53747377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142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450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286" type="#_x0000_t75" style="position:absolute;margin-left:0;margin-top:0;width:50pt;height:50pt;z-index:25160806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4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170020484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450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282" type="#_x0000_t75" style="position:absolute;margin-left:0;margin-top:0;width:50pt;height:50pt;z-index:25161011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4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104314208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450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278" type="#_x0000_t75" style="position:absolute;margin-left:0;margin-top:0;width:50pt;height:50pt;z-index:25161216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5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130280945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450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274" type="#_x0000_t75" style="position:absolute;margin-left:0;margin-top:0;width:50pt;height:50pt;z-index:25161420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5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197683091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450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270" type="#_x0000_t75" style="position:absolute;margin-left:0;margin-top:0;width:50pt;height:50pt;z-index:25161625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</w:instrText>
                  </w:r>
                  <w:r>
                    <w:instrText>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5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75748676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450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266" type="#_x0000_t75" style="position:absolute;margin-left:0;margin-top:0;width:50pt;height:50pt;z-index:25161830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</w:instrText>
                  </w:r>
                  <w:r>
                    <w:instrText>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5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44689518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33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33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450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262" type="#_x0000_t75" style="position:absolute;margin-left:0;margin-top:0;width:50pt;height:50pt;z-index:25162035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</w:instrText>
                  </w:r>
                  <w:r>
                    <w:instrText>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5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164662105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35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35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450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258" type="#_x0000_t75" style="position:absolute;margin-left:0;margin-top:0;width:50pt;height:50pt;z-index:25162240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</w:instrText>
                  </w:r>
                  <w:r>
                    <w:instrText>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6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118089507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37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37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450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254" type="#_x0000_t75" style="position:absolute;margin-left:0;margin-top:0;width:50pt;height:50pt;z-index:25162444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6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186007528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39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39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450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322" type="#_x0000_t75" style="position:absolute;margin-left:0;margin-top:0;width:50pt;height:50pt;z-index:25158963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2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103345467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142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450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250" type="#_x0000_t75" style="position:absolute;margin-left:0;margin-top:0;width:50pt;height:50pt;z-index:25162649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6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69449817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41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41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450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246" type="#_x0000_t75" style="position:absolute;margin-left:0;margin-top:0;width:50pt;height:50pt;z-index:25162854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6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147255112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43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43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450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242" type="#_x0000_t75" style="position:absolute;margin-left:0;margin-top:0;width:50pt;height:50pt;z-index:25163059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</w:instrText>
                  </w:r>
                  <w:r>
                    <w:instrText>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6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34749147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45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45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450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238" type="#_x0000_t75" style="position:absolute;margin-left:0;margin-top:0;width:50pt;height:50pt;z-index:25163264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7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98023525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47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47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450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234" type="#_x0000_t75" style="position:absolute;margin-left:0;margin-top:0;width:50pt;height:50pt;z-index:25163468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7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34860799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49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49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450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230" type="#_x0000_t75" style="position:absolute;margin-left:0;margin-top:0;width:50pt;height:50pt;z-index:25163673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</w:instrText>
                  </w:r>
                  <w:r>
                    <w:instrText>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7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81946625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51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51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450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226" type="#_x0000_t75" style="position:absolute;margin-left:0;margin-top:0;width:50pt;height:50pt;z-index:25163878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7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93470388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53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53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450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222" type="#_x0000_t75" style="position:absolute;margin-left:0;margin-top:0;width:50pt;height:50pt;z-index:25164083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7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62700702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55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55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450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218" type="#_x0000_t75" style="position:absolute;margin-left:0;margin-top:0;width:50pt;height:50pt;z-index:25164288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8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72522377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57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57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450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214" type="#_x0000_t75" style="position:absolute;margin-left:0;margin-top:0;width:50pt;height:50pt;z-index:25164492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</w:instrText>
                  </w:r>
                  <w:r>
                    <w:instrText>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8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208811072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59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59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450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318" type="#_x0000_t75" style="position:absolute;margin-left:0;margin-top:0;width:50pt;height:50pt;z-index:25159168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</w:instrText>
                  </w:r>
                  <w:r>
                    <w:instrText>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213027115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142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450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210" type="#_x0000_t75" style="position:absolute;margin-left:0;margin-top:0;width:50pt;height:50pt;z-index:25164697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</w:instrText>
                  </w:r>
                  <w:r>
                    <w:instrText>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8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210792264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61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61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450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206" type="#_x0000_t75" style="position:absolute;margin-left:0;margin-top:0;width:50pt;height:50pt;z-index:25164902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8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129436863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63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63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450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202" type="#_x0000_t75" style="position:absolute;margin-left:0;margin-top:0;width:50pt;height:50pt;z-index:25165107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</w:instrText>
                  </w:r>
                  <w:r>
                    <w:instrText>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8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42088258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66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66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450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98" type="#_x0000_t75" style="position:absolute;margin-left:0;margin-top:0;width:50pt;height:50pt;z-index:25165312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9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207304384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68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68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450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94" type="#_x0000_t75" style="position:absolute;margin-left:0;margin-top:0;width:50pt;height:50pt;z-index:25165516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9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59933886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70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70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450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90" type="#_x0000_t75" style="position:absolute;margin-left:0;margin-top:0;width:50pt;height:50pt;z-index:25165721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</w:instrText>
                  </w:r>
                  <w:r>
                    <w:instrText>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9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17861692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72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72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450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86" type="#_x0000_t75" style="position:absolute;margin-left:0;margin-top:0;width:50pt;height:50pt;z-index:25165926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9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8611860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74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74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450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82" type="#_x0000_t75" style="position:absolute;margin-left:0;margin-top:0;width:50pt;height:50pt;z-index:25166131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9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117565473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76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76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450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78" type="#_x0000_t75" style="position:absolute;margin-left:0;margin-top:0;width:50pt;height:50pt;z-index:25166336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10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212638160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78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78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450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74" type="#_x0000_t75" style="position:absolute;margin-left:0;margin-top:0;width:50pt;height:50pt;z-index:25166540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10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114697391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80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80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450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314" type="#_x0000_t75" style="position:absolute;margin-left:0;margin-top:0;width:50pt;height:50pt;z-index:25159372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181568069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142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450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70" type="#_x0000_t75" style="position:absolute;margin-left:0;margin-top:0;width:50pt;height:50pt;z-index:25166745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</w:instrText>
                  </w:r>
                  <w:r>
                    <w:instrText>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10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56388103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82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82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450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66" type="#_x0000_t75" style="position:absolute;margin-left:0;margin-top:0;width:50pt;height:50pt;z-index:25166950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10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87353985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450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62" type="#_x0000_t75" style="position:absolute;margin-left:0;margin-top:0;width:50pt;height:50pt;z-index:25167155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10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60446066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450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58" type="#_x0000_t75" style="position:absolute;margin-left:0;margin-top:0;width:50pt;height:50pt;z-index:25167360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11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177027176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450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54" type="#_x0000_t75" style="position:absolute;margin-left:0;margin-top:0;width:50pt;height:50pt;z-index:25167564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</w:instrText>
                  </w:r>
                  <w:r>
                    <w:instrText>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11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128045154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450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50" type="#_x0000_t75" style="position:absolute;margin-left:0;margin-top:0;width:50pt;height:50pt;z-index:25167769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11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134933079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450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46" type="#_x0000_t75" style="position:absolute;margin-left:0;margin-top:0;width:50pt;height:50pt;z-index:25167974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11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18252117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450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42" type="#_x0000_t75" style="position:absolute;margin-left:0;margin-top:0;width:50pt;height:50pt;z-index:25168179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</w:instrText>
                  </w:r>
                  <w:r>
                    <w:instrText>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11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54213675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96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96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450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38" type="#_x0000_t75" style="position:absolute;margin-left:0;margin-top:0;width:50pt;height:50pt;z-index:25168384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12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53597172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98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98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450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34" type="#_x0000_t75" style="position:absolute;margin-left:0;margin-top:0;width:50pt;height:50pt;z-index:25168588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12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25181624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100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100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450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310" type="#_x0000_t75" style="position:absolute;margin-left:0;margin-top:0;width:50pt;height:50pt;z-index:25159577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</w:instrText>
                  </w:r>
                  <w:r>
                    <w:instrText>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146238371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142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450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30" type="#_x0000_t75" style="position:absolute;margin-left:0;margin-top:0;width:50pt;height:50pt;z-index:25168793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12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8966489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102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102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450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26" type="#_x0000_t75" style="position:absolute;margin-left:0;margin-top:0;width:50pt;height:50pt;z-index:25168998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</w:instrText>
                  </w:r>
                  <w:r>
                    <w:instrText>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12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10041758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104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104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450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22" type="#_x0000_t75" style="position:absolute;margin-left:0;margin-top:0;width:50pt;height:50pt;z-index:25169203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12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190987954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106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106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450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18" type="#_x0000_t75" style="position:absolute;margin-left:0;margin-top:0;width:50pt;height:50pt;z-index:25169408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13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53130951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108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108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450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14" type="#_x0000_t75" style="position:absolute;margin-left:0;margin-top:0;width:50pt;height:50pt;z-index:25169612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13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23902391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110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450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10" type="#_x0000_t75" style="position:absolute;margin-left:0;margin-top:0;width:50pt;height:50pt;z-index:25169817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</w:instrText>
                  </w:r>
                  <w:r>
                    <w:instrText>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13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52641024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112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450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06" type="#_x0000_t75" style="position:absolute;margin-left:0;margin-top:0;width:50pt;height:50pt;z-index:25170022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13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130708245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114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450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02" type="#_x0000_t75" style="position:absolute;margin-left:0;margin-top:0;width:50pt;height:50pt;z-index:25170227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13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188116897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116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450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8" type="#_x0000_t75" style="position:absolute;margin-left:0;margin-top:0;width:50pt;height:50pt;z-index:25170432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14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186563344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118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450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4" type="#_x0000_t75" style="position:absolute;margin-left:0;margin-top:0;width:50pt;height:50pt;z-index:25170636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</w:instrText>
                  </w:r>
                  <w:r>
                    <w:instrText>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14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115594920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120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450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306" type="#_x0000_t75" style="position:absolute;margin-left:0;margin-top:0;width:50pt;height:50pt;z-index:25159782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145917866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142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450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0" type="#_x0000_t75" style="position:absolute;margin-left:0;margin-top:0;width:50pt;height:50pt;z-index:25170841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14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112060799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122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450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6" type="#_x0000_t75" style="position:absolute;margin-left:0;margin-top:0;width:50pt;height:50pt;z-index:25171046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14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183753096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124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ftr>
</file>

<file path=word/footer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450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2" type="#_x0000_t75" style="position:absolute;margin-left:0;margin-top:0;width:50pt;height:50pt;z-index:25171251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14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89280937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126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ftr>
</file>

<file path=word/footer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450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8" type="#_x0000_t75" style="position:absolute;margin-left:0;margin-top:0;width:50pt;height:50pt;z-index:25171456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</w:instrText>
                  </w:r>
                  <w:r>
                    <w:instrText>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15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106275386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128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ftr>
</file>

<file path=word/footer6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450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4" type="#_x0000_t75" style="position:absolute;margin-left:0;margin-top:0;width:50pt;height:50pt;z-index:25171660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15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188980386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130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ftr>
</file>

<file path=word/footer6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450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0" type="#_x0000_t75" style="position:absolute;margin-left:0;margin-top:0;width:50pt;height:50pt;z-index:25171865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15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16209000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132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132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ftr>
</file>

<file path=word/footer6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450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6" type="#_x0000_t75" style="position:absolute;margin-left:0;margin-top:0;width:50pt;height:50pt;z-index:25172070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15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36486873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134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134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ftr>
</file>

<file path=word/footer6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450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2" type="#_x0000_t75" style="position:absolute;margin-left:0;margin-top:0;width:50pt;height:50pt;z-index:25172275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</w:instrText>
                  </w:r>
                  <w:r>
                    <w:instrText>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15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107500877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136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136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ftr>
</file>

<file path=word/footer6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450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8" type="#_x0000_t75" style="position:absolute;margin-left:0;margin-top:0;width:50pt;height:50pt;z-index:25172480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16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29598946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138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138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ftr>
</file>

<file path=word/footer6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450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4" type="#_x0000_t75" style="position:absolute;margin-left:0;margin-top:0;width:50pt;height:50pt;z-index:25172684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16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86514310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140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140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450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302" type="#_x0000_t75" style="position:absolute;margin-left:0;margin-top:0;width:50pt;height:50pt;z-index:25159987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122344424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142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ftr>
</file>

<file path=word/footer7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450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0" type="#_x0000_t75" style="position:absolute;margin-left:0;margin-top:0;width:50pt;height:50pt;z-index:25172889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16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79941893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142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142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450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298" type="#_x0000_t75" style="position:absolute;margin-left:0;margin-top:0;width:50pt;height:50pt;z-index:25160192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4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113405926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142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450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294" type="#_x0000_t75" style="position:absolute;margin-left:0;margin-top:0;width:50pt;height:50pt;z-index:25160396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</w:instrText>
                  </w:r>
                  <w:r>
                    <w:instrText>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4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96662194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142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FA0" w:rsidRDefault="00FB4FA0">
      <w:r>
        <w:separator/>
      </w:r>
    </w:p>
  </w:footnote>
  <w:footnote w:type="continuationSeparator" w:id="0">
    <w:p w:rsidR="00FB4FA0" w:rsidRDefault="00FB4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375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328" type="#_x0000_t75" style="position:absolute;margin-left:0;margin-top:0;width:50pt;height:50pt;z-index:25158656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</w:instrText>
                  </w:r>
                  <w:r>
                    <w:instrText>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25" type="#_x0000_t75" style="width:18pt;height:18pt;visibility:visible" o:bordertopcolor="black" o:borderleftcolor="black" o:borderbottomcolor="black" o:borderrightcolor="black">
                        <v:imagedata r:id="rId2" r:href="rId3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197744371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B4FA0">
                        <w:rPr>
                          <w:noProof/>
                          <w:color w:val="00000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B4FA0">
                        <w:rPr>
                          <w:noProof/>
                          <w:color w:val="00000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375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292" type="#_x0000_t75" style="position:absolute;margin-left:0;margin-top:0;width:50pt;height:50pt;z-index:25160499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</w:instrText>
                  </w:r>
                  <w:r>
                    <w:instrText>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4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146527366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142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375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288" type="#_x0000_t75" style="position:absolute;margin-left:0;margin-top:0;width:50pt;height:50pt;z-index:25160704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4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78423206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375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284" type="#_x0000_t75" style="position:absolute;margin-left:0;margin-top:0;width:50pt;height:50pt;z-index:25160908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4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121735716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375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280" type="#_x0000_t75" style="position:absolute;margin-left:0;margin-top:0;width:50pt;height:50pt;z-index:25161113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4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129525723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375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276" type="#_x0000_t75" style="position:absolute;margin-left:0;margin-top:0;width:50pt;height:50pt;z-index:25161318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5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140930618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375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272" type="#_x0000_t75" style="position:absolute;margin-left:0;margin-top:0;width:50pt;height:50pt;z-index:25161523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</w:instrText>
                  </w:r>
                  <w:r>
                    <w:instrText>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5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202489074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375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268" type="#_x0000_t75" style="position:absolute;margin-left:0;margin-top:0;width:50pt;height:50pt;z-index:25161728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</w:instrText>
                  </w:r>
                  <w:r>
                    <w:instrText>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5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191655160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33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33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375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264" type="#_x0000_t75" style="position:absolute;margin-left:0;margin-top:0;width:50pt;height:50pt;z-index:25161932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</w:instrText>
                  </w:r>
                  <w:r>
                    <w:instrText>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5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137746192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35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35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375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260" type="#_x0000_t75" style="position:absolute;margin-left:0;margin-top:0;width:50pt;height:50pt;z-index:25162137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</w:instrText>
                  </w:r>
                  <w:r>
                    <w:instrText>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5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44704586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37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37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375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256" type="#_x0000_t75" style="position:absolute;margin-left:0;margin-top:0;width:50pt;height:50pt;z-index:25162342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6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28589214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39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39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375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324" type="#_x0000_t75" style="position:absolute;margin-left:0;margin-top:0;width:50pt;height:50pt;z-index:25158860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2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73986654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142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375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252" type="#_x0000_t75" style="position:absolute;margin-left:0;margin-top:0;width:50pt;height:50pt;z-index:25162547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6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60072504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41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41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375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248" type="#_x0000_t75" style="position:absolute;margin-left:0;margin-top:0;width:50pt;height:50pt;z-index:25162752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6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141042493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43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43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375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244" type="#_x0000_t75" style="position:absolute;margin-left:0;margin-top:0;width:50pt;height:50pt;z-index:25162956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</w:instrText>
                  </w:r>
                  <w:r>
                    <w:instrText>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6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111852234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45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45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375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240" type="#_x0000_t75" style="position:absolute;margin-left:0;margin-top:0;width:50pt;height:50pt;z-index:25163161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6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7794337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47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47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375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236" type="#_x0000_t75" style="position:absolute;margin-left:0;margin-top:0;width:50pt;height:50pt;z-index:25163366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7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162484840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49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49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375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232" type="#_x0000_t75" style="position:absolute;margin-left:0;margin-top:0;width:50pt;height:50pt;z-index:25163571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</w:instrText>
                  </w:r>
                  <w:r>
                    <w:instrText>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7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123994746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51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51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375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228" type="#_x0000_t75" style="position:absolute;margin-left:0;margin-top:0;width:50pt;height:50pt;z-index:25163776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7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186439277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53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53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375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224" type="#_x0000_t75" style="position:absolute;margin-left:0;margin-top:0;width:50pt;height:50pt;z-index:25163980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7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11017624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55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55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375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220" type="#_x0000_t75" style="position:absolute;margin-left:0;margin-top:0;width:50pt;height:50pt;z-index:25164185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7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43460007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57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57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375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216" type="#_x0000_t75" style="position:absolute;margin-left:0;margin-top:0;width:50pt;height:50pt;z-index:25164390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</w:instrText>
                  </w:r>
                  <w:r>
                    <w:instrText>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8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34078936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59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59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375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320" type="#_x0000_t75" style="position:absolute;margin-left:0;margin-top:0;width:50pt;height:50pt;z-index:25159065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</w:instrText>
                  </w:r>
                  <w:r>
                    <w:instrText>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2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128596115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142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375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212" type="#_x0000_t75" style="position:absolute;margin-left:0;margin-top:0;width:50pt;height:50pt;z-index:25164595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</w:instrText>
                  </w:r>
                  <w:r>
                    <w:instrText>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8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164315061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61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61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375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208" type="#_x0000_t75" style="position:absolute;margin-left:0;margin-top:0;width:50pt;height:50pt;z-index:25164800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8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23509389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63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63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375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204" type="#_x0000_t75" style="position:absolute;margin-left:0;margin-top:0;width:50pt;height:50pt;z-index:25165004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</w:instrText>
                  </w:r>
                  <w:r>
                    <w:instrText>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8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146500578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66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66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375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200" type="#_x0000_t75" style="position:absolute;margin-left:0;margin-top:0;width:50pt;height:50pt;z-index:25165209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8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109721085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68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68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375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96" type="#_x0000_t75" style="position:absolute;margin-left:0;margin-top:0;width:50pt;height:50pt;z-index:25165414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9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189932130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70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70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375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92" type="#_x0000_t75" style="position:absolute;margin-left:0;margin-top:0;width:50pt;height:50pt;z-index:25165619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</w:instrText>
                  </w:r>
                  <w:r>
                    <w:instrText>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9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106359798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72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72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375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88" type="#_x0000_t75" style="position:absolute;margin-left:0;margin-top:0;width:50pt;height:50pt;z-index:25165824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9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137954670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74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74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375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84" type="#_x0000_t75" style="position:absolute;margin-left:0;margin-top:0;width:50pt;height:50pt;z-index:25166028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9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145964612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76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76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375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80" type="#_x0000_t75" style="position:absolute;margin-left:0;margin-top:0;width:50pt;height:50pt;z-index:25166233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9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22946266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78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78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375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76" type="#_x0000_t75" style="position:absolute;margin-left:0;margin-top:0;width:50pt;height:50pt;z-index:25166438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10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191708978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80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80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375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316" type="#_x0000_t75" style="position:absolute;margin-left:0;margin-top:0;width:50pt;height:50pt;z-index:25159270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176680634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142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375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72" type="#_x0000_t75" style="position:absolute;margin-left:0;margin-top:0;width:50pt;height:50pt;z-index:25166643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</w:instrText>
                  </w:r>
                  <w:r>
                    <w:instrText>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10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67746371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82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82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375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68" type="#_x0000_t75" style="position:absolute;margin-left:0;margin-top:0;width:50pt;height:50pt;z-index:25166848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10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136324445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375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64" type="#_x0000_t75" style="position:absolute;margin-left:0;margin-top:0;width:50pt;height:50pt;z-index:25167052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10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25455444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375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60" type="#_x0000_t75" style="position:absolute;margin-left:0;margin-top:0;width:50pt;height:50pt;z-index:25167257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10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164963026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375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56" type="#_x0000_t75" style="position:absolute;margin-left:0;margin-top:0;width:50pt;height:50pt;z-index:25167462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</w:instrText>
                  </w:r>
                  <w:r>
                    <w:instrText>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11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91863219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375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52" type="#_x0000_t75" style="position:absolute;margin-left:0;margin-top:0;width:50pt;height:50pt;z-index:25167667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11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138425202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375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48" type="#_x0000_t75" style="position:absolute;margin-left:0;margin-top:0;width:50pt;height:50pt;z-index:25167872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11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88691726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375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44" type="#_x0000_t75" style="position:absolute;margin-left:0;margin-top:0;width:50pt;height:50pt;z-index:25168076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</w:instrText>
                  </w:r>
                  <w:r>
                    <w:instrText>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11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61761354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96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96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375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40" type="#_x0000_t75" style="position:absolute;margin-left:0;margin-top:0;width:50pt;height:50pt;z-index:25168281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11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169384512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98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98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375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36" type="#_x0000_t75" style="position:absolute;margin-left:0;margin-top:0;width:50pt;height:50pt;z-index:25168486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12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197479768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100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100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375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312" type="#_x0000_t75" style="position:absolute;margin-left:0;margin-top:0;width:50pt;height:50pt;z-index:25159475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</w:instrText>
                  </w:r>
                  <w:r>
                    <w:instrText>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164516112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142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375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32" type="#_x0000_t75" style="position:absolute;margin-left:0;margin-top:0;width:50pt;height:50pt;z-index:25168691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12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115810818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102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102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375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28" type="#_x0000_t75" style="position:absolute;margin-left:0;margin-top:0;width:50pt;height:50pt;z-index:25168896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</w:instrText>
                  </w:r>
                  <w:r>
                    <w:instrText>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12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20729811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104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104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375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24" type="#_x0000_t75" style="position:absolute;margin-left:0;margin-top:0;width:50pt;height:50pt;z-index:25169100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12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183306566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106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106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375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20" type="#_x0000_t75" style="position:absolute;margin-left:0;margin-top:0;width:50pt;height:50pt;z-index:25169305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12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145131851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108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108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375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16" type="#_x0000_t75" style="position:absolute;margin-left:0;margin-top:0;width:50pt;height:50pt;z-index:25169510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13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119990251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110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375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12" type="#_x0000_t75" style="position:absolute;margin-left:0;margin-top:0;width:50pt;height:50pt;z-index:25169715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</w:instrText>
                  </w:r>
                  <w:r>
                    <w:instrText>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13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6175743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112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375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08" type="#_x0000_t75" style="position:absolute;margin-left:0;margin-top:0;width:50pt;height:50pt;z-index:25169920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13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198430566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114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hdr>
</file>

<file path=word/header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375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04" type="#_x0000_t75" style="position:absolute;margin-left:0;margin-top:0;width:50pt;height:50pt;z-index:25170124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13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183529696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116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hdr>
</file>

<file path=word/header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375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00" type="#_x0000_t75" style="position:absolute;margin-left:0;margin-top:0;width:50pt;height:50pt;z-index:25170329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13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27730017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118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hdr>
</file>

<file path=word/header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375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6" type="#_x0000_t75" style="position:absolute;margin-left:0;margin-top:0;width:50pt;height:50pt;z-index:25170534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</w:instrText>
                  </w:r>
                  <w:r>
                    <w:instrText>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14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33044972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120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375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308" type="#_x0000_t75" style="position:absolute;margin-left:0;margin-top:0;width:50pt;height:50pt;z-index:25159680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73605113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142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hdr>
</file>

<file path=word/header6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375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2" type="#_x0000_t75" style="position:absolute;margin-left:0;margin-top:0;width:50pt;height:50pt;z-index:25170739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14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43289545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122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hdr>
</file>

<file path=word/header6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375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8" type="#_x0000_t75" style="position:absolute;margin-left:0;margin-top:0;width:50pt;height:50pt;z-index:25170944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14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173345598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124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hdr>
</file>

<file path=word/header6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375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4" type="#_x0000_t75" style="position:absolute;margin-left:0;margin-top:0;width:50pt;height:50pt;z-index:25171148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14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207554425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126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hdr>
</file>

<file path=word/header6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375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0" type="#_x0000_t75" style="position:absolute;margin-left:0;margin-top:0;width:50pt;height:50pt;z-index:25171353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</w:instrText>
                  </w:r>
                  <w:r>
                    <w:instrText>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14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48007452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128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hdr>
</file>

<file path=word/header6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375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6" type="#_x0000_t75" style="position:absolute;margin-left:0;margin-top:0;width:50pt;height:50pt;z-index:25171558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15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138028330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130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hdr>
</file>

<file path=word/header6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375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2" type="#_x0000_t75" style="position:absolute;margin-left:0;margin-top:0;width:50pt;height:50pt;z-index:25171763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15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106622733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132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132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hdr>
</file>

<file path=word/header6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375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8" type="#_x0000_t75" style="position:absolute;margin-left:0;margin-top:0;width:50pt;height:50pt;z-index:25171968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15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23359214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134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134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hdr>
</file>

<file path=word/header6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375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4" type="#_x0000_t75" style="position:absolute;margin-left:0;margin-top:0;width:50pt;height:50pt;z-index:25172172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</w:instrText>
                  </w:r>
                  <w:r>
                    <w:instrText>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15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51245755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136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136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hdr>
</file>

<file path=word/header6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375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0" type="#_x0000_t75" style="position:absolute;margin-left:0;margin-top:0;width:50pt;height:50pt;z-index:25172377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15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128137602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138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138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hdr>
</file>

<file path=word/header6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375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6" type="#_x0000_t75" style="position:absolute;margin-left:0;margin-top:0;width:50pt;height:50pt;z-index:25172582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16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17315302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140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140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375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304" type="#_x0000_t75" style="position:absolute;margin-left:0;margin-top:0;width:50pt;height:50pt;z-index:25159884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57261808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142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hdr>
</file>

<file path=word/header7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375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2" type="#_x0000_t75" style="position:absolute;margin-left:0;margin-top:0;width:50pt;height:50pt;z-index:25172787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16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3011099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142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142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375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300" type="#_x0000_t75" style="position:absolute;margin-left:0;margin-top:0;width:50pt;height:50pt;z-index:25160089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179255717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142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C05E7">
      <w:trPr>
        <w:trHeight w:val="375"/>
        <w:hidden/>
      </w:trPr>
      <w:tc>
        <w:tcPr>
          <w:tcW w:w="16332" w:type="dxa"/>
        </w:tcPr>
        <w:p w:rsidR="00DC05E7" w:rsidRDefault="00DC05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C05E7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FB4FA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296" type="#_x0000_t75" style="position:absolute;margin-left:0;margin-top:0;width:50pt;height:50pt;z-index:25160294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DC05E7">
                    <w:fldChar w:fldCharType="begin"/>
                  </w:r>
                  <w:r w:rsidR="00DC05E7">
                    <w:instrText xml:space="preserve"> INCLUDEPICTURE  "ooxWord://media/image1.PNG" \* MERGEFORMATINET </w:instrText>
                  </w:r>
                  <w:r w:rsidR="00DC05E7">
                    <w:fldChar w:fldCharType="separate"/>
                  </w:r>
                  <w:r w:rsidR="00040236">
                    <w:fldChar w:fldCharType="begin"/>
                  </w:r>
                  <w:r w:rsidR="00040236">
                    <w:instrText xml:space="preserve"> INCLUDEPICTURE  "ooxWord://media/image1.PNG" \* MERGEFORMATINET </w:instrText>
                  </w:r>
                  <w:r w:rsidR="00040236">
                    <w:fldChar w:fldCharType="separate"/>
                  </w:r>
                  <w:r w:rsidR="003D06E4">
                    <w:fldChar w:fldCharType="begin"/>
                  </w:r>
                  <w:r w:rsidR="003D06E4">
                    <w:instrText xml:space="preserve"> INCLUDEPICTURE  "ooxWord://media/image1.PNG" \* MERGEFORMATINET </w:instrText>
                  </w:r>
                  <w:r w:rsidR="003D06E4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</w:instrText>
                  </w:r>
                  <w:r>
                    <w:instrText>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4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3D06E4">
                    <w:fldChar w:fldCharType="end"/>
                  </w:r>
                  <w:r w:rsidR="00040236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  <w:r w:rsidR="00DC05E7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C05E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divId w:val="161933927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C05E7" w:rsidRDefault="00DC05E7">
                      <w:pPr>
                        <w:spacing w:line="1" w:lineRule="auto"/>
                      </w:pP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C05E7" w:rsidRDefault="00DC05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C05E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C05E7" w:rsidRDefault="00DC05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76DFB">
                        <w:rPr>
                          <w:noProof/>
                          <w:color w:val="000000"/>
                        </w:rPr>
                        <w:t>142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C05E7" w:rsidRDefault="00DC05E7">
                <w:pPr>
                  <w:spacing w:line="1" w:lineRule="auto"/>
                </w:pPr>
              </w:p>
            </w:tc>
          </w:tr>
        </w:tbl>
        <w:p w:rsidR="00DC05E7" w:rsidRDefault="00DC05E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savePreviewPicture/>
  <w:hdrShapeDefaults>
    <o:shapedefaults v:ext="edit" spidmax="232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EF4"/>
    <w:rsid w:val="00014C23"/>
    <w:rsid w:val="00034A0C"/>
    <w:rsid w:val="000379DE"/>
    <w:rsid w:val="00040236"/>
    <w:rsid w:val="00040D87"/>
    <w:rsid w:val="0006484D"/>
    <w:rsid w:val="00076DFB"/>
    <w:rsid w:val="00086837"/>
    <w:rsid w:val="00103B85"/>
    <w:rsid w:val="00134ACF"/>
    <w:rsid w:val="00156801"/>
    <w:rsid w:val="0015759A"/>
    <w:rsid w:val="00172FEC"/>
    <w:rsid w:val="001F2328"/>
    <w:rsid w:val="00264F01"/>
    <w:rsid w:val="00280A59"/>
    <w:rsid w:val="002B7730"/>
    <w:rsid w:val="002D6C69"/>
    <w:rsid w:val="002E0AA1"/>
    <w:rsid w:val="003429E9"/>
    <w:rsid w:val="0034707C"/>
    <w:rsid w:val="0036764D"/>
    <w:rsid w:val="00387C28"/>
    <w:rsid w:val="003C293B"/>
    <w:rsid w:val="003D06E4"/>
    <w:rsid w:val="003E7D8D"/>
    <w:rsid w:val="003F3C76"/>
    <w:rsid w:val="00407EC0"/>
    <w:rsid w:val="004163F4"/>
    <w:rsid w:val="0048015A"/>
    <w:rsid w:val="004A0156"/>
    <w:rsid w:val="0051527C"/>
    <w:rsid w:val="00524B26"/>
    <w:rsid w:val="00533ABC"/>
    <w:rsid w:val="005573D4"/>
    <w:rsid w:val="00575798"/>
    <w:rsid w:val="00583E0D"/>
    <w:rsid w:val="0058450F"/>
    <w:rsid w:val="005B051A"/>
    <w:rsid w:val="005B2077"/>
    <w:rsid w:val="005E1EF4"/>
    <w:rsid w:val="00664266"/>
    <w:rsid w:val="0067563A"/>
    <w:rsid w:val="00691C21"/>
    <w:rsid w:val="006B6EFF"/>
    <w:rsid w:val="006F0DAE"/>
    <w:rsid w:val="00702744"/>
    <w:rsid w:val="00757999"/>
    <w:rsid w:val="007A5FC0"/>
    <w:rsid w:val="008557EA"/>
    <w:rsid w:val="008613C6"/>
    <w:rsid w:val="008A33A1"/>
    <w:rsid w:val="008A5085"/>
    <w:rsid w:val="008A7257"/>
    <w:rsid w:val="008B20B0"/>
    <w:rsid w:val="008F02A2"/>
    <w:rsid w:val="00943A98"/>
    <w:rsid w:val="0097763E"/>
    <w:rsid w:val="00982D60"/>
    <w:rsid w:val="00984781"/>
    <w:rsid w:val="009D7EEF"/>
    <w:rsid w:val="009F2318"/>
    <w:rsid w:val="00A1583F"/>
    <w:rsid w:val="00A21EB2"/>
    <w:rsid w:val="00A568C1"/>
    <w:rsid w:val="00A67D07"/>
    <w:rsid w:val="00A80A86"/>
    <w:rsid w:val="00A81281"/>
    <w:rsid w:val="00AB46E5"/>
    <w:rsid w:val="00AB555D"/>
    <w:rsid w:val="00AE5CB7"/>
    <w:rsid w:val="00AE7ACE"/>
    <w:rsid w:val="00B21948"/>
    <w:rsid w:val="00B40359"/>
    <w:rsid w:val="00BD4A9D"/>
    <w:rsid w:val="00BF3688"/>
    <w:rsid w:val="00BF4B64"/>
    <w:rsid w:val="00C24408"/>
    <w:rsid w:val="00C36F54"/>
    <w:rsid w:val="00C75CCE"/>
    <w:rsid w:val="00C80007"/>
    <w:rsid w:val="00C90A1D"/>
    <w:rsid w:val="00C97A9D"/>
    <w:rsid w:val="00CA36F7"/>
    <w:rsid w:val="00CA6B97"/>
    <w:rsid w:val="00CC1395"/>
    <w:rsid w:val="00CD0A5F"/>
    <w:rsid w:val="00CF4CF3"/>
    <w:rsid w:val="00CF628D"/>
    <w:rsid w:val="00D12DB7"/>
    <w:rsid w:val="00D31A87"/>
    <w:rsid w:val="00D775BB"/>
    <w:rsid w:val="00D8116F"/>
    <w:rsid w:val="00DA2433"/>
    <w:rsid w:val="00DB1B39"/>
    <w:rsid w:val="00DB7217"/>
    <w:rsid w:val="00DC05E7"/>
    <w:rsid w:val="00E56F51"/>
    <w:rsid w:val="00E6378F"/>
    <w:rsid w:val="00E70F75"/>
    <w:rsid w:val="00E93B53"/>
    <w:rsid w:val="00ED380D"/>
    <w:rsid w:val="00F41205"/>
    <w:rsid w:val="00F4134E"/>
    <w:rsid w:val="00F46691"/>
    <w:rsid w:val="00F82D51"/>
    <w:rsid w:val="00F82E39"/>
    <w:rsid w:val="00FA11B5"/>
    <w:rsid w:val="00FA2F4E"/>
    <w:rsid w:val="00FB4FA0"/>
    <w:rsid w:val="00FC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Normal1">
    <w:name w:val="Normal1"/>
    <w:rsid w:val="00134ACF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0.xml"/><Relationship Id="rId117" Type="http://schemas.openxmlformats.org/officeDocument/2006/relationships/footer" Target="footer55.xml"/><Relationship Id="rId21" Type="http://schemas.openxmlformats.org/officeDocument/2006/relationships/footer" Target="footer7.xml"/><Relationship Id="rId42" Type="http://schemas.openxmlformats.org/officeDocument/2006/relationships/header" Target="header18.xml"/><Relationship Id="rId47" Type="http://schemas.openxmlformats.org/officeDocument/2006/relationships/footer" Target="footer20.xml"/><Relationship Id="rId63" Type="http://schemas.openxmlformats.org/officeDocument/2006/relationships/footer" Target="footer28.xml"/><Relationship Id="rId68" Type="http://schemas.openxmlformats.org/officeDocument/2006/relationships/header" Target="header31.xml"/><Relationship Id="rId84" Type="http://schemas.openxmlformats.org/officeDocument/2006/relationships/header" Target="header39.xml"/><Relationship Id="rId89" Type="http://schemas.openxmlformats.org/officeDocument/2006/relationships/footer" Target="footer41.xml"/><Relationship Id="rId112" Type="http://schemas.openxmlformats.org/officeDocument/2006/relationships/header" Target="header53.xml"/><Relationship Id="rId133" Type="http://schemas.openxmlformats.org/officeDocument/2006/relationships/footer" Target="footer63.xml"/><Relationship Id="rId138" Type="http://schemas.openxmlformats.org/officeDocument/2006/relationships/header" Target="header66.xml"/><Relationship Id="rId16" Type="http://schemas.openxmlformats.org/officeDocument/2006/relationships/header" Target="header5.xml"/><Relationship Id="rId107" Type="http://schemas.openxmlformats.org/officeDocument/2006/relationships/footer" Target="footer50.xml"/><Relationship Id="rId11" Type="http://schemas.openxmlformats.org/officeDocument/2006/relationships/footer" Target="footer2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53" Type="http://schemas.openxmlformats.org/officeDocument/2006/relationships/footer" Target="footer23.xml"/><Relationship Id="rId58" Type="http://schemas.openxmlformats.org/officeDocument/2006/relationships/header" Target="header26.xml"/><Relationship Id="rId74" Type="http://schemas.openxmlformats.org/officeDocument/2006/relationships/header" Target="header34.xml"/><Relationship Id="rId79" Type="http://schemas.openxmlformats.org/officeDocument/2006/relationships/footer" Target="footer36.xml"/><Relationship Id="rId102" Type="http://schemas.openxmlformats.org/officeDocument/2006/relationships/header" Target="header48.xml"/><Relationship Id="rId123" Type="http://schemas.openxmlformats.org/officeDocument/2006/relationships/footer" Target="footer58.xml"/><Relationship Id="rId128" Type="http://schemas.openxmlformats.org/officeDocument/2006/relationships/header" Target="header61.xml"/><Relationship Id="rId144" Type="http://schemas.openxmlformats.org/officeDocument/2006/relationships/header" Target="header69.xml"/><Relationship Id="rId149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eader" Target="header42.xml"/><Relationship Id="rId95" Type="http://schemas.openxmlformats.org/officeDocument/2006/relationships/footer" Target="footer4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43" Type="http://schemas.openxmlformats.org/officeDocument/2006/relationships/footer" Target="footer18.xml"/><Relationship Id="rId48" Type="http://schemas.openxmlformats.org/officeDocument/2006/relationships/header" Target="header21.xml"/><Relationship Id="rId64" Type="http://schemas.openxmlformats.org/officeDocument/2006/relationships/header" Target="header29.xml"/><Relationship Id="rId69" Type="http://schemas.openxmlformats.org/officeDocument/2006/relationships/footer" Target="footer31.xml"/><Relationship Id="rId113" Type="http://schemas.openxmlformats.org/officeDocument/2006/relationships/footer" Target="footer53.xml"/><Relationship Id="rId118" Type="http://schemas.openxmlformats.org/officeDocument/2006/relationships/header" Target="header56.xml"/><Relationship Id="rId134" Type="http://schemas.openxmlformats.org/officeDocument/2006/relationships/header" Target="header64.xml"/><Relationship Id="rId139" Type="http://schemas.openxmlformats.org/officeDocument/2006/relationships/footer" Target="footer66.xml"/><Relationship Id="rId80" Type="http://schemas.openxmlformats.org/officeDocument/2006/relationships/header" Target="header37.xml"/><Relationship Id="rId85" Type="http://schemas.openxmlformats.org/officeDocument/2006/relationships/footer" Target="footer39.xml"/><Relationship Id="rId3" Type="http://schemas.microsoft.com/office/2007/relationships/stylesWithEffects" Target="stylesWithEffect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6.xml"/><Relationship Id="rId46" Type="http://schemas.openxmlformats.org/officeDocument/2006/relationships/header" Target="header20.xml"/><Relationship Id="rId59" Type="http://schemas.openxmlformats.org/officeDocument/2006/relationships/footer" Target="footer26.xml"/><Relationship Id="rId67" Type="http://schemas.openxmlformats.org/officeDocument/2006/relationships/footer" Target="footer30.xml"/><Relationship Id="rId103" Type="http://schemas.openxmlformats.org/officeDocument/2006/relationships/footer" Target="footer48.xml"/><Relationship Id="rId108" Type="http://schemas.openxmlformats.org/officeDocument/2006/relationships/header" Target="header51.xml"/><Relationship Id="rId116" Type="http://schemas.openxmlformats.org/officeDocument/2006/relationships/header" Target="header55.xml"/><Relationship Id="rId124" Type="http://schemas.openxmlformats.org/officeDocument/2006/relationships/header" Target="header59.xml"/><Relationship Id="rId129" Type="http://schemas.openxmlformats.org/officeDocument/2006/relationships/footer" Target="footer61.xml"/><Relationship Id="rId137" Type="http://schemas.openxmlformats.org/officeDocument/2006/relationships/footer" Target="footer65.xml"/><Relationship Id="rId20" Type="http://schemas.openxmlformats.org/officeDocument/2006/relationships/header" Target="header7.xml"/><Relationship Id="rId41" Type="http://schemas.openxmlformats.org/officeDocument/2006/relationships/footer" Target="footer17.xml"/><Relationship Id="rId54" Type="http://schemas.openxmlformats.org/officeDocument/2006/relationships/header" Target="header24.xml"/><Relationship Id="rId62" Type="http://schemas.openxmlformats.org/officeDocument/2006/relationships/header" Target="header28.xml"/><Relationship Id="rId70" Type="http://schemas.openxmlformats.org/officeDocument/2006/relationships/header" Target="header32.xml"/><Relationship Id="rId75" Type="http://schemas.openxmlformats.org/officeDocument/2006/relationships/footer" Target="footer34.xml"/><Relationship Id="rId83" Type="http://schemas.openxmlformats.org/officeDocument/2006/relationships/footer" Target="footer38.xml"/><Relationship Id="rId88" Type="http://schemas.openxmlformats.org/officeDocument/2006/relationships/header" Target="header41.xml"/><Relationship Id="rId91" Type="http://schemas.openxmlformats.org/officeDocument/2006/relationships/footer" Target="footer42.xml"/><Relationship Id="rId96" Type="http://schemas.openxmlformats.org/officeDocument/2006/relationships/header" Target="header45.xml"/><Relationship Id="rId111" Type="http://schemas.openxmlformats.org/officeDocument/2006/relationships/footer" Target="footer52.xml"/><Relationship Id="rId132" Type="http://schemas.openxmlformats.org/officeDocument/2006/relationships/header" Target="header63.xml"/><Relationship Id="rId140" Type="http://schemas.openxmlformats.org/officeDocument/2006/relationships/header" Target="header67.xml"/><Relationship Id="rId145" Type="http://schemas.openxmlformats.org/officeDocument/2006/relationships/footer" Target="footer6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49" Type="http://schemas.openxmlformats.org/officeDocument/2006/relationships/footer" Target="footer21.xml"/><Relationship Id="rId57" Type="http://schemas.openxmlformats.org/officeDocument/2006/relationships/footer" Target="footer25.xml"/><Relationship Id="rId106" Type="http://schemas.openxmlformats.org/officeDocument/2006/relationships/header" Target="header50.xml"/><Relationship Id="rId114" Type="http://schemas.openxmlformats.org/officeDocument/2006/relationships/header" Target="header54.xml"/><Relationship Id="rId119" Type="http://schemas.openxmlformats.org/officeDocument/2006/relationships/footer" Target="footer56.xml"/><Relationship Id="rId127" Type="http://schemas.openxmlformats.org/officeDocument/2006/relationships/footer" Target="footer60.xml"/><Relationship Id="rId10" Type="http://schemas.openxmlformats.org/officeDocument/2006/relationships/header" Target="header2.xml"/><Relationship Id="rId31" Type="http://schemas.openxmlformats.org/officeDocument/2006/relationships/footer" Target="footer12.xml"/><Relationship Id="rId44" Type="http://schemas.openxmlformats.org/officeDocument/2006/relationships/header" Target="header19.xml"/><Relationship Id="rId52" Type="http://schemas.openxmlformats.org/officeDocument/2006/relationships/header" Target="header23.xml"/><Relationship Id="rId60" Type="http://schemas.openxmlformats.org/officeDocument/2006/relationships/header" Target="header27.xml"/><Relationship Id="rId65" Type="http://schemas.openxmlformats.org/officeDocument/2006/relationships/footer" Target="footer29.xml"/><Relationship Id="rId73" Type="http://schemas.openxmlformats.org/officeDocument/2006/relationships/footer" Target="footer33.xml"/><Relationship Id="rId78" Type="http://schemas.openxmlformats.org/officeDocument/2006/relationships/header" Target="header36.xml"/><Relationship Id="rId81" Type="http://schemas.openxmlformats.org/officeDocument/2006/relationships/footer" Target="footer37.xml"/><Relationship Id="rId86" Type="http://schemas.openxmlformats.org/officeDocument/2006/relationships/header" Target="header40.xml"/><Relationship Id="rId94" Type="http://schemas.openxmlformats.org/officeDocument/2006/relationships/header" Target="header44.xml"/><Relationship Id="rId99" Type="http://schemas.openxmlformats.org/officeDocument/2006/relationships/footer" Target="footer46.xml"/><Relationship Id="rId101" Type="http://schemas.openxmlformats.org/officeDocument/2006/relationships/footer" Target="footer47.xml"/><Relationship Id="rId122" Type="http://schemas.openxmlformats.org/officeDocument/2006/relationships/header" Target="header58.xml"/><Relationship Id="rId130" Type="http://schemas.openxmlformats.org/officeDocument/2006/relationships/header" Target="header62.xml"/><Relationship Id="rId135" Type="http://schemas.openxmlformats.org/officeDocument/2006/relationships/footer" Target="footer64.xml"/><Relationship Id="rId143" Type="http://schemas.openxmlformats.org/officeDocument/2006/relationships/footer" Target="footer68.xml"/><Relationship Id="rId14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9" Type="http://schemas.openxmlformats.org/officeDocument/2006/relationships/footer" Target="footer16.xml"/><Relationship Id="rId109" Type="http://schemas.openxmlformats.org/officeDocument/2006/relationships/footer" Target="footer51.xml"/><Relationship Id="rId34" Type="http://schemas.openxmlformats.org/officeDocument/2006/relationships/header" Target="header14.xml"/><Relationship Id="rId50" Type="http://schemas.openxmlformats.org/officeDocument/2006/relationships/header" Target="header22.xml"/><Relationship Id="rId55" Type="http://schemas.openxmlformats.org/officeDocument/2006/relationships/footer" Target="footer24.xml"/><Relationship Id="rId76" Type="http://schemas.openxmlformats.org/officeDocument/2006/relationships/header" Target="header35.xml"/><Relationship Id="rId97" Type="http://schemas.openxmlformats.org/officeDocument/2006/relationships/footer" Target="footer45.xml"/><Relationship Id="rId104" Type="http://schemas.openxmlformats.org/officeDocument/2006/relationships/header" Target="header49.xml"/><Relationship Id="rId120" Type="http://schemas.openxmlformats.org/officeDocument/2006/relationships/header" Target="header57.xml"/><Relationship Id="rId125" Type="http://schemas.openxmlformats.org/officeDocument/2006/relationships/footer" Target="footer59.xml"/><Relationship Id="rId141" Type="http://schemas.openxmlformats.org/officeDocument/2006/relationships/footer" Target="footer67.xml"/><Relationship Id="rId146" Type="http://schemas.openxmlformats.org/officeDocument/2006/relationships/header" Target="header70.xml"/><Relationship Id="rId7" Type="http://schemas.openxmlformats.org/officeDocument/2006/relationships/endnotes" Target="endnotes.xml"/><Relationship Id="rId71" Type="http://schemas.openxmlformats.org/officeDocument/2006/relationships/footer" Target="footer32.xml"/><Relationship Id="rId92" Type="http://schemas.openxmlformats.org/officeDocument/2006/relationships/header" Target="header43.xml"/><Relationship Id="rId2" Type="http://schemas.openxmlformats.org/officeDocument/2006/relationships/styles" Target="styles.xml"/><Relationship Id="rId29" Type="http://schemas.openxmlformats.org/officeDocument/2006/relationships/footer" Target="footer11.xml"/><Relationship Id="rId24" Type="http://schemas.openxmlformats.org/officeDocument/2006/relationships/header" Target="header9.xml"/><Relationship Id="rId40" Type="http://schemas.openxmlformats.org/officeDocument/2006/relationships/header" Target="header17.xml"/><Relationship Id="rId45" Type="http://schemas.openxmlformats.org/officeDocument/2006/relationships/footer" Target="footer19.xml"/><Relationship Id="rId66" Type="http://schemas.openxmlformats.org/officeDocument/2006/relationships/header" Target="header30.xml"/><Relationship Id="rId87" Type="http://schemas.openxmlformats.org/officeDocument/2006/relationships/footer" Target="footer40.xml"/><Relationship Id="rId110" Type="http://schemas.openxmlformats.org/officeDocument/2006/relationships/header" Target="header52.xml"/><Relationship Id="rId115" Type="http://schemas.openxmlformats.org/officeDocument/2006/relationships/footer" Target="footer54.xml"/><Relationship Id="rId131" Type="http://schemas.openxmlformats.org/officeDocument/2006/relationships/footer" Target="footer62.xml"/><Relationship Id="rId136" Type="http://schemas.openxmlformats.org/officeDocument/2006/relationships/header" Target="header65.xml"/><Relationship Id="rId61" Type="http://schemas.openxmlformats.org/officeDocument/2006/relationships/footer" Target="footer27.xml"/><Relationship Id="rId82" Type="http://schemas.openxmlformats.org/officeDocument/2006/relationships/header" Target="header38.xml"/><Relationship Id="rId19" Type="http://schemas.openxmlformats.org/officeDocument/2006/relationships/footer" Target="footer6.xml"/><Relationship Id="rId14" Type="http://schemas.openxmlformats.org/officeDocument/2006/relationships/header" Target="header4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56" Type="http://schemas.openxmlformats.org/officeDocument/2006/relationships/header" Target="header25.xml"/><Relationship Id="rId77" Type="http://schemas.openxmlformats.org/officeDocument/2006/relationships/footer" Target="footer35.xml"/><Relationship Id="rId100" Type="http://schemas.openxmlformats.org/officeDocument/2006/relationships/header" Target="header47.xml"/><Relationship Id="rId105" Type="http://schemas.openxmlformats.org/officeDocument/2006/relationships/footer" Target="footer49.xml"/><Relationship Id="rId126" Type="http://schemas.openxmlformats.org/officeDocument/2006/relationships/header" Target="header60.xml"/><Relationship Id="rId147" Type="http://schemas.openxmlformats.org/officeDocument/2006/relationships/footer" Target="footer70.xml"/><Relationship Id="rId8" Type="http://schemas.openxmlformats.org/officeDocument/2006/relationships/header" Target="header1.xml"/><Relationship Id="rId51" Type="http://schemas.openxmlformats.org/officeDocument/2006/relationships/footer" Target="footer22.xml"/><Relationship Id="rId72" Type="http://schemas.openxmlformats.org/officeDocument/2006/relationships/header" Target="header33.xml"/><Relationship Id="rId93" Type="http://schemas.openxmlformats.org/officeDocument/2006/relationships/footer" Target="footer43.xml"/><Relationship Id="rId98" Type="http://schemas.openxmlformats.org/officeDocument/2006/relationships/header" Target="header46.xml"/><Relationship Id="rId121" Type="http://schemas.openxmlformats.org/officeDocument/2006/relationships/footer" Target="footer57.xml"/><Relationship Id="rId142" Type="http://schemas.openxmlformats.org/officeDocument/2006/relationships/header" Target="header68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4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4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4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4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4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4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4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4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4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4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5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5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5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5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5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5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5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5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5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5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6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6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6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6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6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6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6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6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6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6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7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ooxWord://media/image1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header1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header1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header1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header1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header1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header1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header1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header1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header1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header1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header2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header2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header2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header2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header2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header2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header2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header2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header2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header2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header3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header3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header3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header3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header3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header3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header3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header3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header3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header3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header4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header4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header4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header4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header4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header4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header4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header4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header4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header4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header5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header5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header5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header5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header5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header5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header5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header5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header5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header5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header6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header6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header6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header6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header6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header6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header6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header6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header6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header6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header7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header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64433-A97A-4844-AD4B-9CE1D7559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3034</TotalTime>
  <Pages>142</Pages>
  <Words>34662</Words>
  <Characters>197577</Characters>
  <Application>Microsoft Office Word</Application>
  <DocSecurity>0</DocSecurity>
  <Lines>1646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GODIŠNJI IZVEŠTAJ O UČINKU PROGRAMA</vt:lpstr>
    </vt:vector>
  </TitlesOfParts>
  <Company/>
  <LinksUpToDate>false</LinksUpToDate>
  <CharactersWithSpaces>231776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IZVEŠTAJ O UČINKU PROGRAMA</dc:title>
  <dc:subject/>
  <dc:creator/>
  <dc:description/>
  <cp:lastModifiedBy>RSRV</cp:lastModifiedBy>
  <cp:revision>73</cp:revision>
  <dcterms:created xsi:type="dcterms:W3CDTF">2022-02-25T12:08:00Z</dcterms:created>
  <dcterms:modified xsi:type="dcterms:W3CDTF">2022-04-07T11:16:00Z</dcterms:modified>
</cp:coreProperties>
</file>