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F7" w:rsidRPr="001D17A2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BA1FF7" w:rsidRPr="00D32CED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</w:r>
      <w:r>
        <w:rPr>
          <w:rFonts w:ascii="Times New Roman" w:hAnsi="Times New Roman" w:cs="Times New Roman"/>
          <w:b/>
          <w:bCs/>
          <w:color w:val="000000"/>
        </w:rPr>
        <w:t>ЦРКАВА И ВЕРСКИХ ЗАЈЕДНИЦА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BA1FF7" w:rsidP="00BA1FF7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-СМЕРНИЦЕ-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:rsidR="0095190B" w:rsidRP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>– цркве и верске заједнице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:rsid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="00BA1FF7" w:rsidRPr="00BA1FF7">
        <w:rPr>
          <w:rFonts w:ascii="Times New Roman" w:hAnsi="Times New Roman" w:cs="Times New Roman"/>
          <w:b/>
          <w:bCs/>
          <w:color w:val="000000"/>
          <w:lang w:val="bg-BG"/>
        </w:rPr>
        <w:t xml:space="preserve"> - 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>Удружење односно Цркве и верске заједнице морају бити регистроване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у складу са 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чланом 17. и 18.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Закон</w:t>
      </w:r>
      <w:r w:rsidR="00385CAD">
        <w:rPr>
          <w:rFonts w:ascii="Times New Roman" w:hAnsi="Times New Roman" w:cs="Times New Roman"/>
          <w:color w:val="000000"/>
          <w:lang w:val="bg-BG"/>
        </w:rPr>
        <w:t>а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о </w:t>
      </w:r>
      <w:r w:rsidR="00385CAD">
        <w:rPr>
          <w:rFonts w:ascii="Times New Roman" w:hAnsi="Times New Roman" w:cs="Times New Roman"/>
          <w:color w:val="000000"/>
          <w:lang w:val="bg-BG"/>
        </w:rPr>
        <w:t>црквама и верским заједницама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(„Службени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гласник РС”, бр. </w:t>
      </w:r>
      <w:r w:rsidR="00385CAD">
        <w:rPr>
          <w:rFonts w:ascii="Times New Roman" w:hAnsi="Times New Roman" w:cs="Times New Roman"/>
          <w:color w:val="000000"/>
          <w:lang w:val="bg-BG"/>
        </w:rPr>
        <w:t>36/2006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)</w:t>
      </w:r>
      <w:r w:rsidR="00BA1FF7">
        <w:rPr>
          <w:rFonts w:ascii="Times New Roman" w:hAnsi="Times New Roman" w:cs="Times New Roman"/>
          <w:color w:val="000000"/>
          <w:lang w:val="bg-BG"/>
        </w:rPr>
        <w:t>; циљеви програма/пројекта морају се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према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одредбама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оствар</w:t>
      </w:r>
      <w:r w:rsidR="00BA1FF7">
        <w:rPr>
          <w:rFonts w:ascii="Times New Roman" w:hAnsi="Times New Roman" w:cs="Times New Roman"/>
          <w:color w:val="000000"/>
          <w:lang w:val="bg-BG"/>
        </w:rPr>
        <w:t>ивати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у области у којој се програм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  <w:r w:rsidR="00867A83">
        <w:rPr>
          <w:rFonts w:ascii="Times New Roman" w:hAnsi="Times New Roman" w:cs="Times New Roman"/>
          <w:color w:val="000000"/>
          <w:lang w:val="bg-BG"/>
        </w:rPr>
        <w:t xml:space="preserve"> удружење не сме бити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у поступку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делатности</w:t>
      </w:r>
      <w:r w:rsidR="00BA1FF7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>
        <w:rPr>
          <w:rFonts w:ascii="Times New Roman" w:hAnsi="Times New Roman" w:cs="Times New Roman"/>
          <w:color w:val="000000"/>
          <w:lang w:val="bg-BG"/>
        </w:rPr>
        <w:t>–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b/>
          <w:color w:val="000000"/>
          <w:lang w:val="bg-BG"/>
        </w:rPr>
        <w:t>обрасци пројекта морају бити попуњени искључиво електронским путем, односно обрасци попуњавани ручно неће бити узети у разматрање</w:t>
      </w:r>
      <w:r w:rsidR="00385CAD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жани оригиналном документацијом. 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подела трошкова према буџетској категорији –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</w:t>
      </w:r>
      <w:r w:rsidR="00385CAD">
        <w:rPr>
          <w:rFonts w:ascii="Times New Roman" w:hAnsi="Times New Roman" w:cs="Times New Roman"/>
          <w:b/>
          <w:bCs/>
          <w:color w:val="000000"/>
          <w:lang w:val="bg-BG"/>
        </w:rPr>
        <w:t xml:space="preserve"> -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lang w:val="sr-Cyrl-CS"/>
        </w:rPr>
        <w:t xml:space="preserve">Укупан износ средстава планиран за финансирање/суфинансирање програма цркава и верских заједница је </w:t>
      </w:r>
      <w:r w:rsidR="00385CAD" w:rsidRPr="00385CAD">
        <w:rPr>
          <w:rFonts w:ascii="Times New Roman" w:hAnsi="Times New Roman" w:cs="Times New Roman"/>
          <w:b/>
          <w:lang w:val="sr-Cyrl-CS"/>
        </w:rPr>
        <w:t>1.000.000,00 динара</w:t>
      </w:r>
      <w:r w:rsidR="00385CAD" w:rsidRPr="00385CAD">
        <w:rPr>
          <w:rFonts w:ascii="Times New Roman" w:hAnsi="Times New Roman" w:cs="Times New Roman"/>
          <w:lang w:val="sr-Cyrl-CS"/>
        </w:rPr>
        <w:t>, програм 13, економска класификација 481000, позиција 108, функц. класиф. 840.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предлога пројеката</w:t>
      </w:r>
      <w:r w:rsidRPr="0095190B">
        <w:rPr>
          <w:rFonts w:ascii="Times New Roman" w:hAnsi="Times New Roman" w:cs="Times New Roman"/>
          <w:color w:val="000000"/>
          <w:lang w:val="bg-BG"/>
        </w:rPr>
        <w:t>: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адекватно партнерство – уколико се конкурсом жели утврдити обавеза партнерства; 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1D04BD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:rsid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EE0CFE" w:rsidRPr="004F79BC">
        <w:rPr>
          <w:rFonts w:ascii="Times New Roman" w:hAnsi="Times New Roman" w:cs="Times New Roman"/>
          <w:color w:val="000000"/>
          <w:lang w:val="bg-BG"/>
        </w:rPr>
        <w:t>један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E0CFE" w:rsidRPr="004F79BC">
        <w:rPr>
          <w:rFonts w:ascii="Times New Roman" w:hAnsi="Times New Roman" w:cs="Times New Roman"/>
          <w:iCs/>
          <w:color w:val="000000"/>
          <w:lang w:val="bg-BG"/>
        </w:rPr>
        <w:t>предлог</w:t>
      </w:r>
      <w:r w:rsidRPr="004F79BC">
        <w:rPr>
          <w:rFonts w:ascii="Times New Roman" w:hAnsi="Times New Roman" w:cs="Times New Roman"/>
          <w:iCs/>
          <w:color w:val="000000"/>
          <w:lang w:val="bg-BG"/>
        </w:rPr>
        <w:t xml:space="preserve"> програмâ/пројеката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по овом јавном к</w:t>
      </w:r>
      <w:r w:rsidRPr="004F79BC">
        <w:rPr>
          <w:rFonts w:ascii="Times New Roman" w:hAnsi="Times New Roman" w:cs="Times New Roman"/>
          <w:color w:val="000000"/>
          <w:lang w:val="bg-BG"/>
        </w:rPr>
        <w:t>онкурсу</w:t>
      </w:r>
      <w:r w:rsidR="004F79BC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1D04BD" w:rsidRPr="004F79BC">
        <w:rPr>
          <w:rFonts w:ascii="Times New Roman" w:hAnsi="Times New Roman" w:cs="Times New Roman"/>
          <w:color w:val="000000"/>
          <w:lang w:val="bg-BG"/>
        </w:rPr>
        <w:t>Оптина Петровац на Млави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:rsidR="004F79BC" w:rsidRDefault="004F79BC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Default="0095190B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:rsidR="004F79BC" w:rsidRDefault="004F79BC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Pr="004F79BC" w:rsidRDefault="0095190B" w:rsidP="004F79B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F79BC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пријављивања</w:t>
      </w:r>
      <w:r w:rsidR="004F79BC" w:rsidRPr="004F79BC">
        <w:rPr>
          <w:rFonts w:ascii="Times New Roman" w:hAnsi="Times New Roman" w:cs="Times New Roman"/>
          <w:b/>
          <w:color w:val="000000"/>
          <w:lang w:val="bg-BG"/>
        </w:rPr>
        <w:t xml:space="preserve"> - 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4F79BC">
        <w:rPr>
          <w:rFonts w:ascii="Times New Roman" w:hAnsi="Times New Roman" w:cs="Times New Roman"/>
          <w:color w:val="000000"/>
          <w:lang w:val="bg-BG"/>
        </w:rPr>
        <w:t>Потписан, печатиран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одштампан </w:t>
      </w:r>
      <w:r w:rsidR="00B81B4F" w:rsidRPr="004F79BC">
        <w:rPr>
          <w:rFonts w:ascii="Times New Roman" w:hAnsi="Times New Roman" w:cs="Times New Roman"/>
          <w:color w:val="000000"/>
          <w:lang w:val="bg-BG"/>
        </w:rPr>
        <w:t>Образац</w:t>
      </w:r>
      <w:r w:rsidR="00B81B4F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B81B4F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1B4F">
        <w:rPr>
          <w:rFonts w:ascii="Times New Roman" w:hAnsi="Times New Roman" w:cs="Times New Roman"/>
          <w:color w:val="000000"/>
          <w:lang w:val="bg-BG"/>
        </w:rPr>
        <w:t xml:space="preserve"> буџет пројекта и Образац 4 </w:t>
      </w:r>
      <w:r w:rsidR="00B81B4F" w:rsidRPr="001D17A2">
        <w:rPr>
          <w:rFonts w:ascii="Times New Roman" w:hAnsi="Times New Roman" w:cs="Times New Roman"/>
          <w:color w:val="000000"/>
          <w:lang w:val="bg-BG"/>
        </w:rPr>
        <w:t>наративни</w:t>
      </w:r>
      <w:r w:rsidR="00B81B4F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1B4F" w:rsidRPr="001D17A2">
        <w:rPr>
          <w:rFonts w:ascii="Times New Roman" w:hAnsi="Times New Roman" w:cs="Times New Roman"/>
          <w:color w:val="000000"/>
          <w:lang w:val="bg-BG"/>
        </w:rPr>
        <w:t>приказ</w:t>
      </w:r>
      <w:r w:rsidR="00B81B4F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1B4F" w:rsidRPr="001D17A2">
        <w:rPr>
          <w:rFonts w:ascii="Times New Roman" w:hAnsi="Times New Roman" w:cs="Times New Roman"/>
          <w:color w:val="000000"/>
          <w:lang w:val="bg-BG"/>
        </w:rPr>
        <w:t>буџета</w:t>
      </w:r>
      <w:r w:rsidR="004F79BC">
        <w:rPr>
          <w:rFonts w:ascii="Times New Roman" w:hAnsi="Times New Roman" w:cs="Times New Roman"/>
          <w:color w:val="000000"/>
          <w:lang w:val="bg-BG"/>
        </w:rPr>
        <w:t xml:space="preserve">,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достављају се у затвореној коверти са назнаком „</w:t>
      </w:r>
      <w:r w:rsidR="004F79BC" w:rsidRPr="004F79BC">
        <w:rPr>
          <w:rFonts w:ascii="Times New Roman" w:hAnsi="Times New Roman" w:cs="Times New Roman"/>
          <w:lang w:val="sr-Cyrl-CS" w:eastAsia="sr-Cyrl-CS"/>
        </w:rPr>
        <w:t xml:space="preserve">ЗА </w:t>
      </w:r>
      <w:r w:rsidR="004F79BC" w:rsidRPr="004F79BC">
        <w:rPr>
          <w:rFonts w:ascii="Times New Roman" w:hAnsi="Times New Roman" w:cs="Times New Roman"/>
          <w:lang w:val="sr-Cyrl-CS"/>
        </w:rPr>
        <w:t xml:space="preserve">ЈАВНИ КОНКУРС ЗА СУФИНАНСИРАЊЕ/ФИНАНСИРАЊЕ ПРОГРАМА </w:t>
      </w:r>
      <w:r w:rsidR="004F79BC" w:rsidRPr="004F79BC">
        <w:rPr>
          <w:rFonts w:ascii="Times New Roman" w:hAnsi="Times New Roman" w:cs="Times New Roman"/>
          <w:bCs/>
          <w:color w:val="000000"/>
        </w:rPr>
        <w:t>ЦРКАВА И ВЕРСКИХ ЗАЈЕДНИЦА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>, ЗА 202</w:t>
      </w:r>
      <w:r w:rsidR="00CC31CE">
        <w:rPr>
          <w:rStyle w:val="FontStyle11"/>
          <w:rFonts w:ascii="Times New Roman" w:hAnsi="Times New Roman" w:cs="Times New Roman"/>
          <w:lang w:val="sr-Latn-CS" w:eastAsia="sr-Cyrl-CS"/>
        </w:rPr>
        <w:t>2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 xml:space="preserve">. ГОДИНУ - НЕ ОТВАРАТИ" 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истакнутим називом подносиоца пројекта, на пошти или писарници јединице локалне самоуправе на назначеној адреси. 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4F79BC">
        <w:rPr>
          <w:rFonts w:ascii="Times New Roman" w:hAnsi="Times New Roman" w:cs="Times New Roman"/>
          <w:b/>
          <w:color w:val="000000"/>
          <w:lang w:val="bg-BG"/>
        </w:rPr>
        <w:t>НАПОМЕНА:</w:t>
      </w:r>
      <w:r>
        <w:rPr>
          <w:rFonts w:ascii="Times New Roman" w:hAnsi="Times New Roman" w:cs="Times New Roman"/>
          <w:b/>
          <w:color w:val="000000"/>
          <w:lang w:val="bg-BG"/>
        </w:rPr>
        <w:t xml:space="preserve"> Уколико се конкурише за износ већи од 500.000, 00 динара уз обрасце је неопходно доставити и </w:t>
      </w:r>
      <w:r w:rsidRPr="004F79BC">
        <w:rPr>
          <w:rFonts w:ascii="Times New Roman" w:hAnsi="Times New Roman" w:cs="Times New Roman"/>
          <w:b/>
          <w:lang w:val="sr-Cyrl-CS"/>
        </w:rPr>
        <w:t>доказ о ликвидности удружења, односно извештај о завршном рачуну за претходну годину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1D17A2">
        <w:rPr>
          <w:rFonts w:ascii="Times New Roman" w:hAnsi="Times New Roman" w:cs="Times New Roman"/>
          <w:color w:val="000000"/>
          <w:lang w:val="bg-BG"/>
        </w:rPr>
        <w:t>Пријава се шаље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поштом на адресу: </w:t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 xml:space="preserve">ул. Српских владара 165, 12300 Петровац на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>Млави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0302F2" w:rsidRPr="000302F2" w:rsidRDefault="000302F2" w:rsidP="000302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u w:val="thick" w:color="000000"/>
          <w:lang w:val="bg-BG"/>
        </w:rPr>
      </w:pPr>
      <w:r>
        <w:rPr>
          <w:rFonts w:ascii="Times New Roman" w:hAnsi="Times New Roman" w:cs="Times New Roman"/>
          <w:b/>
          <w:color w:val="000000"/>
          <w:lang w:val="bg-BG"/>
        </w:rPr>
        <w:t>к</w:t>
      </w:r>
      <w:r w:rsidR="004F79BC" w:rsidRPr="000302F2">
        <w:rPr>
          <w:rFonts w:ascii="Times New Roman" w:hAnsi="Times New Roman" w:cs="Times New Roman"/>
          <w:b/>
          <w:color w:val="000000"/>
          <w:lang w:val="bg-BG"/>
        </w:rPr>
        <w:t>онкурсна документација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може се преузети са интернет странице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Петровац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Млави  </w:t>
      </w:r>
      <w:hyperlink r:id="rId8" w:history="1">
        <w:r w:rsidR="004F79BC"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www.petrovacnamlavi.rs</w:t>
        </w:r>
      </w:hyperlink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у делу </w:t>
      </w:r>
      <w:r>
        <w:rPr>
          <w:rFonts w:ascii="Times New Roman" w:hAnsi="Times New Roman" w:cs="Times New Roman"/>
          <w:color w:val="000000"/>
          <w:u w:color="000000"/>
          <w:lang w:val="bg-BG"/>
        </w:rPr>
        <w:t>–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конкурси</w:t>
      </w:r>
      <w:r>
        <w:rPr>
          <w:rFonts w:ascii="Times New Roman" w:hAnsi="Times New Roman" w:cs="Times New Roman"/>
          <w:color w:val="000000"/>
          <w:u w:color="000000"/>
          <w:lang w:val="bg-BG"/>
        </w:rPr>
        <w:t>-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4F79BC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 w:eastAsia="sr-Cyrl-CS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рок за достављање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color w:val="000000"/>
          <w:lang w:val="bg-BG"/>
        </w:rPr>
        <w:t>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 </w:t>
      </w:r>
      <w:r w:rsidR="000302F2" w:rsidRPr="000302F2">
        <w:rPr>
          <w:rStyle w:val="FontStyle11"/>
          <w:rFonts w:ascii="Times New Roman" w:hAnsi="Times New Roman" w:cs="Times New Roman"/>
          <w:lang w:val="sr-Cyrl-CS" w:eastAsia="sr-Cyrl-CS"/>
        </w:rPr>
        <w:t>на овај јавни конкурс је 15 дана од дана објављивања јавног конкурса.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Среда </w:t>
      </w:r>
      <w:r w:rsidR="00A00767">
        <w:rPr>
          <w:rStyle w:val="FontStyle11"/>
          <w:rFonts w:ascii="Times New Roman" w:hAnsi="Times New Roman" w:cs="Times New Roman"/>
          <w:lang w:val="sr-Latn-CS" w:eastAsia="sr-Cyrl-CS"/>
        </w:rPr>
        <w:t>16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.02.202</w:t>
      </w:r>
      <w:r w:rsidR="00A00767">
        <w:rPr>
          <w:rStyle w:val="FontStyle11"/>
          <w:rFonts w:ascii="Times New Roman" w:hAnsi="Times New Roman" w:cs="Times New Roman"/>
          <w:lang w:val="sr-Latn-CS" w:eastAsia="sr-Cyrl-CS"/>
        </w:rPr>
        <w:t>2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 године је последњи дан за предају конкурсне документације.</w:t>
      </w:r>
    </w:p>
    <w:p w:rsidR="000302F2" w:rsidRDefault="000302F2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к</w:t>
      </w:r>
      <w:r w:rsidRPr="000302F2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онтакт особа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- з</w: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а додатне информације можете се обратити на број телефона 012/ 332 - 722, локал 233 или путем електронске поште на адресу </w:t>
      </w:r>
      <w:r w:rsidR="008E74B4"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fldChar w:fldCharType="begin"/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 xml:space="preserve"> HYPERLINK "mailto:pr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instrText>@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>petrovacnamlavi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instrText>.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 xml:space="preserve">rs" </w:instrText>
      </w:r>
      <w:r w:rsidR="008E74B4"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fldChar w:fldCharType="separate"/>
      </w:r>
      <w:r w:rsidRPr="004F79BC">
        <w:rPr>
          <w:rStyle w:val="Hyperlink"/>
          <w:rFonts w:ascii="Times New Roman" w:hAnsi="Times New Roman" w:cs="Times New Roman"/>
          <w:lang w:eastAsia="sr-Cyrl-CS"/>
        </w:rPr>
        <w:t>pr</w:t>
      </w:r>
      <w:r w:rsidRPr="004F79BC">
        <w:rPr>
          <w:rStyle w:val="Hyperlink"/>
          <w:rFonts w:ascii="Times New Roman" w:hAnsi="Times New Roman" w:cs="Times New Roman"/>
          <w:lang w:val="sr-Cyrl-CS" w:eastAsia="sr-Cyrl-CS"/>
        </w:rPr>
        <w:t>@</w:t>
      </w:r>
      <w:proofErr w:type="spellStart"/>
      <w:r w:rsidRPr="004F79BC">
        <w:rPr>
          <w:rStyle w:val="Hyperlink"/>
          <w:rFonts w:ascii="Times New Roman" w:hAnsi="Times New Roman" w:cs="Times New Roman"/>
          <w:lang w:eastAsia="sr-Cyrl-CS"/>
        </w:rPr>
        <w:t>petrovacnamlavi</w:t>
      </w:r>
      <w:proofErr w:type="spellEnd"/>
      <w:r w:rsidRPr="004F79BC">
        <w:rPr>
          <w:rStyle w:val="Hyperlink"/>
          <w:rFonts w:ascii="Times New Roman" w:hAnsi="Times New Roman" w:cs="Times New Roman"/>
          <w:lang w:val="sr-Cyrl-CS" w:eastAsia="sr-Cyrl-CS"/>
        </w:rPr>
        <w:t>.</w:t>
      </w:r>
      <w:proofErr w:type="spellStart"/>
      <w:r w:rsidRPr="004F79BC">
        <w:rPr>
          <w:rStyle w:val="Hyperlink"/>
          <w:rFonts w:ascii="Times New Roman" w:hAnsi="Times New Roman" w:cs="Times New Roman"/>
          <w:lang w:eastAsia="sr-Cyrl-CS"/>
        </w:rPr>
        <w:t>rs</w:t>
      </w:r>
      <w:proofErr w:type="spellEnd"/>
      <w:r w:rsidR="008E74B4"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fldChar w:fldCharType="end"/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.</w:t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начин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обавештавања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-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Листа вредновања и рангирања пријављених програма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општине Петровац на Млави</w:t>
      </w:r>
      <w:r w:rsidR="00867A8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и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у року</w:t>
      </w:r>
      <w:r w:rsidR="000302F2">
        <w:rPr>
          <w:rFonts w:ascii="Times New Roman" w:hAnsi="Times New Roman" w:cs="Times New Roman"/>
          <w:b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од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60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дана од дана истека рока за подношење 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 xml:space="preserve">Одлука о избору програма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којима се из буџета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додељују средства доноси председник општине биће објављена у року од пет дана од дана доношења.</w:t>
      </w:r>
    </w:p>
    <w:sectPr w:rsidR="0095190B" w:rsidRPr="000302F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0F" w:rsidRDefault="006C410F" w:rsidP="009F428A">
      <w:r>
        <w:separator/>
      </w:r>
    </w:p>
  </w:endnote>
  <w:endnote w:type="continuationSeparator" w:id="0">
    <w:p w:rsidR="006C410F" w:rsidRDefault="006C410F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0F" w:rsidRDefault="006C410F" w:rsidP="009F428A">
      <w:r>
        <w:separator/>
      </w:r>
    </w:p>
  </w:footnote>
  <w:footnote w:type="continuationSeparator" w:id="0">
    <w:p w:rsidR="006C410F" w:rsidRDefault="006C410F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B2505BC"/>
    <w:multiLevelType w:val="hybridMultilevel"/>
    <w:tmpl w:val="81DA15A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C62332F"/>
    <w:multiLevelType w:val="hybridMultilevel"/>
    <w:tmpl w:val="B2DE8B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3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302F2"/>
    <w:rsid w:val="00084310"/>
    <w:rsid w:val="000E459B"/>
    <w:rsid w:val="00142A14"/>
    <w:rsid w:val="001D04BD"/>
    <w:rsid w:val="001E13F3"/>
    <w:rsid w:val="001F3C47"/>
    <w:rsid w:val="00214A94"/>
    <w:rsid w:val="00232C7A"/>
    <w:rsid w:val="002A2BD5"/>
    <w:rsid w:val="002F45AA"/>
    <w:rsid w:val="00385CAD"/>
    <w:rsid w:val="003A5F53"/>
    <w:rsid w:val="004C6C06"/>
    <w:rsid w:val="004F79BC"/>
    <w:rsid w:val="00507886"/>
    <w:rsid w:val="00607519"/>
    <w:rsid w:val="006C410F"/>
    <w:rsid w:val="00867A83"/>
    <w:rsid w:val="008D0AB4"/>
    <w:rsid w:val="008E74B4"/>
    <w:rsid w:val="0090293D"/>
    <w:rsid w:val="0095190B"/>
    <w:rsid w:val="009F428A"/>
    <w:rsid w:val="00A00767"/>
    <w:rsid w:val="00A014A1"/>
    <w:rsid w:val="00A10856"/>
    <w:rsid w:val="00A34F2D"/>
    <w:rsid w:val="00B81B4F"/>
    <w:rsid w:val="00BA1FF7"/>
    <w:rsid w:val="00CC31CE"/>
    <w:rsid w:val="00D51939"/>
    <w:rsid w:val="00D63EBD"/>
    <w:rsid w:val="00D73D47"/>
    <w:rsid w:val="00DA12C3"/>
    <w:rsid w:val="00E329E8"/>
    <w:rsid w:val="00EB76FC"/>
    <w:rsid w:val="00EE0CFE"/>
    <w:rsid w:val="00EF2457"/>
    <w:rsid w:val="00FA2CAC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customStyle="1" w:styleId="FontStyle11">
    <w:name w:val="Font Style11"/>
    <w:basedOn w:val="DefaultParagraphFont"/>
    <w:rsid w:val="004F79B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79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acnamlavi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087E20-16E9-452C-B806-5773E116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zka</cp:lastModifiedBy>
  <cp:revision>3</cp:revision>
  <dcterms:created xsi:type="dcterms:W3CDTF">2022-02-01T12:24:00Z</dcterms:created>
  <dcterms:modified xsi:type="dcterms:W3CDTF">2022-02-01T12:26:00Z</dcterms:modified>
</cp:coreProperties>
</file>