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E4" w:rsidRPr="00454E5E" w:rsidRDefault="00D27BE4" w:rsidP="0014279F">
      <w:pPr>
        <w:spacing w:line="21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4E5E">
        <w:rPr>
          <w:rFonts w:ascii="Arial" w:hAnsi="Arial" w:cs="Arial"/>
        </w:rPr>
        <w:tab/>
      </w:r>
    </w:p>
    <w:p w:rsidR="00D27BE4" w:rsidRPr="00454E5E" w:rsidRDefault="00D27BE4" w:rsidP="0014279F">
      <w:pPr>
        <w:spacing w:line="214" w:lineRule="auto"/>
        <w:jc w:val="both"/>
        <w:rPr>
          <w:rFonts w:ascii="Arial" w:hAnsi="Arial" w:cs="Arial"/>
        </w:rPr>
      </w:pPr>
    </w:p>
    <w:p w:rsidR="00D27BE4" w:rsidRDefault="00D27BE4" w:rsidP="006F5021">
      <w:pPr>
        <w:spacing w:line="214" w:lineRule="auto"/>
        <w:jc w:val="both"/>
        <w:rPr>
          <w:rFonts w:ascii="Arial" w:hAnsi="Arial" w:cs="Arial"/>
          <w:lang w:val="sr-Cyrl-CS"/>
        </w:rPr>
      </w:pPr>
      <w:r w:rsidRPr="00454E5E">
        <w:rPr>
          <w:rFonts w:ascii="Arial" w:hAnsi="Arial" w:cs="Arial"/>
        </w:rPr>
        <w:tab/>
      </w:r>
      <w:r w:rsidRPr="00454E5E">
        <w:rPr>
          <w:rFonts w:ascii="Arial" w:hAnsi="Arial" w:cs="Arial"/>
          <w:lang w:val="sr-Cyrl-CS"/>
        </w:rPr>
        <w:t>На основу члана 20. став 1. тачка 3. а у вези члана 32. Закона о локалној самоуправи ("Службени гласник РС", бр. 129/2007</w:t>
      </w:r>
      <w:r>
        <w:rPr>
          <w:rStyle w:val="FontStyle66"/>
          <w:sz w:val="24"/>
          <w:szCs w:val="24"/>
        </w:rPr>
        <w:t xml:space="preserve">, </w:t>
      </w:r>
      <w:r w:rsidRPr="00454E5E">
        <w:rPr>
          <w:rStyle w:val="FontStyle12"/>
          <w:sz w:val="24"/>
          <w:szCs w:val="24"/>
          <w:lang w:val="sr-Cyrl-CS"/>
        </w:rPr>
        <w:t>83/14-др.закон</w:t>
      </w:r>
      <w:r>
        <w:rPr>
          <w:rStyle w:val="FontStyle12"/>
          <w:sz w:val="24"/>
          <w:szCs w:val="24"/>
        </w:rPr>
        <w:t>,</w:t>
      </w:r>
      <w:r>
        <w:rPr>
          <w:rStyle w:val="FontStyle12"/>
          <w:sz w:val="24"/>
          <w:szCs w:val="24"/>
          <w:lang w:val="sr-Cyrl-CS"/>
        </w:rPr>
        <w:t xml:space="preserve"> 101/16 и 47/18</w:t>
      </w:r>
      <w:r w:rsidRPr="00454E5E">
        <w:rPr>
          <w:rFonts w:ascii="Arial" w:hAnsi="Arial" w:cs="Arial"/>
          <w:lang w:val="sr-Cyrl-CS"/>
        </w:rPr>
        <w:t>), члана 43. Закона о буџетском</w:t>
      </w:r>
      <w:r>
        <w:rPr>
          <w:rFonts w:ascii="Arial" w:hAnsi="Arial" w:cs="Arial"/>
          <w:lang w:val="sr-Cyrl-CS"/>
        </w:rPr>
        <w:t xml:space="preserve"> систему ("Службени гласник РС"</w:t>
      </w:r>
      <w:r w:rsidRPr="00454E5E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454E5E">
        <w:rPr>
          <w:rFonts w:ascii="Arial" w:hAnsi="Arial" w:cs="Arial"/>
          <w:lang w:val="sr-Cyrl-CS"/>
        </w:rPr>
        <w:t>бр. 54/09, 73/10, 101/10, 101</w:t>
      </w:r>
      <w:r>
        <w:rPr>
          <w:rFonts w:ascii="Arial" w:hAnsi="Arial" w:cs="Arial"/>
          <w:lang w:val="sr-Cyrl-CS"/>
        </w:rPr>
        <w:t>/11, 93/12, 62/13, 63/13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sr-Cyrl-CS"/>
        </w:rPr>
        <w:t>исп, 108/13, 142/14, 68/15-др.закон, 103</w:t>
      </w:r>
      <w:r w:rsidRPr="00454E5E">
        <w:rPr>
          <w:rFonts w:ascii="Arial" w:hAnsi="Arial" w:cs="Arial"/>
          <w:lang w:val="sr-Cyrl-CS"/>
        </w:rPr>
        <w:t>/15</w:t>
      </w:r>
      <w:r w:rsidRPr="00454E5E"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454E5E">
        <w:rPr>
          <w:rFonts w:ascii="Arial" w:hAnsi="Arial" w:cs="Arial"/>
        </w:rPr>
        <w:t>99/16</w:t>
      </w:r>
      <w:r>
        <w:rPr>
          <w:rFonts w:ascii="Arial" w:hAnsi="Arial" w:cs="Arial"/>
          <w:lang w:val="sr-Cyrl-CS"/>
        </w:rPr>
        <w:t>, 113/17, 95/18, 31/19 и 72/19) и члана 4</w:t>
      </w:r>
      <w:r w:rsidRPr="00454E5E">
        <w:rPr>
          <w:rFonts w:ascii="Arial" w:hAnsi="Arial" w:cs="Arial"/>
          <w:lang w:val="sr-Cyrl-CS"/>
        </w:rPr>
        <w:t xml:space="preserve">0. Статута општине Петровац на Млави ("Службени гласник општине Петровац на Млави", бр. </w:t>
      </w:r>
      <w:r>
        <w:rPr>
          <w:rStyle w:val="FontStyle12"/>
          <w:sz w:val="24"/>
          <w:szCs w:val="24"/>
          <w:lang w:val="sr-Cyrl-CS"/>
        </w:rPr>
        <w:t>2/19),</w:t>
      </w:r>
      <w:r w:rsidRPr="00454E5E">
        <w:rPr>
          <w:rFonts w:ascii="Arial" w:hAnsi="Arial" w:cs="Arial"/>
          <w:lang w:val="sr-Cyrl-CS"/>
        </w:rPr>
        <w:tab/>
      </w:r>
    </w:p>
    <w:p w:rsidR="00D27BE4" w:rsidRPr="00454E5E" w:rsidRDefault="00D27BE4" w:rsidP="006F5021">
      <w:pPr>
        <w:spacing w:line="214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ab/>
        <w:t>Скупштина општине</w:t>
      </w:r>
      <w:r w:rsidRPr="00454E5E">
        <w:rPr>
          <w:rFonts w:ascii="Arial" w:hAnsi="Arial" w:cs="Arial"/>
          <w:lang w:val="sr-Cyrl-CS"/>
        </w:rPr>
        <w:t xml:space="preserve"> Петровац на Млави, на седници одржаној </w:t>
      </w:r>
      <w:r>
        <w:rPr>
          <w:rFonts w:ascii="Arial" w:hAnsi="Arial" w:cs="Arial"/>
          <w:lang w:val="sr-Cyrl-CS"/>
        </w:rPr>
        <w:t xml:space="preserve">18.12.2019. </w:t>
      </w:r>
      <w:r w:rsidRPr="00454E5E">
        <w:rPr>
          <w:rFonts w:ascii="Arial" w:hAnsi="Arial" w:cs="Arial"/>
          <w:lang w:val="sr-Cyrl-CS"/>
        </w:rPr>
        <w:t>године,</w:t>
      </w:r>
      <w:r w:rsidRPr="00454E5E">
        <w:rPr>
          <w:rFonts w:ascii="Arial" w:hAnsi="Arial" w:cs="Arial"/>
          <w:lang w:val="ru-RU"/>
        </w:rPr>
        <w:t xml:space="preserve"> </w:t>
      </w:r>
      <w:r w:rsidRPr="00454E5E">
        <w:rPr>
          <w:rFonts w:ascii="Arial" w:hAnsi="Arial" w:cs="Arial"/>
          <w:lang w:val="sr-Cyrl-CS"/>
        </w:rPr>
        <w:t>донел</w:t>
      </w:r>
      <w:r>
        <w:rPr>
          <w:rFonts w:ascii="Arial" w:hAnsi="Arial" w:cs="Arial"/>
        </w:rPr>
        <w:t>a</w:t>
      </w:r>
      <w:r w:rsidRPr="00454E5E">
        <w:rPr>
          <w:rFonts w:ascii="Arial" w:hAnsi="Arial" w:cs="Arial"/>
          <w:lang w:val="sr-Cyrl-CS"/>
        </w:rPr>
        <w:t xml:space="preserve"> је</w:t>
      </w:r>
    </w:p>
    <w:p w:rsidR="00D27BE4" w:rsidRPr="00454E5E" w:rsidRDefault="00D27BE4" w:rsidP="0014279F">
      <w:pPr>
        <w:spacing w:line="214" w:lineRule="auto"/>
        <w:ind w:right="1"/>
        <w:jc w:val="both"/>
        <w:rPr>
          <w:rFonts w:ascii="Arial" w:hAnsi="Arial" w:cs="Arial"/>
          <w:lang w:val="ru-RU"/>
        </w:rPr>
      </w:pPr>
    </w:p>
    <w:p w:rsidR="00D27BE4" w:rsidRPr="00454E5E" w:rsidRDefault="00D27BE4" w:rsidP="0014279F">
      <w:pPr>
        <w:spacing w:line="214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ОДЛУКУ</w:t>
      </w:r>
    </w:p>
    <w:p w:rsidR="00D27BE4" w:rsidRPr="00454E5E" w:rsidRDefault="00D27BE4" w:rsidP="0014279F">
      <w:pPr>
        <w:spacing w:line="214" w:lineRule="auto"/>
        <w:jc w:val="center"/>
        <w:rPr>
          <w:rFonts w:ascii="Arial" w:hAnsi="Arial" w:cs="Arial"/>
          <w:lang w:val="sr-Cyrl-CS"/>
        </w:rPr>
      </w:pPr>
      <w:r w:rsidRPr="00454E5E">
        <w:rPr>
          <w:rFonts w:ascii="Arial" w:hAnsi="Arial" w:cs="Arial"/>
          <w:lang w:val="sr-Cyrl-CS"/>
        </w:rPr>
        <w:t>О ИЗМЕНИ И ДОПУНИ ОДЛУКЕ О БУЏЕТУ</w:t>
      </w:r>
    </w:p>
    <w:p w:rsidR="00D27BE4" w:rsidRPr="00454E5E" w:rsidRDefault="00D27BE4" w:rsidP="0014279F">
      <w:pPr>
        <w:spacing w:line="214" w:lineRule="auto"/>
        <w:jc w:val="center"/>
        <w:rPr>
          <w:rFonts w:ascii="Arial" w:hAnsi="Arial" w:cs="Arial"/>
          <w:b/>
          <w:bCs/>
          <w:lang w:val="ru-RU"/>
        </w:rPr>
      </w:pPr>
      <w:r w:rsidRPr="00454E5E">
        <w:rPr>
          <w:rFonts w:ascii="Arial" w:hAnsi="Arial" w:cs="Arial"/>
          <w:lang w:val="sr-Cyrl-CS"/>
        </w:rPr>
        <w:t>ОПШТИНЕ ПЕТРОВАЦ НА МЛАВИ ЗА 20</w:t>
      </w:r>
      <w:r w:rsidRPr="00454E5E"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</w:t>
      </w:r>
      <w:r w:rsidRPr="00454E5E">
        <w:rPr>
          <w:rFonts w:ascii="Arial" w:hAnsi="Arial" w:cs="Arial"/>
          <w:lang w:val="sr-Cyrl-CS"/>
        </w:rPr>
        <w:t>. ГОДИНУ</w:t>
      </w:r>
    </w:p>
    <w:p w:rsidR="00D27BE4" w:rsidRPr="00454E5E" w:rsidRDefault="00D27BE4" w:rsidP="0014279F">
      <w:pPr>
        <w:spacing w:line="214" w:lineRule="auto"/>
        <w:jc w:val="both"/>
        <w:rPr>
          <w:rFonts w:ascii="Arial" w:hAnsi="Arial" w:cs="Arial"/>
          <w:b/>
          <w:bCs/>
          <w:lang w:val="sr-Cyrl-CS"/>
        </w:rPr>
      </w:pPr>
    </w:p>
    <w:p w:rsidR="00D27BE4" w:rsidRDefault="00D27BE4" w:rsidP="0014279F">
      <w:pPr>
        <w:spacing w:line="214" w:lineRule="auto"/>
        <w:jc w:val="center"/>
        <w:rPr>
          <w:rFonts w:ascii="Arial" w:hAnsi="Arial" w:cs="Arial"/>
          <w:lang w:val="sr-Cyrl-CS"/>
        </w:rPr>
      </w:pPr>
      <w:r w:rsidRPr="00454E5E">
        <w:rPr>
          <w:rFonts w:ascii="Arial" w:hAnsi="Arial" w:cs="Arial"/>
          <w:lang w:val="sr-Cyrl-CS"/>
        </w:rPr>
        <w:t>Члан 1.</w:t>
      </w:r>
    </w:p>
    <w:p w:rsidR="00D27BE4" w:rsidRPr="00454E5E" w:rsidRDefault="00D27BE4" w:rsidP="0014279F">
      <w:pPr>
        <w:spacing w:line="214" w:lineRule="auto"/>
        <w:jc w:val="center"/>
        <w:rPr>
          <w:rFonts w:ascii="Arial" w:hAnsi="Arial" w:cs="Arial"/>
          <w:lang w:val="sr-Cyrl-CS"/>
        </w:rPr>
      </w:pPr>
    </w:p>
    <w:p w:rsidR="00D27BE4" w:rsidRDefault="00D27BE4" w:rsidP="006F5021">
      <w:pPr>
        <w:jc w:val="both"/>
        <w:rPr>
          <w:rFonts w:ascii="Arial" w:hAnsi="Arial"/>
          <w:bCs/>
          <w:lang w:val="sr-Cyrl-CS"/>
        </w:rPr>
      </w:pPr>
      <w:r w:rsidRPr="00454E5E">
        <w:rPr>
          <w:rFonts w:ascii="Arial" w:hAnsi="Arial" w:cs="Arial"/>
          <w:lang w:val="sr-Cyrl-CS"/>
        </w:rPr>
        <w:tab/>
        <w:t>У  Одлуци о буџету општине Петровац на Млави за 20</w:t>
      </w:r>
      <w:r w:rsidRPr="00454E5E"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>. годину, 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020-196/2018-02</w:t>
      </w:r>
      <w:r>
        <w:rPr>
          <w:rFonts w:ascii="Arial" w:hAnsi="Arial" w:cs="Arial"/>
        </w:rPr>
        <w:t xml:space="preserve"> </w:t>
      </w:r>
      <w:r w:rsidRPr="00454E5E">
        <w:rPr>
          <w:rFonts w:ascii="Arial" w:hAnsi="Arial" w:cs="Arial"/>
          <w:lang w:val="sr-Cyrl-CS"/>
        </w:rPr>
        <w:t>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24.</w:t>
      </w:r>
      <w:r>
        <w:rPr>
          <w:rFonts w:ascii="Arial" w:hAnsi="Arial" w:cs="Arial"/>
        </w:rPr>
        <w:t>12.2018</w:t>
      </w:r>
      <w:r w:rsidRPr="00454E5E">
        <w:rPr>
          <w:rFonts w:ascii="Arial" w:hAnsi="Arial" w:cs="Arial"/>
          <w:lang w:val="sr-Cyrl-CS"/>
        </w:rPr>
        <w:t xml:space="preserve">. године, </w:t>
      </w:r>
      <w:r w:rsidRPr="00454E5E">
        <w:rPr>
          <w:rFonts w:ascii="Arial" w:hAnsi="Arial"/>
          <w:bCs/>
          <w:lang w:val="sr-Cyrl-CS"/>
        </w:rPr>
        <w:t>врше се повећања и смањења укупног прихода и расхода</w:t>
      </w:r>
      <w:r>
        <w:rPr>
          <w:rFonts w:ascii="Arial" w:hAnsi="Arial"/>
          <w:bCs/>
          <w:lang w:val="sr-Cyrl-CS"/>
        </w:rPr>
        <w:t>.</w:t>
      </w:r>
      <w:r w:rsidRPr="00454E5E">
        <w:rPr>
          <w:rFonts w:ascii="Arial" w:hAnsi="Arial"/>
          <w:bCs/>
          <w:lang w:val="sr-Cyrl-CS"/>
        </w:rPr>
        <w:t xml:space="preserve">  </w:t>
      </w:r>
    </w:p>
    <w:p w:rsidR="00D27BE4" w:rsidRPr="00454E5E" w:rsidRDefault="00D27BE4" w:rsidP="006F5021">
      <w:pPr>
        <w:jc w:val="both"/>
        <w:rPr>
          <w:rFonts w:ascii="Arial" w:hAnsi="Arial"/>
          <w:bCs/>
        </w:rPr>
      </w:pPr>
    </w:p>
    <w:p w:rsidR="00D27BE4" w:rsidRDefault="00D27BE4" w:rsidP="00C60DAC">
      <w:pPr>
        <w:spacing w:line="214" w:lineRule="auto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ПРИХОДИ:</w:t>
      </w:r>
    </w:p>
    <w:p w:rsidR="00D27BE4" w:rsidRDefault="00D27BE4" w:rsidP="00C60DAC">
      <w:pPr>
        <w:spacing w:line="214" w:lineRule="auto"/>
        <w:jc w:val="both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У делу буџета распоред </w:t>
      </w:r>
      <w:r>
        <w:rPr>
          <w:rFonts w:ascii="Arial" w:hAnsi="Arial"/>
          <w:b/>
          <w:bCs/>
          <w:lang w:val="sr-Cyrl-CS"/>
        </w:rPr>
        <w:t>прихода</w:t>
      </w:r>
      <w:r w:rsidRPr="00454E5E">
        <w:rPr>
          <w:rFonts w:ascii="Arial" w:hAnsi="Arial"/>
          <w:b/>
          <w:bCs/>
          <w:lang w:val="sr-Cyrl-CS"/>
        </w:rPr>
        <w:t xml:space="preserve">  врше се следеће измене повећања </w:t>
      </w:r>
      <w:r>
        <w:rPr>
          <w:rFonts w:ascii="Arial" w:hAnsi="Arial"/>
          <w:b/>
          <w:bCs/>
          <w:lang w:val="sr-Cyrl-CS"/>
        </w:rPr>
        <w:t>прихода</w:t>
      </w:r>
      <w:r w:rsidRPr="00454E5E">
        <w:rPr>
          <w:rFonts w:ascii="Arial" w:hAnsi="Arial"/>
          <w:b/>
          <w:bCs/>
          <w:lang w:val="sr-Cyrl-CS"/>
        </w:rPr>
        <w:t>:</w:t>
      </w:r>
    </w:p>
    <w:p w:rsidR="00D27BE4" w:rsidRDefault="00D27BE4" w:rsidP="00C60DAC">
      <w:pPr>
        <w:spacing w:line="216" w:lineRule="auto"/>
        <w:jc w:val="both"/>
        <w:rPr>
          <w:rFonts w:ascii="Arial" w:hAnsi="Arial"/>
          <w:b/>
          <w:bCs/>
          <w:lang w:val="sr-Cyrl-CS"/>
        </w:rPr>
      </w:pPr>
    </w:p>
    <w:p w:rsidR="00D27BE4" w:rsidRDefault="00D27BE4" w:rsidP="00C60DA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Приход 733154</w:t>
      </w:r>
      <w:r w:rsidRPr="0097336B">
        <w:rPr>
          <w:rFonts w:ascii="Arial" w:hAnsi="Arial"/>
          <w:bCs/>
          <w:color w:val="000000"/>
          <w:lang w:val="sr-Cyrl-CS"/>
        </w:rPr>
        <w:t xml:space="preserve"> </w:t>
      </w:r>
      <w:r>
        <w:rPr>
          <w:rFonts w:ascii="Arial" w:hAnsi="Arial"/>
          <w:bCs/>
          <w:color w:val="000000"/>
          <w:lang w:val="sr-Cyrl-CS"/>
        </w:rPr>
        <w:t>Текући наменски трансфери од других нивоа власти у корист</w:t>
      </w:r>
    </w:p>
    <w:p w:rsidR="00D27BE4" w:rsidRPr="00C414C4" w:rsidRDefault="00D27BE4" w:rsidP="00C60DAC">
      <w:pPr>
        <w:spacing w:line="213" w:lineRule="auto"/>
        <w:ind w:left="216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 нивоа општина (извор финансирања 07)</w:t>
      </w:r>
    </w:p>
    <w:p w:rsidR="00D27BE4" w:rsidRDefault="00D27BE4" w:rsidP="00C60DA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20.210.274,27      </w:t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 </w:t>
      </w:r>
      <w:r>
        <w:rPr>
          <w:rFonts w:ascii="Arial" w:hAnsi="Arial"/>
          <w:bCs/>
          <w:color w:val="000000"/>
          <w:lang w:val="sr-Cyrl-CS"/>
        </w:rPr>
        <w:t xml:space="preserve">         21.993.524,27</w:t>
      </w:r>
    </w:p>
    <w:p w:rsidR="00D27BE4" w:rsidRDefault="00D27BE4" w:rsidP="00C60DA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C60DA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Приход 713120  Порез на имовину</w:t>
      </w:r>
    </w:p>
    <w:p w:rsidR="00D27BE4" w:rsidRDefault="00D27BE4" w:rsidP="00C60DA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80.000.000,00      </w:t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 </w:t>
      </w:r>
      <w:r>
        <w:rPr>
          <w:rFonts w:ascii="Arial" w:hAnsi="Arial"/>
          <w:bCs/>
          <w:color w:val="000000"/>
          <w:lang w:val="sr-Cyrl-CS"/>
        </w:rPr>
        <w:t xml:space="preserve">         85.000.000,00</w:t>
      </w:r>
    </w:p>
    <w:p w:rsidR="00D27BE4" w:rsidRDefault="00D27BE4" w:rsidP="00C60DA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C60DA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Приход 713310  Порез на наслеђе и поклон</w:t>
      </w:r>
    </w:p>
    <w:p w:rsidR="00D27BE4" w:rsidRDefault="00D27BE4" w:rsidP="00C60DA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3.000.000,00      </w:t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 </w:t>
      </w:r>
      <w:r>
        <w:rPr>
          <w:rFonts w:ascii="Arial" w:hAnsi="Arial"/>
          <w:bCs/>
          <w:color w:val="000000"/>
          <w:lang w:val="sr-Cyrl-CS"/>
        </w:rPr>
        <w:t xml:space="preserve">           3.100.000,00</w:t>
      </w:r>
    </w:p>
    <w:p w:rsidR="00D27BE4" w:rsidRDefault="00D27BE4" w:rsidP="00C60DA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C60DA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Приход 741510 Накнаде за коришћење природних добара</w:t>
      </w:r>
    </w:p>
    <w:p w:rsidR="00D27BE4" w:rsidRDefault="00D27BE4" w:rsidP="00C60DA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3.000.000,00      </w:t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 </w:t>
      </w:r>
      <w:r>
        <w:rPr>
          <w:rFonts w:ascii="Arial" w:hAnsi="Arial"/>
          <w:bCs/>
          <w:color w:val="000000"/>
          <w:lang w:val="sr-Cyrl-CS"/>
        </w:rPr>
        <w:t xml:space="preserve">           4.200.000,00</w:t>
      </w:r>
    </w:p>
    <w:p w:rsidR="00D27BE4" w:rsidRDefault="00D27BE4" w:rsidP="00C60DA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233FB1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Приход 743320  Приходи од новчаних казни за прекршаје</w:t>
      </w:r>
    </w:p>
    <w:p w:rsidR="00D27BE4" w:rsidRPr="00C414C4" w:rsidRDefault="00D27BE4" w:rsidP="00233FB1">
      <w:pPr>
        <w:spacing w:line="213" w:lineRule="auto"/>
        <w:ind w:left="216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    у корист нивоа општине</w:t>
      </w:r>
    </w:p>
    <w:p w:rsidR="00D27BE4" w:rsidRDefault="00D27BE4" w:rsidP="00233FB1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7.000.000,00      </w:t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 </w:t>
      </w:r>
      <w:r>
        <w:rPr>
          <w:rFonts w:ascii="Arial" w:hAnsi="Arial"/>
          <w:bCs/>
          <w:color w:val="000000"/>
          <w:lang w:val="sr-Cyrl-CS"/>
        </w:rPr>
        <w:t xml:space="preserve">           8.500.000,00</w:t>
      </w:r>
    </w:p>
    <w:p w:rsidR="00D27BE4" w:rsidRDefault="00D27BE4" w:rsidP="00233FB1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C60DAC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У делу буџета распоред </w:t>
      </w:r>
      <w:r>
        <w:rPr>
          <w:rFonts w:ascii="Arial" w:hAnsi="Arial"/>
          <w:b/>
          <w:bCs/>
          <w:lang w:val="sr-Cyrl-CS"/>
        </w:rPr>
        <w:t>прихода</w:t>
      </w:r>
      <w:r w:rsidRPr="00454E5E">
        <w:rPr>
          <w:rFonts w:ascii="Arial" w:hAnsi="Arial"/>
          <w:b/>
          <w:bCs/>
          <w:lang w:val="sr-Cyrl-CS"/>
        </w:rPr>
        <w:t xml:space="preserve">  врше се следеће измене </w:t>
      </w:r>
      <w:r>
        <w:rPr>
          <w:rFonts w:ascii="Arial" w:hAnsi="Arial"/>
          <w:b/>
          <w:bCs/>
          <w:lang w:val="sr-Cyrl-CS"/>
        </w:rPr>
        <w:t>смањења</w:t>
      </w:r>
      <w:r w:rsidRPr="00454E5E">
        <w:rPr>
          <w:rFonts w:ascii="Arial" w:hAnsi="Arial"/>
          <w:b/>
          <w:bCs/>
          <w:lang w:val="sr-Cyrl-CS"/>
        </w:rPr>
        <w:t xml:space="preserve"> </w:t>
      </w:r>
      <w:r>
        <w:rPr>
          <w:rFonts w:ascii="Arial" w:hAnsi="Arial"/>
          <w:b/>
          <w:bCs/>
          <w:lang w:val="sr-Cyrl-CS"/>
        </w:rPr>
        <w:t>прихода</w:t>
      </w:r>
      <w:r w:rsidRPr="00454E5E">
        <w:rPr>
          <w:rFonts w:ascii="Arial" w:hAnsi="Arial"/>
          <w:b/>
          <w:bCs/>
          <w:lang w:val="sr-Cyrl-CS"/>
        </w:rPr>
        <w:t>:</w:t>
      </w:r>
    </w:p>
    <w:p w:rsidR="00D27BE4" w:rsidRDefault="00D27BE4" w:rsidP="00C60DAC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233FB1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Приход 744250  Капитални добровољни трансфери од </w:t>
      </w:r>
    </w:p>
    <w:p w:rsidR="00D27BE4" w:rsidRPr="00C414C4" w:rsidRDefault="00D27BE4" w:rsidP="00233FB1">
      <w:pPr>
        <w:spacing w:line="213" w:lineRule="auto"/>
        <w:ind w:left="216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      физичких и правних лица</w:t>
      </w:r>
    </w:p>
    <w:p w:rsidR="00D27BE4" w:rsidRDefault="00D27BE4" w:rsidP="00233FB1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60.227.480,00      </w:t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 </w:t>
      </w:r>
      <w:r>
        <w:rPr>
          <w:rFonts w:ascii="Arial" w:hAnsi="Arial"/>
          <w:bCs/>
          <w:color w:val="000000"/>
          <w:lang w:val="sr-Cyrl-CS"/>
        </w:rPr>
        <w:t xml:space="preserve">         </w:t>
      </w:r>
      <w:r>
        <w:rPr>
          <w:rFonts w:ascii="Arial" w:hAnsi="Arial"/>
          <w:bCs/>
          <w:color w:val="000000"/>
        </w:rPr>
        <w:t>28</w:t>
      </w:r>
      <w:r>
        <w:rPr>
          <w:rFonts w:ascii="Arial" w:hAnsi="Arial"/>
          <w:bCs/>
          <w:color w:val="000000"/>
          <w:lang w:val="sr-Cyrl-CS"/>
        </w:rPr>
        <w:t>.8</w:t>
      </w:r>
      <w:r>
        <w:rPr>
          <w:rFonts w:ascii="Arial" w:hAnsi="Arial"/>
          <w:bCs/>
          <w:color w:val="000000"/>
        </w:rPr>
        <w:t>9</w:t>
      </w:r>
      <w:r>
        <w:rPr>
          <w:rFonts w:ascii="Arial" w:hAnsi="Arial"/>
          <w:bCs/>
          <w:color w:val="000000"/>
          <w:lang w:val="sr-Cyrl-CS"/>
        </w:rPr>
        <w:t>6.657,76</w:t>
      </w:r>
    </w:p>
    <w:p w:rsidR="00D27BE4" w:rsidRDefault="00D27BE4" w:rsidP="0014279F">
      <w:pPr>
        <w:spacing w:line="214" w:lineRule="auto"/>
        <w:jc w:val="both"/>
        <w:rPr>
          <w:rFonts w:ascii="Arial" w:hAnsi="Arial"/>
          <w:bCs/>
          <w:lang w:val="sr-Cyrl-CS"/>
        </w:rPr>
      </w:pPr>
    </w:p>
    <w:p w:rsidR="00D27BE4" w:rsidRPr="00454E5E" w:rsidRDefault="00D27BE4" w:rsidP="0014279F">
      <w:pPr>
        <w:spacing w:line="214" w:lineRule="auto"/>
        <w:jc w:val="both"/>
        <w:rPr>
          <w:rFonts w:ascii="Arial" w:hAnsi="Arial"/>
          <w:bCs/>
          <w:lang w:val="sr-Cyrl-CS"/>
        </w:rPr>
      </w:pPr>
      <w:r w:rsidRPr="00454E5E">
        <w:rPr>
          <w:rFonts w:ascii="Arial" w:hAnsi="Arial"/>
          <w:bCs/>
          <w:lang w:val="sr-Cyrl-CS"/>
        </w:rPr>
        <w:t>РАСХОДИ:</w:t>
      </w:r>
    </w:p>
    <w:p w:rsidR="00D27BE4" w:rsidRDefault="00D27BE4" w:rsidP="00F7443F">
      <w:pPr>
        <w:spacing w:line="214" w:lineRule="auto"/>
        <w:jc w:val="both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Cs/>
          <w:lang w:val="ru-RU"/>
        </w:rPr>
        <w:tab/>
      </w:r>
      <w:r w:rsidRPr="00454E5E">
        <w:rPr>
          <w:rFonts w:ascii="Arial" w:hAnsi="Arial"/>
          <w:b/>
          <w:bCs/>
          <w:lang w:val="sr-Cyrl-CS"/>
        </w:rPr>
        <w:t>У делу буџета распоред расхода по корисницима и ближим наменама врше се следеће измене повећања расхода:</w:t>
      </w:r>
    </w:p>
    <w:p w:rsidR="00D27BE4" w:rsidRDefault="00D27BE4" w:rsidP="00F7443F">
      <w:pPr>
        <w:spacing w:line="214" w:lineRule="auto"/>
        <w:jc w:val="both"/>
        <w:rPr>
          <w:rFonts w:ascii="Arial" w:hAnsi="Arial"/>
          <w:b/>
          <w:bCs/>
          <w:lang w:val="sr-Cyrl-CS"/>
        </w:rPr>
      </w:pPr>
    </w:p>
    <w:p w:rsidR="00D27BE4" w:rsidRPr="003D6A7F" w:rsidRDefault="00D27BE4" w:rsidP="0016631D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</w:rPr>
        <w:t>1</w:t>
      </w:r>
      <w:r w:rsidRPr="003D6A7F">
        <w:rPr>
          <w:rFonts w:ascii="Arial" w:hAnsi="Arial"/>
          <w:b/>
          <w:bCs/>
          <w:lang w:val="sr-Cyrl-CS"/>
        </w:rPr>
        <w:t xml:space="preserve"> ПРОГРАМ 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</w:rPr>
        <w:t>2101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Политички систем</w:t>
      </w:r>
      <w:r w:rsidRPr="003D6A7F">
        <w:rPr>
          <w:rFonts w:ascii="Arial" w:hAnsi="Arial"/>
          <w:b/>
          <w:bCs/>
          <w:lang w:val="sr-Cyrl-CS"/>
        </w:rPr>
        <w:t xml:space="preserve"> локалне самоуправе;Функ.кл.1</w:t>
      </w:r>
      <w:r>
        <w:rPr>
          <w:rFonts w:ascii="Arial" w:hAnsi="Arial"/>
          <w:b/>
          <w:bCs/>
          <w:lang w:val="sr-Cyrl-CS"/>
        </w:rPr>
        <w:t>11</w:t>
      </w:r>
    </w:p>
    <w:p w:rsidR="00D27BE4" w:rsidRPr="00C35560" w:rsidRDefault="00D27BE4" w:rsidP="0016631D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</w:p>
    <w:p w:rsidR="00D27BE4" w:rsidRPr="003D6A7F" w:rsidRDefault="00D27BE4" w:rsidP="0016631D">
      <w:pPr>
        <w:spacing w:line="213" w:lineRule="auto"/>
        <w:ind w:firstLine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 xml:space="preserve">Позиција </w:t>
      </w:r>
      <w:r>
        <w:rPr>
          <w:rFonts w:ascii="Arial" w:hAnsi="Arial"/>
          <w:bCs/>
          <w:lang w:val="sr-Cyrl-CS"/>
        </w:rPr>
        <w:t>12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Дотације невладиним организацијама</w:t>
      </w:r>
    </w:p>
    <w:p w:rsidR="00D27BE4" w:rsidRDefault="00D27BE4" w:rsidP="0016631D">
      <w:pPr>
        <w:spacing w:line="214" w:lineRule="auto"/>
        <w:jc w:val="both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</w:t>
      </w:r>
      <w:r>
        <w:rPr>
          <w:rFonts w:ascii="Arial" w:hAnsi="Arial"/>
          <w:bCs/>
          <w:lang w:val="sr-Cyrl-CS"/>
        </w:rPr>
        <w:t xml:space="preserve">            296.000</w:t>
      </w:r>
      <w:r w:rsidRPr="003D6A7F">
        <w:rPr>
          <w:rFonts w:ascii="Arial" w:hAnsi="Arial"/>
          <w:bCs/>
          <w:lang w:val="sr-Cyrl-CS"/>
        </w:rPr>
        <w:t>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          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</w:t>
      </w:r>
      <w:r>
        <w:rPr>
          <w:rFonts w:ascii="Arial" w:hAnsi="Arial"/>
          <w:bCs/>
          <w:lang w:val="sr-Cyrl-CS"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    </w:t>
      </w:r>
      <w:r>
        <w:rPr>
          <w:rFonts w:ascii="Arial" w:hAnsi="Arial"/>
          <w:bCs/>
          <w:lang w:val="sr-Cyrl-CS"/>
        </w:rPr>
        <w:t xml:space="preserve">           328.370,</w:t>
      </w:r>
      <w:r w:rsidRPr="003D6A7F">
        <w:rPr>
          <w:rFonts w:ascii="Arial" w:hAnsi="Arial"/>
          <w:bCs/>
          <w:lang w:val="sr-Cyrl-CS"/>
        </w:rPr>
        <w:t>00</w:t>
      </w:r>
    </w:p>
    <w:p w:rsidR="00D27BE4" w:rsidRDefault="00D27BE4" w:rsidP="0016631D">
      <w:pPr>
        <w:spacing w:line="214" w:lineRule="auto"/>
        <w:jc w:val="both"/>
        <w:rPr>
          <w:rFonts w:ascii="Arial" w:hAnsi="Arial"/>
          <w:bCs/>
          <w:lang w:val="sr-Cyrl-CS"/>
        </w:rPr>
      </w:pPr>
    </w:p>
    <w:p w:rsidR="00D27BE4" w:rsidRDefault="00D27BE4" w:rsidP="009461B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9461B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9461B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35560" w:rsidRDefault="00D27BE4" w:rsidP="009461B7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>2</w:t>
      </w:r>
      <w:r w:rsidRPr="003D6A7F">
        <w:rPr>
          <w:rFonts w:ascii="Arial" w:hAnsi="Arial"/>
          <w:b/>
          <w:bCs/>
          <w:lang w:val="sr-Cyrl-CS"/>
        </w:rPr>
        <w:t xml:space="preserve"> ПРОГРАМ 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</w:rPr>
        <w:t>2101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Политички систем</w:t>
      </w:r>
      <w:r w:rsidRPr="003D6A7F">
        <w:rPr>
          <w:rFonts w:ascii="Arial" w:hAnsi="Arial"/>
          <w:b/>
          <w:bCs/>
          <w:lang w:val="sr-Cyrl-CS"/>
        </w:rPr>
        <w:t xml:space="preserve"> локалне самоуправе;Функ.кл.1</w:t>
      </w:r>
      <w:r>
        <w:rPr>
          <w:rFonts w:ascii="Arial" w:hAnsi="Arial"/>
          <w:b/>
          <w:bCs/>
          <w:lang w:val="sr-Cyrl-CS"/>
        </w:rPr>
        <w:t>11</w:t>
      </w:r>
    </w:p>
    <w:p w:rsidR="00D27BE4" w:rsidRDefault="00D27BE4" w:rsidP="009461B7">
      <w:pPr>
        <w:spacing w:line="213" w:lineRule="auto"/>
        <w:ind w:firstLine="720"/>
        <w:rPr>
          <w:rFonts w:ascii="Arial" w:hAnsi="Arial"/>
          <w:bCs/>
          <w:lang w:val="sr-Cyrl-CS"/>
        </w:rPr>
      </w:pPr>
    </w:p>
    <w:p w:rsidR="00D27BE4" w:rsidRPr="003D6A7F" w:rsidRDefault="00D27BE4" w:rsidP="009461B7">
      <w:pPr>
        <w:spacing w:line="213" w:lineRule="auto"/>
        <w:ind w:firstLine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 xml:space="preserve">Позиција </w:t>
      </w:r>
      <w:r>
        <w:rPr>
          <w:rFonts w:ascii="Arial" w:hAnsi="Arial"/>
          <w:bCs/>
          <w:lang w:val="sr-Cyrl-CS"/>
        </w:rPr>
        <w:t>21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Стални трошкови</w:t>
      </w:r>
    </w:p>
    <w:p w:rsidR="00D27BE4" w:rsidRDefault="00D27BE4" w:rsidP="009461B7">
      <w:pPr>
        <w:spacing w:line="214" w:lineRule="auto"/>
        <w:jc w:val="both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</w:t>
      </w:r>
      <w:r>
        <w:rPr>
          <w:rFonts w:ascii="Arial" w:hAnsi="Arial"/>
          <w:bCs/>
          <w:lang w:val="sr-Cyrl-CS"/>
        </w:rPr>
        <w:t xml:space="preserve">           3.200.000,</w:t>
      </w:r>
      <w:r w:rsidRPr="003D6A7F">
        <w:rPr>
          <w:rFonts w:ascii="Arial" w:hAnsi="Arial"/>
          <w:bCs/>
          <w:lang w:val="sr-Cyrl-CS"/>
        </w:rPr>
        <w:t>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>
        <w:rPr>
          <w:rFonts w:ascii="Arial" w:hAnsi="Arial"/>
          <w:bCs/>
          <w:lang w:val="ru-RU"/>
        </w:rPr>
        <w:t xml:space="preserve">                       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</w:t>
      </w:r>
      <w:r>
        <w:rPr>
          <w:rFonts w:ascii="Arial" w:hAnsi="Arial"/>
          <w:bCs/>
          <w:lang w:val="sr-Cyrl-CS"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    </w:t>
      </w:r>
      <w:r>
        <w:rPr>
          <w:rFonts w:ascii="Arial" w:hAnsi="Arial"/>
          <w:bCs/>
          <w:lang w:val="sr-Cyrl-CS"/>
        </w:rPr>
        <w:t xml:space="preserve">       4.060.000,</w:t>
      </w:r>
      <w:r w:rsidRPr="003D6A7F">
        <w:rPr>
          <w:rFonts w:ascii="Arial" w:hAnsi="Arial"/>
          <w:bCs/>
          <w:lang w:val="sr-Cyrl-CS"/>
        </w:rPr>
        <w:t>00</w:t>
      </w:r>
    </w:p>
    <w:p w:rsidR="00D27BE4" w:rsidRDefault="00D27BE4" w:rsidP="009461B7">
      <w:pPr>
        <w:spacing w:line="214" w:lineRule="auto"/>
        <w:jc w:val="both"/>
        <w:rPr>
          <w:rFonts w:ascii="Arial" w:hAnsi="Arial"/>
          <w:bCs/>
          <w:lang w:val="sr-Cyrl-CS"/>
        </w:rPr>
      </w:pPr>
    </w:p>
    <w:p w:rsidR="00D27BE4" w:rsidRPr="00C35560" w:rsidRDefault="00D27BE4" w:rsidP="009461B7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15  0602- Опште усл</w:t>
      </w:r>
      <w:r>
        <w:rPr>
          <w:rFonts w:ascii="Arial" w:hAnsi="Arial"/>
          <w:b/>
          <w:bCs/>
          <w:lang w:val="sr-Cyrl-CS"/>
        </w:rPr>
        <w:t>уге локалне самоуправе;Функ.кл.130</w:t>
      </w:r>
    </w:p>
    <w:p w:rsidR="00D27BE4" w:rsidRPr="003D6A7F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9461B7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46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Награде запосленима и остали посебни расходи</w:t>
      </w:r>
    </w:p>
    <w:p w:rsidR="00D27BE4" w:rsidRPr="003D6A7F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1.500.000,00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1.500.720,31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646653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49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Услуге по уговору</w:t>
      </w:r>
    </w:p>
    <w:p w:rsidR="00D27BE4" w:rsidRPr="003D6A7F" w:rsidRDefault="00D27BE4" w:rsidP="00646653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28.740.000,00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29.340.000,00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713EC5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51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1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Текуће поправке и одржавање-извор 07</w:t>
      </w:r>
    </w:p>
    <w:p w:rsidR="00D27BE4" w:rsidRPr="003D6A7F" w:rsidRDefault="00D27BE4" w:rsidP="00713EC5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6.178.734,54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7.961.984,54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646653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52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Материјал</w:t>
      </w:r>
    </w:p>
    <w:p w:rsidR="00D27BE4" w:rsidRPr="003D6A7F" w:rsidRDefault="00D27BE4" w:rsidP="00646653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5.910.000,00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5.960.000,00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C35560" w:rsidRDefault="00D27BE4" w:rsidP="009461B7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 xml:space="preserve">4 ПРОГРАМ </w:t>
      </w:r>
      <w:r>
        <w:rPr>
          <w:rFonts w:ascii="Arial" w:hAnsi="Arial"/>
          <w:b/>
          <w:bCs/>
          <w:lang w:val="sr-Cyrl-CS"/>
        </w:rPr>
        <w:t>8  200</w:t>
      </w:r>
      <w:r w:rsidRPr="003D6A7F">
        <w:rPr>
          <w:rFonts w:ascii="Arial" w:hAnsi="Arial"/>
          <w:b/>
          <w:bCs/>
          <w:lang w:val="sr-Cyrl-CS"/>
        </w:rPr>
        <w:t xml:space="preserve">2- </w:t>
      </w:r>
      <w:r>
        <w:rPr>
          <w:rFonts w:ascii="Arial" w:hAnsi="Arial"/>
          <w:b/>
          <w:bCs/>
          <w:lang w:val="sr-Cyrl-CS"/>
        </w:rPr>
        <w:t>Основно образовање и васпитање;Функ.кл.912</w:t>
      </w:r>
    </w:p>
    <w:p w:rsidR="00D27BE4" w:rsidRPr="003D6A7F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9461B7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354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Зграде и грађевински објекти</w:t>
      </w:r>
    </w:p>
    <w:p w:rsidR="00D27BE4" w:rsidRPr="003D6A7F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8.464.582,57</w:t>
      </w:r>
    </w:p>
    <w:p w:rsidR="00D27BE4" w:rsidRDefault="00D27BE4" w:rsidP="0029223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8.464.583,00</w:t>
      </w:r>
    </w:p>
    <w:p w:rsidR="00D27BE4" w:rsidRDefault="00D27BE4" w:rsidP="0029223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29223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</w:t>
      </w:r>
      <w:r>
        <w:rPr>
          <w:rFonts w:ascii="Arial" w:hAnsi="Arial"/>
          <w:b/>
          <w:bCs/>
          <w:lang w:val="sr-Cyrl-CS"/>
        </w:rPr>
        <w:t>.04</w:t>
      </w:r>
      <w:r w:rsidRPr="003D6A7F">
        <w:rPr>
          <w:rFonts w:ascii="Arial" w:hAnsi="Arial"/>
          <w:b/>
          <w:bCs/>
          <w:lang w:val="sr-Cyrl-CS"/>
        </w:rPr>
        <w:t xml:space="preserve"> ПРОГРАМ </w:t>
      </w:r>
      <w:r>
        <w:rPr>
          <w:rFonts w:ascii="Arial" w:hAnsi="Arial"/>
          <w:b/>
          <w:bCs/>
          <w:lang w:val="sr-Cyrl-CS"/>
        </w:rPr>
        <w:t>15  060</w:t>
      </w:r>
      <w:r w:rsidRPr="003D6A7F">
        <w:rPr>
          <w:rFonts w:ascii="Arial" w:hAnsi="Arial"/>
          <w:b/>
          <w:bCs/>
          <w:lang w:val="sr-Cyrl-CS"/>
        </w:rPr>
        <w:t xml:space="preserve">2- </w:t>
      </w:r>
      <w:r>
        <w:rPr>
          <w:rFonts w:ascii="Arial" w:hAnsi="Arial"/>
          <w:b/>
          <w:bCs/>
          <w:lang w:val="sr-Cyrl-CS"/>
        </w:rPr>
        <w:t>Опште услуге локалне самоуправе;Функ.кл.160</w:t>
      </w:r>
    </w:p>
    <w:p w:rsidR="00D27BE4" w:rsidRDefault="00D27BE4" w:rsidP="0029223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3D6A7F" w:rsidRDefault="00D27BE4" w:rsidP="001852FF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192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2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Услуге по уговору</w:t>
      </w:r>
    </w:p>
    <w:p w:rsidR="00D27BE4" w:rsidRPr="003D6A7F" w:rsidRDefault="00D27BE4" w:rsidP="001852F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404.332,00</w:t>
      </w:r>
    </w:p>
    <w:p w:rsidR="00D27BE4" w:rsidRPr="00C35560" w:rsidRDefault="00D27BE4" w:rsidP="00292230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1.004.332,00</w:t>
      </w:r>
    </w:p>
    <w:p w:rsidR="00D27BE4" w:rsidRPr="003D6A7F" w:rsidRDefault="00D27BE4" w:rsidP="00292230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292230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193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2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Специјализоване услуге</w:t>
      </w:r>
    </w:p>
    <w:p w:rsidR="00D27BE4" w:rsidRPr="003D6A7F" w:rsidRDefault="00D27BE4" w:rsidP="00292230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7.288.879,83</w:t>
      </w:r>
    </w:p>
    <w:p w:rsidR="00D27BE4" w:rsidRDefault="00D27BE4" w:rsidP="00713EC5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8.188.879,83</w:t>
      </w:r>
    </w:p>
    <w:p w:rsidR="00D27BE4" w:rsidRDefault="00D27BE4" w:rsidP="00713EC5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30207F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194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>
        <w:rPr>
          <w:rFonts w:ascii="Arial" w:hAnsi="Arial"/>
          <w:bCs/>
          <w:lang w:val="sr-Cyrl-CS"/>
        </w:rPr>
        <w:t>ПА 0002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Текуће поправке и одржавање</w:t>
      </w:r>
    </w:p>
    <w:p w:rsidR="00D27BE4" w:rsidRPr="003D6A7F" w:rsidRDefault="00D27BE4" w:rsidP="0030207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</w:t>
      </w:r>
      <w:r>
        <w:rPr>
          <w:rFonts w:ascii="Arial" w:hAnsi="Arial"/>
          <w:bCs/>
          <w:lang w:val="sr-Cyrl-CS"/>
        </w:rPr>
        <w:t>33.500.987,12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>...</w:t>
      </w:r>
      <w:r>
        <w:rPr>
          <w:rFonts w:ascii="Arial" w:hAnsi="Arial"/>
          <w:bCs/>
          <w:lang w:val="sr-Cyrl-CS"/>
        </w:rPr>
        <w:t>............                   33.835.987,12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30207F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195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2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Материјал</w:t>
      </w:r>
    </w:p>
    <w:p w:rsidR="00D27BE4" w:rsidRPr="003D6A7F" w:rsidRDefault="00D27BE4" w:rsidP="0030207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4.585.620,00</w:t>
      </w:r>
    </w:p>
    <w:p w:rsidR="00D27BE4" w:rsidRDefault="00D27BE4" w:rsidP="0030207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4.885.620,00</w:t>
      </w:r>
    </w:p>
    <w:p w:rsidR="00D27BE4" w:rsidRDefault="00D27BE4" w:rsidP="0030207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30207F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197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0001</w:t>
      </w:r>
      <w:r>
        <w:rPr>
          <w:rFonts w:ascii="Arial" w:hAnsi="Arial"/>
          <w:bCs/>
          <w:lang w:val="sr-Cyrl-CS"/>
        </w:rPr>
        <w:t>2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Машине и опрема</w:t>
      </w:r>
    </w:p>
    <w:p w:rsidR="00D27BE4" w:rsidRPr="003D6A7F" w:rsidRDefault="00D27BE4" w:rsidP="0030207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1.371.880,00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1.432.880,00</w:t>
      </w:r>
    </w:p>
    <w:p w:rsidR="00D27BE4" w:rsidRDefault="00D27BE4" w:rsidP="009461B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C35560" w:rsidRDefault="00D27BE4" w:rsidP="00646653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</w:t>
      </w:r>
      <w:r>
        <w:rPr>
          <w:rFonts w:ascii="Arial" w:hAnsi="Arial"/>
          <w:b/>
          <w:bCs/>
          <w:lang w:val="sr-Cyrl-CS"/>
        </w:rPr>
        <w:t>.02</w:t>
      </w:r>
      <w:r w:rsidRPr="003D6A7F">
        <w:rPr>
          <w:rFonts w:ascii="Arial" w:hAnsi="Arial"/>
          <w:b/>
          <w:bCs/>
          <w:lang w:val="sr-Cyrl-CS"/>
        </w:rPr>
        <w:t xml:space="preserve"> ПРОГРАМ 1</w:t>
      </w:r>
      <w:r>
        <w:rPr>
          <w:rFonts w:ascii="Arial" w:hAnsi="Arial"/>
          <w:b/>
          <w:bCs/>
          <w:lang w:val="sr-Cyrl-CS"/>
        </w:rPr>
        <w:t>3  1201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Развој културе и информисања;Функ.кл.820</w:t>
      </w:r>
    </w:p>
    <w:p w:rsidR="00D27BE4" w:rsidRPr="003D6A7F" w:rsidRDefault="00D27BE4" w:rsidP="00646653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646653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170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0001 Остале дотације и трансфери</w:t>
      </w:r>
    </w:p>
    <w:p w:rsidR="00D27BE4" w:rsidRPr="003D6A7F" w:rsidRDefault="00D27BE4" w:rsidP="00646653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728.000,00</w:t>
      </w:r>
    </w:p>
    <w:p w:rsidR="00D27BE4" w:rsidRDefault="00D27BE4" w:rsidP="00646653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 xml:space="preserve">   730.312,00</w:t>
      </w:r>
    </w:p>
    <w:p w:rsidR="00D27BE4" w:rsidRDefault="00D27BE4" w:rsidP="00646653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Default="00D27BE4" w:rsidP="00E533B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E533B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E533B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E533B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E533B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35560" w:rsidRDefault="00D27BE4" w:rsidP="00E533B0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</w:t>
      </w:r>
      <w:r>
        <w:rPr>
          <w:rFonts w:ascii="Arial" w:hAnsi="Arial"/>
          <w:b/>
          <w:bCs/>
          <w:lang w:val="sr-Cyrl-CS"/>
        </w:rPr>
        <w:t>.05</w:t>
      </w:r>
      <w:r w:rsidRPr="003D6A7F">
        <w:rPr>
          <w:rFonts w:ascii="Arial" w:hAnsi="Arial"/>
          <w:b/>
          <w:bCs/>
          <w:lang w:val="sr-Cyrl-CS"/>
        </w:rPr>
        <w:t xml:space="preserve"> ПРОГРАМ 1</w:t>
      </w:r>
      <w:r>
        <w:rPr>
          <w:rFonts w:ascii="Arial" w:hAnsi="Arial"/>
          <w:b/>
          <w:bCs/>
          <w:lang w:val="sr-Cyrl-CS"/>
        </w:rPr>
        <w:t>3  1201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Развој културе и информисања;Функ.кл.820</w:t>
      </w:r>
    </w:p>
    <w:p w:rsidR="00D27BE4" w:rsidRPr="003D6A7F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E533B0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282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Услуге по уговору</w:t>
      </w:r>
    </w:p>
    <w:p w:rsidR="00D27BE4" w:rsidRPr="003D6A7F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1.967.000,00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2.027.000,00</w:t>
      </w:r>
    </w:p>
    <w:p w:rsidR="00D27BE4" w:rsidRDefault="00D27BE4" w:rsidP="00E533B0">
      <w:pPr>
        <w:spacing w:line="213" w:lineRule="auto"/>
        <w:ind w:firstLine="720"/>
        <w:rPr>
          <w:rFonts w:ascii="Arial" w:hAnsi="Arial"/>
          <w:bCs/>
          <w:lang w:val="sr-Cyrl-CS"/>
        </w:rPr>
      </w:pPr>
    </w:p>
    <w:p w:rsidR="00D27BE4" w:rsidRPr="003D6A7F" w:rsidRDefault="00D27BE4" w:rsidP="00E533B0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292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2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Специјализоване услуге</w:t>
      </w:r>
    </w:p>
    <w:p w:rsidR="00D27BE4" w:rsidRPr="003D6A7F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 720.000,00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 790.000,00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Default="00D27BE4" w:rsidP="00313F08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</w:t>
      </w:r>
      <w:r>
        <w:rPr>
          <w:rFonts w:ascii="Arial" w:hAnsi="Arial"/>
          <w:b/>
          <w:bCs/>
          <w:lang w:val="sr-Cyrl-CS"/>
        </w:rPr>
        <w:t>.06</w:t>
      </w:r>
      <w:r w:rsidRPr="003D6A7F">
        <w:rPr>
          <w:rFonts w:ascii="Arial" w:hAnsi="Arial"/>
          <w:b/>
          <w:bCs/>
          <w:lang w:val="sr-Cyrl-CS"/>
        </w:rPr>
        <w:t xml:space="preserve"> ПРОГРАМ 1</w:t>
      </w:r>
      <w:r>
        <w:rPr>
          <w:rFonts w:ascii="Arial" w:hAnsi="Arial"/>
          <w:b/>
          <w:bCs/>
          <w:lang w:val="sr-Cyrl-CS"/>
        </w:rPr>
        <w:t>4  1301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Развој спорта и омладине;Функ.кл.810</w:t>
      </w:r>
    </w:p>
    <w:p w:rsidR="00D27BE4" w:rsidRDefault="00D27BE4" w:rsidP="00313F08">
      <w:pPr>
        <w:spacing w:line="214" w:lineRule="auto"/>
        <w:ind w:left="720"/>
        <w:rPr>
          <w:rFonts w:ascii="Arial" w:hAnsi="Arial"/>
          <w:b/>
          <w:bCs/>
        </w:rPr>
      </w:pPr>
    </w:p>
    <w:p w:rsidR="00D27BE4" w:rsidRPr="003D6A7F" w:rsidRDefault="00D27BE4" w:rsidP="0027007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298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4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Социјална давања запосленима</w:t>
      </w:r>
    </w:p>
    <w:p w:rsidR="00D27BE4" w:rsidRPr="003D6A7F" w:rsidRDefault="00D27BE4" w:rsidP="0027007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  20.000,00</w:t>
      </w:r>
    </w:p>
    <w:p w:rsidR="00D27BE4" w:rsidRDefault="00D27BE4" w:rsidP="0027007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 360.000,00</w:t>
      </w:r>
    </w:p>
    <w:p w:rsidR="00D27BE4" w:rsidRPr="00270074" w:rsidRDefault="00D27BE4" w:rsidP="00313F08">
      <w:pPr>
        <w:spacing w:line="214" w:lineRule="auto"/>
        <w:ind w:left="720"/>
        <w:rPr>
          <w:rFonts w:ascii="Arial" w:hAnsi="Arial"/>
          <w:b/>
          <w:bCs/>
        </w:rPr>
      </w:pPr>
    </w:p>
    <w:p w:rsidR="00D27BE4" w:rsidRPr="003D6A7F" w:rsidRDefault="00D27BE4" w:rsidP="0027007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 xml:space="preserve">Позиција </w:t>
      </w:r>
      <w:r>
        <w:rPr>
          <w:rFonts w:ascii="Arial" w:hAnsi="Arial"/>
          <w:bCs/>
        </w:rPr>
        <w:t>299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4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Накнаде трошкова за запослене</w:t>
      </w:r>
    </w:p>
    <w:p w:rsidR="00D27BE4" w:rsidRPr="003D6A7F" w:rsidRDefault="00D27BE4" w:rsidP="0027007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313.000,00</w:t>
      </w:r>
    </w:p>
    <w:p w:rsidR="00D27BE4" w:rsidRDefault="00D27BE4" w:rsidP="0027007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 319.000,00</w:t>
      </w:r>
    </w:p>
    <w:p w:rsidR="00D27BE4" w:rsidRPr="00C35560" w:rsidRDefault="00D27BE4" w:rsidP="00313F08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</w:p>
    <w:p w:rsidR="00D27BE4" w:rsidRPr="003D6A7F" w:rsidRDefault="00D27BE4" w:rsidP="00313F08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301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4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Стални трошкови</w:t>
      </w:r>
    </w:p>
    <w:p w:rsidR="00D27BE4" w:rsidRPr="003D6A7F" w:rsidRDefault="00D27BE4" w:rsidP="00313F08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7.354.948,00</w:t>
      </w:r>
    </w:p>
    <w:p w:rsidR="00D27BE4" w:rsidRDefault="00D27BE4" w:rsidP="00313F08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7.380.761,00</w:t>
      </w:r>
    </w:p>
    <w:p w:rsidR="00D27BE4" w:rsidRDefault="00D27BE4" w:rsidP="00313F08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313F08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303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4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Услуге по уговору</w:t>
      </w:r>
    </w:p>
    <w:p w:rsidR="00D27BE4" w:rsidRPr="003D6A7F" w:rsidRDefault="00D27BE4" w:rsidP="00313F08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</w:t>
      </w:r>
      <w:r>
        <w:rPr>
          <w:rFonts w:ascii="Arial" w:hAnsi="Arial"/>
          <w:bCs/>
          <w:lang w:val="sr-Cyrl-CS"/>
        </w:rPr>
        <w:t xml:space="preserve">   1.009.000,00</w:t>
      </w:r>
    </w:p>
    <w:p w:rsidR="00D27BE4" w:rsidRDefault="00D27BE4" w:rsidP="00313F08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1.010.000,00</w:t>
      </w:r>
    </w:p>
    <w:p w:rsidR="00D27BE4" w:rsidRPr="003D6A7F" w:rsidRDefault="00D27BE4" w:rsidP="00313F08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313F08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305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4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Текуће поправке и одржавање</w:t>
      </w:r>
    </w:p>
    <w:p w:rsidR="00D27BE4" w:rsidRPr="003D6A7F" w:rsidRDefault="00D27BE4" w:rsidP="00313F08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387.000,00</w:t>
      </w:r>
    </w:p>
    <w:p w:rsidR="00D27BE4" w:rsidRDefault="00D27BE4" w:rsidP="00313F08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 417.000,00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Default="00D27BE4" w:rsidP="00C36C0D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</w:t>
      </w:r>
      <w:r>
        <w:rPr>
          <w:rFonts w:ascii="Arial" w:hAnsi="Arial"/>
          <w:b/>
          <w:bCs/>
          <w:lang w:val="sr-Cyrl-CS"/>
        </w:rPr>
        <w:t>.07</w:t>
      </w:r>
      <w:r w:rsidRPr="003D6A7F">
        <w:rPr>
          <w:rFonts w:ascii="Arial" w:hAnsi="Arial"/>
          <w:b/>
          <w:bCs/>
          <w:lang w:val="sr-Cyrl-CS"/>
        </w:rPr>
        <w:t xml:space="preserve"> ПРОГРАМ 1</w:t>
      </w:r>
      <w:r>
        <w:rPr>
          <w:rFonts w:ascii="Arial" w:hAnsi="Arial"/>
          <w:b/>
          <w:bCs/>
          <w:lang w:val="sr-Cyrl-CS"/>
        </w:rPr>
        <w:t>4  1301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Развој спорта и омладине;Функ.кл.810</w:t>
      </w:r>
    </w:p>
    <w:p w:rsidR="00D27BE4" w:rsidRPr="00C35560" w:rsidRDefault="00D27BE4" w:rsidP="00C36C0D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</w:p>
    <w:p w:rsidR="00D27BE4" w:rsidRPr="003D6A7F" w:rsidRDefault="00D27BE4" w:rsidP="0027007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314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5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Социјална давања запосленима</w:t>
      </w:r>
    </w:p>
    <w:p w:rsidR="00D27BE4" w:rsidRPr="003D6A7F" w:rsidRDefault="00D27BE4" w:rsidP="0027007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  10.000,00</w:t>
      </w:r>
    </w:p>
    <w:p w:rsidR="00D27BE4" w:rsidRDefault="00D27BE4" w:rsidP="00C36C0D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   90.000,00</w:t>
      </w:r>
    </w:p>
    <w:p w:rsidR="00D27BE4" w:rsidRDefault="00D27BE4" w:rsidP="00C36C0D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C36C0D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316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5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Стални трошкови</w:t>
      </w:r>
    </w:p>
    <w:p w:rsidR="00D27BE4" w:rsidRPr="003D6A7F" w:rsidRDefault="00D27BE4" w:rsidP="00C36C0D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461.900,00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 470.862,67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Default="00D27BE4" w:rsidP="00E533B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>4.08 ПРОГРАМ 4</w:t>
      </w:r>
      <w:r w:rsidRPr="003D6A7F"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  <w:lang w:val="sr-Cyrl-CS"/>
        </w:rPr>
        <w:t>15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  <w:lang w:val="sr-Cyrl-CS"/>
        </w:rPr>
        <w:t>2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Развој туризма; Функ.кл.473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3D6A7F" w:rsidRDefault="00D27BE4" w:rsidP="0027007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329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2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Социјална давања запосленима</w:t>
      </w:r>
    </w:p>
    <w:p w:rsidR="00D27BE4" w:rsidRPr="003D6A7F" w:rsidRDefault="00D27BE4" w:rsidP="0027007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  21.000,00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  90.000,00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3D6A7F" w:rsidRDefault="00D27BE4" w:rsidP="00C36C0D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333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2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Услуге по уговору</w:t>
      </w:r>
    </w:p>
    <w:p w:rsidR="00D27BE4" w:rsidRPr="003D6A7F" w:rsidRDefault="00D27BE4" w:rsidP="00C36C0D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2.166.000,00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2.189.000,00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414C4" w:rsidRDefault="00D27BE4" w:rsidP="00E533B0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34/0 ПА 0002 Специјализоване услуге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1.644.000,00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2.044.000,00</w:t>
      </w:r>
    </w:p>
    <w:p w:rsidR="00D27BE4" w:rsidRDefault="00D27BE4" w:rsidP="00E533B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3D6A7F" w:rsidRDefault="00D27BE4" w:rsidP="00C36C0D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335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Текуће поправке и одржавање</w:t>
      </w:r>
    </w:p>
    <w:p w:rsidR="00D27BE4" w:rsidRPr="003D6A7F" w:rsidRDefault="00D27BE4" w:rsidP="00C36C0D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105.000,00</w:t>
      </w:r>
    </w:p>
    <w:p w:rsidR="00D27BE4" w:rsidRDefault="00D27BE4" w:rsidP="00672780">
      <w:pPr>
        <w:spacing w:line="214" w:lineRule="auto"/>
        <w:ind w:left="720"/>
        <w:rPr>
          <w:rFonts w:ascii="Arial" w:hAnsi="Arial"/>
          <w:b/>
          <w:bCs/>
          <w:color w:val="000000"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</w:t>
      </w:r>
      <w:r>
        <w:rPr>
          <w:rFonts w:ascii="Arial" w:hAnsi="Arial"/>
          <w:bCs/>
          <w:lang w:val="sr-Cyrl-CS"/>
        </w:rPr>
        <w:t xml:space="preserve">    132.000,00</w:t>
      </w:r>
    </w:p>
    <w:p w:rsidR="00D27BE4" w:rsidRDefault="00D27BE4" w:rsidP="00720DB3">
      <w:pPr>
        <w:spacing w:line="216" w:lineRule="auto"/>
        <w:jc w:val="both"/>
        <w:rPr>
          <w:rFonts w:ascii="Arial" w:hAnsi="Arial"/>
          <w:b/>
          <w:bCs/>
          <w:color w:val="000000"/>
          <w:lang w:val="sr-Cyrl-CS"/>
        </w:rPr>
      </w:pPr>
    </w:p>
    <w:p w:rsidR="00D27BE4" w:rsidRDefault="00D27BE4" w:rsidP="00720DB3">
      <w:pPr>
        <w:spacing w:line="216" w:lineRule="auto"/>
        <w:jc w:val="both"/>
        <w:rPr>
          <w:rFonts w:ascii="Arial" w:hAnsi="Arial"/>
          <w:b/>
          <w:bCs/>
          <w:color w:val="000000"/>
          <w:lang w:val="sr-Cyrl-CS"/>
        </w:rPr>
      </w:pPr>
    </w:p>
    <w:p w:rsidR="00D27BE4" w:rsidRDefault="00D27BE4" w:rsidP="00720DB3">
      <w:pPr>
        <w:spacing w:line="216" w:lineRule="auto"/>
        <w:jc w:val="both"/>
        <w:rPr>
          <w:rFonts w:ascii="Arial" w:hAnsi="Arial"/>
          <w:b/>
          <w:bCs/>
          <w:color w:val="000000"/>
          <w:lang w:val="sr-Cyrl-CS"/>
        </w:rPr>
      </w:pPr>
    </w:p>
    <w:p w:rsidR="00D27BE4" w:rsidRDefault="00D27BE4" w:rsidP="00720DB3">
      <w:pPr>
        <w:spacing w:line="216" w:lineRule="auto"/>
        <w:jc w:val="both"/>
        <w:rPr>
          <w:rFonts w:ascii="Arial" w:hAnsi="Arial"/>
          <w:b/>
          <w:bCs/>
          <w:color w:val="000000"/>
          <w:lang w:val="sr-Cyrl-CS"/>
        </w:rPr>
      </w:pPr>
      <w:r w:rsidRPr="0097336B">
        <w:rPr>
          <w:rFonts w:ascii="Arial" w:hAnsi="Arial"/>
          <w:b/>
          <w:bCs/>
          <w:color w:val="000000"/>
          <w:lang w:val="sr-Cyrl-CS"/>
        </w:rPr>
        <w:t>Смањити</w:t>
      </w:r>
      <w:r w:rsidRPr="0097336B">
        <w:rPr>
          <w:rFonts w:ascii="Arial" w:hAnsi="Arial"/>
          <w:bCs/>
          <w:color w:val="000000"/>
          <w:lang w:val="sr-Cyrl-CS"/>
        </w:rPr>
        <w:t xml:space="preserve"> </w:t>
      </w:r>
      <w:r w:rsidRPr="0097336B">
        <w:rPr>
          <w:rFonts w:ascii="Arial" w:hAnsi="Arial"/>
          <w:b/>
          <w:bCs/>
          <w:color w:val="000000"/>
          <w:lang w:val="sr-Cyrl-CS"/>
        </w:rPr>
        <w:t>позиције које постоје у Одлуци о буџету за 201</w:t>
      </w:r>
      <w:r>
        <w:rPr>
          <w:rFonts w:ascii="Arial" w:hAnsi="Arial"/>
          <w:b/>
          <w:bCs/>
          <w:color w:val="000000"/>
          <w:lang w:val="sr-Cyrl-CS"/>
        </w:rPr>
        <w:t>9</w:t>
      </w:r>
      <w:r w:rsidRPr="0097336B">
        <w:rPr>
          <w:rFonts w:ascii="Arial" w:hAnsi="Arial"/>
          <w:b/>
          <w:bCs/>
          <w:color w:val="000000"/>
          <w:lang w:val="sr-Cyrl-CS"/>
        </w:rPr>
        <w:t>.годину</w:t>
      </w:r>
    </w:p>
    <w:p w:rsidR="00D27BE4" w:rsidRPr="0097336B" w:rsidRDefault="00D27BE4" w:rsidP="00720DB3">
      <w:pPr>
        <w:spacing w:line="216" w:lineRule="auto"/>
        <w:jc w:val="both"/>
        <w:rPr>
          <w:rFonts w:ascii="Arial" w:hAnsi="Arial"/>
          <w:bCs/>
          <w:color w:val="000000"/>
          <w:lang w:val="sr-Latn-CS"/>
        </w:rPr>
      </w:pPr>
    </w:p>
    <w:p w:rsidR="00D27BE4" w:rsidRPr="0097336B" w:rsidRDefault="00D27BE4" w:rsidP="00846412">
      <w:pPr>
        <w:spacing w:line="214" w:lineRule="auto"/>
        <w:jc w:val="both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>РАСХОДИ</w:t>
      </w:r>
    </w:p>
    <w:p w:rsidR="00D27BE4" w:rsidRDefault="00D27BE4" w:rsidP="00016371">
      <w:pPr>
        <w:spacing w:line="214" w:lineRule="auto"/>
        <w:jc w:val="both"/>
        <w:rPr>
          <w:rFonts w:ascii="Arial" w:hAnsi="Arial"/>
          <w:b/>
          <w:bCs/>
          <w:color w:val="000000"/>
        </w:rPr>
      </w:pPr>
      <w:r w:rsidRPr="0097336B">
        <w:rPr>
          <w:rFonts w:ascii="Arial" w:hAnsi="Arial"/>
          <w:b/>
          <w:bCs/>
          <w:color w:val="000000"/>
          <w:lang w:val="sr-Cyrl-CS"/>
        </w:rPr>
        <w:t xml:space="preserve">У делу буџета распоред расхода по корисницима и ближим наменама врше се следеће измене смањења расхода </w:t>
      </w:r>
    </w:p>
    <w:p w:rsidR="00D27BE4" w:rsidRPr="003D6A7F" w:rsidRDefault="00D27BE4" w:rsidP="00016371">
      <w:pPr>
        <w:spacing w:line="214" w:lineRule="auto"/>
        <w:jc w:val="both"/>
        <w:rPr>
          <w:rFonts w:ascii="Arial" w:hAnsi="Arial"/>
          <w:b/>
          <w:bCs/>
          <w:color w:val="000000"/>
        </w:rPr>
      </w:pPr>
    </w:p>
    <w:p w:rsidR="00D27BE4" w:rsidRPr="003D6A7F" w:rsidRDefault="00D27BE4" w:rsidP="003D6A7F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</w:rPr>
        <w:t>1</w:t>
      </w:r>
      <w:r w:rsidRPr="003D6A7F">
        <w:rPr>
          <w:rFonts w:ascii="Arial" w:hAnsi="Arial"/>
          <w:b/>
          <w:bCs/>
          <w:lang w:val="sr-Cyrl-CS"/>
        </w:rPr>
        <w:t xml:space="preserve"> ПРОГРАМ 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</w:rPr>
        <w:t>2101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Политички систем</w:t>
      </w:r>
      <w:r w:rsidRPr="003D6A7F">
        <w:rPr>
          <w:rFonts w:ascii="Arial" w:hAnsi="Arial"/>
          <w:b/>
          <w:bCs/>
          <w:lang w:val="sr-Cyrl-CS"/>
        </w:rPr>
        <w:t xml:space="preserve"> локалне самоуправе;Функ.кл.1</w:t>
      </w:r>
      <w:r>
        <w:rPr>
          <w:rFonts w:ascii="Arial" w:hAnsi="Arial"/>
          <w:b/>
          <w:bCs/>
          <w:lang w:val="sr-Cyrl-CS"/>
        </w:rPr>
        <w:t>11</w:t>
      </w:r>
    </w:p>
    <w:p w:rsidR="00D27BE4" w:rsidRPr="00C35560" w:rsidRDefault="00D27BE4" w:rsidP="003D6A7F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</w:p>
    <w:p w:rsidR="00D27BE4" w:rsidRPr="003D6A7F" w:rsidRDefault="00D27BE4" w:rsidP="003D6A7F">
      <w:pPr>
        <w:spacing w:line="213" w:lineRule="auto"/>
        <w:ind w:firstLine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 xml:space="preserve">Позиција </w:t>
      </w:r>
      <w:r>
        <w:rPr>
          <w:rFonts w:ascii="Arial" w:hAnsi="Arial"/>
          <w:bCs/>
          <w:lang w:val="sr-Cyrl-CS"/>
        </w:rPr>
        <w:t>0</w:t>
      </w:r>
      <w:r>
        <w:rPr>
          <w:rFonts w:ascii="Arial" w:hAnsi="Arial"/>
          <w:bCs/>
        </w:rPr>
        <w:t>4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Стални трошкови</w:t>
      </w:r>
    </w:p>
    <w:p w:rsidR="00D27BE4" w:rsidRPr="003D6A7F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</w:t>
      </w:r>
      <w:r>
        <w:rPr>
          <w:rFonts w:ascii="Arial" w:hAnsi="Arial"/>
          <w:bCs/>
          <w:lang w:val="sr-Cyrl-CS"/>
        </w:rPr>
        <w:t xml:space="preserve">    200.000</w:t>
      </w:r>
      <w:r w:rsidRPr="003D6A7F">
        <w:rPr>
          <w:rFonts w:ascii="Arial" w:hAnsi="Arial"/>
          <w:bCs/>
          <w:lang w:val="sr-Cyrl-CS"/>
        </w:rPr>
        <w:t>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</w:t>
      </w:r>
      <w:r>
        <w:rPr>
          <w:rFonts w:ascii="Arial" w:hAnsi="Arial"/>
          <w:bCs/>
          <w:lang w:val="sr-Cyrl-CS"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    </w:t>
      </w:r>
      <w:r>
        <w:rPr>
          <w:rFonts w:ascii="Arial" w:hAnsi="Arial"/>
          <w:bCs/>
          <w:lang w:val="sr-Cyrl-CS"/>
        </w:rPr>
        <w:t xml:space="preserve">     58.238,</w:t>
      </w:r>
      <w:r w:rsidRPr="003D6A7F">
        <w:rPr>
          <w:rFonts w:ascii="Arial" w:hAnsi="Arial"/>
          <w:bCs/>
          <w:lang w:val="sr-Cyrl-CS"/>
        </w:rPr>
        <w:t>00</w:t>
      </w:r>
    </w:p>
    <w:p w:rsidR="00D27BE4" w:rsidRPr="003D6A7F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3D6A7F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05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Трошкови путовања</w:t>
      </w:r>
    </w:p>
    <w:p w:rsidR="00D27BE4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 xml:space="preserve">    200.000</w:t>
      </w:r>
      <w:r w:rsidRPr="003D6A7F">
        <w:rPr>
          <w:rFonts w:ascii="Arial" w:hAnsi="Arial"/>
          <w:bCs/>
          <w:lang w:val="sr-Cyrl-CS"/>
        </w:rPr>
        <w:t>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>.....</w:t>
      </w:r>
      <w:r>
        <w:rPr>
          <w:rFonts w:ascii="Arial" w:hAnsi="Arial"/>
          <w:bCs/>
          <w:lang w:val="sr-Cyrl-CS"/>
        </w:rPr>
        <w:t>..........                            70.000</w:t>
      </w:r>
      <w:r w:rsidRPr="003D6A7F">
        <w:rPr>
          <w:rFonts w:ascii="Arial" w:hAnsi="Arial"/>
          <w:bCs/>
          <w:lang w:val="sr-Cyrl-CS"/>
        </w:rPr>
        <w:t>,00</w:t>
      </w:r>
    </w:p>
    <w:p w:rsidR="00D27BE4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664A86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06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Материјал</w:t>
      </w:r>
    </w:p>
    <w:p w:rsidR="00D27BE4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</w:t>
      </w:r>
      <w:r>
        <w:rPr>
          <w:rFonts w:ascii="Arial" w:hAnsi="Arial"/>
          <w:bCs/>
          <w:lang w:val="sr-Cyrl-CS"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       </w:t>
      </w:r>
      <w:r>
        <w:rPr>
          <w:rFonts w:ascii="Arial" w:hAnsi="Arial"/>
          <w:bCs/>
          <w:lang w:val="sr-Cyrl-CS"/>
        </w:rPr>
        <w:t xml:space="preserve">   1.300.000</w:t>
      </w:r>
      <w:r w:rsidRPr="003D6A7F">
        <w:rPr>
          <w:rFonts w:ascii="Arial" w:hAnsi="Arial"/>
          <w:bCs/>
          <w:lang w:val="sr-Cyrl-CS"/>
        </w:rPr>
        <w:t>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>.....</w:t>
      </w:r>
      <w:r>
        <w:rPr>
          <w:rFonts w:ascii="Arial" w:hAnsi="Arial"/>
          <w:bCs/>
          <w:lang w:val="sr-Cyrl-CS"/>
        </w:rPr>
        <w:t>..........                       1.100.000</w:t>
      </w:r>
      <w:r w:rsidRPr="003D6A7F">
        <w:rPr>
          <w:rFonts w:ascii="Arial" w:hAnsi="Arial"/>
          <w:bCs/>
          <w:lang w:val="sr-Cyrl-CS"/>
        </w:rPr>
        <w:t>,00</w:t>
      </w:r>
    </w:p>
    <w:p w:rsidR="00D27BE4" w:rsidRPr="003D6A7F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3D6A7F">
      <w:pPr>
        <w:spacing w:line="213" w:lineRule="auto"/>
        <w:ind w:firstLine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 xml:space="preserve">Позиција </w:t>
      </w:r>
      <w:r>
        <w:rPr>
          <w:rFonts w:ascii="Arial" w:hAnsi="Arial"/>
          <w:bCs/>
          <w:lang w:val="sr-Cyrl-CS"/>
        </w:rPr>
        <w:t>10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0001 Остале дотације и трансфери</w:t>
      </w:r>
    </w:p>
    <w:p w:rsidR="00D27BE4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>330.000,00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 xml:space="preserve"> 319.867,23</w:t>
      </w:r>
    </w:p>
    <w:p w:rsidR="00D27BE4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664A86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11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Накнаде за социјалну заштиту из буџета</w:t>
      </w:r>
    </w:p>
    <w:p w:rsidR="00D27BE4" w:rsidRDefault="00D27BE4" w:rsidP="00664A86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 xml:space="preserve">    500.000</w:t>
      </w:r>
      <w:r w:rsidRPr="003D6A7F">
        <w:rPr>
          <w:rFonts w:ascii="Arial" w:hAnsi="Arial"/>
          <w:bCs/>
          <w:lang w:val="sr-Cyrl-CS"/>
        </w:rPr>
        <w:t>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>.....</w:t>
      </w:r>
      <w:r>
        <w:rPr>
          <w:rFonts w:ascii="Arial" w:hAnsi="Arial"/>
          <w:bCs/>
          <w:lang w:val="sr-Cyrl-CS"/>
        </w:rPr>
        <w:t>..........                          291.926,95</w:t>
      </w:r>
    </w:p>
    <w:p w:rsidR="00D27BE4" w:rsidRDefault="00D27BE4" w:rsidP="00664A86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664A86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15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>
        <w:rPr>
          <w:rFonts w:ascii="Arial" w:hAnsi="Arial"/>
          <w:bCs/>
          <w:lang w:val="sr-Cyrl-CS"/>
        </w:rPr>
        <w:t>ПР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 xml:space="preserve">2101-01 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Услуге по уговору</w:t>
      </w:r>
    </w:p>
    <w:p w:rsidR="00D27BE4" w:rsidRPr="003D6A7F" w:rsidRDefault="00D27BE4" w:rsidP="003D6A7F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 xml:space="preserve">    300.000</w:t>
      </w:r>
      <w:r w:rsidRPr="003D6A7F">
        <w:rPr>
          <w:rFonts w:ascii="Arial" w:hAnsi="Arial"/>
          <w:bCs/>
          <w:lang w:val="sr-Cyrl-CS"/>
        </w:rPr>
        <w:t>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>.....</w:t>
      </w:r>
      <w:r>
        <w:rPr>
          <w:rFonts w:ascii="Arial" w:hAnsi="Arial"/>
          <w:bCs/>
          <w:lang w:val="sr-Cyrl-CS"/>
        </w:rPr>
        <w:t>..........                          296.995</w:t>
      </w:r>
      <w:r w:rsidRPr="003D6A7F">
        <w:rPr>
          <w:rFonts w:ascii="Arial" w:hAnsi="Arial"/>
          <w:bCs/>
          <w:lang w:val="sr-Cyrl-CS"/>
        </w:rPr>
        <w:t>,00</w:t>
      </w:r>
    </w:p>
    <w:p w:rsidR="00D27BE4" w:rsidRPr="003D6A7F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Default="00D27BE4" w:rsidP="003D6A7F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>2</w:t>
      </w:r>
      <w:r w:rsidRPr="003D6A7F">
        <w:rPr>
          <w:rFonts w:ascii="Arial" w:hAnsi="Arial"/>
          <w:b/>
          <w:bCs/>
          <w:lang w:val="sr-Cyrl-CS"/>
        </w:rPr>
        <w:t xml:space="preserve"> ПРОГРАМ 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</w:rPr>
        <w:t>2101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Политички систем</w:t>
      </w:r>
      <w:r w:rsidRPr="003D6A7F">
        <w:rPr>
          <w:rFonts w:ascii="Arial" w:hAnsi="Arial"/>
          <w:b/>
          <w:bCs/>
          <w:lang w:val="sr-Cyrl-CS"/>
        </w:rPr>
        <w:t xml:space="preserve"> локалне самоуправе;Функ.кл.1</w:t>
      </w:r>
      <w:r>
        <w:rPr>
          <w:rFonts w:ascii="Arial" w:hAnsi="Arial"/>
          <w:b/>
          <w:bCs/>
          <w:lang w:val="sr-Cyrl-CS"/>
        </w:rPr>
        <w:t>11</w:t>
      </w:r>
    </w:p>
    <w:p w:rsidR="00D27BE4" w:rsidRPr="003D6A7F" w:rsidRDefault="00D27BE4" w:rsidP="003D6A7F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3D6A7F" w:rsidRDefault="00D27BE4" w:rsidP="00184D2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22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Трошкови путовања</w:t>
      </w:r>
    </w:p>
    <w:p w:rsidR="00D27BE4" w:rsidRDefault="00D27BE4" w:rsidP="00184D2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 xml:space="preserve">    430.000</w:t>
      </w:r>
      <w:r w:rsidRPr="003D6A7F">
        <w:rPr>
          <w:rFonts w:ascii="Arial" w:hAnsi="Arial"/>
          <w:bCs/>
          <w:lang w:val="sr-Cyrl-CS"/>
        </w:rPr>
        <w:t>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>.....</w:t>
      </w:r>
      <w:r>
        <w:rPr>
          <w:rFonts w:ascii="Arial" w:hAnsi="Arial"/>
          <w:bCs/>
          <w:lang w:val="sr-Cyrl-CS"/>
        </w:rPr>
        <w:t>..........                          160.000</w:t>
      </w:r>
      <w:r w:rsidRPr="003D6A7F">
        <w:rPr>
          <w:rFonts w:ascii="Arial" w:hAnsi="Arial"/>
          <w:bCs/>
          <w:lang w:val="sr-Cyrl-CS"/>
        </w:rPr>
        <w:t>,00</w:t>
      </w:r>
    </w:p>
    <w:p w:rsidR="00D27BE4" w:rsidRDefault="00D27BE4" w:rsidP="00184D24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184D2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24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Специјализоване услуге</w:t>
      </w:r>
    </w:p>
    <w:p w:rsidR="00D27BE4" w:rsidRDefault="00D27BE4" w:rsidP="00184D2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 xml:space="preserve">    450.000</w:t>
      </w:r>
      <w:r w:rsidRPr="003D6A7F">
        <w:rPr>
          <w:rFonts w:ascii="Arial" w:hAnsi="Arial"/>
          <w:bCs/>
          <w:lang w:val="sr-Cyrl-CS"/>
        </w:rPr>
        <w:t>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>.....</w:t>
      </w:r>
      <w:r>
        <w:rPr>
          <w:rFonts w:ascii="Arial" w:hAnsi="Arial"/>
          <w:bCs/>
          <w:lang w:val="sr-Cyrl-CS"/>
        </w:rPr>
        <w:t>..........                          200.000</w:t>
      </w:r>
      <w:r w:rsidRPr="003D6A7F">
        <w:rPr>
          <w:rFonts w:ascii="Arial" w:hAnsi="Arial"/>
          <w:bCs/>
          <w:lang w:val="sr-Cyrl-CS"/>
        </w:rPr>
        <w:t>,00</w:t>
      </w:r>
    </w:p>
    <w:p w:rsidR="00D27BE4" w:rsidRDefault="00D27BE4" w:rsidP="00184D24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184D24">
      <w:pPr>
        <w:spacing w:line="213" w:lineRule="auto"/>
        <w:ind w:firstLine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 xml:space="preserve">Позиција </w:t>
      </w:r>
      <w:r>
        <w:rPr>
          <w:rFonts w:ascii="Arial" w:hAnsi="Arial"/>
          <w:bCs/>
          <w:lang w:val="sr-Cyrl-CS"/>
        </w:rPr>
        <w:t>27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0001 Остале дотације и трансфери</w:t>
      </w:r>
    </w:p>
    <w:p w:rsidR="00D27BE4" w:rsidRDefault="00D27BE4" w:rsidP="00184D2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>774.228,00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 xml:space="preserve"> 743.238,93</w:t>
      </w:r>
    </w:p>
    <w:p w:rsidR="00D27BE4" w:rsidRDefault="00D27BE4" w:rsidP="00184D24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184D24">
      <w:pPr>
        <w:spacing w:line="213" w:lineRule="auto"/>
        <w:ind w:firstLine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 xml:space="preserve">Позиција </w:t>
      </w:r>
      <w:r>
        <w:rPr>
          <w:rFonts w:ascii="Arial" w:hAnsi="Arial"/>
          <w:bCs/>
          <w:lang w:val="sr-Cyrl-CS"/>
        </w:rPr>
        <w:t>28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Порези,обавезне таксе,казне и пенали</w:t>
      </w:r>
    </w:p>
    <w:p w:rsidR="00D27BE4" w:rsidRDefault="00D27BE4" w:rsidP="00233FB1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>100.000,00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 xml:space="preserve">   30.000,00</w:t>
      </w:r>
    </w:p>
    <w:p w:rsidR="00D27BE4" w:rsidRDefault="00D27BE4" w:rsidP="00184D24">
      <w:pPr>
        <w:spacing w:line="213" w:lineRule="auto"/>
        <w:ind w:firstLine="720"/>
        <w:rPr>
          <w:rFonts w:ascii="Arial" w:hAnsi="Arial"/>
          <w:bCs/>
          <w:lang w:val="sr-Cyrl-CS"/>
        </w:rPr>
      </w:pPr>
    </w:p>
    <w:p w:rsidR="00D27BE4" w:rsidRPr="003D6A7F" w:rsidRDefault="00D27BE4" w:rsidP="00184D2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30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>
        <w:rPr>
          <w:rFonts w:ascii="Arial" w:hAnsi="Arial"/>
          <w:bCs/>
          <w:lang w:val="sr-Cyrl-CS"/>
        </w:rPr>
        <w:t>ПР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 xml:space="preserve">2101-02 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Услуге по уговору</w:t>
      </w:r>
    </w:p>
    <w:p w:rsidR="00D27BE4" w:rsidRDefault="00D27BE4" w:rsidP="00184D2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 xml:space="preserve"> 1.200.000</w:t>
      </w:r>
      <w:r w:rsidRPr="003D6A7F">
        <w:rPr>
          <w:rFonts w:ascii="Arial" w:hAnsi="Arial"/>
          <w:bCs/>
          <w:lang w:val="sr-Cyrl-CS"/>
        </w:rPr>
        <w:t>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>.....</w:t>
      </w:r>
      <w:r>
        <w:rPr>
          <w:rFonts w:ascii="Arial" w:hAnsi="Arial"/>
          <w:bCs/>
          <w:lang w:val="sr-Cyrl-CS"/>
        </w:rPr>
        <w:t>..........                       1.000.000</w:t>
      </w:r>
      <w:r w:rsidRPr="003D6A7F">
        <w:rPr>
          <w:rFonts w:ascii="Arial" w:hAnsi="Arial"/>
          <w:bCs/>
          <w:lang w:val="sr-Cyrl-CS"/>
        </w:rPr>
        <w:t>,00</w:t>
      </w:r>
    </w:p>
    <w:p w:rsidR="00D27BE4" w:rsidRDefault="00D27BE4" w:rsidP="00184D24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184D2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31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>
        <w:rPr>
          <w:rFonts w:ascii="Arial" w:hAnsi="Arial"/>
          <w:bCs/>
          <w:lang w:val="sr-Cyrl-CS"/>
        </w:rPr>
        <w:t>ПР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 xml:space="preserve">2101-02 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Специјализоване услуге</w:t>
      </w:r>
    </w:p>
    <w:p w:rsidR="00D27BE4" w:rsidRDefault="00D27BE4" w:rsidP="00184D2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 xml:space="preserve">    350.000,</w:t>
      </w:r>
      <w:r w:rsidRPr="003D6A7F">
        <w:rPr>
          <w:rFonts w:ascii="Arial" w:hAnsi="Arial"/>
          <w:bCs/>
          <w:lang w:val="sr-Cyrl-CS"/>
        </w:rPr>
        <w:t>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>.....</w:t>
      </w:r>
      <w:r>
        <w:rPr>
          <w:rFonts w:ascii="Arial" w:hAnsi="Arial"/>
          <w:bCs/>
          <w:lang w:val="sr-Cyrl-CS"/>
        </w:rPr>
        <w:t>..........                          328.000</w:t>
      </w:r>
      <w:r w:rsidRPr="003D6A7F">
        <w:rPr>
          <w:rFonts w:ascii="Arial" w:hAnsi="Arial"/>
          <w:bCs/>
          <w:lang w:val="sr-Cyrl-CS"/>
        </w:rPr>
        <w:t>,00</w:t>
      </w:r>
    </w:p>
    <w:p w:rsidR="00D27BE4" w:rsidRPr="00C35560" w:rsidRDefault="00D27BE4" w:rsidP="00184D24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</w:p>
    <w:p w:rsidR="00D27BE4" w:rsidRDefault="00D27BE4" w:rsidP="00D1321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35560" w:rsidRDefault="00D27BE4" w:rsidP="00D13210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</w:t>
      </w:r>
      <w:r>
        <w:rPr>
          <w:rFonts w:ascii="Arial" w:hAnsi="Arial"/>
          <w:b/>
          <w:bCs/>
          <w:lang w:val="sr-Cyrl-CS"/>
        </w:rPr>
        <w:t>1</w:t>
      </w:r>
      <w:r w:rsidRPr="003D6A7F">
        <w:rPr>
          <w:rFonts w:ascii="Arial" w:hAnsi="Arial"/>
          <w:b/>
          <w:bCs/>
          <w:lang w:val="sr-Cyrl-CS"/>
        </w:rPr>
        <w:t xml:space="preserve">  0</w:t>
      </w:r>
      <w:r>
        <w:rPr>
          <w:rFonts w:ascii="Arial" w:hAnsi="Arial"/>
          <w:b/>
          <w:bCs/>
          <w:lang w:val="sr-Cyrl-CS"/>
        </w:rPr>
        <w:t>901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Социјална и дечија заштита;Функ.кл.070</w:t>
      </w:r>
    </w:p>
    <w:p w:rsidR="00D27BE4" w:rsidRPr="003D6A7F" w:rsidRDefault="00D27BE4" w:rsidP="00B71764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B7176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36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Накнаде за социјалну заштиту из буџета</w:t>
      </w:r>
    </w:p>
    <w:p w:rsidR="00D27BE4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7.200.000,00</w:t>
      </w:r>
    </w:p>
    <w:p w:rsidR="00D27BE4" w:rsidRPr="003D6A7F" w:rsidRDefault="00D27BE4" w:rsidP="003D6A7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Default="00D27BE4" w:rsidP="00360456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6.930.000,00</w:t>
      </w:r>
    </w:p>
    <w:p w:rsidR="00D27BE4" w:rsidRDefault="00D27BE4" w:rsidP="00360456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C35560" w:rsidRDefault="00D27BE4" w:rsidP="00360456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</w:t>
      </w:r>
      <w:r>
        <w:rPr>
          <w:rFonts w:ascii="Arial" w:hAnsi="Arial"/>
          <w:b/>
          <w:bCs/>
          <w:lang w:val="sr-Cyrl-CS"/>
        </w:rPr>
        <w:t>7</w:t>
      </w:r>
      <w:r w:rsidRPr="003D6A7F">
        <w:rPr>
          <w:rFonts w:ascii="Arial" w:hAnsi="Arial"/>
          <w:b/>
          <w:bCs/>
          <w:lang w:val="sr-Cyrl-CS"/>
        </w:rPr>
        <w:t xml:space="preserve">  0</w:t>
      </w:r>
      <w:r>
        <w:rPr>
          <w:rFonts w:ascii="Arial" w:hAnsi="Arial"/>
          <w:b/>
          <w:bCs/>
          <w:lang w:val="sr-Cyrl-CS"/>
        </w:rPr>
        <w:t>501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Енергетска ефикасност;Функ.кл.130</w:t>
      </w:r>
    </w:p>
    <w:p w:rsidR="00D27BE4" w:rsidRPr="003D6A7F" w:rsidRDefault="00D27BE4" w:rsidP="00360456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360456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40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Зграде и грађевински објекти</w:t>
      </w:r>
    </w:p>
    <w:p w:rsidR="00D27BE4" w:rsidRPr="003D6A7F" w:rsidRDefault="00D27BE4" w:rsidP="00360456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4.000.000,00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3.400.000,00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CB487E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15  0602- Опште усл</w:t>
      </w:r>
      <w:r>
        <w:rPr>
          <w:rFonts w:ascii="Arial" w:hAnsi="Arial"/>
          <w:b/>
          <w:bCs/>
          <w:lang w:val="sr-Cyrl-CS"/>
        </w:rPr>
        <w:t>уге локалне самоуправе;Функ.кл.130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3D6A7F" w:rsidRDefault="00D27BE4" w:rsidP="00270074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44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</w:t>
      </w:r>
      <w:r>
        <w:rPr>
          <w:rFonts w:ascii="Arial" w:hAnsi="Arial"/>
          <w:bCs/>
          <w:lang w:val="sr-Cyrl-CS"/>
        </w:rPr>
        <w:t>1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Социјална давања запосленима</w:t>
      </w:r>
    </w:p>
    <w:p w:rsidR="00D27BE4" w:rsidRPr="003D6A7F" w:rsidRDefault="00D27BE4" w:rsidP="00270074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</w:t>
      </w:r>
      <w:r>
        <w:rPr>
          <w:rFonts w:ascii="Arial" w:hAnsi="Arial"/>
          <w:bCs/>
          <w:lang w:val="sr-Cyrl-CS"/>
        </w:rPr>
        <w:t xml:space="preserve">  4.146.978,00</w:t>
      </w:r>
    </w:p>
    <w:p w:rsidR="00D27BE4" w:rsidRPr="00C35560" w:rsidRDefault="00D27BE4" w:rsidP="00CB487E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</w:t>
      </w:r>
      <w:r>
        <w:rPr>
          <w:rFonts w:ascii="Arial" w:hAnsi="Arial"/>
          <w:bCs/>
          <w:lang w:val="sr-Cyrl-CS"/>
        </w:rPr>
        <w:t xml:space="preserve"> 3.657.978,00</w:t>
      </w:r>
    </w:p>
    <w:p w:rsidR="00D27BE4" w:rsidRPr="003D6A7F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CB487E">
      <w:pPr>
        <w:spacing w:line="213" w:lineRule="auto"/>
        <w:ind w:firstLine="720"/>
        <w:rPr>
          <w:rFonts w:ascii="Arial" w:hAnsi="Arial"/>
          <w:bCs/>
          <w:lang w:val="sr-Cyrl-CS"/>
        </w:rPr>
      </w:pPr>
      <w:r w:rsidRPr="001852FF">
        <w:rPr>
          <w:rFonts w:ascii="Arial" w:hAnsi="Arial"/>
          <w:bCs/>
          <w:lang w:val="sr-Cyrl-CS"/>
        </w:rPr>
        <w:t>Позиција 48/0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Трошкови путовања</w:t>
      </w:r>
    </w:p>
    <w:p w:rsidR="00D27BE4" w:rsidRPr="003D6A7F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1.400.000,00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1.000.000,00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DA702F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57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Остале некретнине и опрема</w:t>
      </w:r>
    </w:p>
    <w:p w:rsidR="00D27BE4" w:rsidRPr="003D6A7F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400.000,00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 xml:space="preserve">              0,00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DA702F">
      <w:pPr>
        <w:spacing w:line="213" w:lineRule="auto"/>
        <w:ind w:firstLine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 xml:space="preserve">Позиција </w:t>
      </w:r>
      <w:r>
        <w:rPr>
          <w:rFonts w:ascii="Arial" w:hAnsi="Arial"/>
          <w:bCs/>
          <w:lang w:val="sr-Cyrl-CS"/>
        </w:rPr>
        <w:t>53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>ПА 0001 Остале дотације и трансфери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 </w:t>
      </w:r>
      <w:r>
        <w:rPr>
          <w:rFonts w:ascii="Arial" w:hAnsi="Arial"/>
          <w:bCs/>
          <w:lang w:val="sr-Cyrl-CS"/>
        </w:rPr>
        <w:t>6.477.330,00</w:t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 xml:space="preserve"> 6.271.691,88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7F4AC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15  0602- Опште усл</w:t>
      </w:r>
      <w:r>
        <w:rPr>
          <w:rFonts w:ascii="Arial" w:hAnsi="Arial"/>
          <w:b/>
          <w:bCs/>
          <w:lang w:val="sr-Cyrl-CS"/>
        </w:rPr>
        <w:t>уге локалне самоуправе;Функ.кл.170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CB487E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70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Отплата домаћих камата</w:t>
      </w:r>
    </w:p>
    <w:p w:rsidR="00D27BE4" w:rsidRPr="003D6A7F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4.050.000,00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2.070.699,72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FF194D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71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Пратећи трошкови задуживања</w:t>
      </w:r>
    </w:p>
    <w:p w:rsidR="00D27BE4" w:rsidRPr="003D6A7F" w:rsidRDefault="00D27BE4" w:rsidP="00FF194D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500.000,00</w:t>
      </w:r>
    </w:p>
    <w:p w:rsidR="00D27BE4" w:rsidRDefault="00D27BE4" w:rsidP="00FF194D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 xml:space="preserve">     88.518,42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FF194D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72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Отплата главнице домаћим кредиторима</w:t>
      </w:r>
    </w:p>
    <w:p w:rsidR="00D27BE4" w:rsidRPr="003D6A7F" w:rsidRDefault="00D27BE4" w:rsidP="00FF194D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</w:t>
      </w:r>
      <w:r>
        <w:rPr>
          <w:rFonts w:ascii="Arial" w:hAnsi="Arial"/>
          <w:bCs/>
          <w:lang w:val="sr-Cyrl-CS"/>
        </w:rPr>
        <w:t xml:space="preserve">   27.000.000,00</w:t>
      </w:r>
    </w:p>
    <w:p w:rsidR="00D27BE4" w:rsidRPr="00C35560" w:rsidRDefault="00D27BE4" w:rsidP="00CB487E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</w:t>
      </w:r>
      <w:r>
        <w:rPr>
          <w:rFonts w:ascii="Arial" w:hAnsi="Arial"/>
          <w:bCs/>
          <w:lang w:val="sr-Cyrl-CS"/>
        </w:rPr>
        <w:t>23.649.000,00</w:t>
      </w:r>
    </w:p>
    <w:p w:rsidR="00D27BE4" w:rsidRPr="003D6A7F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CB487E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73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Отплата главнице за финансијски лизинг</w:t>
      </w:r>
    </w:p>
    <w:p w:rsidR="00D27BE4" w:rsidRPr="003D6A7F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 xml:space="preserve">   750.000,00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 xml:space="preserve">   120.695,83</w:t>
      </w:r>
    </w:p>
    <w:p w:rsidR="00D27BE4" w:rsidRDefault="00D27BE4" w:rsidP="007F4AC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35560" w:rsidRDefault="00D27BE4" w:rsidP="007F4AC7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15  0602- Опште усл</w:t>
      </w:r>
      <w:r>
        <w:rPr>
          <w:rFonts w:ascii="Arial" w:hAnsi="Arial"/>
          <w:b/>
          <w:bCs/>
          <w:lang w:val="sr-Cyrl-CS"/>
        </w:rPr>
        <w:t>уге локалне самоуправе;Функ.кл.250</w:t>
      </w:r>
    </w:p>
    <w:p w:rsidR="00D27BE4" w:rsidRDefault="00D27BE4" w:rsidP="00CB487E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7F4AC7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78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Машине и опрема</w:t>
      </w:r>
    </w:p>
    <w:p w:rsidR="00D27BE4" w:rsidRPr="003D6A7F" w:rsidRDefault="00D27BE4" w:rsidP="007F4AC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</w:t>
      </w:r>
      <w:r>
        <w:rPr>
          <w:rFonts w:ascii="Arial" w:hAnsi="Arial"/>
          <w:bCs/>
          <w:lang w:val="sr-Cyrl-CS"/>
        </w:rPr>
        <w:t xml:space="preserve">   </w:t>
      </w:r>
      <w:r w:rsidRPr="003D6A7F">
        <w:rPr>
          <w:rFonts w:ascii="Arial" w:hAnsi="Arial"/>
          <w:bCs/>
          <w:lang w:val="sr-Cyrl-CS"/>
        </w:rPr>
        <w:t xml:space="preserve"> </w:t>
      </w:r>
      <w:r>
        <w:rPr>
          <w:rFonts w:ascii="Arial" w:hAnsi="Arial"/>
          <w:bCs/>
          <w:lang w:val="sr-Cyrl-CS"/>
        </w:rPr>
        <w:t>500.000,00</w:t>
      </w:r>
    </w:p>
    <w:p w:rsidR="00D27BE4" w:rsidRDefault="00D27BE4" w:rsidP="007F4AC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</w:t>
      </w:r>
      <w:r>
        <w:rPr>
          <w:rFonts w:ascii="Arial" w:hAnsi="Arial"/>
          <w:bCs/>
          <w:lang w:val="sr-Cyrl-CS"/>
        </w:rPr>
        <w:t xml:space="preserve">              </w:t>
      </w:r>
      <w:r w:rsidRPr="003D6A7F">
        <w:rPr>
          <w:rFonts w:ascii="Arial" w:hAnsi="Arial"/>
          <w:bCs/>
          <w:lang w:val="sr-Cyrl-CS"/>
        </w:rPr>
        <w:t xml:space="preserve">   </w:t>
      </w:r>
      <w:r>
        <w:rPr>
          <w:rFonts w:ascii="Arial" w:hAnsi="Arial"/>
          <w:bCs/>
          <w:lang w:val="sr-Cyrl-CS"/>
        </w:rPr>
        <w:t>0,00</w:t>
      </w:r>
    </w:p>
    <w:p w:rsidR="00D27BE4" w:rsidRDefault="00D27BE4" w:rsidP="007F4AC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35560" w:rsidRDefault="00D27BE4" w:rsidP="007F4AC7">
      <w:pPr>
        <w:spacing w:line="214" w:lineRule="auto"/>
        <w:ind w:left="720"/>
        <w:rPr>
          <w:rFonts w:ascii="Arial" w:hAnsi="Arial"/>
          <w:b/>
          <w:bCs/>
          <w:color w:val="FF0000"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>4 ПРОГРАМ 7  0701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Организација саобраћаја и саобраћајна инфраструктура;Функ.кл.360</w:t>
      </w:r>
    </w:p>
    <w:p w:rsidR="00D27BE4" w:rsidRDefault="00D27BE4" w:rsidP="007F4AC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7F4AC7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84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 w:rsidRPr="003D6A7F">
        <w:rPr>
          <w:rFonts w:ascii="Arial" w:hAnsi="Arial"/>
          <w:bCs/>
          <w:lang w:val="sr-Cyrl-CS"/>
        </w:rPr>
        <w:t xml:space="preserve">ПА 0001 </w:t>
      </w:r>
      <w:r>
        <w:rPr>
          <w:rFonts w:ascii="Arial" w:hAnsi="Arial"/>
          <w:bCs/>
          <w:lang w:val="sr-Cyrl-CS"/>
        </w:rPr>
        <w:t>Остале некретнине и опрема</w:t>
      </w:r>
    </w:p>
    <w:p w:rsidR="00D27BE4" w:rsidRPr="003D6A7F" w:rsidRDefault="00D27BE4" w:rsidP="007F4AC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</w:t>
      </w:r>
      <w:r>
        <w:rPr>
          <w:rFonts w:ascii="Arial" w:hAnsi="Arial"/>
          <w:bCs/>
          <w:lang w:val="sr-Cyrl-CS"/>
        </w:rPr>
        <w:t xml:space="preserve">   7.000.000,00</w:t>
      </w:r>
    </w:p>
    <w:p w:rsidR="00D27BE4" w:rsidRDefault="00D27BE4" w:rsidP="00F1702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</w:t>
      </w:r>
      <w:r>
        <w:rPr>
          <w:rFonts w:ascii="Arial" w:hAnsi="Arial"/>
          <w:bCs/>
          <w:lang w:val="sr-Cyrl-CS"/>
        </w:rPr>
        <w:t xml:space="preserve">     6.000.000,00</w:t>
      </w:r>
    </w:p>
    <w:p w:rsidR="00D27BE4" w:rsidRDefault="00D27BE4" w:rsidP="00F1702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F1702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3D6A7F" w:rsidRDefault="00D27BE4" w:rsidP="00F1702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15  0602- Опште усл</w:t>
      </w:r>
      <w:r>
        <w:rPr>
          <w:rFonts w:ascii="Arial" w:hAnsi="Arial"/>
          <w:b/>
          <w:bCs/>
          <w:lang w:val="sr-Cyrl-CS"/>
        </w:rPr>
        <w:t>уге локалне самоуправе;Функ.кл.443</w:t>
      </w:r>
    </w:p>
    <w:p w:rsidR="00D27BE4" w:rsidRDefault="00D27BE4" w:rsidP="00F1702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F17027">
      <w:pPr>
        <w:spacing w:line="213" w:lineRule="auto"/>
        <w:ind w:firstLine="720"/>
        <w:rPr>
          <w:rFonts w:ascii="Arial" w:hAnsi="Arial"/>
          <w:bCs/>
          <w:lang w:val="sr-Cyrl-CS"/>
        </w:rPr>
      </w:pPr>
      <w:r>
        <w:rPr>
          <w:rFonts w:ascii="Arial" w:hAnsi="Arial"/>
          <w:bCs/>
          <w:lang w:val="sr-Cyrl-CS"/>
        </w:rPr>
        <w:t>Позиција 87</w:t>
      </w:r>
      <w:r w:rsidRPr="003D6A7F">
        <w:rPr>
          <w:rFonts w:ascii="Arial" w:hAnsi="Arial"/>
          <w:bCs/>
          <w:lang w:val="sr-Cyrl-CS"/>
        </w:rPr>
        <w:t>/0</w:t>
      </w:r>
      <w:r w:rsidRPr="003D6A7F">
        <w:rPr>
          <w:rFonts w:ascii="Arial" w:hAnsi="Arial"/>
          <w:bCs/>
        </w:rPr>
        <w:t xml:space="preserve"> </w:t>
      </w:r>
      <w:r>
        <w:rPr>
          <w:rFonts w:ascii="Arial" w:hAnsi="Arial"/>
          <w:bCs/>
          <w:lang w:val="sr-Cyrl-CS"/>
        </w:rPr>
        <w:t>ПР 0602-88 Зграде и грађевински објекти</w:t>
      </w:r>
    </w:p>
    <w:p w:rsidR="00D27BE4" w:rsidRDefault="00D27BE4" w:rsidP="00F17027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3D6A7F">
        <w:rPr>
          <w:rFonts w:ascii="Arial" w:hAnsi="Arial"/>
          <w:bCs/>
          <w:lang w:val="ru-RU"/>
        </w:rPr>
        <w:t xml:space="preserve">                                   </w:t>
      </w:r>
      <w:r w:rsidRPr="003D6A7F">
        <w:rPr>
          <w:rFonts w:ascii="Arial" w:hAnsi="Arial"/>
          <w:bCs/>
          <w:lang w:val="sr-Cyrl-CS"/>
        </w:rPr>
        <w:t xml:space="preserve">износ од..............................................................          </w:t>
      </w:r>
      <w:r>
        <w:rPr>
          <w:rFonts w:ascii="Arial" w:hAnsi="Arial"/>
          <w:bCs/>
          <w:lang w:val="sr-Cyrl-CS"/>
        </w:rPr>
        <w:t>1.500.000,00</w:t>
      </w:r>
    </w:p>
    <w:p w:rsidR="00D27BE4" w:rsidRPr="003D6A7F" w:rsidRDefault="00D27BE4" w:rsidP="00F17027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3D6A7F" w:rsidRDefault="00D27BE4" w:rsidP="00CF6618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</w:r>
      <w:r w:rsidRPr="003D6A7F">
        <w:rPr>
          <w:rFonts w:ascii="Arial" w:hAnsi="Arial"/>
          <w:bCs/>
          <w:lang w:val="sr-Cyrl-CS"/>
        </w:rPr>
        <w:tab/>
        <w:t xml:space="preserve">  </w:t>
      </w:r>
      <w:r w:rsidRPr="003D6A7F">
        <w:rPr>
          <w:rFonts w:ascii="Arial" w:hAnsi="Arial"/>
          <w:bCs/>
          <w:lang w:val="ru-RU"/>
        </w:rPr>
        <w:t xml:space="preserve"> </w:t>
      </w:r>
      <w:r w:rsidRPr="003D6A7F">
        <w:rPr>
          <w:rFonts w:ascii="Arial" w:hAnsi="Arial"/>
          <w:bCs/>
          <w:lang w:val="sr-Cyrl-CS"/>
        </w:rPr>
        <w:t>замењује се износом од ........</w:t>
      </w:r>
      <w:r w:rsidRPr="003D6A7F">
        <w:rPr>
          <w:rFonts w:ascii="Arial" w:hAnsi="Arial"/>
          <w:bCs/>
          <w:lang w:val="ru-RU"/>
        </w:rPr>
        <w:t>.</w:t>
      </w:r>
      <w:r w:rsidRPr="003D6A7F">
        <w:rPr>
          <w:rFonts w:ascii="Arial" w:hAnsi="Arial"/>
          <w:bCs/>
          <w:lang w:val="sr-Cyrl-CS"/>
        </w:rPr>
        <w:t xml:space="preserve">...............                     </w:t>
      </w:r>
      <w:r>
        <w:rPr>
          <w:rFonts w:ascii="Arial" w:hAnsi="Arial"/>
          <w:bCs/>
          <w:lang w:val="sr-Cyrl-CS"/>
        </w:rPr>
        <w:t>1.236.401,00</w:t>
      </w:r>
    </w:p>
    <w:p w:rsidR="00D27BE4" w:rsidRPr="003D6A7F" w:rsidRDefault="00D27BE4" w:rsidP="00CF6618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CF6618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 xml:space="preserve">4. </w:t>
      </w:r>
      <w:r w:rsidRPr="00454E5E">
        <w:rPr>
          <w:rFonts w:ascii="Arial" w:hAnsi="Arial"/>
          <w:b/>
          <w:bCs/>
          <w:lang w:val="sr-Cyrl-CS"/>
        </w:rPr>
        <w:t>ПРОГРАМ</w:t>
      </w:r>
      <w:r>
        <w:rPr>
          <w:rFonts w:ascii="Arial" w:hAnsi="Arial"/>
          <w:b/>
          <w:bCs/>
          <w:lang w:val="sr-Cyrl-CS"/>
        </w:rPr>
        <w:t xml:space="preserve"> 7</w:t>
      </w:r>
      <w:r w:rsidRPr="00454E5E">
        <w:rPr>
          <w:rFonts w:ascii="Arial" w:hAnsi="Arial"/>
          <w:b/>
          <w:bCs/>
          <w:lang w:val="sr-Cyrl-CS"/>
        </w:rPr>
        <w:t xml:space="preserve"> </w:t>
      </w:r>
      <w:r>
        <w:rPr>
          <w:rFonts w:ascii="Arial" w:hAnsi="Arial"/>
          <w:b/>
          <w:bCs/>
          <w:lang w:val="sr-Cyrl-CS"/>
        </w:rPr>
        <w:t>0701</w:t>
      </w:r>
      <w:r w:rsidRPr="00454E5E">
        <w:rPr>
          <w:rFonts w:ascii="Arial" w:hAnsi="Arial"/>
          <w:b/>
          <w:bCs/>
          <w:lang w:val="sr-Cyrl-CS"/>
        </w:rPr>
        <w:t xml:space="preserve"> </w:t>
      </w:r>
      <w:r>
        <w:rPr>
          <w:rFonts w:ascii="Arial" w:hAnsi="Arial"/>
          <w:b/>
          <w:bCs/>
          <w:lang w:val="sr-Cyrl-CS"/>
        </w:rPr>
        <w:t>Организација саобраћаја и саобраћајна инфраструктура;Функ.кл.451</w:t>
      </w:r>
    </w:p>
    <w:p w:rsidR="00D27BE4" w:rsidRDefault="00D27BE4" w:rsidP="00CF6618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414C4" w:rsidRDefault="00D27BE4" w:rsidP="002C47FE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92/0 ПР 0701-02 Текуће поправке и одржавање</w:t>
      </w:r>
    </w:p>
    <w:p w:rsidR="00D27BE4" w:rsidRDefault="00D27BE4" w:rsidP="002C47FE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6.594.000,00</w:t>
      </w: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        0,00</w:t>
      </w:r>
    </w:p>
    <w:p w:rsidR="00D27BE4" w:rsidRDefault="00D27BE4" w:rsidP="00CF6618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414C4" w:rsidRDefault="00D27BE4" w:rsidP="00CF6618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93/0 ПР 0701-05 Зграде и грађевински објекти</w:t>
      </w:r>
    </w:p>
    <w:p w:rsidR="00D27BE4" w:rsidRDefault="00D27BE4" w:rsidP="00CF6618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6.000.000,00</w:t>
      </w:r>
    </w:p>
    <w:p w:rsidR="00D27BE4" w:rsidRDefault="00D27BE4" w:rsidP="008308A3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5.900.000,76</w:t>
      </w:r>
    </w:p>
    <w:p w:rsidR="00D27BE4" w:rsidRDefault="00D27BE4" w:rsidP="008308A3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414C4" w:rsidRDefault="00D27BE4" w:rsidP="00F17027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94/0 ПР 0701-06 Зграде и грађевински објекти</w:t>
      </w:r>
    </w:p>
    <w:p w:rsidR="00D27BE4" w:rsidRDefault="00D27BE4" w:rsidP="00F17027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2.700.000,00</w:t>
      </w:r>
    </w:p>
    <w:p w:rsidR="00D27BE4" w:rsidRDefault="00D27BE4" w:rsidP="00F17027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2.672.839,93</w:t>
      </w:r>
    </w:p>
    <w:p w:rsidR="00D27BE4" w:rsidRDefault="00D27BE4" w:rsidP="00F1702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945A4A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15  0602- Опште усл</w:t>
      </w:r>
      <w:r>
        <w:rPr>
          <w:rFonts w:ascii="Arial" w:hAnsi="Arial"/>
          <w:b/>
          <w:bCs/>
          <w:lang w:val="sr-Cyrl-CS"/>
        </w:rPr>
        <w:t>уге локалне самоуправе;Функ.кл.490</w:t>
      </w:r>
    </w:p>
    <w:p w:rsidR="00D27BE4" w:rsidRDefault="00D27BE4" w:rsidP="00945A4A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C414C4" w:rsidRDefault="00D27BE4" w:rsidP="00945A4A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121/0 ПА 0001 Земљиште</w:t>
      </w:r>
    </w:p>
    <w:p w:rsidR="00D27BE4" w:rsidRDefault="00D27BE4" w:rsidP="00945A4A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7.000.000,00</w:t>
      </w:r>
    </w:p>
    <w:p w:rsidR="00D27BE4" w:rsidRDefault="00D27BE4" w:rsidP="00945A4A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2.300.000,00</w:t>
      </w:r>
    </w:p>
    <w:p w:rsidR="00D27BE4" w:rsidRDefault="00D27BE4" w:rsidP="00F17027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3D6A7F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>4 ПРОГРАМ 2</w:t>
      </w:r>
      <w:r w:rsidRPr="003D6A7F"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  <w:lang w:val="sr-Cyrl-CS"/>
        </w:rPr>
        <w:t>1102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Комуналне делатности;Функ.кл.630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C414C4" w:rsidRDefault="00D27BE4" w:rsidP="00DA702F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129/0 ПА 0001 Текуће поправке и одржавање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1.250.000,00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        0,00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3D6A7F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</w:t>
      </w:r>
      <w:r>
        <w:rPr>
          <w:rFonts w:ascii="Arial" w:hAnsi="Arial"/>
          <w:b/>
          <w:bCs/>
          <w:lang w:val="sr-Cyrl-CS"/>
        </w:rPr>
        <w:t>2</w:t>
      </w:r>
      <w:r w:rsidRPr="003D6A7F"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  <w:lang w:val="sr-Cyrl-CS"/>
        </w:rPr>
        <w:t>1801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Здравствена заштита;Функ.кл.760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C414C4" w:rsidRDefault="00D27BE4" w:rsidP="00DA702F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135/0 ПА 0002 Специјализоване услуге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1.500.000,00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800.000,00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3D6A7F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 w:rsidRPr="003D6A7F">
        <w:rPr>
          <w:rFonts w:ascii="Arial" w:hAnsi="Arial"/>
          <w:b/>
          <w:bCs/>
          <w:lang w:val="sr-Cyrl-CS"/>
        </w:rPr>
        <w:t>4 ПРОГРАМ 15  0602- Опште усл</w:t>
      </w:r>
      <w:r>
        <w:rPr>
          <w:rFonts w:ascii="Arial" w:hAnsi="Arial"/>
          <w:b/>
          <w:bCs/>
          <w:lang w:val="sr-Cyrl-CS"/>
        </w:rPr>
        <w:t>уге локалне самоуправе;Функ.кл.490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C414C4" w:rsidRDefault="00D27BE4" w:rsidP="00DA702F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361/0 ПР 0602-93 Зграде и грађевински објекти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1.800.000,00</w:t>
      </w:r>
    </w:p>
    <w:p w:rsidR="00D27BE4" w:rsidRDefault="00D27BE4" w:rsidP="00DA702F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        0,00</w:t>
      </w:r>
    </w:p>
    <w:p w:rsidR="00D27BE4" w:rsidRDefault="00D27BE4" w:rsidP="008308A3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3D6A7F" w:rsidRDefault="00D27BE4" w:rsidP="004B3AF6">
      <w:pPr>
        <w:spacing w:line="214" w:lineRule="auto"/>
        <w:ind w:left="720"/>
        <w:rPr>
          <w:rFonts w:ascii="Arial" w:hAnsi="Arial"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 xml:space="preserve">4 ПРОГРАМ </w:t>
      </w:r>
      <w:r>
        <w:rPr>
          <w:rFonts w:ascii="Arial" w:hAnsi="Arial"/>
          <w:b/>
          <w:bCs/>
        </w:rPr>
        <w:t>8</w:t>
      </w:r>
      <w:r w:rsidRPr="003D6A7F"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</w:rPr>
        <w:t>2001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Предшколско образовање и васпитање;Функ.кл.911</w:t>
      </w:r>
    </w:p>
    <w:p w:rsidR="00D27BE4" w:rsidRDefault="00D27BE4" w:rsidP="004B3AF6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C414C4" w:rsidRDefault="00D27BE4" w:rsidP="004B3AF6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149/0 ПА 0001 Стални трошкови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4B3AF6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6.620.400,00</w:t>
      </w:r>
    </w:p>
    <w:p w:rsidR="00D27BE4" w:rsidRDefault="00D27BE4" w:rsidP="00233FB1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6.592.700,00</w:t>
      </w:r>
    </w:p>
    <w:p w:rsidR="00D27BE4" w:rsidRDefault="00D27BE4" w:rsidP="005F6D82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5F6D82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150/0 ПА 0001 Трошкови путовања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5F6D8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680.000,00</w:t>
      </w:r>
    </w:p>
    <w:p w:rsidR="00D27BE4" w:rsidRDefault="00D27BE4" w:rsidP="005F6D8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540.570,00</w:t>
      </w:r>
    </w:p>
    <w:p w:rsidR="00D27BE4" w:rsidRDefault="00D27BE4" w:rsidP="005F6D82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414C4" w:rsidRDefault="00D27BE4" w:rsidP="005F6D82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151/0 ПА 0001 Услуге по уговору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5F6D8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1.768.456,00</w:t>
      </w:r>
    </w:p>
    <w:p w:rsidR="00D27BE4" w:rsidRDefault="00D27BE4" w:rsidP="00713EC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1.637.785,50</w:t>
      </w:r>
    </w:p>
    <w:p w:rsidR="00D27BE4" w:rsidRDefault="00D27BE4" w:rsidP="00D16F15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D16F15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371/0 ПА 0001 Отплата домаћих камата</w:t>
      </w:r>
      <w:r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54.000,00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42.955,79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D16F15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372/0 ПА 0001 Пратећи трошкови задуживања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46.000,00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44.645,51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D16F15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155/0 ПА 0001 Остале дотације и трансфери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4.800.000,00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4.363.268,76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D16F15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156/0 ПА 0001 Порези,обавезне таксе,казне и пенали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150.000,00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132.576,00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D16F15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158/0 ПА 0001 Машине и опрема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1.296.480,00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1.244.187,52</w:t>
      </w:r>
    </w:p>
    <w:p w:rsidR="00D27BE4" w:rsidRDefault="00D27BE4" w:rsidP="00D16F15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9D498E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>4.05 ПРОГРАМ 13</w:t>
      </w:r>
      <w:r w:rsidRPr="003D6A7F"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  <w:lang w:val="sr-Cyrl-CS"/>
        </w:rPr>
        <w:t>12</w:t>
      </w:r>
      <w:r>
        <w:rPr>
          <w:rFonts w:ascii="Arial" w:hAnsi="Arial"/>
          <w:b/>
          <w:bCs/>
        </w:rPr>
        <w:t>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Развој културе и информисања;Функ.кл.820</w:t>
      </w:r>
    </w:p>
    <w:p w:rsidR="00D27BE4" w:rsidRPr="003D6A7F" w:rsidRDefault="00D27BE4" w:rsidP="009D498E">
      <w:pPr>
        <w:spacing w:line="214" w:lineRule="auto"/>
        <w:ind w:left="720"/>
        <w:rPr>
          <w:rFonts w:ascii="Arial" w:hAnsi="Arial"/>
          <w:bCs/>
          <w:lang w:val="sr-Cyrl-CS"/>
        </w:rPr>
      </w:pPr>
    </w:p>
    <w:p w:rsidR="00D27BE4" w:rsidRPr="00C414C4" w:rsidRDefault="00D27BE4" w:rsidP="009D498E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278/0 ПА 0001 Накнада трошкова за запослене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9D498E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660.000,00</w:t>
      </w:r>
    </w:p>
    <w:p w:rsidR="00D27BE4" w:rsidRDefault="00D27BE4" w:rsidP="009D498E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613.000,00</w:t>
      </w:r>
    </w:p>
    <w:p w:rsidR="00D27BE4" w:rsidRDefault="00D27BE4" w:rsidP="009D498E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9D498E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280/0 ПА 0001 Стални трошкови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9D498E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2.713.972,00</w:t>
      </w:r>
    </w:p>
    <w:p w:rsidR="00D27BE4" w:rsidRDefault="00D27BE4" w:rsidP="009D498E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2.580.972,00</w:t>
      </w:r>
    </w:p>
    <w:p w:rsidR="00D27BE4" w:rsidRDefault="00D27BE4" w:rsidP="009D498E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995D1A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>4.06 ПРОГРАМ 14</w:t>
      </w:r>
      <w:r w:rsidRPr="003D6A7F"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  <w:lang w:val="sr-Cyrl-CS"/>
        </w:rPr>
        <w:t>13</w:t>
      </w:r>
      <w:r>
        <w:rPr>
          <w:rFonts w:ascii="Arial" w:hAnsi="Arial"/>
          <w:b/>
          <w:bCs/>
        </w:rPr>
        <w:t>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Развој спорта и омладине;Функ.кл.810</w:t>
      </w:r>
    </w:p>
    <w:p w:rsidR="00D27BE4" w:rsidRDefault="00D27BE4" w:rsidP="00995D1A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414C4" w:rsidRDefault="00D27BE4" w:rsidP="00995D1A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304/0 ПА 0004 Специјализоване услуге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995D1A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210.000,00</w:t>
      </w:r>
    </w:p>
    <w:p w:rsidR="00D27BE4" w:rsidRDefault="00D27BE4" w:rsidP="00995D1A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179.000,00</w:t>
      </w:r>
    </w:p>
    <w:p w:rsidR="00D27BE4" w:rsidRDefault="00D27BE4" w:rsidP="00995D1A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995D1A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309/0 ПА 0004 Порези, обавезне таксе,казне и пенали 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995D1A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17.000,00</w:t>
      </w:r>
    </w:p>
    <w:p w:rsidR="00D27BE4" w:rsidRDefault="00D27BE4" w:rsidP="00995D1A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  6.187,00</w:t>
      </w:r>
    </w:p>
    <w:p w:rsidR="00D27BE4" w:rsidRDefault="00D27BE4" w:rsidP="009D498E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414C4" w:rsidRDefault="00D27BE4" w:rsidP="006C2228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>Позиција 302/0 ПА 0004 Трошкови путовања</w:t>
      </w:r>
      <w:r>
        <w:rPr>
          <w:rFonts w:ascii="Arial" w:hAnsi="Arial"/>
          <w:bCs/>
          <w:color w:val="000000"/>
          <w:lang w:val="sr-Cyrl-CS"/>
        </w:rPr>
        <w:tab/>
      </w:r>
    </w:p>
    <w:p w:rsidR="00D27BE4" w:rsidRDefault="00D27BE4" w:rsidP="006C2228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15.000,00</w:t>
      </w:r>
    </w:p>
    <w:p w:rsidR="00D27BE4" w:rsidRDefault="00D27BE4" w:rsidP="006C2228">
      <w:pPr>
        <w:spacing w:line="214" w:lineRule="auto"/>
        <w:ind w:left="720"/>
        <w:rPr>
          <w:rFonts w:ascii="Arial" w:hAnsi="Arial"/>
          <w:bCs/>
          <w:color w:val="000000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        0,00</w:t>
      </w:r>
    </w:p>
    <w:p w:rsidR="00D27BE4" w:rsidRPr="009F3DA9" w:rsidRDefault="00D27BE4" w:rsidP="006C2228">
      <w:pPr>
        <w:spacing w:line="214" w:lineRule="auto"/>
        <w:ind w:left="720"/>
        <w:rPr>
          <w:rFonts w:ascii="Arial" w:hAnsi="Arial"/>
          <w:bCs/>
          <w:color w:val="000000"/>
        </w:rPr>
      </w:pPr>
    </w:p>
    <w:p w:rsidR="00D27BE4" w:rsidRDefault="00D27BE4" w:rsidP="009F3DA9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>4.0</w:t>
      </w:r>
      <w:r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  <w:lang w:val="sr-Cyrl-CS"/>
        </w:rPr>
        <w:t xml:space="preserve"> ПРОГРАМ 14</w:t>
      </w:r>
      <w:r w:rsidRPr="003D6A7F"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  <w:lang w:val="sr-Cyrl-CS"/>
        </w:rPr>
        <w:t>13</w:t>
      </w:r>
      <w:r>
        <w:rPr>
          <w:rFonts w:ascii="Arial" w:hAnsi="Arial"/>
          <w:b/>
          <w:bCs/>
        </w:rPr>
        <w:t>01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Развој спорта и омладине;Функ.кл.810</w:t>
      </w:r>
    </w:p>
    <w:p w:rsidR="00D27BE4" w:rsidRDefault="00D27BE4" w:rsidP="009F3DA9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Pr="00C414C4" w:rsidRDefault="00D27BE4" w:rsidP="009F3DA9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31</w:t>
      </w:r>
      <w:r>
        <w:rPr>
          <w:rFonts w:ascii="Arial" w:hAnsi="Arial"/>
          <w:bCs/>
          <w:color w:val="000000"/>
          <w:lang w:val="sr-Cyrl-CS"/>
        </w:rPr>
        <w:t>3/0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Накнаде у натури</w:t>
      </w:r>
    </w:p>
    <w:p w:rsidR="00D27BE4" w:rsidRDefault="00D27BE4" w:rsidP="009F3DA9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10.000,00</w:t>
      </w:r>
    </w:p>
    <w:p w:rsidR="00D27BE4" w:rsidRDefault="00D27BE4" w:rsidP="009F3DA9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  6.000,00</w:t>
      </w:r>
    </w:p>
    <w:p w:rsidR="00D27BE4" w:rsidRDefault="00D27BE4" w:rsidP="00FE0C94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FE0C94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31</w:t>
      </w:r>
      <w:r>
        <w:rPr>
          <w:rFonts w:ascii="Arial" w:hAnsi="Arial"/>
          <w:bCs/>
          <w:color w:val="000000"/>
          <w:lang w:val="sr-Cyrl-CS"/>
        </w:rPr>
        <w:t>5/0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Накнаде трошкова за запослене</w:t>
      </w:r>
    </w:p>
    <w:p w:rsidR="00D27BE4" w:rsidRDefault="00D27BE4" w:rsidP="00FE0C94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280.000,00</w:t>
      </w:r>
    </w:p>
    <w:p w:rsidR="00D27BE4" w:rsidRDefault="00D27BE4" w:rsidP="00FE0C94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270.018,20</w:t>
      </w:r>
    </w:p>
    <w:p w:rsidR="00D27BE4" w:rsidRDefault="00D27BE4" w:rsidP="00FE0C94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FE0C94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76/0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Јубиларне награде</w:t>
      </w:r>
    </w:p>
    <w:p w:rsidR="00D27BE4" w:rsidRDefault="00D27BE4" w:rsidP="00FE0C94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200.000,00</w:t>
      </w:r>
    </w:p>
    <w:p w:rsidR="00D27BE4" w:rsidRDefault="00D27BE4" w:rsidP="00FE0C94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168.051,00</w:t>
      </w:r>
    </w:p>
    <w:p w:rsidR="00D27BE4" w:rsidRDefault="00D27BE4" w:rsidP="002A43D2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2A43D2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31</w:t>
      </w:r>
      <w:r>
        <w:rPr>
          <w:rFonts w:ascii="Arial" w:hAnsi="Arial"/>
          <w:bCs/>
          <w:color w:val="000000"/>
          <w:lang w:val="sr-Cyrl-CS"/>
        </w:rPr>
        <w:t>7/0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Трошкови путовања</w:t>
      </w:r>
    </w:p>
    <w:p w:rsidR="00D27BE4" w:rsidRDefault="00D27BE4" w:rsidP="002A43D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  1.000,00</w:t>
      </w:r>
    </w:p>
    <w:p w:rsidR="00D27BE4" w:rsidRDefault="00D27BE4" w:rsidP="002A43D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         0,00</w:t>
      </w:r>
    </w:p>
    <w:p w:rsidR="00D27BE4" w:rsidRDefault="00D27BE4" w:rsidP="002A43D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2A43D2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31</w:t>
      </w:r>
      <w:r>
        <w:rPr>
          <w:rFonts w:ascii="Arial" w:hAnsi="Arial"/>
          <w:bCs/>
          <w:color w:val="000000"/>
          <w:lang w:val="sr-Cyrl-CS"/>
        </w:rPr>
        <w:t>8/0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Услуге по уговору</w:t>
      </w:r>
    </w:p>
    <w:p w:rsidR="00D27BE4" w:rsidRDefault="00D27BE4" w:rsidP="002A43D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1.232.000,00</w:t>
      </w:r>
    </w:p>
    <w:p w:rsidR="00D27BE4" w:rsidRDefault="00D27BE4" w:rsidP="002A43D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2A43D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1.219.440,01</w:t>
      </w:r>
    </w:p>
    <w:p w:rsidR="00D27BE4" w:rsidRDefault="00D27BE4" w:rsidP="002A43D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2A43D2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A05E7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A05E7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31</w:t>
      </w:r>
      <w:r>
        <w:rPr>
          <w:rFonts w:ascii="Arial" w:hAnsi="Arial"/>
          <w:bCs/>
          <w:color w:val="000000"/>
          <w:lang w:val="sr-Cyrl-CS"/>
        </w:rPr>
        <w:t>9/0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Специјализоване услуге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312.000,00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301.811,00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A05E7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20/0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Текуће поправке и одржавање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1.260.000,00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1.251.091,84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A05E7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21/0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Материјал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296.100,00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282.166,60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A05E7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22/0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Остале дотације и трансфери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314.089,00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286.792,00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A05E7C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23/0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Накнаде за социјалну заштиту из буџету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123.000,00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122.222,00</w:t>
      </w:r>
    </w:p>
    <w:p w:rsidR="00D27BE4" w:rsidRDefault="00D27BE4" w:rsidP="00A05E7C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937EA0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24/0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Порези,обавезне таксе,казне и пенали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  2.000,00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        0,00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937EA0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24/0 ПА 000</w:t>
      </w:r>
      <w:r>
        <w:rPr>
          <w:rFonts w:ascii="Arial" w:hAnsi="Arial"/>
          <w:bCs/>
          <w:color w:val="000000"/>
        </w:rPr>
        <w:t>5</w:t>
      </w:r>
      <w:r>
        <w:rPr>
          <w:rFonts w:ascii="Arial" w:hAnsi="Arial"/>
          <w:bCs/>
          <w:color w:val="000000"/>
          <w:lang w:val="sr-Cyrl-CS"/>
        </w:rPr>
        <w:t xml:space="preserve"> Машине и опрема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75.000,00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74.500,00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</w:p>
    <w:p w:rsidR="00D27BE4" w:rsidRDefault="00D27BE4" w:rsidP="00937EA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454E5E">
        <w:rPr>
          <w:rFonts w:ascii="Arial" w:hAnsi="Arial"/>
          <w:b/>
          <w:bCs/>
          <w:lang w:val="sr-Cyrl-CS"/>
        </w:rPr>
        <w:t xml:space="preserve">Глава </w:t>
      </w:r>
      <w:r>
        <w:rPr>
          <w:rFonts w:ascii="Arial" w:hAnsi="Arial"/>
          <w:b/>
          <w:bCs/>
          <w:lang w:val="sr-Cyrl-CS"/>
        </w:rPr>
        <w:t>4.08 ПРОГРАМ 4</w:t>
      </w:r>
      <w:r w:rsidRPr="003D6A7F">
        <w:rPr>
          <w:rFonts w:ascii="Arial" w:hAnsi="Arial"/>
          <w:b/>
          <w:bCs/>
          <w:lang w:val="sr-Cyrl-CS"/>
        </w:rPr>
        <w:t xml:space="preserve">  </w:t>
      </w:r>
      <w:r>
        <w:rPr>
          <w:rFonts w:ascii="Arial" w:hAnsi="Arial"/>
          <w:b/>
          <w:bCs/>
          <w:lang w:val="sr-Cyrl-CS"/>
        </w:rPr>
        <w:t>15</w:t>
      </w:r>
      <w:r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  <w:lang w:val="sr-Cyrl-CS"/>
        </w:rPr>
        <w:t>2</w:t>
      </w:r>
      <w:r w:rsidRPr="003D6A7F">
        <w:rPr>
          <w:rFonts w:ascii="Arial" w:hAnsi="Arial"/>
          <w:b/>
          <w:bCs/>
          <w:lang w:val="sr-Cyrl-CS"/>
        </w:rPr>
        <w:t xml:space="preserve">- </w:t>
      </w:r>
      <w:r>
        <w:rPr>
          <w:rFonts w:ascii="Arial" w:hAnsi="Arial"/>
          <w:b/>
          <w:bCs/>
          <w:lang w:val="sr-Cyrl-CS"/>
        </w:rPr>
        <w:t>Развој туризма; Функ.кл.473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16631D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31/0 ПА 0002 Стални трошкови</w:t>
      </w:r>
    </w:p>
    <w:p w:rsidR="00D27BE4" w:rsidRDefault="00D27BE4" w:rsidP="0016631D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416.246,00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401.246,00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16631D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36/0 ПА 0002 Материјал</w:t>
      </w:r>
    </w:p>
    <w:p w:rsidR="00D27BE4" w:rsidRDefault="00D27BE4" w:rsidP="0016631D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277.000,00</w:t>
      </w:r>
    </w:p>
    <w:p w:rsidR="00D27BE4" w:rsidRDefault="00D27BE4" w:rsidP="0016631D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272.000,00</w:t>
      </w:r>
    </w:p>
    <w:p w:rsidR="00D27BE4" w:rsidRDefault="00D27BE4" w:rsidP="0016631D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Pr="00C414C4" w:rsidRDefault="00D27BE4" w:rsidP="0016631D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  <w:r>
        <w:rPr>
          <w:rFonts w:ascii="Arial" w:hAnsi="Arial"/>
          <w:bCs/>
          <w:color w:val="000000"/>
          <w:lang w:val="sr-Cyrl-CS"/>
        </w:rPr>
        <w:t xml:space="preserve">Позиција </w:t>
      </w:r>
      <w:r>
        <w:rPr>
          <w:rFonts w:ascii="Arial" w:hAnsi="Arial"/>
          <w:bCs/>
          <w:color w:val="000000"/>
        </w:rPr>
        <w:t>3</w:t>
      </w:r>
      <w:r>
        <w:rPr>
          <w:rFonts w:ascii="Arial" w:hAnsi="Arial"/>
          <w:bCs/>
          <w:color w:val="000000"/>
          <w:lang w:val="sr-Cyrl-CS"/>
        </w:rPr>
        <w:t>39/0 ПА 0002 Машине и опрема</w:t>
      </w:r>
    </w:p>
    <w:p w:rsidR="00D27BE4" w:rsidRDefault="00D27BE4" w:rsidP="0016631D">
      <w:pPr>
        <w:spacing w:line="214" w:lineRule="auto"/>
        <w:ind w:left="720"/>
        <w:rPr>
          <w:rFonts w:ascii="Arial" w:hAnsi="Arial"/>
          <w:bCs/>
          <w:color w:val="000000"/>
          <w:lang w:val="sr-Cyrl-CS"/>
        </w:rPr>
      </w:pPr>
      <w:r w:rsidRPr="0097336B">
        <w:rPr>
          <w:rFonts w:ascii="Arial" w:hAnsi="Arial"/>
          <w:bCs/>
          <w:color w:val="000000"/>
          <w:lang w:val="ru-RU"/>
        </w:rPr>
        <w:t xml:space="preserve">                                   </w:t>
      </w:r>
      <w:r w:rsidRPr="0097336B">
        <w:rPr>
          <w:rFonts w:ascii="Arial" w:hAnsi="Arial"/>
          <w:bCs/>
          <w:color w:val="000000"/>
          <w:lang w:val="sr-Cyrl-CS"/>
        </w:rPr>
        <w:t>износ од..............................................................</w:t>
      </w:r>
      <w:r>
        <w:rPr>
          <w:rFonts w:ascii="Arial" w:hAnsi="Arial"/>
          <w:bCs/>
          <w:color w:val="000000"/>
          <w:lang w:val="sr-Cyrl-CS"/>
        </w:rPr>
        <w:t xml:space="preserve">             30.000,00</w:t>
      </w:r>
    </w:p>
    <w:p w:rsidR="00D27BE4" w:rsidRDefault="00D27BE4" w:rsidP="00937EA0">
      <w:pPr>
        <w:spacing w:line="214" w:lineRule="auto"/>
        <w:ind w:left="720"/>
        <w:rPr>
          <w:rFonts w:ascii="Arial" w:hAnsi="Arial"/>
          <w:b/>
          <w:bCs/>
          <w:lang w:val="sr-Cyrl-CS"/>
        </w:rPr>
      </w:pPr>
      <w:r w:rsidRPr="0097336B">
        <w:rPr>
          <w:rFonts w:ascii="Arial" w:hAnsi="Arial"/>
          <w:bCs/>
          <w:color w:val="000000"/>
          <w:lang w:val="sr-Cyrl-CS"/>
        </w:rPr>
        <w:tab/>
      </w:r>
      <w:r w:rsidRPr="0097336B">
        <w:rPr>
          <w:rFonts w:ascii="Arial" w:hAnsi="Arial"/>
          <w:bCs/>
          <w:color w:val="000000"/>
          <w:lang w:val="sr-Cyrl-CS"/>
        </w:rPr>
        <w:tab/>
      </w:r>
      <w:r>
        <w:rPr>
          <w:rFonts w:ascii="Arial" w:hAnsi="Arial"/>
          <w:bCs/>
          <w:color w:val="000000"/>
          <w:lang w:val="sr-Cyrl-CS"/>
        </w:rPr>
        <w:t xml:space="preserve">          </w:t>
      </w:r>
      <w:r w:rsidRPr="0097336B">
        <w:rPr>
          <w:rFonts w:ascii="Arial" w:hAnsi="Arial"/>
          <w:bCs/>
          <w:color w:val="000000"/>
          <w:lang w:val="sr-Cyrl-CS"/>
        </w:rPr>
        <w:t xml:space="preserve">  </w:t>
      </w:r>
      <w:r w:rsidRPr="0097336B">
        <w:rPr>
          <w:rFonts w:ascii="Arial" w:hAnsi="Arial"/>
          <w:bCs/>
          <w:color w:val="000000"/>
          <w:lang w:val="ru-RU"/>
        </w:rPr>
        <w:t xml:space="preserve"> </w:t>
      </w:r>
      <w:r w:rsidRPr="0097336B">
        <w:rPr>
          <w:rFonts w:ascii="Arial" w:hAnsi="Arial"/>
          <w:bCs/>
          <w:color w:val="000000"/>
          <w:lang w:val="sr-Cyrl-CS"/>
        </w:rPr>
        <w:t>замењује се износом од ........</w:t>
      </w:r>
      <w:r w:rsidRPr="0097336B">
        <w:rPr>
          <w:rFonts w:ascii="Arial" w:hAnsi="Arial"/>
          <w:bCs/>
          <w:color w:val="000000"/>
          <w:lang w:val="ru-RU"/>
        </w:rPr>
        <w:t>.</w:t>
      </w:r>
      <w:r w:rsidRPr="0097336B">
        <w:rPr>
          <w:rFonts w:ascii="Arial" w:hAnsi="Arial"/>
          <w:bCs/>
          <w:color w:val="000000"/>
          <w:lang w:val="sr-Cyrl-CS"/>
        </w:rPr>
        <w:t xml:space="preserve">...............       </w:t>
      </w:r>
      <w:r>
        <w:rPr>
          <w:rFonts w:ascii="Arial" w:hAnsi="Arial"/>
          <w:bCs/>
          <w:color w:val="000000"/>
          <w:lang w:val="sr-Cyrl-CS"/>
        </w:rPr>
        <w:t xml:space="preserve">                  20.000,00</w:t>
      </w:r>
    </w:p>
    <w:p w:rsidR="00D27BE4" w:rsidRDefault="00D27BE4" w:rsidP="002A43D2">
      <w:pPr>
        <w:spacing w:line="213" w:lineRule="auto"/>
        <w:ind w:left="720"/>
        <w:rPr>
          <w:rFonts w:ascii="Arial" w:hAnsi="Arial"/>
          <w:bCs/>
          <w:color w:val="000000"/>
          <w:lang w:val="sr-Cyrl-CS"/>
        </w:rPr>
      </w:pPr>
    </w:p>
    <w:p w:rsidR="00D27BE4" w:rsidRDefault="00D27BE4" w:rsidP="00B84D49">
      <w:pPr>
        <w:tabs>
          <w:tab w:val="left" w:pos="900"/>
        </w:tabs>
        <w:spacing w:line="214" w:lineRule="auto"/>
        <w:jc w:val="center"/>
        <w:rPr>
          <w:rFonts w:ascii="Arial" w:hAnsi="Arial"/>
          <w:bCs/>
          <w:lang w:val="sr-Cyrl-CS"/>
        </w:rPr>
      </w:pPr>
      <w:r w:rsidRPr="00454E5E">
        <w:rPr>
          <w:rFonts w:ascii="Arial" w:hAnsi="Arial"/>
          <w:bCs/>
          <w:lang w:val="sr-Cyrl-CS"/>
        </w:rPr>
        <w:t xml:space="preserve">Члан </w:t>
      </w:r>
      <w:r>
        <w:rPr>
          <w:rFonts w:ascii="Arial" w:hAnsi="Arial"/>
          <w:bCs/>
        </w:rPr>
        <w:t>2</w:t>
      </w:r>
      <w:r w:rsidRPr="00454E5E">
        <w:rPr>
          <w:rFonts w:ascii="Arial" w:hAnsi="Arial"/>
          <w:bCs/>
          <w:lang w:val="sr-Cyrl-CS"/>
        </w:rPr>
        <w:t>.</w:t>
      </w:r>
    </w:p>
    <w:p w:rsidR="00D27BE4" w:rsidRPr="00454E5E" w:rsidRDefault="00D27BE4" w:rsidP="00B84D49">
      <w:pPr>
        <w:tabs>
          <w:tab w:val="left" w:pos="900"/>
        </w:tabs>
        <w:spacing w:line="214" w:lineRule="auto"/>
        <w:jc w:val="center"/>
        <w:rPr>
          <w:rFonts w:ascii="Arial" w:hAnsi="Arial"/>
          <w:bCs/>
          <w:lang w:val="sr-Cyrl-CS"/>
        </w:rPr>
      </w:pPr>
    </w:p>
    <w:p w:rsidR="00D27BE4" w:rsidRDefault="00D27BE4" w:rsidP="00672780">
      <w:pPr>
        <w:spacing w:line="214" w:lineRule="auto"/>
        <w:jc w:val="both"/>
        <w:rPr>
          <w:rFonts w:ascii="Arial" w:hAnsi="Arial"/>
          <w:bCs/>
          <w:lang w:val="sr-Cyrl-CS"/>
        </w:rPr>
      </w:pPr>
      <w:r w:rsidRPr="00454E5E">
        <w:rPr>
          <w:rFonts w:ascii="Arial" w:hAnsi="Arial"/>
          <w:bCs/>
          <w:lang w:val="sr-Cyrl-CS"/>
        </w:rPr>
        <w:tab/>
        <w:t>Сагласно овим изменама врше се одговарајуће измене у општем распореду прихода и расхода, по расподелама у основним наменама.</w:t>
      </w:r>
    </w:p>
    <w:p w:rsidR="00D27BE4" w:rsidRDefault="00D27BE4" w:rsidP="00672780">
      <w:pPr>
        <w:spacing w:line="214" w:lineRule="auto"/>
        <w:jc w:val="both"/>
        <w:rPr>
          <w:rFonts w:ascii="Arial" w:hAnsi="Arial" w:cs="Arial"/>
          <w:lang w:val="sr-Cyrl-CS"/>
        </w:rPr>
      </w:pPr>
    </w:p>
    <w:p w:rsidR="00D27BE4" w:rsidRDefault="00D27BE4" w:rsidP="00B84D49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Члан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.</w:t>
      </w:r>
    </w:p>
    <w:p w:rsidR="00D27BE4" w:rsidRPr="00454E5E" w:rsidRDefault="00D27BE4" w:rsidP="00B84D49">
      <w:pPr>
        <w:jc w:val="center"/>
        <w:rPr>
          <w:rFonts w:ascii="Arial" w:hAnsi="Arial"/>
          <w:bCs/>
          <w:lang w:val="ru-RU"/>
        </w:rPr>
      </w:pPr>
    </w:p>
    <w:p w:rsidR="00D27BE4" w:rsidRDefault="00D27BE4" w:rsidP="00631451">
      <w:pPr>
        <w:tabs>
          <w:tab w:val="left" w:pos="2595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Одлука ступа на снагу даном објављивања у "Службеном гласнику општине Петровац на Млави".</w:t>
      </w:r>
    </w:p>
    <w:p w:rsidR="00D27BE4" w:rsidRDefault="00D27BE4" w:rsidP="00631451">
      <w:pPr>
        <w:tabs>
          <w:tab w:val="left" w:pos="2595"/>
        </w:tabs>
        <w:jc w:val="both"/>
        <w:rPr>
          <w:rFonts w:ascii="Arial" w:hAnsi="Arial" w:cs="Arial"/>
          <w:lang w:val="sr-Cyrl-CS"/>
        </w:rPr>
      </w:pPr>
    </w:p>
    <w:p w:rsidR="00D27BE4" w:rsidRPr="007701B7" w:rsidRDefault="00D27BE4" w:rsidP="003B57E1">
      <w:pPr>
        <w:pStyle w:val="Style4"/>
        <w:widowControl/>
        <w:spacing w:line="240" w:lineRule="auto"/>
        <w:jc w:val="center"/>
        <w:rPr>
          <w:rStyle w:val="FontStyle12"/>
          <w:sz w:val="24"/>
          <w:szCs w:val="24"/>
          <w:lang w:val="sr-Cyrl-CS" w:eastAsia="sr-Cyrl-CS"/>
        </w:rPr>
      </w:pPr>
      <w:r w:rsidRPr="007701B7">
        <w:rPr>
          <w:rStyle w:val="FontStyle12"/>
          <w:sz w:val="24"/>
          <w:szCs w:val="24"/>
          <w:lang w:val="sr-Cyrl-CS" w:eastAsia="sr-Cyrl-CS"/>
        </w:rPr>
        <w:t>СКУПШТИНА ОПШТИНЕ ПЕТРОВАЦ НА МЛАВИ</w:t>
      </w:r>
    </w:p>
    <w:p w:rsidR="00D27BE4" w:rsidRPr="007701B7" w:rsidRDefault="00D27BE4" w:rsidP="003B57E1">
      <w:pPr>
        <w:pStyle w:val="Style4"/>
        <w:widowControl/>
        <w:spacing w:line="240" w:lineRule="auto"/>
        <w:jc w:val="both"/>
        <w:rPr>
          <w:lang w:val="sr-Cyrl-CS"/>
        </w:rPr>
      </w:pPr>
    </w:p>
    <w:p w:rsidR="00D27BE4" w:rsidRPr="007701B7" w:rsidRDefault="00D27BE4" w:rsidP="003B57E1">
      <w:pPr>
        <w:pStyle w:val="Style4"/>
        <w:widowControl/>
        <w:spacing w:line="240" w:lineRule="auto"/>
        <w:jc w:val="both"/>
        <w:rPr>
          <w:rStyle w:val="FontStyle12"/>
          <w:sz w:val="24"/>
          <w:szCs w:val="24"/>
          <w:lang w:val="sr-Cyrl-CS" w:eastAsia="sr-Cyrl-CS"/>
        </w:rPr>
      </w:pPr>
      <w:r w:rsidRPr="007701B7">
        <w:rPr>
          <w:rStyle w:val="FontStyle12"/>
          <w:sz w:val="24"/>
          <w:szCs w:val="24"/>
          <w:lang w:val="sr-Cyrl-CS" w:eastAsia="sr-Cyrl-CS"/>
        </w:rPr>
        <w:t>Број: 020-</w:t>
      </w:r>
      <w:r>
        <w:rPr>
          <w:rStyle w:val="FontStyle12"/>
          <w:sz w:val="24"/>
          <w:szCs w:val="24"/>
          <w:lang w:val="sr-Cyrl-CS" w:eastAsia="sr-Cyrl-CS"/>
        </w:rPr>
        <w:t>191</w:t>
      </w:r>
      <w:r w:rsidRPr="007701B7">
        <w:rPr>
          <w:rStyle w:val="FontStyle12"/>
          <w:sz w:val="24"/>
          <w:szCs w:val="24"/>
          <w:lang w:eastAsia="sr-Cyrl-CS"/>
        </w:rPr>
        <w:t>/20</w:t>
      </w:r>
      <w:r w:rsidRPr="007701B7">
        <w:rPr>
          <w:rStyle w:val="FontStyle12"/>
          <w:sz w:val="24"/>
          <w:szCs w:val="24"/>
          <w:lang w:val="sr-Cyrl-CS" w:eastAsia="sr-Cyrl-CS"/>
        </w:rPr>
        <w:t>1</w:t>
      </w:r>
      <w:r w:rsidRPr="007701B7">
        <w:rPr>
          <w:rStyle w:val="FontStyle12"/>
          <w:sz w:val="24"/>
          <w:szCs w:val="24"/>
          <w:lang w:eastAsia="sr-Cyrl-CS"/>
        </w:rPr>
        <w:t>9-02</w:t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</w:p>
    <w:p w:rsidR="00D27BE4" w:rsidRPr="007701B7" w:rsidRDefault="00D27BE4" w:rsidP="003B57E1">
      <w:pPr>
        <w:pStyle w:val="Style4"/>
        <w:widowControl/>
        <w:spacing w:line="240" w:lineRule="auto"/>
        <w:jc w:val="both"/>
        <w:rPr>
          <w:rStyle w:val="FontStyle12"/>
          <w:sz w:val="24"/>
          <w:szCs w:val="24"/>
          <w:lang w:val="sr-Cyrl-CS" w:eastAsia="sr-Cyrl-CS"/>
        </w:rPr>
      </w:pPr>
      <w:r w:rsidRPr="007701B7">
        <w:rPr>
          <w:rStyle w:val="FontStyle12"/>
          <w:sz w:val="24"/>
          <w:szCs w:val="24"/>
          <w:lang w:val="sr-Cyrl-CS" w:eastAsia="sr-Cyrl-CS"/>
        </w:rPr>
        <w:t xml:space="preserve">Датум: </w:t>
      </w:r>
      <w:r>
        <w:rPr>
          <w:lang w:val="sr-Cyrl-CS"/>
        </w:rPr>
        <w:t>18</w:t>
      </w:r>
      <w:r>
        <w:rPr>
          <w:lang w:val="en-US"/>
        </w:rPr>
        <w:t>.1</w:t>
      </w:r>
      <w:r>
        <w:rPr>
          <w:lang w:val="sr-Cyrl-CS"/>
        </w:rPr>
        <w:t>2</w:t>
      </w:r>
      <w:r w:rsidRPr="007701B7">
        <w:rPr>
          <w:lang w:val="en-US"/>
        </w:rPr>
        <w:t>.</w:t>
      </w:r>
      <w:r w:rsidRPr="007701B7">
        <w:rPr>
          <w:lang w:val="sr-Cyrl-CS"/>
        </w:rPr>
        <w:t>201</w:t>
      </w:r>
      <w:r w:rsidRPr="007701B7">
        <w:rPr>
          <w:lang w:val="en-US"/>
        </w:rPr>
        <w:t>9</w:t>
      </w:r>
      <w:r w:rsidRPr="007701B7">
        <w:rPr>
          <w:rFonts w:cs="Arial"/>
        </w:rPr>
        <w:t xml:space="preserve">. </w:t>
      </w:r>
      <w:r w:rsidRPr="007701B7">
        <w:rPr>
          <w:rStyle w:val="FontStyle12"/>
          <w:sz w:val="24"/>
          <w:szCs w:val="24"/>
          <w:lang w:val="sr-Cyrl-CS" w:eastAsia="sr-Cyrl-CS"/>
        </w:rPr>
        <w:t xml:space="preserve">године </w:t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ab/>
      </w:r>
    </w:p>
    <w:p w:rsidR="00D27BE4" w:rsidRPr="007701B7" w:rsidRDefault="00D27BE4" w:rsidP="003B57E1">
      <w:pPr>
        <w:pStyle w:val="Style4"/>
        <w:widowControl/>
        <w:spacing w:line="240" w:lineRule="auto"/>
        <w:jc w:val="both"/>
        <w:rPr>
          <w:rStyle w:val="FontStyle12"/>
          <w:sz w:val="24"/>
          <w:szCs w:val="24"/>
          <w:lang w:val="sr-Cyrl-CS" w:eastAsia="sr-Cyrl-CS"/>
        </w:rPr>
      </w:pPr>
      <w:r w:rsidRPr="007701B7">
        <w:rPr>
          <w:rStyle w:val="FontStyle12"/>
          <w:sz w:val="24"/>
          <w:szCs w:val="24"/>
          <w:lang w:val="sr-Cyrl-CS" w:eastAsia="sr-Cyrl-CS"/>
        </w:rPr>
        <w:t>ПЕТРОВАЦ НА МЛАВИ</w:t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 w:rsidRPr="007701B7">
        <w:rPr>
          <w:rStyle w:val="FontStyle12"/>
          <w:sz w:val="24"/>
          <w:szCs w:val="24"/>
          <w:lang w:val="sr-Cyrl-CS" w:eastAsia="sr-Cyrl-CS"/>
        </w:rPr>
        <w:t>ПРЕДСЕДНИК</w:t>
      </w:r>
    </w:p>
    <w:p w:rsidR="00D27BE4" w:rsidRPr="007701B7" w:rsidRDefault="00D27BE4" w:rsidP="003B57E1">
      <w:pPr>
        <w:pStyle w:val="Style4"/>
        <w:widowControl/>
        <w:spacing w:line="240" w:lineRule="auto"/>
        <w:ind w:left="5670"/>
        <w:jc w:val="center"/>
        <w:rPr>
          <w:rStyle w:val="FontStyle12"/>
          <w:sz w:val="24"/>
          <w:szCs w:val="24"/>
          <w:lang w:val="en-US" w:eastAsia="sr-Cyrl-CS"/>
        </w:rPr>
      </w:pPr>
      <w:r w:rsidRPr="007701B7">
        <w:rPr>
          <w:rStyle w:val="FontStyle12"/>
          <w:sz w:val="24"/>
          <w:szCs w:val="24"/>
          <w:lang w:val="sr-Cyrl-CS" w:eastAsia="sr-Cyrl-CS"/>
        </w:rPr>
        <w:t>СКУПШТИНЕ ОПШТИНЕ</w:t>
      </w:r>
    </w:p>
    <w:p w:rsidR="00D27BE4" w:rsidRPr="007701B7" w:rsidRDefault="00D27BE4" w:rsidP="003B57E1">
      <w:pPr>
        <w:pStyle w:val="Style4"/>
        <w:widowControl/>
        <w:spacing w:line="240" w:lineRule="auto"/>
        <w:ind w:left="5670"/>
        <w:jc w:val="center"/>
        <w:rPr>
          <w:rStyle w:val="FontStyle12"/>
          <w:sz w:val="24"/>
          <w:szCs w:val="24"/>
          <w:lang w:val="sr-Cyrl-CS" w:eastAsia="sr-Cyrl-CS"/>
        </w:rPr>
      </w:pPr>
      <w:r w:rsidRPr="007701B7">
        <w:rPr>
          <w:rStyle w:val="FontStyle12"/>
          <w:sz w:val="24"/>
          <w:szCs w:val="24"/>
          <w:lang w:val="sr-Cyrl-CS" w:eastAsia="sr-Cyrl-CS"/>
        </w:rPr>
        <w:t>__________________</w:t>
      </w:r>
    </w:p>
    <w:p w:rsidR="00D27BE4" w:rsidRPr="007701B7" w:rsidRDefault="00D27BE4" w:rsidP="003B57E1">
      <w:pPr>
        <w:pStyle w:val="Style4"/>
        <w:widowControl/>
        <w:spacing w:line="240" w:lineRule="auto"/>
        <w:ind w:left="5670"/>
        <w:jc w:val="center"/>
        <w:rPr>
          <w:rStyle w:val="FontStyle12"/>
          <w:sz w:val="24"/>
          <w:szCs w:val="24"/>
          <w:lang w:val="sr-Cyrl-CS" w:eastAsia="sr-Cyrl-CS"/>
        </w:rPr>
      </w:pPr>
      <w:r w:rsidRPr="007701B7">
        <w:rPr>
          <w:rStyle w:val="FontStyle12"/>
          <w:sz w:val="24"/>
          <w:szCs w:val="24"/>
          <w:lang w:val="sr-Cyrl-CS" w:eastAsia="sr-Cyrl-CS"/>
        </w:rPr>
        <w:t>Миланче Аћимовић</w:t>
      </w:r>
    </w:p>
    <w:p w:rsidR="00D27BE4" w:rsidRPr="00EB1237" w:rsidRDefault="00D27BE4" w:rsidP="00EB1237">
      <w:pPr>
        <w:tabs>
          <w:tab w:val="left" w:pos="2595"/>
        </w:tabs>
        <w:jc w:val="both"/>
        <w:rPr>
          <w:rFonts w:ascii="Arial" w:hAnsi="Arial" w:cs="Arial"/>
          <w:lang w:val="sr-Cyrl-CS"/>
        </w:rPr>
      </w:pPr>
    </w:p>
    <w:p w:rsidR="00D27BE4" w:rsidRPr="00454E5E" w:rsidRDefault="00D27BE4" w:rsidP="00EB1237">
      <w:pPr>
        <w:spacing w:line="214" w:lineRule="auto"/>
        <w:ind w:left="-180" w:firstLine="180"/>
        <w:jc w:val="center"/>
        <w:rPr>
          <w:lang w:val="ru-RU"/>
        </w:rPr>
      </w:pPr>
    </w:p>
    <w:sectPr w:rsidR="00D27BE4" w:rsidRPr="00454E5E" w:rsidSect="003B0719">
      <w:headerReference w:type="even" r:id="rId7"/>
      <w:headerReference w:type="default" r:id="rId8"/>
      <w:pgSz w:w="11907" w:h="16840" w:code="9"/>
      <w:pgMar w:top="357" w:right="386" w:bottom="357" w:left="1077" w:header="708" w:footer="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E4" w:rsidRDefault="00D27BE4">
      <w:r>
        <w:separator/>
      </w:r>
    </w:p>
  </w:endnote>
  <w:endnote w:type="continuationSeparator" w:id="0">
    <w:p w:rsidR="00D27BE4" w:rsidRDefault="00D2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E4" w:rsidRDefault="00D27BE4">
      <w:r>
        <w:separator/>
      </w:r>
    </w:p>
  </w:footnote>
  <w:footnote w:type="continuationSeparator" w:id="0">
    <w:p w:rsidR="00D27BE4" w:rsidRDefault="00D27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E4" w:rsidRDefault="00D2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BE4" w:rsidRDefault="00D27B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E4" w:rsidRDefault="00D2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7BE4" w:rsidRDefault="00D27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5A4"/>
    <w:multiLevelType w:val="hybridMultilevel"/>
    <w:tmpl w:val="98884580"/>
    <w:lvl w:ilvl="0" w:tplc="C39229B0"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A87E3C"/>
    <w:multiLevelType w:val="hybridMultilevel"/>
    <w:tmpl w:val="79227E94"/>
    <w:lvl w:ilvl="0" w:tplc="AC3632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9A"/>
    <w:rsid w:val="00000666"/>
    <w:rsid w:val="00002945"/>
    <w:rsid w:val="00004340"/>
    <w:rsid w:val="0000473A"/>
    <w:rsid w:val="00005DA5"/>
    <w:rsid w:val="000116A5"/>
    <w:rsid w:val="00013693"/>
    <w:rsid w:val="00014D68"/>
    <w:rsid w:val="00015F44"/>
    <w:rsid w:val="00016371"/>
    <w:rsid w:val="000170F8"/>
    <w:rsid w:val="000172BB"/>
    <w:rsid w:val="000220D1"/>
    <w:rsid w:val="000228F5"/>
    <w:rsid w:val="00022B43"/>
    <w:rsid w:val="00023250"/>
    <w:rsid w:val="000306C5"/>
    <w:rsid w:val="00030BBC"/>
    <w:rsid w:val="0003119E"/>
    <w:rsid w:val="00034F76"/>
    <w:rsid w:val="000358E8"/>
    <w:rsid w:val="00041C54"/>
    <w:rsid w:val="00044281"/>
    <w:rsid w:val="00044EE1"/>
    <w:rsid w:val="00045346"/>
    <w:rsid w:val="0004774A"/>
    <w:rsid w:val="0004796C"/>
    <w:rsid w:val="00051227"/>
    <w:rsid w:val="00051B68"/>
    <w:rsid w:val="00051EC4"/>
    <w:rsid w:val="000564ED"/>
    <w:rsid w:val="000565A4"/>
    <w:rsid w:val="00060568"/>
    <w:rsid w:val="0006096D"/>
    <w:rsid w:val="00060CA7"/>
    <w:rsid w:val="000615CB"/>
    <w:rsid w:val="000622E6"/>
    <w:rsid w:val="00062FD6"/>
    <w:rsid w:val="00065973"/>
    <w:rsid w:val="0006776C"/>
    <w:rsid w:val="00070991"/>
    <w:rsid w:val="0007221B"/>
    <w:rsid w:val="00072A73"/>
    <w:rsid w:val="00074452"/>
    <w:rsid w:val="00080E57"/>
    <w:rsid w:val="00082F4F"/>
    <w:rsid w:val="00084D40"/>
    <w:rsid w:val="00087B4C"/>
    <w:rsid w:val="00090853"/>
    <w:rsid w:val="000926DD"/>
    <w:rsid w:val="000951BD"/>
    <w:rsid w:val="000A06E5"/>
    <w:rsid w:val="000A179A"/>
    <w:rsid w:val="000A1907"/>
    <w:rsid w:val="000A494E"/>
    <w:rsid w:val="000A4B10"/>
    <w:rsid w:val="000A5E8B"/>
    <w:rsid w:val="000A6D22"/>
    <w:rsid w:val="000A78D8"/>
    <w:rsid w:val="000B0DC2"/>
    <w:rsid w:val="000B1A41"/>
    <w:rsid w:val="000B303E"/>
    <w:rsid w:val="000B619A"/>
    <w:rsid w:val="000B772C"/>
    <w:rsid w:val="000C146D"/>
    <w:rsid w:val="000C2303"/>
    <w:rsid w:val="000C27F3"/>
    <w:rsid w:val="000C669F"/>
    <w:rsid w:val="000D4483"/>
    <w:rsid w:val="000D4E8F"/>
    <w:rsid w:val="000D5796"/>
    <w:rsid w:val="000D622A"/>
    <w:rsid w:val="000D6E07"/>
    <w:rsid w:val="000D75C4"/>
    <w:rsid w:val="000E0DBE"/>
    <w:rsid w:val="000E1468"/>
    <w:rsid w:val="000E2212"/>
    <w:rsid w:val="000E309D"/>
    <w:rsid w:val="000E33B6"/>
    <w:rsid w:val="000E3F65"/>
    <w:rsid w:val="000E49D4"/>
    <w:rsid w:val="000E6F7A"/>
    <w:rsid w:val="000F145C"/>
    <w:rsid w:val="000F237C"/>
    <w:rsid w:val="000F23ED"/>
    <w:rsid w:val="000F3586"/>
    <w:rsid w:val="000F583F"/>
    <w:rsid w:val="000F6EC8"/>
    <w:rsid w:val="00102200"/>
    <w:rsid w:val="00102C99"/>
    <w:rsid w:val="00103B1D"/>
    <w:rsid w:val="00103B4A"/>
    <w:rsid w:val="00105433"/>
    <w:rsid w:val="0010547A"/>
    <w:rsid w:val="00105CBE"/>
    <w:rsid w:val="00106A38"/>
    <w:rsid w:val="00106E4A"/>
    <w:rsid w:val="0010750B"/>
    <w:rsid w:val="00110634"/>
    <w:rsid w:val="00112935"/>
    <w:rsid w:val="00115A08"/>
    <w:rsid w:val="001161F9"/>
    <w:rsid w:val="001171D3"/>
    <w:rsid w:val="00120901"/>
    <w:rsid w:val="00120B22"/>
    <w:rsid w:val="00121CBD"/>
    <w:rsid w:val="00122AAA"/>
    <w:rsid w:val="00122AE0"/>
    <w:rsid w:val="00122F55"/>
    <w:rsid w:val="00123205"/>
    <w:rsid w:val="00124000"/>
    <w:rsid w:val="00125F3E"/>
    <w:rsid w:val="001300FD"/>
    <w:rsid w:val="00131CD9"/>
    <w:rsid w:val="00132F5C"/>
    <w:rsid w:val="001335B8"/>
    <w:rsid w:val="0013441E"/>
    <w:rsid w:val="00135659"/>
    <w:rsid w:val="00140AE0"/>
    <w:rsid w:val="0014279F"/>
    <w:rsid w:val="00144E07"/>
    <w:rsid w:val="001460C7"/>
    <w:rsid w:val="00146180"/>
    <w:rsid w:val="001474A0"/>
    <w:rsid w:val="00147E3A"/>
    <w:rsid w:val="00147E5F"/>
    <w:rsid w:val="00150145"/>
    <w:rsid w:val="001515C5"/>
    <w:rsid w:val="00154C17"/>
    <w:rsid w:val="0015601F"/>
    <w:rsid w:val="00162522"/>
    <w:rsid w:val="00162C91"/>
    <w:rsid w:val="00164814"/>
    <w:rsid w:val="001653B7"/>
    <w:rsid w:val="0016631D"/>
    <w:rsid w:val="001704BD"/>
    <w:rsid w:val="00172BF7"/>
    <w:rsid w:val="00173428"/>
    <w:rsid w:val="00174F60"/>
    <w:rsid w:val="00177B1B"/>
    <w:rsid w:val="001806B9"/>
    <w:rsid w:val="00180A90"/>
    <w:rsid w:val="00184D24"/>
    <w:rsid w:val="00185079"/>
    <w:rsid w:val="001852FF"/>
    <w:rsid w:val="00186833"/>
    <w:rsid w:val="0018704E"/>
    <w:rsid w:val="00190EBD"/>
    <w:rsid w:val="00191258"/>
    <w:rsid w:val="00194B2E"/>
    <w:rsid w:val="0019592C"/>
    <w:rsid w:val="00197593"/>
    <w:rsid w:val="001A03DA"/>
    <w:rsid w:val="001A2312"/>
    <w:rsid w:val="001A3274"/>
    <w:rsid w:val="001A5F2A"/>
    <w:rsid w:val="001A6CBB"/>
    <w:rsid w:val="001B0240"/>
    <w:rsid w:val="001B0824"/>
    <w:rsid w:val="001B0F15"/>
    <w:rsid w:val="001B202F"/>
    <w:rsid w:val="001B392F"/>
    <w:rsid w:val="001B43DB"/>
    <w:rsid w:val="001B4949"/>
    <w:rsid w:val="001C0662"/>
    <w:rsid w:val="001C289A"/>
    <w:rsid w:val="001C39E9"/>
    <w:rsid w:val="001C4319"/>
    <w:rsid w:val="001C525D"/>
    <w:rsid w:val="001C52A6"/>
    <w:rsid w:val="001C6577"/>
    <w:rsid w:val="001C65A2"/>
    <w:rsid w:val="001C7668"/>
    <w:rsid w:val="001D1F1A"/>
    <w:rsid w:val="001D2ACB"/>
    <w:rsid w:val="001D2D0D"/>
    <w:rsid w:val="001D38DB"/>
    <w:rsid w:val="001D3914"/>
    <w:rsid w:val="001D4DF7"/>
    <w:rsid w:val="001D57F7"/>
    <w:rsid w:val="001D7016"/>
    <w:rsid w:val="001D79C9"/>
    <w:rsid w:val="001E30F2"/>
    <w:rsid w:val="001E40B5"/>
    <w:rsid w:val="001E42B3"/>
    <w:rsid w:val="001E453C"/>
    <w:rsid w:val="001F1446"/>
    <w:rsid w:val="001F17A2"/>
    <w:rsid w:val="001F1EBB"/>
    <w:rsid w:val="001F2CAA"/>
    <w:rsid w:val="001F380B"/>
    <w:rsid w:val="001F523A"/>
    <w:rsid w:val="001F55A6"/>
    <w:rsid w:val="001F78CC"/>
    <w:rsid w:val="00203CB0"/>
    <w:rsid w:val="002040DF"/>
    <w:rsid w:val="002048BB"/>
    <w:rsid w:val="002049A2"/>
    <w:rsid w:val="00210C56"/>
    <w:rsid w:val="00212E76"/>
    <w:rsid w:val="00213563"/>
    <w:rsid w:val="00215D6D"/>
    <w:rsid w:val="00217CFB"/>
    <w:rsid w:val="0022072E"/>
    <w:rsid w:val="00220FDD"/>
    <w:rsid w:val="00221F08"/>
    <w:rsid w:val="002244C1"/>
    <w:rsid w:val="0022580C"/>
    <w:rsid w:val="0022693B"/>
    <w:rsid w:val="00226B86"/>
    <w:rsid w:val="00230042"/>
    <w:rsid w:val="0023164D"/>
    <w:rsid w:val="00233FB1"/>
    <w:rsid w:val="00234EA9"/>
    <w:rsid w:val="002404A6"/>
    <w:rsid w:val="00240646"/>
    <w:rsid w:val="00242ABF"/>
    <w:rsid w:val="00247432"/>
    <w:rsid w:val="00250EF5"/>
    <w:rsid w:val="0025438C"/>
    <w:rsid w:val="002605FA"/>
    <w:rsid w:val="0026229D"/>
    <w:rsid w:val="0026511F"/>
    <w:rsid w:val="00266A5A"/>
    <w:rsid w:val="00266DA7"/>
    <w:rsid w:val="00270074"/>
    <w:rsid w:val="002711CE"/>
    <w:rsid w:val="00275CB7"/>
    <w:rsid w:val="00277BD6"/>
    <w:rsid w:val="00277C0A"/>
    <w:rsid w:val="00280138"/>
    <w:rsid w:val="0028111D"/>
    <w:rsid w:val="002819BA"/>
    <w:rsid w:val="00281F64"/>
    <w:rsid w:val="00284092"/>
    <w:rsid w:val="002843DD"/>
    <w:rsid w:val="00285182"/>
    <w:rsid w:val="002854FE"/>
    <w:rsid w:val="002855F7"/>
    <w:rsid w:val="00287DEE"/>
    <w:rsid w:val="00291B6B"/>
    <w:rsid w:val="00292230"/>
    <w:rsid w:val="00294040"/>
    <w:rsid w:val="00294B38"/>
    <w:rsid w:val="00295B80"/>
    <w:rsid w:val="0029702D"/>
    <w:rsid w:val="00297C7B"/>
    <w:rsid w:val="002A01CC"/>
    <w:rsid w:val="002A15BD"/>
    <w:rsid w:val="002A21C8"/>
    <w:rsid w:val="002A43D2"/>
    <w:rsid w:val="002A4612"/>
    <w:rsid w:val="002B1489"/>
    <w:rsid w:val="002B1EB7"/>
    <w:rsid w:val="002B34C1"/>
    <w:rsid w:val="002B7FEC"/>
    <w:rsid w:val="002C0491"/>
    <w:rsid w:val="002C1001"/>
    <w:rsid w:val="002C2502"/>
    <w:rsid w:val="002C27F8"/>
    <w:rsid w:val="002C47FE"/>
    <w:rsid w:val="002C7F41"/>
    <w:rsid w:val="002C7FCE"/>
    <w:rsid w:val="002D1879"/>
    <w:rsid w:val="002D18AC"/>
    <w:rsid w:val="002D1D5B"/>
    <w:rsid w:val="002D29D6"/>
    <w:rsid w:val="002D398C"/>
    <w:rsid w:val="002D3A7B"/>
    <w:rsid w:val="002D5524"/>
    <w:rsid w:val="002D58C5"/>
    <w:rsid w:val="002D63B6"/>
    <w:rsid w:val="002D6627"/>
    <w:rsid w:val="002D670C"/>
    <w:rsid w:val="002D77CB"/>
    <w:rsid w:val="002E04FB"/>
    <w:rsid w:val="002E16E9"/>
    <w:rsid w:val="002E3A7E"/>
    <w:rsid w:val="002E6383"/>
    <w:rsid w:val="002E6B6B"/>
    <w:rsid w:val="002E6E3D"/>
    <w:rsid w:val="002E7BE5"/>
    <w:rsid w:val="002F1799"/>
    <w:rsid w:val="002F2761"/>
    <w:rsid w:val="002F301A"/>
    <w:rsid w:val="002F3373"/>
    <w:rsid w:val="002F3C88"/>
    <w:rsid w:val="002F410B"/>
    <w:rsid w:val="002F495C"/>
    <w:rsid w:val="002F66BD"/>
    <w:rsid w:val="003014B1"/>
    <w:rsid w:val="003018E9"/>
    <w:rsid w:val="00301F31"/>
    <w:rsid w:val="0030207F"/>
    <w:rsid w:val="00311F90"/>
    <w:rsid w:val="00313AAE"/>
    <w:rsid w:val="00313D70"/>
    <w:rsid w:val="00313F08"/>
    <w:rsid w:val="00315839"/>
    <w:rsid w:val="003177B4"/>
    <w:rsid w:val="0032134F"/>
    <w:rsid w:val="00322D8A"/>
    <w:rsid w:val="003246C6"/>
    <w:rsid w:val="003260C9"/>
    <w:rsid w:val="0032716C"/>
    <w:rsid w:val="00330D62"/>
    <w:rsid w:val="003320E8"/>
    <w:rsid w:val="003326B2"/>
    <w:rsid w:val="003354BA"/>
    <w:rsid w:val="003354F5"/>
    <w:rsid w:val="0034078A"/>
    <w:rsid w:val="00341193"/>
    <w:rsid w:val="0034187A"/>
    <w:rsid w:val="00344116"/>
    <w:rsid w:val="003449B9"/>
    <w:rsid w:val="00345AED"/>
    <w:rsid w:val="00346A54"/>
    <w:rsid w:val="00347173"/>
    <w:rsid w:val="00352FE9"/>
    <w:rsid w:val="003536DF"/>
    <w:rsid w:val="00356C17"/>
    <w:rsid w:val="00360456"/>
    <w:rsid w:val="0036076B"/>
    <w:rsid w:val="00362973"/>
    <w:rsid w:val="00363044"/>
    <w:rsid w:val="00364C17"/>
    <w:rsid w:val="00365F69"/>
    <w:rsid w:val="00366D3B"/>
    <w:rsid w:val="0037310C"/>
    <w:rsid w:val="003747CE"/>
    <w:rsid w:val="00374C58"/>
    <w:rsid w:val="00376C80"/>
    <w:rsid w:val="003770AC"/>
    <w:rsid w:val="003809FC"/>
    <w:rsid w:val="00380A12"/>
    <w:rsid w:val="003831CF"/>
    <w:rsid w:val="0038513F"/>
    <w:rsid w:val="00387AC6"/>
    <w:rsid w:val="00390AF9"/>
    <w:rsid w:val="003918B6"/>
    <w:rsid w:val="003919BF"/>
    <w:rsid w:val="00393894"/>
    <w:rsid w:val="00397807"/>
    <w:rsid w:val="003A0833"/>
    <w:rsid w:val="003A0CD3"/>
    <w:rsid w:val="003A210D"/>
    <w:rsid w:val="003A31D6"/>
    <w:rsid w:val="003A4B82"/>
    <w:rsid w:val="003B0719"/>
    <w:rsid w:val="003B17ED"/>
    <w:rsid w:val="003B22E7"/>
    <w:rsid w:val="003B2F72"/>
    <w:rsid w:val="003B35CC"/>
    <w:rsid w:val="003B4348"/>
    <w:rsid w:val="003B4E26"/>
    <w:rsid w:val="003B57E1"/>
    <w:rsid w:val="003B7475"/>
    <w:rsid w:val="003B7E1A"/>
    <w:rsid w:val="003C0A1B"/>
    <w:rsid w:val="003C0A40"/>
    <w:rsid w:val="003C0EBC"/>
    <w:rsid w:val="003C17D1"/>
    <w:rsid w:val="003C2BFA"/>
    <w:rsid w:val="003C3A40"/>
    <w:rsid w:val="003C3DC2"/>
    <w:rsid w:val="003C492B"/>
    <w:rsid w:val="003C4AC7"/>
    <w:rsid w:val="003C53D9"/>
    <w:rsid w:val="003C6B7B"/>
    <w:rsid w:val="003C6F33"/>
    <w:rsid w:val="003D27AA"/>
    <w:rsid w:val="003D581B"/>
    <w:rsid w:val="003D6A7F"/>
    <w:rsid w:val="003E1E2C"/>
    <w:rsid w:val="003E324C"/>
    <w:rsid w:val="003E52D9"/>
    <w:rsid w:val="003E607E"/>
    <w:rsid w:val="003E7A66"/>
    <w:rsid w:val="003E7C0C"/>
    <w:rsid w:val="003F127F"/>
    <w:rsid w:val="003F19E7"/>
    <w:rsid w:val="003F4163"/>
    <w:rsid w:val="00400596"/>
    <w:rsid w:val="0040151D"/>
    <w:rsid w:val="00403773"/>
    <w:rsid w:val="00403E33"/>
    <w:rsid w:val="00406EB9"/>
    <w:rsid w:val="00410BA4"/>
    <w:rsid w:val="00410D0B"/>
    <w:rsid w:val="00414687"/>
    <w:rsid w:val="00415B5F"/>
    <w:rsid w:val="004162E0"/>
    <w:rsid w:val="004242D1"/>
    <w:rsid w:val="00425B2A"/>
    <w:rsid w:val="00425E0D"/>
    <w:rsid w:val="0042719A"/>
    <w:rsid w:val="0043168C"/>
    <w:rsid w:val="004324A1"/>
    <w:rsid w:val="004347AC"/>
    <w:rsid w:val="00435BF3"/>
    <w:rsid w:val="00436A97"/>
    <w:rsid w:val="0043749B"/>
    <w:rsid w:val="00441B8B"/>
    <w:rsid w:val="00441B90"/>
    <w:rsid w:val="00444E11"/>
    <w:rsid w:val="00446B6E"/>
    <w:rsid w:val="0045016D"/>
    <w:rsid w:val="00450D9D"/>
    <w:rsid w:val="00451737"/>
    <w:rsid w:val="004518EA"/>
    <w:rsid w:val="00454E5E"/>
    <w:rsid w:val="00457086"/>
    <w:rsid w:val="004571E0"/>
    <w:rsid w:val="00461F1B"/>
    <w:rsid w:val="0046262C"/>
    <w:rsid w:val="004626FE"/>
    <w:rsid w:val="00464CE6"/>
    <w:rsid w:val="00465A45"/>
    <w:rsid w:val="004668DB"/>
    <w:rsid w:val="00466FF6"/>
    <w:rsid w:val="004702F4"/>
    <w:rsid w:val="004705FA"/>
    <w:rsid w:val="004736AD"/>
    <w:rsid w:val="004741A1"/>
    <w:rsid w:val="00476E2B"/>
    <w:rsid w:val="00477702"/>
    <w:rsid w:val="00477742"/>
    <w:rsid w:val="0048080A"/>
    <w:rsid w:val="00480A71"/>
    <w:rsid w:val="00484929"/>
    <w:rsid w:val="004864E6"/>
    <w:rsid w:val="004866F7"/>
    <w:rsid w:val="00487129"/>
    <w:rsid w:val="0049066F"/>
    <w:rsid w:val="00492DF3"/>
    <w:rsid w:val="00494294"/>
    <w:rsid w:val="004974C8"/>
    <w:rsid w:val="004A094C"/>
    <w:rsid w:val="004A16C8"/>
    <w:rsid w:val="004A3D23"/>
    <w:rsid w:val="004A6D13"/>
    <w:rsid w:val="004B10E7"/>
    <w:rsid w:val="004B3AF6"/>
    <w:rsid w:val="004B4EE6"/>
    <w:rsid w:val="004B5A7E"/>
    <w:rsid w:val="004B650C"/>
    <w:rsid w:val="004B776B"/>
    <w:rsid w:val="004C111E"/>
    <w:rsid w:val="004C3663"/>
    <w:rsid w:val="004C536F"/>
    <w:rsid w:val="004C5B02"/>
    <w:rsid w:val="004C76E3"/>
    <w:rsid w:val="004C7C89"/>
    <w:rsid w:val="004D1F50"/>
    <w:rsid w:val="004D4EF8"/>
    <w:rsid w:val="004E1FFD"/>
    <w:rsid w:val="004E3C17"/>
    <w:rsid w:val="004E4912"/>
    <w:rsid w:val="004E4C09"/>
    <w:rsid w:val="004E4CA4"/>
    <w:rsid w:val="004E52EB"/>
    <w:rsid w:val="004E5EBF"/>
    <w:rsid w:val="004E7527"/>
    <w:rsid w:val="004F134F"/>
    <w:rsid w:val="004F1961"/>
    <w:rsid w:val="004F1CB0"/>
    <w:rsid w:val="004F225B"/>
    <w:rsid w:val="004F3664"/>
    <w:rsid w:val="004F3DF1"/>
    <w:rsid w:val="004F4EB3"/>
    <w:rsid w:val="004F6935"/>
    <w:rsid w:val="004F6F43"/>
    <w:rsid w:val="004F7A3F"/>
    <w:rsid w:val="00501593"/>
    <w:rsid w:val="00502D65"/>
    <w:rsid w:val="005074A3"/>
    <w:rsid w:val="005131E2"/>
    <w:rsid w:val="00513E5D"/>
    <w:rsid w:val="0051488B"/>
    <w:rsid w:val="00514B58"/>
    <w:rsid w:val="0051526D"/>
    <w:rsid w:val="00516165"/>
    <w:rsid w:val="00522480"/>
    <w:rsid w:val="00522D92"/>
    <w:rsid w:val="00523A24"/>
    <w:rsid w:val="00524810"/>
    <w:rsid w:val="00525A6E"/>
    <w:rsid w:val="005271DB"/>
    <w:rsid w:val="005271F8"/>
    <w:rsid w:val="005345A7"/>
    <w:rsid w:val="00534A33"/>
    <w:rsid w:val="00535C97"/>
    <w:rsid w:val="00536518"/>
    <w:rsid w:val="005409E3"/>
    <w:rsid w:val="00540A25"/>
    <w:rsid w:val="00544514"/>
    <w:rsid w:val="00546B9E"/>
    <w:rsid w:val="00547776"/>
    <w:rsid w:val="005545C5"/>
    <w:rsid w:val="00557EB7"/>
    <w:rsid w:val="00560292"/>
    <w:rsid w:val="00562076"/>
    <w:rsid w:val="00562B8D"/>
    <w:rsid w:val="0056409E"/>
    <w:rsid w:val="00566609"/>
    <w:rsid w:val="00566ABA"/>
    <w:rsid w:val="00567B95"/>
    <w:rsid w:val="00567FD1"/>
    <w:rsid w:val="00570003"/>
    <w:rsid w:val="005700EC"/>
    <w:rsid w:val="00570927"/>
    <w:rsid w:val="005748D2"/>
    <w:rsid w:val="00576A37"/>
    <w:rsid w:val="00577EA8"/>
    <w:rsid w:val="00580491"/>
    <w:rsid w:val="005808B4"/>
    <w:rsid w:val="00581F02"/>
    <w:rsid w:val="005845FA"/>
    <w:rsid w:val="00590357"/>
    <w:rsid w:val="00591573"/>
    <w:rsid w:val="005917FC"/>
    <w:rsid w:val="00592A5F"/>
    <w:rsid w:val="005936DF"/>
    <w:rsid w:val="00595319"/>
    <w:rsid w:val="0059545A"/>
    <w:rsid w:val="0059707B"/>
    <w:rsid w:val="005A133A"/>
    <w:rsid w:val="005A3B4E"/>
    <w:rsid w:val="005A7D00"/>
    <w:rsid w:val="005A7EA7"/>
    <w:rsid w:val="005B01AF"/>
    <w:rsid w:val="005B0C5E"/>
    <w:rsid w:val="005B0F19"/>
    <w:rsid w:val="005B3A25"/>
    <w:rsid w:val="005B7D51"/>
    <w:rsid w:val="005C0047"/>
    <w:rsid w:val="005C0F2E"/>
    <w:rsid w:val="005C17BB"/>
    <w:rsid w:val="005C2E86"/>
    <w:rsid w:val="005C31E1"/>
    <w:rsid w:val="005C32A5"/>
    <w:rsid w:val="005C3A22"/>
    <w:rsid w:val="005C6D6A"/>
    <w:rsid w:val="005D0D75"/>
    <w:rsid w:val="005D0E3F"/>
    <w:rsid w:val="005D5E60"/>
    <w:rsid w:val="005E1187"/>
    <w:rsid w:val="005E140D"/>
    <w:rsid w:val="005E2D4D"/>
    <w:rsid w:val="005E6373"/>
    <w:rsid w:val="005E6475"/>
    <w:rsid w:val="005E6E87"/>
    <w:rsid w:val="005F13DE"/>
    <w:rsid w:val="005F17C8"/>
    <w:rsid w:val="005F26DE"/>
    <w:rsid w:val="005F3CDD"/>
    <w:rsid w:val="005F4CE9"/>
    <w:rsid w:val="005F5CD6"/>
    <w:rsid w:val="005F5FD3"/>
    <w:rsid w:val="005F6D82"/>
    <w:rsid w:val="005F70F8"/>
    <w:rsid w:val="0060004E"/>
    <w:rsid w:val="00600BAB"/>
    <w:rsid w:val="00601447"/>
    <w:rsid w:val="006019B3"/>
    <w:rsid w:val="00601BEF"/>
    <w:rsid w:val="006020DD"/>
    <w:rsid w:val="00604065"/>
    <w:rsid w:val="00604D23"/>
    <w:rsid w:val="006050D0"/>
    <w:rsid w:val="0060597A"/>
    <w:rsid w:val="00610125"/>
    <w:rsid w:val="00610286"/>
    <w:rsid w:val="00610C20"/>
    <w:rsid w:val="00612865"/>
    <w:rsid w:val="00616C87"/>
    <w:rsid w:val="00616E65"/>
    <w:rsid w:val="006170D4"/>
    <w:rsid w:val="00621883"/>
    <w:rsid w:val="0062561A"/>
    <w:rsid w:val="00625D42"/>
    <w:rsid w:val="006269FB"/>
    <w:rsid w:val="006301EA"/>
    <w:rsid w:val="00631451"/>
    <w:rsid w:val="0063205E"/>
    <w:rsid w:val="006418D8"/>
    <w:rsid w:val="00642736"/>
    <w:rsid w:val="0064641D"/>
    <w:rsid w:val="00646653"/>
    <w:rsid w:val="006474CC"/>
    <w:rsid w:val="00652163"/>
    <w:rsid w:val="006524CF"/>
    <w:rsid w:val="00653849"/>
    <w:rsid w:val="006543B0"/>
    <w:rsid w:val="006550CA"/>
    <w:rsid w:val="006568B4"/>
    <w:rsid w:val="00657897"/>
    <w:rsid w:val="006609BD"/>
    <w:rsid w:val="00660F5F"/>
    <w:rsid w:val="00661429"/>
    <w:rsid w:val="006622D4"/>
    <w:rsid w:val="00663B7B"/>
    <w:rsid w:val="00664008"/>
    <w:rsid w:val="0066403D"/>
    <w:rsid w:val="00664A86"/>
    <w:rsid w:val="00666730"/>
    <w:rsid w:val="00667123"/>
    <w:rsid w:val="00667ECD"/>
    <w:rsid w:val="00672780"/>
    <w:rsid w:val="00672DAF"/>
    <w:rsid w:val="006730F8"/>
    <w:rsid w:val="0067345E"/>
    <w:rsid w:val="006735B8"/>
    <w:rsid w:val="00673EFB"/>
    <w:rsid w:val="00676C31"/>
    <w:rsid w:val="006771A4"/>
    <w:rsid w:val="006774B7"/>
    <w:rsid w:val="00681367"/>
    <w:rsid w:val="00682018"/>
    <w:rsid w:val="00682299"/>
    <w:rsid w:val="006829E5"/>
    <w:rsid w:val="00682A47"/>
    <w:rsid w:val="006831B9"/>
    <w:rsid w:val="0068361C"/>
    <w:rsid w:val="00684C3F"/>
    <w:rsid w:val="00685457"/>
    <w:rsid w:val="006863E8"/>
    <w:rsid w:val="0068661E"/>
    <w:rsid w:val="0068683C"/>
    <w:rsid w:val="00687A14"/>
    <w:rsid w:val="00690B6E"/>
    <w:rsid w:val="00690CC7"/>
    <w:rsid w:val="006913AC"/>
    <w:rsid w:val="00691E6D"/>
    <w:rsid w:val="00694437"/>
    <w:rsid w:val="00696639"/>
    <w:rsid w:val="0069666F"/>
    <w:rsid w:val="006A17AC"/>
    <w:rsid w:val="006A320F"/>
    <w:rsid w:val="006A7088"/>
    <w:rsid w:val="006B07EB"/>
    <w:rsid w:val="006B1825"/>
    <w:rsid w:val="006B182B"/>
    <w:rsid w:val="006B1C23"/>
    <w:rsid w:val="006B217F"/>
    <w:rsid w:val="006B50AA"/>
    <w:rsid w:val="006B6700"/>
    <w:rsid w:val="006C0F26"/>
    <w:rsid w:val="006C1943"/>
    <w:rsid w:val="006C2228"/>
    <w:rsid w:val="006C2F82"/>
    <w:rsid w:val="006C395D"/>
    <w:rsid w:val="006C3A34"/>
    <w:rsid w:val="006C45CC"/>
    <w:rsid w:val="006C5739"/>
    <w:rsid w:val="006C66EF"/>
    <w:rsid w:val="006C79F7"/>
    <w:rsid w:val="006C7F0F"/>
    <w:rsid w:val="006D1C50"/>
    <w:rsid w:val="006D211F"/>
    <w:rsid w:val="006D33E9"/>
    <w:rsid w:val="006D3735"/>
    <w:rsid w:val="006D3954"/>
    <w:rsid w:val="006D4CE1"/>
    <w:rsid w:val="006D561D"/>
    <w:rsid w:val="006D6C0A"/>
    <w:rsid w:val="006D77F1"/>
    <w:rsid w:val="006E2C27"/>
    <w:rsid w:val="006E66F3"/>
    <w:rsid w:val="006E7D55"/>
    <w:rsid w:val="006F1FE0"/>
    <w:rsid w:val="006F225E"/>
    <w:rsid w:val="006F5021"/>
    <w:rsid w:val="006F5597"/>
    <w:rsid w:val="006F7346"/>
    <w:rsid w:val="006F7C61"/>
    <w:rsid w:val="00700BEF"/>
    <w:rsid w:val="00701E0A"/>
    <w:rsid w:val="0070418C"/>
    <w:rsid w:val="00704573"/>
    <w:rsid w:val="00704710"/>
    <w:rsid w:val="007047CF"/>
    <w:rsid w:val="00704822"/>
    <w:rsid w:val="0070706A"/>
    <w:rsid w:val="007101B7"/>
    <w:rsid w:val="00713EC5"/>
    <w:rsid w:val="007141AA"/>
    <w:rsid w:val="00716D0F"/>
    <w:rsid w:val="00717A3B"/>
    <w:rsid w:val="00717BB2"/>
    <w:rsid w:val="00720DB3"/>
    <w:rsid w:val="0072284F"/>
    <w:rsid w:val="0072368B"/>
    <w:rsid w:val="00725A25"/>
    <w:rsid w:val="007308FA"/>
    <w:rsid w:val="00731C62"/>
    <w:rsid w:val="00732038"/>
    <w:rsid w:val="00732D2D"/>
    <w:rsid w:val="00734F46"/>
    <w:rsid w:val="00735E72"/>
    <w:rsid w:val="007369E1"/>
    <w:rsid w:val="00736EC4"/>
    <w:rsid w:val="00740124"/>
    <w:rsid w:val="00740B02"/>
    <w:rsid w:val="007416EE"/>
    <w:rsid w:val="00741D44"/>
    <w:rsid w:val="00742529"/>
    <w:rsid w:val="0074431F"/>
    <w:rsid w:val="00744F73"/>
    <w:rsid w:val="0074505D"/>
    <w:rsid w:val="00745429"/>
    <w:rsid w:val="007466B8"/>
    <w:rsid w:val="00747406"/>
    <w:rsid w:val="00747E05"/>
    <w:rsid w:val="00750D69"/>
    <w:rsid w:val="0075151F"/>
    <w:rsid w:val="00752D21"/>
    <w:rsid w:val="00752F4E"/>
    <w:rsid w:val="00754544"/>
    <w:rsid w:val="00755458"/>
    <w:rsid w:val="00756580"/>
    <w:rsid w:val="0075778B"/>
    <w:rsid w:val="007603AC"/>
    <w:rsid w:val="00760676"/>
    <w:rsid w:val="00761016"/>
    <w:rsid w:val="0076304C"/>
    <w:rsid w:val="00765C97"/>
    <w:rsid w:val="007701B7"/>
    <w:rsid w:val="00772865"/>
    <w:rsid w:val="0077290C"/>
    <w:rsid w:val="0077330F"/>
    <w:rsid w:val="00773C93"/>
    <w:rsid w:val="007761BA"/>
    <w:rsid w:val="00782230"/>
    <w:rsid w:val="00785B26"/>
    <w:rsid w:val="00785C50"/>
    <w:rsid w:val="007935AD"/>
    <w:rsid w:val="00794992"/>
    <w:rsid w:val="007959F3"/>
    <w:rsid w:val="00795D6F"/>
    <w:rsid w:val="007A389F"/>
    <w:rsid w:val="007A38A6"/>
    <w:rsid w:val="007A5146"/>
    <w:rsid w:val="007A5640"/>
    <w:rsid w:val="007A5F06"/>
    <w:rsid w:val="007A711E"/>
    <w:rsid w:val="007B0927"/>
    <w:rsid w:val="007B2558"/>
    <w:rsid w:val="007B3D29"/>
    <w:rsid w:val="007B7C0F"/>
    <w:rsid w:val="007C194E"/>
    <w:rsid w:val="007C19DE"/>
    <w:rsid w:val="007C3D1D"/>
    <w:rsid w:val="007C55F1"/>
    <w:rsid w:val="007C5F2C"/>
    <w:rsid w:val="007C6CA6"/>
    <w:rsid w:val="007C72F2"/>
    <w:rsid w:val="007D0DEF"/>
    <w:rsid w:val="007D162A"/>
    <w:rsid w:val="007D5E72"/>
    <w:rsid w:val="007E17B0"/>
    <w:rsid w:val="007E25C4"/>
    <w:rsid w:val="007E2F75"/>
    <w:rsid w:val="007E5C08"/>
    <w:rsid w:val="007E6DDB"/>
    <w:rsid w:val="007E6F22"/>
    <w:rsid w:val="007F4AC7"/>
    <w:rsid w:val="007F4DE3"/>
    <w:rsid w:val="007F53C3"/>
    <w:rsid w:val="007F6656"/>
    <w:rsid w:val="00803F19"/>
    <w:rsid w:val="00804408"/>
    <w:rsid w:val="00810CA2"/>
    <w:rsid w:val="00812367"/>
    <w:rsid w:val="00812460"/>
    <w:rsid w:val="008151F6"/>
    <w:rsid w:val="00815B8E"/>
    <w:rsid w:val="008170D2"/>
    <w:rsid w:val="008179D7"/>
    <w:rsid w:val="008211F0"/>
    <w:rsid w:val="00821367"/>
    <w:rsid w:val="00824923"/>
    <w:rsid w:val="00826484"/>
    <w:rsid w:val="008308A3"/>
    <w:rsid w:val="00830BA0"/>
    <w:rsid w:val="008326C3"/>
    <w:rsid w:val="00832F76"/>
    <w:rsid w:val="00835450"/>
    <w:rsid w:val="00837B47"/>
    <w:rsid w:val="008408DF"/>
    <w:rsid w:val="00843D81"/>
    <w:rsid w:val="00843E8E"/>
    <w:rsid w:val="00844CEC"/>
    <w:rsid w:val="00846412"/>
    <w:rsid w:val="008474D5"/>
    <w:rsid w:val="008501EC"/>
    <w:rsid w:val="0085143B"/>
    <w:rsid w:val="00851F28"/>
    <w:rsid w:val="00853878"/>
    <w:rsid w:val="0085472C"/>
    <w:rsid w:val="00855293"/>
    <w:rsid w:val="0085593A"/>
    <w:rsid w:val="008570B3"/>
    <w:rsid w:val="00860BA2"/>
    <w:rsid w:val="008619D8"/>
    <w:rsid w:val="00863381"/>
    <w:rsid w:val="0086446E"/>
    <w:rsid w:val="008649D8"/>
    <w:rsid w:val="008658DD"/>
    <w:rsid w:val="008659CC"/>
    <w:rsid w:val="00872408"/>
    <w:rsid w:val="00874356"/>
    <w:rsid w:val="008766BA"/>
    <w:rsid w:val="00880FD8"/>
    <w:rsid w:val="00881FD0"/>
    <w:rsid w:val="00883C93"/>
    <w:rsid w:val="008844CB"/>
    <w:rsid w:val="00885A9B"/>
    <w:rsid w:val="00890493"/>
    <w:rsid w:val="0089074F"/>
    <w:rsid w:val="008912F8"/>
    <w:rsid w:val="0089166E"/>
    <w:rsid w:val="008919DF"/>
    <w:rsid w:val="00891ECE"/>
    <w:rsid w:val="00894ED6"/>
    <w:rsid w:val="008959A4"/>
    <w:rsid w:val="008971EB"/>
    <w:rsid w:val="00897920"/>
    <w:rsid w:val="008A1F26"/>
    <w:rsid w:val="008A23AA"/>
    <w:rsid w:val="008A2780"/>
    <w:rsid w:val="008A285A"/>
    <w:rsid w:val="008A2EC7"/>
    <w:rsid w:val="008A4A4A"/>
    <w:rsid w:val="008A4ADE"/>
    <w:rsid w:val="008A6348"/>
    <w:rsid w:val="008A684C"/>
    <w:rsid w:val="008A789E"/>
    <w:rsid w:val="008B02C2"/>
    <w:rsid w:val="008B0657"/>
    <w:rsid w:val="008B0951"/>
    <w:rsid w:val="008B2ED6"/>
    <w:rsid w:val="008B3B74"/>
    <w:rsid w:val="008B3E5A"/>
    <w:rsid w:val="008B5457"/>
    <w:rsid w:val="008B562B"/>
    <w:rsid w:val="008B5C0B"/>
    <w:rsid w:val="008B6490"/>
    <w:rsid w:val="008C37CB"/>
    <w:rsid w:val="008C3974"/>
    <w:rsid w:val="008D084B"/>
    <w:rsid w:val="008D3940"/>
    <w:rsid w:val="008D71C9"/>
    <w:rsid w:val="008D7AF2"/>
    <w:rsid w:val="008E21B5"/>
    <w:rsid w:val="008E2B8C"/>
    <w:rsid w:val="008E4B80"/>
    <w:rsid w:val="008E506E"/>
    <w:rsid w:val="008E56FD"/>
    <w:rsid w:val="008E6229"/>
    <w:rsid w:val="008E68EE"/>
    <w:rsid w:val="008E7903"/>
    <w:rsid w:val="008F01B6"/>
    <w:rsid w:val="008F03CF"/>
    <w:rsid w:val="008F3A11"/>
    <w:rsid w:val="00900532"/>
    <w:rsid w:val="00900538"/>
    <w:rsid w:val="0090096C"/>
    <w:rsid w:val="009017A2"/>
    <w:rsid w:val="009021C2"/>
    <w:rsid w:val="00904147"/>
    <w:rsid w:val="009041F2"/>
    <w:rsid w:val="0091445E"/>
    <w:rsid w:val="009164A9"/>
    <w:rsid w:val="00916534"/>
    <w:rsid w:val="009174D7"/>
    <w:rsid w:val="00920839"/>
    <w:rsid w:val="00922CB2"/>
    <w:rsid w:val="00923554"/>
    <w:rsid w:val="00923BA7"/>
    <w:rsid w:val="0092436B"/>
    <w:rsid w:val="00924749"/>
    <w:rsid w:val="00925305"/>
    <w:rsid w:val="00927181"/>
    <w:rsid w:val="00927479"/>
    <w:rsid w:val="009302D2"/>
    <w:rsid w:val="00931CA0"/>
    <w:rsid w:val="00932E25"/>
    <w:rsid w:val="0093505B"/>
    <w:rsid w:val="0093651C"/>
    <w:rsid w:val="009371B0"/>
    <w:rsid w:val="00937EA0"/>
    <w:rsid w:val="009402F8"/>
    <w:rsid w:val="00945A4A"/>
    <w:rsid w:val="009461B7"/>
    <w:rsid w:val="009503DA"/>
    <w:rsid w:val="00950E6C"/>
    <w:rsid w:val="0095209F"/>
    <w:rsid w:val="00953C02"/>
    <w:rsid w:val="00954E41"/>
    <w:rsid w:val="00955A19"/>
    <w:rsid w:val="00957EE9"/>
    <w:rsid w:val="00960E01"/>
    <w:rsid w:val="00961194"/>
    <w:rsid w:val="009617CF"/>
    <w:rsid w:val="009623E4"/>
    <w:rsid w:val="009625E9"/>
    <w:rsid w:val="00962D88"/>
    <w:rsid w:val="00963545"/>
    <w:rsid w:val="009635B8"/>
    <w:rsid w:val="00964590"/>
    <w:rsid w:val="0096538F"/>
    <w:rsid w:val="00965A35"/>
    <w:rsid w:val="009665F2"/>
    <w:rsid w:val="00967C31"/>
    <w:rsid w:val="009702EF"/>
    <w:rsid w:val="009706F6"/>
    <w:rsid w:val="0097216E"/>
    <w:rsid w:val="0097336B"/>
    <w:rsid w:val="00973E2F"/>
    <w:rsid w:val="009752FA"/>
    <w:rsid w:val="00975BD3"/>
    <w:rsid w:val="00976111"/>
    <w:rsid w:val="00977E39"/>
    <w:rsid w:val="00980EED"/>
    <w:rsid w:val="009828A7"/>
    <w:rsid w:val="00983B19"/>
    <w:rsid w:val="00986E9B"/>
    <w:rsid w:val="009908FE"/>
    <w:rsid w:val="00990A4E"/>
    <w:rsid w:val="00990BF7"/>
    <w:rsid w:val="009910C5"/>
    <w:rsid w:val="009915F6"/>
    <w:rsid w:val="00991F76"/>
    <w:rsid w:val="009956F8"/>
    <w:rsid w:val="00995D1A"/>
    <w:rsid w:val="00997067"/>
    <w:rsid w:val="00997094"/>
    <w:rsid w:val="00997CD5"/>
    <w:rsid w:val="009A0F99"/>
    <w:rsid w:val="009A548B"/>
    <w:rsid w:val="009A5F96"/>
    <w:rsid w:val="009A6866"/>
    <w:rsid w:val="009A6B84"/>
    <w:rsid w:val="009A6FB0"/>
    <w:rsid w:val="009B04EC"/>
    <w:rsid w:val="009B1AD0"/>
    <w:rsid w:val="009B38BE"/>
    <w:rsid w:val="009B5333"/>
    <w:rsid w:val="009C1C40"/>
    <w:rsid w:val="009C2199"/>
    <w:rsid w:val="009C3D52"/>
    <w:rsid w:val="009C5CA9"/>
    <w:rsid w:val="009C637B"/>
    <w:rsid w:val="009D185E"/>
    <w:rsid w:val="009D498E"/>
    <w:rsid w:val="009D656B"/>
    <w:rsid w:val="009D6C87"/>
    <w:rsid w:val="009E05CF"/>
    <w:rsid w:val="009E2E61"/>
    <w:rsid w:val="009E2EBC"/>
    <w:rsid w:val="009E47B3"/>
    <w:rsid w:val="009E4FC5"/>
    <w:rsid w:val="009E56CB"/>
    <w:rsid w:val="009E6011"/>
    <w:rsid w:val="009E6343"/>
    <w:rsid w:val="009E686D"/>
    <w:rsid w:val="009F017C"/>
    <w:rsid w:val="009F07F4"/>
    <w:rsid w:val="009F3DA9"/>
    <w:rsid w:val="009F5BA3"/>
    <w:rsid w:val="009F5FD0"/>
    <w:rsid w:val="009F6CD9"/>
    <w:rsid w:val="00A006BD"/>
    <w:rsid w:val="00A03846"/>
    <w:rsid w:val="00A047C5"/>
    <w:rsid w:val="00A0497D"/>
    <w:rsid w:val="00A04CFA"/>
    <w:rsid w:val="00A05E7C"/>
    <w:rsid w:val="00A11306"/>
    <w:rsid w:val="00A12F63"/>
    <w:rsid w:val="00A12FD9"/>
    <w:rsid w:val="00A144C9"/>
    <w:rsid w:val="00A20F76"/>
    <w:rsid w:val="00A22ABF"/>
    <w:rsid w:val="00A27171"/>
    <w:rsid w:val="00A275CE"/>
    <w:rsid w:val="00A3042A"/>
    <w:rsid w:val="00A31CD2"/>
    <w:rsid w:val="00A321FB"/>
    <w:rsid w:val="00A3225B"/>
    <w:rsid w:val="00A32AD4"/>
    <w:rsid w:val="00A341F2"/>
    <w:rsid w:val="00A3623E"/>
    <w:rsid w:val="00A36CFB"/>
    <w:rsid w:val="00A37F1E"/>
    <w:rsid w:val="00A37FA5"/>
    <w:rsid w:val="00A4048D"/>
    <w:rsid w:val="00A421C2"/>
    <w:rsid w:val="00A42410"/>
    <w:rsid w:val="00A42716"/>
    <w:rsid w:val="00A430DF"/>
    <w:rsid w:val="00A46295"/>
    <w:rsid w:val="00A4688E"/>
    <w:rsid w:val="00A46E9B"/>
    <w:rsid w:val="00A546F0"/>
    <w:rsid w:val="00A55479"/>
    <w:rsid w:val="00A60AA6"/>
    <w:rsid w:val="00A60AFE"/>
    <w:rsid w:val="00A60B73"/>
    <w:rsid w:val="00A63758"/>
    <w:rsid w:val="00A652F6"/>
    <w:rsid w:val="00A67A9A"/>
    <w:rsid w:val="00A72024"/>
    <w:rsid w:val="00A73AC7"/>
    <w:rsid w:val="00A74EBC"/>
    <w:rsid w:val="00A7692F"/>
    <w:rsid w:val="00A77B8D"/>
    <w:rsid w:val="00A80742"/>
    <w:rsid w:val="00A810AE"/>
    <w:rsid w:val="00A81810"/>
    <w:rsid w:val="00A82C94"/>
    <w:rsid w:val="00A835A6"/>
    <w:rsid w:val="00A848DF"/>
    <w:rsid w:val="00A85DAF"/>
    <w:rsid w:val="00A8783D"/>
    <w:rsid w:val="00A92B0C"/>
    <w:rsid w:val="00A93C2C"/>
    <w:rsid w:val="00A95DEF"/>
    <w:rsid w:val="00A960AE"/>
    <w:rsid w:val="00A961D3"/>
    <w:rsid w:val="00A9673F"/>
    <w:rsid w:val="00A96DD5"/>
    <w:rsid w:val="00AA0F91"/>
    <w:rsid w:val="00AA12F9"/>
    <w:rsid w:val="00AA1771"/>
    <w:rsid w:val="00AA1962"/>
    <w:rsid w:val="00AA1FE3"/>
    <w:rsid w:val="00AA2CC8"/>
    <w:rsid w:val="00AA3DE4"/>
    <w:rsid w:val="00AA5058"/>
    <w:rsid w:val="00AA70D2"/>
    <w:rsid w:val="00AB3629"/>
    <w:rsid w:val="00AB3B08"/>
    <w:rsid w:val="00AB3E04"/>
    <w:rsid w:val="00AC103C"/>
    <w:rsid w:val="00AC38F4"/>
    <w:rsid w:val="00AC5502"/>
    <w:rsid w:val="00AC701C"/>
    <w:rsid w:val="00AD1C35"/>
    <w:rsid w:val="00AD2D2C"/>
    <w:rsid w:val="00AD3046"/>
    <w:rsid w:val="00AD3058"/>
    <w:rsid w:val="00AD4A8E"/>
    <w:rsid w:val="00AD6535"/>
    <w:rsid w:val="00AD6F19"/>
    <w:rsid w:val="00AD79EB"/>
    <w:rsid w:val="00AD7A03"/>
    <w:rsid w:val="00AD7B90"/>
    <w:rsid w:val="00AD7F07"/>
    <w:rsid w:val="00AE035C"/>
    <w:rsid w:val="00AE0393"/>
    <w:rsid w:val="00AE29D2"/>
    <w:rsid w:val="00AE33AE"/>
    <w:rsid w:val="00AE3DC9"/>
    <w:rsid w:val="00AE4F41"/>
    <w:rsid w:val="00AE6177"/>
    <w:rsid w:val="00AF3388"/>
    <w:rsid w:val="00AF37F5"/>
    <w:rsid w:val="00AF5D1B"/>
    <w:rsid w:val="00AF6E59"/>
    <w:rsid w:val="00AF6F18"/>
    <w:rsid w:val="00B01DCC"/>
    <w:rsid w:val="00B032F4"/>
    <w:rsid w:val="00B0379E"/>
    <w:rsid w:val="00B04475"/>
    <w:rsid w:val="00B05014"/>
    <w:rsid w:val="00B055E5"/>
    <w:rsid w:val="00B06561"/>
    <w:rsid w:val="00B072FE"/>
    <w:rsid w:val="00B0745E"/>
    <w:rsid w:val="00B12D22"/>
    <w:rsid w:val="00B138CC"/>
    <w:rsid w:val="00B14EBC"/>
    <w:rsid w:val="00B153DE"/>
    <w:rsid w:val="00B161A2"/>
    <w:rsid w:val="00B17ECC"/>
    <w:rsid w:val="00B214B8"/>
    <w:rsid w:val="00B22B9F"/>
    <w:rsid w:val="00B231B8"/>
    <w:rsid w:val="00B244A7"/>
    <w:rsid w:val="00B24CD4"/>
    <w:rsid w:val="00B25183"/>
    <w:rsid w:val="00B26F38"/>
    <w:rsid w:val="00B31E6B"/>
    <w:rsid w:val="00B32D05"/>
    <w:rsid w:val="00B33310"/>
    <w:rsid w:val="00B34C0B"/>
    <w:rsid w:val="00B36A28"/>
    <w:rsid w:val="00B40720"/>
    <w:rsid w:val="00B40A68"/>
    <w:rsid w:val="00B410AF"/>
    <w:rsid w:val="00B431E2"/>
    <w:rsid w:val="00B433D5"/>
    <w:rsid w:val="00B44FAB"/>
    <w:rsid w:val="00B56BCA"/>
    <w:rsid w:val="00B608A9"/>
    <w:rsid w:val="00B61F10"/>
    <w:rsid w:val="00B62D0E"/>
    <w:rsid w:val="00B62EF5"/>
    <w:rsid w:val="00B63852"/>
    <w:rsid w:val="00B6644D"/>
    <w:rsid w:val="00B71679"/>
    <w:rsid w:val="00B71764"/>
    <w:rsid w:val="00B72D9B"/>
    <w:rsid w:val="00B772EB"/>
    <w:rsid w:val="00B77CEB"/>
    <w:rsid w:val="00B8103C"/>
    <w:rsid w:val="00B81077"/>
    <w:rsid w:val="00B82A5A"/>
    <w:rsid w:val="00B82B2A"/>
    <w:rsid w:val="00B84D49"/>
    <w:rsid w:val="00B84E12"/>
    <w:rsid w:val="00B856A4"/>
    <w:rsid w:val="00B85EE8"/>
    <w:rsid w:val="00B879A9"/>
    <w:rsid w:val="00B87B8F"/>
    <w:rsid w:val="00B87C9D"/>
    <w:rsid w:val="00B92829"/>
    <w:rsid w:val="00B9388F"/>
    <w:rsid w:val="00B95459"/>
    <w:rsid w:val="00B96333"/>
    <w:rsid w:val="00BA0447"/>
    <w:rsid w:val="00BA0B3D"/>
    <w:rsid w:val="00BA0CC4"/>
    <w:rsid w:val="00BA14C3"/>
    <w:rsid w:val="00BA2468"/>
    <w:rsid w:val="00BA588B"/>
    <w:rsid w:val="00BB0E6B"/>
    <w:rsid w:val="00BB1106"/>
    <w:rsid w:val="00BB212D"/>
    <w:rsid w:val="00BB2773"/>
    <w:rsid w:val="00BB4081"/>
    <w:rsid w:val="00BB4B5B"/>
    <w:rsid w:val="00BB4D27"/>
    <w:rsid w:val="00BB5F95"/>
    <w:rsid w:val="00BB6C2E"/>
    <w:rsid w:val="00BC1E3D"/>
    <w:rsid w:val="00BC269B"/>
    <w:rsid w:val="00BC2CA1"/>
    <w:rsid w:val="00BC2EAB"/>
    <w:rsid w:val="00BC30A7"/>
    <w:rsid w:val="00BC72F3"/>
    <w:rsid w:val="00BD078A"/>
    <w:rsid w:val="00BD094D"/>
    <w:rsid w:val="00BD14EF"/>
    <w:rsid w:val="00BD263A"/>
    <w:rsid w:val="00BD2FA1"/>
    <w:rsid w:val="00BD3E5B"/>
    <w:rsid w:val="00BD797A"/>
    <w:rsid w:val="00BD7FBF"/>
    <w:rsid w:val="00BE4974"/>
    <w:rsid w:val="00BE4D57"/>
    <w:rsid w:val="00BE7A04"/>
    <w:rsid w:val="00BE7F62"/>
    <w:rsid w:val="00BF00DD"/>
    <w:rsid w:val="00BF0921"/>
    <w:rsid w:val="00BF34E6"/>
    <w:rsid w:val="00C00362"/>
    <w:rsid w:val="00C02DBD"/>
    <w:rsid w:val="00C061C4"/>
    <w:rsid w:val="00C06550"/>
    <w:rsid w:val="00C11CCD"/>
    <w:rsid w:val="00C12618"/>
    <w:rsid w:val="00C129DD"/>
    <w:rsid w:val="00C13998"/>
    <w:rsid w:val="00C14680"/>
    <w:rsid w:val="00C14E90"/>
    <w:rsid w:val="00C178D6"/>
    <w:rsid w:val="00C20C3D"/>
    <w:rsid w:val="00C20FEA"/>
    <w:rsid w:val="00C233C1"/>
    <w:rsid w:val="00C25339"/>
    <w:rsid w:val="00C25989"/>
    <w:rsid w:val="00C2632B"/>
    <w:rsid w:val="00C326FA"/>
    <w:rsid w:val="00C35560"/>
    <w:rsid w:val="00C36C0D"/>
    <w:rsid w:val="00C414C4"/>
    <w:rsid w:val="00C425A1"/>
    <w:rsid w:val="00C434E0"/>
    <w:rsid w:val="00C44867"/>
    <w:rsid w:val="00C44FBC"/>
    <w:rsid w:val="00C458A1"/>
    <w:rsid w:val="00C458C0"/>
    <w:rsid w:val="00C4708A"/>
    <w:rsid w:val="00C47B1F"/>
    <w:rsid w:val="00C50003"/>
    <w:rsid w:val="00C5066E"/>
    <w:rsid w:val="00C512DE"/>
    <w:rsid w:val="00C532E4"/>
    <w:rsid w:val="00C540D0"/>
    <w:rsid w:val="00C5552B"/>
    <w:rsid w:val="00C55B35"/>
    <w:rsid w:val="00C5686F"/>
    <w:rsid w:val="00C60DAC"/>
    <w:rsid w:val="00C618B0"/>
    <w:rsid w:val="00C625AA"/>
    <w:rsid w:val="00C646C6"/>
    <w:rsid w:val="00C64C76"/>
    <w:rsid w:val="00C6640E"/>
    <w:rsid w:val="00C66F89"/>
    <w:rsid w:val="00C67612"/>
    <w:rsid w:val="00C72025"/>
    <w:rsid w:val="00C73D48"/>
    <w:rsid w:val="00C74828"/>
    <w:rsid w:val="00C768D0"/>
    <w:rsid w:val="00C7695D"/>
    <w:rsid w:val="00C76976"/>
    <w:rsid w:val="00C77217"/>
    <w:rsid w:val="00C809BD"/>
    <w:rsid w:val="00C82D95"/>
    <w:rsid w:val="00C8500C"/>
    <w:rsid w:val="00C85B02"/>
    <w:rsid w:val="00C864FB"/>
    <w:rsid w:val="00C87F0E"/>
    <w:rsid w:val="00C91503"/>
    <w:rsid w:val="00C9337A"/>
    <w:rsid w:val="00C94275"/>
    <w:rsid w:val="00C9491E"/>
    <w:rsid w:val="00C95649"/>
    <w:rsid w:val="00C96175"/>
    <w:rsid w:val="00C97A71"/>
    <w:rsid w:val="00CA0188"/>
    <w:rsid w:val="00CA29DB"/>
    <w:rsid w:val="00CA5758"/>
    <w:rsid w:val="00CA787A"/>
    <w:rsid w:val="00CB0C51"/>
    <w:rsid w:val="00CB33D7"/>
    <w:rsid w:val="00CB40BE"/>
    <w:rsid w:val="00CB487E"/>
    <w:rsid w:val="00CB5B8E"/>
    <w:rsid w:val="00CB7859"/>
    <w:rsid w:val="00CC023E"/>
    <w:rsid w:val="00CC26E2"/>
    <w:rsid w:val="00CC3981"/>
    <w:rsid w:val="00CC4CBC"/>
    <w:rsid w:val="00CC6DB4"/>
    <w:rsid w:val="00CC78CF"/>
    <w:rsid w:val="00CD0923"/>
    <w:rsid w:val="00CD1A4F"/>
    <w:rsid w:val="00CD1B33"/>
    <w:rsid w:val="00CD1BFA"/>
    <w:rsid w:val="00CD1CD5"/>
    <w:rsid w:val="00CD3285"/>
    <w:rsid w:val="00CD7A7C"/>
    <w:rsid w:val="00CE04D2"/>
    <w:rsid w:val="00CE0F4A"/>
    <w:rsid w:val="00CE1B3E"/>
    <w:rsid w:val="00CE254E"/>
    <w:rsid w:val="00CE266E"/>
    <w:rsid w:val="00CE2DF4"/>
    <w:rsid w:val="00CE3953"/>
    <w:rsid w:val="00CE60D4"/>
    <w:rsid w:val="00CE6A9C"/>
    <w:rsid w:val="00CE76A9"/>
    <w:rsid w:val="00CF00BB"/>
    <w:rsid w:val="00CF0198"/>
    <w:rsid w:val="00CF0E75"/>
    <w:rsid w:val="00CF2D6F"/>
    <w:rsid w:val="00CF3BA1"/>
    <w:rsid w:val="00CF4CBE"/>
    <w:rsid w:val="00CF5E64"/>
    <w:rsid w:val="00CF6618"/>
    <w:rsid w:val="00CF7562"/>
    <w:rsid w:val="00CF7769"/>
    <w:rsid w:val="00D00366"/>
    <w:rsid w:val="00D015F7"/>
    <w:rsid w:val="00D03DC2"/>
    <w:rsid w:val="00D0420B"/>
    <w:rsid w:val="00D06E7C"/>
    <w:rsid w:val="00D07A19"/>
    <w:rsid w:val="00D118FB"/>
    <w:rsid w:val="00D11ED3"/>
    <w:rsid w:val="00D11F2B"/>
    <w:rsid w:val="00D13210"/>
    <w:rsid w:val="00D14E6D"/>
    <w:rsid w:val="00D1540E"/>
    <w:rsid w:val="00D16F15"/>
    <w:rsid w:val="00D20DE5"/>
    <w:rsid w:val="00D23E9A"/>
    <w:rsid w:val="00D24409"/>
    <w:rsid w:val="00D251F1"/>
    <w:rsid w:val="00D27BE4"/>
    <w:rsid w:val="00D317B2"/>
    <w:rsid w:val="00D33371"/>
    <w:rsid w:val="00D33668"/>
    <w:rsid w:val="00D3425E"/>
    <w:rsid w:val="00D34582"/>
    <w:rsid w:val="00D34B04"/>
    <w:rsid w:val="00D36D2D"/>
    <w:rsid w:val="00D40FB8"/>
    <w:rsid w:val="00D432F0"/>
    <w:rsid w:val="00D44FF9"/>
    <w:rsid w:val="00D45093"/>
    <w:rsid w:val="00D46A7A"/>
    <w:rsid w:val="00D50FE6"/>
    <w:rsid w:val="00D516F9"/>
    <w:rsid w:val="00D53241"/>
    <w:rsid w:val="00D536E2"/>
    <w:rsid w:val="00D55CF3"/>
    <w:rsid w:val="00D575CA"/>
    <w:rsid w:val="00D60121"/>
    <w:rsid w:val="00D6029C"/>
    <w:rsid w:val="00D60920"/>
    <w:rsid w:val="00D61AAA"/>
    <w:rsid w:val="00D640B5"/>
    <w:rsid w:val="00D643AB"/>
    <w:rsid w:val="00D67C0B"/>
    <w:rsid w:val="00D67D94"/>
    <w:rsid w:val="00D70B77"/>
    <w:rsid w:val="00D71456"/>
    <w:rsid w:val="00D71825"/>
    <w:rsid w:val="00D71CBA"/>
    <w:rsid w:val="00D71F60"/>
    <w:rsid w:val="00D73CDA"/>
    <w:rsid w:val="00D7672F"/>
    <w:rsid w:val="00D7721B"/>
    <w:rsid w:val="00D8342E"/>
    <w:rsid w:val="00D83781"/>
    <w:rsid w:val="00D83B8E"/>
    <w:rsid w:val="00D84603"/>
    <w:rsid w:val="00D85C75"/>
    <w:rsid w:val="00D8789E"/>
    <w:rsid w:val="00D87C7D"/>
    <w:rsid w:val="00D92453"/>
    <w:rsid w:val="00D92D84"/>
    <w:rsid w:val="00D9481C"/>
    <w:rsid w:val="00D94CF7"/>
    <w:rsid w:val="00D9645D"/>
    <w:rsid w:val="00D96696"/>
    <w:rsid w:val="00D968B7"/>
    <w:rsid w:val="00D96E51"/>
    <w:rsid w:val="00DA38E8"/>
    <w:rsid w:val="00DA3A3D"/>
    <w:rsid w:val="00DA432A"/>
    <w:rsid w:val="00DA54F7"/>
    <w:rsid w:val="00DA702F"/>
    <w:rsid w:val="00DB0E17"/>
    <w:rsid w:val="00DB164F"/>
    <w:rsid w:val="00DB1F66"/>
    <w:rsid w:val="00DB3E89"/>
    <w:rsid w:val="00DB4376"/>
    <w:rsid w:val="00DB68F3"/>
    <w:rsid w:val="00DB7242"/>
    <w:rsid w:val="00DB7DE6"/>
    <w:rsid w:val="00DC00AD"/>
    <w:rsid w:val="00DC079F"/>
    <w:rsid w:val="00DC0C4A"/>
    <w:rsid w:val="00DC202A"/>
    <w:rsid w:val="00DC353D"/>
    <w:rsid w:val="00DC380B"/>
    <w:rsid w:val="00DC3F32"/>
    <w:rsid w:val="00DC4322"/>
    <w:rsid w:val="00DC551C"/>
    <w:rsid w:val="00DC6855"/>
    <w:rsid w:val="00DC7660"/>
    <w:rsid w:val="00DD0057"/>
    <w:rsid w:val="00DD1040"/>
    <w:rsid w:val="00DD1ECE"/>
    <w:rsid w:val="00DD3048"/>
    <w:rsid w:val="00DD72EA"/>
    <w:rsid w:val="00DE0FD6"/>
    <w:rsid w:val="00DE2E68"/>
    <w:rsid w:val="00DE308C"/>
    <w:rsid w:val="00DE3748"/>
    <w:rsid w:val="00DE5DB4"/>
    <w:rsid w:val="00DF1109"/>
    <w:rsid w:val="00DF515A"/>
    <w:rsid w:val="00DF6532"/>
    <w:rsid w:val="00DF67B8"/>
    <w:rsid w:val="00E017D8"/>
    <w:rsid w:val="00E01F28"/>
    <w:rsid w:val="00E0424F"/>
    <w:rsid w:val="00E059D0"/>
    <w:rsid w:val="00E14687"/>
    <w:rsid w:val="00E162DB"/>
    <w:rsid w:val="00E17590"/>
    <w:rsid w:val="00E240D6"/>
    <w:rsid w:val="00E251DC"/>
    <w:rsid w:val="00E25F74"/>
    <w:rsid w:val="00E26F84"/>
    <w:rsid w:val="00E30521"/>
    <w:rsid w:val="00E3238B"/>
    <w:rsid w:val="00E34F6D"/>
    <w:rsid w:val="00E40A72"/>
    <w:rsid w:val="00E41495"/>
    <w:rsid w:val="00E41B8E"/>
    <w:rsid w:val="00E41FA2"/>
    <w:rsid w:val="00E43A49"/>
    <w:rsid w:val="00E43EEC"/>
    <w:rsid w:val="00E44A97"/>
    <w:rsid w:val="00E464A1"/>
    <w:rsid w:val="00E507D6"/>
    <w:rsid w:val="00E533B0"/>
    <w:rsid w:val="00E623AE"/>
    <w:rsid w:val="00E62C55"/>
    <w:rsid w:val="00E64397"/>
    <w:rsid w:val="00E64538"/>
    <w:rsid w:val="00E666B0"/>
    <w:rsid w:val="00E71A6E"/>
    <w:rsid w:val="00E71BE4"/>
    <w:rsid w:val="00E71BEF"/>
    <w:rsid w:val="00E72EBF"/>
    <w:rsid w:val="00E73D21"/>
    <w:rsid w:val="00E75A75"/>
    <w:rsid w:val="00E77281"/>
    <w:rsid w:val="00E81479"/>
    <w:rsid w:val="00E81AD4"/>
    <w:rsid w:val="00E82169"/>
    <w:rsid w:val="00E852F5"/>
    <w:rsid w:val="00E8684D"/>
    <w:rsid w:val="00E906DF"/>
    <w:rsid w:val="00E92F79"/>
    <w:rsid w:val="00E95006"/>
    <w:rsid w:val="00E9529D"/>
    <w:rsid w:val="00E9790E"/>
    <w:rsid w:val="00EA1B0B"/>
    <w:rsid w:val="00EA1E3F"/>
    <w:rsid w:val="00EA7157"/>
    <w:rsid w:val="00EB1214"/>
    <w:rsid w:val="00EB1237"/>
    <w:rsid w:val="00EB3563"/>
    <w:rsid w:val="00EB5422"/>
    <w:rsid w:val="00EB6586"/>
    <w:rsid w:val="00EB6899"/>
    <w:rsid w:val="00EB74D8"/>
    <w:rsid w:val="00EC0784"/>
    <w:rsid w:val="00EC0B05"/>
    <w:rsid w:val="00EC3660"/>
    <w:rsid w:val="00EC7509"/>
    <w:rsid w:val="00ED0B1E"/>
    <w:rsid w:val="00ED0DA7"/>
    <w:rsid w:val="00ED23FA"/>
    <w:rsid w:val="00ED2AFF"/>
    <w:rsid w:val="00ED51EC"/>
    <w:rsid w:val="00ED5CFE"/>
    <w:rsid w:val="00ED6500"/>
    <w:rsid w:val="00ED7872"/>
    <w:rsid w:val="00EE026F"/>
    <w:rsid w:val="00EE2814"/>
    <w:rsid w:val="00EE67C7"/>
    <w:rsid w:val="00EE6F9A"/>
    <w:rsid w:val="00EF2218"/>
    <w:rsid w:val="00EF388E"/>
    <w:rsid w:val="00EF3DA7"/>
    <w:rsid w:val="00EF406E"/>
    <w:rsid w:val="00EF69DF"/>
    <w:rsid w:val="00EF6CC8"/>
    <w:rsid w:val="00F007FD"/>
    <w:rsid w:val="00F02B07"/>
    <w:rsid w:val="00F0596E"/>
    <w:rsid w:val="00F064ED"/>
    <w:rsid w:val="00F06F4A"/>
    <w:rsid w:val="00F1141D"/>
    <w:rsid w:val="00F126D0"/>
    <w:rsid w:val="00F13FCB"/>
    <w:rsid w:val="00F16EAE"/>
    <w:rsid w:val="00F17027"/>
    <w:rsid w:val="00F218A4"/>
    <w:rsid w:val="00F25DD0"/>
    <w:rsid w:val="00F270CC"/>
    <w:rsid w:val="00F31C2B"/>
    <w:rsid w:val="00F3706D"/>
    <w:rsid w:val="00F37D08"/>
    <w:rsid w:val="00F4108E"/>
    <w:rsid w:val="00F426CD"/>
    <w:rsid w:val="00F436DA"/>
    <w:rsid w:val="00F4559E"/>
    <w:rsid w:val="00F459B5"/>
    <w:rsid w:val="00F45C74"/>
    <w:rsid w:val="00F52587"/>
    <w:rsid w:val="00F53221"/>
    <w:rsid w:val="00F54D8D"/>
    <w:rsid w:val="00F55976"/>
    <w:rsid w:val="00F57AA9"/>
    <w:rsid w:val="00F63063"/>
    <w:rsid w:val="00F63996"/>
    <w:rsid w:val="00F64D82"/>
    <w:rsid w:val="00F66962"/>
    <w:rsid w:val="00F673AB"/>
    <w:rsid w:val="00F7443F"/>
    <w:rsid w:val="00F75D2A"/>
    <w:rsid w:val="00F77968"/>
    <w:rsid w:val="00F83AB3"/>
    <w:rsid w:val="00F83B70"/>
    <w:rsid w:val="00F83D94"/>
    <w:rsid w:val="00F861A3"/>
    <w:rsid w:val="00F9005D"/>
    <w:rsid w:val="00F9169D"/>
    <w:rsid w:val="00F92031"/>
    <w:rsid w:val="00F948DF"/>
    <w:rsid w:val="00F97CE7"/>
    <w:rsid w:val="00FA21EA"/>
    <w:rsid w:val="00FA23C3"/>
    <w:rsid w:val="00FA25D5"/>
    <w:rsid w:val="00FA29F2"/>
    <w:rsid w:val="00FA2F30"/>
    <w:rsid w:val="00FA363A"/>
    <w:rsid w:val="00FA5C54"/>
    <w:rsid w:val="00FA63A4"/>
    <w:rsid w:val="00FA67A5"/>
    <w:rsid w:val="00FA6CF8"/>
    <w:rsid w:val="00FA6D32"/>
    <w:rsid w:val="00FB06A8"/>
    <w:rsid w:val="00FB1086"/>
    <w:rsid w:val="00FB36DE"/>
    <w:rsid w:val="00FB3948"/>
    <w:rsid w:val="00FB5B01"/>
    <w:rsid w:val="00FC0E5E"/>
    <w:rsid w:val="00FC4D1A"/>
    <w:rsid w:val="00FC5D5B"/>
    <w:rsid w:val="00FC5DC0"/>
    <w:rsid w:val="00FC6016"/>
    <w:rsid w:val="00FD0AE5"/>
    <w:rsid w:val="00FD3323"/>
    <w:rsid w:val="00FD438F"/>
    <w:rsid w:val="00FD445D"/>
    <w:rsid w:val="00FD478F"/>
    <w:rsid w:val="00FE0C94"/>
    <w:rsid w:val="00FE51D4"/>
    <w:rsid w:val="00FE65FA"/>
    <w:rsid w:val="00FF04FE"/>
    <w:rsid w:val="00FF194D"/>
    <w:rsid w:val="00FF2699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7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0784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7A711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A71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0784"/>
    <w:rPr>
      <w:rFonts w:cs="Times New Roman"/>
      <w:sz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784"/>
    <w:rPr>
      <w:rFonts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rsid w:val="007A7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784"/>
    <w:rPr>
      <w:rFonts w:cs="Times New Roman"/>
      <w:sz w:val="24"/>
      <w:szCs w:val="24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6F5021"/>
    <w:rPr>
      <w:rFonts w:ascii="Arial" w:hAnsi="Arial" w:cs="Arial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6F5021"/>
    <w:rPr>
      <w:rFonts w:ascii="Cambria" w:hAnsi="Cambria" w:cs="Cambria"/>
      <w:sz w:val="22"/>
      <w:szCs w:val="22"/>
    </w:rPr>
  </w:style>
  <w:style w:type="paragraph" w:customStyle="1" w:styleId="Style4">
    <w:name w:val="Style4"/>
    <w:basedOn w:val="Normal"/>
    <w:uiPriority w:val="99"/>
    <w:rsid w:val="003B57E1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9</Pages>
  <Words>5641</Words>
  <Characters>-32766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Г Л Е Д</dc:title>
  <dc:subject/>
  <dc:creator>q</dc:creator>
  <cp:keywords/>
  <dc:description/>
  <cp:lastModifiedBy>sgo</cp:lastModifiedBy>
  <cp:revision>64</cp:revision>
  <cp:lastPrinted>2019-12-18T06:56:00Z</cp:lastPrinted>
  <dcterms:created xsi:type="dcterms:W3CDTF">2019-12-11T18:04:00Z</dcterms:created>
  <dcterms:modified xsi:type="dcterms:W3CDTF">2019-12-18T12:30:00Z</dcterms:modified>
</cp:coreProperties>
</file>