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4886" w:rsidRPr="0092433A" w:rsidRDefault="00194886" w:rsidP="00922C33">
      <w:pPr>
        <w:spacing w:line="216" w:lineRule="auto"/>
        <w:contextualSpacing/>
        <w:jc w:val="both"/>
        <w:rPr>
          <w:rFonts w:ascii="Arial" w:hAnsi="Arial" w:cs="Arial"/>
          <w:b/>
          <w:i/>
          <w:color w:val="000000"/>
          <w:sz w:val="18"/>
          <w:szCs w:val="18"/>
          <w:lang w:val="sr-Cyrl-CS"/>
        </w:rPr>
      </w:pPr>
      <w:r w:rsidRPr="0092433A">
        <w:rPr>
          <w:rFonts w:ascii="Arial" w:hAnsi="Arial" w:cs="Arial"/>
          <w:b/>
          <w:i/>
          <w:color w:val="000000"/>
          <w:sz w:val="18"/>
          <w:szCs w:val="18"/>
        </w:rPr>
        <w:t>1</w:t>
      </w:r>
      <w:r w:rsidRPr="0092433A">
        <w:rPr>
          <w:rFonts w:ascii="Arial" w:hAnsi="Arial" w:cs="Arial"/>
          <w:b/>
          <w:i/>
          <w:color w:val="000000"/>
          <w:sz w:val="18"/>
          <w:szCs w:val="18"/>
          <w:lang w:val="sr-Cyrl-CS"/>
        </w:rPr>
        <w:t>.</w:t>
      </w:r>
    </w:p>
    <w:p w:rsidR="00E93E0F" w:rsidRPr="0043701C" w:rsidRDefault="00E93E0F" w:rsidP="00922C33">
      <w:pPr>
        <w:spacing w:line="216" w:lineRule="auto"/>
        <w:jc w:val="both"/>
        <w:rPr>
          <w:rFonts w:ascii="Arial" w:hAnsi="Arial" w:cs="Arial"/>
          <w:sz w:val="18"/>
          <w:szCs w:val="18"/>
          <w:lang w:val="sr-Cyrl-CS"/>
        </w:rPr>
      </w:pPr>
      <w:r w:rsidRPr="0043701C">
        <w:rPr>
          <w:rFonts w:ascii="Arial" w:hAnsi="Arial" w:cs="Arial"/>
          <w:sz w:val="18"/>
          <w:szCs w:val="18"/>
        </w:rPr>
        <w:tab/>
      </w:r>
      <w:r w:rsidRPr="0043701C">
        <w:rPr>
          <w:rFonts w:ascii="Arial" w:hAnsi="Arial" w:cs="Arial"/>
          <w:sz w:val="18"/>
          <w:szCs w:val="18"/>
          <w:lang w:val="sr-Cyrl-CS"/>
        </w:rPr>
        <w:t>На основу члана 20. став 1. тачка 3. а у вези члана 32. Закона о локалној самоуправи ("Службени гласник РС", бр. 129/2007</w:t>
      </w:r>
      <w:r w:rsidRPr="0043701C">
        <w:rPr>
          <w:rStyle w:val="FontStyle66"/>
          <w:rFonts w:ascii="Arial" w:hAnsi="Arial" w:cs="Arial"/>
          <w:sz w:val="18"/>
          <w:szCs w:val="18"/>
          <w:lang w:val="sr-Cyrl-CS"/>
        </w:rPr>
        <w:t xml:space="preserve">, </w:t>
      </w:r>
      <w:r w:rsidRPr="0043701C">
        <w:rPr>
          <w:rStyle w:val="FontStyle12"/>
          <w:rFonts w:ascii="Arial" w:hAnsi="Arial" w:cs="Arial"/>
          <w:szCs w:val="18"/>
          <w:lang w:val="sr-Cyrl-CS"/>
        </w:rPr>
        <w:t>83/14-др.закон, 101/16 и 47/18</w:t>
      </w:r>
      <w:r w:rsidRPr="0043701C">
        <w:rPr>
          <w:rFonts w:ascii="Arial" w:hAnsi="Arial" w:cs="Arial"/>
          <w:sz w:val="18"/>
          <w:szCs w:val="18"/>
          <w:lang w:val="sr-Cyrl-CS"/>
        </w:rPr>
        <w:t xml:space="preserve">), члана 43. Закона о буџетском систему ("Службени гласник РС", бр. 54/09, 73/10, 101/10, 101/11, 93/12, 62/13, 63/13-исп, 108/13, 142/14, 68/15-др.закон, 103/15, 99/16, 113/17, 95/18, 31/19 и 72/19) и члана 40. Статута општине Петровац на Млави ("Службени гласник општине Петровац на Млави", бр. </w:t>
      </w:r>
      <w:r w:rsidRPr="0043701C">
        <w:rPr>
          <w:rStyle w:val="FontStyle12"/>
          <w:rFonts w:ascii="Arial" w:hAnsi="Arial" w:cs="Arial"/>
          <w:szCs w:val="18"/>
          <w:lang w:val="sr-Cyrl-CS"/>
        </w:rPr>
        <w:t>2/19),</w:t>
      </w:r>
      <w:r w:rsidRPr="0043701C">
        <w:rPr>
          <w:rFonts w:ascii="Arial" w:hAnsi="Arial" w:cs="Arial"/>
          <w:sz w:val="18"/>
          <w:szCs w:val="18"/>
          <w:lang w:val="sr-Cyrl-CS"/>
        </w:rPr>
        <w:tab/>
      </w:r>
    </w:p>
    <w:p w:rsidR="00E93E0F" w:rsidRPr="0043701C" w:rsidRDefault="00E93E0F" w:rsidP="00922C33">
      <w:pPr>
        <w:spacing w:line="216" w:lineRule="auto"/>
        <w:jc w:val="both"/>
        <w:rPr>
          <w:rFonts w:ascii="Arial" w:hAnsi="Arial" w:cs="Arial"/>
          <w:sz w:val="18"/>
          <w:szCs w:val="18"/>
          <w:lang w:val="ru-RU"/>
        </w:rPr>
      </w:pPr>
      <w:r w:rsidRPr="0043701C">
        <w:rPr>
          <w:rFonts w:ascii="Arial" w:hAnsi="Arial" w:cs="Arial"/>
          <w:sz w:val="18"/>
          <w:szCs w:val="18"/>
          <w:lang w:val="sr-Cyrl-CS"/>
        </w:rPr>
        <w:tab/>
        <w:t>Скупштина општине Петровац на Млави, на седници одржаној 18.12.2019. године,</w:t>
      </w:r>
      <w:r w:rsidRPr="0043701C">
        <w:rPr>
          <w:rFonts w:ascii="Arial" w:hAnsi="Arial" w:cs="Arial"/>
          <w:sz w:val="18"/>
          <w:szCs w:val="18"/>
          <w:lang w:val="ru-RU"/>
        </w:rPr>
        <w:t xml:space="preserve"> </w:t>
      </w:r>
      <w:r w:rsidRPr="0043701C">
        <w:rPr>
          <w:rFonts w:ascii="Arial" w:hAnsi="Arial" w:cs="Arial"/>
          <w:sz w:val="18"/>
          <w:szCs w:val="18"/>
          <w:lang w:val="sr-Cyrl-CS"/>
        </w:rPr>
        <w:t>донел</w:t>
      </w:r>
      <w:r w:rsidRPr="0043701C">
        <w:rPr>
          <w:rFonts w:ascii="Arial" w:hAnsi="Arial" w:cs="Arial"/>
          <w:sz w:val="18"/>
          <w:szCs w:val="18"/>
        </w:rPr>
        <w:t>a</w:t>
      </w:r>
      <w:r w:rsidRPr="0043701C">
        <w:rPr>
          <w:rFonts w:ascii="Arial" w:hAnsi="Arial" w:cs="Arial"/>
          <w:sz w:val="18"/>
          <w:szCs w:val="18"/>
          <w:lang w:val="sr-Cyrl-CS"/>
        </w:rPr>
        <w:t xml:space="preserve"> је</w:t>
      </w:r>
    </w:p>
    <w:p w:rsidR="00E93E0F" w:rsidRPr="0043701C" w:rsidRDefault="00E93E0F" w:rsidP="00922C33">
      <w:pPr>
        <w:spacing w:line="216" w:lineRule="auto"/>
        <w:ind w:right="1"/>
        <w:jc w:val="both"/>
        <w:rPr>
          <w:rFonts w:ascii="Arial" w:hAnsi="Arial" w:cs="Arial"/>
          <w:sz w:val="18"/>
          <w:szCs w:val="18"/>
          <w:lang w:val="ru-RU"/>
        </w:rPr>
      </w:pPr>
    </w:p>
    <w:p w:rsidR="00E93E0F" w:rsidRPr="0043701C" w:rsidRDefault="00E93E0F" w:rsidP="00922C33">
      <w:pPr>
        <w:spacing w:line="216" w:lineRule="auto"/>
        <w:jc w:val="center"/>
        <w:rPr>
          <w:rFonts w:ascii="Arial" w:hAnsi="Arial" w:cs="Arial"/>
          <w:sz w:val="18"/>
          <w:szCs w:val="18"/>
          <w:lang w:val="sr-Cyrl-CS"/>
        </w:rPr>
      </w:pPr>
      <w:r w:rsidRPr="0043701C">
        <w:rPr>
          <w:rFonts w:ascii="Arial" w:hAnsi="Arial" w:cs="Arial"/>
          <w:sz w:val="18"/>
          <w:szCs w:val="18"/>
          <w:lang w:val="sr-Cyrl-CS"/>
        </w:rPr>
        <w:t>ОДЛУКУ</w:t>
      </w:r>
    </w:p>
    <w:p w:rsidR="00E93E0F" w:rsidRPr="0043701C" w:rsidRDefault="00E93E0F" w:rsidP="00922C33">
      <w:pPr>
        <w:spacing w:line="216" w:lineRule="auto"/>
        <w:jc w:val="center"/>
        <w:rPr>
          <w:rFonts w:ascii="Arial" w:hAnsi="Arial" w:cs="Arial"/>
          <w:sz w:val="18"/>
          <w:szCs w:val="18"/>
          <w:lang w:val="sr-Cyrl-CS"/>
        </w:rPr>
      </w:pPr>
      <w:r w:rsidRPr="0043701C">
        <w:rPr>
          <w:rFonts w:ascii="Arial" w:hAnsi="Arial" w:cs="Arial"/>
          <w:sz w:val="18"/>
          <w:szCs w:val="18"/>
          <w:lang w:val="sr-Cyrl-CS"/>
        </w:rPr>
        <w:t>О ИЗМЕНИ И ДОПУНИ ОДЛУКЕ О БУЏЕТУ</w:t>
      </w:r>
    </w:p>
    <w:p w:rsidR="00E93E0F" w:rsidRPr="0043701C" w:rsidRDefault="00E93E0F" w:rsidP="00922C33">
      <w:pPr>
        <w:spacing w:line="216" w:lineRule="auto"/>
        <w:jc w:val="center"/>
        <w:rPr>
          <w:rFonts w:ascii="Arial" w:hAnsi="Arial" w:cs="Arial"/>
          <w:bCs/>
          <w:sz w:val="18"/>
          <w:szCs w:val="18"/>
          <w:lang w:val="ru-RU"/>
        </w:rPr>
      </w:pPr>
      <w:r w:rsidRPr="0043701C">
        <w:rPr>
          <w:rFonts w:ascii="Arial" w:hAnsi="Arial" w:cs="Arial"/>
          <w:sz w:val="18"/>
          <w:szCs w:val="18"/>
          <w:lang w:val="sr-Cyrl-CS"/>
        </w:rPr>
        <w:t>ОПШТИНЕ ПЕТРОВАЦ НА МЛАВИ ЗА 20</w:t>
      </w:r>
      <w:r w:rsidRPr="0043701C">
        <w:rPr>
          <w:rFonts w:ascii="Arial" w:hAnsi="Arial" w:cs="Arial"/>
          <w:sz w:val="18"/>
          <w:szCs w:val="18"/>
          <w:lang w:val="ru-RU"/>
        </w:rPr>
        <w:t>1</w:t>
      </w:r>
      <w:r w:rsidRPr="0043701C">
        <w:rPr>
          <w:rFonts w:ascii="Arial" w:hAnsi="Arial" w:cs="Arial"/>
          <w:sz w:val="18"/>
          <w:szCs w:val="18"/>
          <w:lang w:val="sr-Cyrl-CS"/>
        </w:rPr>
        <w:t>9. ГОДИНУ</w:t>
      </w:r>
    </w:p>
    <w:p w:rsidR="00E93E0F" w:rsidRPr="0043701C" w:rsidRDefault="00E93E0F" w:rsidP="00922C33">
      <w:pPr>
        <w:spacing w:line="216" w:lineRule="auto"/>
        <w:jc w:val="both"/>
        <w:rPr>
          <w:rFonts w:ascii="Arial" w:hAnsi="Arial" w:cs="Arial"/>
          <w:bCs/>
          <w:sz w:val="18"/>
          <w:szCs w:val="18"/>
          <w:lang w:val="sr-Cyrl-CS"/>
        </w:rPr>
      </w:pPr>
    </w:p>
    <w:p w:rsidR="00E93E0F" w:rsidRPr="0043701C" w:rsidRDefault="00E93E0F" w:rsidP="00922C33">
      <w:pPr>
        <w:spacing w:line="216" w:lineRule="auto"/>
        <w:jc w:val="center"/>
        <w:rPr>
          <w:rFonts w:ascii="Arial" w:hAnsi="Arial" w:cs="Arial"/>
          <w:sz w:val="18"/>
          <w:szCs w:val="18"/>
          <w:lang w:val="sr-Cyrl-CS"/>
        </w:rPr>
      </w:pPr>
      <w:r w:rsidRPr="0043701C">
        <w:rPr>
          <w:rFonts w:ascii="Arial" w:hAnsi="Arial" w:cs="Arial"/>
          <w:sz w:val="18"/>
          <w:szCs w:val="18"/>
          <w:lang w:val="sr-Cyrl-CS"/>
        </w:rPr>
        <w:t>Члан 1.</w:t>
      </w:r>
    </w:p>
    <w:p w:rsidR="00E93E0F" w:rsidRPr="0043701C" w:rsidRDefault="00E93E0F" w:rsidP="00922C33">
      <w:pPr>
        <w:spacing w:line="216" w:lineRule="auto"/>
        <w:jc w:val="center"/>
        <w:rPr>
          <w:rFonts w:ascii="Arial" w:hAnsi="Arial" w:cs="Arial"/>
          <w:sz w:val="18"/>
          <w:szCs w:val="18"/>
          <w:lang w:val="sr-Cyrl-CS"/>
        </w:rPr>
      </w:pPr>
    </w:p>
    <w:p w:rsidR="00E93E0F" w:rsidRDefault="00E93E0F" w:rsidP="00922C33">
      <w:pPr>
        <w:spacing w:line="216" w:lineRule="auto"/>
        <w:jc w:val="both"/>
        <w:rPr>
          <w:rFonts w:ascii="Arial" w:hAnsi="Arial" w:cs="Arial"/>
          <w:bCs/>
          <w:sz w:val="18"/>
          <w:szCs w:val="18"/>
          <w:lang w:val="sr-Cyrl-CS"/>
        </w:rPr>
      </w:pPr>
      <w:r w:rsidRPr="0043701C">
        <w:rPr>
          <w:rFonts w:ascii="Arial" w:hAnsi="Arial" w:cs="Arial"/>
          <w:sz w:val="18"/>
          <w:szCs w:val="18"/>
          <w:lang w:val="sr-Cyrl-CS"/>
        </w:rPr>
        <w:tab/>
        <w:t>У  Одлуци о буџету општине Петровац на Млави за 20</w:t>
      </w:r>
      <w:r w:rsidRPr="0043701C">
        <w:rPr>
          <w:rFonts w:ascii="Arial" w:hAnsi="Arial" w:cs="Arial"/>
          <w:sz w:val="18"/>
          <w:szCs w:val="18"/>
          <w:lang w:val="ru-RU"/>
        </w:rPr>
        <w:t>1</w:t>
      </w:r>
      <w:r w:rsidRPr="0043701C">
        <w:rPr>
          <w:rFonts w:ascii="Arial" w:hAnsi="Arial" w:cs="Arial"/>
          <w:sz w:val="18"/>
          <w:szCs w:val="18"/>
          <w:lang w:val="sr-Cyrl-CS"/>
        </w:rPr>
        <w:t xml:space="preserve">9. годину, бр.020-196/2018-02 од 24.12.2018. године, </w:t>
      </w:r>
      <w:r w:rsidRPr="0043701C">
        <w:rPr>
          <w:rFonts w:ascii="Arial" w:hAnsi="Arial" w:cs="Arial"/>
          <w:bCs/>
          <w:sz w:val="18"/>
          <w:szCs w:val="18"/>
          <w:lang w:val="sr-Cyrl-CS"/>
        </w:rPr>
        <w:t xml:space="preserve">врше се повећања и смањења укупног прихода и расхода.  </w:t>
      </w:r>
    </w:p>
    <w:p w:rsidR="00A945E1" w:rsidRPr="0043701C" w:rsidRDefault="00A945E1" w:rsidP="00922C33">
      <w:pPr>
        <w:spacing w:line="216" w:lineRule="auto"/>
        <w:jc w:val="both"/>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ПРИХОДИ:</w:t>
      </w:r>
    </w:p>
    <w:p w:rsidR="00E93E0F" w:rsidRPr="0043701C" w:rsidRDefault="00E93E0F" w:rsidP="00922C33">
      <w:pPr>
        <w:spacing w:line="216" w:lineRule="auto"/>
        <w:jc w:val="both"/>
        <w:rPr>
          <w:rFonts w:ascii="Arial" w:hAnsi="Arial" w:cs="Arial"/>
          <w:bCs/>
          <w:sz w:val="18"/>
          <w:szCs w:val="18"/>
          <w:lang w:val="sr-Cyrl-CS"/>
        </w:rPr>
      </w:pPr>
      <w:r w:rsidRPr="0043701C">
        <w:rPr>
          <w:rFonts w:ascii="Arial" w:hAnsi="Arial" w:cs="Arial"/>
          <w:bCs/>
          <w:sz w:val="18"/>
          <w:szCs w:val="18"/>
          <w:lang w:val="sr-Cyrl-CS"/>
        </w:rPr>
        <w:t>У делу буџета распоред прихода  врше се следеће измене повећања прихода:</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Приход 733154 Текући наменски трансфери од других нивоа власти у корист</w:t>
      </w:r>
      <w:r w:rsidR="00A945E1" w:rsidRPr="00A945E1">
        <w:rPr>
          <w:rFonts w:ascii="Arial" w:hAnsi="Arial" w:cs="Arial"/>
          <w:bCs/>
          <w:color w:val="000000"/>
          <w:sz w:val="18"/>
          <w:szCs w:val="18"/>
          <w:lang w:val="sr-Cyrl-CS"/>
        </w:rPr>
        <w:t xml:space="preserve"> </w:t>
      </w:r>
      <w:r w:rsidRPr="0043701C">
        <w:rPr>
          <w:rFonts w:ascii="Arial" w:hAnsi="Arial" w:cs="Arial"/>
          <w:bCs/>
          <w:color w:val="000000"/>
          <w:sz w:val="18"/>
          <w:szCs w:val="18"/>
          <w:lang w:val="sr-Cyrl-CS"/>
        </w:rPr>
        <w:t>нивоа општина (извор финансирања 07)</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20.210.274,27      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A945E1" w:rsidRPr="00A945E1">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21.993.524,27</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Приход 713120  Порез на имовину</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80.000.000,00      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A945E1" w:rsidRPr="00A945E1">
        <w:rPr>
          <w:rFonts w:ascii="Arial" w:hAnsi="Arial" w:cs="Arial"/>
          <w:bCs/>
          <w:color w:val="000000"/>
          <w:sz w:val="18"/>
          <w:szCs w:val="18"/>
          <w:lang w:val="sr-Cyrl-CS"/>
        </w:rPr>
        <w:t>..</w:t>
      </w:r>
      <w:r w:rsidR="00A945E1">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85.000.000,00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Приход 713310  Порез на наслеђе и поклон</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3.000.000,00      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A945E1" w:rsidRPr="00A945E1">
        <w:rPr>
          <w:rFonts w:ascii="Arial" w:hAnsi="Arial" w:cs="Arial"/>
          <w:bCs/>
          <w:color w:val="000000"/>
          <w:sz w:val="18"/>
          <w:szCs w:val="18"/>
          <w:lang w:val="sr-Cyrl-CS"/>
        </w:rPr>
        <w:t>.</w:t>
      </w:r>
      <w:r w:rsidR="00A945E1">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3.100.000,00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Приход 741510 Накнаде за коришћење природних добара</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3.000.000,00      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A945E1" w:rsidRPr="00A945E1">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4.200.000,00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Приход 743320  Приходи од новчаних казни за прекршаје</w:t>
      </w:r>
      <w:r w:rsidR="00A945E1" w:rsidRPr="00A945E1">
        <w:rPr>
          <w:rFonts w:ascii="Arial" w:hAnsi="Arial" w:cs="Arial"/>
          <w:bCs/>
          <w:color w:val="000000"/>
          <w:sz w:val="18"/>
          <w:szCs w:val="18"/>
          <w:lang w:val="sr-Cyrl-CS"/>
        </w:rPr>
        <w:t xml:space="preserve"> </w:t>
      </w:r>
      <w:r w:rsidRPr="0043701C">
        <w:rPr>
          <w:rFonts w:ascii="Arial" w:hAnsi="Arial" w:cs="Arial"/>
          <w:bCs/>
          <w:color w:val="000000"/>
          <w:sz w:val="18"/>
          <w:szCs w:val="18"/>
          <w:lang w:val="sr-Cyrl-CS"/>
        </w:rPr>
        <w:t>у корист нивоа општине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7.000.000,00      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A945E1" w:rsidRPr="00A945E1">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8.500.000,00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У делу буџета распоред прихода  врше се следеће измене смањења прихода:</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Приход 744250  Ка</w:t>
      </w:r>
      <w:r w:rsidR="00A945E1">
        <w:rPr>
          <w:rFonts w:ascii="Arial" w:hAnsi="Arial" w:cs="Arial"/>
          <w:bCs/>
          <w:color w:val="000000"/>
          <w:sz w:val="18"/>
          <w:szCs w:val="18"/>
          <w:lang w:val="sr-Cyrl-CS"/>
        </w:rPr>
        <w:t xml:space="preserve">питални добровољни трансфери од </w:t>
      </w:r>
      <w:r w:rsidRPr="0043701C">
        <w:rPr>
          <w:rFonts w:ascii="Arial" w:hAnsi="Arial" w:cs="Arial"/>
          <w:bCs/>
          <w:color w:val="000000"/>
          <w:sz w:val="18"/>
          <w:szCs w:val="18"/>
          <w:lang w:val="sr-Cyrl-CS"/>
        </w:rPr>
        <w:t>физичких и правних лица</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60.227.480,00      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A945E1" w:rsidRPr="00A945E1">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28.896.657,76</w:t>
      </w:r>
    </w:p>
    <w:p w:rsidR="00E93E0F" w:rsidRPr="0043701C" w:rsidRDefault="00E93E0F" w:rsidP="00922C33">
      <w:pPr>
        <w:spacing w:line="216" w:lineRule="auto"/>
        <w:jc w:val="both"/>
        <w:rPr>
          <w:rFonts w:ascii="Arial" w:hAnsi="Arial" w:cs="Arial"/>
          <w:bCs/>
          <w:sz w:val="18"/>
          <w:szCs w:val="18"/>
          <w:lang w:val="sr-Cyrl-CS"/>
        </w:rPr>
      </w:pPr>
    </w:p>
    <w:p w:rsidR="00E93E0F" w:rsidRPr="0043701C" w:rsidRDefault="00E93E0F" w:rsidP="00922C33">
      <w:pPr>
        <w:spacing w:line="216" w:lineRule="auto"/>
        <w:jc w:val="both"/>
        <w:rPr>
          <w:rFonts w:ascii="Arial" w:hAnsi="Arial" w:cs="Arial"/>
          <w:bCs/>
          <w:sz w:val="18"/>
          <w:szCs w:val="18"/>
          <w:lang w:val="sr-Cyrl-CS"/>
        </w:rPr>
      </w:pPr>
      <w:r w:rsidRPr="0043701C">
        <w:rPr>
          <w:rFonts w:ascii="Arial" w:hAnsi="Arial" w:cs="Arial"/>
          <w:bCs/>
          <w:sz w:val="18"/>
          <w:szCs w:val="18"/>
          <w:lang w:val="sr-Cyrl-CS"/>
        </w:rPr>
        <w:t>РАСХОДИ:</w:t>
      </w:r>
    </w:p>
    <w:p w:rsidR="00E93E0F" w:rsidRPr="0043701C" w:rsidRDefault="00E93E0F" w:rsidP="00922C33">
      <w:pPr>
        <w:spacing w:line="216" w:lineRule="auto"/>
        <w:jc w:val="both"/>
        <w:rPr>
          <w:rFonts w:ascii="Arial" w:hAnsi="Arial" w:cs="Arial"/>
          <w:bCs/>
          <w:sz w:val="18"/>
          <w:szCs w:val="18"/>
          <w:lang w:val="sr-Cyrl-CS"/>
        </w:rPr>
      </w:pPr>
      <w:r w:rsidRPr="0043701C">
        <w:rPr>
          <w:rFonts w:ascii="Arial" w:hAnsi="Arial" w:cs="Arial"/>
          <w:bCs/>
          <w:sz w:val="18"/>
          <w:szCs w:val="18"/>
          <w:lang w:val="sr-Cyrl-CS"/>
        </w:rPr>
        <w:t>У делу буџета распоред расхода по корисницима и ближим наменама врше се следеће измене повећања расхода:</w:t>
      </w:r>
    </w:p>
    <w:p w:rsidR="00E93E0F" w:rsidRPr="00A945E1"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1 ПРОГРАМ 16  2101- Политички систем локалне самоуправе;Функ.кл.111</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12/0 ПА 0001 Дотације невладиним организацијама</w:t>
      </w:r>
    </w:p>
    <w:p w:rsidR="00A945E1" w:rsidRDefault="00A945E1"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w:t>
      </w:r>
      <w:r w:rsidR="00E93E0F" w:rsidRPr="0043701C">
        <w:rPr>
          <w:rFonts w:ascii="Arial" w:hAnsi="Arial" w:cs="Arial"/>
          <w:bCs/>
          <w:sz w:val="18"/>
          <w:szCs w:val="18"/>
          <w:lang w:val="sr-Cyrl-CS"/>
        </w:rPr>
        <w:t>знос</w:t>
      </w:r>
      <w:r w:rsidRPr="00A945E1">
        <w:rPr>
          <w:rFonts w:ascii="Arial" w:hAnsi="Arial" w:cs="Arial"/>
          <w:bCs/>
          <w:sz w:val="18"/>
          <w:szCs w:val="18"/>
          <w:lang w:val="sr-Cyrl-CS"/>
        </w:rPr>
        <w:t xml:space="preserve"> </w:t>
      </w:r>
      <w:r w:rsidR="00E93E0F" w:rsidRPr="0043701C">
        <w:rPr>
          <w:rFonts w:ascii="Arial" w:hAnsi="Arial" w:cs="Arial"/>
          <w:bCs/>
          <w:sz w:val="18"/>
          <w:szCs w:val="18"/>
          <w:lang w:val="sr-Cyrl-CS"/>
        </w:rPr>
        <w:t>од......</w:t>
      </w:r>
      <w:r>
        <w:rPr>
          <w:rFonts w:ascii="Arial" w:hAnsi="Arial" w:cs="Arial"/>
          <w:bCs/>
          <w:sz w:val="18"/>
          <w:szCs w:val="18"/>
          <w:lang w:val="sr-Cyrl-CS"/>
        </w:rPr>
        <w:t>.....</w:t>
      </w:r>
      <w:r w:rsidR="00E93E0F" w:rsidRPr="0043701C">
        <w:rPr>
          <w:rFonts w:ascii="Arial" w:hAnsi="Arial" w:cs="Arial"/>
          <w:bCs/>
          <w:sz w:val="18"/>
          <w:szCs w:val="18"/>
          <w:lang w:val="sr-Cyrl-CS"/>
        </w:rPr>
        <w:t>...................................</w:t>
      </w:r>
      <w:r w:rsidRPr="00A945E1">
        <w:rPr>
          <w:rFonts w:ascii="Arial" w:hAnsi="Arial" w:cs="Arial"/>
          <w:bCs/>
          <w:sz w:val="18"/>
          <w:szCs w:val="18"/>
          <w:lang w:val="sr-Cyrl-CS"/>
        </w:rPr>
        <w:t>..</w:t>
      </w:r>
      <w:r>
        <w:rPr>
          <w:rFonts w:ascii="Arial" w:hAnsi="Arial" w:cs="Arial"/>
          <w:bCs/>
          <w:sz w:val="18"/>
          <w:szCs w:val="18"/>
          <w:lang w:val="sr-Cyrl-CS"/>
        </w:rPr>
        <w:t>...............</w:t>
      </w:r>
      <w:r w:rsidR="00E93E0F" w:rsidRPr="0043701C">
        <w:rPr>
          <w:rFonts w:ascii="Arial" w:hAnsi="Arial" w:cs="Arial"/>
          <w:bCs/>
          <w:sz w:val="18"/>
          <w:szCs w:val="18"/>
          <w:lang w:val="sr-Cyrl-CS"/>
        </w:rPr>
        <w:t xml:space="preserve">          296.000,00</w:t>
      </w:r>
    </w:p>
    <w:p w:rsidR="00E93E0F" w:rsidRPr="0043701C" w:rsidRDefault="00A945E1" w:rsidP="00922C33">
      <w:pPr>
        <w:spacing w:line="216" w:lineRule="auto"/>
        <w:rPr>
          <w:rFonts w:ascii="Arial" w:hAnsi="Arial" w:cs="Arial"/>
          <w:bCs/>
          <w:sz w:val="18"/>
          <w:szCs w:val="18"/>
          <w:lang w:val="sr-Cyrl-CS"/>
        </w:rPr>
      </w:pPr>
      <w:r>
        <w:rPr>
          <w:rFonts w:ascii="Arial" w:hAnsi="Arial" w:cs="Arial"/>
          <w:bCs/>
          <w:sz w:val="18"/>
          <w:szCs w:val="18"/>
          <w:lang w:val="sr-Cyrl-CS"/>
        </w:rPr>
        <w:t>Замењује</w:t>
      </w:r>
      <w:r w:rsidRPr="00A945E1">
        <w:rPr>
          <w:rFonts w:ascii="Arial" w:hAnsi="Arial" w:cs="Arial"/>
          <w:bCs/>
          <w:sz w:val="18"/>
          <w:szCs w:val="18"/>
          <w:lang w:val="sr-Cyrl-CS"/>
        </w:rPr>
        <w:t xml:space="preserve"> </w:t>
      </w:r>
      <w:r>
        <w:rPr>
          <w:rFonts w:ascii="Arial" w:hAnsi="Arial" w:cs="Arial"/>
          <w:bCs/>
          <w:sz w:val="18"/>
          <w:szCs w:val="18"/>
          <w:lang w:val="sr-Cyrl-CS"/>
        </w:rPr>
        <w:t>се</w:t>
      </w:r>
      <w:r w:rsidRPr="00A945E1">
        <w:rPr>
          <w:rFonts w:ascii="Arial" w:hAnsi="Arial" w:cs="Arial"/>
          <w:bCs/>
          <w:sz w:val="18"/>
          <w:szCs w:val="18"/>
          <w:lang w:val="sr-Cyrl-CS"/>
        </w:rPr>
        <w:t xml:space="preserve"> </w:t>
      </w:r>
      <w:r>
        <w:rPr>
          <w:rFonts w:ascii="Arial" w:hAnsi="Arial" w:cs="Arial"/>
          <w:bCs/>
          <w:sz w:val="18"/>
          <w:szCs w:val="18"/>
          <w:lang w:val="sr-Cyrl-CS"/>
        </w:rPr>
        <w:t>износом</w:t>
      </w:r>
      <w:r w:rsidRPr="00A945E1">
        <w:rPr>
          <w:rFonts w:ascii="Arial" w:hAnsi="Arial" w:cs="Arial"/>
          <w:bCs/>
          <w:sz w:val="18"/>
          <w:szCs w:val="18"/>
          <w:lang w:val="sr-Cyrl-CS"/>
        </w:rPr>
        <w:t xml:space="preserve"> </w:t>
      </w:r>
      <w:r>
        <w:rPr>
          <w:rFonts w:ascii="Arial" w:hAnsi="Arial" w:cs="Arial"/>
          <w:bCs/>
          <w:sz w:val="18"/>
          <w:szCs w:val="18"/>
          <w:lang w:val="sr-Cyrl-CS"/>
        </w:rPr>
        <w:t>од</w:t>
      </w:r>
      <w:r w:rsidRPr="00A945E1">
        <w:rPr>
          <w:rFonts w:ascii="Arial" w:hAnsi="Arial" w:cs="Arial"/>
          <w:bCs/>
          <w:sz w:val="18"/>
          <w:szCs w:val="18"/>
          <w:lang w:val="sr-Cyrl-CS"/>
        </w:rPr>
        <w:t xml:space="preserve"> </w:t>
      </w:r>
      <w:r>
        <w:rPr>
          <w:rFonts w:ascii="Arial" w:hAnsi="Arial" w:cs="Arial"/>
          <w:bCs/>
          <w:sz w:val="18"/>
          <w:szCs w:val="18"/>
          <w:lang w:val="sr-Cyrl-CS"/>
        </w:rPr>
        <w:t>.....</w:t>
      </w:r>
      <w:r w:rsidR="00E93E0F" w:rsidRPr="0043701C">
        <w:rPr>
          <w:rFonts w:ascii="Arial" w:hAnsi="Arial" w:cs="Arial"/>
          <w:bCs/>
          <w:sz w:val="18"/>
          <w:szCs w:val="18"/>
          <w:lang w:val="sr-Cyrl-CS"/>
        </w:rPr>
        <w:t>....</w:t>
      </w:r>
      <w:r w:rsidRPr="00A945E1">
        <w:rPr>
          <w:rFonts w:ascii="Arial" w:hAnsi="Arial" w:cs="Arial"/>
          <w:bCs/>
          <w:sz w:val="18"/>
          <w:szCs w:val="18"/>
          <w:lang w:val="sr-Cyrl-CS"/>
        </w:rPr>
        <w:t>.</w:t>
      </w:r>
      <w:r>
        <w:rPr>
          <w:rFonts w:ascii="Arial" w:hAnsi="Arial" w:cs="Arial"/>
          <w:bCs/>
          <w:sz w:val="18"/>
          <w:szCs w:val="18"/>
          <w:lang w:val="sr-Cyrl-CS"/>
        </w:rPr>
        <w:t>............................</w:t>
      </w:r>
      <w:r w:rsidR="00E93E0F" w:rsidRPr="0043701C">
        <w:rPr>
          <w:rFonts w:ascii="Arial" w:hAnsi="Arial" w:cs="Arial"/>
          <w:bCs/>
          <w:sz w:val="18"/>
          <w:szCs w:val="18"/>
          <w:lang w:val="sr-Cyrl-CS"/>
        </w:rPr>
        <w:t xml:space="preserve">        328.370,00</w:t>
      </w:r>
    </w:p>
    <w:p w:rsidR="00E93E0F" w:rsidRPr="0043701C" w:rsidRDefault="00E93E0F" w:rsidP="00922C33">
      <w:pPr>
        <w:spacing w:line="216" w:lineRule="auto"/>
        <w:jc w:val="both"/>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2 ПРОГРАМ 16  2101- Политички систем локалне самоуправе;Функ.кл.111</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21/0 ПА 0001 Стални трошкови</w:t>
      </w:r>
    </w:p>
    <w:p w:rsidR="00A945E1"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A945E1">
        <w:rPr>
          <w:rFonts w:ascii="Arial" w:hAnsi="Arial" w:cs="Arial"/>
          <w:bCs/>
          <w:sz w:val="18"/>
          <w:szCs w:val="18"/>
          <w:lang w:val="sr-Cyrl-CS"/>
        </w:rPr>
        <w:t>.......................</w:t>
      </w:r>
      <w:r w:rsidRPr="0043701C">
        <w:rPr>
          <w:rFonts w:ascii="Arial" w:hAnsi="Arial" w:cs="Arial"/>
          <w:bCs/>
          <w:sz w:val="18"/>
          <w:szCs w:val="18"/>
          <w:lang w:val="sr-Cyrl-CS"/>
        </w:rPr>
        <w:t>.............</w:t>
      </w:r>
      <w:r w:rsidR="00A945E1" w:rsidRPr="00A945E1">
        <w:rPr>
          <w:rFonts w:ascii="Arial" w:hAnsi="Arial" w:cs="Arial"/>
          <w:bCs/>
          <w:sz w:val="18"/>
          <w:szCs w:val="18"/>
          <w:lang w:val="sr-Cyrl-CS"/>
        </w:rPr>
        <w:t>..................</w:t>
      </w:r>
      <w:r w:rsidRPr="0043701C">
        <w:rPr>
          <w:rFonts w:ascii="Arial" w:hAnsi="Arial" w:cs="Arial"/>
          <w:bCs/>
          <w:sz w:val="18"/>
          <w:szCs w:val="18"/>
          <w:lang w:val="sr-Cyrl-CS"/>
        </w:rPr>
        <w:t xml:space="preserve">          3.200.000,00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A945E1" w:rsidRPr="00A945E1">
        <w:rPr>
          <w:rFonts w:ascii="Arial" w:hAnsi="Arial" w:cs="Arial"/>
          <w:bCs/>
          <w:sz w:val="18"/>
          <w:szCs w:val="18"/>
          <w:lang w:val="sr-Cyrl-CS"/>
        </w:rPr>
        <w:t>........</w:t>
      </w:r>
      <w:r w:rsidRPr="0043701C">
        <w:rPr>
          <w:rFonts w:ascii="Arial" w:hAnsi="Arial" w:cs="Arial"/>
          <w:bCs/>
          <w:sz w:val="18"/>
          <w:szCs w:val="18"/>
          <w:lang w:val="sr-Cyrl-CS"/>
        </w:rPr>
        <w:t xml:space="preserve">                  4.060.000,00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 ПРОГРАМ 15  0602- Опште услуге локалне самоуправе;Функ.кл.130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46/0 ПА 0001 Награде запосленима и остали посебни расходи</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A945E1">
        <w:rPr>
          <w:rFonts w:ascii="Arial" w:hAnsi="Arial" w:cs="Arial"/>
          <w:bCs/>
          <w:sz w:val="18"/>
          <w:szCs w:val="18"/>
          <w:lang w:val="sr-Cyrl-CS"/>
        </w:rPr>
        <w:t>..............</w:t>
      </w:r>
      <w:r w:rsidRPr="0043701C">
        <w:rPr>
          <w:rFonts w:ascii="Arial" w:hAnsi="Arial" w:cs="Arial"/>
          <w:bCs/>
          <w:sz w:val="18"/>
          <w:szCs w:val="18"/>
          <w:lang w:val="sr-Cyrl-CS"/>
        </w:rPr>
        <w:t>..........................</w:t>
      </w:r>
      <w:r w:rsidR="00A945E1" w:rsidRPr="00F859F1">
        <w:rPr>
          <w:rFonts w:ascii="Arial" w:hAnsi="Arial" w:cs="Arial"/>
          <w:bCs/>
          <w:sz w:val="18"/>
          <w:szCs w:val="18"/>
          <w:lang w:val="sr-Cyrl-CS"/>
        </w:rPr>
        <w:t>.</w:t>
      </w:r>
      <w:r w:rsidRPr="0043701C">
        <w:rPr>
          <w:rFonts w:ascii="Arial" w:hAnsi="Arial" w:cs="Arial"/>
          <w:bCs/>
          <w:sz w:val="18"/>
          <w:szCs w:val="18"/>
          <w:lang w:val="sr-Cyrl-CS"/>
        </w:rPr>
        <w:t>.          1.500.000,00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A945E1" w:rsidRPr="00A945E1">
        <w:rPr>
          <w:rFonts w:ascii="Arial" w:hAnsi="Arial" w:cs="Arial"/>
          <w:bCs/>
          <w:sz w:val="18"/>
          <w:szCs w:val="18"/>
          <w:lang w:val="sr-Cyrl-CS"/>
        </w:rPr>
        <w:t>..</w:t>
      </w:r>
      <w:r w:rsidR="00A945E1">
        <w:rPr>
          <w:rFonts w:ascii="Arial" w:hAnsi="Arial" w:cs="Arial"/>
          <w:bCs/>
          <w:sz w:val="18"/>
          <w:szCs w:val="18"/>
          <w:lang w:val="sr-Cyrl-CS"/>
        </w:rPr>
        <w:t>.............</w:t>
      </w:r>
      <w:r w:rsidRPr="0043701C">
        <w:rPr>
          <w:rFonts w:ascii="Arial" w:hAnsi="Arial" w:cs="Arial"/>
          <w:bCs/>
          <w:sz w:val="18"/>
          <w:szCs w:val="18"/>
          <w:lang w:val="sr-Cyrl-CS"/>
        </w:rPr>
        <w:t xml:space="preserve">          1.500.720,31</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49/0 ПА 0001 Услуге по уговору</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 xml:space="preserve">износ </w:t>
      </w:r>
      <w:r w:rsidR="00D46889">
        <w:rPr>
          <w:rFonts w:ascii="Arial" w:hAnsi="Arial" w:cs="Arial"/>
          <w:bCs/>
          <w:sz w:val="18"/>
          <w:szCs w:val="18"/>
          <w:lang w:val="sr-Cyrl-CS"/>
        </w:rPr>
        <w:t>од.......................</w:t>
      </w:r>
      <w:r w:rsidRPr="0043701C">
        <w:rPr>
          <w:rFonts w:ascii="Arial" w:hAnsi="Arial" w:cs="Arial"/>
          <w:bCs/>
          <w:sz w:val="18"/>
          <w:szCs w:val="18"/>
          <w:lang w:val="sr-Cyrl-CS"/>
        </w:rPr>
        <w:t>...................................          28.740.000,00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Pr="0043701C">
        <w:rPr>
          <w:rFonts w:ascii="Arial" w:hAnsi="Arial" w:cs="Arial"/>
          <w:bCs/>
          <w:sz w:val="18"/>
          <w:szCs w:val="18"/>
          <w:lang w:val="sr-Cyrl-CS"/>
        </w:rPr>
        <w:t xml:space="preserve">             29.340.000,00</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51/0 ПА 0001 Текуће поправке и одржавање-извор 07</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6.178.734,54</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Pr="0043701C">
        <w:rPr>
          <w:rFonts w:ascii="Arial" w:hAnsi="Arial" w:cs="Arial"/>
          <w:bCs/>
          <w:sz w:val="18"/>
          <w:szCs w:val="18"/>
          <w:lang w:val="sr-Cyrl-CS"/>
        </w:rPr>
        <w:t xml:space="preserve">             7.961.984,54</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52/0 ПА 0001 Материјал</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5.910.000,00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Pr="0043701C">
        <w:rPr>
          <w:rFonts w:ascii="Arial" w:hAnsi="Arial" w:cs="Arial"/>
          <w:bCs/>
          <w:sz w:val="18"/>
          <w:szCs w:val="18"/>
          <w:lang w:val="sr-Cyrl-CS"/>
        </w:rPr>
        <w:t xml:space="preserve">            5.960.000,00</w:t>
      </w:r>
    </w:p>
    <w:p w:rsidR="00E93E0F" w:rsidRPr="00FD7514" w:rsidRDefault="00E93E0F" w:rsidP="00922C33">
      <w:pPr>
        <w:spacing w:line="216" w:lineRule="auto"/>
        <w:rPr>
          <w:rFonts w:ascii="Arial" w:hAnsi="Arial" w:cs="Arial"/>
          <w:bCs/>
          <w:sz w:val="12"/>
          <w:szCs w:val="12"/>
          <w:lang w:val="sr-Cyrl-CS"/>
        </w:rPr>
      </w:pPr>
    </w:p>
    <w:p w:rsidR="00E93E0F" w:rsidRPr="00D46889"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 ПРОГРАМ 8  2002- Основно образовање и васпитање;Функ.кл.91</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354/0 ПА 0001 Зграде и грађевински објекти</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8.464.582,57</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00D46889">
        <w:rPr>
          <w:rFonts w:ascii="Arial" w:hAnsi="Arial" w:cs="Arial"/>
          <w:bCs/>
          <w:sz w:val="18"/>
          <w:szCs w:val="18"/>
          <w:lang w:val="sr-Cyrl-CS"/>
        </w:rPr>
        <w:t>...........</w:t>
      </w:r>
      <w:r w:rsidRPr="0043701C">
        <w:rPr>
          <w:rFonts w:ascii="Arial" w:hAnsi="Arial" w:cs="Arial"/>
          <w:bCs/>
          <w:sz w:val="18"/>
          <w:szCs w:val="18"/>
          <w:lang w:val="sr-Cyrl-CS"/>
        </w:rPr>
        <w:t xml:space="preserve">          8.464.583,00</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4.04 ПРОГРАМ 15  0602- Опште услуге локалне самоуправе;Функ.кл.160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192/0 ПА 0002 Услуге по уговору</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404.332,00</w:t>
      </w:r>
    </w:p>
    <w:p w:rsidR="00E93E0F" w:rsidRPr="0043701C"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00D46889">
        <w:rPr>
          <w:rFonts w:ascii="Arial" w:hAnsi="Arial" w:cs="Arial"/>
          <w:bCs/>
          <w:sz w:val="18"/>
          <w:szCs w:val="18"/>
          <w:lang w:val="sr-Cyrl-CS"/>
        </w:rPr>
        <w:t>...........</w:t>
      </w:r>
      <w:r w:rsidRPr="0043701C">
        <w:rPr>
          <w:rFonts w:ascii="Arial" w:hAnsi="Arial" w:cs="Arial"/>
          <w:bCs/>
          <w:sz w:val="18"/>
          <w:szCs w:val="18"/>
          <w:lang w:val="sr-Cyrl-CS"/>
        </w:rPr>
        <w:t xml:space="preserve">           1.004.332,00</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193/0 ПА 0002 Специјализоване услуге</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7.288.879,83</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Pr="0043701C">
        <w:rPr>
          <w:rFonts w:ascii="Arial" w:hAnsi="Arial" w:cs="Arial"/>
          <w:bCs/>
          <w:sz w:val="18"/>
          <w:szCs w:val="18"/>
          <w:lang w:val="sr-Cyrl-CS"/>
        </w:rPr>
        <w:t xml:space="preserve">            8.188.879,83</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194/0 ПА 0002 Текуће поправке и одржавање</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33.500.987,12</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Pr="0043701C">
        <w:rPr>
          <w:rFonts w:ascii="Arial" w:hAnsi="Arial" w:cs="Arial"/>
          <w:bCs/>
          <w:sz w:val="18"/>
          <w:szCs w:val="18"/>
          <w:lang w:val="sr-Cyrl-CS"/>
        </w:rPr>
        <w:t xml:space="preserve">        33.835.987,12</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195/0 ПА 0002 Материјал</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4.585.620,00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00D46889">
        <w:rPr>
          <w:rFonts w:ascii="Arial" w:hAnsi="Arial" w:cs="Arial"/>
          <w:bCs/>
          <w:sz w:val="18"/>
          <w:szCs w:val="18"/>
          <w:lang w:val="sr-Cyrl-CS"/>
        </w:rPr>
        <w:t>...........</w:t>
      </w:r>
      <w:r w:rsidRPr="0043701C">
        <w:rPr>
          <w:rFonts w:ascii="Arial" w:hAnsi="Arial" w:cs="Arial"/>
          <w:bCs/>
          <w:sz w:val="18"/>
          <w:szCs w:val="18"/>
          <w:lang w:val="sr-Cyrl-CS"/>
        </w:rPr>
        <w:t xml:space="preserve">            4.885.620,00</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197/0 ПА 00012 Машине и опрема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1.371.880,00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00D46889">
        <w:rPr>
          <w:rFonts w:ascii="Arial" w:hAnsi="Arial" w:cs="Arial"/>
          <w:bCs/>
          <w:sz w:val="18"/>
          <w:szCs w:val="18"/>
          <w:lang w:val="sr-Cyrl-CS"/>
        </w:rPr>
        <w:t>.</w:t>
      </w:r>
      <w:r w:rsidRPr="0043701C">
        <w:rPr>
          <w:rFonts w:ascii="Arial" w:hAnsi="Arial" w:cs="Arial"/>
          <w:bCs/>
          <w:sz w:val="18"/>
          <w:szCs w:val="18"/>
          <w:lang w:val="sr-Cyrl-CS"/>
        </w:rPr>
        <w:t xml:space="preserve">             1.432.880,00</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4.02 ПРОГРАМ 13  1201- Развој културе и информисања;</w:t>
      </w:r>
      <w:r w:rsidR="00D46889" w:rsidRPr="00D46889">
        <w:rPr>
          <w:rFonts w:ascii="Arial" w:hAnsi="Arial" w:cs="Arial"/>
          <w:bCs/>
          <w:sz w:val="18"/>
          <w:szCs w:val="18"/>
          <w:lang w:val="sr-Cyrl-CS"/>
        </w:rPr>
        <w:t xml:space="preserve"> </w:t>
      </w:r>
      <w:r w:rsidRPr="0043701C">
        <w:rPr>
          <w:rFonts w:ascii="Arial" w:hAnsi="Arial" w:cs="Arial"/>
          <w:bCs/>
          <w:sz w:val="18"/>
          <w:szCs w:val="18"/>
          <w:lang w:val="sr-Cyrl-CS"/>
        </w:rPr>
        <w:t>Функ.кл.820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170/0 ПА 0001 Остале дотације и трансфери</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728.000,00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Pr="0043701C">
        <w:rPr>
          <w:rFonts w:ascii="Arial" w:hAnsi="Arial" w:cs="Arial"/>
          <w:bCs/>
          <w:sz w:val="18"/>
          <w:szCs w:val="18"/>
          <w:lang w:val="sr-Cyrl-CS"/>
        </w:rPr>
        <w:t xml:space="preserve">             730.312,00</w:t>
      </w:r>
    </w:p>
    <w:p w:rsidR="00E93E0F" w:rsidRPr="00FD7514" w:rsidRDefault="00E93E0F" w:rsidP="00922C33">
      <w:pPr>
        <w:spacing w:line="216" w:lineRule="auto"/>
        <w:rPr>
          <w:rFonts w:ascii="Arial" w:hAnsi="Arial" w:cs="Arial"/>
          <w:bCs/>
          <w:sz w:val="12"/>
          <w:szCs w:val="12"/>
          <w:lang w:val="sr-Cyrl-CS"/>
        </w:rPr>
      </w:pPr>
    </w:p>
    <w:p w:rsidR="00E93E0F" w:rsidRPr="0043701C"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4.05 ПРОГРАМ 13  1201- Развој културе и информисања;</w:t>
      </w:r>
      <w:r w:rsidR="00D46889" w:rsidRPr="00D46889">
        <w:rPr>
          <w:rFonts w:ascii="Arial" w:hAnsi="Arial" w:cs="Arial"/>
          <w:bCs/>
          <w:sz w:val="18"/>
          <w:szCs w:val="18"/>
          <w:lang w:val="sr-Cyrl-CS"/>
        </w:rPr>
        <w:t xml:space="preserve"> </w:t>
      </w:r>
      <w:r w:rsidRPr="0043701C">
        <w:rPr>
          <w:rFonts w:ascii="Arial" w:hAnsi="Arial" w:cs="Arial"/>
          <w:bCs/>
          <w:sz w:val="18"/>
          <w:szCs w:val="18"/>
          <w:lang w:val="sr-Cyrl-CS"/>
        </w:rPr>
        <w:t>Функ.кл.820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282/0 ПА 0001 Услуге по уговору</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D46889">
        <w:rPr>
          <w:rFonts w:ascii="Arial" w:hAnsi="Arial" w:cs="Arial"/>
          <w:bCs/>
          <w:sz w:val="18"/>
          <w:szCs w:val="18"/>
          <w:lang w:val="sr-Cyrl-CS"/>
        </w:rPr>
        <w:t>.............................</w:t>
      </w:r>
      <w:r w:rsidRPr="0043701C">
        <w:rPr>
          <w:rFonts w:ascii="Arial" w:hAnsi="Arial" w:cs="Arial"/>
          <w:bCs/>
          <w:sz w:val="18"/>
          <w:szCs w:val="18"/>
          <w:lang w:val="sr-Cyrl-CS"/>
        </w:rPr>
        <w:t>.........................           1.967.000,00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D46889" w:rsidRPr="00D46889">
        <w:rPr>
          <w:rFonts w:ascii="Arial" w:hAnsi="Arial" w:cs="Arial"/>
          <w:bCs/>
          <w:sz w:val="18"/>
          <w:szCs w:val="18"/>
          <w:lang w:val="sr-Cyrl-CS"/>
        </w:rPr>
        <w:t>...........</w:t>
      </w:r>
      <w:r w:rsidRPr="0043701C">
        <w:rPr>
          <w:rFonts w:ascii="Arial" w:hAnsi="Arial" w:cs="Arial"/>
          <w:bCs/>
          <w:sz w:val="18"/>
          <w:szCs w:val="18"/>
          <w:lang w:val="sr-Cyrl-CS"/>
        </w:rPr>
        <w:t xml:space="preserve">              2.027.000,00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lastRenderedPageBreak/>
        <w:t>Позиција 292/0 ПА 0002 Специјализоване услуге</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720.000,00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790.000,00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4.06 ПРОГРАМ 14  1301- Развој спорта и омладине;Функ.кл.810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298/0 ПА 0004 Социјална давања запосленима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20.000,00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360.000,00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299/0 ПА 0004 Накнаде трошкова за запослене</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313.000,00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008817C6">
        <w:rPr>
          <w:rFonts w:ascii="Arial" w:hAnsi="Arial" w:cs="Arial"/>
          <w:bCs/>
          <w:sz w:val="18"/>
          <w:szCs w:val="18"/>
          <w:lang w:val="sr-Cyrl-CS"/>
        </w:rPr>
        <w:t>.</w:t>
      </w:r>
      <w:r w:rsidRPr="0043701C">
        <w:rPr>
          <w:rFonts w:ascii="Arial" w:hAnsi="Arial" w:cs="Arial"/>
          <w:bCs/>
          <w:sz w:val="18"/>
          <w:szCs w:val="18"/>
          <w:lang w:val="sr-Cyrl-CS"/>
        </w:rPr>
        <w:t xml:space="preserve">             319.000,00</w:t>
      </w:r>
    </w:p>
    <w:p w:rsidR="00E93E0F" w:rsidRPr="0043701C" w:rsidRDefault="00E93E0F" w:rsidP="00922C33">
      <w:pPr>
        <w:spacing w:line="216" w:lineRule="auto"/>
        <w:rPr>
          <w:rFonts w:ascii="Arial" w:hAnsi="Arial" w:cs="Arial"/>
          <w:bCs/>
          <w:color w:val="FF0000"/>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301/0 ПА 0004 Стални трошкови</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7.354.948,00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7.380.761,00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303/0 ПА 0004 Услуге по уговору</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1.009.000,00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1.010.000,00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305/0 ПА 0004 Текуће поправке и одржавање</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w:t>
      </w:r>
      <w:r w:rsidR="008817C6" w:rsidRPr="00F859F1">
        <w:rPr>
          <w:rFonts w:ascii="Arial" w:hAnsi="Arial" w:cs="Arial"/>
          <w:bCs/>
          <w:sz w:val="18"/>
          <w:szCs w:val="18"/>
          <w:lang w:val="sr-Cyrl-CS"/>
        </w:rPr>
        <w:t>.</w:t>
      </w:r>
      <w:r w:rsidRPr="0043701C">
        <w:rPr>
          <w:rFonts w:ascii="Arial" w:hAnsi="Arial" w:cs="Arial"/>
          <w:bCs/>
          <w:sz w:val="18"/>
          <w:szCs w:val="18"/>
          <w:lang w:val="sr-Cyrl-CS"/>
        </w:rPr>
        <w:t>...             387.000,00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417.000,00</w:t>
      </w:r>
    </w:p>
    <w:p w:rsidR="00E93E0F" w:rsidRPr="0043701C" w:rsidRDefault="00E93E0F" w:rsidP="00922C33">
      <w:pPr>
        <w:spacing w:line="216" w:lineRule="auto"/>
        <w:rPr>
          <w:rFonts w:ascii="Arial" w:hAnsi="Arial" w:cs="Arial"/>
          <w:bCs/>
          <w:sz w:val="18"/>
          <w:szCs w:val="18"/>
          <w:lang w:val="sr-Cyrl-CS"/>
        </w:rPr>
      </w:pPr>
    </w:p>
    <w:p w:rsidR="00E93E0F" w:rsidRP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4.07 ПРОГРАМ 14  1301- Развој спорта и омладине;</w:t>
      </w:r>
      <w:r w:rsidR="008817C6" w:rsidRPr="008817C6">
        <w:rPr>
          <w:rFonts w:ascii="Arial" w:hAnsi="Arial" w:cs="Arial"/>
          <w:bCs/>
          <w:sz w:val="18"/>
          <w:szCs w:val="18"/>
          <w:lang w:val="sr-Cyrl-CS"/>
        </w:rPr>
        <w:t xml:space="preserve"> </w:t>
      </w:r>
      <w:r w:rsidRPr="0043701C">
        <w:rPr>
          <w:rFonts w:ascii="Arial" w:hAnsi="Arial" w:cs="Arial"/>
          <w:bCs/>
          <w:sz w:val="18"/>
          <w:szCs w:val="18"/>
          <w:lang w:val="sr-Cyrl-CS"/>
        </w:rPr>
        <w:t>Функ.кл.810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314/0 ПА 0005 Социјална давања запосленима</w:t>
      </w:r>
    </w:p>
    <w:p w:rsidR="00E93E0F" w:rsidRPr="0043701C" w:rsidRDefault="008817C6" w:rsidP="00922C33">
      <w:pPr>
        <w:spacing w:line="216" w:lineRule="auto"/>
        <w:rPr>
          <w:rFonts w:ascii="Arial" w:hAnsi="Arial" w:cs="Arial"/>
          <w:bCs/>
          <w:sz w:val="18"/>
          <w:szCs w:val="18"/>
          <w:lang w:val="sr-Cyrl-CS"/>
        </w:rPr>
      </w:pPr>
      <w:r>
        <w:rPr>
          <w:rFonts w:ascii="Arial" w:hAnsi="Arial" w:cs="Arial"/>
          <w:bCs/>
          <w:sz w:val="18"/>
          <w:szCs w:val="18"/>
          <w:lang w:val="sr-Cyrl-CS"/>
        </w:rPr>
        <w:t>износ од.....................</w:t>
      </w:r>
      <w:r w:rsidR="00E93E0F" w:rsidRPr="0043701C">
        <w:rPr>
          <w:rFonts w:ascii="Arial" w:hAnsi="Arial" w:cs="Arial"/>
          <w:bCs/>
          <w:sz w:val="18"/>
          <w:szCs w:val="18"/>
          <w:lang w:val="sr-Cyrl-CS"/>
        </w:rPr>
        <w:t>.......................................               10.000,00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90.000,00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316/0 ПА 0005 Стални трошкови</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461.900,00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470.862,67</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4.08 ПРОГРАМ 4  1502- Развој туризма; Функ.кл.473</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329/0 ПА 0002 Социјална давања запосленима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21.000,00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90.000,00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333/0 ПА 0002 Услуге по уговору</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2.166.000,00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2.189.000,00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334/0 ПА 0002 Специјализоване услуге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w:t>
      </w:r>
      <w:r w:rsidR="008817C6">
        <w:rPr>
          <w:rFonts w:ascii="Arial" w:hAnsi="Arial" w:cs="Arial"/>
          <w:bCs/>
          <w:color w:val="000000"/>
          <w:sz w:val="18"/>
          <w:szCs w:val="18"/>
          <w:lang w:val="sr-Cyrl-CS"/>
        </w:rPr>
        <w:t>.............................</w:t>
      </w:r>
      <w:r w:rsidRPr="0043701C">
        <w:rPr>
          <w:rFonts w:ascii="Arial" w:hAnsi="Arial" w:cs="Arial"/>
          <w:bCs/>
          <w:color w:val="000000"/>
          <w:sz w:val="18"/>
          <w:szCs w:val="18"/>
          <w:lang w:val="sr-Cyrl-CS"/>
        </w:rPr>
        <w:t>.....................           1.644.000,00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817C6" w:rsidRPr="008817C6">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2.044.000,00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335/0 ПА 0001 Текуће поправке и одржавање</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105.000,00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132.000,00</w:t>
      </w:r>
    </w:p>
    <w:p w:rsidR="00E93E0F" w:rsidRPr="0043701C" w:rsidRDefault="00E93E0F" w:rsidP="00922C33">
      <w:pPr>
        <w:spacing w:line="216" w:lineRule="auto"/>
        <w:jc w:val="both"/>
        <w:rPr>
          <w:rFonts w:ascii="Arial" w:hAnsi="Arial" w:cs="Arial"/>
          <w:bCs/>
          <w:color w:val="000000"/>
          <w:sz w:val="18"/>
          <w:szCs w:val="18"/>
          <w:lang w:val="sr-Cyrl-CS"/>
        </w:rPr>
      </w:pPr>
    </w:p>
    <w:p w:rsidR="00E93E0F" w:rsidRPr="008817C6" w:rsidRDefault="00E93E0F" w:rsidP="00922C33">
      <w:pPr>
        <w:spacing w:line="216" w:lineRule="auto"/>
        <w:jc w:val="both"/>
        <w:rPr>
          <w:rFonts w:ascii="Arial" w:hAnsi="Arial" w:cs="Arial"/>
          <w:bCs/>
          <w:color w:val="000000"/>
          <w:sz w:val="18"/>
          <w:szCs w:val="18"/>
          <w:lang w:val="sr-Cyrl-CS"/>
        </w:rPr>
      </w:pPr>
      <w:r w:rsidRPr="0043701C">
        <w:rPr>
          <w:rFonts w:ascii="Arial" w:hAnsi="Arial" w:cs="Arial"/>
          <w:bCs/>
          <w:color w:val="000000"/>
          <w:sz w:val="18"/>
          <w:szCs w:val="18"/>
          <w:lang w:val="sr-Cyrl-CS"/>
        </w:rPr>
        <w:t>Смањити позиције које постоје у Одлуци о буџету за 2019.годину</w:t>
      </w:r>
    </w:p>
    <w:p w:rsidR="00E93E0F" w:rsidRPr="0043701C" w:rsidRDefault="00E93E0F" w:rsidP="00922C33">
      <w:pPr>
        <w:spacing w:line="216" w:lineRule="auto"/>
        <w:jc w:val="both"/>
        <w:rPr>
          <w:rFonts w:ascii="Arial" w:hAnsi="Arial" w:cs="Arial"/>
          <w:bCs/>
          <w:color w:val="000000"/>
          <w:sz w:val="18"/>
          <w:szCs w:val="18"/>
          <w:lang w:val="sr-Cyrl-CS"/>
        </w:rPr>
      </w:pPr>
      <w:r w:rsidRPr="0043701C">
        <w:rPr>
          <w:rFonts w:ascii="Arial" w:hAnsi="Arial" w:cs="Arial"/>
          <w:bCs/>
          <w:color w:val="000000"/>
          <w:sz w:val="18"/>
          <w:szCs w:val="18"/>
          <w:lang w:val="sr-Cyrl-CS"/>
        </w:rPr>
        <w:t>РАСХОДИ</w:t>
      </w:r>
    </w:p>
    <w:p w:rsidR="00E93E0F" w:rsidRPr="0043701C" w:rsidRDefault="00E93E0F" w:rsidP="00922C33">
      <w:pPr>
        <w:spacing w:line="216" w:lineRule="auto"/>
        <w:jc w:val="both"/>
        <w:rPr>
          <w:rFonts w:ascii="Arial" w:hAnsi="Arial" w:cs="Arial"/>
          <w:bCs/>
          <w:color w:val="000000"/>
          <w:sz w:val="18"/>
          <w:szCs w:val="18"/>
          <w:lang w:val="sr-Cyrl-CS"/>
        </w:rPr>
      </w:pPr>
      <w:r w:rsidRPr="0043701C">
        <w:rPr>
          <w:rFonts w:ascii="Arial" w:hAnsi="Arial" w:cs="Arial"/>
          <w:bCs/>
          <w:color w:val="000000"/>
          <w:sz w:val="18"/>
          <w:szCs w:val="18"/>
          <w:lang w:val="sr-Cyrl-CS"/>
        </w:rPr>
        <w:t xml:space="preserve">У делу буџета распоред расхода по корисницима и ближим наменама врше се следеће измене смањења расхода </w:t>
      </w:r>
    </w:p>
    <w:p w:rsidR="00E93E0F" w:rsidRP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1 ПРОГРАМ 16  2101- Политички систем локалне самоуправе;Функ.кл.111</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04/0 ПА 0001 Стални трошкови</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200.000,00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58.238,00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05/0 ПА 0001 Трошкови путовања</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w:t>
      </w:r>
      <w:r w:rsidR="008817C6">
        <w:rPr>
          <w:rFonts w:ascii="Arial" w:hAnsi="Arial" w:cs="Arial"/>
          <w:bCs/>
          <w:sz w:val="18"/>
          <w:szCs w:val="18"/>
          <w:lang w:val="sr-Cyrl-CS"/>
        </w:rPr>
        <w:t>нос од......................</w:t>
      </w:r>
      <w:r w:rsidRPr="0043701C">
        <w:rPr>
          <w:rFonts w:ascii="Arial" w:hAnsi="Arial" w:cs="Arial"/>
          <w:bCs/>
          <w:sz w:val="18"/>
          <w:szCs w:val="18"/>
          <w:lang w:val="sr-Cyrl-CS"/>
        </w:rPr>
        <w:t>....................................               200.000,00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008817C6">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70.000,00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06/0 ПА 0001 Материјал</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1.300.000,00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1.100.000,00</w:t>
      </w:r>
    </w:p>
    <w:p w:rsidR="00E93E0F" w:rsidRDefault="00E93E0F" w:rsidP="00922C33">
      <w:pPr>
        <w:spacing w:line="216" w:lineRule="auto"/>
        <w:rPr>
          <w:rFonts w:ascii="Arial" w:hAnsi="Arial" w:cs="Arial"/>
          <w:bCs/>
          <w:sz w:val="18"/>
          <w:szCs w:val="18"/>
          <w:lang w:val="sr-Cyrl-CS"/>
        </w:rPr>
      </w:pPr>
    </w:p>
    <w:p w:rsidR="008817C6" w:rsidRPr="0043701C" w:rsidRDefault="008817C6"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10/0 ПА 0001 Остале дотације и трансфери</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330.000,00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319.867,23</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11/0 ПА 0001 Накнаде за социјалну заштиту из буџета</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500.000,00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291.926,95</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15/0 ПР 2101-01  Услуге по уговору</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300.000,00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008817C6">
        <w:rPr>
          <w:rFonts w:ascii="Arial" w:hAnsi="Arial" w:cs="Arial"/>
          <w:bCs/>
          <w:sz w:val="18"/>
          <w:szCs w:val="18"/>
          <w:lang w:val="sr-Cyrl-CS"/>
        </w:rPr>
        <w:t>..</w:t>
      </w:r>
      <w:r w:rsidRPr="0043701C">
        <w:rPr>
          <w:rFonts w:ascii="Arial" w:hAnsi="Arial" w:cs="Arial"/>
          <w:bCs/>
          <w:sz w:val="18"/>
          <w:szCs w:val="18"/>
          <w:lang w:val="sr-Cyrl-CS"/>
        </w:rPr>
        <w:t xml:space="preserve">               296.995,00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2 ПРОГРАМ 16  2101- Политички систем локалне самоуправе;</w:t>
      </w:r>
      <w:r w:rsidR="008817C6" w:rsidRPr="008817C6">
        <w:rPr>
          <w:rFonts w:ascii="Arial" w:hAnsi="Arial" w:cs="Arial"/>
          <w:bCs/>
          <w:sz w:val="18"/>
          <w:szCs w:val="18"/>
          <w:lang w:val="sr-Cyrl-CS"/>
        </w:rPr>
        <w:t xml:space="preserve"> </w:t>
      </w:r>
      <w:r w:rsidRPr="0043701C">
        <w:rPr>
          <w:rFonts w:ascii="Arial" w:hAnsi="Arial" w:cs="Arial"/>
          <w:bCs/>
          <w:sz w:val="18"/>
          <w:szCs w:val="18"/>
          <w:lang w:val="sr-Cyrl-CS"/>
        </w:rPr>
        <w:t>Функ.кл.111</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22/0 ПА 0001 Трошкови путовања</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430.000,00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160.000,00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24/0 ПА 0001 Специјализоване услуге</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450.000,00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200.000,00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27/0 ПА 0001 Остале дотације и трансфери</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           774.228,00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743.238,93</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28/0 ПА 0001 Порези,обавезне таксе,казне и пенали</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           100.000,00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008817C6">
        <w:rPr>
          <w:rFonts w:ascii="Arial" w:hAnsi="Arial" w:cs="Arial"/>
          <w:bCs/>
          <w:sz w:val="18"/>
          <w:szCs w:val="18"/>
          <w:lang w:val="sr-Cyrl-CS"/>
        </w:rPr>
        <w:t>..</w:t>
      </w:r>
      <w:r w:rsidRPr="0043701C">
        <w:rPr>
          <w:rFonts w:ascii="Arial" w:hAnsi="Arial" w:cs="Arial"/>
          <w:bCs/>
          <w:sz w:val="18"/>
          <w:szCs w:val="18"/>
          <w:lang w:val="sr-Cyrl-CS"/>
        </w:rPr>
        <w:t xml:space="preserve">            30.000,00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30/0 ПР 2101-02  Услуге по уговору</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1.200.000,00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1.000.000,00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31/0 ПР 2101-02  Специјализоване услуге</w:t>
      </w:r>
    </w:p>
    <w:p w:rsidR="008817C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w:t>
      </w:r>
      <w:r w:rsidR="008817C6">
        <w:rPr>
          <w:rFonts w:ascii="Arial" w:hAnsi="Arial" w:cs="Arial"/>
          <w:bCs/>
          <w:sz w:val="18"/>
          <w:szCs w:val="18"/>
          <w:lang w:val="sr-Cyrl-CS"/>
        </w:rPr>
        <w:t>д.............................</w:t>
      </w:r>
      <w:r w:rsidRPr="0043701C">
        <w:rPr>
          <w:rFonts w:ascii="Arial" w:hAnsi="Arial" w:cs="Arial"/>
          <w:bCs/>
          <w:sz w:val="18"/>
          <w:szCs w:val="18"/>
          <w:lang w:val="sr-Cyrl-CS"/>
        </w:rPr>
        <w:t>.............................               350.000,00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008817C6" w:rsidRPr="00F859F1">
        <w:rPr>
          <w:rFonts w:ascii="Arial" w:hAnsi="Arial" w:cs="Arial"/>
          <w:bCs/>
          <w:sz w:val="18"/>
          <w:szCs w:val="18"/>
          <w:lang w:val="sr-Cyrl-CS"/>
        </w:rPr>
        <w:t>....</w:t>
      </w:r>
      <w:r w:rsidR="008817C6" w:rsidRPr="008817C6">
        <w:rPr>
          <w:rFonts w:ascii="Arial" w:hAnsi="Arial" w:cs="Arial"/>
          <w:bCs/>
          <w:sz w:val="18"/>
          <w:szCs w:val="18"/>
          <w:lang w:val="sr-Cyrl-CS"/>
        </w:rPr>
        <w:t>........</w:t>
      </w:r>
      <w:r w:rsidRPr="0043701C">
        <w:rPr>
          <w:rFonts w:ascii="Arial" w:hAnsi="Arial" w:cs="Arial"/>
          <w:bCs/>
          <w:sz w:val="18"/>
          <w:szCs w:val="18"/>
          <w:lang w:val="sr-Cyrl-CS"/>
        </w:rPr>
        <w:t xml:space="preserve">                    328.000,00</w:t>
      </w:r>
    </w:p>
    <w:p w:rsidR="00E93E0F" w:rsidRPr="0043701C" w:rsidRDefault="00E93E0F" w:rsidP="00922C33">
      <w:pPr>
        <w:spacing w:line="216" w:lineRule="auto"/>
        <w:rPr>
          <w:rFonts w:ascii="Arial" w:hAnsi="Arial" w:cs="Arial"/>
          <w:bCs/>
          <w:sz w:val="18"/>
          <w:szCs w:val="18"/>
          <w:lang w:val="sr-Cyrl-CS"/>
        </w:rPr>
      </w:pPr>
    </w:p>
    <w:p w:rsidR="00E93E0F" w:rsidRPr="008817C6"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 ПРОГРАМ 11  0901- Социјална и дечија заштита;Функ.кл.070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36/0 ПА 0001 Накнаде за социјалну заштиту из буџета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8817C6">
        <w:rPr>
          <w:rFonts w:ascii="Arial" w:hAnsi="Arial" w:cs="Arial"/>
          <w:bCs/>
          <w:sz w:val="18"/>
          <w:szCs w:val="18"/>
          <w:lang w:val="sr-Cyrl-CS"/>
        </w:rPr>
        <w:t>..............................</w:t>
      </w:r>
      <w:r w:rsidRPr="0043701C">
        <w:rPr>
          <w:rFonts w:ascii="Arial" w:hAnsi="Arial" w:cs="Arial"/>
          <w:bCs/>
          <w:sz w:val="18"/>
          <w:szCs w:val="18"/>
          <w:lang w:val="sr-Cyrl-CS"/>
        </w:rPr>
        <w:t>......................          7.200.000,00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8817C6" w:rsidRPr="008817C6">
        <w:rPr>
          <w:rFonts w:ascii="Arial" w:hAnsi="Arial" w:cs="Arial"/>
          <w:bCs/>
          <w:sz w:val="18"/>
          <w:szCs w:val="18"/>
          <w:lang w:val="sr-Cyrl-CS"/>
        </w:rPr>
        <w:t>.........</w:t>
      </w:r>
      <w:r w:rsidR="008817C6">
        <w:rPr>
          <w:rFonts w:ascii="Arial" w:hAnsi="Arial" w:cs="Arial"/>
          <w:bCs/>
          <w:sz w:val="18"/>
          <w:szCs w:val="18"/>
          <w:lang w:val="sr-Cyrl-CS"/>
        </w:rPr>
        <w:t>.</w:t>
      </w:r>
      <w:r w:rsidRPr="0043701C">
        <w:rPr>
          <w:rFonts w:ascii="Arial" w:hAnsi="Arial" w:cs="Arial"/>
          <w:bCs/>
          <w:sz w:val="18"/>
          <w:szCs w:val="18"/>
          <w:lang w:val="sr-Cyrl-CS"/>
        </w:rPr>
        <w:t xml:space="preserve">           6.930.000,00</w:t>
      </w:r>
    </w:p>
    <w:p w:rsidR="00E93E0F" w:rsidRPr="0043701C" w:rsidRDefault="00E93E0F" w:rsidP="00922C33">
      <w:pPr>
        <w:spacing w:line="216" w:lineRule="auto"/>
        <w:rPr>
          <w:rFonts w:ascii="Arial" w:hAnsi="Arial" w:cs="Arial"/>
          <w:bCs/>
          <w:sz w:val="18"/>
          <w:szCs w:val="18"/>
          <w:lang w:val="sr-Cyrl-CS"/>
        </w:rPr>
      </w:pPr>
    </w:p>
    <w:p w:rsidR="00E93E0F" w:rsidRPr="00C579F6"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 ПРОГРАМ 17  0501- Енергетска ефикасност;</w:t>
      </w:r>
      <w:r w:rsidR="008817C6" w:rsidRPr="00C579F6">
        <w:rPr>
          <w:rFonts w:ascii="Arial" w:hAnsi="Arial" w:cs="Arial"/>
          <w:bCs/>
          <w:sz w:val="18"/>
          <w:szCs w:val="18"/>
          <w:lang w:val="sr-Cyrl-CS"/>
        </w:rPr>
        <w:t xml:space="preserve"> </w:t>
      </w:r>
      <w:r w:rsidRPr="0043701C">
        <w:rPr>
          <w:rFonts w:ascii="Arial" w:hAnsi="Arial" w:cs="Arial"/>
          <w:bCs/>
          <w:sz w:val="18"/>
          <w:szCs w:val="18"/>
          <w:lang w:val="sr-Cyrl-CS"/>
        </w:rPr>
        <w:t>Функ.кл.130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40/0 ПА 0001 Зграде и грађевински објекти</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 xml:space="preserve">износ </w:t>
      </w:r>
      <w:r w:rsidR="00C579F6">
        <w:rPr>
          <w:rFonts w:ascii="Arial" w:hAnsi="Arial" w:cs="Arial"/>
          <w:bCs/>
          <w:sz w:val="18"/>
          <w:szCs w:val="18"/>
          <w:lang w:val="sr-Cyrl-CS"/>
        </w:rPr>
        <w:t>од............................</w:t>
      </w:r>
      <w:r w:rsidRPr="0043701C">
        <w:rPr>
          <w:rFonts w:ascii="Arial" w:hAnsi="Arial" w:cs="Arial"/>
          <w:bCs/>
          <w:sz w:val="18"/>
          <w:szCs w:val="18"/>
          <w:lang w:val="sr-Cyrl-CS"/>
        </w:rPr>
        <w:t>................................          4.000.000,00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C579F6" w:rsidRPr="00C579F6">
        <w:rPr>
          <w:rFonts w:ascii="Arial" w:hAnsi="Arial" w:cs="Arial"/>
          <w:bCs/>
          <w:sz w:val="18"/>
          <w:szCs w:val="18"/>
          <w:lang w:val="sr-Cyrl-CS"/>
        </w:rPr>
        <w:t>..................</w:t>
      </w:r>
      <w:r w:rsidRPr="0043701C">
        <w:rPr>
          <w:rFonts w:ascii="Arial" w:hAnsi="Arial" w:cs="Arial"/>
          <w:bCs/>
          <w:sz w:val="18"/>
          <w:szCs w:val="18"/>
          <w:lang w:val="sr-Cyrl-CS"/>
        </w:rPr>
        <w:t xml:space="preserve">           3.400.000,00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15  0602- Опште услуге локалне самоуправе;</w:t>
      </w:r>
      <w:r w:rsidR="00C579F6" w:rsidRPr="00C579F6">
        <w:rPr>
          <w:rFonts w:ascii="Arial" w:hAnsi="Arial" w:cs="Arial"/>
          <w:bCs/>
          <w:sz w:val="18"/>
          <w:szCs w:val="18"/>
          <w:lang w:val="sr-Cyrl-CS"/>
        </w:rPr>
        <w:t xml:space="preserve"> </w:t>
      </w:r>
      <w:r w:rsidRPr="0043701C">
        <w:rPr>
          <w:rFonts w:ascii="Arial" w:hAnsi="Arial" w:cs="Arial"/>
          <w:bCs/>
          <w:sz w:val="18"/>
          <w:szCs w:val="18"/>
          <w:lang w:val="sr-Cyrl-CS"/>
        </w:rPr>
        <w:t>Функ.кл.130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44/0 ПА 0001 Социјална давања запосленима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C579F6">
        <w:rPr>
          <w:rFonts w:ascii="Arial" w:hAnsi="Arial" w:cs="Arial"/>
          <w:bCs/>
          <w:sz w:val="18"/>
          <w:szCs w:val="18"/>
          <w:lang w:val="sr-Cyrl-CS"/>
        </w:rPr>
        <w:t>...............................</w:t>
      </w:r>
      <w:r w:rsidRPr="0043701C">
        <w:rPr>
          <w:rFonts w:ascii="Arial" w:hAnsi="Arial" w:cs="Arial"/>
          <w:bCs/>
          <w:sz w:val="18"/>
          <w:szCs w:val="18"/>
          <w:lang w:val="sr-Cyrl-CS"/>
        </w:rPr>
        <w:t>..........................         4.146.978,00</w:t>
      </w:r>
    </w:p>
    <w:p w:rsidR="00E93E0F" w:rsidRPr="0043701C"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C579F6" w:rsidRPr="00C579F6">
        <w:rPr>
          <w:rFonts w:ascii="Arial" w:hAnsi="Arial" w:cs="Arial"/>
          <w:bCs/>
          <w:sz w:val="18"/>
          <w:szCs w:val="18"/>
          <w:lang w:val="sr-Cyrl-CS"/>
        </w:rPr>
        <w:t>..................</w:t>
      </w:r>
      <w:r w:rsidRPr="0043701C">
        <w:rPr>
          <w:rFonts w:ascii="Arial" w:hAnsi="Arial" w:cs="Arial"/>
          <w:bCs/>
          <w:sz w:val="18"/>
          <w:szCs w:val="18"/>
          <w:lang w:val="sr-Cyrl-CS"/>
        </w:rPr>
        <w:t xml:space="preserve">          3.657.978,00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48/0 ПА 0001 Трошкови путовања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          1.400.000,00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C579F6" w:rsidRPr="00C579F6">
        <w:rPr>
          <w:rFonts w:ascii="Arial" w:hAnsi="Arial" w:cs="Arial"/>
          <w:bCs/>
          <w:sz w:val="18"/>
          <w:szCs w:val="18"/>
          <w:lang w:val="sr-Cyrl-CS"/>
        </w:rPr>
        <w:t>...........</w:t>
      </w:r>
      <w:r w:rsidRPr="0043701C">
        <w:rPr>
          <w:rFonts w:ascii="Arial" w:hAnsi="Arial" w:cs="Arial"/>
          <w:bCs/>
          <w:sz w:val="18"/>
          <w:szCs w:val="18"/>
          <w:lang w:val="sr-Cyrl-CS"/>
        </w:rPr>
        <w:t xml:space="preserve">            1.000.000,00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57/0 ПА 0001 Остале некретнине и опрема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w:t>
      </w:r>
      <w:r w:rsidR="00C579F6">
        <w:rPr>
          <w:rFonts w:ascii="Arial" w:hAnsi="Arial" w:cs="Arial"/>
          <w:bCs/>
          <w:sz w:val="18"/>
          <w:szCs w:val="18"/>
          <w:lang w:val="sr-Cyrl-CS"/>
        </w:rPr>
        <w:t>д.............................</w:t>
      </w:r>
      <w:r w:rsidRPr="0043701C">
        <w:rPr>
          <w:rFonts w:ascii="Arial" w:hAnsi="Arial" w:cs="Arial"/>
          <w:bCs/>
          <w:sz w:val="18"/>
          <w:szCs w:val="18"/>
          <w:lang w:val="sr-Cyrl-CS"/>
        </w:rPr>
        <w:t>...............................             400.000,00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C579F6" w:rsidRPr="00C579F6">
        <w:rPr>
          <w:rFonts w:ascii="Arial" w:hAnsi="Arial" w:cs="Arial"/>
          <w:bCs/>
          <w:sz w:val="18"/>
          <w:szCs w:val="18"/>
          <w:lang w:val="sr-Cyrl-CS"/>
        </w:rPr>
        <w:t>.............</w:t>
      </w:r>
      <w:r w:rsidRPr="0043701C">
        <w:rPr>
          <w:rFonts w:ascii="Arial" w:hAnsi="Arial" w:cs="Arial"/>
          <w:bCs/>
          <w:sz w:val="18"/>
          <w:szCs w:val="18"/>
          <w:lang w:val="sr-Cyrl-CS"/>
        </w:rPr>
        <w:t xml:space="preserve">                         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53/0 ПА 0001 Остале дотације и трансфери</w:t>
      </w:r>
    </w:p>
    <w:p w:rsidR="00C579F6"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C579F6">
        <w:rPr>
          <w:rFonts w:ascii="Arial" w:hAnsi="Arial" w:cs="Arial"/>
          <w:bCs/>
          <w:sz w:val="18"/>
          <w:szCs w:val="18"/>
          <w:lang w:val="sr-Cyrl-CS"/>
        </w:rPr>
        <w:t>........................</w:t>
      </w:r>
      <w:r w:rsidRPr="0043701C">
        <w:rPr>
          <w:rFonts w:ascii="Arial" w:hAnsi="Arial" w:cs="Arial"/>
          <w:bCs/>
          <w:sz w:val="18"/>
          <w:szCs w:val="18"/>
          <w:lang w:val="sr-Cyrl-CS"/>
        </w:rPr>
        <w:t>....................           6.477.330,00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C579F6" w:rsidRPr="00C579F6">
        <w:rPr>
          <w:rFonts w:ascii="Arial" w:hAnsi="Arial" w:cs="Arial"/>
          <w:bCs/>
          <w:sz w:val="18"/>
          <w:szCs w:val="18"/>
          <w:lang w:val="sr-Cyrl-CS"/>
        </w:rPr>
        <w:t>................</w:t>
      </w:r>
      <w:r w:rsidRPr="0043701C">
        <w:rPr>
          <w:rFonts w:ascii="Arial" w:hAnsi="Arial" w:cs="Arial"/>
          <w:bCs/>
          <w:sz w:val="18"/>
          <w:szCs w:val="18"/>
          <w:lang w:val="sr-Cyrl-CS"/>
        </w:rPr>
        <w:t xml:space="preserve">             6.271.691,88</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15  0602- Опште услуге локалне самоуправе;Функ.кл.170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70/0 ПА 0001 Отплата домаћих камата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C579F6">
        <w:rPr>
          <w:rFonts w:ascii="Arial" w:hAnsi="Arial" w:cs="Arial"/>
          <w:bCs/>
          <w:sz w:val="18"/>
          <w:szCs w:val="18"/>
          <w:lang w:val="sr-Cyrl-CS"/>
        </w:rPr>
        <w:t>..............................</w:t>
      </w:r>
      <w:r w:rsidRPr="0043701C">
        <w:rPr>
          <w:rFonts w:ascii="Arial" w:hAnsi="Arial" w:cs="Arial"/>
          <w:bCs/>
          <w:sz w:val="18"/>
          <w:szCs w:val="18"/>
          <w:lang w:val="sr-Cyrl-CS"/>
        </w:rPr>
        <w:t>............................          4.050.000,00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C579F6" w:rsidRPr="00C579F6">
        <w:rPr>
          <w:rFonts w:ascii="Arial" w:hAnsi="Arial" w:cs="Arial"/>
          <w:bCs/>
          <w:sz w:val="18"/>
          <w:szCs w:val="18"/>
          <w:lang w:val="sr-Cyrl-CS"/>
        </w:rPr>
        <w:t>..........</w:t>
      </w:r>
      <w:r w:rsidR="00C579F6">
        <w:rPr>
          <w:rFonts w:ascii="Arial" w:hAnsi="Arial" w:cs="Arial"/>
          <w:bCs/>
          <w:sz w:val="18"/>
          <w:szCs w:val="18"/>
          <w:lang w:val="sr-Cyrl-CS"/>
        </w:rPr>
        <w:t>..</w:t>
      </w:r>
      <w:r w:rsidRPr="0043701C">
        <w:rPr>
          <w:rFonts w:ascii="Arial" w:hAnsi="Arial" w:cs="Arial"/>
          <w:bCs/>
          <w:sz w:val="18"/>
          <w:szCs w:val="18"/>
          <w:lang w:val="sr-Cyrl-CS"/>
        </w:rPr>
        <w:t xml:space="preserve">           2.070.699,72</w:t>
      </w:r>
    </w:p>
    <w:p w:rsidR="00C579F6" w:rsidRPr="0043701C" w:rsidRDefault="00C579F6"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71/0 ПА 0001 Пратећи трошкови задуживања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B80AFF">
        <w:rPr>
          <w:rFonts w:ascii="Arial" w:hAnsi="Arial" w:cs="Arial"/>
          <w:bCs/>
          <w:sz w:val="18"/>
          <w:szCs w:val="18"/>
          <w:lang w:val="sr-Cyrl-CS"/>
        </w:rPr>
        <w:t>..............................</w:t>
      </w:r>
      <w:r w:rsidRPr="0043701C">
        <w:rPr>
          <w:rFonts w:ascii="Arial" w:hAnsi="Arial" w:cs="Arial"/>
          <w:bCs/>
          <w:sz w:val="18"/>
          <w:szCs w:val="18"/>
          <w:lang w:val="sr-Cyrl-CS"/>
        </w:rPr>
        <w:t>.........................             500.000,00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B80AFF" w:rsidRPr="00B80AFF">
        <w:rPr>
          <w:rFonts w:ascii="Arial" w:hAnsi="Arial" w:cs="Arial"/>
          <w:bCs/>
          <w:sz w:val="18"/>
          <w:szCs w:val="18"/>
          <w:lang w:val="sr-Cyrl-CS"/>
        </w:rPr>
        <w:t>............</w:t>
      </w:r>
      <w:r w:rsidRPr="0043701C">
        <w:rPr>
          <w:rFonts w:ascii="Arial" w:hAnsi="Arial" w:cs="Arial"/>
          <w:bCs/>
          <w:sz w:val="18"/>
          <w:szCs w:val="18"/>
          <w:lang w:val="sr-Cyrl-CS"/>
        </w:rPr>
        <w:t xml:space="preserve">                88.518,42</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lastRenderedPageBreak/>
        <w:t>Позиција 72/0 ПА 0001 Отплата главнице домаћим кредиторима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B80AFF">
        <w:rPr>
          <w:rFonts w:ascii="Arial" w:hAnsi="Arial" w:cs="Arial"/>
          <w:bCs/>
          <w:sz w:val="18"/>
          <w:szCs w:val="18"/>
          <w:lang w:val="sr-Cyrl-CS"/>
        </w:rPr>
        <w:t>.............................</w:t>
      </w:r>
      <w:r w:rsidRPr="0043701C">
        <w:rPr>
          <w:rFonts w:ascii="Arial" w:hAnsi="Arial" w:cs="Arial"/>
          <w:bCs/>
          <w:sz w:val="18"/>
          <w:szCs w:val="18"/>
          <w:lang w:val="sr-Cyrl-CS"/>
        </w:rPr>
        <w:t>..............................         27.000.000,00</w:t>
      </w:r>
    </w:p>
    <w:p w:rsidR="00E93E0F" w:rsidRPr="0043701C"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B80AFF" w:rsidRPr="00B80AFF">
        <w:rPr>
          <w:rFonts w:ascii="Arial" w:hAnsi="Arial" w:cs="Arial"/>
          <w:bCs/>
          <w:sz w:val="18"/>
          <w:szCs w:val="18"/>
          <w:lang w:val="sr-Cyrl-CS"/>
        </w:rPr>
        <w:t>............</w:t>
      </w:r>
      <w:r w:rsidRPr="0043701C">
        <w:rPr>
          <w:rFonts w:ascii="Arial" w:hAnsi="Arial" w:cs="Arial"/>
          <w:bCs/>
          <w:sz w:val="18"/>
          <w:szCs w:val="18"/>
          <w:lang w:val="sr-Cyrl-CS"/>
        </w:rPr>
        <w:t xml:space="preserve">          23.649.000,00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73/0 ПА 0001 Отплата главнице за финансијски лизинг</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од.................</w:t>
      </w:r>
      <w:r w:rsidR="00B80AFF">
        <w:rPr>
          <w:rFonts w:ascii="Arial" w:hAnsi="Arial" w:cs="Arial"/>
          <w:bCs/>
          <w:sz w:val="18"/>
          <w:szCs w:val="18"/>
          <w:lang w:val="sr-Cyrl-CS"/>
        </w:rPr>
        <w:t>.............................</w:t>
      </w:r>
      <w:r w:rsidRPr="0043701C">
        <w:rPr>
          <w:rFonts w:ascii="Arial" w:hAnsi="Arial" w:cs="Arial"/>
          <w:bCs/>
          <w:sz w:val="18"/>
          <w:szCs w:val="18"/>
          <w:lang w:val="sr-Cyrl-CS"/>
        </w:rPr>
        <w:t>.......</w:t>
      </w:r>
      <w:r w:rsidR="00B80AFF" w:rsidRPr="00F859F1">
        <w:rPr>
          <w:rFonts w:ascii="Arial" w:hAnsi="Arial" w:cs="Arial"/>
          <w:bCs/>
          <w:sz w:val="18"/>
          <w:szCs w:val="18"/>
          <w:lang w:val="sr-Cyrl-CS"/>
        </w:rPr>
        <w:t>.</w:t>
      </w:r>
      <w:r w:rsidRPr="0043701C">
        <w:rPr>
          <w:rFonts w:ascii="Arial" w:hAnsi="Arial" w:cs="Arial"/>
          <w:bCs/>
          <w:sz w:val="18"/>
          <w:szCs w:val="18"/>
          <w:lang w:val="sr-Cyrl-CS"/>
        </w:rPr>
        <w:t>......             750.000,00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B80AFF" w:rsidRPr="00B80AFF">
        <w:rPr>
          <w:rFonts w:ascii="Arial" w:hAnsi="Arial" w:cs="Arial"/>
          <w:bCs/>
          <w:sz w:val="18"/>
          <w:szCs w:val="18"/>
          <w:lang w:val="sr-Cyrl-CS"/>
        </w:rPr>
        <w:t>.............</w:t>
      </w:r>
      <w:r w:rsidRPr="0043701C">
        <w:rPr>
          <w:rFonts w:ascii="Arial" w:hAnsi="Arial" w:cs="Arial"/>
          <w:bCs/>
          <w:sz w:val="18"/>
          <w:szCs w:val="18"/>
          <w:lang w:val="sr-Cyrl-CS"/>
        </w:rPr>
        <w:t xml:space="preserve">               120.695,83</w:t>
      </w:r>
    </w:p>
    <w:p w:rsidR="00E93E0F" w:rsidRPr="0043701C" w:rsidRDefault="00E93E0F" w:rsidP="00922C33">
      <w:pPr>
        <w:spacing w:line="216" w:lineRule="auto"/>
        <w:rPr>
          <w:rFonts w:ascii="Arial" w:hAnsi="Arial" w:cs="Arial"/>
          <w:bCs/>
          <w:sz w:val="18"/>
          <w:szCs w:val="18"/>
          <w:lang w:val="sr-Cyrl-CS"/>
        </w:rPr>
      </w:pPr>
    </w:p>
    <w:p w:rsidR="00E93E0F" w:rsidRPr="00B80AFF"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 ПРОГРАМ 15  0602- Опште услуге локалне самоуправе;Функ.кл.250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78/0 ПА 0001 Машине и опрема</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w:t>
      </w:r>
      <w:r w:rsidR="00B80AFF">
        <w:rPr>
          <w:rFonts w:ascii="Arial" w:hAnsi="Arial" w:cs="Arial"/>
          <w:bCs/>
          <w:sz w:val="18"/>
          <w:szCs w:val="18"/>
          <w:lang w:val="sr-Cyrl-CS"/>
        </w:rPr>
        <w:t>ос од.........................</w:t>
      </w:r>
      <w:r w:rsidRPr="0043701C">
        <w:rPr>
          <w:rFonts w:ascii="Arial" w:hAnsi="Arial" w:cs="Arial"/>
          <w:bCs/>
          <w:sz w:val="18"/>
          <w:szCs w:val="18"/>
          <w:lang w:val="sr-Cyrl-CS"/>
        </w:rPr>
        <w:t>...................................             500.000,00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B80AFF" w:rsidRPr="00B80AFF">
        <w:rPr>
          <w:rFonts w:ascii="Arial" w:hAnsi="Arial" w:cs="Arial"/>
          <w:bCs/>
          <w:sz w:val="18"/>
          <w:szCs w:val="18"/>
          <w:lang w:val="sr-Cyrl-CS"/>
        </w:rPr>
        <w:t>................</w:t>
      </w:r>
      <w:r w:rsidRPr="0043701C">
        <w:rPr>
          <w:rFonts w:ascii="Arial" w:hAnsi="Arial" w:cs="Arial"/>
          <w:bCs/>
          <w:sz w:val="18"/>
          <w:szCs w:val="18"/>
          <w:lang w:val="sr-Cyrl-CS"/>
        </w:rPr>
        <w:t xml:space="preserve">                       0,00</w:t>
      </w:r>
    </w:p>
    <w:p w:rsidR="00E93E0F" w:rsidRPr="0043701C" w:rsidRDefault="00E93E0F" w:rsidP="00922C33">
      <w:pPr>
        <w:spacing w:line="216" w:lineRule="auto"/>
        <w:rPr>
          <w:rFonts w:ascii="Arial" w:hAnsi="Arial" w:cs="Arial"/>
          <w:bCs/>
          <w:sz w:val="18"/>
          <w:szCs w:val="18"/>
          <w:lang w:val="sr-Cyrl-CS"/>
        </w:rPr>
      </w:pPr>
    </w:p>
    <w:p w:rsidR="00E93E0F" w:rsidRPr="00B80AFF" w:rsidRDefault="00E93E0F" w:rsidP="00922C33">
      <w:pPr>
        <w:spacing w:line="216" w:lineRule="auto"/>
        <w:rPr>
          <w:rFonts w:ascii="Arial" w:hAnsi="Arial" w:cs="Arial"/>
          <w:bCs/>
          <w:color w:val="FF0000"/>
          <w:sz w:val="18"/>
          <w:szCs w:val="18"/>
          <w:lang w:val="sr-Cyrl-CS"/>
        </w:rPr>
      </w:pPr>
      <w:r w:rsidRPr="0043701C">
        <w:rPr>
          <w:rFonts w:ascii="Arial" w:hAnsi="Arial" w:cs="Arial"/>
          <w:bCs/>
          <w:sz w:val="18"/>
          <w:szCs w:val="18"/>
          <w:lang w:val="sr-Cyrl-CS"/>
        </w:rPr>
        <w:t>Глава 4 ПРОГРАМ 7  0701- Организација саобраћаја и саобраћајна инфраструктура;Функ.кл.360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84/0 ПА 0001 Остале некретнине и опрема</w:t>
      </w:r>
    </w:p>
    <w:p w:rsidR="00E93E0F" w:rsidRPr="0043701C" w:rsidRDefault="00B80AFF" w:rsidP="00922C33">
      <w:pPr>
        <w:spacing w:line="216" w:lineRule="auto"/>
        <w:rPr>
          <w:rFonts w:ascii="Arial" w:hAnsi="Arial" w:cs="Arial"/>
          <w:bCs/>
          <w:sz w:val="18"/>
          <w:szCs w:val="18"/>
          <w:lang w:val="sr-Cyrl-CS"/>
        </w:rPr>
      </w:pPr>
      <w:r>
        <w:rPr>
          <w:rFonts w:ascii="Arial" w:hAnsi="Arial" w:cs="Arial"/>
          <w:bCs/>
          <w:sz w:val="18"/>
          <w:szCs w:val="18"/>
          <w:lang w:val="sr-Cyrl-CS"/>
        </w:rPr>
        <w:t>износ од...................</w:t>
      </w:r>
      <w:r w:rsidR="00E93E0F" w:rsidRPr="0043701C">
        <w:rPr>
          <w:rFonts w:ascii="Arial" w:hAnsi="Arial" w:cs="Arial"/>
          <w:bCs/>
          <w:sz w:val="18"/>
          <w:szCs w:val="18"/>
          <w:lang w:val="sr-Cyrl-CS"/>
        </w:rPr>
        <w:t>.......................................            7.000.000,00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B80AFF" w:rsidRPr="00B80AFF">
        <w:rPr>
          <w:rFonts w:ascii="Arial" w:hAnsi="Arial" w:cs="Arial"/>
          <w:bCs/>
          <w:sz w:val="18"/>
          <w:szCs w:val="18"/>
          <w:lang w:val="sr-Cyrl-CS"/>
        </w:rPr>
        <w:t>...........</w:t>
      </w:r>
      <w:r w:rsidRPr="0043701C">
        <w:rPr>
          <w:rFonts w:ascii="Arial" w:hAnsi="Arial" w:cs="Arial"/>
          <w:bCs/>
          <w:sz w:val="18"/>
          <w:szCs w:val="18"/>
          <w:lang w:val="sr-Cyrl-CS"/>
        </w:rPr>
        <w:t xml:space="preserve">               6.000.000,00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15  0602- Опште услуге локалне самоуправе;Функ.кл.443</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Позиција 87/0 ПР 0602-88 Зграде и грађевински објекти</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износ о</w:t>
      </w:r>
      <w:r w:rsidR="00B80AFF">
        <w:rPr>
          <w:rFonts w:ascii="Arial" w:hAnsi="Arial" w:cs="Arial"/>
          <w:bCs/>
          <w:sz w:val="18"/>
          <w:szCs w:val="18"/>
          <w:lang w:val="sr-Cyrl-CS"/>
        </w:rPr>
        <w:t>д.............................</w:t>
      </w:r>
      <w:r w:rsidRPr="0043701C">
        <w:rPr>
          <w:rFonts w:ascii="Arial" w:hAnsi="Arial" w:cs="Arial"/>
          <w:bCs/>
          <w:sz w:val="18"/>
          <w:szCs w:val="18"/>
          <w:lang w:val="sr-Cyrl-CS"/>
        </w:rPr>
        <w:t>...............................          1.500.000,00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замењује се износом од ........</w:t>
      </w:r>
      <w:r w:rsidRPr="0043701C">
        <w:rPr>
          <w:rFonts w:ascii="Arial" w:hAnsi="Arial" w:cs="Arial"/>
          <w:bCs/>
          <w:sz w:val="18"/>
          <w:szCs w:val="18"/>
          <w:lang w:val="ru-RU"/>
        </w:rPr>
        <w:t>.</w:t>
      </w:r>
      <w:r w:rsidRPr="0043701C">
        <w:rPr>
          <w:rFonts w:ascii="Arial" w:hAnsi="Arial" w:cs="Arial"/>
          <w:bCs/>
          <w:sz w:val="18"/>
          <w:szCs w:val="18"/>
          <w:lang w:val="sr-Cyrl-CS"/>
        </w:rPr>
        <w:t>.............</w:t>
      </w:r>
      <w:r w:rsidR="00B80AFF" w:rsidRPr="00B80AFF">
        <w:rPr>
          <w:rFonts w:ascii="Arial" w:hAnsi="Arial" w:cs="Arial"/>
          <w:bCs/>
          <w:sz w:val="18"/>
          <w:szCs w:val="18"/>
          <w:lang w:val="sr-Cyrl-CS"/>
        </w:rPr>
        <w:t>.........</w:t>
      </w:r>
      <w:r w:rsidR="00B80AFF">
        <w:rPr>
          <w:rFonts w:ascii="Arial" w:hAnsi="Arial" w:cs="Arial"/>
          <w:bCs/>
          <w:sz w:val="18"/>
          <w:szCs w:val="18"/>
          <w:lang w:val="sr-Cyrl-CS"/>
        </w:rPr>
        <w:t>.</w:t>
      </w:r>
      <w:r w:rsidRPr="0043701C">
        <w:rPr>
          <w:rFonts w:ascii="Arial" w:hAnsi="Arial" w:cs="Arial"/>
          <w:bCs/>
          <w:sz w:val="18"/>
          <w:szCs w:val="18"/>
          <w:lang w:val="sr-Cyrl-CS"/>
        </w:rPr>
        <w:t xml:space="preserve">           1.236.401,00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7 0701 Организација саобраћаја и саобраћајна инфраструктура;Функ.кл.451</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92/0 ПР 0701-02 Текуће поправке и одржавање</w:t>
      </w:r>
    </w:p>
    <w:p w:rsidR="00B80AFF"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6.594.000,00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93/0 ПР 0701-05 Зграде и грађевински објекти</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6.000.000,00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5.900.000,76</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94/0 ПР 0701-06 Зграде и грађевински објекти</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2.700.000,00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2.672.839,93</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15  0602- Опште услуге локалне самоуправе;Функ.кл.490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121/0 ПА 0001 Земљиште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7.000.000,00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2.300.000,00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2  1102- Комуналне делатности;</w:t>
      </w:r>
      <w:r w:rsidR="00B80AFF" w:rsidRPr="00B80AFF">
        <w:rPr>
          <w:rFonts w:ascii="Arial" w:hAnsi="Arial" w:cs="Arial"/>
          <w:bCs/>
          <w:sz w:val="18"/>
          <w:szCs w:val="18"/>
          <w:lang w:val="sr-Cyrl-CS"/>
        </w:rPr>
        <w:t xml:space="preserve"> </w:t>
      </w:r>
      <w:r w:rsidRPr="0043701C">
        <w:rPr>
          <w:rFonts w:ascii="Arial" w:hAnsi="Arial" w:cs="Arial"/>
          <w:bCs/>
          <w:sz w:val="18"/>
          <w:szCs w:val="18"/>
          <w:lang w:val="sr-Cyrl-CS"/>
        </w:rPr>
        <w:t>Функ.кл.630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129/0 ПА 0001 Текуће поправке и одржавање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1.250.000,00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12  1801- Здравствена заштита;Функ.кл.760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135/0 ПА 0002 Специјализоване услуге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1.500.000,00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800.000,00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15  0602- Опште услуге локалне самоуправе;Функ.кл.490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361/0 ПР 0602-93 Зграде и грађевински објекти</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1.800.000,00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0,00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 ПРОГРАМ 8  2001- Предшколско образовање и васпитање;Функ.кл.911</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149/0 ПА 0001 Стални трошкови</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6.620.400,00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6.592.700,00</w:t>
      </w:r>
    </w:p>
    <w:p w:rsidR="00E93E0F"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150/0 ПА 0001 Трошкови путовања</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680.000,00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540.570,00</w:t>
      </w:r>
    </w:p>
    <w:p w:rsidR="00E93E0F" w:rsidRDefault="00E93E0F" w:rsidP="00922C33">
      <w:pPr>
        <w:spacing w:line="216" w:lineRule="auto"/>
        <w:rPr>
          <w:rFonts w:ascii="Arial" w:hAnsi="Arial" w:cs="Arial"/>
          <w:bCs/>
          <w:sz w:val="18"/>
          <w:szCs w:val="18"/>
          <w:lang w:val="sr-Cyrl-CS"/>
        </w:rPr>
      </w:pPr>
    </w:p>
    <w:p w:rsidR="006E3E46" w:rsidRPr="0043701C" w:rsidRDefault="006E3E46"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151/0 ПА 0001 Услуге по уговору</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1.768.456,00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1.637.785,50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371/0 ПА 0001 Отплата домаћих камата</w:t>
      </w:r>
      <w:r w:rsidRPr="0043701C">
        <w:rPr>
          <w:rFonts w:ascii="Arial" w:hAnsi="Arial" w:cs="Arial"/>
          <w:bCs/>
          <w:color w:val="000000"/>
          <w:sz w:val="18"/>
          <w:szCs w:val="18"/>
          <w:lang w:val="sr-Cyrl-CS"/>
        </w:rPr>
        <w:tab/>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54.000,00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42.955,79</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372/0 ПА 0001 Пратећи трошкови задуживања</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46.000,00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44.645,51</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155/0 ПА 0001 Остале дотације и трансфери</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4.800.000,00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4.363.268,76</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156/0 ПА 0001 Порези,обавезне таксе,казне и пенали</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150.000,00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132.576,00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158/0 ПА 0001 Машине и опрема</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1.296.480,00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1.244.187,52</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4.05 ПРОГРАМ 13  1201- Развој културе и информисања;Функ.кл.820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278/0 ПА 0001 Накнада трошкова за запослене</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660.000,00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613.000,00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280/0 ПА 0001 Стални трошкови</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2.713.972,00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2.580.972,00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4.06 ПРОГРАМ 14  1301- Развој спорта и омладине;Функ.кл.810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304/0 ПА 0004 Специјализоване услуге</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210.000,00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179.000,00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309/0 ПА 0004 Порези, обавезне таксе,</w:t>
      </w:r>
      <w:r w:rsidR="00B80AFF" w:rsidRPr="00B80AFF">
        <w:rPr>
          <w:rFonts w:ascii="Arial" w:hAnsi="Arial" w:cs="Arial"/>
          <w:bCs/>
          <w:color w:val="000000"/>
          <w:sz w:val="18"/>
          <w:szCs w:val="18"/>
          <w:lang w:val="sr-Cyrl-CS"/>
        </w:rPr>
        <w:t xml:space="preserve"> </w:t>
      </w:r>
      <w:r w:rsidRPr="0043701C">
        <w:rPr>
          <w:rFonts w:ascii="Arial" w:hAnsi="Arial" w:cs="Arial"/>
          <w:bCs/>
          <w:color w:val="000000"/>
          <w:sz w:val="18"/>
          <w:szCs w:val="18"/>
          <w:lang w:val="sr-Cyrl-CS"/>
        </w:rPr>
        <w:t xml:space="preserve">казне и пенали </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17.000,00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6.187,00</w:t>
      </w:r>
    </w:p>
    <w:p w:rsidR="00E93E0F" w:rsidRPr="0043701C" w:rsidRDefault="00E93E0F" w:rsidP="00922C33">
      <w:pPr>
        <w:spacing w:line="216" w:lineRule="auto"/>
        <w:rPr>
          <w:rFonts w:ascii="Arial" w:hAnsi="Arial" w:cs="Arial"/>
          <w:bCs/>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302/0 ПА 0004 Трошкови путовања</w:t>
      </w:r>
      <w:r w:rsidRPr="0043701C">
        <w:rPr>
          <w:rFonts w:ascii="Arial" w:hAnsi="Arial" w:cs="Arial"/>
          <w:bCs/>
          <w:color w:val="000000"/>
          <w:sz w:val="18"/>
          <w:szCs w:val="18"/>
          <w:lang w:val="sr-Cyrl-CS"/>
        </w:rPr>
        <w:tab/>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15.000,00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4.07 ПРОГРАМ 14  1301- Развој спорта и омладине;</w:t>
      </w:r>
      <w:r w:rsidR="00B80AFF" w:rsidRPr="00B80AFF">
        <w:rPr>
          <w:rFonts w:ascii="Arial" w:hAnsi="Arial" w:cs="Arial"/>
          <w:bCs/>
          <w:sz w:val="18"/>
          <w:szCs w:val="18"/>
          <w:lang w:val="sr-Cyrl-CS"/>
        </w:rPr>
        <w:t xml:space="preserve"> </w:t>
      </w:r>
      <w:r w:rsidRPr="0043701C">
        <w:rPr>
          <w:rFonts w:ascii="Arial" w:hAnsi="Arial" w:cs="Arial"/>
          <w:bCs/>
          <w:sz w:val="18"/>
          <w:szCs w:val="18"/>
          <w:lang w:val="sr-Cyrl-CS"/>
        </w:rPr>
        <w:t>Функ.кл.810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313/0 ПА 0005 Накнаде у натури</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6.000,00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315/0 ПА 0005 Накнаде трошкова за запослене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280.000,00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270.018,20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376/0 ПА 0005 Јубиларне награде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w:t>
      </w:r>
      <w:r w:rsidR="00B80AFF">
        <w:rPr>
          <w:rFonts w:ascii="Arial" w:hAnsi="Arial" w:cs="Arial"/>
          <w:bCs/>
          <w:color w:val="000000"/>
          <w:sz w:val="18"/>
          <w:szCs w:val="18"/>
          <w:lang w:val="sr-Cyrl-CS"/>
        </w:rPr>
        <w:t>нос од.........................</w:t>
      </w:r>
      <w:r w:rsidRPr="0043701C">
        <w:rPr>
          <w:rFonts w:ascii="Arial" w:hAnsi="Arial" w:cs="Arial"/>
          <w:bCs/>
          <w:color w:val="000000"/>
          <w:sz w:val="18"/>
          <w:szCs w:val="18"/>
          <w:lang w:val="sr-Cyrl-CS"/>
        </w:rPr>
        <w:t>....................................            200.000,00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168.051,00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317/0 ПА 0005 Трошкови путовања</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1.000,00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318/0 ПА 0005 Услуге по уговору</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1.232.000,00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1.219.440,01</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319/0 ПА 0005 Специјализоване услуге</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312.000,00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301.811,00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lastRenderedPageBreak/>
        <w:t>Позиција 320/0 ПА 0005 Текуће поправке и одржавање</w:t>
      </w:r>
    </w:p>
    <w:p w:rsidR="00E93E0F" w:rsidRPr="0043701C" w:rsidRDefault="00B80AFF" w:rsidP="00922C33">
      <w:pPr>
        <w:spacing w:line="216" w:lineRule="auto"/>
        <w:rPr>
          <w:rFonts w:ascii="Arial" w:hAnsi="Arial" w:cs="Arial"/>
          <w:bCs/>
          <w:color w:val="000000"/>
          <w:sz w:val="18"/>
          <w:szCs w:val="18"/>
          <w:lang w:val="sr-Cyrl-CS"/>
        </w:rPr>
      </w:pPr>
      <w:r>
        <w:rPr>
          <w:rFonts w:ascii="Arial" w:hAnsi="Arial" w:cs="Arial"/>
          <w:bCs/>
          <w:color w:val="000000"/>
          <w:sz w:val="18"/>
          <w:szCs w:val="18"/>
          <w:lang w:val="sr-Cyrl-CS"/>
        </w:rPr>
        <w:t>износ од...................</w:t>
      </w:r>
      <w:r w:rsidR="00E93E0F" w:rsidRPr="0043701C">
        <w:rPr>
          <w:rFonts w:ascii="Arial" w:hAnsi="Arial" w:cs="Arial"/>
          <w:bCs/>
          <w:color w:val="000000"/>
          <w:sz w:val="18"/>
          <w:szCs w:val="18"/>
          <w:lang w:val="sr-Cyrl-CS"/>
        </w:rPr>
        <w:t>..........................................         1.260.000,00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1.251.091,84</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321/0 ПА 0005 Материјал</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296.100,00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B80AFF" w:rsidRPr="00B80AF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282.166,60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 xml:space="preserve">Позиција </w:t>
      </w:r>
      <w:r w:rsidRPr="00495AA3">
        <w:rPr>
          <w:rFonts w:ascii="Arial" w:hAnsi="Arial" w:cs="Arial"/>
          <w:bCs/>
          <w:color w:val="000000"/>
          <w:sz w:val="18"/>
          <w:szCs w:val="18"/>
          <w:lang w:val="sr-Cyrl-CS"/>
        </w:rPr>
        <w:t>3</w:t>
      </w:r>
      <w:r w:rsidRPr="0043701C">
        <w:rPr>
          <w:rFonts w:ascii="Arial" w:hAnsi="Arial" w:cs="Arial"/>
          <w:bCs/>
          <w:color w:val="000000"/>
          <w:sz w:val="18"/>
          <w:szCs w:val="18"/>
          <w:lang w:val="sr-Cyrl-CS"/>
        </w:rPr>
        <w:t>22/0 ПА 000</w:t>
      </w:r>
      <w:r w:rsidRPr="00495AA3">
        <w:rPr>
          <w:rFonts w:ascii="Arial" w:hAnsi="Arial" w:cs="Arial"/>
          <w:bCs/>
          <w:color w:val="000000"/>
          <w:sz w:val="18"/>
          <w:szCs w:val="18"/>
          <w:lang w:val="sr-Cyrl-CS"/>
        </w:rPr>
        <w:t>5</w:t>
      </w:r>
      <w:r w:rsidRPr="0043701C">
        <w:rPr>
          <w:rFonts w:ascii="Arial" w:hAnsi="Arial" w:cs="Arial"/>
          <w:bCs/>
          <w:color w:val="000000"/>
          <w:sz w:val="18"/>
          <w:szCs w:val="18"/>
          <w:lang w:val="sr-Cyrl-CS"/>
        </w:rPr>
        <w:t xml:space="preserve"> Остале дотације и трансфери</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w:t>
      </w:r>
      <w:r w:rsidR="008007BF">
        <w:rPr>
          <w:rFonts w:ascii="Arial" w:hAnsi="Arial" w:cs="Arial"/>
          <w:bCs/>
          <w:color w:val="000000"/>
          <w:sz w:val="18"/>
          <w:szCs w:val="18"/>
          <w:lang w:val="sr-Cyrl-CS"/>
        </w:rPr>
        <w:t>..............................</w:t>
      </w:r>
      <w:r w:rsidRPr="0043701C">
        <w:rPr>
          <w:rFonts w:ascii="Arial" w:hAnsi="Arial" w:cs="Arial"/>
          <w:bCs/>
          <w:color w:val="000000"/>
          <w:sz w:val="18"/>
          <w:szCs w:val="18"/>
          <w:lang w:val="sr-Cyrl-CS"/>
        </w:rPr>
        <w:t>..............................             314.089,00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286.792,00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323/0 ПА 0005 Накнаде за социјалну заштиту из буџету</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w:t>
      </w:r>
      <w:r w:rsidR="008007BF">
        <w:rPr>
          <w:rFonts w:ascii="Arial" w:hAnsi="Arial" w:cs="Arial"/>
          <w:bCs/>
          <w:color w:val="000000"/>
          <w:sz w:val="18"/>
          <w:szCs w:val="18"/>
          <w:lang w:val="sr-Cyrl-CS"/>
        </w:rPr>
        <w:t>....</w:t>
      </w:r>
      <w:r w:rsidRPr="0043701C">
        <w:rPr>
          <w:rFonts w:ascii="Arial" w:hAnsi="Arial" w:cs="Arial"/>
          <w:bCs/>
          <w:color w:val="000000"/>
          <w:sz w:val="18"/>
          <w:szCs w:val="18"/>
          <w:lang w:val="sr-Cyrl-CS"/>
        </w:rPr>
        <w:t>..............            123.000,00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122.222,00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324/0 ПА 0005 Порези,обавезне таксе,казне и пенали</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2.000,00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324/0 ПА 0005 Машине и опрема</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75.000,00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74.500,00</w:t>
      </w:r>
    </w:p>
    <w:p w:rsidR="00E93E0F" w:rsidRDefault="00E93E0F" w:rsidP="00922C33">
      <w:pPr>
        <w:spacing w:line="216" w:lineRule="auto"/>
        <w:rPr>
          <w:rFonts w:ascii="Arial" w:hAnsi="Arial" w:cs="Arial"/>
          <w:bCs/>
          <w:sz w:val="18"/>
          <w:szCs w:val="18"/>
          <w:lang w:val="sr-Cyrl-CS"/>
        </w:rPr>
      </w:pPr>
    </w:p>
    <w:p w:rsidR="008007BF" w:rsidRDefault="008007BF" w:rsidP="00922C33">
      <w:pPr>
        <w:spacing w:line="216" w:lineRule="auto"/>
        <w:rPr>
          <w:rFonts w:ascii="Arial" w:hAnsi="Arial" w:cs="Arial"/>
          <w:bCs/>
          <w:sz w:val="18"/>
          <w:szCs w:val="18"/>
          <w:lang w:val="sr-Cyrl-CS"/>
        </w:rPr>
      </w:pPr>
    </w:p>
    <w:p w:rsidR="006E3E46" w:rsidRDefault="006E3E46" w:rsidP="00922C33">
      <w:pPr>
        <w:spacing w:line="216" w:lineRule="auto"/>
        <w:rPr>
          <w:rFonts w:ascii="Arial" w:hAnsi="Arial" w:cs="Arial"/>
          <w:bCs/>
          <w:sz w:val="18"/>
          <w:szCs w:val="18"/>
          <w:lang w:val="sr-Cyrl-CS"/>
        </w:rPr>
      </w:pPr>
    </w:p>
    <w:p w:rsidR="008007BF" w:rsidRPr="0043701C" w:rsidRDefault="008007BF" w:rsidP="00922C33">
      <w:pPr>
        <w:spacing w:line="216" w:lineRule="auto"/>
        <w:rPr>
          <w:rFonts w:ascii="Arial" w:hAnsi="Arial" w:cs="Arial"/>
          <w:bCs/>
          <w:sz w:val="18"/>
          <w:szCs w:val="18"/>
          <w:lang w:val="sr-Cyrl-CS"/>
        </w:rPr>
      </w:pPr>
    </w:p>
    <w:p w:rsidR="00E93E0F" w:rsidRPr="008007BF" w:rsidRDefault="00E93E0F" w:rsidP="00922C33">
      <w:pPr>
        <w:spacing w:line="216" w:lineRule="auto"/>
        <w:rPr>
          <w:rFonts w:ascii="Arial" w:hAnsi="Arial" w:cs="Arial"/>
          <w:bCs/>
          <w:sz w:val="18"/>
          <w:szCs w:val="18"/>
          <w:lang w:val="sr-Cyrl-CS"/>
        </w:rPr>
      </w:pPr>
      <w:r w:rsidRPr="0043701C">
        <w:rPr>
          <w:rFonts w:ascii="Arial" w:hAnsi="Arial" w:cs="Arial"/>
          <w:bCs/>
          <w:sz w:val="18"/>
          <w:szCs w:val="18"/>
          <w:lang w:val="sr-Cyrl-CS"/>
        </w:rPr>
        <w:t>Глава 4.08 ПРОГРАМ 4  1502- Развој туризма; Функ.кл.473</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331/0 ПА 0002 Стални трошкови</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w:t>
      </w:r>
      <w:r w:rsidR="008007BF">
        <w:rPr>
          <w:rFonts w:ascii="Arial" w:hAnsi="Arial" w:cs="Arial"/>
          <w:bCs/>
          <w:color w:val="000000"/>
          <w:sz w:val="18"/>
          <w:szCs w:val="18"/>
          <w:lang w:val="sr-Cyrl-CS"/>
        </w:rPr>
        <w:t>с од..........................</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416.246,00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401.246,00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336/0 ПА 0002 Материјал</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w:t>
      </w:r>
      <w:r w:rsidR="008007BF">
        <w:rPr>
          <w:rFonts w:ascii="Arial" w:hAnsi="Arial" w:cs="Arial"/>
          <w:bCs/>
          <w:color w:val="000000"/>
          <w:sz w:val="18"/>
          <w:szCs w:val="18"/>
          <w:lang w:val="sr-Cyrl-CS"/>
        </w:rPr>
        <w:t>..............................</w:t>
      </w:r>
      <w:r w:rsidRPr="0043701C">
        <w:rPr>
          <w:rFonts w:ascii="Arial" w:hAnsi="Arial" w:cs="Arial"/>
          <w:bCs/>
          <w:color w:val="000000"/>
          <w:sz w:val="18"/>
          <w:szCs w:val="18"/>
          <w:lang w:val="sr-Cyrl-CS"/>
        </w:rPr>
        <w:t>...........             277.000,00</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272.000,00</w:t>
      </w:r>
    </w:p>
    <w:p w:rsidR="00E93E0F" w:rsidRPr="0043701C" w:rsidRDefault="00E93E0F" w:rsidP="00922C33">
      <w:pPr>
        <w:spacing w:line="216" w:lineRule="auto"/>
        <w:rPr>
          <w:rFonts w:ascii="Arial" w:hAnsi="Arial" w:cs="Arial"/>
          <w:bCs/>
          <w:color w:val="000000"/>
          <w:sz w:val="18"/>
          <w:szCs w:val="18"/>
          <w:lang w:val="sr-Cyrl-CS"/>
        </w:rPr>
      </w:pP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Позиција 339/0 ПА 0002 Машине и опрема</w:t>
      </w:r>
    </w:p>
    <w:p w:rsidR="00E93E0F" w:rsidRPr="0043701C" w:rsidRDefault="00E93E0F" w:rsidP="00922C33">
      <w:pPr>
        <w:spacing w:line="216" w:lineRule="auto"/>
        <w:rPr>
          <w:rFonts w:ascii="Arial" w:hAnsi="Arial" w:cs="Arial"/>
          <w:bCs/>
          <w:color w:val="000000"/>
          <w:sz w:val="18"/>
          <w:szCs w:val="18"/>
          <w:lang w:val="sr-Cyrl-CS"/>
        </w:rPr>
      </w:pPr>
      <w:r w:rsidRPr="0043701C">
        <w:rPr>
          <w:rFonts w:ascii="Arial" w:hAnsi="Arial" w:cs="Arial"/>
          <w:bCs/>
          <w:color w:val="000000"/>
          <w:sz w:val="18"/>
          <w:szCs w:val="18"/>
          <w:lang w:val="sr-Cyrl-CS"/>
        </w:rPr>
        <w:t>износ од..............................................................             30.000,00</w:t>
      </w:r>
    </w:p>
    <w:p w:rsidR="00E93E0F" w:rsidRPr="0043701C" w:rsidRDefault="00E93E0F" w:rsidP="00922C33">
      <w:pPr>
        <w:spacing w:line="216" w:lineRule="auto"/>
        <w:rPr>
          <w:rFonts w:ascii="Arial" w:hAnsi="Arial" w:cs="Arial"/>
          <w:bCs/>
          <w:sz w:val="18"/>
          <w:szCs w:val="18"/>
          <w:lang w:val="sr-Cyrl-CS"/>
        </w:rPr>
      </w:pPr>
      <w:r w:rsidRPr="0043701C">
        <w:rPr>
          <w:rFonts w:ascii="Arial" w:hAnsi="Arial" w:cs="Arial"/>
          <w:bCs/>
          <w:color w:val="000000"/>
          <w:sz w:val="18"/>
          <w:szCs w:val="18"/>
          <w:lang w:val="sr-Cyrl-CS"/>
        </w:rPr>
        <w:t>замењује се износом од ........</w:t>
      </w:r>
      <w:r w:rsidRPr="0043701C">
        <w:rPr>
          <w:rFonts w:ascii="Arial" w:hAnsi="Arial" w:cs="Arial"/>
          <w:bCs/>
          <w:color w:val="000000"/>
          <w:sz w:val="18"/>
          <w:szCs w:val="18"/>
          <w:lang w:val="ru-RU"/>
        </w:rPr>
        <w:t>.</w:t>
      </w:r>
      <w:r w:rsidRPr="0043701C">
        <w:rPr>
          <w:rFonts w:ascii="Arial" w:hAnsi="Arial" w:cs="Arial"/>
          <w:bCs/>
          <w:color w:val="000000"/>
          <w:sz w:val="18"/>
          <w:szCs w:val="18"/>
          <w:lang w:val="sr-Cyrl-CS"/>
        </w:rPr>
        <w:t>...........</w:t>
      </w:r>
      <w:r w:rsidR="008007BF" w:rsidRPr="008007BF">
        <w:rPr>
          <w:rFonts w:ascii="Arial" w:hAnsi="Arial" w:cs="Arial"/>
          <w:bCs/>
          <w:color w:val="000000"/>
          <w:sz w:val="18"/>
          <w:szCs w:val="18"/>
          <w:lang w:val="sr-Cyrl-CS"/>
        </w:rPr>
        <w:t>...............</w:t>
      </w:r>
      <w:r w:rsidRPr="0043701C">
        <w:rPr>
          <w:rFonts w:ascii="Arial" w:hAnsi="Arial" w:cs="Arial"/>
          <w:bCs/>
          <w:color w:val="000000"/>
          <w:sz w:val="18"/>
          <w:szCs w:val="18"/>
          <w:lang w:val="sr-Cyrl-CS"/>
        </w:rPr>
        <w:t xml:space="preserve">             20.000,00</w:t>
      </w:r>
    </w:p>
    <w:p w:rsidR="00E93E0F" w:rsidRPr="0043701C" w:rsidRDefault="00E93E0F" w:rsidP="00922C33">
      <w:pPr>
        <w:spacing w:line="216" w:lineRule="auto"/>
        <w:ind w:left="720"/>
        <w:rPr>
          <w:rFonts w:ascii="Arial" w:hAnsi="Arial" w:cs="Arial"/>
          <w:bCs/>
          <w:color w:val="000000"/>
          <w:sz w:val="18"/>
          <w:szCs w:val="18"/>
          <w:lang w:val="sr-Cyrl-CS"/>
        </w:rPr>
      </w:pPr>
    </w:p>
    <w:p w:rsidR="00E93E0F" w:rsidRPr="0043701C" w:rsidRDefault="00E93E0F" w:rsidP="00922C33">
      <w:pPr>
        <w:tabs>
          <w:tab w:val="left" w:pos="900"/>
        </w:tabs>
        <w:spacing w:line="216" w:lineRule="auto"/>
        <w:jc w:val="center"/>
        <w:rPr>
          <w:rFonts w:ascii="Arial" w:hAnsi="Arial" w:cs="Arial"/>
          <w:bCs/>
          <w:sz w:val="18"/>
          <w:szCs w:val="18"/>
          <w:lang w:val="sr-Cyrl-CS"/>
        </w:rPr>
      </w:pPr>
      <w:r w:rsidRPr="0043701C">
        <w:rPr>
          <w:rFonts w:ascii="Arial" w:hAnsi="Arial" w:cs="Arial"/>
          <w:bCs/>
          <w:sz w:val="18"/>
          <w:szCs w:val="18"/>
          <w:lang w:val="sr-Cyrl-CS"/>
        </w:rPr>
        <w:t>Члан 2.</w:t>
      </w:r>
    </w:p>
    <w:p w:rsidR="00E93E0F" w:rsidRPr="0043701C" w:rsidRDefault="00E93E0F" w:rsidP="00922C33">
      <w:pPr>
        <w:tabs>
          <w:tab w:val="left" w:pos="900"/>
        </w:tabs>
        <w:spacing w:line="216" w:lineRule="auto"/>
        <w:jc w:val="center"/>
        <w:rPr>
          <w:rFonts w:ascii="Arial" w:hAnsi="Arial" w:cs="Arial"/>
          <w:bCs/>
          <w:sz w:val="18"/>
          <w:szCs w:val="18"/>
          <w:lang w:val="sr-Cyrl-CS"/>
        </w:rPr>
      </w:pPr>
    </w:p>
    <w:p w:rsidR="00E93E0F" w:rsidRPr="0043701C" w:rsidRDefault="00E93E0F" w:rsidP="00922C33">
      <w:pPr>
        <w:spacing w:line="216" w:lineRule="auto"/>
        <w:jc w:val="both"/>
        <w:rPr>
          <w:rFonts w:ascii="Arial" w:hAnsi="Arial" w:cs="Arial"/>
          <w:bCs/>
          <w:sz w:val="18"/>
          <w:szCs w:val="18"/>
          <w:lang w:val="sr-Cyrl-CS"/>
        </w:rPr>
      </w:pPr>
      <w:r w:rsidRPr="0043701C">
        <w:rPr>
          <w:rFonts w:ascii="Arial" w:hAnsi="Arial" w:cs="Arial"/>
          <w:bCs/>
          <w:sz w:val="18"/>
          <w:szCs w:val="18"/>
          <w:lang w:val="sr-Cyrl-CS"/>
        </w:rPr>
        <w:tab/>
        <w:t>Сагласно овим изменама врше се одговарајуће измене у општем распореду прихода и расхода, по расподелама у основним наменама.</w:t>
      </w:r>
    </w:p>
    <w:p w:rsidR="00E93E0F" w:rsidRPr="0043701C" w:rsidRDefault="00E93E0F" w:rsidP="00922C33">
      <w:pPr>
        <w:spacing w:line="216" w:lineRule="auto"/>
        <w:jc w:val="both"/>
        <w:rPr>
          <w:rFonts w:ascii="Arial" w:hAnsi="Arial" w:cs="Arial"/>
          <w:sz w:val="18"/>
          <w:szCs w:val="18"/>
          <w:lang w:val="sr-Cyrl-CS"/>
        </w:rPr>
      </w:pPr>
    </w:p>
    <w:p w:rsidR="00E93E0F" w:rsidRPr="0043701C" w:rsidRDefault="00E93E0F" w:rsidP="00922C33">
      <w:pPr>
        <w:spacing w:line="216" w:lineRule="auto"/>
        <w:jc w:val="center"/>
        <w:rPr>
          <w:rFonts w:ascii="Arial" w:hAnsi="Arial" w:cs="Arial"/>
          <w:sz w:val="18"/>
          <w:szCs w:val="18"/>
          <w:lang w:val="sr-Cyrl-CS"/>
        </w:rPr>
      </w:pPr>
      <w:r w:rsidRPr="0043701C">
        <w:rPr>
          <w:rFonts w:ascii="Arial" w:hAnsi="Arial" w:cs="Arial"/>
          <w:sz w:val="18"/>
          <w:szCs w:val="18"/>
          <w:lang w:val="sr-Cyrl-CS"/>
        </w:rPr>
        <w:t>Члан 3.</w:t>
      </w:r>
    </w:p>
    <w:p w:rsidR="00E93E0F" w:rsidRPr="0043701C" w:rsidRDefault="00E93E0F" w:rsidP="00922C33">
      <w:pPr>
        <w:spacing w:line="216" w:lineRule="auto"/>
        <w:jc w:val="center"/>
        <w:rPr>
          <w:rFonts w:ascii="Arial" w:hAnsi="Arial" w:cs="Arial"/>
          <w:bCs/>
          <w:sz w:val="18"/>
          <w:szCs w:val="18"/>
          <w:lang w:val="ru-RU"/>
        </w:rPr>
      </w:pPr>
    </w:p>
    <w:p w:rsidR="00E93E0F" w:rsidRPr="0043701C" w:rsidRDefault="00E93E0F" w:rsidP="00922C33">
      <w:pPr>
        <w:tabs>
          <w:tab w:val="left" w:pos="2595"/>
        </w:tabs>
        <w:spacing w:line="216" w:lineRule="auto"/>
        <w:jc w:val="both"/>
        <w:rPr>
          <w:rFonts w:ascii="Arial" w:hAnsi="Arial" w:cs="Arial"/>
          <w:sz w:val="18"/>
          <w:szCs w:val="18"/>
          <w:lang w:val="sr-Cyrl-CS"/>
        </w:rPr>
      </w:pPr>
      <w:r w:rsidRPr="0043701C">
        <w:rPr>
          <w:rFonts w:ascii="Arial" w:hAnsi="Arial" w:cs="Arial"/>
          <w:sz w:val="18"/>
          <w:szCs w:val="18"/>
          <w:lang w:val="sr-Cyrl-CS"/>
        </w:rPr>
        <w:t xml:space="preserve">              Одлука ступа на снагу даном објављивања у "Службеном гласнику општине Петровац на Млави".</w:t>
      </w:r>
    </w:p>
    <w:p w:rsidR="005A585B" w:rsidRPr="0092433A" w:rsidRDefault="005A585B" w:rsidP="00922C33">
      <w:pPr>
        <w:spacing w:line="216" w:lineRule="auto"/>
        <w:ind w:firstLine="720"/>
        <w:jc w:val="both"/>
        <w:rPr>
          <w:rFonts w:ascii="Arial" w:hAnsi="Arial" w:cs="Arial"/>
          <w:sz w:val="10"/>
          <w:szCs w:val="10"/>
          <w:lang w:val="sr-Cyrl-CS"/>
        </w:rPr>
      </w:pP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194886" w:rsidRPr="0092433A" w:rsidRDefault="00194886" w:rsidP="00922C33">
      <w:pPr>
        <w:spacing w:line="216" w:lineRule="auto"/>
        <w:contextualSpacing/>
        <w:jc w:val="center"/>
        <w:rPr>
          <w:rFonts w:ascii="Arial" w:hAnsi="Arial" w:cs="Arial"/>
          <w:sz w:val="10"/>
          <w:szCs w:val="10"/>
          <w:lang w:val="sr-Cyrl-CS"/>
        </w:rPr>
      </w:pPr>
    </w:p>
    <w:tbl>
      <w:tblPr>
        <w:tblW w:w="0" w:type="auto"/>
        <w:jc w:val="center"/>
        <w:tblLook w:val="01E0" w:firstRow="1" w:lastRow="1" w:firstColumn="1" w:lastColumn="1" w:noHBand="0" w:noVBand="0"/>
      </w:tblPr>
      <w:tblGrid>
        <w:gridCol w:w="2376"/>
        <w:gridCol w:w="2977"/>
      </w:tblGrid>
      <w:tr w:rsidR="00194886" w:rsidRPr="006E3E46" w:rsidTr="003069CD">
        <w:trPr>
          <w:trHeight w:val="653"/>
          <w:jc w:val="center"/>
        </w:trPr>
        <w:tc>
          <w:tcPr>
            <w:tcW w:w="2376" w:type="dxa"/>
          </w:tcPr>
          <w:p w:rsidR="00194886" w:rsidRPr="003C5817" w:rsidRDefault="00194886"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B57CA0" w:rsidRPr="00495AA3">
              <w:rPr>
                <w:rFonts w:ascii="Arial" w:hAnsi="Arial" w:cs="Arial"/>
                <w:sz w:val="18"/>
                <w:szCs w:val="18"/>
                <w:lang w:val="sr-Cyrl-CS"/>
              </w:rPr>
              <w:t>191</w:t>
            </w:r>
            <w:r w:rsidRPr="003C5817">
              <w:rPr>
                <w:rFonts w:ascii="Arial" w:hAnsi="Arial" w:cs="Arial"/>
                <w:sz w:val="18"/>
                <w:szCs w:val="18"/>
                <w:lang w:val="ru-RU"/>
              </w:rPr>
              <w:t>/201</w:t>
            </w:r>
            <w:r w:rsidR="002E30B3" w:rsidRPr="003C5817">
              <w:rPr>
                <w:rFonts w:ascii="Arial" w:hAnsi="Arial" w:cs="Arial"/>
                <w:sz w:val="18"/>
                <w:szCs w:val="18"/>
                <w:lang w:val="sr-Cyrl-CS"/>
              </w:rPr>
              <w:t>9</w:t>
            </w:r>
            <w:r w:rsidRPr="003C5817">
              <w:rPr>
                <w:rFonts w:ascii="Arial" w:hAnsi="Arial" w:cs="Arial"/>
                <w:sz w:val="18"/>
                <w:szCs w:val="18"/>
                <w:lang w:val="ru-RU"/>
              </w:rPr>
              <w:t>-02</w:t>
            </w:r>
          </w:p>
          <w:p w:rsidR="00194886" w:rsidRPr="003C5817" w:rsidRDefault="003E3073"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00B57CA0" w:rsidRPr="00495AA3">
              <w:rPr>
                <w:rFonts w:ascii="Arial" w:hAnsi="Arial" w:cs="Arial"/>
                <w:sz w:val="18"/>
                <w:szCs w:val="18"/>
                <w:lang w:val="sr-Cyrl-CS"/>
              </w:rPr>
              <w:t>18</w:t>
            </w:r>
            <w:r w:rsidRPr="003C5817">
              <w:rPr>
                <w:rFonts w:ascii="Arial" w:hAnsi="Arial" w:cs="Arial"/>
                <w:sz w:val="18"/>
                <w:szCs w:val="18"/>
                <w:lang w:val="sr-Cyrl-CS"/>
              </w:rPr>
              <w:t>.</w:t>
            </w:r>
            <w:r w:rsidR="008936EC">
              <w:rPr>
                <w:rFonts w:ascii="Arial" w:hAnsi="Arial" w:cs="Arial"/>
                <w:sz w:val="18"/>
                <w:szCs w:val="18"/>
                <w:lang w:val="sr-Cyrl-CS"/>
              </w:rPr>
              <w:t>1</w:t>
            </w:r>
            <w:r w:rsidR="00B57CA0" w:rsidRPr="00495AA3">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194886" w:rsidRPr="003C5817" w:rsidRDefault="00194886"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D61F5E" w:rsidRDefault="00D61F5E" w:rsidP="00922C33">
      <w:pPr>
        <w:spacing w:line="216" w:lineRule="auto"/>
        <w:contextualSpacing/>
        <w:jc w:val="both"/>
        <w:rPr>
          <w:rFonts w:ascii="Arial" w:hAnsi="Arial" w:cs="Arial"/>
          <w:i/>
          <w:color w:val="000000"/>
          <w:sz w:val="10"/>
          <w:szCs w:val="10"/>
          <w:lang w:val="sr-Cyrl-CS"/>
        </w:rPr>
        <w:sectPr w:rsidR="00D61F5E" w:rsidSect="00D61F5E">
          <w:headerReference w:type="default" r:id="rId7"/>
          <w:footerReference w:type="default" r:id="rId8"/>
          <w:headerReference w:type="first" r:id="rId9"/>
          <w:footerReference w:type="first" r:id="rId10"/>
          <w:type w:val="continuous"/>
          <w:pgSz w:w="11906" w:h="16838" w:code="9"/>
          <w:pgMar w:top="539" w:right="499" w:bottom="1259" w:left="561" w:header="357" w:footer="301" w:gutter="0"/>
          <w:cols w:num="2" w:space="224"/>
          <w:titlePg/>
          <w:docGrid w:linePitch="360"/>
        </w:sectPr>
      </w:pPr>
    </w:p>
    <w:p w:rsidR="005A585B" w:rsidRPr="00617295" w:rsidRDefault="005A585B" w:rsidP="00922C33">
      <w:pPr>
        <w:spacing w:line="216" w:lineRule="auto"/>
        <w:contextualSpacing/>
        <w:jc w:val="both"/>
        <w:rPr>
          <w:rFonts w:ascii="Arial" w:hAnsi="Arial" w:cs="Arial"/>
          <w:i/>
          <w:color w:val="000000"/>
          <w:sz w:val="10"/>
          <w:szCs w:val="10"/>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495AA3" w:rsidRPr="00495AA3" w:rsidRDefault="00495AA3"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8007BF" w:rsidRDefault="008007BF" w:rsidP="00922C33">
      <w:pPr>
        <w:spacing w:line="216" w:lineRule="auto"/>
        <w:contextualSpacing/>
        <w:jc w:val="both"/>
        <w:rPr>
          <w:rFonts w:ascii="Arial" w:hAnsi="Arial" w:cs="Arial"/>
          <w:b/>
          <w:i/>
          <w:color w:val="000000"/>
          <w:sz w:val="18"/>
          <w:szCs w:val="18"/>
          <w:lang w:val="sr-Cyrl-CS"/>
        </w:rPr>
      </w:pPr>
    </w:p>
    <w:p w:rsidR="006E3E46" w:rsidRDefault="006E3E46" w:rsidP="00922C33">
      <w:pPr>
        <w:spacing w:line="216" w:lineRule="auto"/>
        <w:contextualSpacing/>
        <w:jc w:val="both"/>
        <w:rPr>
          <w:rFonts w:ascii="Arial" w:hAnsi="Arial" w:cs="Arial"/>
          <w:b/>
          <w:i/>
          <w:color w:val="000000"/>
          <w:sz w:val="18"/>
          <w:szCs w:val="18"/>
          <w:lang w:val="sr-Cyrl-CS"/>
        </w:rPr>
      </w:pPr>
    </w:p>
    <w:p w:rsidR="006E3E46" w:rsidRDefault="006E3E46" w:rsidP="00922C33">
      <w:pPr>
        <w:spacing w:line="216" w:lineRule="auto"/>
        <w:contextualSpacing/>
        <w:jc w:val="both"/>
        <w:rPr>
          <w:rFonts w:ascii="Arial" w:hAnsi="Arial" w:cs="Arial"/>
          <w:b/>
          <w:i/>
          <w:color w:val="000000"/>
          <w:sz w:val="18"/>
          <w:szCs w:val="18"/>
          <w:lang w:val="sr-Cyrl-CS"/>
        </w:rPr>
      </w:pPr>
    </w:p>
    <w:p w:rsidR="00194886" w:rsidRDefault="00194886" w:rsidP="00922C33">
      <w:pPr>
        <w:spacing w:line="216" w:lineRule="auto"/>
        <w:contextualSpacing/>
        <w:jc w:val="both"/>
        <w:rPr>
          <w:rFonts w:ascii="Arial" w:hAnsi="Arial" w:cs="Arial"/>
          <w:b/>
          <w:i/>
          <w:color w:val="000000"/>
          <w:sz w:val="18"/>
          <w:szCs w:val="18"/>
        </w:rPr>
      </w:pPr>
      <w:r w:rsidRPr="0092433A">
        <w:rPr>
          <w:rFonts w:ascii="Arial" w:hAnsi="Arial" w:cs="Arial"/>
          <w:b/>
          <w:i/>
          <w:color w:val="000000"/>
          <w:sz w:val="18"/>
          <w:szCs w:val="18"/>
          <w:lang w:val="sr-Cyrl-CS"/>
        </w:rPr>
        <w:lastRenderedPageBreak/>
        <w:t>2.</w:t>
      </w:r>
    </w:p>
    <w:p w:rsidR="00495AA3" w:rsidRPr="00495AA3" w:rsidRDefault="00495AA3" w:rsidP="00922C33">
      <w:pPr>
        <w:spacing w:line="216" w:lineRule="auto"/>
        <w:contextualSpacing/>
        <w:jc w:val="both"/>
        <w:rPr>
          <w:rFonts w:ascii="Arial" w:hAnsi="Arial" w:cs="Arial"/>
          <w:b/>
          <w:i/>
          <w:color w:val="000000"/>
          <w:sz w:val="18"/>
          <w:szCs w:val="18"/>
        </w:rPr>
      </w:pPr>
      <w:r>
        <w:rPr>
          <w:rFonts w:ascii="Arial" w:hAnsi="Arial" w:cs="Arial"/>
          <w:noProof/>
          <w:sz w:val="18"/>
          <w:szCs w:val="18"/>
          <w:lang w:val="sr-Latn-RS" w:eastAsia="sr-Latn-RS"/>
        </w:rPr>
        <w:drawing>
          <wp:inline distT="0" distB="0" distL="0" distR="0" wp14:anchorId="05AFD160" wp14:editId="45001256">
            <wp:extent cx="6877144" cy="8867955"/>
            <wp:effectExtent l="0" t="0" r="0" b="9525"/>
            <wp:docPr id="6" name="Picture 6" descr="C:\!!!!!!!!     momir     !!!!!\Sl.glasnik br. 14 od 19.12.2019\Odluka o budzetu za 2020. godinu\Odluka o budzetu za 2020. godinu\Odluka o budzetu za 2020. godinu-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     momir     !!!!!\Sl.glasnik br. 14 od 19.12.2019\Odluka o budzetu za 2020. godinu\Odluka o budzetu za 2020. godinu\Odluka o budzetu za 2020. godinu-page-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77144" cy="8867955"/>
                    </a:xfrm>
                    <a:prstGeom prst="rect">
                      <a:avLst/>
                    </a:prstGeom>
                    <a:noFill/>
                    <a:ln>
                      <a:noFill/>
                    </a:ln>
                  </pic:spPr>
                </pic:pic>
              </a:graphicData>
            </a:graphic>
          </wp:inline>
        </w:drawing>
      </w:r>
    </w:p>
    <w:p w:rsidR="00A361C7" w:rsidRDefault="00495AA3" w:rsidP="00922C33">
      <w:pPr>
        <w:spacing w:line="216" w:lineRule="auto"/>
        <w:jc w:val="both"/>
        <w:rPr>
          <w:rFonts w:ascii="Arial" w:hAnsi="Arial" w:cs="Arial"/>
          <w:sz w:val="18"/>
          <w:szCs w:val="18"/>
        </w:rPr>
      </w:pPr>
      <w:r>
        <w:rPr>
          <w:rFonts w:ascii="Arial" w:hAnsi="Arial" w:cs="Arial"/>
          <w:noProof/>
          <w:sz w:val="18"/>
          <w:szCs w:val="18"/>
          <w:lang w:val="sr-Latn-RS" w:eastAsia="sr-Latn-RS"/>
        </w:rPr>
        <w:lastRenderedPageBreak/>
        <w:drawing>
          <wp:inline distT="0" distB="0" distL="0" distR="0" wp14:anchorId="2ECC4B81" wp14:editId="6E795AAB">
            <wp:extent cx="6884035" cy="9161145"/>
            <wp:effectExtent l="0" t="0" r="0" b="1905"/>
            <wp:docPr id="7" name="Picture 7" descr="C:\!!!!!!!!     momir     !!!!!\Sl.glasnik br. 14 od 19.12.2019\Odluka o budzetu za 2020. godinu\Odluka o budzetu za 2020. godinu\Odluka o budzetu za 2020. godinu-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     momir     !!!!!\Sl.glasnik br. 14 od 19.12.2019\Odluka o budzetu za 2020. godinu\Odluka o budzetu za 2020. godinu\Odluka o budzetu za 2020. godinu-page-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09844E9" wp14:editId="2C9882FA">
            <wp:extent cx="6884035" cy="9161145"/>
            <wp:effectExtent l="0" t="0" r="0" b="1905"/>
            <wp:docPr id="8" name="Picture 8" descr="C:\!!!!!!!!     momir     !!!!!\Sl.glasnik br. 14 od 19.12.2019\Odluka o budzetu za 2020. godinu\Odluka o budzetu za 2020. godinu\Odluka o budzetu za 2020. godinu-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     momir     !!!!!\Sl.glasnik br. 14 od 19.12.2019\Odluka o budzetu za 2020. godinu\Odluka o budzetu za 2020. godinu\Odluka o budzetu za 2020. godinu-page-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1E56C9C" wp14:editId="09849AEE">
            <wp:extent cx="6884035" cy="9161145"/>
            <wp:effectExtent l="0" t="0" r="0" b="1905"/>
            <wp:docPr id="9" name="Picture 9" descr="C:\!!!!!!!!     momir     !!!!!\Sl.glasnik br. 14 od 19.12.2019\Odluka o budzetu za 2020. godinu\Odluka o budzetu za 2020. godinu\Odluka o budzetu za 2020. godinu-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     momir     !!!!!\Sl.glasnik br. 14 od 19.12.2019\Odluka o budzetu za 2020. godinu\Odluka o budzetu za 2020. godinu\Odluka o budzetu za 2020. godinu-page-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F38527C" wp14:editId="6EC13776">
            <wp:extent cx="6883101" cy="9032681"/>
            <wp:effectExtent l="0" t="0" r="0" b="0"/>
            <wp:docPr id="10" name="Picture 10" descr="C:\!!!!!!!!     momir     !!!!!\Sl.glasnik br. 14 od 19.12.2019\Odluka o budzetu za 2020. godinu\Odluka o budzetu za 2020. godinu\Odluka o budzetu za 2020. godinu-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     momir     !!!!!\Sl.glasnik br. 14 od 19.12.2019\Odluka o budzetu za 2020. godinu\Odluka o budzetu za 2020. godinu\Odluka o budzetu za 2020. godinu-page-0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84035" cy="903390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5799099" wp14:editId="23ACF242">
            <wp:extent cx="6884035" cy="9161145"/>
            <wp:effectExtent l="0" t="0" r="0" b="1905"/>
            <wp:docPr id="11" name="Picture 11" descr="C:\!!!!!!!!     momir     !!!!!\Sl.glasnik br. 14 od 19.12.2019\Odluka o budzetu za 2020. godinu\Odluka o budzetu za 2020. godinu\Odluka o budzetu za 2020. godinu-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     momir     !!!!!\Sl.glasnik br. 14 od 19.12.2019\Odluka o budzetu za 2020. godinu\Odluka o budzetu za 2020. godinu\Odluka o budzetu za 2020. godinu-page-0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CD69C0D" wp14:editId="102D82E8">
            <wp:extent cx="6884035" cy="9161145"/>
            <wp:effectExtent l="0" t="0" r="0" b="1905"/>
            <wp:docPr id="12" name="Picture 12" descr="C:\!!!!!!!!     momir     !!!!!\Sl.glasnik br. 14 od 19.12.2019\Odluka o budzetu za 2020. godinu\Odluka o budzetu za 2020. godinu\Odluka o budzetu za 2020. godinu-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     momir     !!!!!\Sl.glasnik br. 14 od 19.12.2019\Odluka o budzetu za 2020. godinu\Odluka o budzetu za 2020. godinu\Odluka o budzetu za 2020. godinu-page-0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D03AC23" wp14:editId="50EF9AD9">
            <wp:extent cx="6884035" cy="9161145"/>
            <wp:effectExtent l="0" t="0" r="0" b="1905"/>
            <wp:docPr id="13" name="Picture 13" descr="C:\!!!!!!!!     momir     !!!!!\Sl.glasnik br. 14 od 19.12.2019\Odluka o budzetu za 2020. godinu\Odluka o budzetu za 2020. godinu\Odluka o budzetu za 2020. godinu-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     momir     !!!!!\Sl.glasnik br. 14 od 19.12.2019\Odluka o budzetu za 2020. godinu\Odluka o budzetu za 2020. godinu\Odluka o budzetu za 2020. godinu-page-0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3145266" wp14:editId="0DA9C52F">
            <wp:extent cx="6800850" cy="9077325"/>
            <wp:effectExtent l="0" t="0" r="0" b="9525"/>
            <wp:docPr id="14" name="Picture 14" descr="C:\!!!!!!!!     momir     !!!!!\Sl.glasnik br. 14 od 19.12.2019\Odluka o budzetu za 2020. godinu\Odluka o budzetu za 2020. godinu\Odluka o budzetu za 2020. godinu-p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     momir     !!!!!\Sl.glasnik br. 14 od 19.12.2019\Odluka o budzetu za 2020. godinu\Odluka o budzetu za 2020. godinu\Odluka o budzetu za 2020. godinu-page-00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12570" cy="909296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4FE6368" wp14:editId="6E38639F">
            <wp:extent cx="6797424" cy="9105900"/>
            <wp:effectExtent l="0" t="0" r="3810" b="0"/>
            <wp:docPr id="15" name="Picture 15" descr="C:\!!!!!!!!     momir     !!!!!\Sl.glasnik br. 14 od 19.12.2019\Odluka o budzetu za 2020. godinu\Odluka o budzetu za 2020. godinu\Odluka o budzetu za 2020. godinu-p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     momir     !!!!!\Sl.glasnik br. 14 od 19.12.2019\Odluka o budzetu za 2020. godinu\Odluka o budzetu za 2020. godinu\Odluka o budzetu za 2020. godinu-page-0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02987" cy="9113352"/>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452B89C" wp14:editId="7480F73C">
            <wp:extent cx="6829425" cy="9096375"/>
            <wp:effectExtent l="0" t="0" r="9525" b="9525"/>
            <wp:docPr id="16" name="Picture 16" descr="C:\!!!!!!!!     momir     !!!!!\Sl.glasnik br. 14 od 19.12.2019\Odluka o budzetu za 2020. godinu\Odluka o budzetu za 2020. godinu\Odluka o budzetu za 2020. godinu-p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     momir     !!!!!\Sl.glasnik br. 14 od 19.12.2019\Odluka o budzetu za 2020. godinu\Odluka o budzetu za 2020. godinu\Odluka o budzetu za 2020. godinu-page-01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28707"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299AC57" wp14:editId="2C753CAE">
            <wp:extent cx="6838950" cy="9048750"/>
            <wp:effectExtent l="0" t="0" r="0" b="0"/>
            <wp:docPr id="17" name="Picture 17" descr="C:\!!!!!!!!     momir     !!!!!\Sl.glasnik br. 14 od 19.12.2019\Odluka o budzetu za 2020. godinu\Odluka o budzetu za 2020. godinu\Odluka o budzetu za 2020. godinu-p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     momir     !!!!!\Sl.glasnik br. 14 od 19.12.2019\Odluka o budzetu za 2020. godinu\Odluka o budzetu za 2020. godinu\Odluka o budzetu za 2020. godinu-page-01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38231" cy="904779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8A5A618" wp14:editId="75E1BA1C">
            <wp:extent cx="6810375" cy="9077325"/>
            <wp:effectExtent l="0" t="0" r="9525" b="9525"/>
            <wp:docPr id="18" name="Picture 18" descr="C:\!!!!!!!!     momir     !!!!!\Sl.glasnik br. 14 od 19.12.2019\Odluka o budzetu za 2020. godinu\Odluka o budzetu za 2020. godinu\Odluka o budzetu za 2020. godinu-p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     momir     !!!!!\Sl.glasnik br. 14 od 19.12.2019\Odluka o budzetu za 2020. godinu\Odluka o budzetu za 2020. godinu\Odluka o budzetu za 2020. godinu-page-0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09659" cy="9076371"/>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FADCABE" wp14:editId="7947BD8D">
            <wp:extent cx="6791325" cy="9096375"/>
            <wp:effectExtent l="0" t="0" r="9525" b="9525"/>
            <wp:docPr id="19" name="Picture 19" descr="C:\!!!!!!!!     momir     !!!!!\Sl.glasnik br. 14 od 19.12.2019\Odluka o budzetu za 2020. godinu\Odluka o budzetu za 2020. godinu\Odluka o budzetu za 2020. godinu-p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     momir     !!!!!\Sl.glasnik br. 14 od 19.12.2019\Odluka o budzetu za 2020. godinu\Odluka o budzetu za 2020. godinu\Odluka o budzetu za 2020. godinu-page-01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90611"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03FC508" wp14:editId="397692A8">
            <wp:extent cx="6838950" cy="9096375"/>
            <wp:effectExtent l="0" t="0" r="0" b="9525"/>
            <wp:docPr id="20" name="Picture 20" descr="C:\!!!!!!!!     momir     !!!!!\Sl.glasnik br. 14 od 19.12.2019\Odluka o budzetu za 2020. godinu\Odluka o budzetu za 2020. godinu\Odluka o budzetu za 2020. godinu-p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     momir     !!!!!\Sl.glasnik br. 14 od 19.12.2019\Odluka o budzetu za 2020. godinu\Odluka o budzetu za 2020. godinu\Odluka o budzetu za 2020. godinu-page-0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38231"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4E50D34" wp14:editId="32383306">
            <wp:extent cx="6791325" cy="9096375"/>
            <wp:effectExtent l="0" t="0" r="9525" b="9525"/>
            <wp:docPr id="21" name="Picture 21" descr="C:\!!!!!!!!     momir     !!!!!\Sl.glasnik br. 14 od 19.12.2019\Odluka o budzetu za 2020. godinu\Odluka o budzetu za 2020. godinu\Odluka o budzetu za 2020. godinu-p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     momir     !!!!!\Sl.glasnik br. 14 od 19.12.2019\Odluka o budzetu za 2020. godinu\Odluka o budzetu za 2020. godinu\Odluka o budzetu za 2020. godinu-page-01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90611"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10A2A53" wp14:editId="6E066E04">
            <wp:extent cx="6772275" cy="9105900"/>
            <wp:effectExtent l="0" t="0" r="9525" b="0"/>
            <wp:docPr id="22" name="Picture 22" descr="C:\!!!!!!!!     momir     !!!!!\Sl.glasnik br. 14 od 19.12.2019\Odluka o budzetu za 2020. godinu\Odluka o budzetu za 2020. godinu\Odluka o budzetu za 2020. godinu-p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     momir     !!!!!\Sl.glasnik br. 14 od 19.12.2019\Odluka o budzetu za 2020. godinu\Odluka o budzetu za 2020. godinu\Odluka o budzetu za 2020. godinu-page-0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71563" cy="910494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7B794AE" wp14:editId="28CF8931">
            <wp:extent cx="6781800" cy="9067800"/>
            <wp:effectExtent l="0" t="0" r="0" b="0"/>
            <wp:docPr id="23" name="Picture 23" descr="C:\!!!!!!!!     momir     !!!!!\Sl.glasnik br. 14 od 19.12.2019\Odluka o budzetu za 2020. godinu\Odluka o budzetu za 2020. godinu\Odluka o budzetu za 2020. godinu-p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     momir     !!!!!\Sl.glasnik br. 14 od 19.12.2019\Odluka o budzetu za 2020. godinu\Odluka o budzetu za 2020. godinu\Odluka o budzetu za 2020. godinu-page-01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81087" cy="906684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CCED632" wp14:editId="65FC1B3F">
            <wp:extent cx="6800850" cy="9067800"/>
            <wp:effectExtent l="0" t="0" r="0" b="0"/>
            <wp:docPr id="25" name="Picture 25" descr="C:\!!!!!!!!     momir     !!!!!\Sl.glasnik br. 14 od 19.12.2019\Odluka o budzetu za 2020. godinu\Odluka o budzetu za 2020. godinu\Odluka o budzetu za 2020. godinu-p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     momir     !!!!!\Sl.glasnik br. 14 od 19.12.2019\Odluka o budzetu za 2020. godinu\Odluka o budzetu za 2020. godinu\Odluka o budzetu za 2020. godinu-page-01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00135" cy="906684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3AE2CFC" wp14:editId="1C008502">
            <wp:extent cx="6886575" cy="9086850"/>
            <wp:effectExtent l="0" t="0" r="9525" b="0"/>
            <wp:docPr id="26" name="Picture 26" descr="C:\!!!!!!!!     momir     !!!!!\Sl.glasnik br. 14 od 19.12.2019\Odluka o budzetu za 2020. godinu\Odluka o budzetu za 2020. godinu\Odluka o budzetu za 2020. godinu-p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     momir     !!!!!\Sl.glasnik br. 14 od 19.12.2019\Odluka o budzetu za 2020. godinu\Odluka o budzetu za 2020. godinu\Odluka o budzetu za 2020. godinu-page-02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AFB5FD0" wp14:editId="78979057">
            <wp:extent cx="6819900" cy="9048750"/>
            <wp:effectExtent l="0" t="0" r="0" b="0"/>
            <wp:docPr id="27" name="Picture 27" descr="C:\!!!!!!!!     momir     !!!!!\Sl.glasnik br. 14 od 19.12.2019\Odluka o budzetu za 2020. godinu\Odluka o budzetu za 2020. godinu\Odluka o budzetu za 2020. godinu-p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     momir     !!!!!\Sl.glasnik br. 14 od 19.12.2019\Odluka o budzetu za 2020. godinu\Odluka o budzetu za 2020. godinu\Odluka o budzetu za 2020. godinu-page-0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19183" cy="904779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9895B61" wp14:editId="55838927">
            <wp:extent cx="6886575" cy="9105900"/>
            <wp:effectExtent l="0" t="0" r="9525" b="0"/>
            <wp:docPr id="28" name="Picture 28" descr="C:\!!!!!!!!     momir     !!!!!\Sl.glasnik br. 14 od 19.12.2019\Odluka o budzetu za 2020. godinu\Odluka o budzetu za 2020. godinu\Odluka o budzetu za 2020. godinu-p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     momir     !!!!!\Sl.glasnik br. 14 od 19.12.2019\Odluka o budzetu za 2020. godinu\Odluka o budzetu za 2020. godinu\Odluka o budzetu za 2020. godinu-page-02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86486" cy="9105782"/>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231931B" wp14:editId="32E548E7">
            <wp:extent cx="6829425" cy="9067800"/>
            <wp:effectExtent l="0" t="0" r="9525" b="0"/>
            <wp:docPr id="29" name="Picture 29" descr="C:\!!!!!!!!     momir     !!!!!\Sl.glasnik br. 14 od 19.12.2019\Odluka o budzetu za 2020. godinu\Odluka o budzetu za 2020. godinu\Odluka o budzetu za 2020. godinu-p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     momir     !!!!!\Sl.glasnik br. 14 od 19.12.2019\Odluka o budzetu za 2020. godinu\Odluka o budzetu za 2020. godinu\Odluka o budzetu za 2020. godinu-page-02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28707" cy="906684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12A9472" wp14:editId="798D9AAC">
            <wp:extent cx="6791325" cy="9105900"/>
            <wp:effectExtent l="0" t="0" r="9525" b="0"/>
            <wp:docPr id="30" name="Picture 30" descr="C:\!!!!!!!!     momir     !!!!!\Sl.glasnik br. 14 od 19.12.2019\Odluka o budzetu za 2020. godinu\Odluka o budzetu za 2020. godinu\Odluka o budzetu za 2020. godinu-p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     momir     !!!!!\Sl.glasnik br. 14 od 19.12.2019\Odluka o budzetu za 2020. godinu\Odluka o budzetu za 2020. godinu\Odluka o budzetu za 2020. godinu-page-02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90611" cy="910494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873C0B4" wp14:editId="1BB49BED">
            <wp:extent cx="6810375" cy="9105900"/>
            <wp:effectExtent l="0" t="0" r="9525" b="0"/>
            <wp:docPr id="31" name="Picture 31" descr="C:\!!!!!!!!     momir     !!!!!\Sl.glasnik br. 14 od 19.12.2019\Odluka o budzetu za 2020. godinu\Odluka o budzetu za 2020. godinu\Odluka o budzetu za 2020. godinu-p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     momir     !!!!!\Sl.glasnik br. 14 od 19.12.2019\Odluka o budzetu za 2020. godinu\Odluka o budzetu za 2020. godinu\Odluka o budzetu za 2020. godinu-page-02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09659" cy="910494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ACE811A" wp14:editId="5F3BB083">
            <wp:extent cx="6886574" cy="9020175"/>
            <wp:effectExtent l="0" t="0" r="0" b="0"/>
            <wp:docPr id="32" name="Picture 32" descr="C:\!!!!!!!!     momir     !!!!!\Sl.glasnik br. 14 od 19.12.2019\Odluka o budzetu za 2020. godinu\Odluka o budzetu za 2020. godinu\Odluka o budzetu za 2020. godinu-p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     momir     !!!!!\Sl.glasnik br. 14 od 19.12.2019\Odluka o budzetu za 2020. godinu\Odluka o budzetu za 2020. godinu\Odluka o budzetu za 2020. godinu-page-02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86486" cy="902005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FEF8B5A" wp14:editId="73C1B58A">
            <wp:extent cx="6810375" cy="9086850"/>
            <wp:effectExtent l="0" t="0" r="9525" b="0"/>
            <wp:docPr id="33" name="Picture 33" descr="C:\!!!!!!!!     momir     !!!!!\Sl.glasnik br. 14 od 19.12.2019\Odluka o budzetu za 2020. godinu\Odluka o budzetu za 2020. godinu\Odluka o budzetu za 2020. godinu-p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     momir     !!!!!\Sl.glasnik br. 14 od 19.12.2019\Odluka o budzetu za 2020. godinu\Odluka o budzetu za 2020. godinu\Odluka o budzetu za 2020. godinu-page-02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09659" cy="908589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95E51A9" wp14:editId="626FBB33">
            <wp:extent cx="6819900" cy="9067800"/>
            <wp:effectExtent l="0" t="0" r="0" b="0"/>
            <wp:docPr id="34" name="Picture 34" descr="C:\!!!!!!!!     momir     !!!!!\Sl.glasnik br. 14 od 19.12.2019\Odluka o budzetu za 2020. godinu\Odluka o budzetu za 2020. godinu\Odluka o budzetu za 2020. godinu-pag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     momir     !!!!!\Sl.glasnik br. 14 od 19.12.2019\Odluka o budzetu za 2020. godinu\Odluka o budzetu za 2020. godinu\Odluka o budzetu za 2020. godinu-page-02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19183" cy="906684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36D8890" wp14:editId="4C1CF1E0">
            <wp:extent cx="6886575" cy="9029700"/>
            <wp:effectExtent l="0" t="0" r="9525" b="0"/>
            <wp:docPr id="35" name="Picture 35" descr="C:\!!!!!!!!     momir     !!!!!\Sl.glasnik br. 14 od 19.12.2019\Odluka o budzetu za 2020. godinu\Odluka o budzetu za 2020. godinu\Odluka o budzetu za 2020. godinu-page-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     momir     !!!!!\Sl.glasnik br. 14 od 19.12.2019\Odluka o budzetu za 2020. godinu\Odluka o budzetu za 2020. godinu\Odluka o budzetu za 2020. godinu-page-02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86486" cy="902958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D77F811" wp14:editId="4E7467E9">
            <wp:extent cx="6886575" cy="9086850"/>
            <wp:effectExtent l="0" t="0" r="9525" b="0"/>
            <wp:docPr id="36" name="Picture 36" descr="C:\!!!!!!!!     momir     !!!!!\Sl.glasnik br. 14 od 19.12.2019\Odluka o budzetu za 2020. godinu\Odluka o budzetu za 2020. godinu\Odluka o budzetu za 2020. godinu-p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     momir     !!!!!\Sl.glasnik br. 14 od 19.12.2019\Odluka o budzetu za 2020. godinu\Odluka o budzetu za 2020. godinu\Odluka o budzetu za 2020. godinu-page-03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2C33746" wp14:editId="762C6C44">
            <wp:extent cx="6886575" cy="9086850"/>
            <wp:effectExtent l="0" t="0" r="9525" b="0"/>
            <wp:docPr id="37" name="Picture 37" descr="C:\!!!!!!!!     momir     !!!!!\Sl.glasnik br. 14 od 19.12.2019\Odluka o budzetu za 2020. godinu\Odluka o budzetu za 2020. godinu\Odluka o budzetu za 2020. godinu-p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     momir     !!!!!\Sl.glasnik br. 14 od 19.12.2019\Odluka o budzetu za 2020. godinu\Odluka o budzetu za 2020. godinu\Odluka o budzetu za 2020. godinu-page-03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14265DD" wp14:editId="0B4A9E30">
            <wp:extent cx="6887210" cy="9010650"/>
            <wp:effectExtent l="0" t="0" r="8890" b="0"/>
            <wp:docPr id="38" name="Picture 38" descr="C:\!!!!!!!!     momir     !!!!!\Sl.glasnik br. 14 od 19.12.2019\Odluka o budzetu za 2020. godinu\Odluka o budzetu za 2020. godinu\Odluka o budzetu za 2020. godinu-pag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     momir     !!!!!\Sl.glasnik br. 14 od 19.12.2019\Odluka o budzetu za 2020. godinu\Odluka o budzetu za 2020. godinu\Odluka o budzetu za 2020. godinu-page-03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86486" cy="900970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8A3552E" wp14:editId="3D0792F6">
            <wp:extent cx="6886575" cy="9086850"/>
            <wp:effectExtent l="0" t="0" r="9525" b="0"/>
            <wp:docPr id="39" name="Picture 39" descr="C:\!!!!!!!!     momir     !!!!!\Sl.glasnik br. 14 od 19.12.2019\Odluka o budzetu za 2020. godinu\Odluka o budzetu za 2020. godinu\Odluka o budzetu za 2020. godinu-pag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     momir     !!!!!\Sl.glasnik br. 14 od 19.12.2019\Odluka o budzetu za 2020. godinu\Odluka o budzetu za 2020. godinu\Odluka o budzetu za 2020. godinu-page-03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69DCB9F" wp14:editId="4E996DF3">
            <wp:extent cx="6885466" cy="9020175"/>
            <wp:effectExtent l="0" t="0" r="0" b="0"/>
            <wp:docPr id="40" name="Picture 40" descr="C:\!!!!!!!!     momir     !!!!!\Sl.glasnik br. 14 od 19.12.2019\Odluka o budzetu za 2020. godinu\Odluka o budzetu za 2020. godinu\Odluka o budzetu za 2020. godinu-p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     momir     !!!!!\Sl.glasnik br. 14 od 19.12.2019\Odluka o budzetu za 2020. godinu\Odluka o budzetu za 2020. godinu\Odluka o budzetu za 2020. godinu-page-03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84035" cy="901830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F1BDF49" wp14:editId="1B51F5D3">
            <wp:extent cx="6884035" cy="9161145"/>
            <wp:effectExtent l="0" t="0" r="0" b="1905"/>
            <wp:docPr id="41" name="Picture 41" descr="C:\!!!!!!!!     momir     !!!!!\Sl.glasnik br. 14 od 19.12.2019\Odluka o budzetu za 2020. godinu\Odluka o budzetu za 2020. godinu\Odluka o budzetu za 2020. godinu-pag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     momir     !!!!!\Sl.glasnik br. 14 od 19.12.2019\Odluka o budzetu za 2020. godinu\Odluka o budzetu za 2020. godinu\Odluka o budzetu za 2020. godinu-page-03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2504E55" wp14:editId="4DD9F2F0">
            <wp:extent cx="6819900" cy="9048750"/>
            <wp:effectExtent l="0" t="0" r="0" b="0"/>
            <wp:docPr id="42" name="Picture 42" descr="C:\!!!!!!!!     momir     !!!!!\Sl.glasnik br. 14 od 19.12.2019\Odluka o budzetu za 2020. godinu\Odluka o budzetu za 2020. godinu\Odluka o budzetu za 2020. godinu-p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     momir     !!!!!\Sl.glasnik br. 14 od 19.12.2019\Odluka o budzetu za 2020. godinu\Odluka o budzetu za 2020. godinu\Odluka o budzetu za 2020. godinu-page-03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19183" cy="904779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D49B5C8" wp14:editId="4FCF9644">
            <wp:extent cx="6886575" cy="9096375"/>
            <wp:effectExtent l="0" t="0" r="9525" b="9525"/>
            <wp:docPr id="43" name="Picture 43" descr="C:\!!!!!!!!     momir     !!!!!\Sl.glasnik br. 14 od 19.12.2019\Odluka o budzetu za 2020. godinu\Odluka o budzetu za 2020. godinu\Odluka o budzetu za 2020. godinu-p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     momir     !!!!!\Sl.glasnik br. 14 od 19.12.2019\Odluka o budzetu za 2020. godinu\Odluka o budzetu za 2020. godinu\Odluka o budzetu za 2020. godinu-page-03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86486" cy="90962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9C49C05" wp14:editId="36A26C8B">
            <wp:extent cx="6886575" cy="9105900"/>
            <wp:effectExtent l="0" t="0" r="9525" b="0"/>
            <wp:docPr id="44" name="Picture 44" descr="C:\!!!!!!!!     momir     !!!!!\Sl.glasnik br. 14 od 19.12.2019\Odluka o budzetu za 2020. godinu\Odluka o budzetu za 2020. godinu\Odluka o budzetu za 2020. godinu-pag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     momir     !!!!!\Sl.glasnik br. 14 od 19.12.2019\Odluka o budzetu za 2020. godinu\Odluka o budzetu za 2020. godinu\Odluka o budzetu za 2020. godinu-page-03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86486" cy="9105782"/>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02AEC96" wp14:editId="59C2F308">
            <wp:extent cx="6886575" cy="9086850"/>
            <wp:effectExtent l="0" t="0" r="9525" b="0"/>
            <wp:docPr id="45" name="Picture 45" descr="C:\!!!!!!!!     momir     !!!!!\Sl.glasnik br. 14 od 19.12.2019\Odluka o budzetu za 2020. godinu\Odluka o budzetu za 2020. godinu\Odluka o budzetu za 2020. godinu-p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     momir     !!!!!\Sl.glasnik br. 14 od 19.12.2019\Odluka o budzetu za 2020. godinu\Odluka o budzetu za 2020. godinu\Odluka o budzetu za 2020. godinu-page-03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6F2711E" wp14:editId="3DEA655D">
            <wp:extent cx="6886575" cy="9086850"/>
            <wp:effectExtent l="0" t="0" r="9525" b="0"/>
            <wp:docPr id="46" name="Picture 46" descr="C:\!!!!!!!!     momir     !!!!!\Sl.glasnik br. 14 od 19.12.2019\Odluka o budzetu za 2020. godinu\Odluka o budzetu za 2020. godinu\Odluka o budzetu za 2020. godinu-p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     momir     !!!!!\Sl.glasnik br. 14 od 19.12.2019\Odluka o budzetu za 2020. godinu\Odluka o budzetu za 2020. godinu\Odluka o budzetu za 2020. godinu-page-04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43F75FA" wp14:editId="719DE5D0">
            <wp:extent cx="6886575" cy="9039225"/>
            <wp:effectExtent l="0" t="0" r="9525" b="9525"/>
            <wp:docPr id="47" name="Picture 47" descr="C:\!!!!!!!!     momir     !!!!!\Sl.glasnik br. 14 od 19.12.2019\Odluka o budzetu za 2020. godinu\Odluka o budzetu za 2020. godinu\Odluka o budzetu za 2020. godinu-p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     momir     !!!!!\Sl.glasnik br. 14 od 19.12.2019\Odluka o budzetu za 2020. godinu\Odluka o budzetu za 2020. godinu\Odluka o budzetu za 2020. godinu-page-04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86486" cy="90391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1864F47" wp14:editId="289C343B">
            <wp:extent cx="6829425" cy="9096375"/>
            <wp:effectExtent l="0" t="0" r="9525" b="9525"/>
            <wp:docPr id="48" name="Picture 48" descr="C:\!!!!!!!!     momir     !!!!!\Sl.glasnik br. 14 od 19.12.2019\Odluka o budzetu za 2020. godinu\Odluka o budzetu za 2020. godinu\Odluka o budzetu za 2020. godinu-p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     momir     !!!!!\Sl.glasnik br. 14 od 19.12.2019\Odluka o budzetu za 2020. godinu\Odluka o budzetu za 2020. godinu\Odluka o budzetu za 2020. godinu-page-04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28707"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B8C8252" wp14:editId="287030D3">
            <wp:extent cx="6819900" cy="9077325"/>
            <wp:effectExtent l="0" t="0" r="0" b="9525"/>
            <wp:docPr id="49" name="Picture 49" descr="C:\!!!!!!!!     momir     !!!!!\Sl.glasnik br. 14 od 19.12.2019\Odluka o budzetu za 2020. godinu\Odluka o budzetu za 2020. godinu\Odluka o budzetu za 2020. godinu-page-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     momir     !!!!!\Sl.glasnik br. 14 od 19.12.2019\Odluka o budzetu za 2020. godinu\Odluka o budzetu za 2020. godinu\Odluka o budzetu za 2020. godinu-page-04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19183" cy="9076371"/>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30DC87F" wp14:editId="72D192AA">
            <wp:extent cx="6886575" cy="9048750"/>
            <wp:effectExtent l="0" t="0" r="9525" b="0"/>
            <wp:docPr id="50" name="Picture 50" descr="C:\!!!!!!!!     momir     !!!!!\Sl.glasnik br. 14 od 19.12.2019\Odluka o budzetu za 2020. godinu\Odluka o budzetu za 2020. godinu\Odluka o budzetu za 2020. godinu-p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     momir     !!!!!\Sl.glasnik br. 14 od 19.12.2019\Odluka o budzetu za 2020. godinu\Odluka o budzetu za 2020. godinu\Odluka o budzetu za 2020. godinu-page-04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86486" cy="90486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CF47E90" wp14:editId="7AA84F6C">
            <wp:extent cx="6886575" cy="9096375"/>
            <wp:effectExtent l="0" t="0" r="9525" b="9525"/>
            <wp:docPr id="51" name="Picture 51" descr="C:\!!!!!!!!     momir     !!!!!\Sl.glasnik br. 14 od 19.12.2019\Odluka o budzetu za 2020. godinu\Odluka o budzetu za 2020. godinu\Odluka o budzetu za 2020. godinu-page-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     momir     !!!!!\Sl.glasnik br. 14 od 19.12.2019\Odluka o budzetu za 2020. godinu\Odluka o budzetu za 2020. godinu\Odluka o budzetu za 2020. godinu-page-04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86486" cy="90962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5FBDED8" wp14:editId="4AA0BAA4">
            <wp:extent cx="6886575" cy="9105900"/>
            <wp:effectExtent l="0" t="0" r="9525" b="0"/>
            <wp:docPr id="52" name="Picture 52" descr="C:\!!!!!!!!     momir     !!!!!\Sl.glasnik br. 14 od 19.12.2019\Odluka o budzetu za 2020. godinu\Odluka o budzetu za 2020. godinu\Odluka o budzetu za 2020. godinu-p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     momir     !!!!!\Sl.glasnik br. 14 od 19.12.2019\Odluka o budzetu za 2020. godinu\Odluka o budzetu za 2020. godinu\Odluka o budzetu za 2020. godinu-page-04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86486" cy="9105782"/>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3250BEF" wp14:editId="0F4787F3">
            <wp:extent cx="6886575" cy="9010650"/>
            <wp:effectExtent l="0" t="0" r="9525" b="0"/>
            <wp:docPr id="53" name="Picture 53" descr="C:\!!!!!!!!     momir     !!!!!\Sl.glasnik br. 14 od 19.12.2019\Odluka o budzetu za 2020. godinu\Odluka o budzetu za 2020. godinu\Odluka o budzetu za 2020. godinu-pag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     momir     !!!!!\Sl.glasnik br. 14 od 19.12.2019\Odluka o budzetu za 2020. godinu\Odluka o budzetu za 2020. godinu\Odluka o budzetu za 2020. godinu-page-04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86486" cy="9010534"/>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6372AA0" wp14:editId="4D6B228D">
            <wp:extent cx="6962775" cy="9058275"/>
            <wp:effectExtent l="0" t="0" r="9525" b="9525"/>
            <wp:docPr id="54" name="Picture 54" descr="C:\!!!!!!!!     momir     !!!!!\Sl.glasnik br. 14 od 19.12.2019\Odluka o budzetu za 2020. godinu\Odluka o budzetu za 2020. godinu\Odluka o budzetu za 2020. godinu-p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     momir     !!!!!\Sl.glasnik br. 14 od 19.12.2019\Odluka o budzetu za 2020. godinu\Odluka o budzetu za 2020. godinu\Odluka o budzetu za 2020. godinu-page-04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962043" cy="905732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21960AD" wp14:editId="429EA470">
            <wp:extent cx="6886575" cy="9077325"/>
            <wp:effectExtent l="0" t="0" r="9525" b="9525"/>
            <wp:docPr id="55" name="Picture 55" descr="C:\!!!!!!!!     momir     !!!!!\Sl.glasnik br. 14 od 19.12.2019\Odluka o budzetu za 2020. godinu\Odluka o budzetu za 2020. godinu\Odluka o budzetu za 2020. godinu-p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     momir     !!!!!\Sl.glasnik br. 14 od 19.12.2019\Odluka o budzetu za 2020. godinu\Odluka o budzetu za 2020. godinu\Odluka o budzetu za 2020. godinu-page-04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87121" cy="90780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B17437D" wp14:editId="2684F458">
            <wp:extent cx="6886575" cy="9096375"/>
            <wp:effectExtent l="0" t="0" r="9525" b="9525"/>
            <wp:docPr id="56" name="Picture 56" descr="C:\!!!!!!!!     momir     !!!!!\Sl.glasnik br. 14 od 19.12.2019\Odluka o budzetu za 2020. godinu\Odluka o budzetu za 2020. godinu\Odluka o budzetu za 2020. godinu-p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     momir     !!!!!\Sl.glasnik br. 14 od 19.12.2019\Odluka o budzetu za 2020. godinu\Odluka o budzetu za 2020. godinu\Odluka o budzetu za 2020. godinu-page-05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86486" cy="90962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59E96F4" wp14:editId="4011F751">
            <wp:extent cx="6819900" cy="9096375"/>
            <wp:effectExtent l="0" t="0" r="0" b="9525"/>
            <wp:docPr id="57" name="Picture 57" descr="C:\!!!!!!!!     momir     !!!!!\Sl.glasnik br. 14 od 19.12.2019\Odluka o budzetu za 2020. godinu\Odluka o budzetu za 2020. godinu\Odluka o budzetu za 2020. godinu-p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     momir     !!!!!\Sl.glasnik br. 14 od 19.12.2019\Odluka o budzetu za 2020. godinu\Odluka o budzetu za 2020. godinu\Odluka o budzetu za 2020. godinu-page-05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19183"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C49AEC1" wp14:editId="01C1CACE">
            <wp:extent cx="6886575" cy="9096375"/>
            <wp:effectExtent l="0" t="0" r="9525" b="9525"/>
            <wp:docPr id="58" name="Picture 58" descr="C:\!!!!!!!!     momir     !!!!!\Sl.glasnik br. 14 od 19.12.2019\Odluka o budzetu za 2020. godinu\Odluka o budzetu za 2020. godinu\Odluka o budzetu za 2020. godinu-p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     momir     !!!!!\Sl.glasnik br. 14 od 19.12.2019\Odluka o budzetu za 2020. godinu\Odluka o budzetu za 2020. godinu\Odluka o budzetu za 2020. godinu-page-05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86486" cy="90962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28DE628" wp14:editId="18C32B2F">
            <wp:extent cx="6886575" cy="9105900"/>
            <wp:effectExtent l="0" t="0" r="9525" b="0"/>
            <wp:docPr id="59" name="Picture 59" descr="C:\!!!!!!!!     momir     !!!!!\Sl.glasnik br. 14 od 19.12.2019\Odluka o budzetu za 2020. godinu\Odluka o budzetu za 2020. godinu\Odluka o budzetu za 2020. godinu-pag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     momir     !!!!!\Sl.glasnik br. 14 od 19.12.2019\Odluka o budzetu za 2020. godinu\Odluka o budzetu za 2020. godinu\Odluka o budzetu za 2020. godinu-page-05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86486" cy="9105782"/>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25C595A" wp14:editId="7BDC9525">
            <wp:extent cx="6886575" cy="9086850"/>
            <wp:effectExtent l="0" t="0" r="9525" b="0"/>
            <wp:docPr id="60" name="Picture 60" descr="C:\!!!!!!!!     momir     !!!!!\Sl.glasnik br. 14 od 19.12.2019\Odluka o budzetu za 2020. godinu\Odluka o budzetu za 2020. godinu\Odluka o budzetu za 2020. godinu-pag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     momir     !!!!!\Sl.glasnik br. 14 od 19.12.2019\Odluka o budzetu za 2020. godinu\Odluka o budzetu za 2020. godinu\Odluka o budzetu za 2020. godinu-page-05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852B714" wp14:editId="78464DA8">
            <wp:extent cx="6886575" cy="9039225"/>
            <wp:effectExtent l="0" t="0" r="9525" b="9525"/>
            <wp:docPr id="61" name="Picture 61" descr="C:\!!!!!!!!     momir     !!!!!\Sl.glasnik br. 14 od 19.12.2019\Odluka o budzetu za 2020. godinu\Odluka o budzetu za 2020. godinu\Odluka o budzetu za 2020. godinu-pag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     momir     !!!!!\Sl.glasnik br. 14 od 19.12.2019\Odluka o budzetu za 2020. godinu\Odluka o budzetu za 2020. godinu\Odluka o budzetu za 2020. godinu-page-05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86486" cy="90391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C1E2C9A" wp14:editId="6CA1F279">
            <wp:extent cx="6953250" cy="9086850"/>
            <wp:effectExtent l="0" t="0" r="0" b="0"/>
            <wp:docPr id="62" name="Picture 62" descr="C:\!!!!!!!!     momir     !!!!!\Sl.glasnik br. 14 od 19.12.2019\Odluka o budzetu za 2020. godinu\Odluka o budzetu za 2020. godinu\Odluka o budzetu za 2020. godinu-pag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     momir     !!!!!\Sl.glasnik br. 14 od 19.12.2019\Odluka o budzetu za 2020. godinu\Odluka o budzetu za 2020. godinu\Odluka o budzetu za 2020. godinu-page-05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952519" cy="908589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BE006B1" wp14:editId="7C6D7C27">
            <wp:extent cx="6838950" cy="9058275"/>
            <wp:effectExtent l="0" t="0" r="0" b="9525"/>
            <wp:docPr id="63" name="Picture 63" descr="C:\!!!!!!!!     momir     !!!!!\Sl.glasnik br. 14 od 19.12.2019\Odluka o budzetu za 2020. godinu\Odluka o budzetu za 2020. godinu\Odluka o budzetu za 2020. godinu-page-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     momir     !!!!!\Sl.glasnik br. 14 od 19.12.2019\Odluka o budzetu za 2020. godinu\Odluka o budzetu za 2020. godinu\Odluka o budzetu za 2020. godinu-page-05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38231" cy="905732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F40EBCB" wp14:editId="48A27588">
            <wp:extent cx="6886575" cy="9029700"/>
            <wp:effectExtent l="0" t="0" r="9525" b="0"/>
            <wp:docPr id="64" name="Picture 64" descr="C:\!!!!!!!!     momir     !!!!!\Sl.glasnik br. 14 od 19.12.2019\Odluka o budzetu za 2020. godinu\Odluka o budzetu za 2020. godinu\Odluka o budzetu za 2020. godinu-page-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     momir     !!!!!\Sl.glasnik br. 14 od 19.12.2019\Odluka o budzetu za 2020. godinu\Odluka o budzetu za 2020. godinu\Odluka o budzetu za 2020. godinu-page-05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86486" cy="902958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B83B162" wp14:editId="2638C150">
            <wp:extent cx="6886575" cy="9096375"/>
            <wp:effectExtent l="0" t="0" r="9525" b="9525"/>
            <wp:docPr id="65" name="Picture 65" descr="C:\!!!!!!!!     momir     !!!!!\Sl.glasnik br. 14 od 19.12.2019\Odluka o budzetu za 2020. godinu\Odluka o budzetu za 2020. godinu\Odluka o budzetu za 2020. godinu-page-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     momir     !!!!!\Sl.glasnik br. 14 od 19.12.2019\Odluka o budzetu za 2020. godinu\Odluka o budzetu za 2020. godinu\Odluka o budzetu za 2020. godinu-page-05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86486" cy="909625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A5CE331" wp14:editId="0884B36F">
            <wp:extent cx="6953250" cy="9048750"/>
            <wp:effectExtent l="0" t="0" r="0" b="0"/>
            <wp:docPr id="66" name="Picture 66" descr="C:\!!!!!!!!     momir     !!!!!\Sl.glasnik br. 14 od 19.12.2019\Odluka o budzetu za 2020. godinu\Odluka o budzetu za 2020. godinu\Odluka o budzetu za 2020. godinu-page-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     momir     !!!!!\Sl.glasnik br. 14 od 19.12.2019\Odluka o budzetu za 2020. godinu\Odluka o budzetu za 2020. godinu\Odluka o budzetu za 2020. godinu-page-06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952519" cy="904779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5E45AA0" wp14:editId="047599E6">
            <wp:extent cx="6972300" cy="9096375"/>
            <wp:effectExtent l="0" t="0" r="0" b="9525"/>
            <wp:docPr id="67" name="Picture 67" descr="C:\!!!!!!!!     momir     !!!!!\Sl.glasnik br. 14 od 19.12.2019\Odluka o budzetu za 2020. godinu\Odluka o budzetu za 2020. godinu\Odluka o budzetu za 2020. godinu-page-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     momir     !!!!!\Sl.glasnik br. 14 od 19.12.2019\Odluka o budzetu za 2020. godinu\Odluka o budzetu za 2020. godinu\Odluka o budzetu za 2020. godinu-page-06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971567"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E9DC401" wp14:editId="75751DB9">
            <wp:extent cx="6886575" cy="9058275"/>
            <wp:effectExtent l="0" t="0" r="9525" b="9525"/>
            <wp:docPr id="68" name="Picture 68" descr="C:\!!!!!!!!     momir     !!!!!\Sl.glasnik br. 14 od 19.12.2019\Odluka o budzetu za 2020. godinu\Odluka o budzetu za 2020. godinu\Odluka o budzetu za 2020. godinu-page-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     momir     !!!!!\Sl.glasnik br. 14 od 19.12.2019\Odluka o budzetu za 2020. godinu\Odluka o budzetu za 2020. godinu\Odluka o budzetu za 2020. godinu-page-06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6486" cy="90581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902275D" wp14:editId="52ACD6A7">
            <wp:extent cx="6886575" cy="9086850"/>
            <wp:effectExtent l="0" t="0" r="9525" b="0"/>
            <wp:docPr id="70" name="Picture 70" descr="C:\!!!!!!!!     momir     !!!!!\Sl.glasnik br. 14 od 19.12.2019\Odluka o budzetu za 2020. godinu\Odluka o budzetu za 2020. godinu\Odluka o budzetu za 2020. godinu-page-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     momir     !!!!!\Sl.glasnik br. 14 od 19.12.2019\Odluka o budzetu za 2020. godinu\Odluka o budzetu za 2020. godinu\Odluka o budzetu za 2020. godinu-page-064.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BB3A387" wp14:editId="45954A3C">
            <wp:extent cx="6886575" cy="9096375"/>
            <wp:effectExtent l="0" t="0" r="9525" b="9525"/>
            <wp:docPr id="71" name="Picture 71" descr="C:\!!!!!!!!     momir     !!!!!\Sl.glasnik br. 14 od 19.12.2019\Odluka o budzetu za 2020. godinu\Odluka o budzetu za 2020. godinu\Odluka o budzetu za 2020. godinu-page-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     momir     !!!!!\Sl.glasnik br. 14 od 19.12.2019\Odluka o budzetu za 2020. godinu\Odluka o budzetu za 2020. godinu\Odluka o budzetu za 2020. godinu-page-06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86486" cy="909625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B4DB19F" wp14:editId="3EA3E1BA">
            <wp:extent cx="6886575" cy="9067800"/>
            <wp:effectExtent l="0" t="0" r="9525" b="0"/>
            <wp:docPr id="72" name="Picture 72" descr="C:\!!!!!!!!     momir     !!!!!\Sl.glasnik br. 14 od 19.12.2019\Odluka o budzetu za 2020. godinu\Odluka o budzetu za 2020. godinu\Odluka o budzetu za 2020. godinu-page-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     momir     !!!!!\Sl.glasnik br. 14 od 19.12.2019\Odluka o budzetu za 2020. godinu\Odluka o budzetu za 2020. godinu\Odluka o budzetu za 2020. godinu-page-06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86486" cy="906768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017628E" wp14:editId="0C2CAE17">
            <wp:extent cx="6819900" cy="9086850"/>
            <wp:effectExtent l="0" t="0" r="0" b="0"/>
            <wp:docPr id="73" name="Picture 73" descr="C:\!!!!!!!!     momir     !!!!!\Sl.glasnik br. 14 od 19.12.2019\Odluka o budzetu za 2020. godinu\Odluka o budzetu za 2020. godinu\Odluka o budzetu za 2020. godinu-pag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     momir     !!!!!\Sl.glasnik br. 14 od 19.12.2019\Odluka o budzetu za 2020. godinu\Odluka o budzetu za 2020. godinu\Odluka o budzetu za 2020. godinu-page-06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19183" cy="908589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91F6D4B" wp14:editId="35B08DEB">
            <wp:extent cx="6886575" cy="9077325"/>
            <wp:effectExtent l="0" t="0" r="9525" b="9525"/>
            <wp:docPr id="74" name="Picture 74" descr="C:\!!!!!!!!     momir     !!!!!\Sl.glasnik br. 14 od 19.12.2019\Odluka o budzetu za 2020. godinu\Odluka o budzetu za 2020. godinu\Odluka o budzetu za 2020. godinu-p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     momir     !!!!!\Sl.glasnik br. 14 od 19.12.2019\Odluka o budzetu za 2020. godinu\Odluka o budzetu za 2020. godinu\Odluka o budzetu za 2020. godinu-page-06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86486" cy="90772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14148A3" wp14:editId="508C6E01">
            <wp:extent cx="6886575" cy="9048750"/>
            <wp:effectExtent l="0" t="0" r="9525" b="0"/>
            <wp:docPr id="75" name="Picture 75" descr="C:\!!!!!!!!     momir     !!!!!\Sl.glasnik br. 14 od 19.12.2019\Odluka o budzetu za 2020. godinu\Odluka o budzetu za 2020. godinu\Odluka o budzetu za 2020. godinu-page-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     momir     !!!!!\Sl.glasnik br. 14 od 19.12.2019\Odluka o budzetu za 2020. godinu\Odluka o budzetu za 2020. godinu\Odluka o budzetu za 2020. godinu-page-06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86486" cy="90486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664FF92" wp14:editId="5BAD4A65">
            <wp:extent cx="6943725" cy="9105900"/>
            <wp:effectExtent l="0" t="0" r="9525" b="0"/>
            <wp:docPr id="76" name="Picture 76" descr="C:\!!!!!!!!     momir     !!!!!\Sl.glasnik br. 14 od 19.12.2019\Odluka o budzetu za 2020. godinu\Odluka o budzetu za 2020. godinu\Odluka o budzetu za 2020. godinu-p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     momir     !!!!!\Sl.glasnik br. 14 od 19.12.2019\Odluka o budzetu za 2020. godinu\Odluka o budzetu za 2020. godinu\Odluka o budzetu za 2020. godinu-page-07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942995" cy="910494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20BF409" wp14:editId="3F9DD3F6">
            <wp:extent cx="6886575" cy="9020175"/>
            <wp:effectExtent l="0" t="0" r="9525" b="9525"/>
            <wp:docPr id="77" name="Picture 77" descr="C:\!!!!!!!!     momir     !!!!!\Sl.glasnik br. 14 od 19.12.2019\Odluka o budzetu za 2020. godinu\Odluka o budzetu za 2020. godinu\Odluka o budzetu za 2020. godinu-page-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     momir     !!!!!\Sl.glasnik br. 14 od 19.12.2019\Odluka o budzetu za 2020. godinu\Odluka o budzetu za 2020. godinu\Odluka o budzetu za 2020. godinu-page-07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86486" cy="90200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4D96447" wp14:editId="42E8BE73">
            <wp:extent cx="6886575" cy="9077325"/>
            <wp:effectExtent l="0" t="0" r="9525" b="9525"/>
            <wp:docPr id="78" name="Picture 78" descr="C:\!!!!!!!!     momir     !!!!!\Sl.glasnik br. 14 od 19.12.2019\Odluka o budzetu za 2020. godinu\Odluka o budzetu za 2020. godinu\Odluka o budzetu za 2020. godinu-page-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     momir     !!!!!\Sl.glasnik br. 14 od 19.12.2019\Odluka o budzetu za 2020. godinu\Odluka o budzetu za 2020. godinu\Odluka o budzetu za 2020. godinu-page-07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86486" cy="90772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5DF26A1" wp14:editId="0CD9DB10">
            <wp:extent cx="6886575" cy="9096375"/>
            <wp:effectExtent l="0" t="0" r="9525" b="9525"/>
            <wp:docPr id="79" name="Picture 79" descr="C:\!!!!!!!!     momir     !!!!!\Sl.glasnik br. 14 od 19.12.2019\Odluka o budzetu za 2020. godinu\Odluka o budzetu za 2020. godinu\Odluka o budzetu za 2020. godinu-page-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     momir     !!!!!\Sl.glasnik br. 14 od 19.12.2019\Odluka o budzetu za 2020. godinu\Odluka o budzetu za 2020. godinu\Odluka o budzetu za 2020. godinu-page-07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86486" cy="909625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CB5AFEF" wp14:editId="012B235E">
            <wp:extent cx="6886575" cy="9039225"/>
            <wp:effectExtent l="0" t="0" r="9525" b="9525"/>
            <wp:docPr id="80" name="Picture 80" descr="C:\!!!!!!!!     momir     !!!!!\Sl.glasnik br. 14 od 19.12.2019\Odluka o budzetu za 2020. godinu\Odluka o budzetu za 2020. godinu\Odluka o budzetu za 2020. godinu-page-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     momir     !!!!!\Sl.glasnik br. 14 od 19.12.2019\Odluka o budzetu za 2020. godinu\Odluka o budzetu za 2020. godinu\Odluka o budzetu za 2020. godinu-page-07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86486" cy="90391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EF881D2" wp14:editId="4E9949BA">
            <wp:extent cx="6810375" cy="9096375"/>
            <wp:effectExtent l="0" t="0" r="9525" b="9525"/>
            <wp:docPr id="81" name="Picture 81" descr="C:\!!!!!!!!     momir     !!!!!\Sl.glasnik br. 14 od 19.12.2019\Odluka o budzetu za 2020. godinu\Odluka o budzetu za 2020. godinu\Odluka o budzetu za 2020. godinu-pag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     momir     !!!!!\Sl.glasnik br. 14 od 19.12.2019\Odluka o budzetu za 2020. godinu\Odluka o budzetu za 2020. godinu\Odluka o budzetu za 2020. godinu-page-07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09659"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9AE5449" wp14:editId="5FE46E0D">
            <wp:extent cx="6886575" cy="9001125"/>
            <wp:effectExtent l="0" t="0" r="9525" b="9525"/>
            <wp:docPr id="82" name="Picture 82" descr="C:\!!!!!!!!     momir     !!!!!\Sl.glasnik br. 14 od 19.12.2019\Odluka o budzetu za 2020. godinu\Odluka o budzetu za 2020. godinu\Odluka o budzetu za 2020. godinu-page-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     momir     !!!!!\Sl.glasnik br. 14 od 19.12.2019\Odluka o budzetu za 2020. godinu\Odluka o budzetu za 2020. godinu\Odluka o budzetu za 2020. godinu-page-07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86486" cy="900100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95EDA63" wp14:editId="26ECF6DC">
            <wp:extent cx="6886575" cy="9086850"/>
            <wp:effectExtent l="0" t="0" r="9525" b="0"/>
            <wp:docPr id="83" name="Picture 83" descr="C:\!!!!!!!!     momir     !!!!!\Sl.glasnik br. 14 od 19.12.2019\Odluka o budzetu za 2020. godinu\Odluka o budzetu za 2020. godinu\Odluka o budzetu za 2020. godinu-page-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     momir     !!!!!\Sl.glasnik br. 14 od 19.12.2019\Odluka o budzetu za 2020. godinu\Odluka o budzetu za 2020. godinu\Odluka o budzetu za 2020. godinu-page-07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BC7292A" wp14:editId="528328E4">
            <wp:extent cx="6886575" cy="8943975"/>
            <wp:effectExtent l="0" t="0" r="9525" b="9525"/>
            <wp:docPr id="84" name="Picture 84" descr="C:\!!!!!!!!     momir     !!!!!\Sl.glasnik br. 14 od 19.12.2019\Odluka o budzetu za 2020. godinu\Odluka o budzetu za 2020. godinu\Odluka o budzetu za 2020. godinu-page-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     momir     !!!!!\Sl.glasnik br. 14 od 19.12.2019\Odluka o budzetu za 2020. godinu\Odluka o budzetu za 2020. godinu\Odluka o budzetu za 2020. godinu-page-07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86486" cy="894385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CC49DC1" wp14:editId="6DE4B04E">
            <wp:extent cx="6886575" cy="9058275"/>
            <wp:effectExtent l="0" t="0" r="9525" b="9525"/>
            <wp:docPr id="85" name="Picture 85" descr="C:\!!!!!!!!     momir     !!!!!\Sl.glasnik br. 14 od 19.12.2019\Odluka o budzetu za 2020. godinu\Odluka o budzetu za 2020. godinu\Odluka o budzetu za 2020. godinu-page-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     momir     !!!!!\Sl.glasnik br. 14 od 19.12.2019\Odluka o budzetu za 2020. godinu\Odluka o budzetu za 2020. godinu\Odluka o budzetu za 2020. godinu-page-07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86486" cy="90581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94C8D34" wp14:editId="08D20140">
            <wp:extent cx="6829425" cy="9105900"/>
            <wp:effectExtent l="0" t="0" r="9525" b="0"/>
            <wp:docPr id="86" name="Picture 86" descr="C:\!!!!!!!!     momir     !!!!!\Sl.glasnik br. 14 od 19.12.2019\Odluka o budzetu za 2020. godinu\Odluka o budzetu za 2020. godinu\Odluka o budzetu za 2020. godinu-page-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     momir     !!!!!\Sl.glasnik br. 14 od 19.12.2019\Odluka o budzetu za 2020. godinu\Odluka o budzetu za 2020. godinu\Odluka o budzetu za 2020. godinu-page-08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28707" cy="910494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B86A360" wp14:editId="7736A3BD">
            <wp:extent cx="6886575" cy="9058275"/>
            <wp:effectExtent l="0" t="0" r="9525" b="9525"/>
            <wp:docPr id="87" name="Picture 87" descr="C:\!!!!!!!!     momir     !!!!!\Sl.glasnik br. 14 od 19.12.2019\Odluka o budzetu za 2020. godinu\Odluka o budzetu za 2020. godinu\Odluka o budzetu za 2020. godinu-page-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     momir     !!!!!\Sl.glasnik br. 14 od 19.12.2019\Odluka o budzetu za 2020. godinu\Odluka o budzetu za 2020. godinu\Odluka o budzetu za 2020. godinu-page-08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86486" cy="90581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6349242" wp14:editId="29DBA68D">
            <wp:extent cx="6886575" cy="9048750"/>
            <wp:effectExtent l="0" t="0" r="9525" b="0"/>
            <wp:docPr id="88" name="Picture 88" descr="C:\!!!!!!!!     momir     !!!!!\Sl.glasnik br. 14 od 19.12.2019\Odluka o budzetu za 2020. godinu\Odluka o budzetu za 2020. godinu\Odluka o budzetu za 2020. godinu-page-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     momir     !!!!!\Sl.glasnik br. 14 od 19.12.2019\Odluka o budzetu za 2020. godinu\Odluka o budzetu za 2020. godinu\Odluka o budzetu za 2020. godinu-page-08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86486" cy="90486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A912804" wp14:editId="5DB91584">
            <wp:extent cx="6886575" cy="9029700"/>
            <wp:effectExtent l="0" t="0" r="9525" b="0"/>
            <wp:docPr id="89" name="Picture 89" descr="C:\!!!!!!!!     momir     !!!!!\Sl.glasnik br. 14 od 19.12.2019\Odluka o budzetu za 2020. godinu\Odluka o budzetu za 2020. godinu\Odluka o budzetu za 2020. godinu-page-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     momir     !!!!!\Sl.glasnik br. 14 od 19.12.2019\Odluka o budzetu za 2020. godinu\Odluka o budzetu za 2020. godinu\Odluka o budzetu za 2020. godinu-page-08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86486" cy="902958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07B50A8" wp14:editId="35D1FF7E">
            <wp:extent cx="6886575" cy="9086850"/>
            <wp:effectExtent l="0" t="0" r="9525" b="0"/>
            <wp:docPr id="90" name="Picture 90" descr="C:\!!!!!!!!     momir     !!!!!\Sl.glasnik br. 14 od 19.12.2019\Odluka o budzetu za 2020. godinu\Odluka o budzetu za 2020. godinu\Odluka o budzetu za 2020. godinu-page-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     momir     !!!!!\Sl.glasnik br. 14 od 19.12.2019\Odluka o budzetu za 2020. godinu\Odluka o budzetu za 2020. godinu\Odluka o budzetu za 2020. godinu-page-08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4436308" wp14:editId="383B1714">
            <wp:extent cx="6886575" cy="9058275"/>
            <wp:effectExtent l="0" t="0" r="9525" b="9525"/>
            <wp:docPr id="91" name="Picture 91" descr="C:\!!!!!!!!     momir     !!!!!\Sl.glasnik br. 14 od 19.12.2019\Odluka o budzetu za 2020. godinu\Odluka o budzetu za 2020. godinu\Odluka o budzetu za 2020. godinu-page-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     momir     !!!!!\Sl.glasnik br. 14 od 19.12.2019\Odluka o budzetu za 2020. godinu\Odluka o budzetu za 2020. godinu\Odluka o budzetu za 2020. godinu-page-08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886486" cy="90581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DF126B1" wp14:editId="376638A1">
            <wp:extent cx="6886575" cy="9096375"/>
            <wp:effectExtent l="0" t="0" r="9525" b="9525"/>
            <wp:docPr id="92" name="Picture 92" descr="C:\!!!!!!!!     momir     !!!!!\Sl.glasnik br. 14 od 19.12.2019\Odluka o budzetu za 2020. godinu\Odluka o budzetu za 2020. godinu\Odluka o budzetu za 2020. godinu-page-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     momir     !!!!!\Sl.glasnik br. 14 od 19.12.2019\Odluka o budzetu za 2020. godinu\Odluka o budzetu za 2020. godinu\Odluka o budzetu za 2020. godinu-page-08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86486" cy="909625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7975AA4" wp14:editId="347D43D5">
            <wp:extent cx="6886575" cy="9086850"/>
            <wp:effectExtent l="0" t="0" r="9525" b="0"/>
            <wp:docPr id="93" name="Picture 93" descr="C:\!!!!!!!!     momir     !!!!!\Sl.glasnik br. 14 od 19.12.2019\Odluka o budzetu za 2020. godinu\Odluka o budzetu za 2020. godinu\Odluka o budzetu za 2020. godinu-page-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     momir     !!!!!\Sl.glasnik br. 14 od 19.12.2019\Odluka o budzetu za 2020. godinu\Odluka o budzetu za 2020. godinu\Odluka o budzetu za 2020. godinu-page-087.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4A01EB1" wp14:editId="4DC63DBF">
            <wp:extent cx="6886575" cy="9077325"/>
            <wp:effectExtent l="0" t="0" r="9525" b="9525"/>
            <wp:docPr id="94" name="Picture 94" descr="C:\!!!!!!!!     momir     !!!!!\Sl.glasnik br. 14 od 19.12.2019\Odluka o budzetu za 2020. godinu\Odluka o budzetu za 2020. godinu\Odluka o budzetu za 2020. godinu-page-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     momir     !!!!!\Sl.glasnik br. 14 od 19.12.2019\Odluka o budzetu za 2020. godinu\Odluka o budzetu za 2020. godinu\Odluka o budzetu za 2020. godinu-page-08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86486" cy="90772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93BB33C" wp14:editId="1257DF63">
            <wp:extent cx="6838950" cy="9086850"/>
            <wp:effectExtent l="0" t="0" r="0" b="0"/>
            <wp:docPr id="95" name="Picture 95" descr="C:\!!!!!!!!     momir     !!!!!\Sl.glasnik br. 14 od 19.12.2019\Odluka o budzetu za 2020. godinu\Odluka o budzetu za 2020. godinu\Odluka o budzetu za 2020. godinu-page-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     momir     !!!!!\Sl.glasnik br. 14 od 19.12.2019\Odluka o budzetu za 2020. godinu\Odluka o budzetu za 2020. godinu\Odluka o budzetu za 2020. godinu-page-08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38231" cy="908589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021A398" wp14:editId="358DD4C3">
            <wp:extent cx="6886575" cy="9048750"/>
            <wp:effectExtent l="0" t="0" r="9525" b="0"/>
            <wp:docPr id="96" name="Picture 96" descr="C:\!!!!!!!!     momir     !!!!!\Sl.glasnik br. 14 od 19.12.2019\Odluka o budzetu za 2020. godinu\Odluka o budzetu za 2020. godinu\Odluka o budzetu za 2020. godinu-page-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     momir     !!!!!\Sl.glasnik br. 14 od 19.12.2019\Odluka o budzetu za 2020. godinu\Odluka o budzetu za 2020. godinu\Odluka o budzetu za 2020. godinu-page-09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86486" cy="90486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D280ED0" wp14:editId="24CD1077">
            <wp:extent cx="6886575" cy="9096375"/>
            <wp:effectExtent l="0" t="0" r="9525" b="9525"/>
            <wp:docPr id="97" name="Picture 97" descr="C:\!!!!!!!!     momir     !!!!!\Sl.glasnik br. 14 od 19.12.2019\Odluka o budzetu za 2020. godinu\Odluka o budzetu za 2020. godinu\Odluka o budzetu za 2020. godinu-page-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     momir     !!!!!\Sl.glasnik br. 14 od 19.12.2019\Odluka o budzetu za 2020. godinu\Odluka o budzetu za 2020. godinu\Odluka o budzetu za 2020. godinu-page-09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86486" cy="90962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9FD62F8" wp14:editId="38CAB7B5">
            <wp:extent cx="6886575" cy="8991600"/>
            <wp:effectExtent l="0" t="0" r="9525" b="0"/>
            <wp:docPr id="98" name="Picture 98" descr="C:\!!!!!!!!     momir     !!!!!\Sl.glasnik br. 14 od 19.12.2019\Odluka o budzetu za 2020. godinu\Odluka o budzetu za 2020. godinu\Odluka o budzetu za 2020. godinu-page-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     momir     !!!!!\Sl.glasnik br. 14 od 19.12.2019\Odluka o budzetu za 2020. godinu\Odluka o budzetu za 2020. godinu\Odluka o budzetu za 2020. godinu-page-09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86486" cy="8991484"/>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3F67F02" wp14:editId="32734AEA">
            <wp:extent cx="6886575" cy="9039225"/>
            <wp:effectExtent l="0" t="0" r="9525" b="9525"/>
            <wp:docPr id="99" name="Picture 99" descr="C:\!!!!!!!!     momir     !!!!!\Sl.glasnik br. 14 od 19.12.2019\Odluka o budzetu za 2020. godinu\Odluka o budzetu za 2020. godinu\Odluka o budzetu za 2020. godinu-page-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     momir     !!!!!\Sl.glasnik br. 14 od 19.12.2019\Odluka o budzetu za 2020. godinu\Odluka o budzetu za 2020. godinu\Odluka o budzetu za 2020. godinu-page-09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86486" cy="90391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C0DCF06" wp14:editId="08CBCEC2">
            <wp:extent cx="6886575" cy="9010650"/>
            <wp:effectExtent l="0" t="0" r="9525" b="0"/>
            <wp:docPr id="100" name="Picture 100" descr="C:\!!!!!!!!     momir     !!!!!\Sl.glasnik br. 14 od 19.12.2019\Odluka o budzetu za 2020. godinu\Odluka o budzetu za 2020. godinu\Odluka o budzetu za 2020. godinu-page-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     momir     !!!!!\Sl.glasnik br. 14 od 19.12.2019\Odluka o budzetu za 2020. godinu\Odluka o budzetu za 2020. godinu\Odluka o budzetu za 2020. godinu-page-09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86486" cy="9010534"/>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DC79716" wp14:editId="3CFBD9B8">
            <wp:extent cx="6886575" cy="9105900"/>
            <wp:effectExtent l="0" t="0" r="9525" b="0"/>
            <wp:docPr id="101" name="Picture 101" descr="C:\!!!!!!!!     momir     !!!!!\Sl.glasnik br. 14 od 19.12.2019\Odluka o budzetu za 2020. godinu\Odluka o budzetu za 2020. godinu\Odluka o budzetu za 2020. godinu-page-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     momir     !!!!!\Sl.glasnik br. 14 od 19.12.2019\Odluka o budzetu za 2020. godinu\Odluka o budzetu za 2020. godinu\Odluka o budzetu za 2020. godinu-page-09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86486" cy="9105782"/>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4DC4090" wp14:editId="30A58A30">
            <wp:extent cx="6886575" cy="9058275"/>
            <wp:effectExtent l="0" t="0" r="9525" b="9525"/>
            <wp:docPr id="102" name="Picture 102" descr="C:\!!!!!!!!     momir     !!!!!\Sl.glasnik br. 14 od 19.12.2019\Odluka o budzetu za 2020. godinu\Odluka o budzetu za 2020. godinu\Odluka o budzetu za 2020. godinu-page-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     momir     !!!!!\Sl.glasnik br. 14 od 19.12.2019\Odluka o budzetu za 2020. godinu\Odluka o budzetu za 2020. godinu\Odluka o budzetu za 2020. godinu-page-09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86486" cy="905815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9B31DEA" wp14:editId="478F88FA">
            <wp:extent cx="6886575" cy="9105900"/>
            <wp:effectExtent l="0" t="0" r="0" b="0"/>
            <wp:docPr id="103" name="Picture 103" descr="C:\!!!!!!!!     momir     !!!!!\Sl.glasnik br. 14 od 19.12.2019\Odluka o budzetu za 2020. godinu\Odluka o budzetu za 2020. godinu\Odluka o budzetu za 2020. godinu-page-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     momir     !!!!!\Sl.glasnik br. 14 od 19.12.2019\Odluka o budzetu za 2020. godinu\Odluka o budzetu za 2020. godinu\Odluka o budzetu za 2020. godinu-page-097.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86486" cy="910578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886B908" wp14:editId="13755C6C">
            <wp:extent cx="6838950" cy="9067800"/>
            <wp:effectExtent l="0" t="0" r="0" b="0"/>
            <wp:docPr id="104" name="Picture 104" descr="C:\!!!!!!!!     momir     !!!!!\Sl.glasnik br. 14 od 19.12.2019\Odluka o budzetu za 2020. godinu\Odluka o budzetu za 2020. godinu\Odluka o budzetu za 2020. godinu-page-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     momir     !!!!!\Sl.glasnik br. 14 od 19.12.2019\Odluka o budzetu za 2020. godinu\Odluka o budzetu za 2020. godinu\Odluka o budzetu za 2020. godinu-page-098.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38231" cy="9066847"/>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8676005" wp14:editId="50DB6FEA">
            <wp:extent cx="6819900" cy="9096375"/>
            <wp:effectExtent l="0" t="0" r="0" b="9525"/>
            <wp:docPr id="105" name="Picture 105" descr="C:\!!!!!!!!     momir     !!!!!\Sl.glasnik br. 14 od 19.12.2019\Odluka o budzetu za 2020. godinu\Odluka o budzetu za 2020. godinu\Odluka o budzetu za 2020. godinu-page-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     momir     !!!!!\Sl.glasnik br. 14 od 19.12.2019\Odluka o budzetu za 2020. godinu\Odluka o budzetu za 2020. godinu\Odluka o budzetu za 2020. godinu-page-09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19183"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D614485" wp14:editId="678E53FE">
            <wp:extent cx="6886575" cy="9010650"/>
            <wp:effectExtent l="0" t="0" r="9525" b="0"/>
            <wp:docPr id="106" name="Picture 106" descr="C:\!!!!!!!!     momir     !!!!!\Sl.glasnik br. 14 od 19.12.2019\Odluka o budzetu za 2020. godinu\Odluka o budzetu za 2020. godinu\Odluka o budzetu za 2020. godinu-pag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momir     !!!!!\Sl.glasnik br. 14 od 19.12.2019\Odluka o budzetu za 2020. godinu\Odluka o budzetu za 2020. godinu\Odluka o budzetu za 2020. godinu-page-10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86486" cy="9010534"/>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A392185" wp14:editId="5CC7DAE2">
            <wp:extent cx="6943725" cy="9058275"/>
            <wp:effectExtent l="0" t="0" r="9525" b="9525"/>
            <wp:docPr id="107" name="Picture 107" descr="C:\!!!!!!!!     momir     !!!!!\Sl.glasnik br. 14 od 19.12.2019\Odluka o budzetu za 2020. godinu\Odluka o budzetu za 2020. godinu\Odluka o budzetu za 2020. godinu-page-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     momir     !!!!!\Sl.glasnik br. 14 od 19.12.2019\Odluka o budzetu za 2020. godinu\Odluka o budzetu za 2020. godinu\Odluka o budzetu za 2020. godinu-page-1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942995" cy="905732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A24FBB2" wp14:editId="77D8D592">
            <wp:extent cx="6886575" cy="9048750"/>
            <wp:effectExtent l="0" t="0" r="9525" b="0"/>
            <wp:docPr id="108" name="Picture 108" descr="C:\!!!!!!!!     momir     !!!!!\Sl.glasnik br. 14 od 19.12.2019\Odluka o budzetu za 2020. godinu\Odluka o budzetu za 2020. godinu\Odluka o budzetu za 2020. godinu-pag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     momir     !!!!!\Sl.glasnik br. 14 od 19.12.2019\Odluka o budzetu za 2020. godinu\Odluka o budzetu za 2020. godinu\Odluka o budzetu za 2020. godinu-page-10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86486" cy="90486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4863042" wp14:editId="3AF6354F">
            <wp:extent cx="6962775" cy="9096375"/>
            <wp:effectExtent l="0" t="0" r="9525" b="9525"/>
            <wp:docPr id="109" name="Picture 109" descr="C:\!!!!!!!!     momir     !!!!!\Sl.glasnik br. 14 od 19.12.2019\Odluka o budzetu za 2020. godinu\Odluka o budzetu za 2020. godinu\Odluka o budzetu za 2020. godinu-page-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     momir     !!!!!\Sl.glasnik br. 14 od 19.12.2019\Odluka o budzetu za 2020. godinu\Odluka o budzetu za 2020. godinu\Odluka o budzetu za 2020. godinu-page-10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962043" cy="909541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267EFAB" wp14:editId="3862300A">
            <wp:extent cx="6953250" cy="9077325"/>
            <wp:effectExtent l="0" t="0" r="0" b="9525"/>
            <wp:docPr id="110" name="Picture 110" descr="C:\!!!!!!!!     momir     !!!!!\Sl.glasnik br. 14 od 19.12.2019\Odluka o budzetu za 2020. godinu\Odluka o budzetu za 2020. godinu\Odluka o budzetu za 2020. godinu-page-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     momir     !!!!!\Sl.glasnik br. 14 od 19.12.2019\Odluka o budzetu za 2020. godinu\Odluka o budzetu za 2020. godinu\Odluka o budzetu za 2020. godinu-page-10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952519" cy="9076371"/>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9D9BCF6" wp14:editId="2132EE3A">
            <wp:extent cx="6962775" cy="9048750"/>
            <wp:effectExtent l="0" t="0" r="9525" b="0"/>
            <wp:docPr id="111" name="Picture 111" descr="C:\!!!!!!!!     momir     !!!!!\Sl.glasnik br. 14 od 19.12.2019\Odluka o budzetu za 2020. godinu\Odluka o budzetu za 2020. godinu\Odluka o budzetu za 2020. godinu-page-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     momir     !!!!!\Sl.glasnik br. 14 od 19.12.2019\Odluka o budzetu za 2020. godinu\Odluka o budzetu za 2020. godinu\Odluka o budzetu za 2020. godinu-page-10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962043" cy="9047799"/>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9E9FE23" wp14:editId="60C7611A">
            <wp:extent cx="6943725" cy="9077325"/>
            <wp:effectExtent l="0" t="0" r="9525" b="9525"/>
            <wp:docPr id="112" name="Picture 112" descr="C:\!!!!!!!!     momir     !!!!!\Sl.glasnik br. 14 od 19.12.2019\Odluka o budzetu za 2020. godinu\Odluka o budzetu za 2020. godinu\Odluka o budzetu za 2020. godinu-pag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     momir     !!!!!\Sl.glasnik br. 14 od 19.12.2019\Odluka o budzetu za 2020. godinu\Odluka o budzetu za 2020. godinu\Odluka o budzetu za 2020. godinu-page-10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942995" cy="9076371"/>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BE4FADC" wp14:editId="7A78B0A5">
            <wp:extent cx="6886575" cy="9067800"/>
            <wp:effectExtent l="0" t="0" r="9525" b="0"/>
            <wp:docPr id="113" name="Picture 113" descr="C:\!!!!!!!!     momir     !!!!!\Sl.glasnik br. 14 od 19.12.2019\Odluka o budzetu za 2020. godinu\Odluka o budzetu za 2020. godinu\Odluka o budzetu za 2020. godinu-page-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     momir     !!!!!\Sl.glasnik br. 14 od 19.12.2019\Odluka o budzetu za 2020. godinu\Odluka o budzetu za 2020. godinu\Odluka o budzetu za 2020. godinu-page-10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86486" cy="906768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31DAB46" wp14:editId="24403D53">
            <wp:extent cx="6886575" cy="9067800"/>
            <wp:effectExtent l="0" t="0" r="9525" b="0"/>
            <wp:docPr id="114" name="Picture 114" descr="C:\!!!!!!!!     momir     !!!!!\Sl.glasnik br. 14 od 19.12.2019\Odluka o budzetu za 2020. godinu\Odluka o budzetu za 2020. godinu\Odluka o budzetu za 2020. godinu-page-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     momir     !!!!!\Sl.glasnik br. 14 od 19.12.2019\Odluka o budzetu za 2020. godinu\Odluka o budzetu za 2020. godinu\Odluka o budzetu za 2020. godinu-page-108.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86486" cy="906768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F7D6907" wp14:editId="19331427">
            <wp:extent cx="6819900" cy="9077325"/>
            <wp:effectExtent l="0" t="0" r="0" b="9525"/>
            <wp:docPr id="115" name="Picture 115" descr="C:\!!!!!!!!     momir     !!!!!\Sl.glasnik br. 14 od 19.12.2019\Odluka o budzetu za 2020. godinu\Odluka o budzetu za 2020. godinu\Odluka o budzetu za 2020. godinu-page-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     momir     !!!!!\Sl.glasnik br. 14 od 19.12.2019\Odluka o budzetu za 2020. godinu\Odluka o budzetu za 2020. godinu\Odluka o budzetu za 2020. godinu-page-109.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19183" cy="9076371"/>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798D124" wp14:editId="1C9C3C07">
            <wp:extent cx="6886575" cy="9077325"/>
            <wp:effectExtent l="0" t="0" r="9525" b="9525"/>
            <wp:docPr id="116" name="Picture 116" descr="C:\!!!!!!!!     momir     !!!!!\Sl.glasnik br. 14 od 19.12.2019\Odluka o budzetu za 2020. godinu\Odluka o budzetu za 2020. godinu\Odluka o budzetu za 2020. godinu-page-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     momir     !!!!!\Sl.glasnik br. 14 od 19.12.2019\Odluka o budzetu za 2020. godinu\Odluka o budzetu za 2020. godinu\Odluka o budzetu za 2020. godinu-page-11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86486" cy="90772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0B7AC3D" wp14:editId="115775E2">
            <wp:extent cx="6886575" cy="9086850"/>
            <wp:effectExtent l="0" t="0" r="9525" b="0"/>
            <wp:docPr id="117" name="Picture 117" descr="C:\!!!!!!!!     momir     !!!!!\Sl.glasnik br. 14 od 19.12.2019\Odluka o budzetu za 2020. godinu\Odluka o budzetu za 2020. godinu\Odluka o budzetu za 2020. godinu-page-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momir     !!!!!\Sl.glasnik br. 14 od 19.12.2019\Odluka o budzetu za 2020. godinu\Odluka o budzetu za 2020. godinu\Odluka o budzetu za 2020. godinu-page-11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86486" cy="9086733"/>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3520AC8" wp14:editId="5D7496E3">
            <wp:extent cx="6886575" cy="9105900"/>
            <wp:effectExtent l="0" t="0" r="9525" b="0"/>
            <wp:docPr id="118" name="Picture 118" descr="C:\!!!!!!!!     momir     !!!!!\Sl.glasnik br. 14 od 19.12.2019\Odluka o budzetu za 2020. godinu\Odluka o budzetu za 2020. godinu\Odluka o budzetu za 2020. godinu-page-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     momir     !!!!!\Sl.glasnik br. 14 od 19.12.2019\Odluka o budzetu za 2020. godinu\Odluka o budzetu za 2020. godinu\Odluka o budzetu za 2020. godinu-page-11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86486" cy="9105782"/>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CCD6272" wp14:editId="4E46A367">
            <wp:extent cx="6886575" cy="9039225"/>
            <wp:effectExtent l="0" t="0" r="9525" b="9525"/>
            <wp:docPr id="119" name="Picture 119" descr="C:\!!!!!!!!     momir     !!!!!\Sl.glasnik br. 14 od 19.12.2019\Odluka o budzetu za 2020. godinu\Odluka o budzetu za 2020. godinu\Odluka o budzetu za 2020. godinu-page-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     momir     !!!!!\Sl.glasnik br. 14 od 19.12.2019\Odluka o budzetu za 2020. godinu\Odluka o budzetu za 2020. godinu\Odluka o budzetu za 2020. godinu-page-11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86486" cy="90391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6F78727" wp14:editId="6108A9C0">
            <wp:extent cx="6819900" cy="9039225"/>
            <wp:effectExtent l="0" t="0" r="0" b="9525"/>
            <wp:docPr id="120" name="Picture 120" descr="C:\!!!!!!!!     momir     !!!!!\Sl.glasnik br. 14 od 19.12.2019\Odluka o budzetu za 2020. godinu\Odluka o budzetu za 2020. godinu\Odluka o budzetu za 2020. godinu-page-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momir     !!!!!\Sl.glasnik br. 14 od 19.12.2019\Odluka o budzetu za 2020. godinu\Odluka o budzetu za 2020. godinu\Odluka o budzetu za 2020. godinu-page-114.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19183" cy="903827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46508A3" wp14:editId="53091F8B">
            <wp:extent cx="6884035" cy="9161145"/>
            <wp:effectExtent l="0" t="0" r="0" b="1905"/>
            <wp:docPr id="122" name="Picture 122" descr="C:\!!!!!!!!     momir     !!!!!\Sl.glasnik br. 14 od 19.12.2019\Odluka o budzetu za 2020. godinu\Odluka o budzetu za 2020. godinu\Odluka o budzetu za 2020. godinu-page-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momir     !!!!!\Sl.glasnik br. 14 od 19.12.2019\Odluka o budzetu za 2020. godinu\Odluka o budzetu za 2020. godinu\Odluka o budzetu za 2020. godinu-page-11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00BF888" wp14:editId="064A3581">
            <wp:extent cx="6885466" cy="9086850"/>
            <wp:effectExtent l="0" t="0" r="0" b="0"/>
            <wp:docPr id="123" name="Picture 123" descr="C:\!!!!!!!!     momir     !!!!!\Sl.glasnik br. 14 od 19.12.2019\Odluka o budzetu za 2020. godinu\Odluka o budzetu za 2020. godinu\Odluka o budzetu za 2020. godinu-page-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     momir     !!!!!\Sl.glasnik br. 14 od 19.12.2019\Odluka o budzetu za 2020. godinu\Odluka o budzetu za 2020. godinu\Odluka o budzetu za 2020. godinu-page-117.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84035" cy="9084961"/>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7F33CE6" wp14:editId="797435BE">
            <wp:extent cx="6884035" cy="9161145"/>
            <wp:effectExtent l="0" t="0" r="0" b="1905"/>
            <wp:docPr id="124" name="Picture 124" descr="C:\!!!!!!!!     momir     !!!!!\Sl.glasnik br. 14 od 19.12.2019\Odluka o budzetu za 2020. godinu\Odluka o budzetu za 2020. godinu\Odluka o budzetu za 2020. godinu-page-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momir     !!!!!\Sl.glasnik br. 14 od 19.12.2019\Odluka o budzetu za 2020. godinu\Odluka o budzetu za 2020. godinu\Odluka o budzetu za 2020. godinu-page-118.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A3EB354" wp14:editId="5272A0B7">
            <wp:extent cx="6885466" cy="9086850"/>
            <wp:effectExtent l="0" t="0" r="0" b="0"/>
            <wp:docPr id="125" name="Picture 125" descr="C:\!!!!!!!!     momir     !!!!!\Sl.glasnik br. 14 od 19.12.2019\Odluka o budzetu za 2020. godinu\Odluka o budzetu za 2020. godinu\Odluka o budzetu za 2020. godinu-page-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     momir     !!!!!\Sl.glasnik br. 14 od 19.12.2019\Odluka o budzetu za 2020. godinu\Odluka o budzetu za 2020. godinu\Odluka o budzetu za 2020. godinu-page-119.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84035" cy="9084961"/>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28C686C" wp14:editId="2F8EA5D7">
            <wp:extent cx="6884035" cy="9161145"/>
            <wp:effectExtent l="0" t="0" r="0" b="1905"/>
            <wp:docPr id="126" name="Picture 126" descr="C:\!!!!!!!!     momir     !!!!!\Sl.glasnik br. 14 od 19.12.2019\Odluka o budzetu za 2020. godinu\Odluka o budzetu za 2020. godinu\Odluka o budzetu za 2020. godinu-pag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     momir     !!!!!\Sl.glasnik br. 14 od 19.12.2019\Odluka o budzetu za 2020. godinu\Odluka o budzetu za 2020. godinu\Odluka o budzetu za 2020. godinu-page-12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E7D0233" wp14:editId="6CCA10E0">
            <wp:extent cx="6884035" cy="9161145"/>
            <wp:effectExtent l="0" t="0" r="0" b="1905"/>
            <wp:docPr id="127" name="Picture 127" descr="C:\!!!!!!!!     momir     !!!!!\Sl.glasnik br. 14 od 19.12.2019\Odluka o budzetu za 2020. godinu\Odluka o budzetu za 2020. godinu\Odluka o budzetu za 2020. godinu-page-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     momir     !!!!!\Sl.glasnik br. 14 od 19.12.2019\Odluka o budzetu za 2020. godinu\Odluka o budzetu za 2020. godinu\Odluka o budzetu za 2020. godinu-page-12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84035" cy="9161145"/>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EF663FA" wp14:editId="6D66385F">
            <wp:extent cx="6885466" cy="6172200"/>
            <wp:effectExtent l="0" t="0" r="0" b="0"/>
            <wp:docPr id="128" name="Picture 128" descr="C:\!!!!!!!!     momir     !!!!!\Sl.glasnik br. 14 od 19.12.2019\Odluka o budzetu za 2020. godinu\Odluka o budzetu za 2020. godinu\Odluka o budzetu za 2020. godinu-page-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     momir     !!!!!\Sl.glasnik br. 14 od 19.12.2019\Odluka o budzetu za 2020. godinu\Odluka o budzetu za 2020. godinu\Odluka o budzetu za 2020. godinu-page-122.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b="32640"/>
                    <a:stretch/>
                  </pic:blipFill>
                  <pic:spPr bwMode="auto">
                    <a:xfrm>
                      <a:off x="0" y="0"/>
                      <a:ext cx="6884035" cy="6170917"/>
                    </a:xfrm>
                    <a:prstGeom prst="rect">
                      <a:avLst/>
                    </a:prstGeom>
                    <a:noFill/>
                    <a:ln>
                      <a:noFill/>
                    </a:ln>
                    <a:extLst>
                      <a:ext uri="{53640926-AAD7-44D8-BBD7-CCE9431645EC}">
                        <a14:shadowObscured xmlns:a14="http://schemas.microsoft.com/office/drawing/2010/main"/>
                      </a:ext>
                    </a:extLst>
                  </pic:spPr>
                </pic:pic>
              </a:graphicData>
            </a:graphic>
          </wp:inline>
        </w:drawing>
      </w:r>
    </w:p>
    <w:p w:rsidR="000D2325" w:rsidRPr="00CC3167" w:rsidRDefault="000D2325" w:rsidP="00922C33">
      <w:pPr>
        <w:spacing w:line="216" w:lineRule="auto"/>
        <w:jc w:val="both"/>
        <w:rPr>
          <w:rFonts w:ascii="Arial" w:hAnsi="Arial" w:cs="Arial"/>
          <w:sz w:val="18"/>
          <w:szCs w:val="18"/>
        </w:rPr>
      </w:pPr>
    </w:p>
    <w:p w:rsidR="000D2325" w:rsidRDefault="000D2325" w:rsidP="00922C33">
      <w:pPr>
        <w:spacing w:line="216" w:lineRule="auto"/>
        <w:contextualSpacing/>
        <w:jc w:val="center"/>
        <w:rPr>
          <w:rFonts w:ascii="Arial" w:hAnsi="Arial" w:cs="Arial"/>
          <w:b/>
          <w:sz w:val="18"/>
          <w:szCs w:val="18"/>
        </w:rPr>
      </w:pPr>
      <w:r w:rsidRPr="000D2325">
        <w:rPr>
          <w:rFonts w:ascii="Arial" w:hAnsi="Arial" w:cs="Arial"/>
          <w:b/>
          <w:sz w:val="18"/>
          <w:szCs w:val="18"/>
          <w:lang w:val="sr-Cyrl-CS"/>
        </w:rPr>
        <w:t>СКУПШТИНА ОПШТИНЕ ПЕТРОВАЦ НА МЛАВИ</w:t>
      </w:r>
    </w:p>
    <w:p w:rsidR="000D2325" w:rsidRPr="000D2325" w:rsidRDefault="000D2325" w:rsidP="00922C33">
      <w:pPr>
        <w:spacing w:line="216" w:lineRule="auto"/>
        <w:contextualSpacing/>
        <w:jc w:val="center"/>
        <w:rPr>
          <w:rFonts w:ascii="Arial" w:hAnsi="Arial" w:cs="Arial"/>
          <w:b/>
          <w:sz w:val="18"/>
          <w:szCs w:val="18"/>
        </w:rPr>
      </w:pPr>
    </w:p>
    <w:p w:rsidR="000D2325" w:rsidRPr="000D2325" w:rsidRDefault="000D2325" w:rsidP="00922C33">
      <w:pPr>
        <w:spacing w:line="216" w:lineRule="auto"/>
        <w:contextualSpacing/>
        <w:jc w:val="center"/>
        <w:rPr>
          <w:rFonts w:ascii="Arial" w:hAnsi="Arial" w:cs="Arial"/>
          <w:b/>
          <w:sz w:val="18"/>
          <w:szCs w:val="18"/>
          <w:lang w:val="sr-Cyrl-CS"/>
        </w:rPr>
      </w:pPr>
    </w:p>
    <w:tbl>
      <w:tblPr>
        <w:tblW w:w="0" w:type="auto"/>
        <w:jc w:val="center"/>
        <w:tblLook w:val="01E0" w:firstRow="1" w:lastRow="1" w:firstColumn="1" w:lastColumn="1" w:noHBand="0" w:noVBand="0"/>
      </w:tblPr>
      <w:tblGrid>
        <w:gridCol w:w="2396"/>
        <w:gridCol w:w="1976"/>
        <w:gridCol w:w="2977"/>
      </w:tblGrid>
      <w:tr w:rsidR="000D2325" w:rsidRPr="006E3E46" w:rsidTr="000D2325">
        <w:trPr>
          <w:trHeight w:val="653"/>
          <w:jc w:val="center"/>
        </w:trPr>
        <w:tc>
          <w:tcPr>
            <w:tcW w:w="2396" w:type="dxa"/>
          </w:tcPr>
          <w:p w:rsidR="000D2325" w:rsidRPr="000D2325" w:rsidRDefault="000D2325" w:rsidP="00922C33">
            <w:pPr>
              <w:spacing w:line="216" w:lineRule="auto"/>
              <w:contextualSpacing/>
              <w:rPr>
                <w:rFonts w:ascii="Arial" w:hAnsi="Arial" w:cs="Arial"/>
                <w:b/>
                <w:sz w:val="18"/>
                <w:szCs w:val="18"/>
                <w:lang w:val="sr-Cyrl-CS"/>
              </w:rPr>
            </w:pPr>
            <w:r w:rsidRPr="000D2325">
              <w:rPr>
                <w:rFonts w:ascii="Arial" w:hAnsi="Arial" w:cs="Arial"/>
                <w:b/>
                <w:sz w:val="18"/>
                <w:szCs w:val="18"/>
                <w:lang w:val="sr-Cyrl-CS"/>
              </w:rPr>
              <w:t xml:space="preserve">Број: </w:t>
            </w:r>
            <w:r w:rsidRPr="000D2325">
              <w:rPr>
                <w:rFonts w:ascii="Arial" w:hAnsi="Arial" w:cs="Arial"/>
                <w:b/>
                <w:sz w:val="18"/>
                <w:szCs w:val="18"/>
                <w:lang w:val="ru-RU"/>
              </w:rPr>
              <w:t>020-</w:t>
            </w:r>
            <w:r w:rsidRPr="000D2325">
              <w:rPr>
                <w:rFonts w:ascii="Arial" w:hAnsi="Arial" w:cs="Arial"/>
                <w:b/>
                <w:sz w:val="18"/>
                <w:szCs w:val="18"/>
                <w:lang w:val="sr-Cyrl-CS"/>
              </w:rPr>
              <w:t>192</w:t>
            </w:r>
            <w:r w:rsidRPr="000D2325">
              <w:rPr>
                <w:rFonts w:ascii="Arial" w:hAnsi="Arial" w:cs="Arial"/>
                <w:b/>
                <w:sz w:val="18"/>
                <w:szCs w:val="18"/>
                <w:lang w:val="ru-RU"/>
              </w:rPr>
              <w:t>/201</w:t>
            </w:r>
            <w:r w:rsidRPr="000D2325">
              <w:rPr>
                <w:rFonts w:ascii="Arial" w:hAnsi="Arial" w:cs="Arial"/>
                <w:b/>
                <w:sz w:val="18"/>
                <w:szCs w:val="18"/>
                <w:lang w:val="sr-Cyrl-CS"/>
              </w:rPr>
              <w:t>9</w:t>
            </w:r>
            <w:r w:rsidRPr="000D2325">
              <w:rPr>
                <w:rFonts w:ascii="Arial" w:hAnsi="Arial" w:cs="Arial"/>
                <w:b/>
                <w:sz w:val="18"/>
                <w:szCs w:val="18"/>
                <w:lang w:val="ru-RU"/>
              </w:rPr>
              <w:t>-02</w:t>
            </w:r>
          </w:p>
          <w:p w:rsidR="000D2325" w:rsidRPr="000D2325" w:rsidRDefault="000D2325" w:rsidP="00922C33">
            <w:pPr>
              <w:spacing w:line="216" w:lineRule="auto"/>
              <w:contextualSpacing/>
              <w:rPr>
                <w:rFonts w:ascii="Arial" w:hAnsi="Arial" w:cs="Arial"/>
                <w:b/>
                <w:sz w:val="18"/>
                <w:szCs w:val="18"/>
                <w:lang w:val="sr-Cyrl-CS"/>
              </w:rPr>
            </w:pPr>
            <w:r w:rsidRPr="000D2325">
              <w:rPr>
                <w:rFonts w:ascii="Arial" w:hAnsi="Arial" w:cs="Arial"/>
                <w:b/>
                <w:sz w:val="18"/>
                <w:szCs w:val="18"/>
                <w:lang w:val="sr-Cyrl-CS"/>
              </w:rPr>
              <w:t>Датум:18.12.20</w:t>
            </w:r>
            <w:r w:rsidRPr="000D2325">
              <w:rPr>
                <w:rFonts w:ascii="Arial" w:hAnsi="Arial" w:cs="Arial"/>
                <w:b/>
                <w:sz w:val="18"/>
                <w:szCs w:val="18"/>
                <w:lang w:val="ru-RU"/>
              </w:rPr>
              <w:t>1</w:t>
            </w:r>
            <w:r w:rsidRPr="000D2325">
              <w:rPr>
                <w:rFonts w:ascii="Arial" w:hAnsi="Arial" w:cs="Arial"/>
                <w:b/>
                <w:sz w:val="18"/>
                <w:szCs w:val="18"/>
                <w:lang w:val="sr-Cyrl-CS"/>
              </w:rPr>
              <w:t>9.године</w:t>
            </w:r>
          </w:p>
          <w:p w:rsidR="000D2325" w:rsidRPr="000D2325" w:rsidRDefault="000D2325" w:rsidP="00922C33">
            <w:pPr>
              <w:spacing w:line="216" w:lineRule="auto"/>
              <w:contextualSpacing/>
              <w:jc w:val="both"/>
              <w:rPr>
                <w:rFonts w:ascii="Arial" w:hAnsi="Arial" w:cs="Arial"/>
                <w:b/>
                <w:sz w:val="18"/>
                <w:szCs w:val="18"/>
                <w:lang w:val="sr-Cyrl-CS"/>
              </w:rPr>
            </w:pPr>
            <w:r w:rsidRPr="000D2325">
              <w:rPr>
                <w:rFonts w:ascii="Arial" w:hAnsi="Arial" w:cs="Arial"/>
                <w:b/>
                <w:sz w:val="18"/>
                <w:szCs w:val="18"/>
                <w:lang w:val="sr-Cyrl-CS"/>
              </w:rPr>
              <w:t>ПЕТРОВАЦ НА МЛАВИ</w:t>
            </w:r>
          </w:p>
        </w:tc>
        <w:tc>
          <w:tcPr>
            <w:tcW w:w="1976" w:type="dxa"/>
          </w:tcPr>
          <w:p w:rsidR="000D2325" w:rsidRPr="000D2325" w:rsidRDefault="000D2325" w:rsidP="00922C33">
            <w:pPr>
              <w:spacing w:line="216" w:lineRule="auto"/>
              <w:contextualSpacing/>
              <w:jc w:val="center"/>
              <w:rPr>
                <w:rFonts w:ascii="Arial" w:hAnsi="Arial" w:cs="Arial"/>
                <w:b/>
                <w:sz w:val="18"/>
                <w:szCs w:val="18"/>
                <w:lang w:val="sr-Cyrl-CS"/>
              </w:rPr>
            </w:pPr>
          </w:p>
        </w:tc>
        <w:tc>
          <w:tcPr>
            <w:tcW w:w="2977" w:type="dxa"/>
          </w:tcPr>
          <w:p w:rsidR="000D2325" w:rsidRPr="000D2325" w:rsidRDefault="000D2325" w:rsidP="00922C33">
            <w:pPr>
              <w:spacing w:line="216" w:lineRule="auto"/>
              <w:contextualSpacing/>
              <w:jc w:val="center"/>
              <w:rPr>
                <w:rFonts w:ascii="Arial" w:hAnsi="Arial" w:cs="Arial"/>
                <w:b/>
                <w:sz w:val="18"/>
                <w:szCs w:val="18"/>
                <w:lang w:val="sr-Cyrl-CS"/>
              </w:rPr>
            </w:pPr>
            <w:r w:rsidRPr="000D2325">
              <w:rPr>
                <w:rFonts w:ascii="Arial" w:hAnsi="Arial" w:cs="Arial"/>
                <w:b/>
                <w:sz w:val="18"/>
                <w:szCs w:val="18"/>
                <w:lang w:val="sr-Cyrl-CS"/>
              </w:rPr>
              <w:t>ПРЕДСЕДНИК</w:t>
            </w:r>
          </w:p>
          <w:p w:rsidR="000D2325" w:rsidRPr="000D2325" w:rsidRDefault="000D2325" w:rsidP="00922C33">
            <w:pPr>
              <w:spacing w:line="216" w:lineRule="auto"/>
              <w:contextualSpacing/>
              <w:jc w:val="center"/>
              <w:rPr>
                <w:rFonts w:ascii="Arial" w:hAnsi="Arial" w:cs="Arial"/>
                <w:b/>
                <w:sz w:val="18"/>
                <w:szCs w:val="18"/>
                <w:lang w:val="sr-Cyrl-CS"/>
              </w:rPr>
            </w:pPr>
            <w:r w:rsidRPr="000D2325">
              <w:rPr>
                <w:rFonts w:ascii="Arial" w:hAnsi="Arial" w:cs="Arial"/>
                <w:b/>
                <w:sz w:val="18"/>
                <w:szCs w:val="18"/>
                <w:lang w:val="sr-Cyrl-CS"/>
              </w:rPr>
              <w:t>СКУПШТИНЕ ОПШТИНЕ</w:t>
            </w:r>
          </w:p>
          <w:p w:rsidR="000D2325" w:rsidRPr="000D2325" w:rsidRDefault="000D2325" w:rsidP="00922C33">
            <w:pPr>
              <w:spacing w:line="216" w:lineRule="auto"/>
              <w:jc w:val="center"/>
              <w:rPr>
                <w:rFonts w:ascii="Arial" w:hAnsi="Arial" w:cs="Arial"/>
                <w:b/>
                <w:sz w:val="18"/>
                <w:szCs w:val="18"/>
                <w:lang w:val="sr-Cyrl-CS"/>
              </w:rPr>
            </w:pPr>
            <w:r w:rsidRPr="000D2325">
              <w:rPr>
                <w:rFonts w:ascii="Arial" w:hAnsi="Arial" w:cs="Arial"/>
                <w:b/>
                <w:sz w:val="18"/>
                <w:szCs w:val="18"/>
                <w:lang w:val="sr-Cyrl-CS"/>
              </w:rPr>
              <w:t>Миланче Аћимовић, с.р.</w:t>
            </w:r>
          </w:p>
          <w:p w:rsidR="000D2325" w:rsidRPr="000D2325" w:rsidRDefault="000D2325" w:rsidP="00922C33">
            <w:pPr>
              <w:spacing w:line="216" w:lineRule="auto"/>
              <w:contextualSpacing/>
              <w:jc w:val="center"/>
              <w:rPr>
                <w:rFonts w:ascii="Arial" w:hAnsi="Arial" w:cs="Arial"/>
                <w:b/>
                <w:sz w:val="18"/>
                <w:szCs w:val="18"/>
                <w:lang w:val="sr-Cyrl-CS"/>
              </w:rPr>
            </w:pPr>
          </w:p>
        </w:tc>
      </w:tr>
    </w:tbl>
    <w:p w:rsidR="000D2325" w:rsidRPr="000D2325" w:rsidRDefault="000D2325" w:rsidP="00922C33">
      <w:pPr>
        <w:spacing w:line="216" w:lineRule="auto"/>
        <w:jc w:val="both"/>
        <w:rPr>
          <w:rFonts w:ascii="Arial" w:hAnsi="Arial" w:cs="Arial"/>
          <w:sz w:val="18"/>
          <w:szCs w:val="18"/>
          <w:lang w:val="sr-Cyrl-CS"/>
        </w:rPr>
      </w:pPr>
    </w:p>
    <w:p w:rsidR="00B24C40" w:rsidRDefault="00CC3167" w:rsidP="00922C33">
      <w:pPr>
        <w:spacing w:line="216" w:lineRule="auto"/>
        <w:jc w:val="both"/>
        <w:rPr>
          <w:rFonts w:ascii="Arial" w:hAnsi="Arial" w:cs="Arial"/>
          <w:sz w:val="18"/>
          <w:szCs w:val="18"/>
        </w:rPr>
      </w:pPr>
      <w:r>
        <w:rPr>
          <w:rFonts w:ascii="Arial" w:hAnsi="Arial" w:cs="Arial"/>
          <w:noProof/>
          <w:sz w:val="18"/>
          <w:szCs w:val="18"/>
          <w:lang w:val="sr-Latn-RS" w:eastAsia="sr-Latn-RS"/>
        </w:rPr>
        <w:lastRenderedPageBreak/>
        <w:drawing>
          <wp:inline distT="0" distB="0" distL="0" distR="0" wp14:anchorId="058D8A74" wp14:editId="22053406">
            <wp:extent cx="6826102" cy="9172521"/>
            <wp:effectExtent l="0" t="0" r="0" b="0"/>
            <wp:docPr id="129" name="Picture 129" descr="C:\!!!!!!!!     momir     !!!!!\Sl.glasnik br. 14 od 19.12.2019\Odluka o budzetu za 2020. godinu\Obrazlozenje Odluke o budzeta\Obrazlozenje Odluke o budzeta-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momir     !!!!!\Sl.glasnik br. 14 od 19.12.2019\Odluka o budzetu za 2020. godinu\Obrazlozenje Odluke o budzeta\Obrazlozenje Odluke o budzeta-page-00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30396"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CA98047" wp14:editId="4DAB032D">
            <wp:extent cx="6887210" cy="9172521"/>
            <wp:effectExtent l="0" t="0" r="8890" b="0"/>
            <wp:docPr id="130" name="Picture 130" descr="C:\!!!!!!!!     momir     !!!!!\Sl.glasnik br. 14 od 19.12.2019\Odluka o budzetu za 2020. godinu\Obrazlozenje Odluke o budzeta\Obrazlozenje Odluke o budzeta-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     momir     !!!!!\Sl.glasnik br. 14 od 19.12.2019\Odluka o budzetu za 2020. godinu\Obrazlozenje Odluke o budzeta\Obrazlozenje Odluke o budzeta-page-00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4A5B7F4" wp14:editId="548EE6FA">
            <wp:extent cx="6887210" cy="9172521"/>
            <wp:effectExtent l="0" t="0" r="8890" b="0"/>
            <wp:docPr id="131" name="Picture 131" descr="C:\!!!!!!!!     momir     !!!!!\Sl.glasnik br. 14 od 19.12.2019\Odluka o budzetu za 2020. godinu\Obrazlozenje Odluke o budzeta\Obrazlozenje Odluke o budzeta-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     momir     !!!!!\Sl.glasnik br. 14 od 19.12.2019\Odluka o budzetu za 2020. godinu\Obrazlozenje Odluke o budzeta\Obrazlozenje Odluke o budzeta-page-00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93FEEC6" wp14:editId="74B7CF42">
            <wp:extent cx="6889745" cy="9154632"/>
            <wp:effectExtent l="0" t="0" r="6985" b="8890"/>
            <wp:docPr id="132" name="Picture 132" descr="C:\!!!!!!!!     momir     !!!!!\Sl.glasnik br. 14 od 19.12.2019\Odluka o budzetu za 2020. godinu\Obrazlozenje Odluke o budzeta\Obrazlozenje Odluke o budzeta-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momir     !!!!!\Sl.glasnik br. 14 od 19.12.2019\Odluka o budzetu za 2020. godinu\Obrazlozenje Odluke o budzeta\Obrazlozenje Odluke o budzeta-page-00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91542" cy="915702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4A97130F" wp14:editId="20C2F87F">
            <wp:extent cx="6889745" cy="9090837"/>
            <wp:effectExtent l="0" t="0" r="6985" b="0"/>
            <wp:docPr id="133" name="Picture 133" descr="C:\!!!!!!!!     momir     !!!!!\Sl.glasnik br. 14 od 19.12.2019\Odluka o budzetu za 2020. godinu\Obrazlozenje Odluke o budzeta\Obrazlozenje Odluke o budzeta-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     momir     !!!!!\Sl.glasnik br. 14 od 19.12.2019\Odluka o budzetu za 2020. godinu\Obrazlozenje Odluke o budzeta\Obrazlozenje Odluke o budzeta-page-00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891542" cy="9093208"/>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72C3F600" wp14:editId="62C16458">
            <wp:extent cx="6889745" cy="9175897"/>
            <wp:effectExtent l="0" t="0" r="6985" b="6350"/>
            <wp:docPr id="134" name="Picture 134" descr="C:\!!!!!!!!     momir     !!!!!\Sl.glasnik br. 14 od 19.12.2019\Odluka o budzetu za 2020. godinu\Obrazlozenje Odluke o budzeta\Obrazlozenje Odluke o budzeta-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momir     !!!!!\Sl.glasnik br. 14 od 19.12.2019\Odluka o budzetu za 2020. godinu\Obrazlozenje Odluke o budzeta\Obrazlozenje Odluke o budzeta-page-006.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0337809" wp14:editId="4190B29B">
            <wp:extent cx="6887210" cy="9172521"/>
            <wp:effectExtent l="0" t="0" r="8890" b="0"/>
            <wp:docPr id="135" name="Picture 135" descr="C:\!!!!!!!!     momir     !!!!!\Sl.glasnik br. 14 od 19.12.2019\Odluka o budzetu za 2020. godinu\Obrazlozenje Odluke o budzeta\Obrazlozenje Odluke o budzeta-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     momir     !!!!!\Sl.glasnik br. 14 od 19.12.2019\Odluka o budzetu za 2020. godinu\Obrazlozenje Odluke o budzeta\Obrazlozenje Odluke o budzeta-page-00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720CD22" wp14:editId="706A6F9C">
            <wp:extent cx="6887210" cy="9172521"/>
            <wp:effectExtent l="0" t="0" r="8890" b="0"/>
            <wp:docPr id="136" name="Picture 136" descr="C:\!!!!!!!!     momir     !!!!!\Sl.glasnik br. 14 od 19.12.2019\Odluka o budzetu za 2020. godinu\Obrazlozenje Odluke o budzeta\Obrazlozenje Odluke o budzeta-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momir     !!!!!\Sl.glasnik br. 14 od 19.12.2019\Odluka o budzetu za 2020. godinu\Obrazlozenje Odluke o budzeta\Obrazlozenje Odluke o budzeta-page-008.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E48A0D8" wp14:editId="034F4AF9">
            <wp:extent cx="6887210" cy="9172521"/>
            <wp:effectExtent l="0" t="0" r="8890" b="0"/>
            <wp:docPr id="137" name="Picture 137" descr="C:\!!!!!!!!     momir     !!!!!\Sl.glasnik br. 14 od 19.12.2019\Odluka o budzetu za 2020. godinu\Obrazlozenje Odluke o budzeta\Obrazlozenje Odluke o budzeta-p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     momir     !!!!!\Sl.glasnik br. 14 od 19.12.2019\Odluka o budzetu za 2020. godinu\Obrazlozenje Odluke o budzeta\Obrazlozenje Odluke o budzeta-page-009.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3FBF765" wp14:editId="444E955E">
            <wp:extent cx="6887210" cy="9172521"/>
            <wp:effectExtent l="0" t="0" r="8890" b="0"/>
            <wp:docPr id="138" name="Picture 138" descr="C:\!!!!!!!!     momir     !!!!!\Sl.glasnik br. 14 od 19.12.2019\Odluka o budzetu za 2020. godinu\Obrazlozenje Odluke o budzeta\Obrazlozenje Odluke o budzeta-p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     momir     !!!!!\Sl.glasnik br. 14 od 19.12.2019\Odluka o budzetu za 2020. godinu\Obrazlozenje Odluke o budzeta\Obrazlozenje Odluke o budzeta-page-01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15C5000E" wp14:editId="419FE8CF">
            <wp:extent cx="6887210" cy="9172521"/>
            <wp:effectExtent l="0" t="0" r="8890" b="0"/>
            <wp:docPr id="139" name="Picture 139" descr="C:\!!!!!!!!     momir     !!!!!\Sl.glasnik br. 14 od 19.12.2019\Odluka o budzetu za 2020. godinu\Obrazlozenje Odluke o budzeta\Obrazlozenje Odluke o budzeta-p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momir     !!!!!\Sl.glasnik br. 14 od 19.12.2019\Odluka o budzetu za 2020. godinu\Obrazlozenje Odluke o budzeta\Obrazlozenje Odluke o budzeta-page-01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EB3313B" wp14:editId="2B746AB8">
            <wp:extent cx="6887210" cy="9172521"/>
            <wp:effectExtent l="0" t="0" r="8890" b="0"/>
            <wp:docPr id="140" name="Picture 140" descr="C:\!!!!!!!!     momir     !!!!!\Sl.glasnik br. 14 od 19.12.2019\Odluka o budzetu za 2020. godinu\Obrazlozenje Odluke o budzeta\Obrazlozenje Odluke o budzeta-p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momir     !!!!!\Sl.glasnik br. 14 od 19.12.2019\Odluka o budzetu za 2020. godinu\Obrazlozenje Odluke o budzeta\Obrazlozenje Odluke o budzeta-page-01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C2ED6DB" wp14:editId="1BF56A60">
            <wp:extent cx="6887210" cy="9172521"/>
            <wp:effectExtent l="0" t="0" r="8890" b="0"/>
            <wp:docPr id="141" name="Picture 141" descr="C:\!!!!!!!!     momir     !!!!!\Sl.glasnik br. 14 od 19.12.2019\Odluka o budzetu za 2020. godinu\Obrazlozenje Odluke o budzeta\Obrazlozenje Odluke o budzeta-p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     momir     !!!!!\Sl.glasnik br. 14 od 19.12.2019\Odluka o budzetu za 2020. godinu\Obrazlozenje Odluke o budzeta\Obrazlozenje Odluke o budzeta-page-01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0FE9E0C" wp14:editId="3301FC8A">
            <wp:extent cx="6887210" cy="9172521"/>
            <wp:effectExtent l="0" t="0" r="8890" b="0"/>
            <wp:docPr id="142" name="Picture 142" descr="C:\!!!!!!!!     momir     !!!!!\Sl.glasnik br. 14 od 19.12.2019\Odluka o budzetu za 2020. godinu\Obrazlozenje Odluke o budzeta\Obrazlozenje Odluke o budzeta-p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     momir     !!!!!\Sl.glasnik br. 14 od 19.12.2019\Odluka o budzetu za 2020. godinu\Obrazlozenje Odluke o budzeta\Obrazlozenje Odluke o budzeta-page-01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6E420D3A" wp14:editId="770254C4">
            <wp:extent cx="6887210" cy="9172521"/>
            <wp:effectExtent l="0" t="0" r="8890" b="0"/>
            <wp:docPr id="143" name="Picture 143" descr="C:\!!!!!!!!     momir     !!!!!\Sl.glasnik br. 14 od 19.12.2019\Odluka o budzetu za 2020. godinu\Obrazlozenje Odluke o budzeta\Obrazlozenje Odluke o budzeta-p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     momir     !!!!!\Sl.glasnik br. 14 od 19.12.2019\Odluka o budzetu za 2020. godinu\Obrazlozenje Odluke o budzeta\Obrazlozenje Odluke o budzeta-page-01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F7AD638" wp14:editId="1678F54B">
            <wp:extent cx="6887210" cy="9172521"/>
            <wp:effectExtent l="0" t="0" r="8890" b="0"/>
            <wp:docPr id="144" name="Picture 144" descr="C:\!!!!!!!!     momir     !!!!!\Sl.glasnik br. 14 od 19.12.2019\Odluka o budzetu za 2020. godinu\Obrazlozenje Odluke o budzeta\Obrazlozenje Odluke o budzeta-p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     momir     !!!!!\Sl.glasnik br. 14 od 19.12.2019\Odluka o budzetu za 2020. godinu\Obrazlozenje Odluke o budzeta\Obrazlozenje Odluke o budzeta-page-01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3966F4A5" wp14:editId="3DC432D6">
            <wp:extent cx="6887210" cy="9172521"/>
            <wp:effectExtent l="0" t="0" r="8890" b="0"/>
            <wp:docPr id="145" name="Picture 145" descr="C:\!!!!!!!!     momir     !!!!!\Sl.glasnik br. 14 od 19.12.2019\Odluka o budzetu za 2020. godinu\Obrazlozenje Odluke o budzeta\Obrazlozenje Odluke o budzeta-p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     momir     !!!!!\Sl.glasnik br. 14 od 19.12.2019\Odluka o budzetu za 2020. godinu\Obrazlozenje Odluke o budzeta\Obrazlozenje Odluke o budzeta-page-01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ADF0DDD" wp14:editId="4A23B41F">
            <wp:extent cx="6887210" cy="9172521"/>
            <wp:effectExtent l="0" t="0" r="8890" b="0"/>
            <wp:docPr id="146" name="Picture 146" descr="C:\!!!!!!!!     momir     !!!!!\Sl.glasnik br. 14 od 19.12.2019\Odluka o budzetu za 2020. godinu\Obrazlozenje Odluke o budzeta\Obrazlozenje Odluke o budzeta-p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     momir     !!!!!\Sl.glasnik br. 14 od 19.12.2019\Odluka o budzetu za 2020. godinu\Obrazlozenje Odluke o budzeta\Obrazlozenje Odluke o budzeta-page-018.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6C1E51F" wp14:editId="677FCAA0">
            <wp:extent cx="6887210" cy="9172521"/>
            <wp:effectExtent l="0" t="0" r="8890" b="0"/>
            <wp:docPr id="147" name="Picture 147" descr="C:\!!!!!!!!     momir     !!!!!\Sl.glasnik br. 14 od 19.12.2019\Odluka o budzetu za 2020. godinu\Obrazlozenje Odluke o budzeta\Obrazlozenje Odluke o budzeta-p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     momir     !!!!!\Sl.glasnik br. 14 od 19.12.2019\Odluka o budzetu za 2020. godinu\Obrazlozenje Odluke o budzeta\Obrazlozenje Odluke o budzeta-page-01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2C8D3956" wp14:editId="40DD7095">
            <wp:extent cx="6887210" cy="9172521"/>
            <wp:effectExtent l="0" t="0" r="8890" b="0"/>
            <wp:docPr id="148" name="Picture 148" descr="C:\!!!!!!!!     momir     !!!!!\Sl.glasnik br. 14 od 19.12.2019\Odluka o budzetu za 2020. godinu\Obrazlozenje Odluke o budzeta\Obrazlozenje Odluke o budzeta-p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     momir     !!!!!\Sl.glasnik br. 14 od 19.12.2019\Odluka o budzetu za 2020. godinu\Obrazlozenje Odluke o budzeta\Obrazlozenje Odluke o budzeta-page-02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0A34E3E4" wp14:editId="2A175A8D">
            <wp:extent cx="6887210" cy="9172521"/>
            <wp:effectExtent l="0" t="0" r="8890" b="0"/>
            <wp:docPr id="149" name="Picture 149" descr="C:\!!!!!!!!     momir     !!!!!\Sl.glasnik br. 14 od 19.12.2019\Odluka o budzetu za 2020. godinu\Obrazlozenje Odluke o budzeta\Obrazlozenje Odluke o budzeta-p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     momir     !!!!!\Sl.glasnik br. 14 od 19.12.2019\Odluka o budzetu za 2020. godinu\Obrazlozenje Odluke o budzeta\Obrazlozenje Odluke o budzeta-page-02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891542" cy="9178290"/>
                    </a:xfrm>
                    <a:prstGeom prst="rect">
                      <a:avLst/>
                    </a:prstGeom>
                    <a:noFill/>
                    <a:ln>
                      <a:noFill/>
                    </a:ln>
                  </pic:spPr>
                </pic:pic>
              </a:graphicData>
            </a:graphic>
          </wp:inline>
        </w:drawing>
      </w:r>
      <w:r>
        <w:rPr>
          <w:rFonts w:ascii="Arial" w:hAnsi="Arial" w:cs="Arial"/>
          <w:noProof/>
          <w:sz w:val="18"/>
          <w:szCs w:val="18"/>
          <w:lang w:val="sr-Latn-RS" w:eastAsia="sr-Latn-RS"/>
        </w:rPr>
        <w:lastRenderedPageBreak/>
        <w:drawing>
          <wp:inline distT="0" distB="0" distL="0" distR="0" wp14:anchorId="5CF999F4" wp14:editId="6E941176">
            <wp:extent cx="6953693" cy="5784112"/>
            <wp:effectExtent l="0" t="0" r="0" b="7620"/>
            <wp:docPr id="150" name="Picture 150" descr="C:\!!!!!!!!     momir     !!!!!\Sl.glasnik br. 14 od 19.12.2019\Odluka o budzetu za 2020. godinu\Obrazlozenje Odluke o budzeta\Obrazlozenje Odluke o budzeta-p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     momir     !!!!!\Sl.glasnik br. 14 od 19.12.2019\Odluka o budzetu za 2020. godinu\Obrazlozenje Odluke o budzeta\Obrazlozenje Odluke o budzeta-page-022.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b="36940"/>
                    <a:stretch/>
                  </pic:blipFill>
                  <pic:spPr bwMode="auto">
                    <a:xfrm>
                      <a:off x="0" y="0"/>
                      <a:ext cx="6958067" cy="5787751"/>
                    </a:xfrm>
                    <a:prstGeom prst="rect">
                      <a:avLst/>
                    </a:prstGeom>
                    <a:noFill/>
                    <a:ln>
                      <a:noFill/>
                    </a:ln>
                    <a:extLst>
                      <a:ext uri="{53640926-AAD7-44D8-BBD7-CCE9431645EC}">
                        <a14:shadowObscured xmlns:a14="http://schemas.microsoft.com/office/drawing/2010/main"/>
                      </a:ext>
                    </a:extLst>
                  </pic:spPr>
                </pic:pic>
              </a:graphicData>
            </a:graphic>
          </wp:inline>
        </w:drawing>
      </w:r>
    </w:p>
    <w:p w:rsidR="007B7F36" w:rsidRDefault="007B7F36" w:rsidP="00922C33">
      <w:pPr>
        <w:spacing w:line="216" w:lineRule="auto"/>
        <w:jc w:val="both"/>
        <w:rPr>
          <w:rFonts w:ascii="Arial" w:hAnsi="Arial" w:cs="Arial"/>
          <w:sz w:val="18"/>
          <w:szCs w:val="18"/>
        </w:rPr>
      </w:pPr>
    </w:p>
    <w:p w:rsidR="007B7F36" w:rsidRDefault="007B7F36" w:rsidP="00922C33">
      <w:pPr>
        <w:spacing w:line="216" w:lineRule="auto"/>
        <w:jc w:val="both"/>
        <w:rPr>
          <w:rFonts w:ascii="Arial" w:hAnsi="Arial" w:cs="Arial"/>
          <w:sz w:val="18"/>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1375"/>
        <w:gridCol w:w="4004"/>
      </w:tblGrid>
      <w:tr w:rsidR="007B7F36" w:rsidTr="007B7F36">
        <w:trPr>
          <w:jc w:val="center"/>
        </w:trPr>
        <w:tc>
          <w:tcPr>
            <w:tcW w:w="4077" w:type="dxa"/>
          </w:tcPr>
          <w:p w:rsidR="007B7F36" w:rsidRPr="007B7F36" w:rsidRDefault="007B7F36" w:rsidP="00922C33">
            <w:pPr>
              <w:spacing w:line="216" w:lineRule="auto"/>
              <w:jc w:val="center"/>
              <w:rPr>
                <w:rFonts w:ascii="Arial" w:hAnsi="Arial" w:cs="Arial"/>
                <w:b/>
                <w:sz w:val="18"/>
                <w:szCs w:val="18"/>
                <w:lang w:val="sr-Cyrl-CS"/>
              </w:rPr>
            </w:pPr>
            <w:r w:rsidRPr="007B7F36">
              <w:rPr>
                <w:rFonts w:ascii="Arial" w:hAnsi="Arial" w:cs="Arial"/>
                <w:b/>
                <w:sz w:val="18"/>
                <w:szCs w:val="18"/>
                <w:lang w:val="sr-Cyrl-CS"/>
              </w:rPr>
              <w:t>РУКОВОДИЛАЦ ОДЕЉЕЊА ЗА</w:t>
            </w:r>
          </w:p>
          <w:p w:rsidR="007B7F36" w:rsidRPr="007B7F36" w:rsidRDefault="007B7F36" w:rsidP="00922C33">
            <w:pPr>
              <w:spacing w:line="216" w:lineRule="auto"/>
              <w:jc w:val="center"/>
              <w:rPr>
                <w:rFonts w:ascii="Arial" w:hAnsi="Arial" w:cs="Arial"/>
                <w:b/>
                <w:sz w:val="18"/>
                <w:szCs w:val="18"/>
                <w:lang w:val="sr-Cyrl-CS"/>
              </w:rPr>
            </w:pPr>
            <w:r w:rsidRPr="007B7F36">
              <w:rPr>
                <w:rFonts w:ascii="Arial" w:hAnsi="Arial" w:cs="Arial"/>
                <w:b/>
                <w:sz w:val="18"/>
                <w:szCs w:val="18"/>
                <w:lang w:val="sr-Cyrl-CS"/>
              </w:rPr>
              <w:t>ФИНАНСИЈЕ И БУЏЕТ</w:t>
            </w:r>
          </w:p>
          <w:p w:rsidR="007B7F36" w:rsidRPr="007B7F36" w:rsidRDefault="007B7F36" w:rsidP="00922C33">
            <w:pPr>
              <w:spacing w:line="216" w:lineRule="auto"/>
              <w:jc w:val="center"/>
              <w:rPr>
                <w:rFonts w:ascii="Arial" w:hAnsi="Arial" w:cs="Arial"/>
                <w:b/>
                <w:sz w:val="18"/>
                <w:szCs w:val="18"/>
                <w:lang w:val="sr-Cyrl-CS"/>
              </w:rPr>
            </w:pPr>
          </w:p>
          <w:p w:rsidR="007B7F36" w:rsidRPr="007B7F36" w:rsidRDefault="007B7F36" w:rsidP="00922C33">
            <w:pPr>
              <w:spacing w:line="216" w:lineRule="auto"/>
              <w:jc w:val="center"/>
              <w:rPr>
                <w:rFonts w:ascii="Arial" w:hAnsi="Arial" w:cs="Arial"/>
                <w:b/>
                <w:sz w:val="18"/>
                <w:szCs w:val="18"/>
                <w:lang w:val="sr-Cyrl-CS"/>
              </w:rPr>
            </w:pPr>
            <w:r w:rsidRPr="007B7F36">
              <w:rPr>
                <w:rFonts w:ascii="Arial" w:hAnsi="Arial" w:cs="Arial"/>
                <w:b/>
                <w:sz w:val="18"/>
                <w:szCs w:val="18"/>
                <w:lang w:val="sr-Cyrl-CS"/>
              </w:rPr>
              <w:t>Јадранка Младеновић, с.р.</w:t>
            </w:r>
          </w:p>
        </w:tc>
        <w:tc>
          <w:tcPr>
            <w:tcW w:w="1375" w:type="dxa"/>
          </w:tcPr>
          <w:p w:rsidR="007B7F36" w:rsidRPr="007B7F36" w:rsidRDefault="007B7F36" w:rsidP="00922C33">
            <w:pPr>
              <w:spacing w:line="216" w:lineRule="auto"/>
              <w:jc w:val="center"/>
              <w:rPr>
                <w:rFonts w:ascii="Arial" w:hAnsi="Arial" w:cs="Arial"/>
                <w:b/>
                <w:sz w:val="18"/>
                <w:szCs w:val="18"/>
              </w:rPr>
            </w:pPr>
          </w:p>
        </w:tc>
        <w:tc>
          <w:tcPr>
            <w:tcW w:w="4004" w:type="dxa"/>
          </w:tcPr>
          <w:p w:rsidR="007B7F36" w:rsidRPr="007B7F36" w:rsidRDefault="007B7F36" w:rsidP="00922C33">
            <w:pPr>
              <w:spacing w:line="216" w:lineRule="auto"/>
              <w:jc w:val="center"/>
              <w:rPr>
                <w:rFonts w:ascii="Arial" w:hAnsi="Arial" w:cs="Arial"/>
                <w:b/>
                <w:sz w:val="18"/>
                <w:szCs w:val="18"/>
                <w:lang w:val="sr-Cyrl-CS"/>
              </w:rPr>
            </w:pPr>
            <w:r w:rsidRPr="007B7F36">
              <w:rPr>
                <w:rFonts w:ascii="Arial" w:hAnsi="Arial" w:cs="Arial"/>
                <w:b/>
                <w:sz w:val="18"/>
                <w:szCs w:val="18"/>
                <w:lang w:val="sr-Cyrl-CS"/>
              </w:rPr>
              <w:t>ПРЕДСЕДНИК</w:t>
            </w:r>
          </w:p>
          <w:p w:rsidR="007B7F36" w:rsidRPr="007B7F36" w:rsidRDefault="007B7F36" w:rsidP="00922C33">
            <w:pPr>
              <w:spacing w:line="216" w:lineRule="auto"/>
              <w:jc w:val="center"/>
              <w:rPr>
                <w:rFonts w:ascii="Arial" w:hAnsi="Arial" w:cs="Arial"/>
                <w:b/>
                <w:sz w:val="18"/>
                <w:szCs w:val="18"/>
                <w:lang w:val="sr-Cyrl-CS"/>
              </w:rPr>
            </w:pPr>
            <w:r w:rsidRPr="007B7F36">
              <w:rPr>
                <w:rFonts w:ascii="Arial" w:hAnsi="Arial" w:cs="Arial"/>
                <w:b/>
                <w:sz w:val="18"/>
                <w:szCs w:val="18"/>
                <w:lang w:val="sr-Cyrl-CS"/>
              </w:rPr>
              <w:t>СКУПШТИНЕ ОПШТИНЕ</w:t>
            </w:r>
          </w:p>
          <w:p w:rsidR="007B7F36" w:rsidRPr="007B7F36" w:rsidRDefault="007B7F36" w:rsidP="00922C33">
            <w:pPr>
              <w:spacing w:line="216" w:lineRule="auto"/>
              <w:jc w:val="center"/>
              <w:rPr>
                <w:rFonts w:ascii="Arial" w:hAnsi="Arial" w:cs="Arial"/>
                <w:b/>
                <w:sz w:val="18"/>
                <w:szCs w:val="18"/>
                <w:lang w:val="sr-Cyrl-CS"/>
              </w:rPr>
            </w:pPr>
            <w:r w:rsidRPr="007B7F36">
              <w:rPr>
                <w:rFonts w:ascii="Arial" w:hAnsi="Arial" w:cs="Arial"/>
                <w:b/>
                <w:sz w:val="18"/>
                <w:szCs w:val="18"/>
                <w:lang w:val="sr-Cyrl-CS"/>
              </w:rPr>
              <w:t>ПЕТРОВАЦ НА МЛАВИ</w:t>
            </w:r>
          </w:p>
          <w:p w:rsidR="007B7F36" w:rsidRPr="007B7F36" w:rsidRDefault="007B7F36" w:rsidP="00922C33">
            <w:pPr>
              <w:spacing w:line="216" w:lineRule="auto"/>
              <w:jc w:val="center"/>
              <w:rPr>
                <w:rFonts w:ascii="Arial" w:hAnsi="Arial" w:cs="Arial"/>
                <w:b/>
                <w:sz w:val="18"/>
                <w:szCs w:val="18"/>
                <w:lang w:val="sr-Cyrl-CS"/>
              </w:rPr>
            </w:pPr>
          </w:p>
          <w:p w:rsidR="007B7F36" w:rsidRPr="007B7F36" w:rsidRDefault="007B7F36" w:rsidP="00922C33">
            <w:pPr>
              <w:spacing w:line="216" w:lineRule="auto"/>
              <w:jc w:val="center"/>
              <w:rPr>
                <w:rFonts w:ascii="Arial" w:hAnsi="Arial" w:cs="Arial"/>
                <w:b/>
                <w:sz w:val="18"/>
                <w:szCs w:val="18"/>
                <w:lang w:val="sr-Cyrl-CS"/>
              </w:rPr>
            </w:pPr>
            <w:r w:rsidRPr="007B7F36">
              <w:rPr>
                <w:rFonts w:ascii="Arial" w:hAnsi="Arial" w:cs="Arial"/>
                <w:b/>
                <w:sz w:val="18"/>
                <w:szCs w:val="18"/>
                <w:lang w:val="sr-Cyrl-CS"/>
              </w:rPr>
              <w:t>Миланче Аћимовић, с.р.</w:t>
            </w:r>
          </w:p>
        </w:tc>
      </w:tr>
    </w:tbl>
    <w:p w:rsidR="007B7F36" w:rsidRDefault="007B7F36" w:rsidP="00922C33">
      <w:pPr>
        <w:spacing w:line="216" w:lineRule="auto"/>
        <w:jc w:val="both"/>
        <w:rPr>
          <w:rFonts w:ascii="Arial" w:hAnsi="Arial" w:cs="Arial"/>
          <w:sz w:val="18"/>
          <w:szCs w:val="18"/>
        </w:rPr>
      </w:pPr>
    </w:p>
    <w:p w:rsidR="00666E10" w:rsidRDefault="00666E10" w:rsidP="00922C33">
      <w:pPr>
        <w:spacing w:line="216" w:lineRule="auto"/>
        <w:contextualSpacing/>
        <w:jc w:val="both"/>
        <w:rPr>
          <w:rFonts w:ascii="Arial" w:hAnsi="Arial" w:cs="Arial"/>
          <w:b/>
          <w:i/>
          <w:color w:val="000000"/>
          <w:sz w:val="18"/>
          <w:szCs w:val="18"/>
        </w:rPr>
      </w:pPr>
    </w:p>
    <w:p w:rsidR="00666E10" w:rsidRDefault="00666E10"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pPr>
    </w:p>
    <w:p w:rsidR="00602CE2" w:rsidRDefault="00602CE2" w:rsidP="00922C33">
      <w:pPr>
        <w:spacing w:line="216" w:lineRule="auto"/>
        <w:contextualSpacing/>
        <w:jc w:val="both"/>
        <w:rPr>
          <w:rFonts w:ascii="Arial" w:hAnsi="Arial" w:cs="Arial"/>
          <w:b/>
          <w:i/>
          <w:color w:val="000000"/>
          <w:sz w:val="18"/>
          <w:szCs w:val="18"/>
          <w:lang w:val="sr-Cyrl-CS"/>
        </w:rPr>
        <w:sectPr w:rsidR="00602CE2" w:rsidSect="00395EAF">
          <w:type w:val="continuous"/>
          <w:pgSz w:w="11906" w:h="16838" w:code="9"/>
          <w:pgMar w:top="539" w:right="499" w:bottom="1259" w:left="561" w:header="357" w:footer="301" w:gutter="0"/>
          <w:cols w:space="224"/>
          <w:titlePg/>
          <w:docGrid w:linePitch="360"/>
        </w:sectPr>
      </w:pPr>
    </w:p>
    <w:p w:rsidR="00194886" w:rsidRPr="0092433A" w:rsidRDefault="00194886" w:rsidP="00922C33">
      <w:pPr>
        <w:spacing w:line="216" w:lineRule="auto"/>
        <w:contextualSpacing/>
        <w:jc w:val="both"/>
        <w:rPr>
          <w:rFonts w:ascii="Arial" w:hAnsi="Arial" w:cs="Arial"/>
          <w:b/>
          <w:i/>
          <w:color w:val="000000"/>
          <w:sz w:val="18"/>
          <w:szCs w:val="18"/>
          <w:lang w:val="sr-Cyrl-CS"/>
        </w:rPr>
      </w:pPr>
      <w:r w:rsidRPr="0092433A">
        <w:rPr>
          <w:rFonts w:ascii="Arial" w:hAnsi="Arial" w:cs="Arial"/>
          <w:b/>
          <w:i/>
          <w:color w:val="000000"/>
          <w:sz w:val="18"/>
          <w:szCs w:val="18"/>
          <w:lang w:val="sr-Cyrl-CS"/>
        </w:rPr>
        <w:t>3.</w:t>
      </w:r>
    </w:p>
    <w:p w:rsidR="00C566C3" w:rsidRPr="00424316" w:rsidRDefault="00C566C3" w:rsidP="00922C33">
      <w:pPr>
        <w:spacing w:line="216" w:lineRule="auto"/>
        <w:ind w:right="23"/>
        <w:jc w:val="both"/>
        <w:rPr>
          <w:rFonts w:ascii="Arial" w:hAnsi="Arial" w:cs="Arial"/>
          <w:sz w:val="18"/>
          <w:szCs w:val="18"/>
          <w:lang w:val="sr-Cyrl-CS"/>
        </w:rPr>
      </w:pPr>
      <w:r w:rsidRPr="00495AA3">
        <w:rPr>
          <w:rFonts w:ascii="Arial" w:hAnsi="Arial" w:cs="Arial"/>
          <w:sz w:val="18"/>
          <w:szCs w:val="18"/>
          <w:lang w:val="sr-Cyrl-CS"/>
        </w:rPr>
        <w:tab/>
      </w:r>
      <w:r w:rsidRPr="00424316">
        <w:rPr>
          <w:rFonts w:ascii="Arial" w:hAnsi="Arial" w:cs="Arial"/>
          <w:sz w:val="18"/>
          <w:szCs w:val="18"/>
          <w:lang w:val="ru-RU"/>
        </w:rPr>
        <w:t>На основу члана 77. Закона о запосленима у аутономним покрајинама и јединицама локалне самоуправе (“</w:t>
      </w:r>
      <w:r w:rsidRPr="00424316">
        <w:rPr>
          <w:rFonts w:ascii="Arial" w:hAnsi="Arial" w:cs="Arial"/>
          <w:sz w:val="18"/>
          <w:szCs w:val="18"/>
          <w:lang w:val="sr-Cyrl-RS"/>
        </w:rPr>
        <w:t xml:space="preserve">Службени гласник РС“, број 21/16, 113/17, 113/17-др.закон </w:t>
      </w:r>
      <w:r w:rsidRPr="00424316">
        <w:rPr>
          <w:rFonts w:ascii="Arial" w:hAnsi="Arial" w:cs="Arial"/>
          <w:sz w:val="18"/>
          <w:szCs w:val="18"/>
          <w:lang w:val="sr-Cyrl-CS"/>
        </w:rPr>
        <w:t>и 95/18</w:t>
      </w:r>
      <w:r w:rsidRPr="00424316">
        <w:rPr>
          <w:rFonts w:ascii="Arial" w:hAnsi="Arial" w:cs="Arial"/>
          <w:sz w:val="18"/>
          <w:szCs w:val="18"/>
          <w:lang w:val="sr-Cyrl-RS"/>
        </w:rPr>
        <w:t>)</w:t>
      </w:r>
      <w:r w:rsidRPr="00424316">
        <w:rPr>
          <w:rFonts w:ascii="Arial" w:hAnsi="Arial" w:cs="Arial"/>
          <w:sz w:val="18"/>
          <w:szCs w:val="18"/>
          <w:lang w:val="sr-Cyrl-CS"/>
        </w:rPr>
        <w:t>,</w:t>
      </w:r>
      <w:r w:rsidRPr="00424316">
        <w:rPr>
          <w:rFonts w:ascii="Arial" w:hAnsi="Arial" w:cs="Arial"/>
          <w:sz w:val="18"/>
          <w:szCs w:val="18"/>
          <w:lang w:val="sr-Cyrl-RS"/>
        </w:rPr>
        <w:t xml:space="preserve"> </w:t>
      </w:r>
    </w:p>
    <w:p w:rsidR="00C566C3" w:rsidRPr="00C566C3" w:rsidRDefault="00C566C3" w:rsidP="00922C33">
      <w:pPr>
        <w:spacing w:line="216" w:lineRule="auto"/>
        <w:ind w:right="23"/>
        <w:jc w:val="both"/>
        <w:rPr>
          <w:rFonts w:ascii="Arial" w:hAnsi="Arial" w:cs="Arial"/>
          <w:sz w:val="18"/>
          <w:szCs w:val="18"/>
          <w:lang w:val="sr-Cyrl-CS"/>
        </w:rPr>
      </w:pPr>
      <w:r w:rsidRPr="00424316">
        <w:rPr>
          <w:rFonts w:ascii="Arial" w:hAnsi="Arial" w:cs="Arial"/>
          <w:sz w:val="18"/>
          <w:szCs w:val="18"/>
          <w:lang w:val="sr-Cyrl-RS"/>
        </w:rPr>
        <w:t xml:space="preserve">Скупштина општине Петровац на Млави на својој </w:t>
      </w:r>
      <w:r w:rsidRPr="00424316">
        <w:rPr>
          <w:rFonts w:ascii="Arial" w:hAnsi="Arial" w:cs="Arial"/>
          <w:sz w:val="18"/>
          <w:szCs w:val="18"/>
        </w:rPr>
        <w:t>XLI</w:t>
      </w:r>
      <w:r w:rsidRPr="00424316">
        <w:rPr>
          <w:rFonts w:ascii="Arial" w:hAnsi="Arial" w:cs="Arial"/>
          <w:sz w:val="18"/>
          <w:szCs w:val="18"/>
          <w:lang w:val="sr-Cyrl-RS"/>
        </w:rPr>
        <w:t xml:space="preserve"> седници, одржаној дана 18. </w:t>
      </w:r>
      <w:r w:rsidRPr="00424316">
        <w:rPr>
          <w:rFonts w:ascii="Arial" w:hAnsi="Arial" w:cs="Arial"/>
          <w:sz w:val="18"/>
          <w:szCs w:val="18"/>
          <w:lang w:val="sr-Cyrl-CS"/>
        </w:rPr>
        <w:t>децембра 201</w:t>
      </w:r>
      <w:r w:rsidRPr="00424316">
        <w:rPr>
          <w:rFonts w:ascii="Arial" w:hAnsi="Arial" w:cs="Arial"/>
          <w:sz w:val="18"/>
          <w:szCs w:val="18"/>
          <w:lang w:val="sr-Cyrl-RS"/>
        </w:rPr>
        <w:t>9. године усваја следећи:</w:t>
      </w:r>
    </w:p>
    <w:p w:rsidR="00C566C3" w:rsidRPr="00424316" w:rsidRDefault="00C566C3" w:rsidP="00922C33">
      <w:pPr>
        <w:spacing w:line="216" w:lineRule="auto"/>
        <w:ind w:right="23"/>
        <w:jc w:val="center"/>
        <w:rPr>
          <w:rFonts w:ascii="Arial" w:hAnsi="Arial" w:cs="Arial"/>
          <w:sz w:val="18"/>
          <w:szCs w:val="18"/>
          <w:lang w:val="sr-Cyrl-RS"/>
        </w:rPr>
      </w:pPr>
      <w:r w:rsidRPr="00424316">
        <w:rPr>
          <w:rFonts w:ascii="Arial" w:hAnsi="Arial" w:cs="Arial"/>
          <w:sz w:val="18"/>
          <w:szCs w:val="18"/>
          <w:lang w:val="sr-Cyrl-RS"/>
        </w:rPr>
        <w:t>КАДРОВСКИ ПЛАН</w:t>
      </w:r>
      <w:r w:rsidRPr="00495AA3">
        <w:rPr>
          <w:rFonts w:ascii="Arial" w:hAnsi="Arial" w:cs="Arial"/>
          <w:sz w:val="18"/>
          <w:szCs w:val="18"/>
          <w:lang w:val="sr-Cyrl-CS"/>
        </w:rPr>
        <w:t xml:space="preserve"> </w:t>
      </w:r>
      <w:r w:rsidRPr="00424316">
        <w:rPr>
          <w:rFonts w:ascii="Arial" w:hAnsi="Arial" w:cs="Arial"/>
          <w:sz w:val="18"/>
          <w:szCs w:val="18"/>
          <w:lang w:val="sr-Cyrl-RS"/>
        </w:rPr>
        <w:t>ОПШТИНСКЕ УПРАВЕ</w:t>
      </w:r>
    </w:p>
    <w:p w:rsidR="00C566C3" w:rsidRPr="00424316" w:rsidRDefault="00C566C3" w:rsidP="00922C33">
      <w:pPr>
        <w:spacing w:line="216" w:lineRule="auto"/>
        <w:ind w:right="23"/>
        <w:jc w:val="center"/>
        <w:rPr>
          <w:rFonts w:ascii="Arial" w:hAnsi="Arial" w:cs="Arial"/>
          <w:sz w:val="18"/>
          <w:szCs w:val="18"/>
          <w:lang w:val="sr-Cyrl-RS"/>
        </w:rPr>
      </w:pPr>
      <w:r w:rsidRPr="00424316">
        <w:rPr>
          <w:rFonts w:ascii="Arial" w:hAnsi="Arial" w:cs="Arial"/>
          <w:sz w:val="18"/>
          <w:szCs w:val="18"/>
          <w:lang w:val="sr-Cyrl-RS"/>
        </w:rPr>
        <w:t>За 2020. годину</w:t>
      </w:r>
    </w:p>
    <w:p w:rsidR="00C566C3" w:rsidRPr="00424316" w:rsidRDefault="00C566C3" w:rsidP="00922C33">
      <w:pPr>
        <w:spacing w:line="216" w:lineRule="auto"/>
        <w:ind w:right="23"/>
        <w:jc w:val="both"/>
        <w:rPr>
          <w:rFonts w:ascii="Arial" w:hAnsi="Arial" w:cs="Arial"/>
          <w:sz w:val="18"/>
          <w:szCs w:val="18"/>
          <w:lang w:val="sr-Cyrl-RS"/>
        </w:rPr>
      </w:pPr>
    </w:p>
    <w:p w:rsidR="00C566C3" w:rsidRPr="006E3E46" w:rsidRDefault="00666E10" w:rsidP="00922C33">
      <w:pPr>
        <w:spacing w:line="216" w:lineRule="auto"/>
        <w:ind w:right="23"/>
        <w:jc w:val="both"/>
        <w:rPr>
          <w:rFonts w:ascii="Arial" w:hAnsi="Arial" w:cs="Arial"/>
          <w:sz w:val="18"/>
          <w:szCs w:val="18"/>
          <w:lang w:val="sr-Cyrl-CS"/>
        </w:rPr>
      </w:pPr>
      <w:r w:rsidRPr="006E3E46">
        <w:rPr>
          <w:rFonts w:ascii="Arial" w:hAnsi="Arial" w:cs="Arial"/>
          <w:sz w:val="18"/>
          <w:szCs w:val="18"/>
          <w:lang w:val="sr-Cyrl-CS"/>
        </w:rPr>
        <w:tab/>
      </w:r>
      <w:r w:rsidRPr="00666E10">
        <w:rPr>
          <w:rFonts w:ascii="Arial" w:hAnsi="Arial" w:cs="Arial"/>
          <w:sz w:val="18"/>
          <w:szCs w:val="18"/>
          <w:lang w:val="sr-Cyrl-RS"/>
        </w:rPr>
        <w:t xml:space="preserve">1. </w:t>
      </w:r>
      <w:r w:rsidR="00C566C3" w:rsidRPr="00424316">
        <w:rPr>
          <w:rFonts w:ascii="Arial" w:hAnsi="Arial" w:cs="Arial"/>
          <w:sz w:val="18"/>
          <w:szCs w:val="18"/>
          <w:lang w:val="sr-Cyrl-RS"/>
        </w:rPr>
        <w:t>Постојећи број службеника и намештеника koји су у радном односу на неодређено време на дан</w:t>
      </w:r>
      <w:r w:rsidR="00C566C3" w:rsidRPr="00424316">
        <w:rPr>
          <w:rFonts w:ascii="Arial" w:hAnsi="Arial" w:cs="Arial"/>
          <w:sz w:val="18"/>
          <w:szCs w:val="18"/>
          <w:lang w:val="sr-Cyrl-CS"/>
        </w:rPr>
        <w:t xml:space="preserve"> </w:t>
      </w:r>
      <w:r w:rsidR="00C566C3" w:rsidRPr="00424316">
        <w:rPr>
          <w:rFonts w:ascii="Arial" w:hAnsi="Arial" w:cs="Arial"/>
          <w:sz w:val="18"/>
          <w:szCs w:val="18"/>
          <w:lang w:val="sr-Cyrl-RS"/>
        </w:rPr>
        <w:t xml:space="preserve">18. </w:t>
      </w:r>
      <w:r w:rsidR="00C566C3" w:rsidRPr="00424316">
        <w:rPr>
          <w:rFonts w:ascii="Arial" w:hAnsi="Arial" w:cs="Arial"/>
          <w:sz w:val="18"/>
          <w:szCs w:val="18"/>
          <w:lang w:val="sr-Cyrl-CS"/>
        </w:rPr>
        <w:t>децембар</w:t>
      </w:r>
      <w:r w:rsidR="00C566C3" w:rsidRPr="00424316">
        <w:rPr>
          <w:rFonts w:ascii="Arial" w:hAnsi="Arial" w:cs="Arial"/>
          <w:sz w:val="18"/>
          <w:szCs w:val="18"/>
          <w:lang w:val="sr-Cyrl-RS"/>
        </w:rPr>
        <w:t xml:space="preserve"> 2019. године</w:t>
      </w:r>
    </w:p>
    <w:p w:rsidR="00C566C3" w:rsidRPr="00666E10" w:rsidRDefault="00C566C3" w:rsidP="00922C33">
      <w:pPr>
        <w:spacing w:line="216" w:lineRule="auto"/>
        <w:ind w:right="23"/>
        <w:jc w:val="center"/>
        <w:rPr>
          <w:rFonts w:ascii="Arial" w:hAnsi="Arial" w:cs="Arial"/>
          <w:sz w:val="18"/>
          <w:szCs w:val="18"/>
        </w:rPr>
      </w:pPr>
      <w:r w:rsidRPr="00424316">
        <w:rPr>
          <w:rFonts w:ascii="Arial" w:hAnsi="Arial" w:cs="Arial"/>
          <w:sz w:val="18"/>
          <w:szCs w:val="18"/>
          <w:lang w:val="sr-Cyrl-RS"/>
        </w:rPr>
        <w:t>а) по радним местима</w:t>
      </w:r>
    </w:p>
    <w:tbl>
      <w:tblPr>
        <w:tblW w:w="5079" w:type="dxa"/>
        <w:jc w:val="center"/>
        <w:tblLook w:val="0000" w:firstRow="0" w:lastRow="0" w:firstColumn="0" w:lastColumn="0" w:noHBand="0" w:noVBand="0"/>
      </w:tblPr>
      <w:tblGrid>
        <w:gridCol w:w="3782"/>
        <w:gridCol w:w="1537"/>
      </w:tblGrid>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666E10" w:rsidRDefault="00C566C3" w:rsidP="00922C33">
            <w:pPr>
              <w:spacing w:line="216" w:lineRule="auto"/>
              <w:jc w:val="center"/>
              <w:rPr>
                <w:rFonts w:ascii="Arial" w:hAnsi="Arial" w:cs="Arial"/>
                <w:b/>
                <w:bCs/>
                <w:sz w:val="18"/>
                <w:szCs w:val="18"/>
              </w:rPr>
            </w:pPr>
            <w:r w:rsidRPr="00666E10">
              <w:rPr>
                <w:rFonts w:ascii="Arial" w:hAnsi="Arial" w:cs="Arial"/>
                <w:b/>
                <w:bCs/>
                <w:sz w:val="18"/>
                <w:szCs w:val="18"/>
              </w:rPr>
              <w:t>РАДНА МЕСТА СЛУЖБЕНИКА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666E10" w:rsidRDefault="00C566C3" w:rsidP="00922C33">
            <w:pPr>
              <w:spacing w:line="216" w:lineRule="auto"/>
              <w:jc w:val="center"/>
              <w:rPr>
                <w:rFonts w:ascii="Arial" w:hAnsi="Arial" w:cs="Arial"/>
                <w:b/>
                <w:bCs/>
                <w:sz w:val="18"/>
                <w:szCs w:val="18"/>
              </w:rPr>
            </w:pPr>
            <w:r w:rsidRPr="00666E10">
              <w:rPr>
                <w:rFonts w:ascii="Arial" w:hAnsi="Arial" w:cs="Arial"/>
                <w:b/>
                <w:bCs/>
                <w:sz w:val="18"/>
                <w:szCs w:val="18"/>
              </w:rPr>
              <w:t>БРОЈ ИЗРВШИЛАЦА</w:t>
            </w:r>
          </w:p>
        </w:tc>
      </w:tr>
      <w:tr w:rsidR="00C566C3" w:rsidRPr="00424316" w:rsidTr="00666E10">
        <w:trPr>
          <w:cantSplit/>
          <w:trHeight w:val="300"/>
          <w:jc w:val="center"/>
        </w:trPr>
        <w:tc>
          <w:tcPr>
            <w:tcW w:w="3782"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Начелник општинске управе</w:t>
            </w:r>
          </w:p>
        </w:tc>
        <w:tc>
          <w:tcPr>
            <w:tcW w:w="129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666E10">
        <w:trPr>
          <w:cantSplit/>
          <w:trHeight w:val="300"/>
          <w:jc w:val="center"/>
        </w:trPr>
        <w:tc>
          <w:tcPr>
            <w:tcW w:w="3782"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Заменик начелника општинске управе</w:t>
            </w:r>
          </w:p>
        </w:tc>
        <w:tc>
          <w:tcPr>
            <w:tcW w:w="129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666E10">
        <w:trPr>
          <w:cantSplit/>
          <w:trHeight w:val="300"/>
          <w:jc w:val="center"/>
        </w:trPr>
        <w:tc>
          <w:tcPr>
            <w:tcW w:w="3782"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Руководилац</w:t>
            </w:r>
            <w:r w:rsidRPr="00424316">
              <w:rPr>
                <w:rFonts w:ascii="Arial" w:hAnsi="Arial" w:cs="Arial"/>
                <w:sz w:val="18"/>
                <w:szCs w:val="18"/>
              </w:rPr>
              <w:t xml:space="preserve"> одељења за </w:t>
            </w:r>
            <w:r w:rsidRPr="00424316">
              <w:rPr>
                <w:rFonts w:ascii="Arial" w:hAnsi="Arial" w:cs="Arial"/>
                <w:sz w:val="18"/>
                <w:szCs w:val="18"/>
                <w:lang w:val="sr-Cyrl-CS"/>
              </w:rPr>
              <w:t>имовинско правне послове, привреду и друштвене делатности</w:t>
            </w:r>
          </w:p>
        </w:tc>
        <w:tc>
          <w:tcPr>
            <w:tcW w:w="129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Имовинско-правни послови</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у области пољопривреде, водопривреде, шумарстава и руралног развоја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rPr>
              <w:t>П</w:t>
            </w:r>
            <w:r w:rsidRPr="00424316">
              <w:rPr>
                <w:rFonts w:ascii="Arial" w:hAnsi="Arial" w:cs="Arial"/>
                <w:sz w:val="18"/>
                <w:szCs w:val="18"/>
                <w:lang w:val="sr-Cyrl-CS"/>
              </w:rPr>
              <w:t>ослови у области пољопривреде и руралног развоја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RS"/>
              </w:rPr>
            </w:pPr>
            <w:r w:rsidRPr="00424316">
              <w:rPr>
                <w:rFonts w:ascii="Arial" w:hAnsi="Arial" w:cs="Arial"/>
                <w:sz w:val="18"/>
                <w:szCs w:val="18"/>
              </w:rPr>
              <w:t>Послови утврђивања породиљских права, права на родитељски и дечији д</w:t>
            </w:r>
            <w:r w:rsidRPr="00424316">
              <w:rPr>
                <w:rFonts w:ascii="Arial" w:hAnsi="Arial" w:cs="Arial"/>
                <w:sz w:val="18"/>
                <w:szCs w:val="18"/>
                <w:lang w:val="sr-Cyrl-CS"/>
              </w:rPr>
              <w:t>одатак</w:t>
            </w:r>
            <w:r w:rsidRPr="00424316">
              <w:rPr>
                <w:rFonts w:ascii="Arial" w:hAnsi="Arial" w:cs="Arial"/>
                <w:sz w:val="18"/>
                <w:szCs w:val="18"/>
              </w:rPr>
              <w:t>, школског и предшколског образовања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из области борачко инвалидске заштите и заузећа јавних површина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Грађевински инспектор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Саобраћајни инспектор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Просветни инспектор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Инспектор за заштиту животне средине-комунални инспектор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Комунални инспектор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Комунални инспектор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Руководилац одељења за урбанизам,планирање и развој</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Послови издавање дозвола у области урбанизма и озакоњења објеката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обједињене процедуре</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извршња решења у области урбанизма и издавања дозвола у области урбанизма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урбанистичког планирања,техничког регулисања и безбедности саобраћаја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Административни послови регулисања и безбедности саобраћаја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процене утицаја пројеката на животну средину</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енергетског менаџера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Шеф одсека за локални економски развој</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планирања, управљања и вођења јавних инвестиција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вођења инвестиција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Руководилац одељења за финансије и буџет</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Главни контиста главне књиге трезора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финансијског планирања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Обрачун плата, накнада и других личних приход и послов</w:t>
            </w:r>
            <w:r w:rsidRPr="00424316">
              <w:rPr>
                <w:rFonts w:ascii="Arial" w:hAnsi="Arial" w:cs="Arial"/>
                <w:sz w:val="18"/>
                <w:szCs w:val="18"/>
              </w:rPr>
              <w:t>и</w:t>
            </w:r>
            <w:r w:rsidRPr="00424316">
              <w:rPr>
                <w:rFonts w:ascii="Arial" w:hAnsi="Arial" w:cs="Arial"/>
                <w:sz w:val="18"/>
                <w:szCs w:val="18"/>
                <w:lang w:val="sr-Cyrl-CS"/>
              </w:rPr>
              <w:t xml:space="preserve"> благајне</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Ликвидатор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фактурисања и књижења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Службеник за јавне набавке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Руководилац одељења за локалну пореску администрацију</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Порески инспектор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Порески инспектор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утврђивања локалних јавних прихода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2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наплате локалних јавних прихода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Руководилац одељења за општу управу и заједничке послове-послови унапређења и управљања људских ресурса</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Послови радних односа запослених-регистратор стамбених заједница и послови јавних набваки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Шеф одсека за послове грађанских стања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Матичар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Матичар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Матичар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Матичар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Заменик матичара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Заменик матичара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Заменик матичара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5</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из области грађанских стања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Шеф одсека за послове писарнице</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Канцеларијски послови </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Пословни секретар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бирачког списка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Техничар система и мрежа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Нормативно-правни послови за органе општине и послови правне помоћи</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Нормативно-правни послови за потребе Општинског већа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планирања одбране и планирања заштите од елементарних непогода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Штаба за ванредне ситуације</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збрињавања избеглих и расељених лица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везани за рад месних заједница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15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w:t>
            </w:r>
            <w:r w:rsidRPr="00424316">
              <w:rPr>
                <w:rFonts w:ascii="Arial" w:hAnsi="Arial" w:cs="Arial"/>
                <w:sz w:val="18"/>
                <w:szCs w:val="18"/>
              </w:rPr>
              <w:t>o</w:t>
            </w:r>
            <w:r w:rsidRPr="00424316">
              <w:rPr>
                <w:rFonts w:ascii="Arial" w:hAnsi="Arial" w:cs="Arial"/>
                <w:sz w:val="18"/>
                <w:szCs w:val="18"/>
                <w:lang w:val="sr-Cyrl-CS"/>
              </w:rPr>
              <w:t>слови правне помоћи и саветника за заштиту права пацијената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666E10" w:rsidRDefault="00C566C3" w:rsidP="00922C33">
            <w:pPr>
              <w:spacing w:line="216" w:lineRule="auto"/>
              <w:jc w:val="center"/>
              <w:rPr>
                <w:rFonts w:ascii="Arial" w:hAnsi="Arial" w:cs="Arial"/>
                <w:b/>
                <w:bCs/>
                <w:sz w:val="18"/>
                <w:szCs w:val="18"/>
              </w:rPr>
            </w:pPr>
            <w:r w:rsidRPr="00666E10">
              <w:rPr>
                <w:rFonts w:ascii="Arial" w:hAnsi="Arial" w:cs="Arial"/>
                <w:b/>
                <w:bCs/>
                <w:sz w:val="18"/>
                <w:szCs w:val="18"/>
              </w:rPr>
              <w:t>РАДНА МЕСТА НАМЕШТЕНИКА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666E10" w:rsidRDefault="00C566C3" w:rsidP="00922C33">
            <w:pPr>
              <w:spacing w:line="216" w:lineRule="auto"/>
              <w:jc w:val="center"/>
              <w:rPr>
                <w:rFonts w:ascii="Arial" w:hAnsi="Arial" w:cs="Arial"/>
                <w:b/>
                <w:bCs/>
                <w:sz w:val="18"/>
                <w:szCs w:val="18"/>
              </w:rPr>
            </w:pPr>
            <w:r w:rsidRPr="00666E10">
              <w:rPr>
                <w:rFonts w:ascii="Arial" w:hAnsi="Arial" w:cs="Arial"/>
                <w:b/>
                <w:bCs/>
                <w:sz w:val="18"/>
                <w:szCs w:val="18"/>
              </w:rPr>
              <w:t>БРОЈ ИЗРВШИЛАЦА</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Шеф одсека за послове намештеника-Послови економата и руководиоца имовине</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rPr>
              <w:t>Возач</w:t>
            </w:r>
            <w:r w:rsidRPr="00424316">
              <w:rPr>
                <w:rFonts w:ascii="Arial" w:hAnsi="Arial" w:cs="Arial"/>
                <w:sz w:val="18"/>
                <w:szCs w:val="18"/>
                <w:lang w:val="sr-Cyrl-CS"/>
              </w:rPr>
              <w:t xml:space="preserve"> моторног возила</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3</w:t>
            </w:r>
          </w:p>
        </w:tc>
      </w:tr>
      <w:tr w:rsidR="00C566C3" w:rsidRPr="00424316" w:rsidTr="00666E10">
        <w:trPr>
          <w:cantSplit/>
          <w:trHeight w:val="151"/>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Дактилограф</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666E10">
        <w:trPr>
          <w:cantSplit/>
          <w:trHeight w:val="15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безбедности и здравља на раду запослених, обезбеђивања зграде и имовине</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Радник на обезбеђењу</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Курир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2</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Кафе кувар</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666E10">
        <w:trPr>
          <w:cantSplit/>
          <w:trHeight w:val="300"/>
          <w:jc w:val="center"/>
        </w:trPr>
        <w:tc>
          <w:tcPr>
            <w:tcW w:w="37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одржавања хигијене</w:t>
            </w:r>
          </w:p>
        </w:tc>
        <w:tc>
          <w:tcPr>
            <w:tcW w:w="129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3</w:t>
            </w:r>
          </w:p>
        </w:tc>
      </w:tr>
    </w:tbl>
    <w:p w:rsidR="00C566C3" w:rsidRPr="00424316" w:rsidRDefault="00C566C3" w:rsidP="00922C33">
      <w:pPr>
        <w:spacing w:line="216" w:lineRule="auto"/>
        <w:ind w:right="23"/>
        <w:jc w:val="both"/>
        <w:rPr>
          <w:rFonts w:ascii="Arial" w:hAnsi="Arial" w:cs="Arial"/>
          <w:sz w:val="18"/>
          <w:szCs w:val="18"/>
          <w:lang w:val="sr-Cyrl-RS"/>
        </w:rPr>
      </w:pPr>
    </w:p>
    <w:p w:rsidR="00C566C3" w:rsidRPr="00EA6221" w:rsidRDefault="00C566C3" w:rsidP="00922C33">
      <w:pPr>
        <w:spacing w:line="216" w:lineRule="auto"/>
        <w:ind w:right="23"/>
        <w:jc w:val="center"/>
        <w:rPr>
          <w:rFonts w:ascii="Arial" w:hAnsi="Arial" w:cs="Arial"/>
          <w:sz w:val="18"/>
          <w:szCs w:val="18"/>
        </w:rPr>
      </w:pPr>
      <w:r w:rsidRPr="00424316">
        <w:rPr>
          <w:rFonts w:ascii="Arial" w:hAnsi="Arial" w:cs="Arial"/>
          <w:sz w:val="18"/>
          <w:szCs w:val="18"/>
          <w:lang w:val="sr-Cyrl-RS"/>
        </w:rPr>
        <w:lastRenderedPageBreak/>
        <w:t>б) по звањима</w:t>
      </w:r>
    </w:p>
    <w:tbl>
      <w:tblPr>
        <w:tblW w:w="5325" w:type="dxa"/>
        <w:tblInd w:w="91" w:type="dxa"/>
        <w:tblLook w:val="0000" w:firstRow="0" w:lastRow="0" w:firstColumn="0" w:lastColumn="0" w:noHBand="0" w:noVBand="0"/>
      </w:tblPr>
      <w:tblGrid>
        <w:gridCol w:w="3845"/>
        <w:gridCol w:w="1537"/>
      </w:tblGrid>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EA6221" w:rsidRDefault="00C566C3" w:rsidP="00922C33">
            <w:pPr>
              <w:spacing w:line="216" w:lineRule="auto"/>
              <w:jc w:val="center"/>
              <w:rPr>
                <w:rFonts w:ascii="Arial" w:hAnsi="Arial" w:cs="Arial"/>
                <w:b/>
                <w:bCs/>
                <w:sz w:val="18"/>
                <w:szCs w:val="18"/>
              </w:rPr>
            </w:pPr>
            <w:r w:rsidRPr="00EA6221">
              <w:rPr>
                <w:rFonts w:ascii="Arial" w:hAnsi="Arial" w:cs="Arial"/>
                <w:b/>
                <w:bCs/>
                <w:sz w:val="18"/>
                <w:szCs w:val="18"/>
              </w:rPr>
              <w:t>ЗВАЊА СЛУЖБЕНИКА И НАМЕШТЕНИКА</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EA6221" w:rsidRDefault="00C566C3" w:rsidP="00922C33">
            <w:pPr>
              <w:spacing w:line="216" w:lineRule="auto"/>
              <w:jc w:val="center"/>
              <w:rPr>
                <w:rFonts w:ascii="Arial" w:hAnsi="Arial" w:cs="Arial"/>
                <w:b/>
                <w:bCs/>
                <w:sz w:val="18"/>
                <w:szCs w:val="18"/>
              </w:rPr>
            </w:pPr>
            <w:r w:rsidRPr="00EA6221">
              <w:rPr>
                <w:rFonts w:ascii="Arial" w:hAnsi="Arial" w:cs="Arial"/>
                <w:b/>
                <w:bCs/>
                <w:sz w:val="18"/>
                <w:szCs w:val="18"/>
              </w:rPr>
              <w:t>БРОЈ ИЗРВШИЛАЦА</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Самостални саветник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11</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Саветник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16</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саветник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8</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Сарадник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16</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сарадник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Виши референт</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12</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Референт</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референт</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A6221">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Намештеник </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14</w:t>
            </w:r>
          </w:p>
        </w:tc>
      </w:tr>
    </w:tbl>
    <w:p w:rsidR="00C566C3" w:rsidRPr="00424316" w:rsidRDefault="00C566C3" w:rsidP="00922C33">
      <w:pPr>
        <w:spacing w:line="216" w:lineRule="auto"/>
        <w:ind w:right="23"/>
        <w:jc w:val="both"/>
        <w:rPr>
          <w:rFonts w:ascii="Arial" w:hAnsi="Arial" w:cs="Arial"/>
          <w:sz w:val="18"/>
          <w:szCs w:val="18"/>
          <w:lang w:val="sr-Cyrl-CS"/>
        </w:rPr>
      </w:pPr>
    </w:p>
    <w:p w:rsidR="00C566C3" w:rsidRPr="00424316" w:rsidRDefault="004178FA" w:rsidP="00922C33">
      <w:pPr>
        <w:spacing w:line="216" w:lineRule="auto"/>
        <w:ind w:right="23"/>
        <w:jc w:val="both"/>
        <w:rPr>
          <w:rFonts w:ascii="Arial" w:hAnsi="Arial" w:cs="Arial"/>
          <w:sz w:val="18"/>
          <w:szCs w:val="18"/>
          <w:lang w:val="sr-Cyrl-CS"/>
        </w:rPr>
      </w:pPr>
      <w:r w:rsidRPr="006E3E46">
        <w:rPr>
          <w:rFonts w:ascii="Arial" w:hAnsi="Arial" w:cs="Arial"/>
          <w:sz w:val="18"/>
          <w:szCs w:val="18"/>
          <w:lang w:val="sr-Cyrl-CS"/>
        </w:rPr>
        <w:tab/>
      </w:r>
      <w:r w:rsidR="00C566C3" w:rsidRPr="00424316">
        <w:rPr>
          <w:rFonts w:ascii="Arial" w:hAnsi="Arial" w:cs="Arial"/>
          <w:sz w:val="18"/>
          <w:szCs w:val="18"/>
          <w:lang w:val="sr-Cyrl-CS"/>
        </w:rPr>
        <w:t xml:space="preserve">2.Постојећи број службеника и намештеника који су у радном односу на одређено време због повећаног обима посла на дан </w:t>
      </w:r>
      <w:r w:rsidR="00C566C3" w:rsidRPr="00424316">
        <w:rPr>
          <w:rFonts w:ascii="Arial" w:hAnsi="Arial" w:cs="Arial"/>
          <w:sz w:val="18"/>
          <w:szCs w:val="18"/>
          <w:lang w:val="sr-Cyrl-RS"/>
        </w:rPr>
        <w:t xml:space="preserve">18. </w:t>
      </w:r>
      <w:r w:rsidR="00C566C3" w:rsidRPr="00424316">
        <w:rPr>
          <w:rFonts w:ascii="Arial" w:hAnsi="Arial" w:cs="Arial"/>
          <w:sz w:val="18"/>
          <w:szCs w:val="18"/>
          <w:lang w:val="sr-Cyrl-CS"/>
        </w:rPr>
        <w:t>децембар 2019. године</w:t>
      </w:r>
    </w:p>
    <w:p w:rsidR="00C566C3" w:rsidRPr="00424316" w:rsidRDefault="00C566C3" w:rsidP="00922C33">
      <w:pPr>
        <w:spacing w:line="216" w:lineRule="auto"/>
        <w:ind w:right="23"/>
        <w:jc w:val="center"/>
        <w:rPr>
          <w:rFonts w:ascii="Arial" w:hAnsi="Arial" w:cs="Arial"/>
          <w:sz w:val="18"/>
          <w:szCs w:val="18"/>
          <w:lang w:val="sr-Cyrl-CS"/>
        </w:rPr>
      </w:pPr>
    </w:p>
    <w:p w:rsidR="00C566C3" w:rsidRPr="004178FA" w:rsidRDefault="00C566C3" w:rsidP="00922C33">
      <w:pPr>
        <w:spacing w:line="216" w:lineRule="auto"/>
        <w:ind w:right="23"/>
        <w:jc w:val="center"/>
        <w:rPr>
          <w:rFonts w:ascii="Arial" w:hAnsi="Arial" w:cs="Arial"/>
          <w:sz w:val="18"/>
          <w:szCs w:val="18"/>
        </w:rPr>
      </w:pPr>
      <w:r w:rsidRPr="00424316">
        <w:rPr>
          <w:rFonts w:ascii="Arial" w:hAnsi="Arial" w:cs="Arial"/>
          <w:sz w:val="18"/>
          <w:szCs w:val="18"/>
          <w:lang w:val="sr-Cyrl-RS"/>
        </w:rPr>
        <w:t>а) по радним местима</w:t>
      </w:r>
    </w:p>
    <w:tbl>
      <w:tblPr>
        <w:tblW w:w="5325" w:type="dxa"/>
        <w:tblInd w:w="91" w:type="dxa"/>
        <w:tblLook w:val="0000" w:firstRow="0" w:lastRow="0" w:firstColumn="0" w:lastColumn="0" w:noHBand="0" w:noVBand="0"/>
      </w:tblPr>
      <w:tblGrid>
        <w:gridCol w:w="3845"/>
        <w:gridCol w:w="1537"/>
      </w:tblGrid>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РАДНА МЕСТА СЛУЖБЕНИКА</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БРОЈ ИЗРВШИЛАЦА</w:t>
            </w:r>
          </w:p>
        </w:tc>
      </w:tr>
      <w:tr w:rsidR="00C566C3" w:rsidRPr="00424316" w:rsidTr="004178FA">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наплате локалних јавних прихода</w:t>
            </w:r>
          </w:p>
        </w:tc>
        <w:tc>
          <w:tcPr>
            <w:tcW w:w="1480"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4178FA">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Главни контиста главне књиге трезора</w:t>
            </w:r>
          </w:p>
        </w:tc>
        <w:tc>
          <w:tcPr>
            <w:tcW w:w="1480"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4178FA">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књиговодственог праћења рачуна месних заједница</w:t>
            </w:r>
          </w:p>
        </w:tc>
        <w:tc>
          <w:tcPr>
            <w:tcW w:w="1480"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4178FA">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Послови </w:t>
            </w:r>
            <w:r w:rsidRPr="00424316">
              <w:rPr>
                <w:rFonts w:ascii="Arial" w:hAnsi="Arial" w:cs="Arial"/>
                <w:sz w:val="18"/>
                <w:szCs w:val="18"/>
              </w:rPr>
              <w:t xml:space="preserve">урбанистичког планирања, </w:t>
            </w:r>
            <w:r w:rsidRPr="00424316">
              <w:rPr>
                <w:rFonts w:ascii="Arial" w:hAnsi="Arial" w:cs="Arial"/>
                <w:sz w:val="18"/>
                <w:szCs w:val="18"/>
                <w:lang w:val="sr-Cyrl-CS"/>
              </w:rPr>
              <w:t>т</w:t>
            </w:r>
            <w:r w:rsidRPr="00424316">
              <w:rPr>
                <w:rFonts w:ascii="Arial" w:hAnsi="Arial" w:cs="Arial"/>
                <w:sz w:val="18"/>
                <w:szCs w:val="18"/>
              </w:rPr>
              <w:t>e</w:t>
            </w:r>
            <w:r w:rsidRPr="00424316">
              <w:rPr>
                <w:rFonts w:ascii="Arial" w:hAnsi="Arial" w:cs="Arial"/>
                <w:sz w:val="18"/>
                <w:szCs w:val="18"/>
                <w:lang w:val="sr-Cyrl-CS"/>
              </w:rPr>
              <w:t>хничког регулисања и безбедности саобраћаја</w:t>
            </w:r>
          </w:p>
        </w:tc>
        <w:tc>
          <w:tcPr>
            <w:tcW w:w="1480"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РАДНА МЕСТА НАМЕШТЕНИКА</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БРОЈ ИЗРВШИЛАЦА</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Курир</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bl>
    <w:p w:rsidR="00C566C3" w:rsidRPr="00424316" w:rsidRDefault="00C566C3" w:rsidP="00922C33">
      <w:pPr>
        <w:spacing w:line="216" w:lineRule="auto"/>
        <w:ind w:right="23"/>
        <w:jc w:val="center"/>
        <w:rPr>
          <w:rFonts w:ascii="Arial" w:hAnsi="Arial" w:cs="Arial"/>
          <w:sz w:val="18"/>
          <w:szCs w:val="18"/>
          <w:lang w:val="sr-Cyrl-CS"/>
        </w:rPr>
      </w:pPr>
    </w:p>
    <w:p w:rsidR="00C566C3" w:rsidRPr="004178FA" w:rsidRDefault="00C566C3" w:rsidP="00922C33">
      <w:pPr>
        <w:spacing w:line="216" w:lineRule="auto"/>
        <w:ind w:right="23"/>
        <w:jc w:val="center"/>
        <w:rPr>
          <w:rFonts w:ascii="Arial" w:hAnsi="Arial" w:cs="Arial"/>
          <w:sz w:val="18"/>
          <w:szCs w:val="18"/>
        </w:rPr>
      </w:pPr>
      <w:r w:rsidRPr="00424316">
        <w:rPr>
          <w:rFonts w:ascii="Arial" w:hAnsi="Arial" w:cs="Arial"/>
          <w:sz w:val="18"/>
          <w:szCs w:val="18"/>
          <w:lang w:val="sr-Cyrl-RS"/>
        </w:rPr>
        <w:t>б) по звањима</w:t>
      </w:r>
    </w:p>
    <w:tbl>
      <w:tblPr>
        <w:tblW w:w="5325" w:type="dxa"/>
        <w:tblInd w:w="91" w:type="dxa"/>
        <w:tblLook w:val="0000" w:firstRow="0" w:lastRow="0" w:firstColumn="0" w:lastColumn="0" w:noHBand="0" w:noVBand="0"/>
      </w:tblPr>
      <w:tblGrid>
        <w:gridCol w:w="3845"/>
        <w:gridCol w:w="1537"/>
      </w:tblGrid>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ЗВАЊА СЛУЖБЕНИКА И НАМЕШТЕНИКА</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БРОЈ ИЗРВШИЛАЦА</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Самостални саветник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Саветник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3</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саветник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Сарадник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сарадник</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Виши референт</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Референт</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референт</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Намештеник </w:t>
            </w:r>
          </w:p>
        </w:tc>
        <w:tc>
          <w:tcPr>
            <w:tcW w:w="1480"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bl>
    <w:p w:rsidR="00C566C3" w:rsidRPr="00FD7514" w:rsidRDefault="00C566C3" w:rsidP="00922C33">
      <w:pPr>
        <w:spacing w:line="216" w:lineRule="auto"/>
        <w:ind w:right="23"/>
        <w:jc w:val="center"/>
        <w:rPr>
          <w:rFonts w:ascii="Arial" w:hAnsi="Arial" w:cs="Arial"/>
          <w:sz w:val="12"/>
          <w:szCs w:val="12"/>
          <w:lang w:val="sr-Cyrl-CS"/>
        </w:rPr>
      </w:pPr>
    </w:p>
    <w:p w:rsidR="00C566C3" w:rsidRPr="00424316" w:rsidRDefault="004178FA" w:rsidP="00922C33">
      <w:pPr>
        <w:spacing w:line="216" w:lineRule="auto"/>
        <w:ind w:right="23"/>
        <w:jc w:val="both"/>
        <w:rPr>
          <w:rFonts w:ascii="Arial" w:hAnsi="Arial" w:cs="Arial"/>
          <w:sz w:val="18"/>
          <w:szCs w:val="18"/>
          <w:lang w:val="sr-Cyrl-CS"/>
        </w:rPr>
      </w:pPr>
      <w:r w:rsidRPr="006E3E46">
        <w:rPr>
          <w:rFonts w:ascii="Arial" w:hAnsi="Arial" w:cs="Arial"/>
          <w:sz w:val="18"/>
          <w:szCs w:val="18"/>
          <w:lang w:val="sr-Cyrl-CS"/>
        </w:rPr>
        <w:tab/>
      </w:r>
      <w:r w:rsidR="00C566C3" w:rsidRPr="00424316">
        <w:rPr>
          <w:rFonts w:ascii="Arial" w:hAnsi="Arial" w:cs="Arial"/>
          <w:sz w:val="18"/>
          <w:szCs w:val="18"/>
          <w:lang w:val="sr-Cyrl-CS"/>
        </w:rPr>
        <w:t>3.</w:t>
      </w:r>
      <w:r w:rsidRPr="006E3E46">
        <w:rPr>
          <w:rFonts w:ascii="Arial" w:hAnsi="Arial" w:cs="Arial"/>
          <w:sz w:val="18"/>
          <w:szCs w:val="18"/>
          <w:lang w:val="sr-Cyrl-CS"/>
        </w:rPr>
        <w:t xml:space="preserve"> </w:t>
      </w:r>
      <w:r w:rsidR="00C566C3" w:rsidRPr="00424316">
        <w:rPr>
          <w:rFonts w:ascii="Arial" w:hAnsi="Arial" w:cs="Arial"/>
          <w:sz w:val="18"/>
          <w:szCs w:val="18"/>
          <w:lang w:val="sr-Cyrl-CS"/>
        </w:rPr>
        <w:t>Постојећи број службеника и намештеника који су у радном односу на одређено време у Кабинету председника општине на дан 18. децембар 2019. године</w:t>
      </w:r>
    </w:p>
    <w:p w:rsidR="00C566C3" w:rsidRPr="00FD7514" w:rsidRDefault="00C566C3" w:rsidP="00922C33">
      <w:pPr>
        <w:spacing w:line="216" w:lineRule="auto"/>
        <w:ind w:right="23"/>
        <w:jc w:val="center"/>
        <w:rPr>
          <w:rFonts w:ascii="Arial" w:hAnsi="Arial" w:cs="Arial"/>
          <w:sz w:val="12"/>
          <w:szCs w:val="12"/>
          <w:lang w:val="sr-Cyrl-CS"/>
        </w:rPr>
      </w:pPr>
    </w:p>
    <w:p w:rsidR="00C566C3" w:rsidRPr="004178FA" w:rsidRDefault="00C566C3" w:rsidP="00922C33">
      <w:pPr>
        <w:spacing w:line="216" w:lineRule="auto"/>
        <w:ind w:right="23"/>
        <w:jc w:val="center"/>
        <w:rPr>
          <w:rFonts w:ascii="Arial" w:hAnsi="Arial" w:cs="Arial"/>
          <w:sz w:val="18"/>
          <w:szCs w:val="18"/>
        </w:rPr>
      </w:pPr>
      <w:r w:rsidRPr="00424316">
        <w:rPr>
          <w:rFonts w:ascii="Arial" w:hAnsi="Arial" w:cs="Arial"/>
          <w:sz w:val="18"/>
          <w:szCs w:val="18"/>
          <w:lang w:val="sr-Cyrl-RS"/>
        </w:rPr>
        <w:t>а) по радним местима</w:t>
      </w:r>
    </w:p>
    <w:tbl>
      <w:tblPr>
        <w:tblW w:w="5382" w:type="dxa"/>
        <w:tblInd w:w="91" w:type="dxa"/>
        <w:tblLook w:val="0000" w:firstRow="0" w:lastRow="0" w:firstColumn="0" w:lastColumn="0" w:noHBand="0" w:noVBand="0"/>
      </w:tblPr>
      <w:tblGrid>
        <w:gridCol w:w="3845"/>
        <w:gridCol w:w="1537"/>
      </w:tblGrid>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РАДНА МЕСТА СЛУЖБЕНИКА</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БРОЈ ИЗРВШИЛАЦА</w:t>
            </w:r>
          </w:p>
        </w:tc>
      </w:tr>
      <w:tr w:rsidR="00C566C3" w:rsidRPr="00424316" w:rsidTr="004178FA">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Шеф кабинета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4178FA">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Послови јавног информисања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4178FA">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Пословни секретар</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РАДНА МЕСТА НАМЕШТЕНИКА</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БРОЈ ИЗРВШИЛАЦА</w:t>
            </w:r>
          </w:p>
        </w:tc>
      </w:tr>
      <w:tr w:rsidR="00C566C3" w:rsidRPr="00424316" w:rsidTr="004178FA">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Возач</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bl>
    <w:p w:rsidR="00C566C3" w:rsidRDefault="00C566C3" w:rsidP="00922C33">
      <w:pPr>
        <w:spacing w:line="216" w:lineRule="auto"/>
        <w:ind w:right="23"/>
        <w:jc w:val="center"/>
        <w:rPr>
          <w:rFonts w:ascii="Arial" w:hAnsi="Arial" w:cs="Arial"/>
          <w:sz w:val="18"/>
          <w:szCs w:val="18"/>
          <w:lang w:val="sr-Cyrl-CS"/>
        </w:rPr>
      </w:pPr>
    </w:p>
    <w:p w:rsidR="00FD7514" w:rsidRPr="00424316" w:rsidRDefault="00FD7514" w:rsidP="00922C33">
      <w:pPr>
        <w:spacing w:line="216" w:lineRule="auto"/>
        <w:ind w:right="23"/>
        <w:jc w:val="center"/>
        <w:rPr>
          <w:rFonts w:ascii="Arial" w:hAnsi="Arial" w:cs="Arial"/>
          <w:sz w:val="18"/>
          <w:szCs w:val="18"/>
          <w:lang w:val="sr-Cyrl-CS"/>
        </w:rPr>
      </w:pPr>
    </w:p>
    <w:p w:rsidR="00C566C3" w:rsidRPr="004178FA" w:rsidRDefault="00C566C3" w:rsidP="00922C33">
      <w:pPr>
        <w:spacing w:line="216" w:lineRule="auto"/>
        <w:ind w:right="23"/>
        <w:jc w:val="center"/>
        <w:rPr>
          <w:rFonts w:ascii="Arial" w:hAnsi="Arial" w:cs="Arial"/>
          <w:sz w:val="18"/>
          <w:szCs w:val="18"/>
        </w:rPr>
      </w:pPr>
      <w:r w:rsidRPr="00424316">
        <w:rPr>
          <w:rFonts w:ascii="Arial" w:hAnsi="Arial" w:cs="Arial"/>
          <w:sz w:val="18"/>
          <w:szCs w:val="18"/>
          <w:lang w:val="sr-Cyrl-RS"/>
        </w:rPr>
        <w:t>б) по звањима</w:t>
      </w:r>
    </w:p>
    <w:tbl>
      <w:tblPr>
        <w:tblW w:w="5382" w:type="dxa"/>
        <w:tblInd w:w="91" w:type="dxa"/>
        <w:tblLook w:val="0000" w:firstRow="0" w:lastRow="0" w:firstColumn="0" w:lastColumn="0" w:noHBand="0" w:noVBand="0"/>
      </w:tblPr>
      <w:tblGrid>
        <w:gridCol w:w="3845"/>
        <w:gridCol w:w="1537"/>
      </w:tblGrid>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ЗВАЊА СЛУЖБЕНИКА И НАМЕШТЕНИКА</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БРОЈ ИЗРВШИЛАЦА</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Самостални саветник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Саветник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саветник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Сарадник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сарадник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Виши референт</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Референт</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референт</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lang w:val="sr-Cyrl-CS"/>
              </w:rPr>
            </w:pPr>
            <w:r w:rsidRPr="00424316">
              <w:rPr>
                <w:rFonts w:ascii="Arial" w:hAnsi="Arial" w:cs="Arial"/>
                <w:sz w:val="18"/>
                <w:szCs w:val="18"/>
                <w:lang w:val="sr-Cyrl-CS"/>
              </w:rPr>
              <w:t xml:space="preserve">Намештеник </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bl>
    <w:p w:rsidR="00C566C3" w:rsidRPr="00FD7514" w:rsidRDefault="00C566C3" w:rsidP="00922C33">
      <w:pPr>
        <w:spacing w:line="216" w:lineRule="auto"/>
        <w:ind w:right="23"/>
        <w:jc w:val="center"/>
        <w:rPr>
          <w:rFonts w:ascii="Arial" w:hAnsi="Arial" w:cs="Arial"/>
          <w:sz w:val="12"/>
          <w:szCs w:val="12"/>
          <w:lang w:val="sr-Cyrl-CS"/>
        </w:rPr>
      </w:pPr>
    </w:p>
    <w:p w:rsidR="00C566C3" w:rsidRPr="00424316" w:rsidRDefault="004178FA" w:rsidP="00922C33">
      <w:pPr>
        <w:spacing w:line="216" w:lineRule="auto"/>
        <w:ind w:right="23"/>
        <w:jc w:val="both"/>
        <w:rPr>
          <w:rFonts w:ascii="Arial" w:hAnsi="Arial" w:cs="Arial"/>
          <w:sz w:val="18"/>
          <w:szCs w:val="18"/>
          <w:lang w:val="sr-Cyrl-CS"/>
        </w:rPr>
      </w:pPr>
      <w:r w:rsidRPr="006E3E46">
        <w:rPr>
          <w:rFonts w:ascii="Arial" w:hAnsi="Arial" w:cs="Arial"/>
          <w:sz w:val="18"/>
          <w:szCs w:val="18"/>
          <w:lang w:val="sr-Cyrl-CS"/>
        </w:rPr>
        <w:tab/>
      </w:r>
      <w:r w:rsidR="00C566C3" w:rsidRPr="00424316">
        <w:rPr>
          <w:rFonts w:ascii="Arial" w:hAnsi="Arial" w:cs="Arial"/>
          <w:sz w:val="18"/>
          <w:szCs w:val="18"/>
          <w:lang w:val="sr-Cyrl-CS"/>
        </w:rPr>
        <w:t>4.</w:t>
      </w:r>
      <w:r w:rsidRPr="006E3E46">
        <w:rPr>
          <w:rFonts w:ascii="Arial" w:hAnsi="Arial" w:cs="Arial"/>
          <w:sz w:val="18"/>
          <w:szCs w:val="18"/>
          <w:lang w:val="sr-Cyrl-CS"/>
        </w:rPr>
        <w:t xml:space="preserve"> </w:t>
      </w:r>
      <w:r w:rsidR="00C566C3" w:rsidRPr="00424316">
        <w:rPr>
          <w:rFonts w:ascii="Arial" w:hAnsi="Arial" w:cs="Arial"/>
          <w:sz w:val="18"/>
          <w:szCs w:val="18"/>
          <w:lang w:val="sr-Cyrl-CS"/>
        </w:rPr>
        <w:t>Постојећи број приправника по степену стручне спреме на дан 18. децембар 2019. године</w:t>
      </w:r>
    </w:p>
    <w:p w:rsidR="00C566C3" w:rsidRPr="00FD7514" w:rsidRDefault="00C566C3" w:rsidP="00922C33">
      <w:pPr>
        <w:spacing w:line="216" w:lineRule="auto"/>
        <w:ind w:right="23"/>
        <w:jc w:val="center"/>
        <w:rPr>
          <w:rFonts w:ascii="Arial" w:hAnsi="Arial" w:cs="Arial"/>
          <w:sz w:val="12"/>
          <w:szCs w:val="12"/>
          <w:lang w:val="sr-Cyrl-CS"/>
        </w:rPr>
      </w:pPr>
    </w:p>
    <w:tbl>
      <w:tblPr>
        <w:tblW w:w="5382" w:type="dxa"/>
        <w:tblInd w:w="91" w:type="dxa"/>
        <w:tblLook w:val="0000" w:firstRow="0" w:lastRow="0" w:firstColumn="0" w:lastColumn="0" w:noHBand="0" w:noVBand="0"/>
      </w:tblPr>
      <w:tblGrid>
        <w:gridCol w:w="3845"/>
        <w:gridCol w:w="1537"/>
      </w:tblGrid>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ПРИПРАВНИЦИ</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
                <w:bCs/>
                <w:sz w:val="18"/>
                <w:szCs w:val="18"/>
              </w:rPr>
            </w:pPr>
            <w:r w:rsidRPr="004178FA">
              <w:rPr>
                <w:rFonts w:ascii="Arial" w:hAnsi="Arial" w:cs="Arial"/>
                <w:b/>
                <w:bCs/>
                <w:sz w:val="18"/>
                <w:szCs w:val="18"/>
              </w:rPr>
              <w:t>БРОЈ ИЗРВШИЛАЦА</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Висока стручна спрема (240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Виша стручна спрема (180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Средња стручна спрема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Основно образовање</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bl>
    <w:p w:rsidR="00C566C3" w:rsidRPr="00FD7514" w:rsidRDefault="00C566C3" w:rsidP="00922C33">
      <w:pPr>
        <w:spacing w:line="216" w:lineRule="auto"/>
        <w:ind w:right="23"/>
        <w:jc w:val="center"/>
        <w:rPr>
          <w:rFonts w:ascii="Arial" w:hAnsi="Arial" w:cs="Arial"/>
          <w:sz w:val="12"/>
          <w:szCs w:val="12"/>
          <w:lang w:val="sr-Cyrl-CS"/>
        </w:rPr>
      </w:pPr>
    </w:p>
    <w:p w:rsidR="00C566C3" w:rsidRPr="00424316" w:rsidRDefault="004178FA" w:rsidP="00922C33">
      <w:pPr>
        <w:spacing w:line="216" w:lineRule="auto"/>
        <w:ind w:right="23"/>
        <w:jc w:val="both"/>
        <w:rPr>
          <w:rFonts w:ascii="Arial" w:hAnsi="Arial" w:cs="Arial"/>
          <w:sz w:val="18"/>
          <w:szCs w:val="18"/>
          <w:lang w:val="sr-Cyrl-RS"/>
        </w:rPr>
      </w:pPr>
      <w:r w:rsidRPr="006E3E46">
        <w:rPr>
          <w:rFonts w:ascii="Arial" w:hAnsi="Arial" w:cs="Arial"/>
          <w:sz w:val="18"/>
          <w:szCs w:val="18"/>
          <w:lang w:val="sr-Cyrl-CS"/>
        </w:rPr>
        <w:tab/>
      </w:r>
      <w:r w:rsidRPr="004178FA">
        <w:rPr>
          <w:rFonts w:ascii="Arial" w:hAnsi="Arial" w:cs="Arial"/>
          <w:sz w:val="18"/>
          <w:szCs w:val="18"/>
          <w:lang w:val="sr-Cyrl-CS"/>
        </w:rPr>
        <w:t xml:space="preserve">5. </w:t>
      </w:r>
      <w:r w:rsidR="00C566C3" w:rsidRPr="00424316">
        <w:rPr>
          <w:rFonts w:ascii="Arial" w:hAnsi="Arial" w:cs="Arial"/>
          <w:sz w:val="18"/>
          <w:szCs w:val="18"/>
          <w:lang w:val="sr-Cyrl-RS"/>
        </w:rPr>
        <w:t>Број запослених са радним односом на неодређено време који су потребни у 2020. години за коју се доноси Кадровски план</w:t>
      </w:r>
    </w:p>
    <w:p w:rsidR="00C566C3" w:rsidRPr="006E3E46" w:rsidRDefault="00C566C3" w:rsidP="00922C33">
      <w:pPr>
        <w:spacing w:line="216" w:lineRule="auto"/>
        <w:ind w:left="360" w:right="23"/>
        <w:jc w:val="both"/>
        <w:rPr>
          <w:rFonts w:ascii="Arial" w:hAnsi="Arial" w:cs="Arial"/>
          <w:sz w:val="18"/>
          <w:szCs w:val="18"/>
          <w:lang w:val="sr-Cyrl-CS"/>
        </w:rPr>
      </w:pPr>
    </w:p>
    <w:tbl>
      <w:tblPr>
        <w:tblW w:w="5382" w:type="dxa"/>
        <w:tblInd w:w="91" w:type="dxa"/>
        <w:tblLook w:val="0000" w:firstRow="0" w:lastRow="0" w:firstColumn="0" w:lastColumn="0" w:noHBand="0" w:noVBand="0"/>
      </w:tblPr>
      <w:tblGrid>
        <w:gridCol w:w="3845"/>
        <w:gridCol w:w="1537"/>
      </w:tblGrid>
      <w:tr w:rsidR="00C566C3" w:rsidRPr="004178FA"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lang w:val="sr-Cyrl-CS"/>
              </w:rPr>
            </w:pPr>
            <w:r w:rsidRPr="00E53AA7">
              <w:rPr>
                <w:rFonts w:ascii="Arial" w:hAnsi="Arial" w:cs="Arial"/>
                <w:b/>
                <w:bCs/>
                <w:sz w:val="18"/>
                <w:szCs w:val="18"/>
                <w:lang w:val="sr-Cyrl-CS"/>
              </w:rPr>
              <w:t>ЗВАЊА СЛУЖБЕНИКА И НАМЕШТЕНИКА</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lang w:val="sr-Cyrl-CS"/>
              </w:rPr>
            </w:pPr>
            <w:r w:rsidRPr="00E53AA7">
              <w:rPr>
                <w:rFonts w:ascii="Arial" w:hAnsi="Arial" w:cs="Arial"/>
                <w:b/>
                <w:bCs/>
                <w:sz w:val="18"/>
                <w:szCs w:val="18"/>
                <w:lang w:val="sr-Cyrl-CS"/>
              </w:rPr>
              <w:t>БРОЈ ИЗРВШИЛАЦА</w:t>
            </w:r>
          </w:p>
        </w:tc>
      </w:tr>
      <w:tr w:rsidR="00C566C3" w:rsidRPr="004178FA"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rPr>
                <w:rFonts w:ascii="Arial" w:hAnsi="Arial" w:cs="Arial"/>
                <w:sz w:val="18"/>
                <w:szCs w:val="18"/>
                <w:lang w:val="sr-Cyrl-CS"/>
              </w:rPr>
            </w:pPr>
            <w:r w:rsidRPr="004178FA">
              <w:rPr>
                <w:rFonts w:ascii="Arial" w:hAnsi="Arial" w:cs="Arial"/>
                <w:sz w:val="18"/>
                <w:szCs w:val="18"/>
                <w:lang w:val="sr-Cyrl-CS"/>
              </w:rPr>
              <w:t>Самостални саветник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Cs/>
                <w:sz w:val="18"/>
                <w:szCs w:val="18"/>
                <w:lang w:val="sr-Cyrl-CS"/>
              </w:rPr>
            </w:pPr>
            <w:r w:rsidRPr="004178FA">
              <w:rPr>
                <w:rFonts w:ascii="Arial" w:hAnsi="Arial" w:cs="Arial"/>
                <w:bCs/>
                <w:sz w:val="18"/>
                <w:szCs w:val="18"/>
                <w:lang w:val="sr-Cyrl-CS"/>
              </w:rPr>
              <w:t>12</w:t>
            </w:r>
          </w:p>
        </w:tc>
      </w:tr>
      <w:tr w:rsidR="00C566C3" w:rsidRPr="004178FA"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rPr>
                <w:rFonts w:ascii="Arial" w:hAnsi="Arial" w:cs="Arial"/>
                <w:sz w:val="18"/>
                <w:szCs w:val="18"/>
                <w:lang w:val="sr-Cyrl-CS"/>
              </w:rPr>
            </w:pPr>
            <w:r w:rsidRPr="004178FA">
              <w:rPr>
                <w:rFonts w:ascii="Arial" w:hAnsi="Arial" w:cs="Arial"/>
                <w:sz w:val="18"/>
                <w:szCs w:val="18"/>
                <w:lang w:val="sr-Cyrl-CS"/>
              </w:rPr>
              <w:t>Саветник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178FA" w:rsidRDefault="00C566C3" w:rsidP="00922C33">
            <w:pPr>
              <w:spacing w:line="216" w:lineRule="auto"/>
              <w:jc w:val="center"/>
              <w:rPr>
                <w:rFonts w:ascii="Arial" w:hAnsi="Arial" w:cs="Arial"/>
                <w:bCs/>
                <w:sz w:val="18"/>
                <w:szCs w:val="18"/>
                <w:lang w:val="sr-Cyrl-CS"/>
              </w:rPr>
            </w:pPr>
            <w:r w:rsidRPr="004178FA">
              <w:rPr>
                <w:rFonts w:ascii="Arial" w:hAnsi="Arial" w:cs="Arial"/>
                <w:bCs/>
                <w:sz w:val="18"/>
                <w:szCs w:val="18"/>
                <w:lang w:val="sr-Cyrl-CS"/>
              </w:rPr>
              <w:t>21</w:t>
            </w:r>
          </w:p>
        </w:tc>
      </w:tr>
      <w:tr w:rsidR="00C566C3" w:rsidRPr="004178FA"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rPr>
                <w:rFonts w:ascii="Arial" w:hAnsi="Arial" w:cs="Arial"/>
                <w:sz w:val="18"/>
                <w:szCs w:val="18"/>
                <w:lang w:val="sr-Cyrl-CS"/>
              </w:rPr>
            </w:pPr>
            <w:r w:rsidRPr="004178FA">
              <w:rPr>
                <w:rFonts w:ascii="Arial" w:hAnsi="Arial" w:cs="Arial"/>
                <w:sz w:val="18"/>
                <w:szCs w:val="18"/>
                <w:lang w:val="sr-Cyrl-CS"/>
              </w:rPr>
              <w:t>Млађи саветник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hr-HR"/>
              </w:rPr>
            </w:pPr>
            <w:r w:rsidRPr="00424316">
              <w:rPr>
                <w:rFonts w:ascii="Arial" w:hAnsi="Arial" w:cs="Arial"/>
                <w:bCs/>
                <w:sz w:val="18"/>
                <w:szCs w:val="18"/>
                <w:lang w:val="hr-HR"/>
              </w:rPr>
              <w:t>9</w:t>
            </w:r>
          </w:p>
        </w:tc>
      </w:tr>
      <w:tr w:rsidR="00C566C3" w:rsidRPr="004178FA"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178FA" w:rsidRDefault="00C566C3" w:rsidP="00922C33">
            <w:pPr>
              <w:spacing w:line="216" w:lineRule="auto"/>
              <w:rPr>
                <w:rFonts w:ascii="Arial" w:hAnsi="Arial" w:cs="Arial"/>
                <w:sz w:val="18"/>
                <w:szCs w:val="18"/>
                <w:lang w:val="sr-Cyrl-CS"/>
              </w:rPr>
            </w:pPr>
            <w:r w:rsidRPr="004178FA">
              <w:rPr>
                <w:rFonts w:ascii="Arial" w:hAnsi="Arial" w:cs="Arial"/>
                <w:sz w:val="18"/>
                <w:szCs w:val="18"/>
                <w:lang w:val="sr-Cyrl-CS"/>
              </w:rPr>
              <w:t>Сарадник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hr-HR"/>
              </w:rPr>
            </w:pPr>
            <w:r w:rsidRPr="00424316">
              <w:rPr>
                <w:rFonts w:ascii="Arial" w:hAnsi="Arial" w:cs="Arial"/>
                <w:bCs/>
                <w:sz w:val="18"/>
                <w:szCs w:val="18"/>
                <w:lang w:val="hr-HR"/>
              </w:rPr>
              <w:t>16</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178FA">
              <w:rPr>
                <w:rFonts w:ascii="Arial" w:hAnsi="Arial" w:cs="Arial"/>
                <w:sz w:val="18"/>
                <w:szCs w:val="18"/>
                <w:lang w:val="sr-Cyrl-CS"/>
              </w:rPr>
              <w:t>Млађи с</w:t>
            </w:r>
            <w:r w:rsidRPr="00424316">
              <w:rPr>
                <w:rFonts w:ascii="Arial" w:hAnsi="Arial" w:cs="Arial"/>
                <w:sz w:val="18"/>
                <w:szCs w:val="18"/>
              </w:rPr>
              <w:t>арадник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hr-HR"/>
              </w:rPr>
            </w:pPr>
            <w:r w:rsidRPr="00424316">
              <w:rPr>
                <w:rFonts w:ascii="Arial" w:hAnsi="Arial" w:cs="Arial"/>
                <w:bCs/>
                <w:sz w:val="18"/>
                <w:szCs w:val="18"/>
                <w:lang w:val="hr-HR"/>
              </w:rPr>
              <w:t>2</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Виши референт</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lang w:val="sr-Cyrl-CS"/>
              </w:rPr>
              <w:t>1</w:t>
            </w:r>
            <w:r w:rsidRPr="00424316">
              <w:rPr>
                <w:rFonts w:ascii="Arial" w:hAnsi="Arial" w:cs="Arial"/>
                <w:bCs/>
                <w:sz w:val="18"/>
                <w:szCs w:val="18"/>
              </w:rPr>
              <w:t>3</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Референт</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Млађи референт</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1</w:t>
            </w:r>
          </w:p>
        </w:tc>
      </w:tr>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Намештеник</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rPr>
              <w:t>1</w:t>
            </w:r>
            <w:r w:rsidRPr="00424316">
              <w:rPr>
                <w:rFonts w:ascii="Arial" w:hAnsi="Arial" w:cs="Arial"/>
                <w:bCs/>
                <w:sz w:val="18"/>
                <w:szCs w:val="18"/>
                <w:lang w:val="sr-Cyrl-CS"/>
              </w:rPr>
              <w:t>4</w:t>
            </w:r>
          </w:p>
        </w:tc>
      </w:tr>
    </w:tbl>
    <w:p w:rsidR="00C566C3" w:rsidRPr="00FD7514" w:rsidRDefault="00C566C3" w:rsidP="00922C33">
      <w:pPr>
        <w:spacing w:line="216" w:lineRule="auto"/>
        <w:ind w:left="360" w:right="23"/>
        <w:rPr>
          <w:rFonts w:ascii="Arial" w:hAnsi="Arial" w:cs="Arial"/>
          <w:sz w:val="12"/>
          <w:szCs w:val="12"/>
        </w:rPr>
      </w:pPr>
    </w:p>
    <w:p w:rsidR="00C566C3" w:rsidRPr="00424316" w:rsidRDefault="004178FA" w:rsidP="00922C33">
      <w:pPr>
        <w:spacing w:line="216" w:lineRule="auto"/>
        <w:ind w:right="23"/>
        <w:jc w:val="both"/>
        <w:rPr>
          <w:rFonts w:ascii="Arial" w:hAnsi="Arial" w:cs="Arial"/>
          <w:sz w:val="18"/>
          <w:szCs w:val="18"/>
          <w:lang w:val="sr-Cyrl-RS"/>
        </w:rPr>
      </w:pPr>
      <w:r>
        <w:rPr>
          <w:rFonts w:ascii="Arial" w:hAnsi="Arial" w:cs="Arial"/>
          <w:sz w:val="18"/>
          <w:szCs w:val="18"/>
        </w:rPr>
        <w:tab/>
      </w:r>
      <w:r w:rsidR="00C566C3" w:rsidRPr="00424316">
        <w:rPr>
          <w:rFonts w:ascii="Arial" w:hAnsi="Arial" w:cs="Arial"/>
          <w:sz w:val="18"/>
          <w:szCs w:val="18"/>
          <w:lang w:val="sr-Cyrl-CS"/>
        </w:rPr>
        <w:t>6</w:t>
      </w:r>
      <w:r w:rsidR="00C566C3" w:rsidRPr="00424316">
        <w:rPr>
          <w:rFonts w:ascii="Arial" w:hAnsi="Arial" w:cs="Arial"/>
          <w:sz w:val="18"/>
          <w:szCs w:val="18"/>
          <w:lang w:val="sr-Cyrl-RS"/>
        </w:rPr>
        <w:t>. Број запослених чији се пријем у радни однос на одређено време планира због повећања обима посла</w:t>
      </w:r>
    </w:p>
    <w:p w:rsidR="00C566C3" w:rsidRPr="00FD7514" w:rsidRDefault="00C566C3" w:rsidP="00922C33">
      <w:pPr>
        <w:spacing w:line="216" w:lineRule="auto"/>
        <w:ind w:right="23"/>
        <w:jc w:val="both"/>
        <w:rPr>
          <w:rFonts w:ascii="Arial" w:hAnsi="Arial" w:cs="Arial"/>
          <w:sz w:val="12"/>
          <w:szCs w:val="12"/>
          <w:lang w:val="sr-Cyrl-RS"/>
        </w:rPr>
      </w:pPr>
    </w:p>
    <w:tbl>
      <w:tblPr>
        <w:tblW w:w="5382" w:type="dxa"/>
        <w:tblInd w:w="91" w:type="dxa"/>
        <w:tblLook w:val="0000" w:firstRow="0" w:lastRow="0" w:firstColumn="0" w:lastColumn="0" w:noHBand="0" w:noVBand="0"/>
      </w:tblPr>
      <w:tblGrid>
        <w:gridCol w:w="3845"/>
        <w:gridCol w:w="1537"/>
      </w:tblGrid>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rPr>
            </w:pPr>
            <w:r w:rsidRPr="00E53AA7">
              <w:rPr>
                <w:rFonts w:ascii="Arial" w:hAnsi="Arial" w:cs="Arial"/>
                <w:b/>
                <w:bCs/>
                <w:sz w:val="18"/>
                <w:szCs w:val="18"/>
              </w:rPr>
              <w:t>ВИСИНА СТРУЧНЕ СПРЕМЕ</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rPr>
            </w:pPr>
            <w:r w:rsidRPr="00E53AA7">
              <w:rPr>
                <w:rFonts w:ascii="Arial" w:hAnsi="Arial" w:cs="Arial"/>
                <w:b/>
                <w:bCs/>
                <w:sz w:val="18"/>
                <w:szCs w:val="18"/>
              </w:rPr>
              <w:t>БРОЈ ИЗРВШИЛАЦА</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Висока стручна спрема (240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hr-HR"/>
              </w:rPr>
            </w:pPr>
            <w:r w:rsidRPr="00424316">
              <w:rPr>
                <w:rFonts w:ascii="Arial" w:hAnsi="Arial" w:cs="Arial"/>
                <w:bCs/>
                <w:sz w:val="18"/>
                <w:szCs w:val="18"/>
                <w:lang w:val="hr-HR"/>
              </w:rPr>
              <w:t>3</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Виша стручна спрема (180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Средња стручна спрема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Основно образовање</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bl>
    <w:p w:rsidR="00C566C3" w:rsidRPr="00FD7514" w:rsidRDefault="00C566C3" w:rsidP="00922C33">
      <w:pPr>
        <w:spacing w:line="216" w:lineRule="auto"/>
        <w:ind w:left="360" w:right="23"/>
        <w:rPr>
          <w:rFonts w:ascii="Arial" w:hAnsi="Arial" w:cs="Arial"/>
          <w:sz w:val="12"/>
          <w:szCs w:val="12"/>
          <w:lang w:val="sr-Cyrl-CS"/>
        </w:rPr>
      </w:pPr>
    </w:p>
    <w:p w:rsidR="00C566C3" w:rsidRPr="00424316" w:rsidRDefault="004178FA" w:rsidP="00922C33">
      <w:pPr>
        <w:spacing w:line="216" w:lineRule="auto"/>
        <w:ind w:right="23"/>
        <w:jc w:val="both"/>
        <w:rPr>
          <w:rFonts w:ascii="Arial" w:hAnsi="Arial" w:cs="Arial"/>
          <w:sz w:val="18"/>
          <w:szCs w:val="18"/>
          <w:lang w:val="sr-Cyrl-RS"/>
        </w:rPr>
      </w:pPr>
      <w:r w:rsidRPr="006E3E46">
        <w:rPr>
          <w:rFonts w:ascii="Arial" w:hAnsi="Arial" w:cs="Arial"/>
          <w:sz w:val="18"/>
          <w:szCs w:val="18"/>
          <w:lang w:val="sr-Cyrl-CS"/>
        </w:rPr>
        <w:tab/>
      </w:r>
      <w:r w:rsidR="00C566C3" w:rsidRPr="00424316">
        <w:rPr>
          <w:rFonts w:ascii="Arial" w:hAnsi="Arial" w:cs="Arial"/>
          <w:sz w:val="18"/>
          <w:szCs w:val="18"/>
          <w:lang w:val="sr-Cyrl-CS"/>
        </w:rPr>
        <w:t>7</w:t>
      </w:r>
      <w:r w:rsidR="00C566C3" w:rsidRPr="00424316">
        <w:rPr>
          <w:rFonts w:ascii="Arial" w:hAnsi="Arial" w:cs="Arial"/>
          <w:sz w:val="18"/>
          <w:szCs w:val="18"/>
          <w:lang w:val="sr-Cyrl-RS"/>
        </w:rPr>
        <w:t>. Број запослених чији се пријем у радни однос на одређено време планира у Кабинету председника општине</w:t>
      </w:r>
    </w:p>
    <w:p w:rsidR="00C566C3" w:rsidRPr="00FD7514" w:rsidRDefault="00C566C3" w:rsidP="00922C33">
      <w:pPr>
        <w:spacing w:line="216" w:lineRule="auto"/>
        <w:ind w:right="23"/>
        <w:jc w:val="both"/>
        <w:rPr>
          <w:rFonts w:ascii="Arial" w:hAnsi="Arial" w:cs="Arial"/>
          <w:sz w:val="12"/>
          <w:szCs w:val="12"/>
          <w:lang w:val="sr-Cyrl-RS"/>
        </w:rPr>
      </w:pPr>
    </w:p>
    <w:tbl>
      <w:tblPr>
        <w:tblW w:w="5382" w:type="dxa"/>
        <w:tblInd w:w="91" w:type="dxa"/>
        <w:tblLook w:val="0000" w:firstRow="0" w:lastRow="0" w:firstColumn="0" w:lastColumn="0" w:noHBand="0" w:noVBand="0"/>
      </w:tblPr>
      <w:tblGrid>
        <w:gridCol w:w="3845"/>
        <w:gridCol w:w="1537"/>
      </w:tblGrid>
      <w:tr w:rsidR="00C566C3" w:rsidRPr="00424316" w:rsidTr="00FD7514">
        <w:trPr>
          <w:cantSplit/>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rPr>
            </w:pPr>
            <w:r w:rsidRPr="00E53AA7">
              <w:rPr>
                <w:rFonts w:ascii="Arial" w:hAnsi="Arial" w:cs="Arial"/>
                <w:b/>
                <w:bCs/>
                <w:sz w:val="18"/>
                <w:szCs w:val="18"/>
              </w:rPr>
              <w:t>ВИСИНА СТРУЧНЕ СПРЕМЕ</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rPr>
            </w:pPr>
            <w:r w:rsidRPr="00E53AA7">
              <w:rPr>
                <w:rFonts w:ascii="Arial" w:hAnsi="Arial" w:cs="Arial"/>
                <w:b/>
                <w:bCs/>
                <w:sz w:val="18"/>
                <w:szCs w:val="18"/>
              </w:rPr>
              <w:t>БРОЈ ИЗРВШИЛАЦА</w:t>
            </w:r>
          </w:p>
        </w:tc>
      </w:tr>
      <w:tr w:rsidR="00C566C3" w:rsidRPr="00424316" w:rsidTr="00FD7514">
        <w:trPr>
          <w:cantSplit/>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Висока стручна спрема (240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hr-HR"/>
              </w:rPr>
            </w:pPr>
            <w:r w:rsidRPr="00424316">
              <w:rPr>
                <w:rFonts w:ascii="Arial" w:hAnsi="Arial" w:cs="Arial"/>
                <w:bCs/>
                <w:sz w:val="18"/>
                <w:szCs w:val="18"/>
                <w:lang w:val="hr-HR"/>
              </w:rPr>
              <w:t>4</w:t>
            </w:r>
          </w:p>
        </w:tc>
      </w:tr>
      <w:tr w:rsidR="00C566C3" w:rsidRPr="00424316" w:rsidTr="00FD7514">
        <w:trPr>
          <w:cantSplit/>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Виша стручна спрема (180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1</w:t>
            </w:r>
          </w:p>
        </w:tc>
      </w:tr>
      <w:tr w:rsidR="00C566C3" w:rsidRPr="00424316" w:rsidTr="00FD7514">
        <w:trPr>
          <w:cantSplit/>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Средња стручна спрема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2</w:t>
            </w:r>
          </w:p>
        </w:tc>
      </w:tr>
      <w:tr w:rsidR="00C566C3" w:rsidRPr="00424316" w:rsidTr="00FD7514">
        <w:trPr>
          <w:cantSplit/>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Основно образовање</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bl>
    <w:p w:rsidR="00C566C3" w:rsidRPr="00424316" w:rsidRDefault="00FD7514" w:rsidP="00922C33">
      <w:pPr>
        <w:spacing w:line="216" w:lineRule="auto"/>
        <w:ind w:right="23"/>
        <w:jc w:val="both"/>
        <w:rPr>
          <w:rFonts w:ascii="Arial" w:hAnsi="Arial" w:cs="Arial"/>
          <w:sz w:val="18"/>
          <w:szCs w:val="18"/>
          <w:lang w:val="sr-Cyrl-RS"/>
        </w:rPr>
      </w:pPr>
      <w:r>
        <w:rPr>
          <w:rFonts w:ascii="Arial" w:hAnsi="Arial" w:cs="Arial"/>
          <w:sz w:val="18"/>
          <w:szCs w:val="18"/>
          <w:lang w:val="sr-Cyrl-CS"/>
        </w:rPr>
        <w:lastRenderedPageBreak/>
        <w:tab/>
      </w:r>
      <w:r w:rsidR="00C566C3" w:rsidRPr="00424316">
        <w:rPr>
          <w:rFonts w:ascii="Arial" w:hAnsi="Arial" w:cs="Arial"/>
          <w:sz w:val="18"/>
          <w:szCs w:val="18"/>
          <w:lang w:val="sr-Cyrl-CS"/>
        </w:rPr>
        <w:t xml:space="preserve">8. </w:t>
      </w:r>
      <w:r w:rsidR="00C566C3" w:rsidRPr="00424316">
        <w:rPr>
          <w:rFonts w:ascii="Arial" w:hAnsi="Arial" w:cs="Arial"/>
          <w:sz w:val="18"/>
          <w:szCs w:val="18"/>
          <w:lang w:val="sr-Cyrl-RS"/>
        </w:rPr>
        <w:t>Број приправника чији се пријем планира</w:t>
      </w:r>
    </w:p>
    <w:p w:rsidR="00C566C3" w:rsidRPr="00424316" w:rsidRDefault="00C566C3" w:rsidP="00922C33">
      <w:pPr>
        <w:spacing w:line="216" w:lineRule="auto"/>
        <w:ind w:right="23"/>
        <w:jc w:val="both"/>
        <w:rPr>
          <w:rFonts w:ascii="Arial" w:hAnsi="Arial" w:cs="Arial"/>
          <w:sz w:val="18"/>
          <w:szCs w:val="18"/>
          <w:lang w:val="sr-Cyrl-RS"/>
        </w:rPr>
      </w:pPr>
    </w:p>
    <w:tbl>
      <w:tblPr>
        <w:tblW w:w="5382" w:type="dxa"/>
        <w:tblInd w:w="91" w:type="dxa"/>
        <w:tblLook w:val="0000" w:firstRow="0" w:lastRow="0" w:firstColumn="0" w:lastColumn="0" w:noHBand="0" w:noVBand="0"/>
      </w:tblPr>
      <w:tblGrid>
        <w:gridCol w:w="3845"/>
        <w:gridCol w:w="1537"/>
      </w:tblGrid>
      <w:tr w:rsidR="00C566C3" w:rsidRPr="00424316" w:rsidTr="00E53AA7">
        <w:trPr>
          <w:trHeight w:val="300"/>
        </w:trPr>
        <w:tc>
          <w:tcPr>
            <w:tcW w:w="38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rPr>
            </w:pPr>
            <w:r w:rsidRPr="00E53AA7">
              <w:rPr>
                <w:rFonts w:ascii="Arial" w:hAnsi="Arial" w:cs="Arial"/>
                <w:b/>
                <w:bCs/>
                <w:sz w:val="18"/>
                <w:szCs w:val="18"/>
              </w:rPr>
              <w:t>ПРИПРАВНИЦИ</w:t>
            </w:r>
          </w:p>
        </w:tc>
        <w:tc>
          <w:tcPr>
            <w:tcW w:w="1537" w:type="dxa"/>
            <w:tcBorders>
              <w:top w:val="single" w:sz="4" w:space="0" w:color="auto"/>
              <w:left w:val="nil"/>
              <w:bottom w:val="single" w:sz="4" w:space="0" w:color="auto"/>
              <w:right w:val="single" w:sz="4" w:space="0" w:color="auto"/>
            </w:tcBorders>
            <w:shd w:val="clear" w:color="auto" w:fill="auto"/>
            <w:noWrap/>
            <w:vAlign w:val="center"/>
          </w:tcPr>
          <w:p w:rsidR="00C566C3" w:rsidRPr="00E53AA7" w:rsidRDefault="00C566C3" w:rsidP="00922C33">
            <w:pPr>
              <w:spacing w:line="216" w:lineRule="auto"/>
              <w:jc w:val="center"/>
              <w:rPr>
                <w:rFonts w:ascii="Arial" w:hAnsi="Arial" w:cs="Arial"/>
                <w:b/>
                <w:bCs/>
                <w:sz w:val="18"/>
                <w:szCs w:val="18"/>
              </w:rPr>
            </w:pPr>
            <w:r w:rsidRPr="00E53AA7">
              <w:rPr>
                <w:rFonts w:ascii="Arial" w:hAnsi="Arial" w:cs="Arial"/>
                <w:b/>
                <w:bCs/>
                <w:sz w:val="18"/>
                <w:szCs w:val="18"/>
              </w:rPr>
              <w:t>БРОЈ ИЗРВШИЛАЦА</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Висока стручна спрема (240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2</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Виша стручна спрема (180 ЕСПБ бодова)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Средња стручна спрема</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rPr>
            </w:pPr>
            <w:r w:rsidRPr="00424316">
              <w:rPr>
                <w:rFonts w:ascii="Arial" w:hAnsi="Arial" w:cs="Arial"/>
                <w:bCs/>
                <w:sz w:val="18"/>
                <w:szCs w:val="18"/>
              </w:rPr>
              <w:t>0</w:t>
            </w:r>
          </w:p>
        </w:tc>
      </w:tr>
      <w:tr w:rsidR="00C566C3" w:rsidRPr="00424316" w:rsidTr="00E53AA7">
        <w:trPr>
          <w:trHeight w:val="300"/>
        </w:trPr>
        <w:tc>
          <w:tcPr>
            <w:tcW w:w="3845" w:type="dxa"/>
            <w:tcBorders>
              <w:top w:val="nil"/>
              <w:left w:val="single" w:sz="4" w:space="0" w:color="auto"/>
              <w:bottom w:val="single" w:sz="4" w:space="0" w:color="auto"/>
              <w:right w:val="single" w:sz="4" w:space="0" w:color="auto"/>
            </w:tcBorders>
            <w:shd w:val="clear" w:color="auto" w:fill="auto"/>
            <w:noWrap/>
            <w:vAlign w:val="center"/>
          </w:tcPr>
          <w:p w:rsidR="00C566C3" w:rsidRPr="00424316" w:rsidRDefault="00C566C3" w:rsidP="00922C33">
            <w:pPr>
              <w:spacing w:line="216" w:lineRule="auto"/>
              <w:rPr>
                <w:rFonts w:ascii="Arial" w:hAnsi="Arial" w:cs="Arial"/>
                <w:sz w:val="18"/>
                <w:szCs w:val="18"/>
              </w:rPr>
            </w:pPr>
            <w:r w:rsidRPr="00424316">
              <w:rPr>
                <w:rFonts w:ascii="Arial" w:hAnsi="Arial" w:cs="Arial"/>
                <w:sz w:val="18"/>
                <w:szCs w:val="18"/>
              </w:rPr>
              <w:t>Основно образовање</w:t>
            </w:r>
          </w:p>
        </w:tc>
        <w:tc>
          <w:tcPr>
            <w:tcW w:w="1537" w:type="dxa"/>
            <w:tcBorders>
              <w:top w:val="nil"/>
              <w:left w:val="nil"/>
              <w:bottom w:val="single" w:sz="4" w:space="0" w:color="auto"/>
              <w:right w:val="single" w:sz="4" w:space="0" w:color="auto"/>
            </w:tcBorders>
            <w:shd w:val="clear" w:color="auto" w:fill="auto"/>
            <w:noWrap/>
            <w:vAlign w:val="center"/>
          </w:tcPr>
          <w:p w:rsidR="00C566C3" w:rsidRPr="00424316" w:rsidRDefault="00C566C3" w:rsidP="00922C33">
            <w:pPr>
              <w:spacing w:line="216" w:lineRule="auto"/>
              <w:jc w:val="center"/>
              <w:rPr>
                <w:rFonts w:ascii="Arial" w:hAnsi="Arial" w:cs="Arial"/>
                <w:bCs/>
                <w:sz w:val="18"/>
                <w:szCs w:val="18"/>
                <w:lang w:val="sr-Cyrl-CS"/>
              </w:rPr>
            </w:pPr>
            <w:r w:rsidRPr="00424316">
              <w:rPr>
                <w:rFonts w:ascii="Arial" w:hAnsi="Arial" w:cs="Arial"/>
                <w:bCs/>
                <w:sz w:val="18"/>
                <w:szCs w:val="18"/>
                <w:lang w:val="sr-Cyrl-CS"/>
              </w:rPr>
              <w:t>0</w:t>
            </w:r>
          </w:p>
        </w:tc>
      </w:tr>
    </w:tbl>
    <w:p w:rsidR="00C566C3" w:rsidRPr="00C566C3" w:rsidRDefault="00C566C3" w:rsidP="00922C33">
      <w:pPr>
        <w:spacing w:line="216" w:lineRule="auto"/>
        <w:ind w:right="23"/>
        <w:jc w:val="both"/>
        <w:rPr>
          <w:rFonts w:ascii="Arial" w:hAnsi="Arial" w:cs="Arial"/>
          <w:sz w:val="18"/>
          <w:szCs w:val="18"/>
        </w:rPr>
      </w:pPr>
    </w:p>
    <w:p w:rsidR="00C566C3" w:rsidRPr="00424316" w:rsidRDefault="00C566C3" w:rsidP="00922C33">
      <w:pPr>
        <w:spacing w:line="216" w:lineRule="auto"/>
        <w:ind w:right="23"/>
        <w:jc w:val="both"/>
        <w:rPr>
          <w:rFonts w:ascii="Arial" w:hAnsi="Arial" w:cs="Arial"/>
          <w:sz w:val="18"/>
          <w:szCs w:val="18"/>
          <w:lang w:val="sr-Cyrl-CS"/>
        </w:rPr>
      </w:pPr>
      <w:r w:rsidRPr="00424316">
        <w:rPr>
          <w:rFonts w:ascii="Arial" w:hAnsi="Arial" w:cs="Arial"/>
          <w:sz w:val="18"/>
          <w:szCs w:val="18"/>
          <w:lang w:val="sr-Cyrl-RS"/>
        </w:rPr>
        <w:tab/>
        <w:t>У Општинској управи радни однос мирује за (</w:t>
      </w:r>
      <w:r w:rsidRPr="00424316">
        <w:rPr>
          <w:rFonts w:ascii="Arial" w:hAnsi="Arial" w:cs="Arial"/>
          <w:sz w:val="18"/>
          <w:szCs w:val="18"/>
          <w:lang w:val="sr-Cyrl-CS"/>
        </w:rPr>
        <w:t>3</w:t>
      </w:r>
      <w:r w:rsidRPr="00424316">
        <w:rPr>
          <w:rFonts w:ascii="Arial" w:hAnsi="Arial" w:cs="Arial"/>
          <w:sz w:val="18"/>
          <w:szCs w:val="18"/>
          <w:lang w:val="sr-Cyrl-RS"/>
        </w:rPr>
        <w:t xml:space="preserve">) </w:t>
      </w:r>
      <w:r w:rsidRPr="00424316">
        <w:rPr>
          <w:rFonts w:ascii="Arial" w:hAnsi="Arial" w:cs="Arial"/>
          <w:sz w:val="18"/>
          <w:szCs w:val="18"/>
          <w:lang w:val="sr-Cyrl-CS"/>
        </w:rPr>
        <w:t>три</w:t>
      </w:r>
      <w:r w:rsidRPr="00424316">
        <w:rPr>
          <w:rFonts w:ascii="Arial" w:hAnsi="Arial" w:cs="Arial"/>
          <w:sz w:val="18"/>
          <w:szCs w:val="18"/>
          <w:lang w:val="sr-Cyrl-RS"/>
        </w:rPr>
        <w:t xml:space="preserve"> службеника, распоређен</w:t>
      </w:r>
      <w:r w:rsidRPr="00424316">
        <w:rPr>
          <w:rFonts w:ascii="Arial" w:hAnsi="Arial" w:cs="Arial"/>
          <w:sz w:val="18"/>
          <w:szCs w:val="18"/>
          <w:lang w:val="sr-Cyrl-CS"/>
        </w:rPr>
        <w:t>их</w:t>
      </w:r>
      <w:r w:rsidRPr="00424316">
        <w:rPr>
          <w:rFonts w:ascii="Arial" w:hAnsi="Arial" w:cs="Arial"/>
          <w:sz w:val="18"/>
          <w:szCs w:val="18"/>
          <w:lang w:val="sr-Cyrl-RS"/>
        </w:rPr>
        <w:t xml:space="preserve"> на радн</w:t>
      </w:r>
      <w:r w:rsidRPr="00424316">
        <w:rPr>
          <w:rFonts w:ascii="Arial" w:hAnsi="Arial" w:cs="Arial"/>
          <w:sz w:val="18"/>
          <w:szCs w:val="18"/>
          <w:lang w:val="sr-Cyrl-CS"/>
        </w:rPr>
        <w:t>а</w:t>
      </w:r>
      <w:r w:rsidRPr="00424316">
        <w:rPr>
          <w:rFonts w:ascii="Arial" w:hAnsi="Arial" w:cs="Arial"/>
          <w:sz w:val="18"/>
          <w:szCs w:val="18"/>
          <w:lang w:val="sr-Cyrl-RS"/>
        </w:rPr>
        <w:t xml:space="preserve"> мест</w:t>
      </w:r>
      <w:r w:rsidRPr="00424316">
        <w:rPr>
          <w:rFonts w:ascii="Arial" w:hAnsi="Arial" w:cs="Arial"/>
          <w:sz w:val="18"/>
          <w:szCs w:val="18"/>
          <w:lang w:val="sr-Cyrl-CS"/>
        </w:rPr>
        <w:t>у</w:t>
      </w:r>
      <w:r w:rsidRPr="00424316">
        <w:rPr>
          <w:rFonts w:ascii="Arial" w:hAnsi="Arial" w:cs="Arial"/>
          <w:sz w:val="18"/>
          <w:szCs w:val="18"/>
          <w:lang w:val="sr-Cyrl-RS"/>
        </w:rPr>
        <w:t xml:space="preserve"> у звању</w:t>
      </w:r>
      <w:r w:rsidRPr="00424316">
        <w:rPr>
          <w:rFonts w:ascii="Arial" w:hAnsi="Arial" w:cs="Arial"/>
          <w:sz w:val="18"/>
          <w:szCs w:val="18"/>
          <w:lang w:val="sr-Cyrl-CS"/>
        </w:rPr>
        <w:t xml:space="preserve"> саветника. </w:t>
      </w:r>
      <w:r w:rsidRPr="00424316">
        <w:rPr>
          <w:rFonts w:ascii="Arial" w:hAnsi="Arial" w:cs="Arial"/>
          <w:sz w:val="18"/>
          <w:szCs w:val="18"/>
          <w:lang w:val="sr-Cyrl-RS"/>
        </w:rPr>
        <w:t xml:space="preserve">Они </w:t>
      </w:r>
      <w:r w:rsidRPr="00424316">
        <w:rPr>
          <w:rFonts w:ascii="Arial" w:hAnsi="Arial" w:cs="Arial"/>
          <w:sz w:val="18"/>
          <w:szCs w:val="18"/>
          <w:lang w:val="sr-Cyrl-CS"/>
        </w:rPr>
        <w:t xml:space="preserve">су </w:t>
      </w:r>
      <w:r w:rsidRPr="00424316">
        <w:rPr>
          <w:rFonts w:ascii="Arial" w:hAnsi="Arial" w:cs="Arial"/>
          <w:sz w:val="18"/>
          <w:szCs w:val="18"/>
          <w:lang w:val="sr-Cyrl-RS"/>
        </w:rPr>
        <w:t>приказани</w:t>
      </w:r>
      <w:r w:rsidRPr="00424316">
        <w:rPr>
          <w:rFonts w:ascii="Arial" w:hAnsi="Arial" w:cs="Arial"/>
          <w:sz w:val="18"/>
          <w:szCs w:val="18"/>
          <w:lang w:val="sr-Cyrl-CS"/>
        </w:rPr>
        <w:t xml:space="preserve"> </w:t>
      </w:r>
      <w:r w:rsidRPr="00424316">
        <w:rPr>
          <w:rFonts w:ascii="Arial" w:hAnsi="Arial" w:cs="Arial"/>
          <w:sz w:val="18"/>
          <w:szCs w:val="18"/>
          <w:lang w:val="sr-Cyrl-RS"/>
        </w:rPr>
        <w:t>у постојећем</w:t>
      </w:r>
      <w:r w:rsidRPr="00424316">
        <w:rPr>
          <w:rFonts w:ascii="Arial" w:hAnsi="Arial" w:cs="Arial"/>
          <w:sz w:val="18"/>
          <w:szCs w:val="18"/>
          <w:lang w:val="sr-Cyrl-CS"/>
        </w:rPr>
        <w:t xml:space="preserve"> броју службеника за 2019. годину</w:t>
      </w:r>
      <w:r w:rsidRPr="00424316">
        <w:rPr>
          <w:rFonts w:ascii="Arial" w:hAnsi="Arial" w:cs="Arial"/>
          <w:sz w:val="18"/>
          <w:szCs w:val="18"/>
          <w:lang w:val="sr-Cyrl-RS"/>
        </w:rPr>
        <w:t xml:space="preserve"> </w:t>
      </w:r>
      <w:r w:rsidRPr="00424316">
        <w:rPr>
          <w:rFonts w:ascii="Arial" w:hAnsi="Arial" w:cs="Arial"/>
          <w:sz w:val="18"/>
          <w:szCs w:val="18"/>
          <w:lang w:val="sr-Cyrl-CS"/>
        </w:rPr>
        <w:t>и</w:t>
      </w:r>
      <w:r w:rsidRPr="00424316">
        <w:rPr>
          <w:rFonts w:ascii="Arial" w:hAnsi="Arial" w:cs="Arial"/>
          <w:sz w:val="18"/>
          <w:szCs w:val="18"/>
          <w:lang w:val="sr-Cyrl-RS"/>
        </w:rPr>
        <w:t xml:space="preserve"> у планираном броју</w:t>
      </w:r>
      <w:r w:rsidRPr="00424316">
        <w:rPr>
          <w:rFonts w:ascii="Arial" w:hAnsi="Arial" w:cs="Arial"/>
          <w:sz w:val="18"/>
          <w:szCs w:val="18"/>
          <w:lang w:val="sr-Cyrl-CS"/>
        </w:rPr>
        <w:t xml:space="preserve"> службеника за 2020. годину На тим радним местима у радном односу на одређено време су три службеника ради замене, један замењује заменика начелника општинске управе, а други секретара скупштине, који није приказан у постојећем броју службеника за 2019, нити планираном броју службеника за 2020. годину, а трећи помоћника председника општине.</w:t>
      </w:r>
    </w:p>
    <w:p w:rsidR="00C566C3" w:rsidRPr="00424316" w:rsidRDefault="00C566C3" w:rsidP="00922C33">
      <w:pPr>
        <w:spacing w:line="216" w:lineRule="auto"/>
        <w:ind w:right="23"/>
        <w:jc w:val="center"/>
        <w:rPr>
          <w:rFonts w:ascii="Arial" w:hAnsi="Arial" w:cs="Arial"/>
          <w:sz w:val="18"/>
          <w:szCs w:val="18"/>
          <w:lang w:val="sr-Cyrl-CS"/>
        </w:rPr>
      </w:pPr>
    </w:p>
    <w:p w:rsidR="00C566C3" w:rsidRPr="00424316" w:rsidRDefault="00C566C3" w:rsidP="00922C33">
      <w:pPr>
        <w:spacing w:line="216" w:lineRule="auto"/>
        <w:ind w:right="23"/>
        <w:jc w:val="center"/>
        <w:rPr>
          <w:rFonts w:ascii="Arial" w:hAnsi="Arial" w:cs="Arial"/>
          <w:sz w:val="18"/>
          <w:szCs w:val="18"/>
          <w:lang w:val="sr-Cyrl-RS"/>
        </w:rPr>
      </w:pPr>
      <w:r w:rsidRPr="00424316">
        <w:rPr>
          <w:rFonts w:ascii="Arial" w:hAnsi="Arial" w:cs="Arial"/>
          <w:sz w:val="18"/>
          <w:szCs w:val="18"/>
          <w:lang w:val="sr-Cyrl-RS"/>
        </w:rPr>
        <w:t>ОБРАЗЛОЖЕЊЕ КАДРОВСКОГ ПЛАНА</w:t>
      </w:r>
    </w:p>
    <w:p w:rsidR="00C566C3" w:rsidRPr="00424316" w:rsidRDefault="00C566C3" w:rsidP="00922C33">
      <w:pPr>
        <w:spacing w:line="216" w:lineRule="auto"/>
        <w:ind w:right="23"/>
        <w:jc w:val="center"/>
        <w:rPr>
          <w:rFonts w:ascii="Arial" w:hAnsi="Arial" w:cs="Arial"/>
          <w:sz w:val="18"/>
          <w:szCs w:val="18"/>
          <w:lang w:val="sr-Cyrl-RS"/>
        </w:rPr>
      </w:pPr>
      <w:r w:rsidRPr="00424316">
        <w:rPr>
          <w:rFonts w:ascii="Arial" w:hAnsi="Arial" w:cs="Arial"/>
          <w:sz w:val="18"/>
          <w:szCs w:val="18"/>
          <w:lang w:val="sr-Cyrl-RS"/>
        </w:rPr>
        <w:t>ОПШТИНСКЕ УПРАВЕ ПЕТРОВАЦ НА МЛАВИ</w:t>
      </w:r>
    </w:p>
    <w:p w:rsidR="00C566C3" w:rsidRPr="00424316" w:rsidRDefault="00C566C3" w:rsidP="00922C33">
      <w:pPr>
        <w:spacing w:line="216" w:lineRule="auto"/>
        <w:ind w:right="23"/>
        <w:jc w:val="both"/>
        <w:rPr>
          <w:rFonts w:ascii="Arial" w:hAnsi="Arial" w:cs="Arial"/>
          <w:sz w:val="18"/>
          <w:szCs w:val="18"/>
          <w:lang w:val="sr-Cyrl-RS"/>
        </w:rPr>
      </w:pPr>
    </w:p>
    <w:p w:rsidR="00C566C3" w:rsidRPr="00424316" w:rsidRDefault="00C566C3" w:rsidP="00922C33">
      <w:pPr>
        <w:spacing w:line="216" w:lineRule="auto"/>
        <w:ind w:right="23"/>
        <w:jc w:val="both"/>
        <w:rPr>
          <w:rFonts w:ascii="Arial" w:hAnsi="Arial" w:cs="Arial"/>
          <w:sz w:val="18"/>
          <w:szCs w:val="18"/>
          <w:lang w:val="sr-Cyrl-CS"/>
        </w:rPr>
      </w:pPr>
      <w:r w:rsidRPr="00424316">
        <w:rPr>
          <w:rFonts w:ascii="Arial" w:hAnsi="Arial" w:cs="Arial"/>
          <w:sz w:val="18"/>
          <w:szCs w:val="18"/>
          <w:lang w:val="sr-Cyrl-RS"/>
        </w:rPr>
        <w:tab/>
        <w:t xml:space="preserve">Чланом 77. Закона о запосленима у аутономној покрајини и јединицама локалне самоуправе („Службени гласник РС“, број 21/16, 113/17, 113/17-др.закон </w:t>
      </w:r>
      <w:r w:rsidRPr="00424316">
        <w:rPr>
          <w:rFonts w:ascii="Arial" w:hAnsi="Arial" w:cs="Arial"/>
          <w:sz w:val="18"/>
          <w:szCs w:val="18"/>
          <w:lang w:val="sr-Cyrl-CS"/>
        </w:rPr>
        <w:t>и 95/18</w:t>
      </w:r>
      <w:r w:rsidRPr="00424316">
        <w:rPr>
          <w:rFonts w:ascii="Arial" w:hAnsi="Arial" w:cs="Arial"/>
          <w:sz w:val="18"/>
          <w:szCs w:val="18"/>
          <w:lang w:val="sr-Cyrl-RS"/>
        </w:rPr>
        <w:t>) прописано је да се нацрт кадровског плана припрема у складу са буџетским календаром, истовремено са нацртом буџета једнице локалне самоуправе, тако да буде усаглашен са средствима обезбеђеним буџетом. Кадровски план у јединици локалне самоуправе усваја Скупштина општине истовремено са Oдлуком о буџету јединиц</w:t>
      </w:r>
      <w:r w:rsidRPr="00424316">
        <w:rPr>
          <w:rFonts w:ascii="Arial" w:hAnsi="Arial" w:cs="Arial"/>
          <w:sz w:val="18"/>
          <w:szCs w:val="18"/>
          <w:lang w:val="sr-Cyrl-CS"/>
        </w:rPr>
        <w:t>е</w:t>
      </w:r>
      <w:r w:rsidRPr="00424316">
        <w:rPr>
          <w:rFonts w:ascii="Arial" w:hAnsi="Arial" w:cs="Arial"/>
          <w:sz w:val="18"/>
          <w:szCs w:val="18"/>
          <w:lang w:val="sr-Cyrl-RS"/>
        </w:rPr>
        <w:t xml:space="preserve"> локалне самоуправе.</w:t>
      </w:r>
    </w:p>
    <w:p w:rsidR="00C566C3" w:rsidRPr="00424316" w:rsidRDefault="00C566C3" w:rsidP="00922C33">
      <w:pPr>
        <w:spacing w:line="216" w:lineRule="auto"/>
        <w:ind w:right="23"/>
        <w:jc w:val="both"/>
        <w:rPr>
          <w:rFonts w:ascii="Arial" w:hAnsi="Arial" w:cs="Arial"/>
          <w:sz w:val="18"/>
          <w:szCs w:val="18"/>
          <w:lang w:val="sr-Cyrl-RS"/>
        </w:rPr>
      </w:pPr>
      <w:r w:rsidRPr="00424316">
        <w:rPr>
          <w:rFonts w:ascii="Arial" w:hAnsi="Arial" w:cs="Arial"/>
          <w:sz w:val="18"/>
          <w:szCs w:val="18"/>
          <w:lang w:val="sr-Cyrl-RS"/>
        </w:rPr>
        <w:tab/>
        <w:t>Општинско веће је у складу са наведеном одредбом Скупштини општине Петровац на Млави поднел</w:t>
      </w:r>
      <w:r w:rsidRPr="00424316">
        <w:rPr>
          <w:rFonts w:ascii="Arial" w:hAnsi="Arial" w:cs="Arial"/>
          <w:sz w:val="18"/>
          <w:szCs w:val="18"/>
          <w:lang w:val="sr-Cyrl-CS"/>
        </w:rPr>
        <w:t>о</w:t>
      </w:r>
      <w:r w:rsidRPr="00424316">
        <w:rPr>
          <w:rFonts w:ascii="Arial" w:hAnsi="Arial" w:cs="Arial"/>
          <w:sz w:val="18"/>
          <w:szCs w:val="18"/>
          <w:lang w:val="sr-Cyrl-RS"/>
        </w:rPr>
        <w:t xml:space="preserve"> на усвајање нацрт кадровског плана Општинске управе</w:t>
      </w:r>
      <w:r w:rsidRPr="00424316">
        <w:rPr>
          <w:rFonts w:ascii="Arial" w:hAnsi="Arial" w:cs="Arial"/>
          <w:sz w:val="18"/>
          <w:szCs w:val="18"/>
          <w:lang w:val="sr-Cyrl-CS"/>
        </w:rPr>
        <w:t xml:space="preserve"> </w:t>
      </w:r>
      <w:r w:rsidRPr="00424316">
        <w:rPr>
          <w:rFonts w:ascii="Arial" w:hAnsi="Arial" w:cs="Arial"/>
          <w:sz w:val="18"/>
          <w:szCs w:val="18"/>
          <w:lang w:val="sr-Cyrl-RS"/>
        </w:rPr>
        <w:t xml:space="preserve">истовремено са нацртом </w:t>
      </w:r>
      <w:r w:rsidRPr="00424316">
        <w:rPr>
          <w:rFonts w:ascii="Arial" w:hAnsi="Arial" w:cs="Arial"/>
          <w:sz w:val="18"/>
          <w:szCs w:val="18"/>
          <w:lang w:val="sr-Cyrl-CS"/>
        </w:rPr>
        <w:t xml:space="preserve">Одлуке о  </w:t>
      </w:r>
      <w:r w:rsidRPr="00424316">
        <w:rPr>
          <w:rFonts w:ascii="Arial" w:hAnsi="Arial" w:cs="Arial"/>
          <w:sz w:val="18"/>
          <w:szCs w:val="18"/>
          <w:lang w:val="sr-Cyrl-RS"/>
        </w:rPr>
        <w:t>буџет</w:t>
      </w:r>
      <w:r w:rsidRPr="00424316">
        <w:rPr>
          <w:rFonts w:ascii="Arial" w:hAnsi="Arial" w:cs="Arial"/>
          <w:sz w:val="18"/>
          <w:szCs w:val="18"/>
          <w:lang w:val="sr-Cyrl-CS"/>
        </w:rPr>
        <w:t>у</w:t>
      </w:r>
      <w:r w:rsidRPr="00424316">
        <w:rPr>
          <w:rFonts w:ascii="Arial" w:hAnsi="Arial" w:cs="Arial"/>
          <w:sz w:val="18"/>
          <w:szCs w:val="18"/>
          <w:lang w:val="sr-Cyrl-RS"/>
        </w:rPr>
        <w:t xml:space="preserve"> за 2020. годину.</w:t>
      </w:r>
    </w:p>
    <w:p w:rsidR="00C566C3" w:rsidRPr="00424316" w:rsidRDefault="00C566C3" w:rsidP="00922C33">
      <w:pPr>
        <w:spacing w:line="216" w:lineRule="auto"/>
        <w:ind w:right="23"/>
        <w:jc w:val="both"/>
        <w:rPr>
          <w:rFonts w:ascii="Arial" w:hAnsi="Arial" w:cs="Arial"/>
          <w:sz w:val="18"/>
          <w:szCs w:val="18"/>
          <w:lang w:val="sr-Cyrl-CS"/>
        </w:rPr>
      </w:pPr>
      <w:r w:rsidRPr="00424316">
        <w:rPr>
          <w:rFonts w:ascii="Arial" w:hAnsi="Arial" w:cs="Arial"/>
          <w:sz w:val="18"/>
          <w:szCs w:val="18"/>
          <w:lang w:val="sr-Cyrl-RS"/>
        </w:rPr>
        <w:tab/>
        <w:t xml:space="preserve">Након </w:t>
      </w:r>
      <w:r w:rsidRPr="00424316">
        <w:rPr>
          <w:rFonts w:ascii="Arial" w:hAnsi="Arial" w:cs="Arial"/>
          <w:sz w:val="18"/>
          <w:szCs w:val="18"/>
          <w:lang w:val="sr-Cyrl-CS"/>
        </w:rPr>
        <w:t>о</w:t>
      </w:r>
      <w:r w:rsidRPr="00424316">
        <w:rPr>
          <w:rFonts w:ascii="Arial" w:hAnsi="Arial" w:cs="Arial"/>
          <w:sz w:val="18"/>
          <w:szCs w:val="18"/>
          <w:lang w:val="sr-Cyrl-RS"/>
        </w:rPr>
        <w:t xml:space="preserve">држане расправе о предложеном нацрту кадровског плана за 2020. годину Скупштина општине </w:t>
      </w:r>
      <w:r w:rsidRPr="00424316">
        <w:rPr>
          <w:rFonts w:ascii="Arial" w:hAnsi="Arial" w:cs="Arial"/>
          <w:sz w:val="18"/>
          <w:szCs w:val="18"/>
          <w:lang w:val="sr-Cyrl-RS"/>
        </w:rPr>
        <w:t xml:space="preserve">Петровац на Млави га је усвојила </w:t>
      </w:r>
      <w:r w:rsidRPr="00424316">
        <w:rPr>
          <w:rFonts w:ascii="Arial" w:hAnsi="Arial" w:cs="Arial"/>
          <w:sz w:val="18"/>
          <w:szCs w:val="18"/>
          <w:lang w:val="sr-Cyrl-CS"/>
        </w:rPr>
        <w:t>без</w:t>
      </w:r>
      <w:r w:rsidRPr="00424316">
        <w:rPr>
          <w:rFonts w:ascii="Arial" w:hAnsi="Arial" w:cs="Arial"/>
          <w:sz w:val="18"/>
          <w:szCs w:val="18"/>
          <w:lang w:val="sr-Cyrl-RS"/>
        </w:rPr>
        <w:t xml:space="preserve"> измена, на својој </w:t>
      </w:r>
      <w:r w:rsidRPr="00424316">
        <w:rPr>
          <w:rFonts w:ascii="Arial" w:hAnsi="Arial" w:cs="Arial"/>
          <w:sz w:val="18"/>
          <w:szCs w:val="18"/>
        </w:rPr>
        <w:t>XLI</w:t>
      </w:r>
      <w:r w:rsidRPr="00424316">
        <w:rPr>
          <w:rFonts w:ascii="Arial" w:hAnsi="Arial" w:cs="Arial"/>
          <w:sz w:val="18"/>
          <w:szCs w:val="18"/>
          <w:lang w:val="sr-Latn-CS"/>
        </w:rPr>
        <w:t xml:space="preserve"> </w:t>
      </w:r>
      <w:r w:rsidRPr="00424316">
        <w:rPr>
          <w:rFonts w:ascii="Arial" w:hAnsi="Arial" w:cs="Arial"/>
          <w:sz w:val="18"/>
          <w:szCs w:val="18"/>
          <w:lang w:val="sr-Cyrl-RS"/>
        </w:rPr>
        <w:t xml:space="preserve">седници, одржаној дана 18. </w:t>
      </w:r>
      <w:r w:rsidRPr="00424316">
        <w:rPr>
          <w:rFonts w:ascii="Arial" w:hAnsi="Arial" w:cs="Arial"/>
          <w:sz w:val="18"/>
          <w:szCs w:val="18"/>
          <w:lang w:val="hr-HR"/>
        </w:rPr>
        <w:t>децембра</w:t>
      </w:r>
      <w:r w:rsidRPr="00424316">
        <w:rPr>
          <w:rFonts w:ascii="Arial" w:hAnsi="Arial" w:cs="Arial"/>
          <w:sz w:val="18"/>
          <w:szCs w:val="18"/>
          <w:lang w:val="sr-Cyrl-CS"/>
        </w:rPr>
        <w:t xml:space="preserve"> </w:t>
      </w:r>
      <w:r w:rsidRPr="00424316">
        <w:rPr>
          <w:rFonts w:ascii="Arial" w:hAnsi="Arial" w:cs="Arial"/>
          <w:sz w:val="18"/>
          <w:szCs w:val="18"/>
          <w:lang w:val="sr-Cyrl-RS"/>
        </w:rPr>
        <w:t>2019. године.</w:t>
      </w:r>
    </w:p>
    <w:p w:rsidR="00B24C40" w:rsidRPr="00395EAF" w:rsidRDefault="00B24C40" w:rsidP="00922C33">
      <w:pPr>
        <w:spacing w:line="216" w:lineRule="auto"/>
        <w:contextualSpacing/>
        <w:jc w:val="center"/>
        <w:rPr>
          <w:rFonts w:ascii="Arial" w:hAnsi="Arial" w:cs="Arial"/>
          <w:sz w:val="18"/>
          <w:szCs w:val="18"/>
          <w:lang w:val="sr-Cyrl-CS"/>
        </w:rPr>
      </w:pP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194886" w:rsidRPr="003C5817" w:rsidRDefault="00194886"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6E3E46" w:rsidTr="000D183F">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Pr="00E17CDC">
              <w:rPr>
                <w:rFonts w:ascii="Arial" w:hAnsi="Arial" w:cs="Arial"/>
                <w:sz w:val="18"/>
                <w:szCs w:val="18"/>
                <w:lang w:val="sr-Cyrl-CS"/>
              </w:rPr>
              <w:t>19</w:t>
            </w:r>
            <w:r w:rsidR="00E17CDC" w:rsidRPr="00E17CDC">
              <w:rPr>
                <w:rFonts w:ascii="Arial" w:hAnsi="Arial" w:cs="Arial"/>
                <w:sz w:val="18"/>
                <w:szCs w:val="18"/>
                <w:lang w:val="sr-Cyrl-CS"/>
              </w:rPr>
              <w:t>3</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194886"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566C3" w:rsidRPr="00495AA3" w:rsidRDefault="00194886" w:rsidP="00922C33">
      <w:pPr>
        <w:spacing w:line="216" w:lineRule="auto"/>
        <w:contextualSpacing/>
        <w:jc w:val="both"/>
        <w:rPr>
          <w:rFonts w:ascii="Arial" w:hAnsi="Arial" w:cs="Arial"/>
          <w:b/>
          <w:i/>
          <w:color w:val="000000"/>
          <w:sz w:val="18"/>
          <w:szCs w:val="18"/>
          <w:lang w:val="sr-Cyrl-CS"/>
        </w:rPr>
      </w:pPr>
      <w:r w:rsidRPr="0092433A">
        <w:rPr>
          <w:rFonts w:ascii="Arial" w:hAnsi="Arial" w:cs="Arial"/>
          <w:b/>
          <w:i/>
          <w:color w:val="000000"/>
          <w:sz w:val="18"/>
          <w:szCs w:val="18"/>
          <w:lang w:val="sr-Cyrl-CS"/>
        </w:rPr>
        <w:t>4.</w:t>
      </w:r>
    </w:p>
    <w:p w:rsidR="00C566C3" w:rsidRPr="002A1E77" w:rsidRDefault="00C566C3" w:rsidP="00922C33">
      <w:pPr>
        <w:spacing w:line="216" w:lineRule="auto"/>
        <w:ind w:right="-76" w:firstLine="720"/>
        <w:jc w:val="both"/>
        <w:rPr>
          <w:rFonts w:ascii="Arial" w:hAnsi="Arial" w:cs="Arial"/>
          <w:sz w:val="18"/>
          <w:szCs w:val="18"/>
          <w:lang w:val="sr-Cyrl-CS"/>
        </w:rPr>
      </w:pPr>
      <w:r w:rsidRPr="002A1E77">
        <w:rPr>
          <w:rFonts w:ascii="Arial" w:hAnsi="Arial" w:cs="Arial"/>
          <w:sz w:val="18"/>
          <w:szCs w:val="18"/>
          <w:lang w:val="sr-Cyrl-CS"/>
        </w:rPr>
        <w:t>На основу члана 9. Закона о планском систему Републике Србије ("Службени гласник РС",</w:t>
      </w:r>
      <w:r w:rsidRPr="002A1E77">
        <w:rPr>
          <w:rFonts w:ascii="Arial" w:hAnsi="Arial" w:cs="Arial"/>
          <w:sz w:val="18"/>
          <w:szCs w:val="18"/>
          <w:lang w:val="ru-RU"/>
        </w:rPr>
        <w:t xml:space="preserve"> </w:t>
      </w:r>
      <w:r w:rsidRPr="002A1E77">
        <w:rPr>
          <w:rFonts w:ascii="Arial" w:hAnsi="Arial" w:cs="Arial"/>
          <w:sz w:val="18"/>
          <w:szCs w:val="18"/>
          <w:lang w:val="sr-Cyrl-CS"/>
        </w:rPr>
        <w:t xml:space="preserve">бр. 30/18), </w:t>
      </w:r>
      <w:r w:rsidRPr="002A1E77">
        <w:rPr>
          <w:rFonts w:ascii="Arial" w:hAnsi="Arial" w:cs="Arial"/>
          <w:noProof/>
          <w:sz w:val="18"/>
          <w:szCs w:val="18"/>
          <w:lang w:val="ru-RU"/>
        </w:rPr>
        <w:t>члана</w:t>
      </w:r>
      <w:r w:rsidRPr="002A1E77">
        <w:rPr>
          <w:rFonts w:ascii="Arial" w:hAnsi="Arial" w:cs="Arial"/>
          <w:sz w:val="18"/>
          <w:szCs w:val="18"/>
          <w:lang w:val="sr-Cyrl-CS"/>
        </w:rPr>
        <w:t xml:space="preserve"> 32. Закона о локалној самоуправи ("Службени гласник РС",</w:t>
      </w:r>
      <w:r w:rsidRPr="002A1E77">
        <w:rPr>
          <w:rFonts w:ascii="Arial" w:hAnsi="Arial" w:cs="Arial"/>
          <w:sz w:val="18"/>
          <w:szCs w:val="18"/>
          <w:lang w:val="ru-RU"/>
        </w:rPr>
        <w:t xml:space="preserve"> </w:t>
      </w:r>
      <w:r w:rsidRPr="002A1E77">
        <w:rPr>
          <w:rFonts w:ascii="Arial" w:hAnsi="Arial" w:cs="Arial"/>
          <w:sz w:val="18"/>
          <w:szCs w:val="18"/>
          <w:lang w:val="sr-Cyrl-CS"/>
        </w:rPr>
        <w:t>бр. 129/07, 83/14-др.закон, 101/16 и 47/18) и члана 40. Статута општине Петровац на Млави ("Службени гласник општине Петровац на Млави", бр. 2/19),</w:t>
      </w:r>
    </w:p>
    <w:p w:rsidR="00C566C3" w:rsidRPr="002A1E77" w:rsidRDefault="00C566C3" w:rsidP="00922C33">
      <w:pPr>
        <w:spacing w:line="216" w:lineRule="auto"/>
        <w:ind w:right="-76"/>
        <w:jc w:val="both"/>
        <w:rPr>
          <w:rFonts w:ascii="Arial" w:hAnsi="Arial" w:cs="Arial"/>
          <w:sz w:val="18"/>
          <w:szCs w:val="18"/>
          <w:lang w:val="sr-Cyrl-CS"/>
        </w:rPr>
      </w:pPr>
      <w:r w:rsidRPr="002A1E77">
        <w:rPr>
          <w:rFonts w:ascii="Arial" w:hAnsi="Arial" w:cs="Arial"/>
          <w:sz w:val="18"/>
          <w:szCs w:val="18"/>
          <w:lang w:val="sr-Cyrl-CS"/>
        </w:rPr>
        <w:tab/>
        <w:t>Скупштина општине Петровац на Млави, на седници одржаној 18.12.2019. године, донела је</w:t>
      </w:r>
    </w:p>
    <w:p w:rsidR="00C566C3" w:rsidRPr="002A1E77" w:rsidRDefault="00C566C3" w:rsidP="00922C33">
      <w:pPr>
        <w:spacing w:line="216" w:lineRule="auto"/>
        <w:ind w:right="-76"/>
        <w:jc w:val="both"/>
        <w:rPr>
          <w:rFonts w:ascii="Arial" w:hAnsi="Arial" w:cs="Arial"/>
          <w:sz w:val="18"/>
          <w:szCs w:val="18"/>
          <w:lang w:val="sr-Cyrl-CS"/>
        </w:rPr>
      </w:pPr>
    </w:p>
    <w:p w:rsidR="00C566C3" w:rsidRPr="002A1E77" w:rsidRDefault="00C566C3" w:rsidP="00922C33">
      <w:pPr>
        <w:spacing w:line="216" w:lineRule="auto"/>
        <w:ind w:right="-76"/>
        <w:jc w:val="center"/>
        <w:rPr>
          <w:rFonts w:ascii="Arial" w:hAnsi="Arial" w:cs="Arial"/>
          <w:sz w:val="18"/>
          <w:szCs w:val="18"/>
          <w:lang w:val="sr-Cyrl-CS"/>
        </w:rPr>
      </w:pPr>
      <w:r w:rsidRPr="002A1E77">
        <w:rPr>
          <w:rFonts w:ascii="Arial" w:hAnsi="Arial" w:cs="Arial"/>
          <w:sz w:val="18"/>
          <w:szCs w:val="18"/>
          <w:lang w:val="sr-Cyrl-CS"/>
        </w:rPr>
        <w:t>О Д Л У К У</w:t>
      </w:r>
    </w:p>
    <w:p w:rsidR="00C566C3" w:rsidRPr="002A1E77" w:rsidRDefault="00C566C3" w:rsidP="00922C33">
      <w:pPr>
        <w:widowControl w:val="0"/>
        <w:autoSpaceDE w:val="0"/>
        <w:autoSpaceDN w:val="0"/>
        <w:adjustRightInd w:val="0"/>
        <w:spacing w:line="216" w:lineRule="auto"/>
        <w:ind w:right="-76"/>
        <w:jc w:val="center"/>
        <w:rPr>
          <w:rFonts w:ascii="Arial" w:hAnsi="Arial" w:cs="Arial"/>
          <w:sz w:val="18"/>
          <w:szCs w:val="18"/>
          <w:lang w:val="sr-Cyrl-CS"/>
        </w:rPr>
      </w:pPr>
      <w:r w:rsidRPr="002A1E77">
        <w:rPr>
          <w:rFonts w:ascii="Arial" w:hAnsi="Arial" w:cs="Arial"/>
          <w:sz w:val="18"/>
          <w:szCs w:val="18"/>
          <w:lang w:val="sr-Cyrl-CS"/>
        </w:rPr>
        <w:t xml:space="preserve">о усвајању Плана развоја </w:t>
      </w:r>
      <w:r w:rsidRPr="002A1E77">
        <w:rPr>
          <w:rFonts w:ascii="Arial" w:hAnsi="Arial" w:cs="Arial"/>
          <w:sz w:val="18"/>
          <w:szCs w:val="18"/>
          <w:lang w:val="sr-Cyrl-RS"/>
        </w:rPr>
        <w:t>општине Петровац на Млави за период 2020-2027. годин</w:t>
      </w:r>
      <w:r w:rsidRPr="002A1E77">
        <w:rPr>
          <w:rFonts w:ascii="Arial" w:hAnsi="Arial" w:cs="Arial"/>
          <w:sz w:val="18"/>
          <w:szCs w:val="18"/>
          <w:lang w:val="sr-Cyrl-CS"/>
        </w:rPr>
        <w:t>а</w:t>
      </w:r>
    </w:p>
    <w:p w:rsidR="00C566C3" w:rsidRPr="002A1E77" w:rsidRDefault="00C566C3" w:rsidP="00922C33">
      <w:pPr>
        <w:spacing w:line="216" w:lineRule="auto"/>
        <w:ind w:right="-76"/>
        <w:rPr>
          <w:rFonts w:ascii="Arial" w:hAnsi="Arial" w:cs="Arial"/>
          <w:sz w:val="18"/>
          <w:szCs w:val="18"/>
          <w:lang w:val="sr-Cyrl-CS"/>
        </w:rPr>
      </w:pPr>
    </w:p>
    <w:p w:rsidR="00C566C3" w:rsidRPr="002A1E77" w:rsidRDefault="00C566C3" w:rsidP="00922C33">
      <w:pPr>
        <w:spacing w:line="216" w:lineRule="auto"/>
        <w:ind w:right="-76"/>
        <w:jc w:val="center"/>
        <w:rPr>
          <w:rFonts w:ascii="Arial" w:hAnsi="Arial" w:cs="Arial"/>
          <w:sz w:val="18"/>
          <w:szCs w:val="18"/>
          <w:lang w:val="sr-Cyrl-CS"/>
        </w:rPr>
      </w:pPr>
      <w:r w:rsidRPr="002A1E77">
        <w:rPr>
          <w:rFonts w:ascii="Arial" w:hAnsi="Arial" w:cs="Arial"/>
          <w:sz w:val="18"/>
          <w:szCs w:val="18"/>
          <w:lang w:val="sr-Cyrl-CS"/>
        </w:rPr>
        <w:t>Члан 1.</w:t>
      </w:r>
    </w:p>
    <w:p w:rsidR="00C566C3" w:rsidRPr="002A1E77" w:rsidRDefault="00C566C3" w:rsidP="00922C33">
      <w:pPr>
        <w:spacing w:line="216" w:lineRule="auto"/>
        <w:ind w:right="-76"/>
        <w:rPr>
          <w:rFonts w:ascii="Arial" w:hAnsi="Arial" w:cs="Arial"/>
          <w:sz w:val="18"/>
          <w:szCs w:val="18"/>
          <w:lang w:val="sr-Cyrl-CS"/>
        </w:rPr>
      </w:pPr>
    </w:p>
    <w:p w:rsidR="00C566C3" w:rsidRPr="002A1E77" w:rsidRDefault="00C566C3" w:rsidP="00922C33">
      <w:pPr>
        <w:widowControl w:val="0"/>
        <w:autoSpaceDE w:val="0"/>
        <w:autoSpaceDN w:val="0"/>
        <w:adjustRightInd w:val="0"/>
        <w:spacing w:line="216" w:lineRule="auto"/>
        <w:ind w:right="-76"/>
        <w:jc w:val="both"/>
        <w:rPr>
          <w:rFonts w:ascii="Arial" w:hAnsi="Arial" w:cs="Arial"/>
          <w:sz w:val="18"/>
          <w:szCs w:val="18"/>
          <w:lang w:val="ru-RU"/>
        </w:rPr>
      </w:pPr>
      <w:r w:rsidRPr="002A1E77">
        <w:rPr>
          <w:rFonts w:ascii="Arial" w:hAnsi="Arial" w:cs="Arial"/>
          <w:sz w:val="18"/>
          <w:szCs w:val="18"/>
          <w:lang w:val="sr-Cyrl-CS"/>
        </w:rPr>
        <w:tab/>
        <w:t xml:space="preserve">Усваја се План развоја </w:t>
      </w:r>
      <w:r w:rsidRPr="002A1E77">
        <w:rPr>
          <w:rFonts w:ascii="Arial" w:hAnsi="Arial" w:cs="Arial"/>
          <w:sz w:val="18"/>
          <w:szCs w:val="18"/>
          <w:lang w:val="sr-Cyrl-RS"/>
        </w:rPr>
        <w:t>општине Петровац на Млави за период 2020-2027. годин</w:t>
      </w:r>
      <w:r w:rsidRPr="002A1E77">
        <w:rPr>
          <w:rFonts w:ascii="Arial" w:hAnsi="Arial" w:cs="Arial"/>
          <w:sz w:val="18"/>
          <w:szCs w:val="18"/>
          <w:lang w:val="sr-Cyrl-CS"/>
        </w:rPr>
        <w:t>а.</w:t>
      </w:r>
    </w:p>
    <w:p w:rsidR="00C566C3" w:rsidRPr="002A1E77" w:rsidRDefault="00C566C3" w:rsidP="00922C33">
      <w:pPr>
        <w:spacing w:line="216" w:lineRule="auto"/>
        <w:ind w:right="-76"/>
        <w:jc w:val="center"/>
        <w:rPr>
          <w:rFonts w:ascii="Arial" w:hAnsi="Arial" w:cs="Arial"/>
          <w:sz w:val="18"/>
          <w:szCs w:val="18"/>
          <w:lang w:val="sr-Cyrl-CS"/>
        </w:rPr>
      </w:pPr>
    </w:p>
    <w:p w:rsidR="00C566C3" w:rsidRPr="002A1E77" w:rsidRDefault="00C566C3" w:rsidP="00922C33">
      <w:pPr>
        <w:spacing w:line="216" w:lineRule="auto"/>
        <w:ind w:right="-76"/>
        <w:jc w:val="center"/>
        <w:rPr>
          <w:rFonts w:ascii="Arial" w:hAnsi="Arial" w:cs="Arial"/>
          <w:sz w:val="18"/>
          <w:szCs w:val="18"/>
          <w:lang w:val="sr-Cyrl-CS"/>
        </w:rPr>
      </w:pPr>
      <w:r w:rsidRPr="002A1E77">
        <w:rPr>
          <w:rFonts w:ascii="Arial" w:hAnsi="Arial" w:cs="Arial"/>
          <w:sz w:val="18"/>
          <w:szCs w:val="18"/>
          <w:lang w:val="sr-Cyrl-CS"/>
        </w:rPr>
        <w:t>Члан 2.</w:t>
      </w:r>
    </w:p>
    <w:p w:rsidR="00C566C3" w:rsidRPr="002A1E77" w:rsidRDefault="00C566C3" w:rsidP="00922C33">
      <w:pPr>
        <w:spacing w:line="216" w:lineRule="auto"/>
        <w:ind w:right="-76"/>
        <w:rPr>
          <w:rFonts w:ascii="Arial" w:hAnsi="Arial" w:cs="Arial"/>
          <w:sz w:val="18"/>
          <w:szCs w:val="18"/>
          <w:lang w:val="sr-Cyrl-CS"/>
        </w:rPr>
      </w:pPr>
    </w:p>
    <w:p w:rsidR="00BA0005" w:rsidRPr="00EA6221" w:rsidRDefault="00C566C3" w:rsidP="00922C33">
      <w:pPr>
        <w:spacing w:line="216" w:lineRule="auto"/>
        <w:ind w:right="-76"/>
        <w:jc w:val="both"/>
        <w:rPr>
          <w:rFonts w:ascii="Arial" w:hAnsi="Arial" w:cs="Arial"/>
          <w:sz w:val="18"/>
          <w:szCs w:val="18"/>
          <w:lang w:val="sr-Cyrl-CS"/>
        </w:rPr>
      </w:pPr>
      <w:r w:rsidRPr="002A1E77">
        <w:rPr>
          <w:rFonts w:ascii="Arial" w:hAnsi="Arial" w:cs="Arial"/>
          <w:sz w:val="18"/>
          <w:szCs w:val="18"/>
          <w:lang w:val="sr-Cyrl-CS"/>
        </w:rPr>
        <w:tab/>
      </w:r>
      <w:r w:rsidRPr="002A1E77">
        <w:rPr>
          <w:rFonts w:ascii="Arial" w:hAnsi="Arial" w:cs="Arial"/>
          <w:sz w:val="18"/>
          <w:szCs w:val="18"/>
        </w:rPr>
        <w:t>O</w:t>
      </w:r>
      <w:r w:rsidRPr="002A1E77">
        <w:rPr>
          <w:rFonts w:ascii="Arial" w:hAnsi="Arial" w:cs="Arial"/>
          <w:sz w:val="18"/>
          <w:szCs w:val="18"/>
          <w:lang w:val="sr-Cyrl-CS"/>
        </w:rPr>
        <w:t>длука ступа на снагу осмог дана од дана објављивања у "Службеном гласнику општине Петровац на Млави".</w:t>
      </w: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194886" w:rsidRPr="003C5817" w:rsidRDefault="00194886"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194886" w:rsidRPr="006E3E46" w:rsidTr="000D183F">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Pr="00E17CDC">
              <w:rPr>
                <w:rFonts w:ascii="Arial" w:hAnsi="Arial" w:cs="Arial"/>
                <w:sz w:val="18"/>
                <w:szCs w:val="18"/>
                <w:lang w:val="sr-Cyrl-CS"/>
              </w:rPr>
              <w:t>19</w:t>
            </w:r>
            <w:r w:rsidR="00E17CDC" w:rsidRPr="00E17CDC">
              <w:rPr>
                <w:rFonts w:ascii="Arial" w:hAnsi="Arial" w:cs="Arial"/>
                <w:sz w:val="18"/>
                <w:szCs w:val="18"/>
                <w:lang w:val="sr-Cyrl-CS"/>
              </w:rPr>
              <w:t>4</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194886"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194886" w:rsidRPr="003C5817" w:rsidRDefault="00194886"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2C1877" w:rsidRPr="00A33DB4" w:rsidRDefault="002C1877"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666E10" w:rsidRDefault="00666E10" w:rsidP="00922C33">
      <w:pPr>
        <w:spacing w:line="216" w:lineRule="auto"/>
        <w:contextualSpacing/>
        <w:jc w:val="both"/>
        <w:rPr>
          <w:rFonts w:ascii="Arial" w:hAnsi="Arial" w:cs="Arial"/>
          <w:b/>
          <w:i/>
          <w:color w:val="000000"/>
          <w:sz w:val="18"/>
          <w:szCs w:val="18"/>
          <w:lang w:val="sr-Cyrl-CS"/>
        </w:rPr>
        <w:sectPr w:rsidR="00666E10" w:rsidSect="00666E10">
          <w:type w:val="continuous"/>
          <w:pgSz w:w="11906" w:h="16838" w:code="9"/>
          <w:pgMar w:top="539" w:right="499" w:bottom="1259" w:left="561" w:header="357" w:footer="301" w:gutter="0"/>
          <w:cols w:num="2" w:space="224"/>
          <w:titlePg/>
          <w:docGrid w:linePitch="360"/>
        </w:sect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A33DB4" w:rsidRPr="00A945E1" w:rsidRDefault="00A33DB4" w:rsidP="00922C33">
      <w:pPr>
        <w:spacing w:line="216" w:lineRule="auto"/>
        <w:contextualSpacing/>
        <w:jc w:val="both"/>
        <w:rPr>
          <w:rFonts w:ascii="Arial" w:hAnsi="Arial" w:cs="Arial"/>
          <w:b/>
          <w:i/>
          <w:color w:val="000000"/>
          <w:sz w:val="18"/>
          <w:szCs w:val="18"/>
          <w:lang w:val="sr-Cyrl-CS"/>
        </w:rPr>
      </w:pPr>
    </w:p>
    <w:p w:rsidR="002C1877" w:rsidRPr="006E3E46" w:rsidRDefault="002C1877" w:rsidP="00922C33">
      <w:pPr>
        <w:spacing w:line="216" w:lineRule="auto"/>
        <w:contextualSpacing/>
        <w:jc w:val="both"/>
        <w:rPr>
          <w:rFonts w:ascii="Arial" w:hAnsi="Arial" w:cs="Arial"/>
          <w:b/>
          <w:i/>
          <w:color w:val="000000"/>
          <w:sz w:val="18"/>
          <w:szCs w:val="18"/>
          <w:lang w:val="sr-Cyrl-CS"/>
        </w:rPr>
      </w:pPr>
    </w:p>
    <w:p w:rsidR="004D70E9" w:rsidRDefault="004D70E9" w:rsidP="00922C33">
      <w:pPr>
        <w:spacing w:line="216" w:lineRule="auto"/>
        <w:contextualSpacing/>
        <w:jc w:val="both"/>
        <w:rPr>
          <w:rFonts w:ascii="Arial" w:hAnsi="Arial" w:cs="Arial"/>
          <w:b/>
          <w:i/>
          <w:color w:val="000000"/>
          <w:sz w:val="18"/>
          <w:szCs w:val="18"/>
        </w:rPr>
      </w:pPr>
      <w:r>
        <w:rPr>
          <w:rFonts w:ascii="Arial" w:hAnsi="Arial" w:cs="Arial"/>
          <w:b/>
          <w:i/>
          <w:noProof/>
          <w:color w:val="000000"/>
          <w:sz w:val="18"/>
          <w:szCs w:val="18"/>
          <w:lang w:val="sr-Latn-RS" w:eastAsia="sr-Latn-RS"/>
        </w:rPr>
        <w:lastRenderedPageBreak/>
        <w:drawing>
          <wp:inline distT="0" distB="0" distL="0" distR="0" wp14:anchorId="416EC451" wp14:editId="516E395B">
            <wp:extent cx="6751674" cy="9122735"/>
            <wp:effectExtent l="0" t="0" r="0" b="2540"/>
            <wp:docPr id="121" name="Picture 121" descr="C:\!!!!!!!!     momir     !!!!!\Sl.glasnik br. 14 od 19.12.2019\Plan razvoja 2020-2027\jpg\Plan razvoja opstine Petrovac na Mlavi 2020-2027-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     momir     !!!!!\Sl.glasnik br. 14 od 19.12.2019\Plan razvoja 2020-2027\jpg\Plan razvoja opstine Petrovac na Mlavi 2020-2027-page-00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754495" cy="9126547"/>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0C9B4169" wp14:editId="3B291B75">
            <wp:extent cx="6887210" cy="9165265"/>
            <wp:effectExtent l="0" t="0" r="8890" b="0"/>
            <wp:docPr id="151" name="Picture 151" descr="C:\!!!!!!!!     momir     !!!!!\Sl.glasnik br. 14 od 19.12.2019\Plan razvoja 2020-2027\jpg\Plan razvoja opstine Petrovac na Mlavi 2020-2027-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     momir     !!!!!\Sl.glasnik br. 14 od 19.12.2019\Plan razvoja 2020-2027\jpg\Plan razvoja opstine Petrovac na Mlavi 2020-2027-page-00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889231" cy="9167954"/>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330F27D4" wp14:editId="6777BF10">
            <wp:extent cx="6887210" cy="9133367"/>
            <wp:effectExtent l="0" t="0" r="8890" b="0"/>
            <wp:docPr id="152" name="Picture 152" descr="C:\!!!!!!!!     momir     !!!!!\Sl.glasnik br. 14 od 19.12.2019\Plan razvoja 2020-2027\jpg\Plan razvoja opstine Petrovac na Mlavi 2020-2027-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     momir     !!!!!\Sl.glasnik br. 14 od 19.12.2019\Plan razvoja 2020-2027\jpg\Plan razvoja opstine Petrovac na Mlavi 2020-2027-page-003.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89231" cy="9136047"/>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7E9BADA" wp14:editId="5CB22891">
            <wp:extent cx="6887210" cy="9175897"/>
            <wp:effectExtent l="0" t="0" r="8890" b="6350"/>
            <wp:docPr id="153" name="Picture 153" descr="C:\!!!!!!!!     momir     !!!!!\Sl.glasnik br. 14 od 19.12.2019\Plan razvoja 2020-2027\jpg\Plan razvoja opstine Petrovac na Mlavi 2020-2027-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     momir     !!!!!\Sl.glasnik br. 14 od 19.12.2019\Plan razvoja 2020-2027\jpg\Plan razvoja opstine Petrovac na Mlavi 2020-2027-page-004.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889231" cy="9178590"/>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39CB27C1" wp14:editId="41C0F23A">
            <wp:extent cx="6887210" cy="9154632"/>
            <wp:effectExtent l="0" t="0" r="8890" b="8890"/>
            <wp:docPr id="154" name="Picture 154" descr="C:\!!!!!!!!     momir     !!!!!\Sl.glasnik br. 14 od 19.12.2019\Plan razvoja 2020-2027\jpg\Plan razvoja opstine Petrovac na Mlavi 2020-2027-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     momir     !!!!!\Sl.glasnik br. 14 od 19.12.2019\Plan razvoja 2020-2027\jpg\Plan razvoja opstine Petrovac na Mlavi 2020-2027-page-00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89231" cy="9157318"/>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2219701E" wp14:editId="44EEE898">
            <wp:extent cx="6887210" cy="9197162"/>
            <wp:effectExtent l="0" t="0" r="8890" b="4445"/>
            <wp:docPr id="155" name="Picture 155" descr="C:\!!!!!!!!     momir     !!!!!\Sl.glasnik br. 14 od 19.12.2019\Plan razvoja 2020-2027\jpg\Plan razvoja opstine Petrovac na Mlavi 2020-2027-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     momir     !!!!!\Sl.glasnik br. 14 od 19.12.2019\Plan razvoja 2020-2027\jpg\Plan razvoja opstine Petrovac na Mlavi 2020-2027-page-006.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889231" cy="9199861"/>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1C5DE3D1" wp14:editId="58F97F2C">
            <wp:extent cx="6887210" cy="9175897"/>
            <wp:effectExtent l="0" t="0" r="8890" b="6350"/>
            <wp:docPr id="156" name="Picture 156" descr="C:\!!!!!!!!     momir     !!!!!\Sl.glasnik br. 14 od 19.12.2019\Plan razvoja 2020-2027\jpg\Plan razvoja opstine Petrovac na Mlavi 2020-2027-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     momir     !!!!!\Sl.glasnik br. 14 od 19.12.2019\Plan razvoja 2020-2027\jpg\Plan razvoja opstine Petrovac na Mlavi 2020-2027-page-007.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89231" cy="9178589"/>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690A84D" wp14:editId="269592B4">
            <wp:extent cx="6887210" cy="9271590"/>
            <wp:effectExtent l="0" t="0" r="8890" b="6350"/>
            <wp:docPr id="157" name="Picture 157" descr="C:\!!!!!!!!     momir     !!!!!\Sl.glasnik br. 14 od 19.12.2019\Plan razvoja 2020-2027\jpg\Plan razvoja opstine Petrovac na Mlavi 2020-2027-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     momir     !!!!!\Sl.glasnik br. 14 od 19.12.2019\Plan razvoja 2020-2027\jpg\Plan razvoja opstine Petrovac na Mlavi 2020-2027-page-00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89231" cy="9274311"/>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5329B943" wp14:editId="02B53030">
            <wp:extent cx="6887210" cy="9005776"/>
            <wp:effectExtent l="0" t="0" r="8890" b="5080"/>
            <wp:docPr id="158" name="Picture 158" descr="C:\!!!!!!!!     momir     !!!!!\Sl.glasnik br. 14 od 19.12.2019\Plan razvoja 2020-2027\jpg\Plan razvoja opstine Petrovac na Mlavi 2020-2027-p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     momir     !!!!!\Sl.glasnik br. 14 od 19.12.2019\Plan razvoja 2020-2027\jpg\Plan razvoja opstine Petrovac na Mlavi 2020-2027-page-00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889231" cy="9008419"/>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C0643AD" wp14:editId="175F446E">
            <wp:extent cx="6887210" cy="9058939"/>
            <wp:effectExtent l="0" t="0" r="8890" b="8890"/>
            <wp:docPr id="159" name="Picture 159" descr="C:\!!!!!!!!     momir     !!!!!\Sl.glasnik br. 14 od 19.12.2019\Plan razvoja 2020-2027\jpg\Plan razvoja opstine Petrovac na Mlavi 2020-2027-p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     momir     !!!!!\Sl.glasnik br. 14 od 19.12.2019\Plan razvoja 2020-2027\jpg\Plan razvoja opstine Petrovac na Mlavi 2020-2027-page-01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89231" cy="9061597"/>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3CD0EED4" wp14:editId="3666FDB4">
            <wp:extent cx="6887210" cy="9186530"/>
            <wp:effectExtent l="0" t="0" r="8890" b="0"/>
            <wp:docPr id="160" name="Picture 160" descr="C:\!!!!!!!!     momir     !!!!!\Sl.glasnik br. 14 od 19.12.2019\Plan razvoja 2020-2027\jpg\Plan razvoja opstine Petrovac na Mlavi 2020-2027-p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     momir     !!!!!\Sl.glasnik br. 14 od 19.12.2019\Plan razvoja 2020-2027\jpg\Plan razvoja opstine Petrovac na Mlavi 2020-2027-page-01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89231" cy="9189226"/>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281FAF32" wp14:editId="6290CB9B">
            <wp:extent cx="6887210" cy="9080204"/>
            <wp:effectExtent l="0" t="0" r="8890" b="6985"/>
            <wp:docPr id="161" name="Picture 161" descr="C:\!!!!!!!!     momir     !!!!!\Sl.glasnik br. 14 od 19.12.2019\Plan razvoja 2020-2027\jpg\Plan razvoja opstine Petrovac na Mlavi 2020-2027-p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     momir     !!!!!\Sl.glasnik br. 14 od 19.12.2019\Plan razvoja 2020-2027\jpg\Plan razvoja opstine Petrovac na Mlavi 2020-2027-page-01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89231" cy="9082869"/>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67DFED38" wp14:editId="149C7D79">
            <wp:extent cx="6887210" cy="9122735"/>
            <wp:effectExtent l="0" t="0" r="8890" b="2540"/>
            <wp:docPr id="162" name="Picture 162" descr="C:\!!!!!!!!     momir     !!!!!\Sl.glasnik br. 14 od 19.12.2019\Plan razvoja 2020-2027\jpg\Plan razvoja opstine Petrovac na Mlavi 2020-2027-p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     momir     !!!!!\Sl.glasnik br. 14 od 19.12.2019\Plan razvoja 2020-2027\jpg\Plan razvoja opstine Petrovac na Mlavi 2020-2027-page-01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89231" cy="9125412"/>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528655A9" wp14:editId="069111E9">
            <wp:extent cx="6887210" cy="9144000"/>
            <wp:effectExtent l="0" t="0" r="8890" b="0"/>
            <wp:docPr id="163" name="Picture 163" descr="C:\!!!!!!!!     momir     !!!!!\Sl.glasnik br. 14 od 19.12.2019\Plan razvoja 2020-2027\jpg\Plan razvoja opstine Petrovac na Mlavi 2020-2027-p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     momir     !!!!!\Sl.glasnik br. 14 od 19.12.2019\Plan razvoja 2020-2027\jpg\Plan razvoja opstine Petrovac na Mlavi 2020-2027-page-01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889231" cy="9146683"/>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0668BF23" wp14:editId="7B794A9F">
            <wp:extent cx="6887210" cy="9197162"/>
            <wp:effectExtent l="0" t="0" r="8890" b="4445"/>
            <wp:docPr id="164" name="Picture 164" descr="C:\!!!!!!!!     momir     !!!!!\Sl.glasnik br. 14 od 19.12.2019\Plan razvoja 2020-2027\jpg\Plan razvoja opstine Petrovac na Mlavi 2020-2027-p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     momir     !!!!!\Sl.glasnik br. 14 od 19.12.2019\Plan razvoja 2020-2027\jpg\Plan razvoja opstine Petrovac na Mlavi 2020-2027-page-01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89231" cy="9199861"/>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730BCB4" wp14:editId="23C44AD7">
            <wp:extent cx="6887210" cy="9197162"/>
            <wp:effectExtent l="0" t="0" r="8890" b="4445"/>
            <wp:docPr id="165" name="Picture 165" descr="C:\!!!!!!!!     momir     !!!!!\Sl.glasnik br. 14 od 19.12.2019\Plan razvoja 2020-2027\jpg\Plan razvoja opstine Petrovac na Mlavi 2020-2027-p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     momir     !!!!!\Sl.glasnik br. 14 od 19.12.2019\Plan razvoja 2020-2027\jpg\Plan razvoja opstine Petrovac na Mlavi 2020-2027-page-01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89231" cy="9199861"/>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3C77E0EA" wp14:editId="5DFC3D6F">
            <wp:extent cx="6887210" cy="9239693"/>
            <wp:effectExtent l="0" t="0" r="8890" b="0"/>
            <wp:docPr id="166" name="Picture 166" descr="C:\!!!!!!!!     momir     !!!!!\Sl.glasnik br. 14 od 19.12.2019\Plan razvoja 2020-2027\jpg\Plan razvoja opstine Petrovac na Mlavi 2020-2027-p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     momir     !!!!!\Sl.glasnik br. 14 od 19.12.2019\Plan razvoja 2020-2027\jpg\Plan razvoja opstine Petrovac na Mlavi 2020-2027-page-01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89231" cy="9242404"/>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30CDAFA8" wp14:editId="5DD87BD3">
            <wp:extent cx="6887210" cy="9207795"/>
            <wp:effectExtent l="0" t="0" r="8890" b="0"/>
            <wp:docPr id="167" name="Picture 167" descr="C:\!!!!!!!!     momir     !!!!!\Sl.glasnik br. 14 od 19.12.2019\Plan razvoja 2020-2027\jpg\Plan razvoja opstine Petrovac na Mlavi 2020-2027-p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     momir     !!!!!\Sl.glasnik br. 14 od 19.12.2019\Plan razvoja 2020-2027\jpg\Plan razvoja opstine Petrovac na Mlavi 2020-2027-page-018.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89231" cy="9210497"/>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5513258B" wp14:editId="5A9421CE">
            <wp:extent cx="6887210" cy="9144000"/>
            <wp:effectExtent l="0" t="0" r="8890" b="0"/>
            <wp:docPr id="168" name="Picture 168" descr="C:\!!!!!!!!     momir     !!!!!\Sl.glasnik br. 14 od 19.12.2019\Plan razvoja 2020-2027\jpg\Plan razvoja opstine Petrovac na Mlavi 2020-2027-p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     momir     !!!!!\Sl.glasnik br. 14 od 19.12.2019\Plan razvoja 2020-2027\jpg\Plan razvoja opstine Petrovac na Mlavi 2020-2027-page-01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889231" cy="9146683"/>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FE1D3A5" wp14:editId="15814BCB">
            <wp:extent cx="6887210" cy="9207795"/>
            <wp:effectExtent l="0" t="0" r="8890" b="0"/>
            <wp:docPr id="169" name="Picture 169" descr="C:\!!!!!!!!     momir     !!!!!\Sl.glasnik br. 14 od 19.12.2019\Plan razvoja 2020-2027\jpg\Plan razvoja opstine Petrovac na Mlavi 2020-2027-p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     momir     !!!!!\Sl.glasnik br. 14 od 19.12.2019\Plan razvoja 2020-2027\jpg\Plan razvoja opstine Petrovac na Mlavi 2020-2027-page-020.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889231" cy="9210497"/>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1C455F20" wp14:editId="2C5F00D4">
            <wp:extent cx="6887210" cy="9058939"/>
            <wp:effectExtent l="0" t="0" r="8890" b="8890"/>
            <wp:docPr id="170" name="Picture 170" descr="C:\!!!!!!!!     momir     !!!!!\Sl.glasnik br. 14 od 19.12.2019\Plan razvoja 2020-2027\jpg\Plan razvoja opstine Petrovac na Mlavi 2020-2027-p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     momir     !!!!!\Sl.glasnik br. 14 od 19.12.2019\Plan razvoja 2020-2027\jpg\Plan razvoja opstine Petrovac na Mlavi 2020-2027-page-02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889231" cy="9061597"/>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53AF9351" wp14:editId="11B35D26">
            <wp:extent cx="6887210" cy="9027042"/>
            <wp:effectExtent l="0" t="0" r="8890" b="3175"/>
            <wp:docPr id="171" name="Picture 171" descr="C:\!!!!!!!!     momir     !!!!!\Sl.glasnik br. 14 od 19.12.2019\Plan razvoja 2020-2027\jpg\Plan razvoja opstine Petrovac na Mlavi 2020-2027-p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     momir     !!!!!\Sl.glasnik br. 14 od 19.12.2019\Plan razvoja 2020-2027\jpg\Plan razvoja opstine Petrovac na Mlavi 2020-2027-page-02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889231" cy="9029691"/>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290942AA" wp14:editId="634F2EA6">
            <wp:extent cx="6887210" cy="9175897"/>
            <wp:effectExtent l="0" t="0" r="8890" b="6350"/>
            <wp:docPr id="172" name="Picture 172" descr="C:\!!!!!!!!     momir     !!!!!\Sl.glasnik br. 14 od 19.12.2019\Plan razvoja 2020-2027\jpg\Plan razvoja opstine Petrovac na Mlavi 2020-2027-p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     momir     !!!!!\Sl.glasnik br. 14 od 19.12.2019\Plan razvoja 2020-2027\jpg\Plan razvoja opstine Petrovac na Mlavi 2020-2027-page-02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889231" cy="9178590"/>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6FBD8DAA" wp14:editId="55F09A28">
            <wp:extent cx="6887210" cy="9197162"/>
            <wp:effectExtent l="0" t="0" r="8890" b="4445"/>
            <wp:docPr id="173" name="Picture 173" descr="C:\!!!!!!!!     momir     !!!!!\Sl.glasnik br. 14 od 19.12.2019\Plan razvoja 2020-2027\jpg\Plan razvoja opstine Petrovac na Mlavi 2020-2027-p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     momir     !!!!!\Sl.glasnik br. 14 od 19.12.2019\Plan razvoja 2020-2027\jpg\Plan razvoja opstine Petrovac na Mlavi 2020-2027-page-024.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889231" cy="9199861"/>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0A56E3D9" wp14:editId="426FC437">
            <wp:extent cx="6887210" cy="9101469"/>
            <wp:effectExtent l="0" t="0" r="8890" b="4445"/>
            <wp:docPr id="174" name="Picture 174" descr="C:\!!!!!!!!     momir     !!!!!\Sl.glasnik br. 14 od 19.12.2019\Plan razvoja 2020-2027\jpg\Plan razvoja opstine Petrovac na Mlavi 2020-2027-p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     momir     !!!!!\Sl.glasnik br. 14 od 19.12.2019\Plan razvoja 2020-2027\jpg\Plan razvoja opstine Petrovac na Mlavi 2020-2027-page-025.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889231" cy="9104140"/>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54C7374A" wp14:editId="79A0EC65">
            <wp:extent cx="6887210" cy="9048307"/>
            <wp:effectExtent l="0" t="0" r="8890" b="635"/>
            <wp:docPr id="175" name="Picture 175" descr="C:\!!!!!!!!     momir     !!!!!\Sl.glasnik br. 14 od 19.12.2019\Plan razvoja 2020-2027\jpg\Plan razvoja opstine Petrovac na Mlavi 2020-2027-p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     momir     !!!!!\Sl.glasnik br. 14 od 19.12.2019\Plan razvoja 2020-2027\jpg\Plan razvoja opstine Petrovac na Mlavi 2020-2027-page-026.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889231" cy="9050962"/>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2D99C8B7" wp14:editId="7FB5EF37">
            <wp:extent cx="6887210" cy="9154632"/>
            <wp:effectExtent l="0" t="0" r="8890" b="8890"/>
            <wp:docPr id="176" name="Picture 176" descr="C:\!!!!!!!!     momir     !!!!!\Sl.glasnik br. 14 od 19.12.2019\Plan razvoja 2020-2027\jpg\Plan razvoja opstine Petrovac na Mlavi 2020-2027-p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     momir     !!!!!\Sl.glasnik br. 14 od 19.12.2019\Plan razvoja 2020-2027\jpg\Plan razvoja opstine Petrovac na Mlavi 2020-2027-page-027.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889231" cy="9157318"/>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01A70FEA" wp14:editId="011A2C19">
            <wp:extent cx="6887210" cy="8963246"/>
            <wp:effectExtent l="0" t="0" r="8890" b="9525"/>
            <wp:docPr id="177" name="Picture 177" descr="C:\!!!!!!!!     momir     !!!!!\Sl.glasnik br. 14 od 19.12.2019\Plan razvoja 2020-2027\jpg\Plan razvoja opstine Petrovac na Mlavi 2020-2027-pag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     momir     !!!!!\Sl.glasnik br. 14 od 19.12.2019\Plan razvoja 2020-2027\jpg\Plan razvoja opstine Petrovac na Mlavi 2020-2027-page-028.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889231" cy="8965876"/>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641A7560" wp14:editId="6615D559">
            <wp:extent cx="6887210" cy="9037674"/>
            <wp:effectExtent l="0" t="0" r="8890" b="0"/>
            <wp:docPr id="178" name="Picture 178" descr="C:\!!!!!!!!     momir     !!!!!\Sl.glasnik br. 14 od 19.12.2019\Plan razvoja 2020-2027\jpg\Plan razvoja opstine Petrovac na Mlavi 2020-2027-page-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     momir     !!!!!\Sl.glasnik br. 14 od 19.12.2019\Plan razvoja 2020-2027\jpg\Plan razvoja opstine Petrovac na Mlavi 2020-2027-page-029.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889231" cy="9040326"/>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6EA6B762" wp14:editId="0CD614B4">
            <wp:extent cx="6826102" cy="9154632"/>
            <wp:effectExtent l="0" t="0" r="0" b="8890"/>
            <wp:docPr id="179" name="Picture 179" descr="C:\!!!!!!!!     momir     !!!!!\Sl.glasnik br. 14 od 19.12.2019\Plan razvoja 2020-2027\jpg\Plan razvoja opstine Petrovac na Mlavi 2020-2027-p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     momir     !!!!!\Sl.glasnik br. 14 od 19.12.2019\Plan razvoja 2020-2027\jpg\Plan razvoja opstine Petrovac na Mlavi 2020-2027-page-03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828105" cy="9157318"/>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0BE4F8AA" wp14:editId="6A2438DE">
            <wp:extent cx="6887210" cy="9069572"/>
            <wp:effectExtent l="0" t="0" r="8890" b="0"/>
            <wp:docPr id="180" name="Picture 180" descr="C:\!!!!!!!!     momir     !!!!!\Sl.glasnik br. 14 od 19.12.2019\Plan razvoja 2020-2027\jpg\Plan razvoja opstine Petrovac na Mlavi 2020-2027-p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     momir     !!!!!\Sl.glasnik br. 14 od 19.12.2019\Plan razvoja 2020-2027\jpg\Plan razvoja opstine Petrovac na Mlavi 2020-2027-page-03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89231" cy="9072233"/>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0AA695D0" wp14:editId="33CDF506">
            <wp:extent cx="6887210" cy="9101469"/>
            <wp:effectExtent l="0" t="0" r="8890" b="4445"/>
            <wp:docPr id="181" name="Picture 181" descr="C:\!!!!!!!!     momir     !!!!!\Sl.glasnik br. 14 od 19.12.2019\Plan razvoja 2020-2027\jpg\Plan razvoja opstine Petrovac na Mlavi 2020-2027-pag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     momir     !!!!!\Sl.glasnik br. 14 od 19.12.2019\Plan razvoja 2020-2027\jpg\Plan razvoja opstine Petrovac na Mlavi 2020-2027-page-03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889231" cy="9104140"/>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F3DC450" wp14:editId="7FA128CB">
            <wp:extent cx="6887210" cy="9112102"/>
            <wp:effectExtent l="0" t="0" r="8890" b="0"/>
            <wp:docPr id="182" name="Picture 182" descr="C:\!!!!!!!!     momir     !!!!!\Sl.glasnik br. 14 od 19.12.2019\Plan razvoja 2020-2027\jpg\Plan razvoja opstine Petrovac na Mlavi 2020-2027-pag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     momir     !!!!!\Sl.glasnik br. 14 od 19.12.2019\Plan razvoja 2020-2027\jpg\Plan razvoja opstine Petrovac na Mlavi 2020-2027-page-03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879267" cy="9101593"/>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64A6FE23" wp14:editId="7570716F">
            <wp:extent cx="6887210" cy="9165265"/>
            <wp:effectExtent l="0" t="0" r="8890" b="0"/>
            <wp:docPr id="183" name="Picture 183" descr="C:\!!!!!!!!     momir     !!!!!\Sl.glasnik br. 14 od 19.12.2019\Plan razvoja 2020-2027\jpg\Plan razvoja opstine Petrovac na Mlavi 2020-2027-p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     momir     !!!!!\Sl.glasnik br. 14 od 19.12.2019\Plan razvoja 2020-2027\jpg\Plan razvoja opstine Petrovac na Mlavi 2020-2027-page-03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89231" cy="9167954"/>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5BC9EAA" wp14:editId="601FDCF6">
            <wp:extent cx="6887210" cy="9218428"/>
            <wp:effectExtent l="0" t="0" r="8890" b="1905"/>
            <wp:docPr id="184" name="Picture 184" descr="C:\!!!!!!!!     momir     !!!!!\Sl.glasnik br. 14 od 19.12.2019\Plan razvoja 2020-2027\jpg\Plan razvoja opstine Petrovac na Mlavi 2020-2027-pag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     momir     !!!!!\Sl.glasnik br. 14 od 19.12.2019\Plan razvoja 2020-2027\jpg\Plan razvoja opstine Petrovac na Mlavi 2020-2027-page-035.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889231" cy="9221133"/>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416CB74A" wp14:editId="02C05745">
            <wp:extent cx="6887210" cy="9271590"/>
            <wp:effectExtent l="0" t="0" r="8890" b="6350"/>
            <wp:docPr id="185" name="Picture 185" descr="C:\!!!!!!!!     momir     !!!!!\Sl.glasnik br. 14 od 19.12.2019\Plan razvoja 2020-2027\jpg\Plan razvoja opstine Petrovac na Mlavi 2020-2027-p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     momir     !!!!!\Sl.glasnik br. 14 od 19.12.2019\Plan razvoja 2020-2027\jpg\Plan razvoja opstine Petrovac na Mlavi 2020-2027-page-036.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889231" cy="9274311"/>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27E0AD30" wp14:editId="7160C9FA">
            <wp:extent cx="6887210" cy="8973879"/>
            <wp:effectExtent l="0" t="0" r="8890" b="0"/>
            <wp:docPr id="186" name="Picture 186" descr="C:\!!!!!!!!     momir     !!!!!\Sl.glasnik br. 14 od 19.12.2019\Plan razvoja 2020-2027\jpg\Plan razvoja opstine Petrovac na Mlavi 2020-2027-p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     momir     !!!!!\Sl.glasnik br. 14 od 19.12.2019\Plan razvoja 2020-2027\jpg\Plan razvoja opstine Petrovac na Mlavi 2020-2027-page-037.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889231" cy="8976513"/>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29316DDD" wp14:editId="68507C71">
            <wp:extent cx="6887210" cy="9175897"/>
            <wp:effectExtent l="0" t="0" r="8890" b="6350"/>
            <wp:docPr id="187" name="Picture 187" descr="C:\!!!!!!!!     momir     !!!!!\Sl.glasnik br. 14 od 19.12.2019\Plan razvoja 2020-2027\jpg\Plan razvoja opstine Petrovac na Mlavi 2020-2027-pag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     momir     !!!!!\Sl.glasnik br. 14 od 19.12.2019\Plan razvoja 2020-2027\jpg\Plan razvoja opstine Petrovac na Mlavi 2020-2027-page-038.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889231" cy="9178590"/>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72C2EDFD" wp14:editId="3B30F52D">
            <wp:extent cx="6887210" cy="8995144"/>
            <wp:effectExtent l="0" t="0" r="8890" b="0"/>
            <wp:docPr id="188" name="Picture 188" descr="C:\!!!!!!!!     momir     !!!!!\Sl.glasnik br. 14 od 19.12.2019\Plan razvoja 2020-2027\jpg\Plan razvoja opstine Petrovac na Mlavi 2020-2027-p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     momir     !!!!!\Sl.glasnik br. 14 od 19.12.2019\Plan razvoja 2020-2027\jpg\Plan razvoja opstine Petrovac na Mlavi 2020-2027-page-039.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889231" cy="8997784"/>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603A9956" wp14:editId="431957DA">
            <wp:extent cx="6887210" cy="9122735"/>
            <wp:effectExtent l="0" t="0" r="8890" b="2540"/>
            <wp:docPr id="189" name="Picture 189" descr="C:\!!!!!!!!     momir     !!!!!\Sl.glasnik br. 14 od 19.12.2019\Plan razvoja 2020-2027\jpg\Plan razvoja opstine Petrovac na Mlavi 2020-2027-p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     momir     !!!!!\Sl.glasnik br. 14 od 19.12.2019\Plan razvoja 2020-2027\jpg\Plan razvoja opstine Petrovac na Mlavi 2020-2027-page-040.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889231" cy="9125412"/>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3E4C1758" wp14:editId="082859F2">
            <wp:extent cx="6887210" cy="9144000"/>
            <wp:effectExtent l="0" t="0" r="8890" b="0"/>
            <wp:docPr id="190" name="Picture 190" descr="C:\!!!!!!!!     momir     !!!!!\Sl.glasnik br. 14 od 19.12.2019\Plan razvoja 2020-2027\jpg\Plan razvoja opstine Petrovac na Mlavi 2020-2027-p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     momir     !!!!!\Sl.glasnik br. 14 od 19.12.2019\Plan razvoja 2020-2027\jpg\Plan razvoja opstine Petrovac na Mlavi 2020-2027-page-04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889231" cy="9146683"/>
                    </a:xfrm>
                    <a:prstGeom prst="rect">
                      <a:avLst/>
                    </a:prstGeom>
                    <a:noFill/>
                    <a:ln>
                      <a:noFill/>
                    </a:ln>
                  </pic:spPr>
                </pic:pic>
              </a:graphicData>
            </a:graphic>
          </wp:inline>
        </w:drawing>
      </w:r>
      <w:r>
        <w:rPr>
          <w:rFonts w:ascii="Arial" w:hAnsi="Arial" w:cs="Arial"/>
          <w:b/>
          <w:i/>
          <w:noProof/>
          <w:color w:val="000000"/>
          <w:sz w:val="18"/>
          <w:szCs w:val="18"/>
          <w:lang w:val="sr-Latn-RS" w:eastAsia="sr-Latn-RS"/>
        </w:rPr>
        <w:lastRenderedPageBreak/>
        <w:drawing>
          <wp:inline distT="0" distB="0" distL="0" distR="0" wp14:anchorId="0F0F5DA0" wp14:editId="5B878C41">
            <wp:extent cx="6887210" cy="9133368"/>
            <wp:effectExtent l="0" t="0" r="8890" b="0"/>
            <wp:docPr id="191" name="Picture 191" descr="C:\!!!!!!!!     momir     !!!!!\Sl.glasnik br. 14 od 19.12.2019\Plan razvoja 2020-2027\jpg\Plan razvoja opstine Petrovac na Mlavi 2020-2027-p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     momir     !!!!!\Sl.glasnik br. 14 od 19.12.2019\Plan razvoja 2020-2027\jpg\Plan razvoja opstine Petrovac na Mlavi 2020-2027-page-04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889231" cy="9136048"/>
                    </a:xfrm>
                    <a:prstGeom prst="rect">
                      <a:avLst/>
                    </a:prstGeom>
                    <a:noFill/>
                    <a:ln>
                      <a:noFill/>
                    </a:ln>
                  </pic:spPr>
                </pic:pic>
              </a:graphicData>
            </a:graphic>
          </wp:inline>
        </w:drawing>
      </w:r>
    </w:p>
    <w:p w:rsidR="00F23E92" w:rsidRDefault="00F23E92" w:rsidP="00922C33">
      <w:pPr>
        <w:spacing w:line="216" w:lineRule="auto"/>
        <w:contextualSpacing/>
        <w:jc w:val="both"/>
        <w:rPr>
          <w:rFonts w:ascii="Arial" w:hAnsi="Arial" w:cs="Arial"/>
          <w:b/>
          <w:i/>
          <w:color w:val="000000"/>
          <w:sz w:val="18"/>
          <w:szCs w:val="18"/>
          <w:lang w:val="sr-Cyrl-CS"/>
        </w:rPr>
      </w:pPr>
    </w:p>
    <w:p w:rsidR="00F23E92" w:rsidRDefault="00F23E92" w:rsidP="00922C33">
      <w:pPr>
        <w:spacing w:line="216" w:lineRule="auto"/>
        <w:contextualSpacing/>
        <w:jc w:val="both"/>
        <w:rPr>
          <w:rFonts w:ascii="Arial" w:hAnsi="Arial" w:cs="Arial"/>
          <w:b/>
          <w:i/>
          <w:color w:val="000000"/>
          <w:sz w:val="18"/>
          <w:szCs w:val="18"/>
          <w:lang w:val="sr-Cyrl-CS"/>
        </w:rPr>
        <w:sectPr w:rsidR="00F23E92" w:rsidSect="00395EAF">
          <w:type w:val="continuous"/>
          <w:pgSz w:w="11906" w:h="16838" w:code="9"/>
          <w:pgMar w:top="539" w:right="499" w:bottom="1259" w:left="561" w:header="357" w:footer="301" w:gutter="0"/>
          <w:cols w:space="224"/>
          <w:titlePg/>
          <w:docGrid w:linePitch="360"/>
        </w:sectPr>
      </w:pPr>
    </w:p>
    <w:p w:rsidR="003E4321" w:rsidRPr="0092433A" w:rsidRDefault="003E4321" w:rsidP="00922C33">
      <w:pPr>
        <w:spacing w:line="216" w:lineRule="auto"/>
        <w:contextualSpacing/>
        <w:jc w:val="both"/>
        <w:rPr>
          <w:rFonts w:ascii="Arial" w:hAnsi="Arial" w:cs="Arial"/>
          <w:b/>
          <w:i/>
          <w:color w:val="000000"/>
          <w:sz w:val="18"/>
          <w:szCs w:val="18"/>
          <w:lang w:val="sr-Cyrl-CS"/>
        </w:rPr>
      </w:pPr>
      <w:r w:rsidRPr="0092433A">
        <w:rPr>
          <w:rFonts w:ascii="Arial" w:hAnsi="Arial" w:cs="Arial"/>
          <w:b/>
          <w:i/>
          <w:color w:val="000000"/>
          <w:sz w:val="18"/>
          <w:szCs w:val="18"/>
          <w:lang w:val="sr-Cyrl-CS"/>
        </w:rPr>
        <w:t>5.</w:t>
      </w:r>
    </w:p>
    <w:p w:rsidR="00922815" w:rsidRPr="00922815" w:rsidRDefault="00922815" w:rsidP="00922C33">
      <w:pPr>
        <w:spacing w:line="216" w:lineRule="auto"/>
        <w:ind w:right="68" w:firstLine="720"/>
        <w:jc w:val="both"/>
        <w:rPr>
          <w:rFonts w:ascii="Arial" w:hAnsi="Arial" w:cs="Arial"/>
          <w:sz w:val="18"/>
          <w:szCs w:val="18"/>
          <w:lang w:val="sr-Cyrl-CS"/>
        </w:rPr>
      </w:pPr>
      <w:r w:rsidRPr="00922815">
        <w:rPr>
          <w:rFonts w:ascii="Arial" w:hAnsi="Arial" w:cs="Arial"/>
          <w:sz w:val="18"/>
          <w:szCs w:val="18"/>
          <w:lang w:val="sr-Cyrl-CS"/>
        </w:rPr>
        <w:t>На  основу члана 32. Закона о локалној самоуправи ("Службени гласник РС",</w:t>
      </w:r>
      <w:r w:rsidRPr="00922815">
        <w:rPr>
          <w:rFonts w:ascii="Arial" w:hAnsi="Arial" w:cs="Arial"/>
          <w:sz w:val="18"/>
          <w:szCs w:val="18"/>
          <w:lang w:val="ru-RU"/>
        </w:rPr>
        <w:t xml:space="preserve"> </w:t>
      </w:r>
      <w:r w:rsidRPr="00922815">
        <w:rPr>
          <w:rFonts w:ascii="Arial" w:hAnsi="Arial" w:cs="Arial"/>
          <w:sz w:val="18"/>
          <w:szCs w:val="18"/>
          <w:lang w:val="sr-Cyrl-CS"/>
        </w:rPr>
        <w:t>бр. 129/07, 83/14-др.закон, 101/16 и 47/18) и члана 40. Статута општине Петровац на Млави ("Службени гласник општине Петровац на Млави", бр. 2/19),</w:t>
      </w:r>
    </w:p>
    <w:p w:rsidR="00922815" w:rsidRPr="00495AA3" w:rsidRDefault="00922815" w:rsidP="00922C33">
      <w:pPr>
        <w:spacing w:line="216" w:lineRule="auto"/>
        <w:ind w:right="68"/>
        <w:jc w:val="both"/>
        <w:rPr>
          <w:rFonts w:ascii="Arial" w:hAnsi="Arial" w:cs="Arial"/>
          <w:sz w:val="18"/>
          <w:szCs w:val="18"/>
          <w:lang w:val="sr-Cyrl-CS"/>
        </w:rPr>
      </w:pPr>
      <w:r w:rsidRPr="00922815">
        <w:rPr>
          <w:rFonts w:ascii="Arial" w:hAnsi="Arial" w:cs="Arial"/>
          <w:sz w:val="18"/>
          <w:szCs w:val="18"/>
          <w:lang w:val="sr-Cyrl-CS"/>
        </w:rPr>
        <w:tab/>
        <w:t>Скупштина општине Петровац на Млави, на седници одржаној 18.12.2019. године, донела је</w:t>
      </w:r>
    </w:p>
    <w:p w:rsidR="00922815" w:rsidRPr="003C2647" w:rsidRDefault="00922815" w:rsidP="00922C33">
      <w:pPr>
        <w:spacing w:line="216" w:lineRule="auto"/>
        <w:ind w:right="68"/>
        <w:jc w:val="both"/>
        <w:rPr>
          <w:rFonts w:ascii="Arial" w:hAnsi="Arial" w:cs="Arial"/>
          <w:sz w:val="12"/>
          <w:szCs w:val="12"/>
          <w:lang w:val="sr-Cyrl-CS"/>
        </w:rPr>
      </w:pPr>
    </w:p>
    <w:p w:rsidR="00922815" w:rsidRPr="00922815" w:rsidRDefault="00922815" w:rsidP="00922C33">
      <w:pPr>
        <w:spacing w:line="216" w:lineRule="auto"/>
        <w:ind w:right="68"/>
        <w:jc w:val="center"/>
        <w:rPr>
          <w:rFonts w:ascii="Arial" w:hAnsi="Arial" w:cs="Arial"/>
          <w:sz w:val="18"/>
          <w:szCs w:val="18"/>
          <w:lang w:val="sr-Cyrl-CS"/>
        </w:rPr>
      </w:pPr>
      <w:r w:rsidRPr="00922815">
        <w:rPr>
          <w:rFonts w:ascii="Arial" w:hAnsi="Arial" w:cs="Arial"/>
          <w:sz w:val="18"/>
          <w:szCs w:val="18"/>
          <w:lang w:val="sr-Cyrl-CS"/>
        </w:rPr>
        <w:t xml:space="preserve">Р Е Ш Е Њ Е </w:t>
      </w:r>
    </w:p>
    <w:p w:rsidR="00922815" w:rsidRPr="003C2647" w:rsidRDefault="00922815" w:rsidP="00922C33">
      <w:pPr>
        <w:spacing w:line="216" w:lineRule="auto"/>
        <w:ind w:right="68"/>
        <w:jc w:val="center"/>
        <w:rPr>
          <w:rFonts w:ascii="Arial" w:hAnsi="Arial" w:cs="Arial"/>
          <w:sz w:val="12"/>
          <w:szCs w:val="12"/>
          <w:lang w:val="sr-Cyrl-CS"/>
        </w:rPr>
      </w:pPr>
    </w:p>
    <w:p w:rsidR="00922815" w:rsidRPr="00922815" w:rsidRDefault="00922815" w:rsidP="00922C33">
      <w:pPr>
        <w:spacing w:line="216" w:lineRule="auto"/>
        <w:ind w:right="68"/>
        <w:jc w:val="center"/>
        <w:rPr>
          <w:rFonts w:ascii="Arial" w:hAnsi="Arial" w:cs="Arial"/>
          <w:sz w:val="18"/>
          <w:szCs w:val="18"/>
          <w:lang w:val="sr-Cyrl-CS"/>
        </w:rPr>
      </w:pPr>
      <w:r w:rsidRPr="00922815">
        <w:rPr>
          <w:rFonts w:ascii="Arial" w:hAnsi="Arial" w:cs="Arial"/>
          <w:sz w:val="18"/>
          <w:szCs w:val="18"/>
        </w:rPr>
        <w:t>I</w:t>
      </w:r>
    </w:p>
    <w:p w:rsidR="00922815" w:rsidRPr="003C2647" w:rsidRDefault="00922815" w:rsidP="00922C33">
      <w:pPr>
        <w:spacing w:line="216" w:lineRule="auto"/>
        <w:ind w:right="68"/>
        <w:rPr>
          <w:rFonts w:ascii="Arial" w:hAnsi="Arial" w:cs="Arial"/>
          <w:sz w:val="12"/>
          <w:szCs w:val="12"/>
          <w:lang w:val="sr-Cyrl-CS"/>
        </w:rPr>
      </w:pPr>
    </w:p>
    <w:p w:rsidR="00922815" w:rsidRPr="00922815" w:rsidRDefault="00922815" w:rsidP="00922C33">
      <w:pPr>
        <w:spacing w:line="216" w:lineRule="auto"/>
        <w:ind w:right="68"/>
        <w:jc w:val="both"/>
        <w:rPr>
          <w:rFonts w:ascii="Arial" w:hAnsi="Arial" w:cs="Arial"/>
          <w:sz w:val="18"/>
          <w:szCs w:val="18"/>
          <w:lang w:val="ru-RU"/>
        </w:rPr>
      </w:pPr>
      <w:r w:rsidRPr="00922815">
        <w:rPr>
          <w:rFonts w:ascii="Arial" w:hAnsi="Arial" w:cs="Arial"/>
          <w:sz w:val="18"/>
          <w:szCs w:val="18"/>
          <w:lang w:val="sr-Cyrl-CS"/>
        </w:rPr>
        <w:tab/>
        <w:t>Даје се сагласност на годишњи Програм пословања Комуналног јавног предузећа "Извор" Петровац на Млави за 20</w:t>
      </w:r>
      <w:r w:rsidRPr="00922815">
        <w:rPr>
          <w:rFonts w:ascii="Arial" w:hAnsi="Arial" w:cs="Arial"/>
          <w:sz w:val="18"/>
          <w:szCs w:val="18"/>
          <w:lang w:val="ru-RU"/>
        </w:rPr>
        <w:t>20</w:t>
      </w:r>
      <w:r w:rsidRPr="00922815">
        <w:rPr>
          <w:rFonts w:ascii="Arial" w:hAnsi="Arial" w:cs="Arial"/>
          <w:sz w:val="18"/>
          <w:szCs w:val="18"/>
          <w:lang w:val="sr-Cyrl-CS"/>
        </w:rPr>
        <w:t>. годину</w:t>
      </w:r>
      <w:r w:rsidRPr="00922815">
        <w:rPr>
          <w:rFonts w:ascii="Arial" w:hAnsi="Arial" w:cs="Arial"/>
          <w:sz w:val="18"/>
          <w:szCs w:val="18"/>
          <w:lang w:val="ru-RU"/>
        </w:rPr>
        <w:t xml:space="preserve">, </w:t>
      </w:r>
      <w:r w:rsidRPr="00922815">
        <w:rPr>
          <w:rFonts w:ascii="Arial" w:hAnsi="Arial" w:cs="Arial"/>
          <w:sz w:val="18"/>
          <w:szCs w:val="18"/>
          <w:lang w:val="sr-Cyrl-CS"/>
        </w:rPr>
        <w:t>који је усвојен на седници Надзорног одбора предузећа</w:t>
      </w:r>
      <w:r w:rsidRPr="00922815">
        <w:rPr>
          <w:rFonts w:ascii="Arial" w:hAnsi="Arial" w:cs="Arial"/>
          <w:sz w:val="18"/>
          <w:szCs w:val="18"/>
          <w:lang w:val="ru-RU"/>
        </w:rPr>
        <w:t>,</w:t>
      </w:r>
      <w:r w:rsidRPr="00922815">
        <w:rPr>
          <w:rFonts w:ascii="Arial" w:hAnsi="Arial" w:cs="Arial"/>
          <w:sz w:val="18"/>
          <w:szCs w:val="18"/>
          <w:lang w:val="sr-Cyrl-CS"/>
        </w:rPr>
        <w:t xml:space="preserve"> одржаној дана </w:t>
      </w:r>
      <w:r w:rsidRPr="00922815">
        <w:rPr>
          <w:rFonts w:ascii="Arial" w:hAnsi="Arial" w:cs="Arial"/>
          <w:sz w:val="18"/>
          <w:szCs w:val="18"/>
          <w:lang w:val="ru-RU"/>
        </w:rPr>
        <w:t>29.11.2019.</w:t>
      </w:r>
      <w:r w:rsidRPr="00922815">
        <w:rPr>
          <w:rFonts w:ascii="Arial" w:hAnsi="Arial" w:cs="Arial"/>
          <w:sz w:val="18"/>
          <w:szCs w:val="18"/>
          <w:lang w:val="sr-Cyrl-CS"/>
        </w:rPr>
        <w:t xml:space="preserve"> године, под бројем </w:t>
      </w:r>
      <w:r w:rsidRPr="00922815">
        <w:rPr>
          <w:rFonts w:ascii="Arial" w:hAnsi="Arial" w:cs="Arial"/>
          <w:sz w:val="18"/>
          <w:szCs w:val="18"/>
          <w:lang w:val="ru-RU"/>
        </w:rPr>
        <w:t>4319.</w:t>
      </w:r>
    </w:p>
    <w:p w:rsidR="00922815" w:rsidRPr="00922815" w:rsidRDefault="00922815" w:rsidP="00922C33">
      <w:pPr>
        <w:spacing w:line="216" w:lineRule="auto"/>
        <w:ind w:right="68"/>
        <w:jc w:val="center"/>
        <w:rPr>
          <w:rFonts w:ascii="Arial" w:hAnsi="Arial" w:cs="Arial"/>
          <w:sz w:val="18"/>
          <w:szCs w:val="18"/>
          <w:lang w:val="sr-Cyrl-CS"/>
        </w:rPr>
      </w:pPr>
      <w:r w:rsidRPr="00922815">
        <w:rPr>
          <w:rFonts w:ascii="Arial" w:hAnsi="Arial" w:cs="Arial"/>
          <w:sz w:val="18"/>
          <w:szCs w:val="18"/>
        </w:rPr>
        <w:t>II</w:t>
      </w:r>
    </w:p>
    <w:p w:rsidR="00922815" w:rsidRPr="003C2647" w:rsidRDefault="00922815" w:rsidP="00922C33">
      <w:pPr>
        <w:spacing w:line="216" w:lineRule="auto"/>
        <w:ind w:right="68"/>
        <w:jc w:val="center"/>
        <w:rPr>
          <w:rFonts w:ascii="Arial" w:hAnsi="Arial" w:cs="Arial"/>
          <w:sz w:val="12"/>
          <w:szCs w:val="12"/>
          <w:lang w:val="sr-Cyrl-CS"/>
        </w:rPr>
      </w:pPr>
    </w:p>
    <w:p w:rsidR="00922815" w:rsidRPr="00922815" w:rsidRDefault="00922815" w:rsidP="00922C33">
      <w:pPr>
        <w:spacing w:line="216" w:lineRule="auto"/>
        <w:ind w:right="68"/>
        <w:jc w:val="both"/>
        <w:rPr>
          <w:rFonts w:ascii="Arial" w:hAnsi="Arial" w:cs="Arial"/>
          <w:sz w:val="18"/>
          <w:szCs w:val="18"/>
          <w:lang w:val="sr-Cyrl-CS"/>
        </w:rPr>
      </w:pPr>
      <w:r w:rsidRPr="00922815">
        <w:rPr>
          <w:rFonts w:ascii="Arial" w:hAnsi="Arial" w:cs="Arial"/>
          <w:sz w:val="18"/>
          <w:szCs w:val="18"/>
          <w:lang w:val="sr-Cyrl-CS"/>
        </w:rPr>
        <w:tab/>
      </w:r>
      <w:r w:rsidRPr="00922815">
        <w:rPr>
          <w:rFonts w:ascii="Arial" w:hAnsi="Arial" w:cs="Arial"/>
          <w:sz w:val="18"/>
          <w:szCs w:val="18"/>
        </w:rPr>
        <w:t>P</w:t>
      </w:r>
      <w:r w:rsidRPr="00922815">
        <w:rPr>
          <w:rFonts w:ascii="Arial" w:hAnsi="Arial" w:cs="Arial"/>
          <w:sz w:val="18"/>
          <w:szCs w:val="18"/>
          <w:lang w:val="sr-Cyrl-CS"/>
        </w:rPr>
        <w:t>ешење објавити у ''Службеном гласнику општине Петровац на Млави''.</w:t>
      </w:r>
    </w:p>
    <w:p w:rsidR="00922815" w:rsidRPr="00922815" w:rsidRDefault="00922815" w:rsidP="00922C33">
      <w:pPr>
        <w:spacing w:line="216" w:lineRule="auto"/>
        <w:ind w:right="68"/>
        <w:jc w:val="center"/>
        <w:rPr>
          <w:rFonts w:ascii="Arial" w:hAnsi="Arial" w:cs="Arial"/>
          <w:sz w:val="18"/>
          <w:szCs w:val="18"/>
          <w:lang w:val="sr-Latn-CS"/>
        </w:rPr>
      </w:pPr>
      <w:r w:rsidRPr="00922815">
        <w:rPr>
          <w:rFonts w:ascii="Arial" w:hAnsi="Arial" w:cs="Arial"/>
          <w:sz w:val="18"/>
          <w:szCs w:val="18"/>
        </w:rPr>
        <w:t>II</w:t>
      </w:r>
      <w:r w:rsidRPr="00922815">
        <w:rPr>
          <w:rFonts w:ascii="Arial" w:hAnsi="Arial" w:cs="Arial"/>
          <w:sz w:val="18"/>
          <w:szCs w:val="18"/>
          <w:lang w:val="sr-Latn-CS"/>
        </w:rPr>
        <w:t>I</w:t>
      </w:r>
    </w:p>
    <w:p w:rsidR="00922815" w:rsidRPr="003C2647" w:rsidRDefault="00922815" w:rsidP="00922C33">
      <w:pPr>
        <w:spacing w:line="216" w:lineRule="auto"/>
        <w:ind w:right="68"/>
        <w:rPr>
          <w:rFonts w:ascii="Arial" w:hAnsi="Arial" w:cs="Arial"/>
          <w:sz w:val="12"/>
          <w:szCs w:val="12"/>
          <w:lang w:val="sr-Cyrl-CS"/>
        </w:rPr>
      </w:pPr>
    </w:p>
    <w:p w:rsidR="00922815" w:rsidRPr="00922815" w:rsidRDefault="00922815" w:rsidP="00922C33">
      <w:pPr>
        <w:spacing w:line="216" w:lineRule="auto"/>
        <w:ind w:right="68"/>
        <w:jc w:val="both"/>
        <w:rPr>
          <w:rFonts w:ascii="Arial" w:hAnsi="Arial" w:cs="Arial"/>
          <w:sz w:val="18"/>
          <w:szCs w:val="18"/>
          <w:lang w:val="sr-Cyrl-CS"/>
        </w:rPr>
      </w:pPr>
      <w:r w:rsidRPr="00922815">
        <w:rPr>
          <w:rFonts w:ascii="Arial" w:hAnsi="Arial" w:cs="Arial"/>
          <w:sz w:val="18"/>
          <w:szCs w:val="18"/>
          <w:lang w:val="sr-Cyrl-CS"/>
        </w:rPr>
        <w:tab/>
        <w:t>Решење  доставити: КЈП "Извор" Петровац на Млави, Надзорном одбору КЈП "Извор" и архиви Скупштине општине Петровац на Млави.</w:t>
      </w:r>
    </w:p>
    <w:p w:rsidR="00B24C40" w:rsidRPr="003C2647" w:rsidRDefault="00B24C40" w:rsidP="00922C33">
      <w:pPr>
        <w:spacing w:line="216" w:lineRule="auto"/>
        <w:ind w:right="68"/>
        <w:jc w:val="both"/>
        <w:rPr>
          <w:rFonts w:ascii="Arial" w:hAnsi="Arial" w:cs="Arial"/>
          <w:sz w:val="12"/>
          <w:szCs w:val="12"/>
          <w:lang w:val="sr-Cyrl-CS"/>
        </w:rPr>
      </w:pPr>
    </w:p>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3E4321" w:rsidRPr="003C5817" w:rsidRDefault="003E4321"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3E4321" w:rsidRPr="006E3E46" w:rsidTr="00533B0E">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Pr="00E17CDC">
              <w:rPr>
                <w:rFonts w:ascii="Arial" w:hAnsi="Arial" w:cs="Arial"/>
                <w:sz w:val="18"/>
                <w:szCs w:val="18"/>
                <w:lang w:val="sr-Cyrl-CS"/>
              </w:rPr>
              <w:t>19</w:t>
            </w:r>
            <w:r w:rsidR="00E17CDC" w:rsidRPr="00E17CDC">
              <w:rPr>
                <w:rFonts w:ascii="Arial" w:hAnsi="Arial" w:cs="Arial"/>
                <w:sz w:val="18"/>
                <w:szCs w:val="18"/>
                <w:lang w:val="sr-Cyrl-CS"/>
              </w:rPr>
              <w:t>5</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3E4321"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3C2647" w:rsidRDefault="003C2647" w:rsidP="00922C33">
      <w:pPr>
        <w:spacing w:line="216" w:lineRule="auto"/>
        <w:contextualSpacing/>
        <w:jc w:val="both"/>
        <w:rPr>
          <w:rFonts w:ascii="Arial" w:hAnsi="Arial" w:cs="Arial"/>
          <w:b/>
          <w:i/>
          <w:color w:val="000000"/>
          <w:sz w:val="18"/>
          <w:szCs w:val="18"/>
          <w:lang w:val="sr-Cyrl-CS"/>
        </w:rPr>
      </w:pPr>
    </w:p>
    <w:p w:rsidR="003E4321" w:rsidRPr="0092433A" w:rsidRDefault="003E4321" w:rsidP="00922C33">
      <w:pPr>
        <w:spacing w:line="216" w:lineRule="auto"/>
        <w:contextualSpacing/>
        <w:jc w:val="both"/>
        <w:rPr>
          <w:rFonts w:ascii="Arial" w:hAnsi="Arial" w:cs="Arial"/>
          <w:b/>
          <w:i/>
          <w:color w:val="000000"/>
          <w:sz w:val="18"/>
          <w:szCs w:val="18"/>
          <w:lang w:val="sr-Cyrl-CS"/>
        </w:rPr>
      </w:pPr>
      <w:r w:rsidRPr="0092433A">
        <w:rPr>
          <w:rFonts w:ascii="Arial" w:hAnsi="Arial" w:cs="Arial"/>
          <w:b/>
          <w:i/>
          <w:color w:val="000000"/>
          <w:sz w:val="18"/>
          <w:szCs w:val="18"/>
          <w:lang w:val="sr-Cyrl-CS"/>
        </w:rPr>
        <w:t>6.</w:t>
      </w:r>
    </w:p>
    <w:p w:rsidR="00922815" w:rsidRPr="007E1E13" w:rsidRDefault="00922815" w:rsidP="00922C33">
      <w:pPr>
        <w:spacing w:line="216" w:lineRule="auto"/>
        <w:ind w:firstLine="720"/>
        <w:jc w:val="both"/>
        <w:rPr>
          <w:rFonts w:ascii="Arial" w:hAnsi="Arial" w:cs="Arial"/>
          <w:sz w:val="18"/>
          <w:szCs w:val="18"/>
          <w:lang w:val="sr-Cyrl-CS"/>
        </w:rPr>
      </w:pPr>
      <w:r w:rsidRPr="007E1E13">
        <w:rPr>
          <w:rFonts w:ascii="Arial" w:hAnsi="Arial" w:cs="Arial"/>
          <w:sz w:val="18"/>
          <w:szCs w:val="18"/>
          <w:lang w:val="sr-Cyrl-CS"/>
        </w:rPr>
        <w:t xml:space="preserve">На  основу члана </w:t>
      </w:r>
      <w:r w:rsidRPr="00922815">
        <w:rPr>
          <w:rFonts w:ascii="Arial" w:hAnsi="Arial" w:cs="Arial"/>
          <w:sz w:val="18"/>
          <w:szCs w:val="18"/>
          <w:lang w:val="sr-Cyrl-CS"/>
        </w:rPr>
        <w:t>32</w:t>
      </w:r>
      <w:r w:rsidRPr="007E1E13">
        <w:rPr>
          <w:rFonts w:ascii="Arial" w:hAnsi="Arial" w:cs="Arial"/>
          <w:sz w:val="18"/>
          <w:szCs w:val="18"/>
          <w:lang w:val="sr-Cyrl-CS"/>
        </w:rPr>
        <w:t>. Закона о локалној самоуправи ("Службени гласник РС",</w:t>
      </w:r>
      <w:r w:rsidRPr="007E1E13">
        <w:rPr>
          <w:rFonts w:ascii="Arial" w:hAnsi="Arial" w:cs="Arial"/>
          <w:sz w:val="18"/>
          <w:szCs w:val="18"/>
          <w:lang w:val="ru-RU"/>
        </w:rPr>
        <w:t xml:space="preserve"> </w:t>
      </w:r>
      <w:r w:rsidRPr="007E1E13">
        <w:rPr>
          <w:rFonts w:ascii="Arial" w:hAnsi="Arial" w:cs="Arial"/>
          <w:sz w:val="18"/>
          <w:szCs w:val="18"/>
          <w:lang w:val="sr-Cyrl-CS"/>
        </w:rPr>
        <w:t>бр. 129/07</w:t>
      </w:r>
      <w:r w:rsidRPr="00922815">
        <w:rPr>
          <w:rFonts w:ascii="Arial" w:hAnsi="Arial" w:cs="Arial"/>
          <w:sz w:val="18"/>
          <w:szCs w:val="18"/>
          <w:lang w:val="sr-Cyrl-CS"/>
        </w:rPr>
        <w:t>, 83/14-др.закон</w:t>
      </w:r>
      <w:r w:rsidRPr="007E1E13">
        <w:rPr>
          <w:rFonts w:ascii="Arial" w:hAnsi="Arial" w:cs="Arial"/>
          <w:sz w:val="18"/>
          <w:szCs w:val="18"/>
          <w:lang w:val="sr-Cyrl-CS"/>
        </w:rPr>
        <w:t xml:space="preserve">, 101/16 и 47/18) и члана </w:t>
      </w:r>
      <w:r w:rsidRPr="00922815">
        <w:rPr>
          <w:rFonts w:ascii="Arial" w:hAnsi="Arial" w:cs="Arial"/>
          <w:sz w:val="18"/>
          <w:szCs w:val="18"/>
          <w:lang w:val="sr-Cyrl-CS"/>
        </w:rPr>
        <w:t>4</w:t>
      </w:r>
      <w:r w:rsidRPr="007E1E13">
        <w:rPr>
          <w:rFonts w:ascii="Arial" w:hAnsi="Arial" w:cs="Arial"/>
          <w:sz w:val="18"/>
          <w:szCs w:val="18"/>
          <w:lang w:val="sr-Cyrl-CS"/>
        </w:rPr>
        <w:t>0. Статута општине Петровац на Млави ("Службени гласник општине Петровац на Млави", бр. 2/19),</w:t>
      </w:r>
    </w:p>
    <w:p w:rsidR="00922815" w:rsidRPr="007E1E13" w:rsidRDefault="00922815" w:rsidP="00922C33">
      <w:pPr>
        <w:spacing w:line="216" w:lineRule="auto"/>
        <w:jc w:val="both"/>
        <w:rPr>
          <w:rFonts w:ascii="Arial" w:hAnsi="Arial" w:cs="Arial"/>
          <w:sz w:val="18"/>
          <w:szCs w:val="18"/>
          <w:lang w:val="sr-Cyrl-CS"/>
        </w:rPr>
      </w:pPr>
      <w:r w:rsidRPr="007E1E13">
        <w:rPr>
          <w:rFonts w:ascii="Arial" w:hAnsi="Arial" w:cs="Arial"/>
          <w:sz w:val="18"/>
          <w:szCs w:val="18"/>
          <w:lang w:val="sr-Cyrl-CS"/>
        </w:rPr>
        <w:tab/>
        <w:t>Скупштина општине Петровац на Млави, на седници одржаној 18.12.2019. године, донела је</w:t>
      </w:r>
    </w:p>
    <w:p w:rsidR="00922815" w:rsidRPr="006E3E46" w:rsidRDefault="00922815" w:rsidP="00922C33">
      <w:pPr>
        <w:spacing w:line="216" w:lineRule="auto"/>
        <w:jc w:val="both"/>
        <w:rPr>
          <w:rFonts w:ascii="Arial" w:hAnsi="Arial" w:cs="Arial"/>
          <w:sz w:val="12"/>
          <w:szCs w:val="12"/>
          <w:lang w:val="sr-Cyrl-CS"/>
        </w:rPr>
      </w:pPr>
      <w:r w:rsidRPr="007E1E13">
        <w:rPr>
          <w:rFonts w:ascii="Arial" w:hAnsi="Arial" w:cs="Arial"/>
          <w:sz w:val="18"/>
          <w:szCs w:val="18"/>
          <w:lang w:val="sr-Cyrl-CS"/>
        </w:rPr>
        <w:tab/>
      </w:r>
    </w:p>
    <w:p w:rsidR="00922815" w:rsidRPr="007E1E13" w:rsidRDefault="00922815" w:rsidP="00922C33">
      <w:pPr>
        <w:spacing w:line="216" w:lineRule="auto"/>
        <w:jc w:val="center"/>
        <w:rPr>
          <w:rFonts w:ascii="Arial" w:hAnsi="Arial" w:cs="Arial"/>
          <w:sz w:val="18"/>
          <w:szCs w:val="18"/>
          <w:lang w:val="sr-Cyrl-CS"/>
        </w:rPr>
      </w:pPr>
      <w:r w:rsidRPr="007E1E13">
        <w:rPr>
          <w:rFonts w:ascii="Arial" w:hAnsi="Arial" w:cs="Arial"/>
          <w:sz w:val="18"/>
          <w:szCs w:val="18"/>
          <w:lang w:val="sr-Cyrl-CS"/>
        </w:rPr>
        <w:t xml:space="preserve">Р Е Ш Е Њ Е </w:t>
      </w:r>
    </w:p>
    <w:p w:rsidR="00922815" w:rsidRPr="003C2647" w:rsidRDefault="00922815" w:rsidP="00922C33">
      <w:pPr>
        <w:spacing w:line="216" w:lineRule="auto"/>
        <w:jc w:val="center"/>
        <w:rPr>
          <w:rFonts w:ascii="Arial" w:hAnsi="Arial" w:cs="Arial"/>
          <w:sz w:val="12"/>
          <w:szCs w:val="12"/>
          <w:lang w:val="sr-Cyrl-CS"/>
        </w:rPr>
      </w:pPr>
    </w:p>
    <w:p w:rsidR="00922815" w:rsidRPr="007E1E13" w:rsidRDefault="00922815" w:rsidP="00922C33">
      <w:pPr>
        <w:spacing w:line="216" w:lineRule="auto"/>
        <w:jc w:val="center"/>
        <w:rPr>
          <w:rFonts w:ascii="Arial" w:hAnsi="Arial" w:cs="Arial"/>
          <w:sz w:val="18"/>
          <w:szCs w:val="18"/>
          <w:lang w:val="sr-Cyrl-CS"/>
        </w:rPr>
      </w:pPr>
      <w:r w:rsidRPr="007E1E13">
        <w:rPr>
          <w:rFonts w:ascii="Arial" w:hAnsi="Arial" w:cs="Arial"/>
          <w:sz w:val="18"/>
          <w:szCs w:val="18"/>
        </w:rPr>
        <w:t>I</w:t>
      </w:r>
    </w:p>
    <w:p w:rsidR="00922815" w:rsidRPr="006E3E46" w:rsidRDefault="00922815" w:rsidP="00922C33">
      <w:pPr>
        <w:spacing w:line="216" w:lineRule="auto"/>
        <w:rPr>
          <w:rFonts w:ascii="Arial" w:hAnsi="Arial" w:cs="Arial"/>
          <w:sz w:val="12"/>
          <w:szCs w:val="12"/>
          <w:lang w:val="sr-Cyrl-CS"/>
        </w:rPr>
      </w:pPr>
    </w:p>
    <w:p w:rsidR="00922815" w:rsidRPr="007E1E13" w:rsidRDefault="00922815" w:rsidP="00922C33">
      <w:pPr>
        <w:spacing w:line="216" w:lineRule="auto"/>
        <w:jc w:val="both"/>
        <w:rPr>
          <w:rFonts w:ascii="Arial" w:hAnsi="Arial" w:cs="Arial"/>
          <w:sz w:val="18"/>
          <w:szCs w:val="18"/>
          <w:lang w:val="sr-Cyrl-CS"/>
        </w:rPr>
      </w:pPr>
      <w:r w:rsidRPr="007E1E13">
        <w:rPr>
          <w:rFonts w:ascii="Arial" w:hAnsi="Arial" w:cs="Arial"/>
          <w:sz w:val="18"/>
          <w:szCs w:val="18"/>
          <w:lang w:val="sr-Cyrl-CS"/>
        </w:rPr>
        <w:tab/>
        <w:t>Даје се сагласност на годишњи Програм пословања Јавног комуналног предузећа "Паркинг сервис" Петровац на Млави за 20</w:t>
      </w:r>
      <w:r w:rsidRPr="007E1E13">
        <w:rPr>
          <w:rFonts w:ascii="Arial" w:hAnsi="Arial" w:cs="Arial"/>
          <w:sz w:val="18"/>
          <w:szCs w:val="18"/>
          <w:lang w:val="ru-RU"/>
        </w:rPr>
        <w:t>20</w:t>
      </w:r>
      <w:r w:rsidRPr="007E1E13">
        <w:rPr>
          <w:rFonts w:ascii="Arial" w:hAnsi="Arial" w:cs="Arial"/>
          <w:sz w:val="18"/>
          <w:szCs w:val="18"/>
          <w:lang w:val="sr-Cyrl-CS"/>
        </w:rPr>
        <w:t>. годину</w:t>
      </w:r>
      <w:r w:rsidRPr="007E1E13">
        <w:rPr>
          <w:rFonts w:ascii="Arial" w:hAnsi="Arial" w:cs="Arial"/>
          <w:sz w:val="18"/>
          <w:szCs w:val="18"/>
          <w:lang w:val="ru-RU"/>
        </w:rPr>
        <w:t xml:space="preserve">, </w:t>
      </w:r>
      <w:r w:rsidRPr="007E1E13">
        <w:rPr>
          <w:rFonts w:ascii="Arial" w:hAnsi="Arial" w:cs="Arial"/>
          <w:sz w:val="18"/>
          <w:szCs w:val="18"/>
          <w:lang w:val="sr-Cyrl-CS"/>
        </w:rPr>
        <w:t>који је усвојен на седници Надзорног одбора предузећа</w:t>
      </w:r>
      <w:r w:rsidRPr="007E1E13">
        <w:rPr>
          <w:rFonts w:ascii="Arial" w:hAnsi="Arial" w:cs="Arial"/>
          <w:sz w:val="18"/>
          <w:szCs w:val="18"/>
          <w:lang w:val="ru-RU"/>
        </w:rPr>
        <w:t>,</w:t>
      </w:r>
      <w:r w:rsidRPr="007E1E13">
        <w:rPr>
          <w:rFonts w:ascii="Arial" w:hAnsi="Arial" w:cs="Arial"/>
          <w:sz w:val="18"/>
          <w:szCs w:val="18"/>
          <w:lang w:val="sr-Cyrl-CS"/>
        </w:rPr>
        <w:t xml:space="preserve"> одржаној дана </w:t>
      </w:r>
      <w:r w:rsidRPr="007E1E13">
        <w:rPr>
          <w:rFonts w:ascii="Arial" w:hAnsi="Arial" w:cs="Arial"/>
          <w:sz w:val="18"/>
          <w:szCs w:val="18"/>
          <w:lang w:val="ru-RU"/>
        </w:rPr>
        <w:t>25.11.2019.</w:t>
      </w:r>
      <w:r w:rsidRPr="007E1E13">
        <w:rPr>
          <w:rFonts w:ascii="Arial" w:hAnsi="Arial" w:cs="Arial"/>
          <w:sz w:val="18"/>
          <w:szCs w:val="18"/>
          <w:lang w:val="sr-Cyrl-CS"/>
        </w:rPr>
        <w:t xml:space="preserve"> године, под бројем </w:t>
      </w:r>
      <w:r w:rsidRPr="007E1E13">
        <w:rPr>
          <w:rFonts w:ascii="Arial" w:hAnsi="Arial" w:cs="Arial"/>
          <w:sz w:val="18"/>
          <w:szCs w:val="18"/>
          <w:lang w:val="ru-RU"/>
        </w:rPr>
        <w:t>946.</w:t>
      </w:r>
    </w:p>
    <w:p w:rsidR="00922815" w:rsidRPr="007E1E13" w:rsidRDefault="00922815" w:rsidP="00922C33">
      <w:pPr>
        <w:spacing w:line="216" w:lineRule="auto"/>
        <w:jc w:val="center"/>
        <w:rPr>
          <w:rFonts w:ascii="Arial" w:hAnsi="Arial" w:cs="Arial"/>
          <w:sz w:val="18"/>
          <w:szCs w:val="18"/>
          <w:lang w:val="ru-RU"/>
        </w:rPr>
      </w:pPr>
      <w:r w:rsidRPr="007E1E13">
        <w:rPr>
          <w:rFonts w:ascii="Arial" w:hAnsi="Arial" w:cs="Arial"/>
          <w:sz w:val="18"/>
          <w:szCs w:val="18"/>
        </w:rPr>
        <w:t>II</w:t>
      </w:r>
    </w:p>
    <w:p w:rsidR="00922815" w:rsidRPr="006E3E46" w:rsidRDefault="00922815" w:rsidP="00922C33">
      <w:pPr>
        <w:spacing w:line="216" w:lineRule="auto"/>
        <w:jc w:val="center"/>
        <w:rPr>
          <w:rFonts w:ascii="Arial" w:hAnsi="Arial" w:cs="Arial"/>
          <w:sz w:val="12"/>
          <w:szCs w:val="12"/>
          <w:lang w:val="ru-RU"/>
        </w:rPr>
      </w:pPr>
    </w:p>
    <w:p w:rsidR="00922815" w:rsidRPr="007E1E13" w:rsidRDefault="00922815" w:rsidP="00922C33">
      <w:pPr>
        <w:spacing w:line="216" w:lineRule="auto"/>
        <w:jc w:val="both"/>
        <w:rPr>
          <w:rFonts w:ascii="Arial" w:hAnsi="Arial" w:cs="Arial"/>
          <w:sz w:val="18"/>
          <w:szCs w:val="18"/>
          <w:lang w:val="sr-Cyrl-CS"/>
        </w:rPr>
      </w:pPr>
      <w:r w:rsidRPr="007E1E13">
        <w:rPr>
          <w:rFonts w:ascii="Arial" w:hAnsi="Arial" w:cs="Arial"/>
          <w:sz w:val="18"/>
          <w:szCs w:val="18"/>
          <w:lang w:val="sr-Cyrl-CS"/>
        </w:rPr>
        <w:tab/>
        <w:t>Решење објавити у ''Службеном гласнику општине Петровац на Млави''.</w:t>
      </w:r>
    </w:p>
    <w:p w:rsidR="00922815" w:rsidRPr="007E1E13" w:rsidRDefault="00922815" w:rsidP="00922C33">
      <w:pPr>
        <w:spacing w:line="216" w:lineRule="auto"/>
        <w:jc w:val="center"/>
        <w:rPr>
          <w:rFonts w:ascii="Arial" w:hAnsi="Arial" w:cs="Arial"/>
          <w:sz w:val="18"/>
          <w:szCs w:val="18"/>
          <w:lang w:val="sr-Latn-CS"/>
        </w:rPr>
      </w:pPr>
      <w:r w:rsidRPr="007E1E13">
        <w:rPr>
          <w:rFonts w:ascii="Arial" w:hAnsi="Arial" w:cs="Arial"/>
          <w:sz w:val="18"/>
          <w:szCs w:val="18"/>
        </w:rPr>
        <w:t>II</w:t>
      </w:r>
      <w:r w:rsidRPr="007E1E13">
        <w:rPr>
          <w:rFonts w:ascii="Arial" w:hAnsi="Arial" w:cs="Arial"/>
          <w:sz w:val="18"/>
          <w:szCs w:val="18"/>
          <w:lang w:val="sr-Latn-CS"/>
        </w:rPr>
        <w:t>I</w:t>
      </w:r>
    </w:p>
    <w:p w:rsidR="00922815" w:rsidRPr="007E1E13" w:rsidRDefault="00922815" w:rsidP="00922C33">
      <w:pPr>
        <w:spacing w:line="216" w:lineRule="auto"/>
        <w:rPr>
          <w:rFonts w:ascii="Arial" w:hAnsi="Arial" w:cs="Arial"/>
          <w:sz w:val="18"/>
          <w:szCs w:val="18"/>
          <w:lang w:val="sr-Cyrl-CS"/>
        </w:rPr>
      </w:pPr>
    </w:p>
    <w:p w:rsidR="00922815" w:rsidRPr="007E1E13" w:rsidRDefault="00922815" w:rsidP="00922C33">
      <w:pPr>
        <w:spacing w:line="216" w:lineRule="auto"/>
        <w:jc w:val="both"/>
        <w:rPr>
          <w:rFonts w:ascii="Arial" w:hAnsi="Arial" w:cs="Arial"/>
          <w:sz w:val="18"/>
          <w:szCs w:val="18"/>
          <w:lang w:val="sr-Cyrl-CS"/>
        </w:rPr>
      </w:pPr>
      <w:r w:rsidRPr="007E1E13">
        <w:rPr>
          <w:rFonts w:ascii="Arial" w:hAnsi="Arial" w:cs="Arial"/>
          <w:sz w:val="18"/>
          <w:szCs w:val="18"/>
          <w:lang w:val="sr-Cyrl-CS"/>
        </w:rPr>
        <w:tab/>
        <w:t>Решење доставити: ЈКП "Паркинг сервис" Петровац на Млави, Надзорном одбору ЈКП "Паркинг сервис" и архиви Скупштине општине Петровац на Млави.</w:t>
      </w:r>
    </w:p>
    <w:p w:rsidR="00B24C40" w:rsidRPr="006E3E46" w:rsidRDefault="00B24C40" w:rsidP="00922C33">
      <w:pPr>
        <w:spacing w:line="216" w:lineRule="auto"/>
        <w:jc w:val="both"/>
        <w:rPr>
          <w:rFonts w:ascii="Arial" w:hAnsi="Arial" w:cs="Arial"/>
          <w:sz w:val="12"/>
          <w:szCs w:val="12"/>
          <w:lang w:val="sr-Cyrl-CS"/>
        </w:rPr>
      </w:pPr>
    </w:p>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3E4321" w:rsidRPr="003C5817" w:rsidRDefault="003E4321"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3E4321" w:rsidRPr="006E3E46" w:rsidTr="00533B0E">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Pr="00E17CDC">
              <w:rPr>
                <w:rFonts w:ascii="Arial" w:hAnsi="Arial" w:cs="Arial"/>
                <w:sz w:val="18"/>
                <w:szCs w:val="18"/>
                <w:lang w:val="sr-Cyrl-CS"/>
              </w:rPr>
              <w:t>19</w:t>
            </w:r>
            <w:r w:rsidR="00E17CDC" w:rsidRPr="00E17CDC">
              <w:rPr>
                <w:rFonts w:ascii="Arial" w:hAnsi="Arial" w:cs="Arial"/>
                <w:sz w:val="18"/>
                <w:szCs w:val="18"/>
                <w:lang w:val="sr-Cyrl-CS"/>
              </w:rPr>
              <w:t>6</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3E4321"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3E4321" w:rsidRPr="003C5817" w:rsidRDefault="003E4321"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FC3B79" w:rsidRDefault="00FC3B79" w:rsidP="00922C33">
      <w:pPr>
        <w:spacing w:line="216" w:lineRule="auto"/>
        <w:contextualSpacing/>
        <w:jc w:val="both"/>
        <w:rPr>
          <w:rFonts w:ascii="Arial" w:hAnsi="Arial" w:cs="Arial"/>
          <w:b/>
          <w:i/>
          <w:color w:val="000000"/>
          <w:sz w:val="18"/>
          <w:szCs w:val="18"/>
          <w:lang w:val="sr-Cyrl-CS"/>
        </w:rPr>
      </w:pPr>
    </w:p>
    <w:p w:rsidR="003E4321" w:rsidRPr="0092433A" w:rsidRDefault="003E4321" w:rsidP="00922C33">
      <w:pPr>
        <w:spacing w:line="216" w:lineRule="auto"/>
        <w:contextualSpacing/>
        <w:jc w:val="both"/>
        <w:rPr>
          <w:rFonts w:ascii="Arial" w:hAnsi="Arial" w:cs="Arial"/>
          <w:b/>
          <w:i/>
          <w:color w:val="000000"/>
          <w:sz w:val="18"/>
          <w:szCs w:val="18"/>
          <w:lang w:val="sr-Cyrl-CS"/>
        </w:rPr>
      </w:pPr>
      <w:r w:rsidRPr="008936EC">
        <w:rPr>
          <w:rFonts w:ascii="Arial" w:hAnsi="Arial" w:cs="Arial"/>
          <w:b/>
          <w:i/>
          <w:color w:val="000000"/>
          <w:sz w:val="18"/>
          <w:szCs w:val="18"/>
          <w:lang w:val="sr-Cyrl-CS"/>
        </w:rPr>
        <w:t>7</w:t>
      </w:r>
      <w:r w:rsidRPr="0092433A">
        <w:rPr>
          <w:rFonts w:ascii="Arial" w:hAnsi="Arial" w:cs="Arial"/>
          <w:b/>
          <w:i/>
          <w:color w:val="000000"/>
          <w:sz w:val="18"/>
          <w:szCs w:val="18"/>
          <w:lang w:val="sr-Cyrl-CS"/>
        </w:rPr>
        <w:t>.</w:t>
      </w:r>
    </w:p>
    <w:p w:rsidR="00A33388" w:rsidRPr="008E53C3" w:rsidRDefault="00A33388" w:rsidP="00922C33">
      <w:pPr>
        <w:pStyle w:val="Bodytext210"/>
        <w:shd w:val="clear" w:color="auto" w:fill="auto"/>
        <w:spacing w:after="0" w:line="216" w:lineRule="auto"/>
        <w:ind w:firstLine="0"/>
        <w:rPr>
          <w:rFonts w:ascii="Arial" w:hAnsi="Arial" w:cs="Arial"/>
          <w:sz w:val="18"/>
          <w:szCs w:val="18"/>
          <w:lang w:val="sr-Cyrl-CS"/>
        </w:rPr>
      </w:pPr>
      <w:r w:rsidRPr="008E53C3">
        <w:rPr>
          <w:rFonts w:ascii="Arial" w:hAnsi="Arial" w:cs="Arial"/>
          <w:sz w:val="18"/>
          <w:szCs w:val="18"/>
          <w:lang w:val="sr-Cyrl-CS"/>
        </w:rPr>
        <w:tab/>
        <w:t xml:space="preserve">На основу члана 3. став 1. тачка 7., члана 4. став 3., члана 9. став 3. и члана 13. Закона о комуналним делатностима („Службени гласник РС“, број 88/2011, 104/2016 и 95/2018), члана 20. став 1. тачка 2. и члана 32. Закона о локалној самоуправи („Службени гласник РС“ број 129/07, 83/2014 - др. закон и 101/2016 и 47/2018), члана 2. и чл. 11а до 11ж Уредбе о начину и условима за отпочињање обављања комуналних делатности („Сл. гласник РС“ бр, 13/2018,  66/2018 и 51/2019) и члана 40. Статута општине Петровац на Млави (“Службени гласник општине Петровац на Млави“, бр. 2/2019), </w:t>
      </w:r>
    </w:p>
    <w:p w:rsidR="00A33388" w:rsidRPr="008E53C3" w:rsidRDefault="00A33388" w:rsidP="00922C33">
      <w:pPr>
        <w:pStyle w:val="Bodytext210"/>
        <w:shd w:val="clear" w:color="auto" w:fill="auto"/>
        <w:spacing w:after="0" w:line="216" w:lineRule="auto"/>
        <w:ind w:firstLine="0"/>
        <w:rPr>
          <w:rFonts w:ascii="Arial" w:hAnsi="Arial" w:cs="Arial"/>
          <w:sz w:val="18"/>
          <w:szCs w:val="18"/>
          <w:lang w:val="sr-Cyrl-CS"/>
        </w:rPr>
      </w:pPr>
      <w:r w:rsidRPr="008E53C3">
        <w:rPr>
          <w:rFonts w:ascii="Arial" w:hAnsi="Arial" w:cs="Arial"/>
          <w:sz w:val="18"/>
          <w:szCs w:val="18"/>
          <w:lang w:val="sr-Cyrl-CS"/>
        </w:rPr>
        <w:tab/>
        <w:t>Скупштина општине Петровац на Млави, на седници одржаној дана 18.12.2019. године, донела је</w:t>
      </w:r>
    </w:p>
    <w:p w:rsidR="00085848" w:rsidRPr="008E53C3" w:rsidRDefault="00085848" w:rsidP="00922C33">
      <w:pPr>
        <w:pStyle w:val="Bodytext210"/>
        <w:shd w:val="clear" w:color="auto" w:fill="auto"/>
        <w:spacing w:after="0" w:line="216" w:lineRule="auto"/>
        <w:ind w:firstLine="0"/>
        <w:rPr>
          <w:rFonts w:ascii="Arial" w:hAnsi="Arial" w:cs="Arial"/>
          <w:sz w:val="18"/>
          <w:szCs w:val="18"/>
          <w:lang w:val="sr-Cyrl-CS"/>
        </w:rPr>
      </w:pP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lang w:val="sr-Cyrl-CS"/>
        </w:rPr>
      </w:pPr>
      <w:bookmarkStart w:id="0" w:name="bookmark1"/>
      <w:r w:rsidRPr="008E53C3">
        <w:rPr>
          <w:rFonts w:ascii="Arial" w:hAnsi="Arial" w:cs="Arial"/>
          <w:b w:val="0"/>
          <w:sz w:val="18"/>
          <w:szCs w:val="18"/>
          <w:lang w:val="sr-Cyrl-CS"/>
        </w:rPr>
        <w:t>О Д Л У К У</w:t>
      </w:r>
      <w:bookmarkEnd w:id="0"/>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lang w:val="sr-Cyrl-CS"/>
        </w:rPr>
      </w:pPr>
      <w:bookmarkStart w:id="1" w:name="bookmark2"/>
      <w:r w:rsidRPr="008E53C3">
        <w:rPr>
          <w:rFonts w:ascii="Arial" w:hAnsi="Arial" w:cs="Arial"/>
          <w:b w:val="0"/>
          <w:sz w:val="18"/>
          <w:szCs w:val="18"/>
          <w:lang w:val="sr-Cyrl-CS"/>
        </w:rPr>
        <w:t>О ЈАВНИМ ПАРКИРАЛИШТИМА</w:t>
      </w:r>
      <w:r w:rsidRPr="008E53C3">
        <w:rPr>
          <w:rFonts w:ascii="Arial" w:hAnsi="Arial" w:cs="Arial"/>
          <w:b w:val="0"/>
          <w:sz w:val="18"/>
          <w:szCs w:val="18"/>
          <w:lang w:val="sr-Cyrl-CS"/>
        </w:rPr>
        <w:br/>
        <w:t xml:space="preserve">НА ТЕРИТОРИЈИ ОПШТИНЕ </w:t>
      </w:r>
      <w:bookmarkEnd w:id="1"/>
      <w:r w:rsidRPr="008E53C3">
        <w:rPr>
          <w:rFonts w:ascii="Arial" w:hAnsi="Arial" w:cs="Arial"/>
          <w:b w:val="0"/>
          <w:sz w:val="18"/>
          <w:szCs w:val="18"/>
          <w:lang w:val="sr-Cyrl-CS"/>
        </w:rPr>
        <w:t>ПЕТРОВАЦ НА МЛАВИ</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bookmarkStart w:id="2" w:name="bookmark3"/>
      <w:r w:rsidRPr="008E53C3">
        <w:rPr>
          <w:rFonts w:ascii="Arial" w:hAnsi="Arial" w:cs="Arial"/>
          <w:b w:val="0"/>
          <w:sz w:val="18"/>
          <w:szCs w:val="18"/>
        </w:rPr>
        <w:t xml:space="preserve">I ОПШТЕ ОДРЕДБЕ </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lang w:val="sr-Cyrl-CS"/>
        </w:rPr>
      </w:pPr>
      <w:r w:rsidRPr="008E53C3">
        <w:rPr>
          <w:rFonts w:ascii="Arial" w:hAnsi="Arial" w:cs="Arial"/>
          <w:b w:val="0"/>
          <w:sz w:val="18"/>
          <w:szCs w:val="18"/>
        </w:rPr>
        <w:t>Члан 1</w:t>
      </w:r>
      <w:bookmarkEnd w:id="2"/>
      <w:r w:rsidRPr="008E53C3">
        <w:rPr>
          <w:rFonts w:ascii="Arial" w:hAnsi="Arial" w:cs="Arial"/>
          <w:b w:val="0"/>
          <w:sz w:val="18"/>
          <w:szCs w:val="18"/>
        </w:rPr>
        <w:t>.</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FC3B79" w:rsidRDefault="00FC3B79" w:rsidP="00922C33">
      <w:pPr>
        <w:pStyle w:val="Bodytext210"/>
        <w:shd w:val="clear" w:color="auto" w:fill="auto"/>
        <w:spacing w:after="0" w:line="216" w:lineRule="auto"/>
        <w:ind w:firstLine="720"/>
        <w:rPr>
          <w:rFonts w:ascii="Arial" w:hAnsi="Arial" w:cs="Arial"/>
          <w:sz w:val="18"/>
          <w:szCs w:val="18"/>
          <w:lang w:val="sr-Cyrl-CS"/>
        </w:rPr>
      </w:pPr>
      <w:r w:rsidRPr="008E53C3">
        <w:rPr>
          <w:rFonts w:ascii="Arial" w:hAnsi="Arial" w:cs="Arial"/>
          <w:sz w:val="18"/>
          <w:szCs w:val="18"/>
          <w:lang w:val="sr-Cyrl-CS"/>
        </w:rPr>
        <w:t>Овом Одлуком уређују се услови и начин организовања послова у обављању комуналне делатности управљања, коришћења, уређења и одржавања јавних паркиралишта, као и начин плаћања цене услуга коришћења јавних паркиралишта, на територији општине Петровац на Млави (у даљем тексту: општина).</w:t>
      </w:r>
    </w:p>
    <w:p w:rsidR="008E53C3" w:rsidRPr="008E53C3" w:rsidRDefault="008E53C3" w:rsidP="00922C33">
      <w:pPr>
        <w:pStyle w:val="Bodytext210"/>
        <w:shd w:val="clear" w:color="auto" w:fill="auto"/>
        <w:spacing w:after="0" w:line="216" w:lineRule="auto"/>
        <w:ind w:firstLine="720"/>
        <w:rPr>
          <w:rFonts w:ascii="Arial" w:hAnsi="Arial" w:cs="Arial"/>
          <w:sz w:val="18"/>
          <w:szCs w:val="18"/>
          <w:lang w:val="sr-Cyrl-CS"/>
        </w:rPr>
      </w:pP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bookmarkStart w:id="3" w:name="bookmark4"/>
      <w:r w:rsidRPr="008E53C3">
        <w:rPr>
          <w:rFonts w:ascii="Arial" w:hAnsi="Arial" w:cs="Arial"/>
          <w:b w:val="0"/>
          <w:sz w:val="18"/>
          <w:szCs w:val="18"/>
          <w:lang w:val="sr-Cyrl-CS"/>
        </w:rPr>
        <w:t>Члан 2</w:t>
      </w:r>
      <w:bookmarkEnd w:id="3"/>
      <w:r w:rsidRPr="008E53C3">
        <w:rPr>
          <w:rFonts w:ascii="Arial" w:hAnsi="Arial" w:cs="Arial"/>
          <w:b w:val="0"/>
          <w:sz w:val="18"/>
          <w:szCs w:val="18"/>
          <w:lang w:val="sr-Cyrl-CS"/>
        </w:rPr>
        <w:t>.</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p>
    <w:p w:rsidR="00FC3B79" w:rsidRPr="008E53C3" w:rsidRDefault="00FC3B79" w:rsidP="00922C33">
      <w:pPr>
        <w:pStyle w:val="Bodytext210"/>
        <w:shd w:val="clear" w:color="auto" w:fill="auto"/>
        <w:spacing w:after="0" w:line="216" w:lineRule="auto"/>
        <w:ind w:firstLine="0"/>
        <w:rPr>
          <w:rFonts w:ascii="Arial" w:hAnsi="Arial" w:cs="Arial"/>
          <w:sz w:val="18"/>
          <w:szCs w:val="18"/>
          <w:lang w:val="sr-Cyrl-CS"/>
        </w:rPr>
      </w:pPr>
      <w:r w:rsidRPr="008E53C3">
        <w:rPr>
          <w:rFonts w:ascii="Arial" w:hAnsi="Arial" w:cs="Arial"/>
          <w:sz w:val="18"/>
          <w:szCs w:val="18"/>
          <w:lang w:val="sr-Cyrl-CS"/>
        </w:rPr>
        <w:tab/>
        <w:t>Комуналну делатност управљање јавним паркиралиштима поварава се ЈКП „Паркинг сервис“ Петровац на Млави (у даљем тексту: Предузеће).</w:t>
      </w:r>
    </w:p>
    <w:p w:rsidR="00FC3B79" w:rsidRPr="008E53C3" w:rsidRDefault="00FC3B79" w:rsidP="00922C33">
      <w:pPr>
        <w:pStyle w:val="Bodytext210"/>
        <w:shd w:val="clear" w:color="auto" w:fill="auto"/>
        <w:spacing w:after="0" w:line="216" w:lineRule="auto"/>
        <w:ind w:firstLine="0"/>
        <w:rPr>
          <w:rFonts w:ascii="Arial" w:hAnsi="Arial" w:cs="Arial"/>
          <w:sz w:val="18"/>
          <w:szCs w:val="18"/>
          <w:lang w:val="sr-Cyrl-CS"/>
        </w:rPr>
      </w:pPr>
      <w:r w:rsidRPr="008E53C3">
        <w:rPr>
          <w:rFonts w:ascii="Arial" w:hAnsi="Arial" w:cs="Arial"/>
          <w:sz w:val="18"/>
          <w:szCs w:val="18"/>
          <w:lang w:val="sr-Cyrl-CS"/>
        </w:rPr>
        <w:tab/>
        <w:t>Комунална делатност управљање јавним паркиралиштима је услуга одржавања јавних паркиралишта и простора за паркирање на обележеним местима (затворени и отворени простори), организација и вршење контроле и наплате паркирања.</w:t>
      </w:r>
    </w:p>
    <w:p w:rsidR="00FC3B79" w:rsidRDefault="00FC3B79" w:rsidP="00922C33">
      <w:pPr>
        <w:pStyle w:val="Bodytext210"/>
        <w:shd w:val="clear" w:color="auto" w:fill="auto"/>
        <w:spacing w:after="0" w:line="216" w:lineRule="auto"/>
        <w:ind w:firstLine="0"/>
        <w:rPr>
          <w:rFonts w:ascii="Arial" w:hAnsi="Arial" w:cs="Arial"/>
          <w:sz w:val="18"/>
          <w:szCs w:val="18"/>
          <w:lang w:val="sr-Cyrl-CS"/>
        </w:rPr>
      </w:pPr>
      <w:r w:rsidRPr="008E53C3">
        <w:rPr>
          <w:rFonts w:ascii="Arial" w:hAnsi="Arial" w:cs="Arial"/>
          <w:sz w:val="18"/>
          <w:szCs w:val="18"/>
          <w:lang w:val="sr-Cyrl-CS"/>
        </w:rPr>
        <w:tab/>
        <w:t>Предузеће је дужно да свој рад и пословање организује тако да обезбеди трајно и несметано пружање комуналне услуге корисницима и у складу са одредбама ове Одлуке обезбеди прописани обим, врсту и квалитет услуге.</w:t>
      </w:r>
    </w:p>
    <w:p w:rsidR="008E53C3" w:rsidRPr="008E53C3" w:rsidRDefault="008E53C3" w:rsidP="00922C33">
      <w:pPr>
        <w:pStyle w:val="Bodytext210"/>
        <w:shd w:val="clear" w:color="auto" w:fill="auto"/>
        <w:spacing w:after="0" w:line="216" w:lineRule="auto"/>
        <w:ind w:firstLine="0"/>
        <w:rPr>
          <w:rFonts w:ascii="Arial" w:hAnsi="Arial" w:cs="Arial"/>
          <w:sz w:val="18"/>
          <w:szCs w:val="18"/>
          <w:lang w:val="sr-Cyrl-CS"/>
        </w:rPr>
      </w:pP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bookmarkStart w:id="4" w:name="bookmark5"/>
      <w:r w:rsidRPr="008E53C3">
        <w:rPr>
          <w:rFonts w:ascii="Arial" w:hAnsi="Arial" w:cs="Arial"/>
          <w:b w:val="0"/>
          <w:sz w:val="18"/>
          <w:szCs w:val="18"/>
          <w:lang w:val="sr-Cyrl-CS"/>
        </w:rPr>
        <w:t>Члан 3</w:t>
      </w:r>
      <w:bookmarkEnd w:id="4"/>
      <w:r w:rsidRPr="008E53C3">
        <w:rPr>
          <w:rFonts w:ascii="Arial" w:hAnsi="Arial" w:cs="Arial"/>
          <w:b w:val="0"/>
          <w:sz w:val="18"/>
          <w:szCs w:val="18"/>
          <w:lang w:val="sr-Cyrl-CS"/>
        </w:rPr>
        <w:t>.</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p>
    <w:p w:rsidR="00FC3B79" w:rsidRPr="008E53C3" w:rsidRDefault="00FC3B79" w:rsidP="00922C33">
      <w:pPr>
        <w:pStyle w:val="Bodytext210"/>
        <w:shd w:val="clear" w:color="auto" w:fill="auto"/>
        <w:spacing w:after="0" w:line="216" w:lineRule="auto"/>
        <w:ind w:firstLine="720"/>
        <w:rPr>
          <w:rFonts w:ascii="Arial" w:hAnsi="Arial" w:cs="Arial"/>
          <w:sz w:val="18"/>
          <w:szCs w:val="18"/>
          <w:lang w:val="sr-Cyrl-CS"/>
        </w:rPr>
      </w:pPr>
      <w:r w:rsidRPr="008E53C3">
        <w:rPr>
          <w:rFonts w:ascii="Arial" w:hAnsi="Arial" w:cs="Arial"/>
          <w:sz w:val="18"/>
          <w:szCs w:val="18"/>
          <w:lang w:val="sr-Cyrl-CS"/>
        </w:rPr>
        <w:t>Минимални услови које морају да испуне вршиоци комуналних делатности управљање јавним паркиралиштима за послове одржавање јавних паркиралишта и простора за паркирање на обележеним местима (затворени и отворени простори) су:</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680"/>
        <w:gridCol w:w="3148"/>
        <w:gridCol w:w="1417"/>
      </w:tblGrid>
      <w:tr w:rsidR="00FC3B79" w:rsidRPr="008E53C3" w:rsidTr="00085848">
        <w:trPr>
          <w:cantSplit/>
        </w:trPr>
        <w:tc>
          <w:tcPr>
            <w:tcW w:w="680"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left="180" w:firstLine="0"/>
              <w:jc w:val="left"/>
              <w:rPr>
                <w:rFonts w:ascii="Arial" w:hAnsi="Arial" w:cs="Arial"/>
                <w:sz w:val="18"/>
                <w:szCs w:val="18"/>
                <w:lang w:val="sr-Cyrl-CS"/>
              </w:rPr>
            </w:pPr>
            <w:r w:rsidRPr="008E53C3">
              <w:rPr>
                <w:rFonts w:ascii="Arial" w:hAnsi="Arial" w:cs="Arial"/>
                <w:sz w:val="18"/>
                <w:szCs w:val="18"/>
                <w:lang w:val="sr-Cyrl-CS"/>
              </w:rPr>
              <w:t>р.</w:t>
            </w:r>
          </w:p>
          <w:p w:rsidR="00FC3B79" w:rsidRPr="008E53C3" w:rsidRDefault="00FC3B79" w:rsidP="00922C33">
            <w:pPr>
              <w:pStyle w:val="Bodytext210"/>
              <w:shd w:val="clear" w:color="auto" w:fill="auto"/>
              <w:spacing w:after="0" w:line="216" w:lineRule="auto"/>
              <w:ind w:left="180" w:firstLine="0"/>
              <w:jc w:val="left"/>
              <w:rPr>
                <w:rFonts w:ascii="Arial" w:hAnsi="Arial" w:cs="Arial"/>
                <w:sz w:val="18"/>
                <w:szCs w:val="18"/>
                <w:lang w:val="sr-Cyrl-CS"/>
              </w:rPr>
            </w:pPr>
            <w:r w:rsidRPr="008E53C3">
              <w:rPr>
                <w:rFonts w:ascii="Arial" w:hAnsi="Arial" w:cs="Arial"/>
                <w:sz w:val="18"/>
                <w:szCs w:val="18"/>
              </w:rPr>
              <w:t>бр</w:t>
            </w:r>
          </w:p>
        </w:tc>
        <w:tc>
          <w:tcPr>
            <w:tcW w:w="3148"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Стручна оспособљеност кадрова</w:t>
            </w:r>
          </w:p>
        </w:tc>
        <w:tc>
          <w:tcPr>
            <w:tcW w:w="1417" w:type="dxa"/>
            <w:shd w:val="clear" w:color="auto" w:fill="FFFFFF"/>
            <w:tcMar>
              <w:left w:w="113" w:type="dxa"/>
              <w:right w:w="113" w:type="dxa"/>
            </w:tcMar>
            <w:vAlign w:val="bottom"/>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Број</w:t>
            </w:r>
          </w:p>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извршилаца</w:t>
            </w:r>
          </w:p>
        </w:tc>
      </w:tr>
      <w:tr w:rsidR="00FC3B79" w:rsidRPr="008E53C3" w:rsidTr="00085848">
        <w:trPr>
          <w:cantSplit/>
        </w:trPr>
        <w:tc>
          <w:tcPr>
            <w:tcW w:w="680"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1.</w:t>
            </w:r>
          </w:p>
        </w:tc>
        <w:tc>
          <w:tcPr>
            <w:tcW w:w="3148"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Високо образовање одговарајуће струке (најмање 240 ЕСПБ бодова)</w:t>
            </w:r>
          </w:p>
        </w:tc>
        <w:tc>
          <w:tcPr>
            <w:tcW w:w="1417"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0</w:t>
            </w:r>
          </w:p>
        </w:tc>
      </w:tr>
      <w:tr w:rsidR="00FC3B79" w:rsidRPr="008E53C3" w:rsidTr="00085848">
        <w:trPr>
          <w:cantSplit/>
        </w:trPr>
        <w:tc>
          <w:tcPr>
            <w:tcW w:w="680"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2.</w:t>
            </w:r>
          </w:p>
        </w:tc>
        <w:tc>
          <w:tcPr>
            <w:tcW w:w="3148"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Високо образовање одговарајуће струке (најмање 180 ЕСПБ бодова)</w:t>
            </w:r>
          </w:p>
        </w:tc>
        <w:tc>
          <w:tcPr>
            <w:tcW w:w="1417"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0</w:t>
            </w:r>
          </w:p>
        </w:tc>
      </w:tr>
      <w:tr w:rsidR="00FC3B79" w:rsidRPr="008E53C3" w:rsidTr="00085848">
        <w:trPr>
          <w:cantSplit/>
        </w:trPr>
        <w:tc>
          <w:tcPr>
            <w:tcW w:w="680"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3.</w:t>
            </w:r>
          </w:p>
        </w:tc>
        <w:tc>
          <w:tcPr>
            <w:tcW w:w="3148" w:type="dxa"/>
            <w:shd w:val="clear" w:color="auto" w:fill="FFFFFF"/>
            <w:tcMar>
              <w:left w:w="113" w:type="dxa"/>
              <w:right w:w="113" w:type="dxa"/>
            </w:tcMar>
            <w:vAlign w:val="bottom"/>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Средње образовање у трогодишњем или четворогодишњем трајању</w:t>
            </w:r>
          </w:p>
        </w:tc>
        <w:tc>
          <w:tcPr>
            <w:tcW w:w="1417"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1</w:t>
            </w:r>
          </w:p>
        </w:tc>
      </w:tr>
      <w:tr w:rsidR="00FC3B79" w:rsidRPr="008E53C3" w:rsidTr="00085848">
        <w:trPr>
          <w:cantSplit/>
        </w:trPr>
        <w:tc>
          <w:tcPr>
            <w:tcW w:w="680"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4.</w:t>
            </w:r>
          </w:p>
        </w:tc>
        <w:tc>
          <w:tcPr>
            <w:tcW w:w="3148"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Основно образовање</w:t>
            </w:r>
          </w:p>
        </w:tc>
        <w:tc>
          <w:tcPr>
            <w:tcW w:w="1417" w:type="dxa"/>
            <w:shd w:val="clear" w:color="auto" w:fill="FFFFFF"/>
            <w:tcMar>
              <w:left w:w="113" w:type="dxa"/>
              <w:right w:w="113" w:type="dxa"/>
            </w:tcMar>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0</w:t>
            </w:r>
          </w:p>
        </w:tc>
      </w:tr>
    </w:tbl>
    <w:p w:rsidR="00FC3B79" w:rsidRPr="008E53C3" w:rsidRDefault="00FC3B79" w:rsidP="00922C33">
      <w:pPr>
        <w:pStyle w:val="Bodytext210"/>
        <w:shd w:val="clear" w:color="auto" w:fill="auto"/>
        <w:spacing w:after="0" w:line="216" w:lineRule="auto"/>
        <w:ind w:firstLine="720"/>
        <w:rPr>
          <w:rFonts w:ascii="Arial" w:hAnsi="Arial" w:cs="Arial"/>
          <w:sz w:val="18"/>
          <w:szCs w:val="18"/>
          <w:lang w:val="sr-Cyrl-CS"/>
        </w:rPr>
      </w:pPr>
    </w:p>
    <w:p w:rsidR="00FC3B79" w:rsidRPr="008E53C3" w:rsidRDefault="00FC3B79" w:rsidP="00922C33">
      <w:pPr>
        <w:pStyle w:val="Bodytext210"/>
        <w:shd w:val="clear" w:color="auto" w:fill="auto"/>
        <w:spacing w:after="0" w:line="216" w:lineRule="auto"/>
        <w:ind w:firstLine="720"/>
        <w:rPr>
          <w:rFonts w:ascii="Arial" w:hAnsi="Arial" w:cs="Arial"/>
          <w:sz w:val="18"/>
          <w:szCs w:val="18"/>
          <w:lang w:val="sr-Cyrl-CS"/>
        </w:rPr>
      </w:pPr>
      <w:r w:rsidRPr="008E53C3">
        <w:rPr>
          <w:rFonts w:ascii="Arial" w:hAnsi="Arial" w:cs="Arial"/>
          <w:sz w:val="18"/>
          <w:szCs w:val="18"/>
          <w:lang w:val="sr-Cyrl-CS"/>
        </w:rPr>
        <w:t>Под одговарајућом струком за запослена лица са високим образовањем у смислу обављања послова комуналне делатности управљање јавним паркиралиштима за послове из става 1. овог члана Одлуке подразумева се стечено високо образовање на основним академским студијама у обиму од најмање 240 ЕСПБ бодова, мастер академским студијама, мастер струковним студијама, специјалистичким академским студијама, специјалистичким струковним студијама, односно на основним студијама у трајању од најмање четири године или специјалистичким студијама на факултету, из техничке, природне или друштвене научне области (редни број 1.), односно стечено високо образовање првог степена студија у обиму од најмање 180 ЕСПБ бодова, односно на основним студијама у трајању до три године, из техничке, природне или друштвене научне области (редни број 2.).</w:t>
      </w:r>
    </w:p>
    <w:tbl>
      <w:tblPr>
        <w:tblW w:w="5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719"/>
        <w:gridCol w:w="3261"/>
        <w:gridCol w:w="1275"/>
      </w:tblGrid>
      <w:tr w:rsidR="00FC3B79" w:rsidRPr="008E53C3" w:rsidTr="006E3E46">
        <w:trPr>
          <w:cantSplit/>
        </w:trPr>
        <w:tc>
          <w:tcPr>
            <w:tcW w:w="719" w:type="dxa"/>
            <w:shd w:val="clear" w:color="auto" w:fill="FFFFFF"/>
            <w:vAlign w:val="center"/>
          </w:tcPr>
          <w:p w:rsidR="00FC3B79" w:rsidRPr="008E53C3" w:rsidRDefault="00FC3B79" w:rsidP="00922C33">
            <w:pPr>
              <w:pStyle w:val="Bodytext210"/>
              <w:shd w:val="clear" w:color="auto" w:fill="auto"/>
              <w:spacing w:after="0" w:line="216" w:lineRule="auto"/>
              <w:ind w:left="200" w:firstLine="0"/>
              <w:jc w:val="left"/>
              <w:rPr>
                <w:rFonts w:ascii="Arial" w:hAnsi="Arial" w:cs="Arial"/>
                <w:sz w:val="18"/>
                <w:szCs w:val="18"/>
                <w:lang w:val="sr-Cyrl-CS"/>
              </w:rPr>
            </w:pPr>
            <w:r w:rsidRPr="008E53C3">
              <w:rPr>
                <w:rFonts w:ascii="Arial" w:hAnsi="Arial" w:cs="Arial"/>
                <w:sz w:val="18"/>
                <w:szCs w:val="18"/>
                <w:lang w:val="sr-Cyrl-CS"/>
              </w:rPr>
              <w:t>р.</w:t>
            </w:r>
          </w:p>
          <w:p w:rsidR="00FC3B79" w:rsidRPr="008E53C3" w:rsidRDefault="00FC3B79" w:rsidP="00922C33">
            <w:pPr>
              <w:pStyle w:val="Bodytext210"/>
              <w:shd w:val="clear" w:color="auto" w:fill="auto"/>
              <w:spacing w:after="0" w:line="216" w:lineRule="auto"/>
              <w:ind w:left="200" w:firstLine="0"/>
              <w:jc w:val="left"/>
              <w:rPr>
                <w:rFonts w:ascii="Arial" w:hAnsi="Arial" w:cs="Arial"/>
                <w:sz w:val="18"/>
                <w:szCs w:val="18"/>
                <w:lang w:val="sr-Cyrl-CS"/>
              </w:rPr>
            </w:pPr>
            <w:r w:rsidRPr="008E53C3">
              <w:rPr>
                <w:rFonts w:ascii="Arial" w:hAnsi="Arial" w:cs="Arial"/>
                <w:sz w:val="18"/>
                <w:szCs w:val="18"/>
                <w:lang w:val="sr-Cyrl-CS"/>
              </w:rPr>
              <w:t>бр</w:t>
            </w:r>
          </w:p>
        </w:tc>
        <w:tc>
          <w:tcPr>
            <w:tcW w:w="3261"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Технички капацитет</w:t>
            </w:r>
          </w:p>
        </w:tc>
        <w:tc>
          <w:tcPr>
            <w:tcW w:w="1275" w:type="dxa"/>
            <w:shd w:val="clear" w:color="auto" w:fill="FFFFFF"/>
            <w:vAlign w:val="bottom"/>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Број</w:t>
            </w:r>
          </w:p>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извршилаца</w:t>
            </w:r>
          </w:p>
        </w:tc>
      </w:tr>
      <w:tr w:rsidR="00FC3B79" w:rsidRPr="008E53C3" w:rsidTr="006E3E46">
        <w:trPr>
          <w:cantSplit/>
        </w:trPr>
        <w:tc>
          <w:tcPr>
            <w:tcW w:w="719"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1.</w:t>
            </w:r>
          </w:p>
        </w:tc>
        <w:tc>
          <w:tcPr>
            <w:tcW w:w="3261" w:type="dxa"/>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Транспортно-путарско возило за превоз опреме и радника</w:t>
            </w:r>
          </w:p>
        </w:tc>
        <w:tc>
          <w:tcPr>
            <w:tcW w:w="1275"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1</w:t>
            </w:r>
          </w:p>
        </w:tc>
      </w:tr>
      <w:tr w:rsidR="00FC3B79" w:rsidRPr="008E53C3" w:rsidTr="006E3E46">
        <w:trPr>
          <w:cantSplit/>
        </w:trPr>
        <w:tc>
          <w:tcPr>
            <w:tcW w:w="719" w:type="dxa"/>
            <w:shd w:val="clear" w:color="auto" w:fill="FFFFFF"/>
            <w:vAlign w:val="bottom"/>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2.</w:t>
            </w:r>
          </w:p>
        </w:tc>
        <w:tc>
          <w:tcPr>
            <w:tcW w:w="3261" w:type="dxa"/>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Камион кипер</w:t>
            </w:r>
          </w:p>
        </w:tc>
        <w:tc>
          <w:tcPr>
            <w:tcW w:w="1275" w:type="dxa"/>
            <w:shd w:val="clear" w:color="auto" w:fill="FFFFFF"/>
            <w:vAlign w:val="bottom"/>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0</w:t>
            </w:r>
          </w:p>
        </w:tc>
      </w:tr>
      <w:tr w:rsidR="00FC3B79" w:rsidRPr="008E53C3" w:rsidTr="006E3E46">
        <w:trPr>
          <w:cantSplit/>
        </w:trPr>
        <w:tc>
          <w:tcPr>
            <w:tcW w:w="719"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lastRenderedPageBreak/>
              <w:t>3.</w:t>
            </w:r>
          </w:p>
        </w:tc>
        <w:tc>
          <w:tcPr>
            <w:tcW w:w="3261" w:type="dxa"/>
            <w:shd w:val="clear" w:color="auto" w:fill="FFFFFF"/>
            <w:vAlign w:val="bottom"/>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Машина за обележавање хоризонталне сигнализације</w:t>
            </w:r>
          </w:p>
        </w:tc>
        <w:tc>
          <w:tcPr>
            <w:tcW w:w="1275"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0</w:t>
            </w:r>
          </w:p>
        </w:tc>
      </w:tr>
      <w:tr w:rsidR="00FC3B79" w:rsidRPr="008E53C3" w:rsidTr="006E3E46">
        <w:trPr>
          <w:cantSplit/>
        </w:trPr>
        <w:tc>
          <w:tcPr>
            <w:tcW w:w="719"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4.</w:t>
            </w:r>
          </w:p>
        </w:tc>
        <w:tc>
          <w:tcPr>
            <w:tcW w:w="3261" w:type="dxa"/>
            <w:shd w:val="clear" w:color="auto" w:fill="FFFFFF"/>
            <w:vAlign w:val="bottom"/>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Машина за чишћење простора за паркирање</w:t>
            </w:r>
          </w:p>
        </w:tc>
        <w:tc>
          <w:tcPr>
            <w:tcW w:w="1275"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0</w:t>
            </w:r>
          </w:p>
        </w:tc>
      </w:tr>
      <w:tr w:rsidR="00FC3B79" w:rsidRPr="008E53C3" w:rsidTr="006E3E46">
        <w:trPr>
          <w:cantSplit/>
        </w:trPr>
        <w:tc>
          <w:tcPr>
            <w:tcW w:w="719"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5.</w:t>
            </w:r>
          </w:p>
        </w:tc>
        <w:tc>
          <w:tcPr>
            <w:tcW w:w="3261" w:type="dxa"/>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Локација за смештање возила, машина, алата</w:t>
            </w:r>
          </w:p>
        </w:tc>
        <w:tc>
          <w:tcPr>
            <w:tcW w:w="1275"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1</w:t>
            </w:r>
          </w:p>
        </w:tc>
      </w:tr>
      <w:tr w:rsidR="00FC3B79" w:rsidRPr="008E53C3" w:rsidTr="006E3E46">
        <w:trPr>
          <w:cantSplit/>
        </w:trPr>
        <w:tc>
          <w:tcPr>
            <w:tcW w:w="719" w:type="dxa"/>
            <w:shd w:val="clear" w:color="auto" w:fill="FFFFFF"/>
            <w:vAlign w:val="bottom"/>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6.</w:t>
            </w:r>
          </w:p>
        </w:tc>
        <w:tc>
          <w:tcPr>
            <w:tcW w:w="3261" w:type="dxa"/>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Комплет алата и опреме</w:t>
            </w:r>
          </w:p>
        </w:tc>
        <w:tc>
          <w:tcPr>
            <w:tcW w:w="1275" w:type="dxa"/>
            <w:shd w:val="clear" w:color="auto" w:fill="FFFFFF"/>
            <w:vAlign w:val="bottom"/>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0</w:t>
            </w:r>
          </w:p>
        </w:tc>
      </w:tr>
    </w:tbl>
    <w:p w:rsidR="00FC3B79" w:rsidRPr="008E53C3" w:rsidRDefault="00FC3B79" w:rsidP="00922C33">
      <w:pPr>
        <w:pStyle w:val="Bodytext210"/>
        <w:shd w:val="clear" w:color="auto" w:fill="auto"/>
        <w:spacing w:after="0" w:line="216" w:lineRule="auto"/>
        <w:ind w:firstLine="720"/>
        <w:rPr>
          <w:rFonts w:ascii="Arial" w:hAnsi="Arial" w:cs="Arial"/>
          <w:sz w:val="18"/>
          <w:szCs w:val="18"/>
          <w:lang w:val="sr-Cyrl-CS"/>
        </w:rPr>
      </w:pPr>
    </w:p>
    <w:p w:rsidR="00FC3B79" w:rsidRPr="008E53C3" w:rsidRDefault="00FC3B79" w:rsidP="00922C33">
      <w:pPr>
        <w:pStyle w:val="Bodytext210"/>
        <w:shd w:val="clear" w:color="auto" w:fill="auto"/>
        <w:spacing w:after="0" w:line="216" w:lineRule="auto"/>
        <w:ind w:firstLine="700"/>
        <w:rPr>
          <w:rFonts w:ascii="Arial" w:hAnsi="Arial" w:cs="Arial"/>
          <w:sz w:val="18"/>
          <w:szCs w:val="18"/>
          <w:lang w:val="sr-Cyrl-CS"/>
        </w:rPr>
      </w:pPr>
      <w:r w:rsidRPr="008E53C3">
        <w:rPr>
          <w:rFonts w:ascii="Arial" w:hAnsi="Arial" w:cs="Arial"/>
          <w:sz w:val="18"/>
          <w:szCs w:val="18"/>
          <w:lang w:val="sr-Cyrl-CS"/>
        </w:rPr>
        <w:t>Под комплетом алата и опреме у смислу ове Одлуке подразумева се: агрегат, брусилица и бушилица (вибрациона).</w:t>
      </w:r>
      <w:bookmarkStart w:id="5" w:name="bookmark6"/>
    </w:p>
    <w:p w:rsidR="00FC3B79" w:rsidRPr="008E53C3" w:rsidRDefault="00FC3B79" w:rsidP="00922C33">
      <w:pPr>
        <w:pStyle w:val="Heading11"/>
        <w:keepNext/>
        <w:keepLines/>
        <w:shd w:val="clear" w:color="auto" w:fill="auto"/>
        <w:spacing w:before="0" w:line="216" w:lineRule="auto"/>
        <w:ind w:left="20" w:firstLine="0"/>
        <w:rPr>
          <w:rFonts w:ascii="Arial" w:hAnsi="Arial" w:cs="Arial"/>
          <w:b w:val="0"/>
          <w:sz w:val="18"/>
          <w:szCs w:val="18"/>
        </w:rPr>
      </w:pPr>
      <w:r w:rsidRPr="008E53C3">
        <w:rPr>
          <w:rFonts w:ascii="Arial" w:hAnsi="Arial" w:cs="Arial"/>
          <w:b w:val="0"/>
          <w:sz w:val="18"/>
          <w:szCs w:val="18"/>
        </w:rPr>
        <w:t>Члан 4</w:t>
      </w:r>
      <w:bookmarkEnd w:id="5"/>
      <w:r w:rsidRPr="008E53C3">
        <w:rPr>
          <w:rFonts w:ascii="Arial" w:hAnsi="Arial" w:cs="Arial"/>
          <w:b w:val="0"/>
          <w:sz w:val="18"/>
          <w:szCs w:val="18"/>
        </w:rPr>
        <w:t>.</w:t>
      </w:r>
    </w:p>
    <w:p w:rsidR="00FC3B79" w:rsidRPr="008E53C3" w:rsidRDefault="00FC3B79" w:rsidP="00922C33">
      <w:pPr>
        <w:pStyle w:val="Heading11"/>
        <w:keepNext/>
        <w:keepLines/>
        <w:shd w:val="clear" w:color="auto" w:fill="auto"/>
        <w:spacing w:before="0" w:line="216" w:lineRule="auto"/>
        <w:ind w:left="20" w:firstLine="0"/>
        <w:rPr>
          <w:rFonts w:ascii="Arial" w:hAnsi="Arial" w:cs="Arial"/>
          <w:b w:val="0"/>
          <w:sz w:val="18"/>
          <w:szCs w:val="18"/>
        </w:rPr>
      </w:pPr>
    </w:p>
    <w:p w:rsidR="00FC3B79" w:rsidRPr="008E53C3" w:rsidRDefault="00FC3B79" w:rsidP="00922C33">
      <w:pPr>
        <w:pStyle w:val="Bodytext210"/>
        <w:shd w:val="clear" w:color="auto" w:fill="auto"/>
        <w:spacing w:after="0" w:line="216" w:lineRule="auto"/>
        <w:ind w:firstLine="700"/>
        <w:rPr>
          <w:rFonts w:ascii="Arial" w:hAnsi="Arial" w:cs="Arial"/>
          <w:sz w:val="18"/>
          <w:szCs w:val="18"/>
          <w:lang w:val="sr-Cyrl-CS"/>
        </w:rPr>
      </w:pPr>
      <w:r w:rsidRPr="008E53C3">
        <w:rPr>
          <w:rFonts w:ascii="Arial" w:hAnsi="Arial" w:cs="Arial"/>
          <w:sz w:val="18"/>
          <w:szCs w:val="18"/>
          <w:lang w:val="sr-Cyrl-CS"/>
        </w:rPr>
        <w:t>В</w:t>
      </w:r>
      <w:r w:rsidRPr="008E53C3">
        <w:rPr>
          <w:rFonts w:ascii="Arial" w:hAnsi="Arial" w:cs="Arial"/>
          <w:sz w:val="18"/>
          <w:szCs w:val="18"/>
          <w:lang w:val="sr-Latn-CS"/>
        </w:rPr>
        <w:t>ршиоци комуналних делатности управљање јавним паркиралиштима за послове организација и вршење контроле и наплате паркирања на јавним паркиралиштима (отворени простори за паркирање, односно простори без контролисаног уласка и изласка) мора да има минималну стручну оспособљеност кадрова и минимални технички капацитет, и то</w:t>
      </w:r>
    </w:p>
    <w:tbl>
      <w:tblPr>
        <w:tblW w:w="5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552"/>
        <w:gridCol w:w="3286"/>
        <w:gridCol w:w="1418"/>
      </w:tblGrid>
      <w:tr w:rsidR="00FC3B79" w:rsidRPr="008E53C3" w:rsidTr="00085848">
        <w:tc>
          <w:tcPr>
            <w:tcW w:w="552"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Ред.</w:t>
            </w:r>
          </w:p>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број</w:t>
            </w:r>
          </w:p>
        </w:tc>
        <w:tc>
          <w:tcPr>
            <w:tcW w:w="3286"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Стручна</w:t>
            </w:r>
          </w:p>
          <w:p w:rsidR="00FC3B79" w:rsidRPr="008E53C3" w:rsidRDefault="00FC3B79" w:rsidP="00922C33">
            <w:pPr>
              <w:pStyle w:val="Bodytext210"/>
              <w:shd w:val="clear" w:color="auto" w:fill="auto"/>
              <w:spacing w:after="0" w:line="216" w:lineRule="auto"/>
              <w:ind w:left="240" w:firstLine="0"/>
              <w:jc w:val="center"/>
              <w:rPr>
                <w:rFonts w:ascii="Arial" w:hAnsi="Arial" w:cs="Arial"/>
                <w:sz w:val="18"/>
                <w:szCs w:val="18"/>
              </w:rPr>
            </w:pPr>
            <w:r w:rsidRPr="008E53C3">
              <w:rPr>
                <w:rStyle w:val="Bodytext2Bold"/>
                <w:rFonts w:ascii="Arial" w:hAnsi="Arial" w:cs="Arial"/>
                <w:b w:val="0"/>
                <w:sz w:val="18"/>
                <w:szCs w:val="18"/>
              </w:rPr>
              <w:t>оспособљеност</w:t>
            </w:r>
          </w:p>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кадрова</w:t>
            </w:r>
          </w:p>
        </w:tc>
        <w:tc>
          <w:tcPr>
            <w:tcW w:w="1418"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Број</w:t>
            </w:r>
          </w:p>
          <w:p w:rsidR="00FC3B79" w:rsidRPr="008E53C3" w:rsidRDefault="00FC3B79" w:rsidP="00922C33">
            <w:pPr>
              <w:pStyle w:val="Bodytext210"/>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извршилаца</w:t>
            </w:r>
          </w:p>
        </w:tc>
      </w:tr>
      <w:tr w:rsidR="00FC3B79" w:rsidRPr="008E53C3" w:rsidTr="00085848">
        <w:tc>
          <w:tcPr>
            <w:tcW w:w="552" w:type="dxa"/>
            <w:shd w:val="clear" w:color="auto" w:fill="FFFFFF"/>
            <w:vAlign w:val="center"/>
          </w:tcPr>
          <w:p w:rsidR="00FC3B79" w:rsidRPr="008E53C3" w:rsidRDefault="00FC3B79" w:rsidP="00922C33">
            <w:pPr>
              <w:pStyle w:val="Bodytext210"/>
              <w:shd w:val="clear" w:color="auto" w:fill="auto"/>
              <w:spacing w:after="0" w:line="216" w:lineRule="auto"/>
              <w:ind w:left="180" w:firstLine="0"/>
              <w:jc w:val="left"/>
              <w:rPr>
                <w:rFonts w:ascii="Arial" w:hAnsi="Arial" w:cs="Arial"/>
                <w:sz w:val="18"/>
                <w:szCs w:val="18"/>
              </w:rPr>
            </w:pPr>
            <w:r w:rsidRPr="008E53C3">
              <w:rPr>
                <w:rFonts w:ascii="Arial" w:hAnsi="Arial" w:cs="Arial"/>
                <w:sz w:val="18"/>
                <w:szCs w:val="18"/>
              </w:rPr>
              <w:t>1.</w:t>
            </w:r>
          </w:p>
        </w:tc>
        <w:tc>
          <w:tcPr>
            <w:tcW w:w="3286" w:type="dxa"/>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Високо образовање</w:t>
            </w:r>
          </w:p>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одговарајуће</w:t>
            </w:r>
            <w:r w:rsidRPr="008E53C3">
              <w:rPr>
                <w:rFonts w:ascii="Arial" w:hAnsi="Arial" w:cs="Arial"/>
                <w:sz w:val="18"/>
                <w:szCs w:val="18"/>
                <w:lang w:val="sr-Cyrl-CS"/>
              </w:rPr>
              <w:t xml:space="preserve"> </w:t>
            </w:r>
            <w:r w:rsidRPr="008E53C3">
              <w:rPr>
                <w:rFonts w:ascii="Arial" w:hAnsi="Arial" w:cs="Arial"/>
                <w:sz w:val="18"/>
                <w:szCs w:val="18"/>
              </w:rPr>
              <w:t>струке</w:t>
            </w:r>
          </w:p>
        </w:tc>
        <w:tc>
          <w:tcPr>
            <w:tcW w:w="1418"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1</w:t>
            </w:r>
          </w:p>
        </w:tc>
      </w:tr>
      <w:tr w:rsidR="00FC3B79" w:rsidRPr="008E53C3" w:rsidTr="00085848">
        <w:tc>
          <w:tcPr>
            <w:tcW w:w="552" w:type="dxa"/>
            <w:shd w:val="clear" w:color="auto" w:fill="FFFFFF"/>
            <w:vAlign w:val="center"/>
          </w:tcPr>
          <w:p w:rsidR="00FC3B79" w:rsidRPr="008E53C3" w:rsidRDefault="00FC3B79" w:rsidP="00922C33">
            <w:pPr>
              <w:pStyle w:val="Bodytext210"/>
              <w:shd w:val="clear" w:color="auto" w:fill="auto"/>
              <w:spacing w:after="0" w:line="216" w:lineRule="auto"/>
              <w:ind w:left="180" w:firstLine="0"/>
              <w:jc w:val="left"/>
              <w:rPr>
                <w:rFonts w:ascii="Arial" w:hAnsi="Arial" w:cs="Arial"/>
                <w:sz w:val="18"/>
                <w:szCs w:val="18"/>
              </w:rPr>
            </w:pPr>
            <w:r w:rsidRPr="008E53C3">
              <w:rPr>
                <w:rFonts w:ascii="Arial" w:hAnsi="Arial" w:cs="Arial"/>
                <w:sz w:val="18"/>
                <w:szCs w:val="18"/>
              </w:rPr>
              <w:t>2.</w:t>
            </w:r>
          </w:p>
        </w:tc>
        <w:tc>
          <w:tcPr>
            <w:tcW w:w="3286" w:type="dxa"/>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sz w:val="18"/>
                <w:szCs w:val="18"/>
              </w:rPr>
            </w:pPr>
            <w:r w:rsidRPr="008E53C3">
              <w:rPr>
                <w:rFonts w:ascii="Arial" w:hAnsi="Arial" w:cs="Arial"/>
                <w:sz w:val="18"/>
                <w:szCs w:val="18"/>
              </w:rPr>
              <w:t>Средње образовање у трогодишњем или</w:t>
            </w:r>
            <w:r w:rsidRPr="008E53C3">
              <w:rPr>
                <w:rFonts w:ascii="Arial" w:hAnsi="Arial" w:cs="Arial"/>
                <w:sz w:val="18"/>
                <w:szCs w:val="18"/>
                <w:lang w:val="sr-Cyrl-CS"/>
              </w:rPr>
              <w:t xml:space="preserve"> </w:t>
            </w:r>
            <w:r w:rsidRPr="008E53C3">
              <w:rPr>
                <w:rFonts w:ascii="Arial" w:hAnsi="Arial" w:cs="Arial"/>
                <w:sz w:val="18"/>
                <w:szCs w:val="18"/>
              </w:rPr>
              <w:t>четворогодишњем</w:t>
            </w:r>
            <w:r w:rsidRPr="008E53C3">
              <w:rPr>
                <w:rFonts w:ascii="Arial" w:hAnsi="Arial" w:cs="Arial"/>
                <w:sz w:val="18"/>
                <w:szCs w:val="18"/>
                <w:lang w:val="sr-Cyrl-CS"/>
              </w:rPr>
              <w:t xml:space="preserve"> </w:t>
            </w:r>
            <w:r w:rsidRPr="008E53C3">
              <w:rPr>
                <w:rFonts w:ascii="Arial" w:hAnsi="Arial" w:cs="Arial"/>
                <w:sz w:val="18"/>
                <w:szCs w:val="18"/>
              </w:rPr>
              <w:t>трајању</w:t>
            </w:r>
          </w:p>
        </w:tc>
        <w:tc>
          <w:tcPr>
            <w:tcW w:w="1418" w:type="dxa"/>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1 паркинг контролор на 500 паркинг места по смени</w:t>
            </w:r>
          </w:p>
        </w:tc>
      </w:tr>
    </w:tbl>
    <w:p w:rsidR="00085848" w:rsidRPr="008E53C3" w:rsidRDefault="00085848" w:rsidP="00922C33">
      <w:pPr>
        <w:spacing w:line="216" w:lineRule="auto"/>
        <w:rPr>
          <w:rFonts w:ascii="Arial" w:hAnsi="Arial" w:cs="Arial"/>
          <w:sz w:val="18"/>
          <w:szCs w:val="18"/>
          <w:lang w:val="sr-Cyrl-CS"/>
        </w:rPr>
      </w:pPr>
    </w:p>
    <w:tbl>
      <w:tblPr>
        <w:tblW w:w="5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577"/>
        <w:gridCol w:w="2694"/>
        <w:gridCol w:w="2127"/>
      </w:tblGrid>
      <w:tr w:rsidR="00FC3B79" w:rsidRPr="008E53C3" w:rsidTr="00085848">
        <w:trPr>
          <w:cantSplit/>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Р.</w:t>
            </w:r>
          </w:p>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lang w:val="sr-Cyrl-CS"/>
              </w:rPr>
            </w:pPr>
            <w:r w:rsidRPr="008E53C3">
              <w:rPr>
                <w:rFonts w:ascii="Arial" w:hAnsi="Arial" w:cs="Arial"/>
                <w:sz w:val="18"/>
                <w:szCs w:val="18"/>
              </w:rPr>
              <w:t>бр</w:t>
            </w:r>
            <w:r w:rsidRPr="008E53C3">
              <w:rPr>
                <w:rFonts w:ascii="Arial" w:hAnsi="Arial" w:cs="Arial"/>
                <w:sz w:val="18"/>
                <w:szCs w:val="18"/>
                <w:lang w:val="sr-Cyrl-CS"/>
              </w:rPr>
              <w:t>.</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Style w:val="Bodytext2Bold"/>
                <w:rFonts w:ascii="Arial" w:hAnsi="Arial" w:cs="Arial"/>
                <w:b w:val="0"/>
                <w:sz w:val="18"/>
                <w:szCs w:val="18"/>
                <w:lang w:val="sr-Cyrl-CS"/>
              </w:rPr>
            </w:pPr>
            <w:r w:rsidRPr="008E53C3">
              <w:rPr>
                <w:rStyle w:val="Bodytext2Bold"/>
                <w:rFonts w:ascii="Arial" w:hAnsi="Arial" w:cs="Arial"/>
                <w:b w:val="0"/>
                <w:sz w:val="18"/>
                <w:szCs w:val="18"/>
              </w:rPr>
              <w:t>Технички</w:t>
            </w:r>
          </w:p>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капацитет</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Број</w:t>
            </w:r>
          </w:p>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уређаја</w:t>
            </w:r>
            <w:r w:rsidRPr="008E53C3">
              <w:rPr>
                <w:rStyle w:val="Bodytext2Bold"/>
                <w:rFonts w:ascii="Arial" w:hAnsi="Arial" w:cs="Arial"/>
                <w:b w:val="0"/>
                <w:sz w:val="18"/>
                <w:szCs w:val="18"/>
                <w:lang w:val="sr-Cyrl-CS"/>
              </w:rPr>
              <w:t xml:space="preserve"> </w:t>
            </w:r>
            <w:r w:rsidRPr="008E53C3">
              <w:rPr>
                <w:rStyle w:val="Bodytext2Bold"/>
                <w:rFonts w:ascii="Arial" w:hAnsi="Arial" w:cs="Arial"/>
                <w:b w:val="0"/>
                <w:sz w:val="18"/>
                <w:szCs w:val="18"/>
              </w:rPr>
              <w:t>/</w:t>
            </w:r>
            <w:r w:rsidRPr="008E53C3">
              <w:rPr>
                <w:rStyle w:val="Bodytext2Bold"/>
                <w:rFonts w:ascii="Arial" w:hAnsi="Arial" w:cs="Arial"/>
                <w:b w:val="0"/>
                <w:sz w:val="18"/>
                <w:szCs w:val="18"/>
                <w:lang w:val="sr-Cyrl-CS"/>
              </w:rPr>
              <w:t xml:space="preserve"> </w:t>
            </w:r>
            <w:r w:rsidRPr="008E53C3">
              <w:rPr>
                <w:rStyle w:val="Bodytext2Bold"/>
                <w:rFonts w:ascii="Arial" w:hAnsi="Arial" w:cs="Arial"/>
                <w:b w:val="0"/>
                <w:sz w:val="18"/>
                <w:szCs w:val="18"/>
              </w:rPr>
              <w:t>софтверских</w:t>
            </w:r>
          </w:p>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решења</w:t>
            </w:r>
          </w:p>
        </w:tc>
      </w:tr>
      <w:tr w:rsidR="00FC3B79" w:rsidRPr="008E53C3" w:rsidTr="00085848">
        <w:trPr>
          <w:cantSplit/>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1.</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bCs/>
                <w:sz w:val="18"/>
                <w:szCs w:val="18"/>
              </w:rPr>
            </w:pPr>
            <w:r w:rsidRPr="008E53C3">
              <w:rPr>
                <w:rFonts w:ascii="Arial" w:hAnsi="Arial" w:cs="Arial"/>
                <w:bCs/>
                <w:sz w:val="18"/>
                <w:szCs w:val="18"/>
              </w:rPr>
              <w:t>Уређај за вршење контроле и наплате</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1 на 2 запослена</w:t>
            </w:r>
          </w:p>
        </w:tc>
      </w:tr>
      <w:tr w:rsidR="00FC3B79" w:rsidRPr="008E53C3" w:rsidTr="00085848">
        <w:trPr>
          <w:cantSplit/>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2.</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bCs/>
                <w:sz w:val="18"/>
                <w:szCs w:val="18"/>
              </w:rPr>
            </w:pPr>
            <w:r w:rsidRPr="008E53C3">
              <w:rPr>
                <w:rFonts w:ascii="Arial" w:hAnsi="Arial" w:cs="Arial"/>
                <w:bCs/>
                <w:sz w:val="18"/>
                <w:szCs w:val="18"/>
              </w:rPr>
              <w:t>Софтверско решење за вршење контроле и наплате</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1</w:t>
            </w:r>
          </w:p>
        </w:tc>
      </w:tr>
      <w:tr w:rsidR="00FC3B79" w:rsidRPr="008E53C3" w:rsidTr="00085848">
        <w:trPr>
          <w:cantSplit/>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3.</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bCs/>
                <w:sz w:val="18"/>
                <w:szCs w:val="18"/>
              </w:rPr>
            </w:pPr>
            <w:r w:rsidRPr="008E53C3">
              <w:rPr>
                <w:rFonts w:ascii="Arial" w:hAnsi="Arial" w:cs="Arial"/>
                <w:bCs/>
                <w:sz w:val="18"/>
                <w:szCs w:val="18"/>
              </w:rPr>
              <w:t>Рачунар</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1 на 2 запослена</w:t>
            </w:r>
          </w:p>
        </w:tc>
      </w:tr>
      <w:tr w:rsidR="00FC3B79" w:rsidRPr="008E53C3" w:rsidTr="00085848">
        <w:trPr>
          <w:cantSplit/>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4.</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bCs/>
                <w:sz w:val="18"/>
                <w:szCs w:val="18"/>
              </w:rPr>
            </w:pPr>
            <w:r w:rsidRPr="008E53C3">
              <w:rPr>
                <w:rFonts w:ascii="Arial" w:hAnsi="Arial" w:cs="Arial"/>
                <w:bCs/>
                <w:sz w:val="18"/>
                <w:szCs w:val="18"/>
              </w:rPr>
              <w:t>Штампач</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1 на 2 запослена</w:t>
            </w:r>
          </w:p>
        </w:tc>
      </w:tr>
      <w:tr w:rsidR="00FC3B79" w:rsidRPr="008E53C3" w:rsidTr="00085848">
        <w:trPr>
          <w:cantSplit/>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5.</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bCs/>
                <w:sz w:val="18"/>
                <w:szCs w:val="18"/>
              </w:rPr>
            </w:pPr>
            <w:r w:rsidRPr="008E53C3">
              <w:rPr>
                <w:rFonts w:ascii="Arial" w:hAnsi="Arial" w:cs="Arial"/>
                <w:bCs/>
                <w:sz w:val="18"/>
                <w:szCs w:val="18"/>
              </w:rPr>
              <w:t>Сервер</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bCs/>
                <w:sz w:val="18"/>
                <w:szCs w:val="18"/>
              </w:rPr>
            </w:pPr>
            <w:r w:rsidRPr="008E53C3">
              <w:rPr>
                <w:rStyle w:val="Bodytext2Bold"/>
                <w:rFonts w:ascii="Arial" w:hAnsi="Arial" w:cs="Arial"/>
                <w:b w:val="0"/>
                <w:sz w:val="18"/>
                <w:szCs w:val="18"/>
              </w:rPr>
              <w:t>0</w:t>
            </w:r>
          </w:p>
        </w:tc>
      </w:tr>
      <w:tr w:rsidR="00FC3B79" w:rsidRPr="008E53C3" w:rsidTr="00085848">
        <w:trPr>
          <w:cantSplit/>
        </w:trPr>
        <w:tc>
          <w:tcPr>
            <w:tcW w:w="57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Fonts w:ascii="Arial" w:hAnsi="Arial" w:cs="Arial"/>
                <w:sz w:val="18"/>
                <w:szCs w:val="18"/>
              </w:rPr>
              <w:t>6.</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left"/>
              <w:rPr>
                <w:rFonts w:ascii="Arial" w:hAnsi="Arial" w:cs="Arial"/>
                <w:bCs/>
                <w:sz w:val="18"/>
                <w:szCs w:val="18"/>
              </w:rPr>
            </w:pPr>
            <w:r w:rsidRPr="008E53C3">
              <w:rPr>
                <w:rFonts w:ascii="Arial" w:hAnsi="Arial" w:cs="Arial"/>
                <w:bCs/>
                <w:sz w:val="18"/>
                <w:szCs w:val="18"/>
              </w:rPr>
              <w:t>Фото апарат</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tcPr>
          <w:p w:rsidR="00FC3B79" w:rsidRPr="008E53C3" w:rsidRDefault="00FC3B79" w:rsidP="00922C33">
            <w:pPr>
              <w:pStyle w:val="Bodytext210"/>
              <w:shd w:val="clear" w:color="auto" w:fill="auto"/>
              <w:spacing w:after="0" w:line="216" w:lineRule="auto"/>
              <w:ind w:firstLine="0"/>
              <w:jc w:val="center"/>
              <w:rPr>
                <w:rStyle w:val="Bodytext2Bold"/>
                <w:rFonts w:ascii="Arial" w:hAnsi="Arial" w:cs="Arial"/>
                <w:b w:val="0"/>
                <w:sz w:val="18"/>
                <w:szCs w:val="18"/>
              </w:rPr>
            </w:pPr>
            <w:r w:rsidRPr="008E53C3">
              <w:rPr>
                <w:rStyle w:val="Bodytext2Bold"/>
                <w:rFonts w:ascii="Arial" w:hAnsi="Arial" w:cs="Arial"/>
                <w:b w:val="0"/>
                <w:sz w:val="18"/>
                <w:szCs w:val="18"/>
              </w:rPr>
              <w:t>1 на 2 запослена</w:t>
            </w:r>
          </w:p>
        </w:tc>
      </w:tr>
    </w:tbl>
    <w:p w:rsidR="00FC3B79" w:rsidRPr="008E53C3" w:rsidRDefault="00FC3B79" w:rsidP="00922C33">
      <w:pPr>
        <w:spacing w:line="216" w:lineRule="auto"/>
        <w:jc w:val="center"/>
        <w:rPr>
          <w:rFonts w:ascii="Arial" w:hAnsi="Arial" w:cs="Arial"/>
          <w:bCs/>
          <w:sz w:val="18"/>
          <w:szCs w:val="18"/>
          <w:lang w:val="sr-Cyrl-CS"/>
        </w:rPr>
      </w:pPr>
    </w:p>
    <w:p w:rsidR="00FC3B79" w:rsidRPr="008E53C3" w:rsidRDefault="00FC3B79" w:rsidP="00922C33">
      <w:pPr>
        <w:spacing w:line="216" w:lineRule="auto"/>
        <w:jc w:val="center"/>
        <w:rPr>
          <w:rFonts w:ascii="Arial" w:hAnsi="Arial" w:cs="Arial"/>
          <w:bCs/>
          <w:sz w:val="18"/>
          <w:szCs w:val="18"/>
          <w:lang w:val="sr-Cyrl-CS"/>
        </w:rPr>
      </w:pPr>
      <w:r w:rsidRPr="008E53C3">
        <w:rPr>
          <w:rFonts w:ascii="Arial" w:hAnsi="Arial" w:cs="Arial"/>
          <w:bCs/>
          <w:sz w:val="18"/>
          <w:szCs w:val="18"/>
        </w:rPr>
        <w:t>Члан 5.</w:t>
      </w:r>
    </w:p>
    <w:p w:rsidR="00FC3B79" w:rsidRPr="008E53C3" w:rsidRDefault="00FC3B79" w:rsidP="00922C33">
      <w:pPr>
        <w:spacing w:line="216" w:lineRule="auto"/>
        <w:jc w:val="center"/>
        <w:rPr>
          <w:rFonts w:ascii="Arial" w:hAnsi="Arial" w:cs="Arial"/>
          <w:bCs/>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Вршиоци комуналних делатности управљање јавним паркиралиштима за послове организација и вршење контроле и наплате паркирања на јавним паркиралиштима (затворени простори за паркирање односно простори са контролисаним уласком и изласком) мора да има:</w:t>
      </w:r>
      <w:r w:rsidRPr="008E53C3">
        <w:rPr>
          <w:rFonts w:ascii="Arial" w:hAnsi="Arial" w:cs="Arial"/>
          <w:sz w:val="18"/>
          <w:szCs w:val="18"/>
        </w:rPr>
        <w:t>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1) минималну стручну оспособљеност кадрова, и то једног запосленог по смени, по објекту средњег образовања (у трогодишњем и четворогодишњем трајању);</w:t>
      </w:r>
      <w:r w:rsidRPr="008E53C3">
        <w:rPr>
          <w:rFonts w:ascii="Arial" w:hAnsi="Arial" w:cs="Arial"/>
          <w:sz w:val="18"/>
          <w:szCs w:val="18"/>
        </w:rPr>
        <w:t>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2) минимални технички капацитет, и то:</w:t>
      </w:r>
      <w:r w:rsidRPr="008E53C3">
        <w:rPr>
          <w:rFonts w:ascii="Arial" w:hAnsi="Arial" w:cs="Arial"/>
          <w:sz w:val="18"/>
          <w:szCs w:val="18"/>
        </w:rPr>
        <w:t>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(1) улазну рампу, улазни дистрибутер, излазну рампу, излазни дистрибутер и наплатно место - по једно по објекту;</w:t>
      </w:r>
      <w:r w:rsidRPr="008E53C3">
        <w:rPr>
          <w:rFonts w:ascii="Arial" w:hAnsi="Arial" w:cs="Arial"/>
          <w:sz w:val="18"/>
          <w:szCs w:val="18"/>
        </w:rPr>
        <w:t>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(2) софтверско решење за вршење контроле наплате, рачунар и штампач;</w:t>
      </w:r>
      <w:r w:rsidRPr="008E53C3">
        <w:rPr>
          <w:rFonts w:ascii="Arial" w:hAnsi="Arial" w:cs="Arial"/>
          <w:sz w:val="18"/>
          <w:szCs w:val="18"/>
        </w:rPr>
        <w:t>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(3) сервер (за преко 500.000 становника).</w:t>
      </w:r>
      <w:r w:rsidRPr="008E53C3">
        <w:rPr>
          <w:rFonts w:ascii="Arial" w:hAnsi="Arial" w:cs="Arial"/>
          <w:sz w:val="18"/>
          <w:szCs w:val="18"/>
        </w:rPr>
        <w:t> </w:t>
      </w:r>
    </w:p>
    <w:p w:rsidR="00FC3B79" w:rsidRPr="006E3E46" w:rsidRDefault="00FC3B79" w:rsidP="008E53C3">
      <w:pPr>
        <w:spacing w:line="216" w:lineRule="auto"/>
        <w:jc w:val="both"/>
        <w:rPr>
          <w:rFonts w:ascii="Arial" w:hAnsi="Arial" w:cs="Arial"/>
          <w:sz w:val="18"/>
          <w:szCs w:val="18"/>
          <w:lang w:val="sr-Cyrl-CS"/>
        </w:rPr>
      </w:pPr>
      <w:r w:rsidRPr="008E53C3">
        <w:rPr>
          <w:rFonts w:ascii="Arial" w:hAnsi="Arial" w:cs="Arial"/>
          <w:sz w:val="18"/>
          <w:szCs w:val="18"/>
          <w:lang w:val="sr-Cyrl-CS"/>
        </w:rPr>
        <w:tab/>
        <w:t>Под објектом у смислу обављања послова за комуналну делатност управљање јавним паркиралиштима подразумева се паркиралиште са контролисаним улазом и излазом.</w:t>
      </w:r>
      <w:r w:rsidRPr="008E53C3">
        <w:rPr>
          <w:rFonts w:ascii="Arial" w:hAnsi="Arial" w:cs="Arial"/>
          <w:sz w:val="18"/>
          <w:szCs w:val="18"/>
        </w:rPr>
        <w:t> </w:t>
      </w:r>
    </w:p>
    <w:p w:rsidR="00FC3B79" w:rsidRPr="008E53C3" w:rsidRDefault="00FC3B79" w:rsidP="00922C33">
      <w:pPr>
        <w:spacing w:line="216" w:lineRule="auto"/>
        <w:jc w:val="center"/>
        <w:rPr>
          <w:rFonts w:ascii="Arial" w:hAnsi="Arial" w:cs="Arial"/>
          <w:bCs/>
          <w:sz w:val="18"/>
          <w:szCs w:val="18"/>
          <w:lang w:val="sr-Cyrl-CS"/>
        </w:rPr>
      </w:pPr>
      <w:bookmarkStart w:id="6" w:name="clan_11d"/>
      <w:bookmarkEnd w:id="6"/>
      <w:r w:rsidRPr="008E53C3">
        <w:rPr>
          <w:rFonts w:ascii="Arial" w:hAnsi="Arial" w:cs="Arial"/>
          <w:bCs/>
          <w:sz w:val="18"/>
          <w:szCs w:val="18"/>
          <w:lang w:val="sr-Cyrl-CS"/>
        </w:rPr>
        <w:t>Члан 6.</w:t>
      </w:r>
      <w:r w:rsidRPr="008E53C3">
        <w:rPr>
          <w:rFonts w:ascii="Arial" w:hAnsi="Arial" w:cs="Arial"/>
          <w:bCs/>
          <w:sz w:val="18"/>
          <w:szCs w:val="18"/>
        </w:rPr>
        <w:t> </w:t>
      </w:r>
    </w:p>
    <w:p w:rsidR="00FC3B79" w:rsidRPr="008E53C3" w:rsidRDefault="00FC3B79" w:rsidP="00922C33">
      <w:pPr>
        <w:spacing w:line="216" w:lineRule="auto"/>
        <w:jc w:val="center"/>
        <w:rPr>
          <w:rFonts w:ascii="Arial" w:hAnsi="Arial" w:cs="Arial"/>
          <w:bCs/>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Вршиоци комуналних делатности управљање јавним паркиралиштима за послове уклањање непрописно паркираних, одбачених или остављених возила, премештање паркираних возила под условима у складу са законом којим се уређују комуналне делатности и другим посебним законом (поступање по налогу надлежног органа) мора да има минималну стручну оспособљеност кадрова и минимални технички капацитет, и то:</w:t>
      </w:r>
      <w:r w:rsidRPr="008E53C3">
        <w:rPr>
          <w:rFonts w:ascii="Arial" w:hAnsi="Arial" w:cs="Arial"/>
          <w:sz w:val="18"/>
          <w:szCs w:val="18"/>
        </w:rPr>
        <w:t> </w:t>
      </w:r>
    </w:p>
    <w:tbl>
      <w:tblPr>
        <w:tblpPr w:leftFromText="141" w:rightFromText="141" w:vertAnchor="text" w:tblpY="1"/>
        <w:tblOverlap w:val="never"/>
        <w:tblW w:w="485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45" w:type="dxa"/>
          <w:bottom w:w="45" w:type="dxa"/>
          <w:right w:w="45" w:type="dxa"/>
        </w:tblCellMar>
        <w:tblLook w:val="00A0" w:firstRow="1" w:lastRow="0" w:firstColumn="1" w:lastColumn="0" w:noHBand="0" w:noVBand="0"/>
      </w:tblPr>
      <w:tblGrid>
        <w:gridCol w:w="743"/>
        <w:gridCol w:w="3141"/>
        <w:gridCol w:w="1374"/>
      </w:tblGrid>
      <w:tr w:rsidR="00FC3B79" w:rsidRPr="008E53C3" w:rsidTr="00085848">
        <w:trPr>
          <w:cantSplit/>
          <w:tblCellSpacing w:w="0" w:type="dxa"/>
        </w:trPr>
        <w:tc>
          <w:tcPr>
            <w:tcW w:w="706"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lang w:val="sr-Cyrl-CS"/>
              </w:rPr>
              <w:t xml:space="preserve"> </w:t>
            </w:r>
            <w:r w:rsidRPr="008E53C3">
              <w:rPr>
                <w:rFonts w:ascii="Arial" w:hAnsi="Arial" w:cs="Arial"/>
                <w:sz w:val="18"/>
                <w:szCs w:val="18"/>
              </w:rPr>
              <w:t>Ред. број </w:t>
            </w:r>
          </w:p>
        </w:tc>
        <w:tc>
          <w:tcPr>
            <w:tcW w:w="298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Стручна оспособљеност кадрова </w:t>
            </w:r>
          </w:p>
        </w:tc>
        <w:tc>
          <w:tcPr>
            <w:tcW w:w="1308" w:type="pct"/>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Број</w:t>
            </w:r>
          </w:p>
          <w:p w:rsidR="00FC3B79" w:rsidRPr="008E53C3" w:rsidRDefault="00FC3B79" w:rsidP="00922C33">
            <w:pPr>
              <w:spacing w:line="216" w:lineRule="auto"/>
              <w:rPr>
                <w:rFonts w:ascii="Arial" w:hAnsi="Arial" w:cs="Arial"/>
                <w:sz w:val="18"/>
                <w:szCs w:val="18"/>
              </w:rPr>
            </w:pPr>
            <w:r w:rsidRPr="008E53C3">
              <w:rPr>
                <w:rStyle w:val="Bodytext2Bold"/>
                <w:rFonts w:ascii="Arial" w:hAnsi="Arial" w:cs="Arial"/>
                <w:b w:val="0"/>
                <w:sz w:val="18"/>
                <w:szCs w:val="18"/>
              </w:rPr>
              <w:t>извршилаца</w:t>
            </w:r>
          </w:p>
        </w:tc>
      </w:tr>
      <w:tr w:rsidR="00FC3B79" w:rsidRPr="008E53C3" w:rsidTr="00085848">
        <w:trPr>
          <w:cantSplit/>
          <w:tblCellSpacing w:w="0" w:type="dxa"/>
        </w:trPr>
        <w:tc>
          <w:tcPr>
            <w:tcW w:w="706"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c>
          <w:tcPr>
            <w:tcW w:w="2987"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Средње образовање (у трогодишњем или четворогодишњем трајању) и положен возачки испит Б и C категорије </w:t>
            </w:r>
          </w:p>
        </w:tc>
        <w:tc>
          <w:tcPr>
            <w:tcW w:w="1308"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r w:rsidR="00FC3B79" w:rsidRPr="008E53C3" w:rsidTr="00085848">
        <w:trPr>
          <w:cantSplit/>
          <w:tblCellSpacing w:w="0" w:type="dxa"/>
        </w:trPr>
        <w:tc>
          <w:tcPr>
            <w:tcW w:w="706"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2. </w:t>
            </w:r>
          </w:p>
        </w:tc>
        <w:tc>
          <w:tcPr>
            <w:tcW w:w="2987"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Основно образовање </w:t>
            </w:r>
          </w:p>
        </w:tc>
        <w:tc>
          <w:tcPr>
            <w:tcW w:w="1308"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bl>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rPr>
        <w:t>  </w:t>
      </w:r>
    </w:p>
    <w:tbl>
      <w:tblPr>
        <w:tblW w:w="488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763"/>
        <w:gridCol w:w="3120"/>
        <w:gridCol w:w="1417"/>
      </w:tblGrid>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Ред. број </w:t>
            </w:r>
          </w:p>
        </w:tc>
        <w:tc>
          <w:tcPr>
            <w:tcW w:w="2943"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Технички капацитет </w:t>
            </w:r>
          </w:p>
        </w:tc>
        <w:tc>
          <w:tcPr>
            <w:tcW w:w="1337" w:type="pct"/>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lang w:val="sr-Cyrl-CS"/>
              </w:rPr>
            </w:pPr>
            <w:r w:rsidRPr="008E53C3">
              <w:rPr>
                <w:rStyle w:val="Bodytext2Bold"/>
                <w:rFonts w:ascii="Arial" w:hAnsi="Arial" w:cs="Arial"/>
                <w:b w:val="0"/>
                <w:sz w:val="18"/>
                <w:szCs w:val="18"/>
              </w:rPr>
              <w:t>Број</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Камион са специјалном надоградњом (дизалица) за уклањање теретних возила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0 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2. 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Камион са специјалном надоградњом (сезонско, зими чишћење снега, лети уклањање возила)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0 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3. 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Специјално возило - радионица за интервенције на терену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0 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4. 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Камион са специјалном надоградњом (дизалица)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5. 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Покретни ПЦ рачунар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0 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6. 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Софтверско решење за видео надзор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0 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7. 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Сервер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0 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8. 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Рачунар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0 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9. 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Фото апарат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r w:rsidR="00FC3B79" w:rsidRPr="008E53C3" w:rsidTr="004A4B4C">
        <w:trPr>
          <w:cantSplit/>
          <w:tblCellSpacing w:w="0" w:type="dxa"/>
        </w:trPr>
        <w:tc>
          <w:tcPr>
            <w:tcW w:w="720"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10. </w:t>
            </w:r>
          </w:p>
        </w:tc>
        <w:tc>
          <w:tcPr>
            <w:tcW w:w="2943"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Локација за смештај и издавање возила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bl>
    <w:p w:rsidR="00FC3B79" w:rsidRPr="008E53C3" w:rsidRDefault="00FC3B79" w:rsidP="00922C33">
      <w:pPr>
        <w:spacing w:line="216" w:lineRule="auto"/>
        <w:jc w:val="center"/>
        <w:rPr>
          <w:rFonts w:ascii="Arial" w:hAnsi="Arial" w:cs="Arial"/>
          <w:bCs/>
          <w:sz w:val="18"/>
          <w:szCs w:val="18"/>
          <w:lang w:val="sr-Cyrl-CS"/>
        </w:rPr>
      </w:pPr>
      <w:bookmarkStart w:id="7" w:name="clan_11%F0"/>
      <w:bookmarkEnd w:id="7"/>
    </w:p>
    <w:p w:rsidR="00FC3B79" w:rsidRPr="008E53C3" w:rsidRDefault="00FC3B79" w:rsidP="00922C33">
      <w:pPr>
        <w:spacing w:line="216" w:lineRule="auto"/>
        <w:jc w:val="center"/>
        <w:rPr>
          <w:rFonts w:ascii="Arial" w:hAnsi="Arial" w:cs="Arial"/>
          <w:bCs/>
          <w:sz w:val="18"/>
          <w:szCs w:val="18"/>
          <w:lang w:val="sr-Cyrl-CS"/>
        </w:rPr>
      </w:pPr>
      <w:r w:rsidRPr="008E53C3">
        <w:rPr>
          <w:rFonts w:ascii="Arial" w:hAnsi="Arial" w:cs="Arial"/>
          <w:bCs/>
          <w:sz w:val="18"/>
          <w:szCs w:val="18"/>
        </w:rPr>
        <w:t>Члан 7. </w:t>
      </w:r>
    </w:p>
    <w:p w:rsidR="00085848" w:rsidRPr="008E53C3" w:rsidRDefault="00085848" w:rsidP="00922C33">
      <w:pPr>
        <w:spacing w:line="216" w:lineRule="auto"/>
        <w:jc w:val="center"/>
        <w:rPr>
          <w:rFonts w:ascii="Arial" w:hAnsi="Arial" w:cs="Arial"/>
          <w:bCs/>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Вршиоци комуналних делатности управљање јавним паркиралиштима </w:t>
      </w:r>
      <w:r w:rsidR="00085848" w:rsidRPr="008E53C3">
        <w:rPr>
          <w:rFonts w:ascii="Arial" w:hAnsi="Arial" w:cs="Arial"/>
          <w:sz w:val="18"/>
          <w:szCs w:val="18"/>
          <w:lang w:val="sr-Cyrl-CS"/>
        </w:rPr>
        <w:t xml:space="preserve">за послове постављање </w:t>
      </w:r>
      <w:r w:rsidRPr="008E53C3">
        <w:rPr>
          <w:rFonts w:ascii="Arial" w:hAnsi="Arial" w:cs="Arial"/>
          <w:sz w:val="18"/>
          <w:szCs w:val="18"/>
          <w:lang w:val="sr-Cyrl-CS"/>
        </w:rPr>
        <w:t>уређаја којима се по налогу надлежног органа спречава одвожење возила мора да има минималну стручну оспособљеност кадрова и минимални технички капацитет, и то:</w:t>
      </w:r>
      <w:r w:rsidRPr="008E53C3">
        <w:rPr>
          <w:rFonts w:ascii="Arial" w:hAnsi="Arial" w:cs="Arial"/>
          <w:sz w:val="18"/>
          <w:szCs w:val="18"/>
        </w:rPr>
        <w:t> </w:t>
      </w:r>
    </w:p>
    <w:tbl>
      <w:tblPr>
        <w:tblW w:w="488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45" w:type="dxa"/>
          <w:bottom w:w="45" w:type="dxa"/>
          <w:right w:w="45" w:type="dxa"/>
        </w:tblCellMar>
        <w:tblLook w:val="00A0" w:firstRow="1" w:lastRow="0" w:firstColumn="1" w:lastColumn="0" w:noHBand="0" w:noVBand="0"/>
      </w:tblPr>
      <w:tblGrid>
        <w:gridCol w:w="764"/>
        <w:gridCol w:w="3119"/>
        <w:gridCol w:w="1417"/>
      </w:tblGrid>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Ред.</w:t>
            </w:r>
            <w:r w:rsidRPr="008E53C3">
              <w:rPr>
                <w:rFonts w:ascii="Arial" w:hAnsi="Arial" w:cs="Arial"/>
                <w:sz w:val="18"/>
                <w:szCs w:val="18"/>
              </w:rPr>
              <w:br/>
              <w:t>број</w:t>
            </w:r>
          </w:p>
        </w:tc>
        <w:tc>
          <w:tcPr>
            <w:tcW w:w="2942"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Стручна оспособљеност кадрова</w:t>
            </w:r>
          </w:p>
        </w:tc>
        <w:tc>
          <w:tcPr>
            <w:tcW w:w="1337" w:type="pct"/>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Број</w:t>
            </w:r>
          </w:p>
          <w:p w:rsidR="00FC3B79" w:rsidRPr="008E53C3" w:rsidRDefault="00FC3B79" w:rsidP="00922C33">
            <w:pPr>
              <w:spacing w:line="216" w:lineRule="auto"/>
              <w:jc w:val="center"/>
              <w:rPr>
                <w:rFonts w:ascii="Arial" w:hAnsi="Arial" w:cs="Arial"/>
                <w:sz w:val="18"/>
                <w:szCs w:val="18"/>
              </w:rPr>
            </w:pPr>
            <w:r w:rsidRPr="008E53C3">
              <w:rPr>
                <w:rStyle w:val="Bodytext2Bold"/>
                <w:rFonts w:ascii="Arial" w:hAnsi="Arial" w:cs="Arial"/>
                <w:b w:val="0"/>
                <w:sz w:val="18"/>
                <w:szCs w:val="18"/>
              </w:rPr>
              <w:t>извршилаца</w:t>
            </w:r>
          </w:p>
        </w:tc>
      </w:tr>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c>
          <w:tcPr>
            <w:tcW w:w="2942"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Средње образовање (у трогодишњем или четворогодишњем трајању)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2. </w:t>
            </w:r>
          </w:p>
        </w:tc>
        <w:tc>
          <w:tcPr>
            <w:tcW w:w="2942"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Основно образовање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bl>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  </w:t>
      </w:r>
    </w:p>
    <w:tbl>
      <w:tblPr>
        <w:tblW w:w="488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764"/>
        <w:gridCol w:w="3119"/>
        <w:gridCol w:w="1417"/>
      </w:tblGrid>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Ред.</w:t>
            </w:r>
            <w:r w:rsidRPr="008E53C3">
              <w:rPr>
                <w:rFonts w:ascii="Arial" w:hAnsi="Arial" w:cs="Arial"/>
                <w:sz w:val="18"/>
                <w:szCs w:val="18"/>
              </w:rPr>
              <w:br/>
              <w:t>број</w:t>
            </w:r>
          </w:p>
        </w:tc>
        <w:tc>
          <w:tcPr>
            <w:tcW w:w="2942"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Технички капацитет</w:t>
            </w:r>
          </w:p>
        </w:tc>
        <w:tc>
          <w:tcPr>
            <w:tcW w:w="1337" w:type="pct"/>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lang w:val="sr-Cyrl-CS"/>
              </w:rPr>
            </w:pPr>
            <w:r w:rsidRPr="008E53C3">
              <w:rPr>
                <w:rStyle w:val="Bodytext2Bold"/>
                <w:rFonts w:ascii="Arial" w:hAnsi="Arial" w:cs="Arial"/>
                <w:b w:val="0"/>
                <w:sz w:val="18"/>
                <w:szCs w:val="18"/>
              </w:rPr>
              <w:t>Број</w:t>
            </w:r>
          </w:p>
        </w:tc>
      </w:tr>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c>
          <w:tcPr>
            <w:tcW w:w="2942"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Уређај за блокаду возила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bl>
    <w:p w:rsidR="00FC3B79" w:rsidRPr="008E53C3" w:rsidRDefault="00FC3B79" w:rsidP="00922C33">
      <w:pPr>
        <w:spacing w:line="216" w:lineRule="auto"/>
        <w:jc w:val="center"/>
        <w:rPr>
          <w:rFonts w:ascii="Arial" w:hAnsi="Arial" w:cs="Arial"/>
          <w:bCs/>
          <w:sz w:val="18"/>
          <w:szCs w:val="18"/>
          <w:lang w:val="sr-Cyrl-CS"/>
        </w:rPr>
      </w:pPr>
      <w:bookmarkStart w:id="8" w:name="clan_11e"/>
      <w:bookmarkEnd w:id="8"/>
    </w:p>
    <w:p w:rsidR="00FC3B79" w:rsidRPr="008E53C3" w:rsidRDefault="00FC3B79" w:rsidP="00922C33">
      <w:pPr>
        <w:spacing w:line="216" w:lineRule="auto"/>
        <w:jc w:val="center"/>
        <w:rPr>
          <w:rFonts w:ascii="Arial" w:hAnsi="Arial" w:cs="Arial"/>
          <w:bCs/>
          <w:sz w:val="18"/>
          <w:szCs w:val="18"/>
          <w:lang w:val="sr-Cyrl-CS"/>
        </w:rPr>
      </w:pPr>
      <w:r w:rsidRPr="008E53C3">
        <w:rPr>
          <w:rFonts w:ascii="Arial" w:hAnsi="Arial" w:cs="Arial"/>
          <w:bCs/>
          <w:sz w:val="18"/>
          <w:szCs w:val="18"/>
        </w:rPr>
        <w:t>Члан 8. </w:t>
      </w:r>
    </w:p>
    <w:p w:rsidR="00FC3B79" w:rsidRPr="008E53C3" w:rsidRDefault="00FC3B79" w:rsidP="00922C33">
      <w:pPr>
        <w:spacing w:line="216" w:lineRule="auto"/>
        <w:jc w:val="center"/>
        <w:rPr>
          <w:rFonts w:ascii="Arial" w:hAnsi="Arial" w:cs="Arial"/>
          <w:bCs/>
          <w:sz w:val="18"/>
          <w:szCs w:val="18"/>
          <w:lang w:val="sr-Cyrl-CS"/>
        </w:rPr>
      </w:pPr>
    </w:p>
    <w:p w:rsidR="00FC3B79"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Вршиоци комуналних делатности управљање јавним паркиралиштима за послове уклањање, премештање возила и постављање уређаја којима се спречава одвожење возила у случајевима предвиђеним посебном одлуком скупштине јединице локалне самоуправе којом се уређује начин обављања комуналне делатности управљање јавним паркиралиштима мора да има минималну стручну оспособљеност кадрова и минимални технички капацитет, и то:</w:t>
      </w:r>
      <w:r w:rsidRPr="008E53C3">
        <w:rPr>
          <w:rFonts w:ascii="Arial" w:hAnsi="Arial" w:cs="Arial"/>
          <w:sz w:val="18"/>
          <w:szCs w:val="18"/>
        </w:rPr>
        <w:t> </w:t>
      </w:r>
    </w:p>
    <w:p w:rsidR="008E53C3" w:rsidRDefault="008E53C3" w:rsidP="00922C33">
      <w:pPr>
        <w:spacing w:line="216" w:lineRule="auto"/>
        <w:jc w:val="both"/>
        <w:rPr>
          <w:rFonts w:ascii="Arial" w:hAnsi="Arial" w:cs="Arial"/>
          <w:sz w:val="18"/>
          <w:szCs w:val="18"/>
          <w:lang w:val="sr-Cyrl-CS"/>
        </w:rPr>
      </w:pPr>
    </w:p>
    <w:p w:rsidR="008E53C3" w:rsidRDefault="008E53C3" w:rsidP="00922C33">
      <w:pPr>
        <w:spacing w:line="216" w:lineRule="auto"/>
        <w:jc w:val="both"/>
        <w:rPr>
          <w:rFonts w:ascii="Arial" w:hAnsi="Arial" w:cs="Arial"/>
          <w:sz w:val="18"/>
          <w:szCs w:val="18"/>
          <w:lang w:val="sr-Cyrl-CS"/>
        </w:rPr>
      </w:pPr>
    </w:p>
    <w:p w:rsidR="008E53C3" w:rsidRPr="008E53C3" w:rsidRDefault="008E53C3" w:rsidP="00922C33">
      <w:pPr>
        <w:spacing w:line="216" w:lineRule="auto"/>
        <w:jc w:val="both"/>
        <w:rPr>
          <w:rFonts w:ascii="Arial" w:hAnsi="Arial" w:cs="Arial"/>
          <w:sz w:val="18"/>
          <w:szCs w:val="18"/>
          <w:lang w:val="sr-Cyrl-CS"/>
        </w:rPr>
      </w:pPr>
    </w:p>
    <w:tbl>
      <w:tblPr>
        <w:tblW w:w="488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765"/>
        <w:gridCol w:w="3099"/>
        <w:gridCol w:w="1436"/>
      </w:tblGrid>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lastRenderedPageBreak/>
              <w:t>Ред. број </w:t>
            </w:r>
          </w:p>
        </w:tc>
        <w:tc>
          <w:tcPr>
            <w:tcW w:w="2924"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Стручна оспособљеност кадрова </w:t>
            </w:r>
          </w:p>
        </w:tc>
        <w:tc>
          <w:tcPr>
            <w:tcW w:w="1356" w:type="pct"/>
            <w:vAlign w:val="center"/>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Број</w:t>
            </w:r>
          </w:p>
          <w:p w:rsidR="00FC3B79" w:rsidRPr="008E53C3" w:rsidRDefault="00FC3B79" w:rsidP="00922C33">
            <w:pPr>
              <w:spacing w:line="216" w:lineRule="auto"/>
              <w:rPr>
                <w:rFonts w:ascii="Arial" w:hAnsi="Arial" w:cs="Arial"/>
                <w:sz w:val="18"/>
                <w:szCs w:val="18"/>
              </w:rPr>
            </w:pPr>
            <w:r w:rsidRPr="008E53C3">
              <w:rPr>
                <w:rStyle w:val="Bodytext2Bold"/>
                <w:rFonts w:ascii="Arial" w:hAnsi="Arial" w:cs="Arial"/>
                <w:b w:val="0"/>
                <w:sz w:val="18"/>
                <w:szCs w:val="18"/>
              </w:rPr>
              <w:t>извршилаца</w:t>
            </w:r>
          </w:p>
        </w:tc>
      </w:tr>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c>
          <w:tcPr>
            <w:tcW w:w="2924"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Средње образовање (у трогодишњем или четворогодишњем трајању) </w:t>
            </w:r>
          </w:p>
        </w:tc>
        <w:tc>
          <w:tcPr>
            <w:tcW w:w="1356"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r w:rsidR="00FC3B79" w:rsidRPr="008E53C3" w:rsidTr="004A4B4C">
        <w:trPr>
          <w:cantSplit/>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2. </w:t>
            </w:r>
          </w:p>
        </w:tc>
        <w:tc>
          <w:tcPr>
            <w:tcW w:w="2924"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Основно образовање </w:t>
            </w:r>
          </w:p>
        </w:tc>
        <w:tc>
          <w:tcPr>
            <w:tcW w:w="1356"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bl>
    <w:p w:rsidR="00FC3B79" w:rsidRPr="008E53C3" w:rsidRDefault="00FC3B79" w:rsidP="00922C33">
      <w:pPr>
        <w:spacing w:line="216" w:lineRule="auto"/>
        <w:rPr>
          <w:rFonts w:ascii="Arial" w:hAnsi="Arial" w:cs="Arial"/>
          <w:sz w:val="18"/>
          <w:szCs w:val="18"/>
          <w:lang w:val="sr-Cyrl-CS"/>
        </w:rPr>
      </w:pPr>
      <w:r w:rsidRPr="008E53C3">
        <w:rPr>
          <w:rFonts w:ascii="Arial" w:hAnsi="Arial" w:cs="Arial"/>
          <w:sz w:val="18"/>
          <w:szCs w:val="18"/>
        </w:rPr>
        <w:t>  </w:t>
      </w:r>
    </w:p>
    <w:tbl>
      <w:tblPr>
        <w:tblW w:w="488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764"/>
        <w:gridCol w:w="3119"/>
        <w:gridCol w:w="1417"/>
      </w:tblGrid>
      <w:tr w:rsidR="00FC3B79" w:rsidRPr="008E53C3" w:rsidTr="004A4B4C">
        <w:trPr>
          <w:trHeight w:val="675"/>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Ред. број </w:t>
            </w:r>
          </w:p>
        </w:tc>
        <w:tc>
          <w:tcPr>
            <w:tcW w:w="2942"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Технички капацитет </w:t>
            </w:r>
          </w:p>
        </w:tc>
        <w:tc>
          <w:tcPr>
            <w:tcW w:w="1337" w:type="pct"/>
          </w:tcPr>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lang w:val="sr-Cyrl-CS"/>
              </w:rPr>
            </w:pPr>
            <w:r w:rsidRPr="008E53C3">
              <w:rPr>
                <w:rFonts w:ascii="Arial" w:hAnsi="Arial" w:cs="Arial"/>
                <w:sz w:val="18"/>
                <w:szCs w:val="18"/>
                <w:lang w:val="sr-Cyrl-CS"/>
              </w:rPr>
              <w:t xml:space="preserve">  </w:t>
            </w:r>
          </w:p>
          <w:p w:rsidR="00FC3B79" w:rsidRPr="008E53C3" w:rsidRDefault="00FC3B79" w:rsidP="00922C33">
            <w:pPr>
              <w:pStyle w:val="Bodytext210"/>
              <w:shd w:val="clear" w:color="auto" w:fill="auto"/>
              <w:spacing w:after="0" w:line="216" w:lineRule="auto"/>
              <w:ind w:firstLine="0"/>
              <w:jc w:val="center"/>
              <w:rPr>
                <w:rFonts w:ascii="Arial" w:hAnsi="Arial" w:cs="Arial"/>
                <w:sz w:val="18"/>
                <w:szCs w:val="18"/>
              </w:rPr>
            </w:pPr>
            <w:r w:rsidRPr="008E53C3">
              <w:rPr>
                <w:rStyle w:val="Bodytext2Bold"/>
                <w:rFonts w:ascii="Arial" w:hAnsi="Arial" w:cs="Arial"/>
                <w:b w:val="0"/>
                <w:sz w:val="18"/>
                <w:szCs w:val="18"/>
              </w:rPr>
              <w:t>Број</w:t>
            </w:r>
          </w:p>
          <w:p w:rsidR="00FC3B79" w:rsidRPr="008E53C3" w:rsidRDefault="00FC3B79" w:rsidP="00922C33">
            <w:pPr>
              <w:spacing w:line="216" w:lineRule="auto"/>
              <w:rPr>
                <w:rFonts w:ascii="Arial" w:hAnsi="Arial" w:cs="Arial"/>
                <w:sz w:val="18"/>
                <w:szCs w:val="18"/>
              </w:rPr>
            </w:pPr>
          </w:p>
        </w:tc>
      </w:tr>
      <w:tr w:rsidR="00FC3B79" w:rsidRPr="008E53C3" w:rsidTr="004A4B4C">
        <w:trPr>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c>
          <w:tcPr>
            <w:tcW w:w="2942"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Уређај за блокаду возила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r w:rsidR="00FC3B79" w:rsidRPr="008E53C3" w:rsidTr="004A4B4C">
        <w:trPr>
          <w:tblCellSpacing w:w="0" w:type="dxa"/>
        </w:trPr>
        <w:tc>
          <w:tcPr>
            <w:tcW w:w="721"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2. </w:t>
            </w:r>
          </w:p>
        </w:tc>
        <w:tc>
          <w:tcPr>
            <w:tcW w:w="2942" w:type="pct"/>
            <w:vAlign w:val="center"/>
          </w:tcPr>
          <w:p w:rsidR="00FC3B79" w:rsidRPr="008E53C3" w:rsidRDefault="00FC3B79" w:rsidP="00922C33">
            <w:pPr>
              <w:spacing w:line="216" w:lineRule="auto"/>
              <w:rPr>
                <w:rFonts w:ascii="Arial" w:hAnsi="Arial" w:cs="Arial"/>
                <w:sz w:val="18"/>
                <w:szCs w:val="18"/>
              </w:rPr>
            </w:pPr>
            <w:r w:rsidRPr="008E53C3">
              <w:rPr>
                <w:rFonts w:ascii="Arial" w:hAnsi="Arial" w:cs="Arial"/>
                <w:sz w:val="18"/>
                <w:szCs w:val="18"/>
              </w:rPr>
              <w:t>Камион са специјалном надоградњом (дизалица) </w:t>
            </w:r>
          </w:p>
        </w:tc>
        <w:tc>
          <w:tcPr>
            <w:tcW w:w="1337" w:type="pct"/>
            <w:vAlign w:val="center"/>
          </w:tcPr>
          <w:p w:rsidR="00FC3B79" w:rsidRPr="008E53C3" w:rsidRDefault="00FC3B79" w:rsidP="00922C33">
            <w:pPr>
              <w:spacing w:line="216" w:lineRule="auto"/>
              <w:jc w:val="center"/>
              <w:rPr>
                <w:rFonts w:ascii="Arial" w:hAnsi="Arial" w:cs="Arial"/>
                <w:sz w:val="18"/>
                <w:szCs w:val="18"/>
              </w:rPr>
            </w:pPr>
            <w:r w:rsidRPr="008E53C3">
              <w:rPr>
                <w:rFonts w:ascii="Arial" w:hAnsi="Arial" w:cs="Arial"/>
                <w:sz w:val="18"/>
                <w:szCs w:val="18"/>
              </w:rPr>
              <w:t>1 </w:t>
            </w:r>
          </w:p>
        </w:tc>
      </w:tr>
    </w:tbl>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r w:rsidRPr="008E53C3">
        <w:rPr>
          <w:rFonts w:ascii="Arial" w:hAnsi="Arial" w:cs="Arial"/>
          <w:b w:val="0"/>
          <w:sz w:val="18"/>
          <w:szCs w:val="18"/>
        </w:rPr>
        <w:t>Члан 9.</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p>
    <w:p w:rsidR="00FC3B79" w:rsidRPr="008E53C3" w:rsidRDefault="00FC3B79" w:rsidP="00922C33">
      <w:pPr>
        <w:pStyle w:val="Bodytext210"/>
        <w:shd w:val="clear" w:color="auto" w:fill="auto"/>
        <w:spacing w:after="0" w:line="216" w:lineRule="auto"/>
        <w:ind w:firstLine="720"/>
        <w:rPr>
          <w:rFonts w:ascii="Arial" w:hAnsi="Arial" w:cs="Arial"/>
          <w:sz w:val="18"/>
          <w:szCs w:val="18"/>
          <w:lang w:val="sr-Latn-CS"/>
        </w:rPr>
      </w:pPr>
      <w:r w:rsidRPr="008E53C3">
        <w:rPr>
          <w:rFonts w:ascii="Arial" w:hAnsi="Arial" w:cs="Arial"/>
          <w:sz w:val="18"/>
          <w:szCs w:val="18"/>
          <w:lang w:val="sr-Cyrl-CS"/>
        </w:rPr>
        <w:t>В</w:t>
      </w:r>
      <w:r w:rsidRPr="008E53C3">
        <w:rPr>
          <w:rFonts w:ascii="Arial" w:hAnsi="Arial" w:cs="Arial"/>
          <w:sz w:val="18"/>
          <w:szCs w:val="18"/>
          <w:lang w:val="sr-Latn-CS"/>
        </w:rPr>
        <w:t>ршиоци комуналних делатности управљање јавним паркиралиштима за послове вршење наплате комуналних услуга (кориснички сервис) мора да има минималну стручну оспособљеност кадрова и минимални технички капацитет то:</w:t>
      </w:r>
    </w:p>
    <w:p w:rsidR="00FC3B79" w:rsidRPr="008E53C3" w:rsidRDefault="00FC3B79" w:rsidP="00922C33">
      <w:pPr>
        <w:pStyle w:val="Bodytext210"/>
        <w:numPr>
          <w:ilvl w:val="0"/>
          <w:numId w:val="6"/>
        </w:numPr>
        <w:shd w:val="clear" w:color="auto" w:fill="auto"/>
        <w:tabs>
          <w:tab w:val="left" w:pos="331"/>
        </w:tabs>
        <w:spacing w:after="0" w:line="216" w:lineRule="auto"/>
        <w:ind w:firstLine="0"/>
        <w:rPr>
          <w:rFonts w:ascii="Arial" w:hAnsi="Arial" w:cs="Arial"/>
          <w:sz w:val="18"/>
          <w:szCs w:val="18"/>
          <w:lang w:val="sr-Latn-CS"/>
        </w:rPr>
      </w:pPr>
      <w:r w:rsidRPr="008E53C3">
        <w:rPr>
          <w:rFonts w:ascii="Arial" w:hAnsi="Arial" w:cs="Arial"/>
          <w:sz w:val="18"/>
          <w:szCs w:val="18"/>
          <w:lang w:val="sr-Latn-CS"/>
        </w:rPr>
        <w:t>до 500.000 становника - један запослени по смени, средњег образовања (у трогодишњем или четворогодишњем трајању);</w:t>
      </w:r>
    </w:p>
    <w:p w:rsidR="00FC3B79" w:rsidRPr="008E53C3" w:rsidRDefault="00FC3B79" w:rsidP="00922C33">
      <w:pPr>
        <w:pStyle w:val="Bodytext210"/>
        <w:numPr>
          <w:ilvl w:val="0"/>
          <w:numId w:val="6"/>
        </w:numPr>
        <w:shd w:val="clear" w:color="auto" w:fill="auto"/>
        <w:tabs>
          <w:tab w:val="left" w:pos="326"/>
        </w:tabs>
        <w:spacing w:after="0" w:line="216" w:lineRule="auto"/>
        <w:ind w:firstLine="0"/>
        <w:rPr>
          <w:rFonts w:ascii="Arial" w:hAnsi="Arial" w:cs="Arial"/>
          <w:sz w:val="18"/>
          <w:szCs w:val="18"/>
          <w:lang w:val="sr-Latn-CS"/>
        </w:rPr>
      </w:pPr>
      <w:r w:rsidRPr="008E53C3">
        <w:rPr>
          <w:rFonts w:ascii="Arial" w:hAnsi="Arial" w:cs="Arial"/>
          <w:sz w:val="18"/>
          <w:szCs w:val="18"/>
          <w:lang w:val="sr-Latn-CS"/>
        </w:rPr>
        <w:t>до 500.000 становника - један кориснички сервис;</w:t>
      </w:r>
    </w:p>
    <w:p w:rsidR="00FC3B79" w:rsidRPr="008E53C3" w:rsidRDefault="00FC3B79" w:rsidP="00922C33">
      <w:pPr>
        <w:pStyle w:val="Bodytext210"/>
        <w:shd w:val="clear" w:color="auto" w:fill="auto"/>
        <w:spacing w:after="0" w:line="216" w:lineRule="auto"/>
        <w:ind w:firstLine="720"/>
        <w:rPr>
          <w:rFonts w:ascii="Arial" w:hAnsi="Arial" w:cs="Arial"/>
          <w:sz w:val="18"/>
          <w:szCs w:val="18"/>
          <w:lang w:val="sr-Latn-CS"/>
        </w:rPr>
      </w:pPr>
      <w:r w:rsidRPr="008E53C3">
        <w:rPr>
          <w:rFonts w:ascii="Arial" w:hAnsi="Arial" w:cs="Arial"/>
          <w:sz w:val="18"/>
          <w:szCs w:val="18"/>
          <w:lang w:val="sr-Latn-CS"/>
        </w:rPr>
        <w:t>Под бројем становника у смислу обављања послова комуналне делатности управљање јавним паркиралиштима подразумева се број становника насељеног места на чијој територији се обавља комунална делатност управљање јавним паркиралиштима.</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rPr>
      </w:pPr>
      <w:bookmarkStart w:id="9" w:name="bookmark8"/>
      <w:r w:rsidRPr="008E53C3">
        <w:rPr>
          <w:rFonts w:ascii="Arial" w:hAnsi="Arial" w:cs="Arial"/>
          <w:b w:val="0"/>
          <w:sz w:val="18"/>
          <w:szCs w:val="18"/>
          <w:lang w:val="sr-Cyrl-CS"/>
        </w:rPr>
        <w:t xml:space="preserve">Члан </w:t>
      </w:r>
      <w:bookmarkEnd w:id="9"/>
      <w:r w:rsidRPr="008E53C3">
        <w:rPr>
          <w:rFonts w:ascii="Arial" w:hAnsi="Arial" w:cs="Arial"/>
          <w:b w:val="0"/>
          <w:sz w:val="18"/>
          <w:szCs w:val="18"/>
          <w:lang w:val="sr-Cyrl-CS"/>
        </w:rPr>
        <w:t>10.</w:t>
      </w:r>
    </w:p>
    <w:p w:rsidR="00FC3B79" w:rsidRPr="008E53C3" w:rsidRDefault="00FC3B79"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FC3B79" w:rsidRPr="008E53C3" w:rsidRDefault="00FC3B79" w:rsidP="00922C33">
      <w:pPr>
        <w:pStyle w:val="Bodytext210"/>
        <w:shd w:val="clear" w:color="auto" w:fill="auto"/>
        <w:spacing w:after="0" w:line="216" w:lineRule="auto"/>
        <w:ind w:firstLine="720"/>
        <w:rPr>
          <w:rFonts w:ascii="Arial" w:hAnsi="Arial" w:cs="Arial"/>
          <w:sz w:val="18"/>
          <w:szCs w:val="18"/>
          <w:lang w:val="sr-Cyrl-CS"/>
        </w:rPr>
      </w:pPr>
      <w:r w:rsidRPr="008E53C3">
        <w:rPr>
          <w:rFonts w:ascii="Arial" w:hAnsi="Arial" w:cs="Arial"/>
          <w:sz w:val="18"/>
          <w:szCs w:val="18"/>
          <w:lang w:val="sr-Cyrl-CS"/>
        </w:rPr>
        <w:t>Јавна паркиралишта у смислу ове Одлуке су јавне саобраћајне површине и посебни простори одређени и обележени за паркирање моторних возила.</w:t>
      </w:r>
    </w:p>
    <w:p w:rsidR="00FC3B79" w:rsidRPr="008E53C3" w:rsidRDefault="00FC3B79" w:rsidP="00922C33">
      <w:pPr>
        <w:pStyle w:val="Bodytext210"/>
        <w:shd w:val="clear" w:color="auto" w:fill="auto"/>
        <w:spacing w:after="0" w:line="216" w:lineRule="auto"/>
        <w:ind w:firstLine="720"/>
        <w:rPr>
          <w:rFonts w:ascii="Arial" w:hAnsi="Arial" w:cs="Arial"/>
          <w:sz w:val="18"/>
          <w:szCs w:val="18"/>
          <w:lang w:val="sr-Cyrl-CS"/>
        </w:rPr>
      </w:pPr>
      <w:r w:rsidRPr="008E53C3">
        <w:rPr>
          <w:rFonts w:ascii="Arial" w:hAnsi="Arial" w:cs="Arial"/>
          <w:sz w:val="18"/>
          <w:szCs w:val="18"/>
          <w:lang w:val="sr-Cyrl-CS"/>
        </w:rPr>
        <w:t>Јавним паркиралиштем, у смислу одредаба ове Одлуке, не сматрају се посебне површине за паркирање моторних возила које у складу са урбанистичко-планским актима припадају одређеном објекту (предузећу, установи, стамбеном објекту, такси стајалишту и др.) и служе искључиво за задовољење потреба станара, односно запослених корисника.</w:t>
      </w:r>
    </w:p>
    <w:p w:rsidR="00FC3B79" w:rsidRPr="008E53C3" w:rsidRDefault="00FC3B79" w:rsidP="00922C33">
      <w:pPr>
        <w:pStyle w:val="Bodytext210"/>
        <w:shd w:val="clear" w:color="auto" w:fill="auto"/>
        <w:spacing w:after="0" w:line="216" w:lineRule="auto"/>
        <w:ind w:firstLine="720"/>
        <w:rPr>
          <w:rFonts w:ascii="Arial" w:hAnsi="Arial" w:cs="Arial"/>
          <w:sz w:val="18"/>
          <w:szCs w:val="18"/>
          <w:lang w:val="sr-Cyrl-CS"/>
        </w:rPr>
      </w:pPr>
      <w:r w:rsidRPr="008E53C3">
        <w:rPr>
          <w:rFonts w:ascii="Arial" w:hAnsi="Arial" w:cs="Arial"/>
          <w:sz w:val="18"/>
          <w:szCs w:val="18"/>
          <w:lang w:val="sr-Cyrl-CS"/>
        </w:rPr>
        <w:t>Паркинг зона представља подручје на коме је дозвољено паркирање у тачно одређеном режиму и временском трајању.</w:t>
      </w:r>
    </w:p>
    <w:p w:rsidR="004A4B4C" w:rsidRPr="008E53C3" w:rsidRDefault="004A4B4C" w:rsidP="00922C33">
      <w:pPr>
        <w:pStyle w:val="Bodytext210"/>
        <w:shd w:val="clear" w:color="auto" w:fill="auto"/>
        <w:spacing w:after="0" w:line="216" w:lineRule="auto"/>
        <w:ind w:firstLine="720"/>
        <w:rPr>
          <w:rFonts w:ascii="Arial" w:hAnsi="Arial" w:cs="Arial"/>
          <w:sz w:val="18"/>
          <w:szCs w:val="18"/>
          <w:lang w:val="sr-Cyrl-CS"/>
        </w:rPr>
      </w:pPr>
    </w:p>
    <w:p w:rsidR="00FC3B79" w:rsidRPr="008E53C3" w:rsidRDefault="00FC3B79" w:rsidP="00922C33">
      <w:pPr>
        <w:spacing w:line="216" w:lineRule="auto"/>
        <w:ind w:right="280"/>
        <w:jc w:val="center"/>
        <w:rPr>
          <w:rFonts w:ascii="Arial" w:hAnsi="Arial" w:cs="Arial"/>
          <w:sz w:val="18"/>
          <w:szCs w:val="18"/>
          <w:lang w:val="ru-RU"/>
        </w:rPr>
      </w:pPr>
      <w:bookmarkStart w:id="10" w:name="bookmark38"/>
      <w:r w:rsidRPr="008E53C3">
        <w:rPr>
          <w:rFonts w:ascii="Arial" w:hAnsi="Arial" w:cs="Arial"/>
          <w:sz w:val="18"/>
          <w:szCs w:val="18"/>
        </w:rPr>
        <w:t>II</w:t>
      </w:r>
      <w:r w:rsidRPr="008E53C3">
        <w:rPr>
          <w:rFonts w:ascii="Arial" w:hAnsi="Arial" w:cs="Arial"/>
          <w:sz w:val="18"/>
          <w:szCs w:val="18"/>
          <w:lang w:val="sr-Cyrl-CS"/>
        </w:rPr>
        <w:t xml:space="preserve"> </w:t>
      </w:r>
      <w:r w:rsidRPr="008E53C3">
        <w:rPr>
          <w:rFonts w:ascii="Arial" w:hAnsi="Arial" w:cs="Arial"/>
          <w:sz w:val="18"/>
          <w:szCs w:val="18"/>
          <w:lang w:val="ru-RU"/>
        </w:rPr>
        <w:t>ВРСТЕ ПАРКИРАЛИШТА</w:t>
      </w:r>
    </w:p>
    <w:p w:rsidR="00FC3B79" w:rsidRDefault="00FC3B79" w:rsidP="00922C33">
      <w:pPr>
        <w:spacing w:line="216" w:lineRule="auto"/>
        <w:ind w:right="280"/>
        <w:jc w:val="center"/>
        <w:rPr>
          <w:rFonts w:ascii="Arial" w:hAnsi="Arial" w:cs="Arial"/>
          <w:sz w:val="18"/>
          <w:szCs w:val="18"/>
          <w:lang w:val="ru-RU"/>
        </w:rPr>
      </w:pPr>
      <w:r w:rsidRPr="008E53C3">
        <w:rPr>
          <w:rFonts w:ascii="Arial" w:hAnsi="Arial" w:cs="Arial"/>
          <w:sz w:val="18"/>
          <w:szCs w:val="18"/>
          <w:lang w:val="ru-RU"/>
        </w:rPr>
        <w:t xml:space="preserve">Члан </w:t>
      </w:r>
      <w:r w:rsidRPr="008E53C3">
        <w:rPr>
          <w:rFonts w:ascii="Arial" w:hAnsi="Arial" w:cs="Arial"/>
          <w:sz w:val="18"/>
          <w:szCs w:val="18"/>
          <w:lang w:val="sr-Cyrl-CS"/>
        </w:rPr>
        <w:t>11</w:t>
      </w:r>
      <w:r w:rsidRPr="008E53C3">
        <w:rPr>
          <w:rFonts w:ascii="Arial" w:hAnsi="Arial" w:cs="Arial"/>
          <w:sz w:val="18"/>
          <w:szCs w:val="18"/>
          <w:lang w:val="ru-RU"/>
        </w:rPr>
        <w:t>.</w:t>
      </w:r>
    </w:p>
    <w:p w:rsidR="008E53C3" w:rsidRPr="008E53C3" w:rsidRDefault="008E53C3" w:rsidP="00922C33">
      <w:pPr>
        <w:spacing w:line="216" w:lineRule="auto"/>
        <w:ind w:right="280"/>
        <w:jc w:val="center"/>
        <w:rPr>
          <w:rFonts w:ascii="Arial" w:hAnsi="Arial" w:cs="Arial"/>
          <w:sz w:val="18"/>
          <w:szCs w:val="18"/>
          <w:lang w:val="ru-RU"/>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ru-RU"/>
        </w:rPr>
        <w:t xml:space="preserve">                   Јавна паркирали</w:t>
      </w:r>
      <w:r w:rsidRPr="008E53C3">
        <w:rPr>
          <w:rFonts w:ascii="Arial" w:hAnsi="Arial" w:cs="Arial"/>
          <w:sz w:val="18"/>
          <w:szCs w:val="18"/>
          <w:lang w:val="sr-Cyrl-CS"/>
        </w:rPr>
        <w:t>ш</w:t>
      </w:r>
      <w:r w:rsidRPr="008E53C3">
        <w:rPr>
          <w:rFonts w:ascii="Arial" w:hAnsi="Arial" w:cs="Arial"/>
          <w:sz w:val="18"/>
          <w:szCs w:val="18"/>
          <w:lang w:val="ru-RU"/>
        </w:rPr>
        <w:t>та су јавне повр</w:t>
      </w:r>
      <w:r w:rsidRPr="008E53C3">
        <w:rPr>
          <w:rFonts w:ascii="Arial" w:hAnsi="Arial" w:cs="Arial"/>
          <w:sz w:val="18"/>
          <w:szCs w:val="18"/>
          <w:lang w:val="sr-Cyrl-CS"/>
        </w:rPr>
        <w:t>ш</w:t>
      </w:r>
      <w:r w:rsidRPr="008E53C3">
        <w:rPr>
          <w:rFonts w:ascii="Arial" w:hAnsi="Arial" w:cs="Arial"/>
          <w:sz w:val="18"/>
          <w:szCs w:val="18"/>
          <w:lang w:val="ru-RU"/>
        </w:rPr>
        <w:t>ине или делови коловоза и тротоара,</w:t>
      </w:r>
      <w:r w:rsidRPr="008E53C3">
        <w:rPr>
          <w:rFonts w:ascii="Arial" w:hAnsi="Arial" w:cs="Arial"/>
          <w:sz w:val="18"/>
          <w:szCs w:val="18"/>
          <w:lang w:val="sr-Cyrl-CS"/>
        </w:rPr>
        <w:t xml:space="preserve"> под условом да се остави ширина 1,6 метара за несметано кретање пешака,</w:t>
      </w:r>
      <w:r w:rsidRPr="008E53C3">
        <w:rPr>
          <w:rFonts w:ascii="Arial" w:hAnsi="Arial" w:cs="Arial"/>
          <w:sz w:val="18"/>
          <w:szCs w:val="18"/>
          <w:lang w:val="ru-RU"/>
        </w:rPr>
        <w:t xml:space="preserve"> посебно уре</w:t>
      </w:r>
      <w:r w:rsidRPr="008E53C3">
        <w:rPr>
          <w:rFonts w:ascii="Arial" w:hAnsi="Arial" w:cs="Arial"/>
          <w:sz w:val="18"/>
          <w:szCs w:val="18"/>
          <w:lang w:val="sr-Cyrl-CS"/>
        </w:rPr>
        <w:t>ђ</w:t>
      </w:r>
      <w:r w:rsidRPr="008E53C3">
        <w:rPr>
          <w:rFonts w:ascii="Arial" w:hAnsi="Arial" w:cs="Arial"/>
          <w:sz w:val="18"/>
          <w:szCs w:val="18"/>
          <w:lang w:val="ru-RU"/>
        </w:rPr>
        <w:t>ени и обеле</w:t>
      </w:r>
      <w:r w:rsidRPr="008E53C3">
        <w:rPr>
          <w:rFonts w:ascii="Arial" w:hAnsi="Arial" w:cs="Arial"/>
          <w:sz w:val="18"/>
          <w:szCs w:val="18"/>
          <w:lang w:val="sr-Cyrl-CS"/>
        </w:rPr>
        <w:t>ж</w:t>
      </w:r>
      <w:r w:rsidRPr="008E53C3">
        <w:rPr>
          <w:rFonts w:ascii="Arial" w:hAnsi="Arial" w:cs="Arial"/>
          <w:sz w:val="18"/>
          <w:szCs w:val="18"/>
          <w:lang w:val="ru-RU"/>
        </w:rPr>
        <w:t>ени одговарају</w:t>
      </w:r>
      <w:r w:rsidRPr="008E53C3">
        <w:rPr>
          <w:rFonts w:ascii="Arial" w:hAnsi="Arial" w:cs="Arial"/>
          <w:sz w:val="18"/>
          <w:szCs w:val="18"/>
          <w:lang w:val="sr-Cyrl-CS"/>
        </w:rPr>
        <w:t>ћ</w:t>
      </w:r>
      <w:r w:rsidRPr="008E53C3">
        <w:rPr>
          <w:rFonts w:ascii="Arial" w:hAnsi="Arial" w:cs="Arial"/>
          <w:sz w:val="18"/>
          <w:szCs w:val="18"/>
          <w:lang w:val="ru-RU"/>
        </w:rPr>
        <w:t>ом саобра</w:t>
      </w:r>
      <w:r w:rsidRPr="008E53C3">
        <w:rPr>
          <w:rFonts w:ascii="Arial" w:hAnsi="Arial" w:cs="Arial"/>
          <w:sz w:val="18"/>
          <w:szCs w:val="18"/>
          <w:lang w:val="sr-Cyrl-CS"/>
        </w:rPr>
        <w:t>ћ</w:t>
      </w:r>
      <w:r w:rsidRPr="008E53C3">
        <w:rPr>
          <w:rFonts w:ascii="Arial" w:hAnsi="Arial" w:cs="Arial"/>
          <w:sz w:val="18"/>
          <w:szCs w:val="18"/>
          <w:lang w:val="ru-RU"/>
        </w:rPr>
        <w:t>ајном сигнализацијом и допунским таблама за паркирање моторних возила, на којима се кори</w:t>
      </w:r>
      <w:r w:rsidRPr="008E53C3">
        <w:rPr>
          <w:rFonts w:ascii="Arial" w:hAnsi="Arial" w:cs="Arial"/>
          <w:sz w:val="18"/>
          <w:szCs w:val="18"/>
          <w:lang w:val="sr-Cyrl-CS"/>
        </w:rPr>
        <w:t>шћ</w:t>
      </w:r>
      <w:r w:rsidRPr="008E53C3">
        <w:rPr>
          <w:rFonts w:ascii="Arial" w:hAnsi="Arial" w:cs="Arial"/>
          <w:sz w:val="18"/>
          <w:szCs w:val="18"/>
          <w:lang w:val="ru-RU"/>
        </w:rPr>
        <w:t>ење паркинг простора вр</w:t>
      </w:r>
      <w:r w:rsidRPr="008E53C3">
        <w:rPr>
          <w:rFonts w:ascii="Arial" w:hAnsi="Arial" w:cs="Arial"/>
          <w:sz w:val="18"/>
          <w:szCs w:val="18"/>
          <w:lang w:val="sr-Cyrl-CS"/>
        </w:rPr>
        <w:t>ш</w:t>
      </w:r>
      <w:r w:rsidRPr="008E53C3">
        <w:rPr>
          <w:rFonts w:ascii="Arial" w:hAnsi="Arial" w:cs="Arial"/>
          <w:sz w:val="18"/>
          <w:szCs w:val="18"/>
          <w:lang w:val="ru-RU"/>
        </w:rPr>
        <w:t>и уз одговарајућу надокнаду.</w:t>
      </w:r>
    </w:p>
    <w:p w:rsidR="004A4B4C"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ru-RU"/>
        </w:rPr>
        <w:tab/>
        <w:t>Јавна паркиралишта одређује</w:t>
      </w:r>
      <w:r w:rsidRPr="008E53C3">
        <w:rPr>
          <w:rFonts w:ascii="Arial" w:hAnsi="Arial" w:cs="Arial"/>
          <w:sz w:val="18"/>
          <w:szCs w:val="18"/>
          <w:lang w:val="sr-Cyrl-CS"/>
        </w:rPr>
        <w:t xml:space="preserve"> Општинско веће, на предлог </w:t>
      </w:r>
      <w:r w:rsidRPr="008E53C3">
        <w:rPr>
          <w:rFonts w:ascii="Arial" w:hAnsi="Arial" w:cs="Arial"/>
          <w:sz w:val="18"/>
          <w:szCs w:val="18"/>
          <w:lang w:val="ru-RU"/>
        </w:rPr>
        <w:t xml:space="preserve">Јавног комуналног предузећа </w:t>
      </w:r>
      <w:r w:rsidRPr="008E53C3">
        <w:rPr>
          <w:rFonts w:ascii="Arial" w:hAnsi="Arial" w:cs="Arial"/>
          <w:sz w:val="18"/>
          <w:szCs w:val="18"/>
          <w:lang w:val="sr-Latn-CS"/>
        </w:rPr>
        <w:t>„</w:t>
      </w:r>
      <w:r w:rsidRPr="008E53C3">
        <w:rPr>
          <w:rFonts w:ascii="Arial" w:hAnsi="Arial" w:cs="Arial"/>
          <w:sz w:val="18"/>
          <w:szCs w:val="18"/>
          <w:lang w:val="ru-RU"/>
        </w:rPr>
        <w:t>Паркинг сервис</w:t>
      </w:r>
      <w:r w:rsidRPr="008E53C3">
        <w:rPr>
          <w:rFonts w:ascii="Arial" w:hAnsi="Arial" w:cs="Arial"/>
          <w:sz w:val="18"/>
          <w:szCs w:val="18"/>
          <w:lang w:val="sr-Latn-CS"/>
        </w:rPr>
        <w:t>“</w:t>
      </w:r>
      <w:r w:rsidRPr="008E53C3">
        <w:rPr>
          <w:rFonts w:ascii="Arial" w:hAnsi="Arial" w:cs="Arial"/>
          <w:sz w:val="18"/>
          <w:szCs w:val="18"/>
          <w:lang w:val="ru-RU"/>
        </w:rPr>
        <w:t xml:space="preserve"> Петровац на Млави.</w:t>
      </w:r>
    </w:p>
    <w:p w:rsidR="00FC3B79" w:rsidRPr="008E53C3" w:rsidRDefault="00FC3B79" w:rsidP="00922C33">
      <w:pPr>
        <w:spacing w:line="216" w:lineRule="auto"/>
        <w:ind w:right="280"/>
        <w:jc w:val="center"/>
        <w:rPr>
          <w:rFonts w:ascii="Arial" w:hAnsi="Arial" w:cs="Arial"/>
          <w:sz w:val="18"/>
          <w:szCs w:val="18"/>
          <w:lang w:val="ru-RU"/>
        </w:rPr>
      </w:pPr>
      <w:r w:rsidRPr="008E53C3">
        <w:rPr>
          <w:rFonts w:ascii="Arial" w:hAnsi="Arial" w:cs="Arial"/>
          <w:sz w:val="18"/>
          <w:szCs w:val="18"/>
          <w:lang w:val="ru-RU"/>
        </w:rPr>
        <w:t>Члан 12.</w:t>
      </w:r>
    </w:p>
    <w:p w:rsidR="004A4B4C" w:rsidRPr="008E53C3" w:rsidRDefault="004A4B4C" w:rsidP="00922C33">
      <w:pPr>
        <w:spacing w:line="216" w:lineRule="auto"/>
        <w:ind w:right="280"/>
        <w:jc w:val="center"/>
        <w:rPr>
          <w:rFonts w:ascii="Arial" w:hAnsi="Arial" w:cs="Arial"/>
          <w:sz w:val="18"/>
          <w:szCs w:val="18"/>
          <w:lang w:val="ru-RU"/>
        </w:rPr>
      </w:pPr>
    </w:p>
    <w:p w:rsidR="00FC3B79" w:rsidRPr="008E53C3" w:rsidRDefault="00FC3B79" w:rsidP="00922C33">
      <w:pPr>
        <w:autoSpaceDN w:val="0"/>
        <w:adjustRightInd w:val="0"/>
        <w:spacing w:line="216" w:lineRule="auto"/>
        <w:ind w:firstLine="720"/>
        <w:jc w:val="both"/>
        <w:rPr>
          <w:rFonts w:ascii="Arial" w:hAnsi="Arial" w:cs="Arial"/>
          <w:sz w:val="18"/>
          <w:szCs w:val="18"/>
          <w:lang w:val="sr-Cyrl-CS" w:eastAsia="sr-Cyrl-CS"/>
        </w:rPr>
      </w:pPr>
      <w:r w:rsidRPr="008E53C3">
        <w:rPr>
          <w:rFonts w:ascii="Arial" w:hAnsi="Arial" w:cs="Arial"/>
          <w:sz w:val="18"/>
          <w:szCs w:val="18"/>
          <w:lang w:val="sr-Cyrl-CS" w:eastAsia="sr-Cyrl-CS"/>
        </w:rPr>
        <w:t>Јавним паркиралиштем не сматрају се посебни простори за паркирање возила који у складу са урбанистичко-планским актом припадају одређеном објекту (стамбеном објекту, установи, фабрици, спортском објекту, и слично) и служе искључиво за задовољавање потреба становника, односно запослених корисника.</w:t>
      </w:r>
    </w:p>
    <w:p w:rsidR="00FC3B79"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 xml:space="preserve"> </w:t>
      </w:r>
      <w:r w:rsidRPr="008E53C3">
        <w:rPr>
          <w:rFonts w:ascii="Arial" w:hAnsi="Arial" w:cs="Arial"/>
          <w:sz w:val="18"/>
          <w:szCs w:val="18"/>
          <w:lang w:val="sr-Cyrl-CS" w:eastAsia="sr-Cyrl-CS"/>
        </w:rPr>
        <w:tab/>
        <w:t>Паркиралишта из става 1. овог члана се само изузетно могу градити, или уређивати на јавним површинама.</w:t>
      </w:r>
    </w:p>
    <w:p w:rsidR="008E53C3" w:rsidRDefault="008E53C3" w:rsidP="00922C33">
      <w:pPr>
        <w:autoSpaceDN w:val="0"/>
        <w:adjustRightInd w:val="0"/>
        <w:spacing w:line="216" w:lineRule="auto"/>
        <w:jc w:val="both"/>
        <w:rPr>
          <w:rFonts w:ascii="Arial" w:hAnsi="Arial" w:cs="Arial"/>
          <w:sz w:val="18"/>
          <w:szCs w:val="18"/>
          <w:lang w:val="sr-Cyrl-CS" w:eastAsia="sr-Cyrl-CS"/>
        </w:rPr>
      </w:pPr>
    </w:p>
    <w:p w:rsidR="008E53C3" w:rsidRDefault="008E53C3" w:rsidP="00922C33">
      <w:pPr>
        <w:autoSpaceDN w:val="0"/>
        <w:adjustRightInd w:val="0"/>
        <w:spacing w:line="216" w:lineRule="auto"/>
        <w:jc w:val="both"/>
        <w:rPr>
          <w:rFonts w:ascii="Arial" w:hAnsi="Arial" w:cs="Arial"/>
          <w:sz w:val="18"/>
          <w:szCs w:val="18"/>
          <w:lang w:val="sr-Cyrl-CS" w:eastAsia="sr-Cyrl-CS"/>
        </w:rPr>
      </w:pPr>
    </w:p>
    <w:p w:rsidR="008E53C3" w:rsidRPr="008E53C3" w:rsidRDefault="008E53C3" w:rsidP="00922C33">
      <w:pPr>
        <w:autoSpaceDN w:val="0"/>
        <w:adjustRightInd w:val="0"/>
        <w:spacing w:line="216" w:lineRule="auto"/>
        <w:jc w:val="both"/>
        <w:rPr>
          <w:rFonts w:ascii="Arial" w:hAnsi="Arial" w:cs="Arial"/>
          <w:sz w:val="18"/>
          <w:szCs w:val="18"/>
          <w:lang w:val="sr-Cyrl-CS" w:eastAsia="sr-Cyrl-CS"/>
        </w:rPr>
      </w:pPr>
    </w:p>
    <w:p w:rsidR="00FC3B79" w:rsidRPr="008E53C3" w:rsidRDefault="00FC3B79" w:rsidP="00922C33">
      <w:pPr>
        <w:spacing w:line="216" w:lineRule="auto"/>
        <w:ind w:right="280"/>
        <w:jc w:val="center"/>
        <w:rPr>
          <w:rFonts w:ascii="Arial" w:hAnsi="Arial" w:cs="Arial"/>
          <w:sz w:val="18"/>
          <w:szCs w:val="18"/>
          <w:lang w:val="ru-RU"/>
        </w:rPr>
      </w:pPr>
      <w:r w:rsidRPr="008E53C3">
        <w:rPr>
          <w:rFonts w:ascii="Arial" w:hAnsi="Arial" w:cs="Arial"/>
          <w:sz w:val="18"/>
          <w:szCs w:val="18"/>
          <w:lang w:val="ru-RU"/>
        </w:rPr>
        <w:t xml:space="preserve">Члан </w:t>
      </w:r>
      <w:r w:rsidRPr="008E53C3">
        <w:rPr>
          <w:rFonts w:ascii="Arial" w:hAnsi="Arial" w:cs="Arial"/>
          <w:sz w:val="18"/>
          <w:szCs w:val="18"/>
          <w:lang w:val="sr-Cyrl-CS"/>
        </w:rPr>
        <w:t>13</w:t>
      </w:r>
      <w:r w:rsidRPr="008E53C3">
        <w:rPr>
          <w:rFonts w:ascii="Arial" w:hAnsi="Arial" w:cs="Arial"/>
          <w:sz w:val="18"/>
          <w:szCs w:val="18"/>
          <w:lang w:val="ru-RU"/>
        </w:rPr>
        <w:t>.</w:t>
      </w:r>
    </w:p>
    <w:p w:rsidR="00FC3B79" w:rsidRPr="008E53C3" w:rsidRDefault="00FC3B79" w:rsidP="00922C33">
      <w:pPr>
        <w:spacing w:line="216" w:lineRule="auto"/>
        <w:ind w:right="280"/>
        <w:jc w:val="center"/>
        <w:rPr>
          <w:rFonts w:ascii="Arial" w:hAnsi="Arial" w:cs="Arial"/>
          <w:sz w:val="18"/>
          <w:szCs w:val="18"/>
          <w:lang w:val="ru-RU"/>
        </w:rPr>
      </w:pP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По начину организације, Јавна паркиралишта могу бити:</w:t>
      </w: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 xml:space="preserve">  - Општа, </w:t>
      </w: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 xml:space="preserve">  - Посебна,</w:t>
      </w: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 xml:space="preserve">  - Привремена, и</w:t>
      </w: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 xml:space="preserve">  - Повремена.</w:t>
      </w:r>
    </w:p>
    <w:p w:rsidR="00FC3B79" w:rsidRDefault="00FC3B79" w:rsidP="00922C33">
      <w:pPr>
        <w:spacing w:line="216" w:lineRule="auto"/>
        <w:ind w:right="280"/>
        <w:jc w:val="center"/>
        <w:rPr>
          <w:rFonts w:ascii="Arial" w:hAnsi="Arial" w:cs="Arial"/>
          <w:sz w:val="18"/>
          <w:szCs w:val="18"/>
          <w:lang w:val="ru-RU"/>
        </w:rPr>
      </w:pPr>
      <w:r w:rsidRPr="008E53C3">
        <w:rPr>
          <w:rFonts w:ascii="Arial" w:hAnsi="Arial" w:cs="Arial"/>
          <w:sz w:val="18"/>
          <w:szCs w:val="18"/>
          <w:lang w:val="ru-RU"/>
        </w:rPr>
        <w:t xml:space="preserve">Члан </w:t>
      </w:r>
      <w:r w:rsidRPr="008E53C3">
        <w:rPr>
          <w:rFonts w:ascii="Arial" w:hAnsi="Arial" w:cs="Arial"/>
          <w:sz w:val="18"/>
          <w:szCs w:val="18"/>
          <w:lang w:val="sr-Cyrl-CS"/>
        </w:rPr>
        <w:t>14</w:t>
      </w:r>
      <w:r w:rsidRPr="008E53C3">
        <w:rPr>
          <w:rFonts w:ascii="Arial" w:hAnsi="Arial" w:cs="Arial"/>
          <w:sz w:val="18"/>
          <w:szCs w:val="18"/>
          <w:lang w:val="ru-RU"/>
        </w:rPr>
        <w:t>.</w:t>
      </w:r>
    </w:p>
    <w:p w:rsidR="006E3E46" w:rsidRPr="008E53C3" w:rsidRDefault="006E3E46" w:rsidP="00922C33">
      <w:pPr>
        <w:spacing w:line="216" w:lineRule="auto"/>
        <w:ind w:right="280"/>
        <w:jc w:val="center"/>
        <w:rPr>
          <w:rFonts w:ascii="Arial" w:hAnsi="Arial" w:cs="Arial"/>
          <w:sz w:val="18"/>
          <w:szCs w:val="18"/>
          <w:lang w:val="ru-RU"/>
        </w:rPr>
      </w:pPr>
    </w:p>
    <w:p w:rsidR="00FC3B79" w:rsidRPr="008E53C3" w:rsidRDefault="008E53C3" w:rsidP="00922C33">
      <w:pPr>
        <w:spacing w:line="216" w:lineRule="auto"/>
        <w:jc w:val="both"/>
        <w:rPr>
          <w:rFonts w:ascii="Arial" w:hAnsi="Arial" w:cs="Arial"/>
          <w:sz w:val="18"/>
          <w:szCs w:val="18"/>
          <w:lang w:val="ru-RU"/>
        </w:rPr>
      </w:pPr>
      <w:r>
        <w:rPr>
          <w:rFonts w:ascii="Arial" w:hAnsi="Arial" w:cs="Arial"/>
          <w:sz w:val="18"/>
          <w:szCs w:val="18"/>
          <w:lang w:val="ru-RU"/>
        </w:rPr>
        <w:tab/>
      </w:r>
      <w:r w:rsidR="00FC3B79" w:rsidRPr="008E53C3">
        <w:rPr>
          <w:rFonts w:ascii="Arial" w:hAnsi="Arial" w:cs="Arial"/>
          <w:sz w:val="18"/>
          <w:szCs w:val="18"/>
          <w:lang w:val="ru-RU"/>
        </w:rPr>
        <w:t>Оп</w:t>
      </w:r>
      <w:r w:rsidR="00FC3B79" w:rsidRPr="008E53C3">
        <w:rPr>
          <w:rFonts w:ascii="Arial" w:hAnsi="Arial" w:cs="Arial"/>
          <w:sz w:val="18"/>
          <w:szCs w:val="18"/>
          <w:lang w:val="sr-Cyrl-CS"/>
        </w:rPr>
        <w:t>ш</w:t>
      </w:r>
      <w:r w:rsidR="00FC3B79" w:rsidRPr="008E53C3">
        <w:rPr>
          <w:rFonts w:ascii="Arial" w:hAnsi="Arial" w:cs="Arial"/>
          <w:sz w:val="18"/>
          <w:szCs w:val="18"/>
          <w:lang w:val="ru-RU"/>
        </w:rPr>
        <w:t>та паркирали</w:t>
      </w:r>
      <w:r w:rsidR="00FC3B79" w:rsidRPr="008E53C3">
        <w:rPr>
          <w:rFonts w:ascii="Arial" w:hAnsi="Arial" w:cs="Arial"/>
          <w:sz w:val="18"/>
          <w:szCs w:val="18"/>
          <w:lang w:val="sr-Cyrl-CS"/>
        </w:rPr>
        <w:t>ш</w:t>
      </w:r>
      <w:r w:rsidR="00FC3B79" w:rsidRPr="008E53C3">
        <w:rPr>
          <w:rFonts w:ascii="Arial" w:hAnsi="Arial" w:cs="Arial"/>
          <w:sz w:val="18"/>
          <w:szCs w:val="18"/>
          <w:lang w:val="ru-RU"/>
        </w:rPr>
        <w:t>та су делови коловоза, тротоара</w:t>
      </w:r>
      <w:r w:rsidR="00FC3B79" w:rsidRPr="008E53C3">
        <w:rPr>
          <w:rFonts w:ascii="Arial" w:hAnsi="Arial" w:cs="Arial"/>
          <w:sz w:val="18"/>
          <w:szCs w:val="18"/>
          <w:lang w:val="sr-Cyrl-CS"/>
        </w:rPr>
        <w:t>, површине између тротоара и коловоза, као и</w:t>
      </w:r>
      <w:r w:rsidR="00FC3B79" w:rsidRPr="008E53C3">
        <w:rPr>
          <w:rFonts w:ascii="Arial" w:hAnsi="Arial" w:cs="Arial"/>
          <w:sz w:val="18"/>
          <w:szCs w:val="18"/>
          <w:lang w:val="ru-RU"/>
        </w:rPr>
        <w:t xml:space="preserve"> друге повр</w:t>
      </w:r>
      <w:r w:rsidR="00FC3B79" w:rsidRPr="008E53C3">
        <w:rPr>
          <w:rFonts w:ascii="Arial" w:hAnsi="Arial" w:cs="Arial"/>
          <w:sz w:val="18"/>
          <w:szCs w:val="18"/>
          <w:lang w:val="sr-Cyrl-CS"/>
        </w:rPr>
        <w:t>ш</w:t>
      </w:r>
      <w:r w:rsidR="00FC3B79" w:rsidRPr="008E53C3">
        <w:rPr>
          <w:rFonts w:ascii="Arial" w:hAnsi="Arial" w:cs="Arial"/>
          <w:sz w:val="18"/>
          <w:szCs w:val="18"/>
          <w:lang w:val="ru-RU"/>
        </w:rPr>
        <w:t>ине посебно обеле</w:t>
      </w:r>
      <w:r w:rsidR="00FC3B79" w:rsidRPr="008E53C3">
        <w:rPr>
          <w:rFonts w:ascii="Arial" w:hAnsi="Arial" w:cs="Arial"/>
          <w:sz w:val="18"/>
          <w:szCs w:val="18"/>
          <w:lang w:val="sr-Cyrl-CS"/>
        </w:rPr>
        <w:t>ж</w:t>
      </w:r>
      <w:r w:rsidR="00FC3B79" w:rsidRPr="008E53C3">
        <w:rPr>
          <w:rFonts w:ascii="Arial" w:hAnsi="Arial" w:cs="Arial"/>
          <w:sz w:val="18"/>
          <w:szCs w:val="18"/>
          <w:lang w:val="ru-RU"/>
        </w:rPr>
        <w:t>ене за паркирање моторних возила и категори</w:t>
      </w:r>
      <w:r w:rsidR="00FC3B79" w:rsidRPr="008E53C3">
        <w:rPr>
          <w:rFonts w:ascii="Arial" w:hAnsi="Arial" w:cs="Arial"/>
          <w:sz w:val="18"/>
          <w:szCs w:val="18"/>
          <w:lang w:val="sr-Cyrl-CS"/>
        </w:rPr>
        <w:t>ш</w:t>
      </w:r>
      <w:r w:rsidR="00FC3B79" w:rsidRPr="008E53C3">
        <w:rPr>
          <w:rFonts w:ascii="Arial" w:hAnsi="Arial" w:cs="Arial"/>
          <w:sz w:val="18"/>
          <w:szCs w:val="18"/>
          <w:lang w:val="ru-RU"/>
        </w:rPr>
        <w:t>у се по зонама, које се уре</w:t>
      </w:r>
      <w:r w:rsidR="00FC3B79" w:rsidRPr="008E53C3">
        <w:rPr>
          <w:rFonts w:ascii="Arial" w:hAnsi="Arial" w:cs="Arial"/>
          <w:sz w:val="18"/>
          <w:szCs w:val="18"/>
          <w:lang w:val="sr-Cyrl-CS"/>
        </w:rPr>
        <w:t>ђ</w:t>
      </w:r>
      <w:r w:rsidR="00FC3B79" w:rsidRPr="008E53C3">
        <w:rPr>
          <w:rFonts w:ascii="Arial" w:hAnsi="Arial" w:cs="Arial"/>
          <w:sz w:val="18"/>
          <w:szCs w:val="18"/>
          <w:lang w:val="ru-RU"/>
        </w:rPr>
        <w:t>ују посебном Одлуком оснива</w:t>
      </w:r>
      <w:r w:rsidR="00FC3B79" w:rsidRPr="008E53C3">
        <w:rPr>
          <w:rFonts w:ascii="Arial" w:hAnsi="Arial" w:cs="Arial"/>
          <w:sz w:val="18"/>
          <w:szCs w:val="18"/>
          <w:lang w:val="sr-Cyrl-CS"/>
        </w:rPr>
        <w:t>ч</w:t>
      </w:r>
      <w:r w:rsidR="00FC3B79" w:rsidRPr="008E53C3">
        <w:rPr>
          <w:rFonts w:ascii="Arial" w:hAnsi="Arial" w:cs="Arial"/>
          <w:sz w:val="18"/>
          <w:szCs w:val="18"/>
          <w:lang w:val="ru-RU"/>
        </w:rPr>
        <w:t>а.</w:t>
      </w:r>
      <w:r w:rsidR="00FC3B79" w:rsidRPr="008E53C3">
        <w:rPr>
          <w:rFonts w:ascii="Arial" w:hAnsi="Arial" w:cs="Arial"/>
          <w:sz w:val="18"/>
          <w:szCs w:val="18"/>
          <w:lang w:val="sr-Cyrl-CS" w:eastAsia="sr-Cyrl-CS"/>
        </w:rPr>
        <w:tab/>
      </w: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ab/>
        <w:t>Посебна паркиралишта су објекти и површине који су уређени и изграђени за паркирање возила са контролисаним уласком и изласком возила.</w:t>
      </w: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ab/>
        <w:t>Посебна паркиралишта могу бити трајног и привременог карактера.</w:t>
      </w:r>
    </w:p>
    <w:p w:rsidR="00FC3B79" w:rsidRPr="008E53C3" w:rsidRDefault="00FC3B79" w:rsidP="00922C33">
      <w:pPr>
        <w:autoSpaceDN w:val="0"/>
        <w:adjustRightInd w:val="0"/>
        <w:spacing w:line="216" w:lineRule="auto"/>
        <w:jc w:val="both"/>
        <w:rPr>
          <w:rFonts w:ascii="Arial" w:hAnsi="Arial" w:cs="Arial"/>
          <w:sz w:val="18"/>
          <w:szCs w:val="18"/>
          <w:lang w:val="sr-Cyrl-CS" w:eastAsia="sr-Cyrl-CS"/>
        </w:rPr>
      </w:pPr>
      <w:r w:rsidRPr="008E53C3">
        <w:rPr>
          <w:rFonts w:ascii="Arial" w:hAnsi="Arial" w:cs="Arial"/>
          <w:sz w:val="18"/>
          <w:szCs w:val="18"/>
          <w:lang w:val="sr-Cyrl-CS" w:eastAsia="sr-Cyrl-CS"/>
        </w:rPr>
        <w:tab/>
        <w:t>Посебна паркиралишта трајног карактера се изграђују и уређују у складу са одговарајућим урбанистичким планом који доноси Скупштина општине.</w:t>
      </w:r>
    </w:p>
    <w:p w:rsidR="00FC3B79" w:rsidRPr="008E53C3"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Привремена паркиралишта су јавне површине које су планом предвиђене за другу намену, а до привођења простора планираној намени могу се привремено одредити за паркиралишта.</w:t>
      </w:r>
    </w:p>
    <w:p w:rsidR="00FC3B79" w:rsidRPr="008E53C3"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Повремена паркиралишта су јавне површине које се одреде за паркирање возила учесника и посетилаца већих скупова, спортских приредби, културних и других манифестација</w:t>
      </w:r>
    </w:p>
    <w:p w:rsidR="00FC3B79" w:rsidRPr="008E53C3" w:rsidRDefault="00FC3B79" w:rsidP="00922C33">
      <w:pPr>
        <w:spacing w:line="216" w:lineRule="auto"/>
        <w:ind w:firstLine="720"/>
        <w:jc w:val="both"/>
        <w:rPr>
          <w:rFonts w:ascii="Arial" w:hAnsi="Arial" w:cs="Arial"/>
          <w:sz w:val="18"/>
          <w:szCs w:val="18"/>
          <w:lang w:val="sr-Cyrl-CS"/>
        </w:rPr>
      </w:pP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rPr>
        <w:t>III</w:t>
      </w:r>
      <w:r w:rsidRPr="008E53C3">
        <w:rPr>
          <w:rFonts w:ascii="Arial" w:hAnsi="Arial" w:cs="Arial"/>
          <w:sz w:val="18"/>
          <w:szCs w:val="18"/>
          <w:lang w:val="sr-Cyrl-CS"/>
        </w:rPr>
        <w:t xml:space="preserve"> КАТЕГОРИЗАЦИЈА ПАРКИРАЛИШТА</w:t>
      </w: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lang w:val="sr-Cyrl-CS"/>
        </w:rPr>
        <w:t>Члан  15.</w:t>
      </w:r>
    </w:p>
    <w:p w:rsidR="00FC3B79" w:rsidRPr="008E53C3" w:rsidRDefault="00FC3B79" w:rsidP="00922C33">
      <w:pPr>
        <w:spacing w:line="216" w:lineRule="auto"/>
        <w:ind w:right="280"/>
        <w:jc w:val="center"/>
        <w:rPr>
          <w:rFonts w:ascii="Arial" w:hAnsi="Arial" w:cs="Arial"/>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 xml:space="preserve">                  Јавна паркиралишта обележавају се саобраћајном сигнализацијом, у складу са прописим</w:t>
      </w:r>
      <w:r w:rsidRPr="008E53C3">
        <w:rPr>
          <w:rFonts w:ascii="Arial" w:hAnsi="Arial" w:cs="Arial"/>
          <w:sz w:val="18"/>
          <w:szCs w:val="18"/>
        </w:rPr>
        <w:t>a</w:t>
      </w:r>
      <w:r w:rsidRPr="008E53C3">
        <w:rPr>
          <w:rFonts w:ascii="Arial" w:hAnsi="Arial" w:cs="Arial"/>
          <w:sz w:val="18"/>
          <w:szCs w:val="18"/>
          <w:lang w:val="sr-Cyrl-CS"/>
        </w:rPr>
        <w:t xml:space="preserve"> </w:t>
      </w:r>
      <w:r w:rsidRPr="008E53C3">
        <w:rPr>
          <w:rFonts w:ascii="Arial" w:hAnsi="Arial" w:cs="Arial"/>
          <w:sz w:val="18"/>
          <w:szCs w:val="18"/>
        </w:rPr>
        <w:t>o</w:t>
      </w:r>
      <w:r w:rsidRPr="008E53C3">
        <w:rPr>
          <w:rFonts w:ascii="Arial" w:hAnsi="Arial" w:cs="Arial"/>
          <w:sz w:val="18"/>
          <w:szCs w:val="18"/>
          <w:lang w:val="sr-Cyrl-CS"/>
        </w:rPr>
        <w:t xml:space="preserve"> безбедности саобраћаја.</w:t>
      </w:r>
    </w:p>
    <w:p w:rsidR="004A4B4C"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Јавна паркиралишта морају на видном месту да имају истакнуто обавештење које садржи: зону, категорију моторних возила која се могу паркирати, начин паркирања и наплате, цену. као и временско ограничење коришћења јавног паркиралишта.</w:t>
      </w:r>
    </w:p>
    <w:p w:rsidR="00FC3B79" w:rsidRPr="008E53C3" w:rsidRDefault="00FC3B79" w:rsidP="00922C33">
      <w:pPr>
        <w:spacing w:line="216" w:lineRule="auto"/>
        <w:ind w:right="280"/>
        <w:jc w:val="center"/>
        <w:rPr>
          <w:rFonts w:ascii="Arial" w:hAnsi="Arial" w:cs="Arial"/>
          <w:sz w:val="18"/>
          <w:szCs w:val="18"/>
          <w:lang w:val="ru-RU"/>
        </w:rPr>
      </w:pPr>
      <w:r w:rsidRPr="008E53C3">
        <w:rPr>
          <w:rFonts w:ascii="Arial" w:hAnsi="Arial" w:cs="Arial"/>
          <w:sz w:val="18"/>
          <w:szCs w:val="18"/>
          <w:lang w:val="ru-RU"/>
        </w:rPr>
        <w:t>Члан 16.</w:t>
      </w:r>
    </w:p>
    <w:p w:rsidR="00FC3B79" w:rsidRPr="008E53C3" w:rsidRDefault="00FC3B79" w:rsidP="00922C33">
      <w:pPr>
        <w:spacing w:line="216" w:lineRule="auto"/>
        <w:ind w:right="280"/>
        <w:jc w:val="center"/>
        <w:rPr>
          <w:rFonts w:ascii="Arial" w:hAnsi="Arial" w:cs="Arial"/>
          <w:sz w:val="18"/>
          <w:szCs w:val="18"/>
          <w:lang w:val="ru-RU"/>
        </w:rPr>
      </w:pP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ru-RU"/>
        </w:rPr>
        <w:tab/>
        <w:t>Према условима паркирања и погодностима локација, општа паркиралишта у Петровцу на Млави разврстана су у три зоне.</w:t>
      </w:r>
    </w:p>
    <w:p w:rsidR="00FC3B79" w:rsidRPr="008E53C3" w:rsidRDefault="00FC3B79" w:rsidP="00922C33">
      <w:pPr>
        <w:widowControl w:val="0"/>
        <w:numPr>
          <w:ilvl w:val="0"/>
          <w:numId w:val="3"/>
        </w:numPr>
        <w:tabs>
          <w:tab w:val="left" w:pos="1080"/>
        </w:tabs>
        <w:suppressAutoHyphens/>
        <w:autoSpaceDE w:val="0"/>
        <w:spacing w:line="216" w:lineRule="auto"/>
        <w:ind w:right="280"/>
        <w:jc w:val="both"/>
        <w:rPr>
          <w:rFonts w:ascii="Arial" w:hAnsi="Arial" w:cs="Arial"/>
          <w:sz w:val="18"/>
          <w:szCs w:val="18"/>
        </w:rPr>
      </w:pPr>
      <w:r w:rsidRPr="008E53C3">
        <w:rPr>
          <w:rFonts w:ascii="Arial" w:hAnsi="Arial" w:cs="Arial"/>
          <w:sz w:val="18"/>
          <w:szCs w:val="18"/>
        </w:rPr>
        <w:t>Прва зона</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 xml:space="preserve">Паркиралишта која се налазе дуж улица: Српских владара од Стеве Миловановића до Лазе Лазаревића, </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Српских владара од Лазе Лазаревића до Трга Бате Булић, Српских владара од Трга Бате Булић до улице Вељка Дугошевића, Српских Владара од улице Вељка Дугошевића до улице Милана Ристића, Чеде Васовића до Лазе Лазаревића, Лазе Лазаревића од Чеде Васовића до кеја Млаве, Лазе Лазаревића од Чеде Васовића до Српских владара, Драгета Живковића, Даворјанке Пауновић, улица 7. јула од улице Даворјанке Пауновић до Петра Добрњца, улица Вељка Дугошевића од улице С. Владара до улице Петра Добрњца.</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2. Друга зона</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r>
      <w:r w:rsidRPr="008E53C3">
        <w:rPr>
          <w:rFonts w:ascii="Arial" w:hAnsi="Arial" w:cs="Arial"/>
          <w:sz w:val="18"/>
          <w:szCs w:val="18"/>
          <w:lang w:val="ru-RU"/>
        </w:rPr>
        <w:t>У другу зону спадају остала паркиралишта и то: Српских владара од Солунске до Пауља Матејића, Српских владара од Пауља Матејића до Стеве Миловановића, Стеве Миловановића од Српских владара до Чеде Васовића, Драгошева, Слободана Брауновића од Млавске до 8. Марта, Српских владара  од Милана Ристића до Милана Танчића, Српских владара од Милана Танчића до Народног фронта, Српских владара од Народног фронта до Јована Шербановића</w:t>
      </w:r>
      <w:r w:rsidRPr="008E53C3">
        <w:rPr>
          <w:rFonts w:ascii="Arial" w:hAnsi="Arial" w:cs="Arial"/>
          <w:sz w:val="18"/>
          <w:szCs w:val="18"/>
          <w:lang w:val="sr-Cyrl-CS"/>
        </w:rPr>
        <w:t>, улица Милана Танчића од улице Петра Добрњца до Српских Владара, улица Народног фронта од улице Српских Владара до Петра Добрњца, улица Стеве Миловановића од Српских владара до Петра Добрњца</w:t>
      </w:r>
      <w:r w:rsidRPr="008E53C3">
        <w:rPr>
          <w:rFonts w:ascii="Arial" w:hAnsi="Arial" w:cs="Arial"/>
          <w:sz w:val="18"/>
          <w:szCs w:val="18"/>
          <w:lang w:val="ru-RU"/>
        </w:rPr>
        <w:t xml:space="preserve">, </w:t>
      </w:r>
      <w:r w:rsidRPr="008E53C3">
        <w:rPr>
          <w:rFonts w:ascii="Arial" w:hAnsi="Arial" w:cs="Arial"/>
          <w:sz w:val="18"/>
          <w:szCs w:val="18"/>
          <w:lang w:val="sr-Cyrl-CS"/>
        </w:rPr>
        <w:t>улица Млавски кеј од улице Стеве Миловановић</w:t>
      </w:r>
      <w:r w:rsidRPr="008E53C3">
        <w:rPr>
          <w:rFonts w:ascii="Arial" w:hAnsi="Arial" w:cs="Arial"/>
          <w:sz w:val="18"/>
          <w:szCs w:val="18"/>
        </w:rPr>
        <w:t>a</w:t>
      </w:r>
      <w:r w:rsidRPr="008E53C3">
        <w:rPr>
          <w:rFonts w:ascii="Arial" w:hAnsi="Arial" w:cs="Arial"/>
          <w:sz w:val="18"/>
          <w:szCs w:val="18"/>
          <w:lang w:val="ru-RU"/>
        </w:rPr>
        <w:t xml:space="preserve"> </w:t>
      </w:r>
      <w:r w:rsidRPr="008E53C3">
        <w:rPr>
          <w:rFonts w:ascii="Arial" w:hAnsi="Arial" w:cs="Arial"/>
          <w:sz w:val="18"/>
          <w:szCs w:val="18"/>
          <w:lang w:val="sr-Cyrl-CS"/>
        </w:rPr>
        <w:t xml:space="preserve">до Тржног центра </w:t>
      </w:r>
      <w:r w:rsidRPr="008E53C3">
        <w:rPr>
          <w:rFonts w:ascii="Arial" w:hAnsi="Arial" w:cs="Arial"/>
          <w:sz w:val="18"/>
          <w:szCs w:val="18"/>
          <w:lang w:val="sr-Latn-CS"/>
        </w:rPr>
        <w:t>„</w:t>
      </w:r>
      <w:r w:rsidRPr="008E53C3">
        <w:rPr>
          <w:rFonts w:ascii="Arial" w:hAnsi="Arial" w:cs="Arial"/>
          <w:sz w:val="18"/>
          <w:szCs w:val="18"/>
          <w:lang w:val="sr-Cyrl-CS"/>
        </w:rPr>
        <w:t>Елмос комерц</w:t>
      </w:r>
      <w:r w:rsidRPr="008E53C3">
        <w:rPr>
          <w:rFonts w:ascii="Arial" w:hAnsi="Arial" w:cs="Arial"/>
          <w:sz w:val="18"/>
          <w:szCs w:val="18"/>
          <w:lang w:val="sr-Latn-CS"/>
        </w:rPr>
        <w:t>“</w:t>
      </w:r>
      <w:r w:rsidRPr="008E53C3">
        <w:rPr>
          <w:rFonts w:ascii="Arial" w:hAnsi="Arial" w:cs="Arial"/>
          <w:sz w:val="18"/>
          <w:szCs w:val="18"/>
          <w:lang w:val="sr-Cyrl-CS"/>
        </w:rPr>
        <w:t xml:space="preserve"> заједно са платоом иза Тржног центра </w:t>
      </w:r>
      <w:r w:rsidRPr="008E53C3">
        <w:rPr>
          <w:rFonts w:ascii="Arial" w:hAnsi="Arial" w:cs="Arial"/>
          <w:sz w:val="18"/>
          <w:szCs w:val="18"/>
          <w:lang w:val="sr-Latn-CS"/>
        </w:rPr>
        <w:t>„</w:t>
      </w:r>
      <w:r w:rsidRPr="008E53C3">
        <w:rPr>
          <w:rFonts w:ascii="Arial" w:hAnsi="Arial" w:cs="Arial"/>
          <w:sz w:val="18"/>
          <w:szCs w:val="18"/>
          <w:lang w:val="sr-Cyrl-CS"/>
        </w:rPr>
        <w:t>Елмос комерц</w:t>
      </w:r>
      <w:r w:rsidRPr="008E53C3">
        <w:rPr>
          <w:rFonts w:ascii="Arial" w:hAnsi="Arial" w:cs="Arial"/>
          <w:sz w:val="18"/>
          <w:szCs w:val="18"/>
          <w:lang w:val="sr-Latn-CS"/>
        </w:rPr>
        <w:t>“</w:t>
      </w:r>
      <w:r w:rsidRPr="008E53C3">
        <w:rPr>
          <w:rFonts w:ascii="Arial" w:hAnsi="Arial" w:cs="Arial"/>
          <w:sz w:val="18"/>
          <w:szCs w:val="18"/>
          <w:lang w:val="sr-Cyrl-CS"/>
        </w:rPr>
        <w:t xml:space="preserve">.  </w:t>
      </w:r>
    </w:p>
    <w:p w:rsidR="00FC3B79" w:rsidRPr="008E53C3" w:rsidRDefault="00FC3B79" w:rsidP="00922C33">
      <w:pPr>
        <w:widowControl w:val="0"/>
        <w:numPr>
          <w:ilvl w:val="0"/>
          <w:numId w:val="7"/>
        </w:numPr>
        <w:suppressAutoHyphens/>
        <w:autoSpaceDE w:val="0"/>
        <w:spacing w:line="216" w:lineRule="auto"/>
        <w:ind w:right="280"/>
        <w:jc w:val="both"/>
        <w:rPr>
          <w:rFonts w:ascii="Arial" w:hAnsi="Arial" w:cs="Arial"/>
          <w:sz w:val="18"/>
          <w:szCs w:val="18"/>
        </w:rPr>
      </w:pPr>
      <w:r w:rsidRPr="008E53C3">
        <w:rPr>
          <w:rFonts w:ascii="Arial" w:hAnsi="Arial" w:cs="Arial"/>
          <w:sz w:val="18"/>
          <w:szCs w:val="18"/>
        </w:rPr>
        <w:lastRenderedPageBreak/>
        <w:t>Трећа зона – зона та</w:t>
      </w:r>
      <w:r w:rsidRPr="008E53C3">
        <w:rPr>
          <w:rFonts w:ascii="Arial" w:hAnsi="Arial" w:cs="Arial"/>
          <w:sz w:val="18"/>
          <w:szCs w:val="18"/>
          <w:lang w:val="sr-Cyrl-CS"/>
        </w:rPr>
        <w:t>кс</w:t>
      </w:r>
      <w:r w:rsidRPr="008E53C3">
        <w:rPr>
          <w:rFonts w:ascii="Arial" w:hAnsi="Arial" w:cs="Arial"/>
          <w:sz w:val="18"/>
          <w:szCs w:val="18"/>
        </w:rPr>
        <w:t>и</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У трећу зону спада део паркиралишта за паркирање такси возила које својим закључком одреди Општинско веће општине Петровац на Млави,</w:t>
      </w:r>
      <w:r w:rsidRPr="008E53C3">
        <w:rPr>
          <w:rFonts w:ascii="Arial" w:hAnsi="Arial" w:cs="Arial"/>
          <w:sz w:val="18"/>
          <w:szCs w:val="18"/>
          <w:lang w:val="ru-RU"/>
        </w:rPr>
        <w:t xml:space="preserve"> н</w:t>
      </w:r>
      <w:r w:rsidRPr="008E53C3">
        <w:rPr>
          <w:rFonts w:ascii="Arial" w:hAnsi="Arial" w:cs="Arial"/>
          <w:sz w:val="18"/>
          <w:szCs w:val="18"/>
          <w:lang w:val="sr-Cyrl-CS"/>
        </w:rPr>
        <w:t>а предлог П</w:t>
      </w:r>
      <w:r w:rsidRPr="008E53C3">
        <w:rPr>
          <w:rFonts w:ascii="Arial" w:hAnsi="Arial" w:cs="Arial"/>
          <w:sz w:val="18"/>
          <w:szCs w:val="18"/>
          <w:lang w:val="ru-RU"/>
        </w:rPr>
        <w:t>редузећ</w:t>
      </w:r>
      <w:r w:rsidRPr="008E53C3">
        <w:rPr>
          <w:rFonts w:ascii="Arial" w:hAnsi="Arial" w:cs="Arial"/>
          <w:sz w:val="18"/>
          <w:szCs w:val="18"/>
          <w:lang w:val="sr-Cyrl-CS"/>
        </w:rPr>
        <w:t>а.</w:t>
      </w:r>
    </w:p>
    <w:p w:rsidR="00FC3B79" w:rsidRPr="008E53C3" w:rsidRDefault="00FC3B79" w:rsidP="00922C33">
      <w:pPr>
        <w:spacing w:line="216" w:lineRule="auto"/>
        <w:ind w:right="280" w:firstLine="720"/>
        <w:jc w:val="both"/>
        <w:rPr>
          <w:rFonts w:ascii="Arial" w:hAnsi="Arial" w:cs="Arial"/>
          <w:sz w:val="18"/>
          <w:szCs w:val="18"/>
          <w:lang w:val="sr-Cyrl-CS"/>
        </w:rPr>
      </w:pPr>
      <w:r w:rsidRPr="008E53C3">
        <w:rPr>
          <w:rFonts w:ascii="Arial" w:hAnsi="Arial" w:cs="Arial"/>
          <w:sz w:val="18"/>
          <w:szCs w:val="18"/>
          <w:lang w:val="sr-Cyrl-CS"/>
        </w:rPr>
        <w:t>Уколико трећа зона – „зона такси“, ремети рад Предузећа, угрожава безбедност саобраћаја или успорава саобраћај, Општинско веће општине Петровац на Млави својим закључком укинуће „зону такси“, на предлог Предузећа или другог надлежног органа.</w:t>
      </w:r>
    </w:p>
    <w:p w:rsidR="00FC3B79" w:rsidRPr="008E53C3" w:rsidRDefault="00FC3B79" w:rsidP="00922C33">
      <w:pPr>
        <w:spacing w:line="216" w:lineRule="auto"/>
        <w:ind w:right="280" w:firstLine="720"/>
        <w:jc w:val="both"/>
        <w:rPr>
          <w:rFonts w:ascii="Arial" w:hAnsi="Arial" w:cs="Arial"/>
          <w:sz w:val="18"/>
          <w:szCs w:val="18"/>
          <w:lang w:val="sr-Cyrl-CS"/>
        </w:rPr>
      </w:pPr>
      <w:r w:rsidRPr="008E53C3">
        <w:rPr>
          <w:rFonts w:ascii="Arial" w:hAnsi="Arial" w:cs="Arial"/>
          <w:sz w:val="18"/>
          <w:szCs w:val="18"/>
          <w:lang w:val="sr-Cyrl-CS"/>
        </w:rPr>
        <w:t xml:space="preserve">Уколико дође до укидања зоне такси, паркинг простор ће се користити у режиму и у складу са зоном којој припада.  </w:t>
      </w: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ru-RU"/>
        </w:rPr>
        <w:tab/>
        <w:t>Посебна паркиралишта су:</w:t>
      </w:r>
    </w:p>
    <w:p w:rsidR="00FC3B79" w:rsidRPr="008E53C3" w:rsidRDefault="00FC3B79" w:rsidP="00922C33">
      <w:pPr>
        <w:spacing w:line="216" w:lineRule="auto"/>
        <w:rPr>
          <w:rFonts w:ascii="Arial" w:hAnsi="Arial" w:cs="Arial"/>
          <w:sz w:val="18"/>
          <w:szCs w:val="18"/>
          <w:lang w:val="ru-RU"/>
        </w:rPr>
      </w:pPr>
      <w:r w:rsidRPr="008E53C3">
        <w:rPr>
          <w:rFonts w:ascii="Arial" w:hAnsi="Arial" w:cs="Arial"/>
          <w:sz w:val="18"/>
          <w:szCs w:val="18"/>
          <w:lang w:val="ru-RU"/>
        </w:rPr>
        <w:t xml:space="preserve">1.  Иза зграде </w:t>
      </w:r>
      <w:r w:rsidRPr="008E53C3">
        <w:rPr>
          <w:rFonts w:ascii="Arial" w:hAnsi="Arial" w:cs="Arial"/>
          <w:sz w:val="18"/>
          <w:szCs w:val="18"/>
          <w:lang w:val="sr-Cyrl-CS"/>
        </w:rPr>
        <w:t xml:space="preserve">ТЦ </w:t>
      </w:r>
      <w:r w:rsidRPr="008E53C3">
        <w:rPr>
          <w:rFonts w:ascii="Arial" w:hAnsi="Arial" w:cs="Arial"/>
          <w:sz w:val="18"/>
          <w:szCs w:val="18"/>
          <w:lang w:val="sr-Latn-CS"/>
        </w:rPr>
        <w:t>„</w:t>
      </w:r>
      <w:r w:rsidRPr="008E53C3">
        <w:rPr>
          <w:rFonts w:ascii="Arial" w:hAnsi="Arial" w:cs="Arial"/>
          <w:sz w:val="18"/>
          <w:szCs w:val="18"/>
          <w:lang w:val="ru-RU"/>
        </w:rPr>
        <w:t>Инвест-експорта”</w:t>
      </w:r>
    </w:p>
    <w:p w:rsidR="00FC3B79" w:rsidRPr="008E53C3" w:rsidRDefault="00FC3B79" w:rsidP="00922C33">
      <w:pPr>
        <w:spacing w:line="216" w:lineRule="auto"/>
        <w:rPr>
          <w:rFonts w:ascii="Arial" w:hAnsi="Arial" w:cs="Arial"/>
          <w:sz w:val="18"/>
          <w:szCs w:val="18"/>
          <w:lang w:val="sr-Latn-CS"/>
        </w:rPr>
      </w:pPr>
      <w:r w:rsidRPr="008E53C3">
        <w:rPr>
          <w:rFonts w:ascii="Arial" w:hAnsi="Arial" w:cs="Arial"/>
          <w:sz w:val="18"/>
          <w:szCs w:val="18"/>
          <w:lang w:val="sr-Cyrl-CS"/>
        </w:rPr>
        <w:t>2.  Парцела бр. 5942/1/Д, уписана у Пл. бр. 99 КО Петровац</w:t>
      </w:r>
      <w:r w:rsidRPr="008E53C3">
        <w:rPr>
          <w:rFonts w:ascii="Arial" w:hAnsi="Arial" w:cs="Arial"/>
          <w:sz w:val="18"/>
          <w:szCs w:val="18"/>
          <w:lang w:val="sr-Latn-CS"/>
        </w:rPr>
        <w:t>.</w:t>
      </w:r>
    </w:p>
    <w:p w:rsidR="00FC3B79" w:rsidRPr="008E53C3" w:rsidRDefault="00FC3B79" w:rsidP="00922C33">
      <w:pPr>
        <w:spacing w:line="216" w:lineRule="auto"/>
        <w:rPr>
          <w:rFonts w:ascii="Arial" w:hAnsi="Arial" w:cs="Arial"/>
          <w:sz w:val="18"/>
          <w:szCs w:val="18"/>
          <w:lang w:val="sr-Cyrl-CS"/>
        </w:rPr>
      </w:pPr>
      <w:r w:rsidRPr="008E53C3">
        <w:rPr>
          <w:rFonts w:ascii="Arial" w:hAnsi="Arial" w:cs="Arial"/>
          <w:sz w:val="18"/>
          <w:szCs w:val="18"/>
          <w:lang w:val="sr-Cyrl-CS"/>
        </w:rPr>
        <w:t>3.  Двориште старе Основне школе.</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Ближе одредбе у вези са овим чланом могу се уређивати посебним Правилником.</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r>
    </w:p>
    <w:p w:rsidR="00FC3B79" w:rsidRPr="008E53C3" w:rsidRDefault="00FC3B79" w:rsidP="00922C33">
      <w:pPr>
        <w:spacing w:line="216" w:lineRule="auto"/>
        <w:ind w:right="66"/>
        <w:jc w:val="center"/>
        <w:rPr>
          <w:rFonts w:ascii="Arial" w:hAnsi="Arial" w:cs="Arial"/>
          <w:sz w:val="18"/>
          <w:szCs w:val="18"/>
          <w:lang w:val="ru-RU"/>
        </w:rPr>
      </w:pPr>
      <w:r w:rsidRPr="008E53C3">
        <w:rPr>
          <w:rFonts w:ascii="Arial" w:hAnsi="Arial" w:cs="Arial"/>
          <w:sz w:val="18"/>
          <w:szCs w:val="18"/>
        </w:rPr>
        <w:t>IV</w:t>
      </w:r>
      <w:r w:rsidRPr="008E53C3">
        <w:rPr>
          <w:rFonts w:ascii="Arial" w:hAnsi="Arial" w:cs="Arial"/>
          <w:sz w:val="18"/>
          <w:szCs w:val="18"/>
          <w:lang w:val="sr-Cyrl-CS"/>
        </w:rPr>
        <w:t xml:space="preserve"> </w:t>
      </w:r>
      <w:r w:rsidRPr="008E53C3">
        <w:rPr>
          <w:rFonts w:ascii="Arial" w:hAnsi="Arial" w:cs="Arial"/>
          <w:sz w:val="18"/>
          <w:szCs w:val="18"/>
          <w:lang w:val="ru-RU"/>
        </w:rPr>
        <w:t>ОСОБЕ СА ИНВАЛИДИТЕТОМ</w:t>
      </w:r>
    </w:p>
    <w:p w:rsidR="00FC3B79" w:rsidRPr="008E53C3" w:rsidRDefault="00FC3B79" w:rsidP="00922C33">
      <w:pPr>
        <w:spacing w:line="216" w:lineRule="auto"/>
        <w:ind w:right="66"/>
        <w:jc w:val="center"/>
        <w:rPr>
          <w:rFonts w:ascii="Arial" w:hAnsi="Arial" w:cs="Arial"/>
          <w:sz w:val="18"/>
          <w:szCs w:val="18"/>
          <w:lang w:val="ru-RU"/>
        </w:rPr>
      </w:pPr>
      <w:r w:rsidRPr="008E53C3">
        <w:rPr>
          <w:rFonts w:ascii="Arial" w:hAnsi="Arial" w:cs="Arial"/>
          <w:sz w:val="18"/>
          <w:szCs w:val="18"/>
          <w:lang w:val="ru-RU"/>
        </w:rPr>
        <w:t xml:space="preserve">Члан </w:t>
      </w:r>
      <w:r w:rsidRPr="008E53C3">
        <w:rPr>
          <w:rFonts w:ascii="Arial" w:hAnsi="Arial" w:cs="Arial"/>
          <w:sz w:val="18"/>
          <w:szCs w:val="18"/>
          <w:lang w:val="sr-Cyrl-CS"/>
        </w:rPr>
        <w:t>17</w:t>
      </w:r>
      <w:r w:rsidRPr="008E53C3">
        <w:rPr>
          <w:rFonts w:ascii="Arial" w:hAnsi="Arial" w:cs="Arial"/>
          <w:sz w:val="18"/>
          <w:szCs w:val="18"/>
          <w:lang w:val="ru-RU"/>
        </w:rPr>
        <w:t>.</w:t>
      </w:r>
    </w:p>
    <w:p w:rsidR="00FC3B79" w:rsidRPr="008E53C3" w:rsidRDefault="00FC3B79" w:rsidP="00922C33">
      <w:pPr>
        <w:spacing w:line="216" w:lineRule="auto"/>
        <w:ind w:right="280"/>
        <w:jc w:val="center"/>
        <w:rPr>
          <w:rFonts w:ascii="Arial" w:hAnsi="Arial" w:cs="Arial"/>
          <w:sz w:val="18"/>
          <w:szCs w:val="18"/>
          <w:lang w:val="ru-RU"/>
        </w:rPr>
      </w:pPr>
    </w:p>
    <w:p w:rsidR="00FC3B79" w:rsidRPr="008E53C3" w:rsidRDefault="00FC3B79" w:rsidP="00922C33">
      <w:pPr>
        <w:spacing w:line="216" w:lineRule="auto"/>
        <w:jc w:val="both"/>
        <w:rPr>
          <w:rFonts w:ascii="Arial" w:hAnsi="Arial" w:cs="Arial"/>
          <w:sz w:val="18"/>
          <w:szCs w:val="18"/>
          <w:lang w:val="ru-RU"/>
        </w:rPr>
      </w:pPr>
      <w:r w:rsidRPr="008E53C3">
        <w:rPr>
          <w:rFonts w:ascii="Arial" w:hAnsi="Arial" w:cs="Arial"/>
          <w:sz w:val="18"/>
          <w:szCs w:val="18"/>
          <w:lang w:val="ru-RU"/>
        </w:rPr>
        <w:tab/>
        <w:t>Предузеће је дужно да на јавним паркиралиштима, у зависности од капацитета, одреди посебна паркинг места за паркирање возила особа са инвалидитетом.</w:t>
      </w:r>
    </w:p>
    <w:p w:rsidR="00FC3B79" w:rsidRPr="008E53C3" w:rsidRDefault="00FC3B79" w:rsidP="00922C33">
      <w:pPr>
        <w:spacing w:line="216" w:lineRule="auto"/>
        <w:jc w:val="both"/>
        <w:rPr>
          <w:rFonts w:ascii="Arial" w:hAnsi="Arial" w:cs="Arial"/>
          <w:sz w:val="18"/>
          <w:szCs w:val="18"/>
          <w:lang w:val="ru-RU"/>
        </w:rPr>
      </w:pPr>
      <w:r w:rsidRPr="008E53C3">
        <w:rPr>
          <w:rFonts w:ascii="Arial" w:hAnsi="Arial" w:cs="Arial"/>
          <w:sz w:val="18"/>
          <w:szCs w:val="18"/>
          <w:lang w:val="ru-RU"/>
        </w:rPr>
        <w:tab/>
        <w:t>Паркиралишта за особе са инвалидитетом посебно се обележавају хоризонталном сигнализацијом жуте боје, или вертикалном сигнализацијом која садржи обавештење о намени, начину коришћења, као и о санкцијама за неовлашћено коришћење паркиралишта.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Особама са инвалидитетом Предузеће издаје посебну паркинг карту за бесплатно паркирање особа са инвалидитетом.</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За издавање паркинг карте за особе са инвалидитетом физичко лице мора да испуњава следеће услове:</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Да има одговарајуће коначно решење о утврђеном степену и проценту инвалидитета издатог од ПИО фонда, са најмање 70% инвалидитета, док инвалиди са привременим решењима морају достављати решења која нису старија од 3 месеца, са истим условима, и</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Да је власник или корисник возила за које подноси захтев за издавање паркинг карте за особе с</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ннвалидитетом са територије општине Петровац на Млави, што се доказује фотокопијом личне карте.</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Паркирање возила на обележеним местима за особе са инвалидитетом у Првој зони може трајати најдуже до 120 минута, док на паркиралиштима у Другој зони возила инвалида могу се паркирати без временског ограничења.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Особи са инвалидитетом може се издати само једна инвалидска паркинг карта за једно возило.</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Ближе одредбе у вези са овим чланом могу се уређивати посебним Правилником.</w:t>
      </w:r>
    </w:p>
    <w:p w:rsidR="00FC3B79" w:rsidRPr="008E53C3" w:rsidRDefault="00FC3B79" w:rsidP="00922C33">
      <w:pPr>
        <w:spacing w:line="216" w:lineRule="auto"/>
        <w:ind w:right="280"/>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ru-RU"/>
        </w:rPr>
      </w:pPr>
      <w:r w:rsidRPr="008E53C3">
        <w:rPr>
          <w:rFonts w:ascii="Arial" w:hAnsi="Arial" w:cs="Arial"/>
          <w:sz w:val="18"/>
          <w:szCs w:val="18"/>
          <w:lang w:val="ru-RU"/>
        </w:rPr>
        <w:t>Члан 18.</w:t>
      </w:r>
    </w:p>
    <w:p w:rsidR="00FC3B79" w:rsidRPr="008E53C3" w:rsidRDefault="00FC3B79" w:rsidP="00922C33">
      <w:pPr>
        <w:spacing w:line="216" w:lineRule="auto"/>
        <w:ind w:right="280"/>
        <w:jc w:val="center"/>
        <w:rPr>
          <w:rFonts w:ascii="Arial" w:hAnsi="Arial" w:cs="Arial"/>
          <w:sz w:val="18"/>
          <w:szCs w:val="18"/>
          <w:lang w:val="ru-RU"/>
        </w:rPr>
      </w:pPr>
    </w:p>
    <w:p w:rsidR="00FC3B79" w:rsidRP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ab/>
        <w:t>О одржавању и обележавању општих и посебних паркиралишта стара се предузеће које обавља делатност одржавања, коришћења и управљања јавним паркиралиштима.</w:t>
      </w:r>
    </w:p>
    <w:p w:rsidR="00FC3B79" w:rsidRPr="008E53C3" w:rsidRDefault="00FC3B79" w:rsidP="00922C33">
      <w:pPr>
        <w:spacing w:line="216" w:lineRule="auto"/>
        <w:ind w:right="66"/>
        <w:jc w:val="both"/>
        <w:rPr>
          <w:rFonts w:ascii="Arial" w:hAnsi="Arial" w:cs="Arial"/>
          <w:sz w:val="18"/>
          <w:szCs w:val="18"/>
          <w:lang w:val="ru-RU"/>
        </w:rPr>
      </w:pPr>
    </w:p>
    <w:p w:rsidR="00FC3B79" w:rsidRPr="008E53C3" w:rsidRDefault="00FC3B79" w:rsidP="00922C33">
      <w:pPr>
        <w:spacing w:line="216" w:lineRule="auto"/>
        <w:ind w:right="280"/>
        <w:jc w:val="center"/>
        <w:rPr>
          <w:rFonts w:ascii="Arial" w:hAnsi="Arial" w:cs="Arial"/>
          <w:sz w:val="18"/>
          <w:szCs w:val="18"/>
          <w:lang w:val="ru-RU"/>
        </w:rPr>
      </w:pPr>
      <w:r w:rsidRPr="008E53C3">
        <w:rPr>
          <w:rFonts w:ascii="Arial" w:hAnsi="Arial" w:cs="Arial"/>
          <w:sz w:val="18"/>
          <w:szCs w:val="18"/>
        </w:rPr>
        <w:t>V</w:t>
      </w:r>
      <w:r w:rsidRPr="008E53C3">
        <w:rPr>
          <w:rFonts w:ascii="Arial" w:hAnsi="Arial" w:cs="Arial"/>
          <w:sz w:val="18"/>
          <w:szCs w:val="18"/>
          <w:lang w:val="ru-RU"/>
        </w:rPr>
        <w:t xml:space="preserve">  КОРИШЋЕЊЕ ПАРКИРА</w:t>
      </w:r>
      <w:r w:rsidRPr="008E53C3">
        <w:rPr>
          <w:rFonts w:ascii="Arial" w:hAnsi="Arial" w:cs="Arial"/>
          <w:sz w:val="18"/>
          <w:szCs w:val="18"/>
          <w:lang w:val="sr-Cyrl-CS"/>
        </w:rPr>
        <w:t>Л</w:t>
      </w:r>
      <w:r w:rsidRPr="008E53C3">
        <w:rPr>
          <w:rFonts w:ascii="Arial" w:hAnsi="Arial" w:cs="Arial"/>
          <w:sz w:val="18"/>
          <w:szCs w:val="18"/>
          <w:lang w:val="ru-RU"/>
        </w:rPr>
        <w:t>ИШТА</w:t>
      </w:r>
    </w:p>
    <w:p w:rsidR="00FC3B79" w:rsidRPr="008E53C3" w:rsidRDefault="00FC3B79" w:rsidP="00922C33">
      <w:pPr>
        <w:spacing w:line="216" w:lineRule="auto"/>
        <w:ind w:right="280"/>
        <w:jc w:val="center"/>
        <w:rPr>
          <w:rFonts w:ascii="Arial" w:hAnsi="Arial" w:cs="Arial"/>
          <w:sz w:val="18"/>
          <w:szCs w:val="18"/>
          <w:lang w:val="ru-RU"/>
        </w:rPr>
      </w:pPr>
      <w:r w:rsidRPr="008E53C3">
        <w:rPr>
          <w:rFonts w:ascii="Arial" w:hAnsi="Arial" w:cs="Arial"/>
          <w:sz w:val="18"/>
          <w:szCs w:val="18"/>
          <w:lang w:val="ru-RU"/>
        </w:rPr>
        <w:t>Члан 19.</w:t>
      </w:r>
    </w:p>
    <w:p w:rsidR="00FC3B79" w:rsidRPr="008E53C3" w:rsidRDefault="00FC3B79" w:rsidP="00922C33">
      <w:pPr>
        <w:spacing w:line="216" w:lineRule="auto"/>
        <w:ind w:right="280"/>
        <w:jc w:val="center"/>
        <w:rPr>
          <w:rFonts w:ascii="Arial" w:hAnsi="Arial" w:cs="Arial"/>
          <w:sz w:val="18"/>
          <w:szCs w:val="18"/>
          <w:lang w:val="ru-RU"/>
        </w:rPr>
      </w:pPr>
    </w:p>
    <w:p w:rsidR="00FC3B79" w:rsidRP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ab/>
        <w:t>Јавна паркиралишта, под условима утврђеним овом Одлуком, користе се за паркирање возила правних и физичких лица (у даљем тексту: Корисник)</w:t>
      </w:r>
    </w:p>
    <w:p w:rsidR="00FC3B79" w:rsidRP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ab/>
        <w:t>Корисником паркирали</w:t>
      </w:r>
      <w:r w:rsidRPr="008E53C3">
        <w:rPr>
          <w:rFonts w:ascii="Arial" w:hAnsi="Arial" w:cs="Arial"/>
          <w:sz w:val="18"/>
          <w:szCs w:val="18"/>
          <w:lang w:val="sr-Cyrl-CS"/>
        </w:rPr>
        <w:t>шт</w:t>
      </w:r>
      <w:r w:rsidRPr="008E53C3">
        <w:rPr>
          <w:rFonts w:ascii="Arial" w:hAnsi="Arial" w:cs="Arial"/>
          <w:sz w:val="18"/>
          <w:szCs w:val="18"/>
          <w:lang w:val="ru-RU"/>
        </w:rPr>
        <w:t>а, сматра се воза</w:t>
      </w:r>
      <w:r w:rsidRPr="008E53C3">
        <w:rPr>
          <w:rFonts w:ascii="Arial" w:hAnsi="Arial" w:cs="Arial"/>
          <w:sz w:val="18"/>
          <w:szCs w:val="18"/>
          <w:lang w:val="sr-Cyrl-CS"/>
        </w:rPr>
        <w:t xml:space="preserve">ч или власник возила, </w:t>
      </w:r>
      <w:r w:rsidRPr="008E53C3">
        <w:rPr>
          <w:rFonts w:ascii="Arial" w:hAnsi="Arial" w:cs="Arial"/>
          <w:sz w:val="18"/>
          <w:szCs w:val="18"/>
          <w:lang w:val="ru-RU"/>
        </w:rPr>
        <w:t>уколико воза</w:t>
      </w:r>
      <w:r w:rsidRPr="008E53C3">
        <w:rPr>
          <w:rFonts w:ascii="Arial" w:hAnsi="Arial" w:cs="Arial"/>
          <w:sz w:val="18"/>
          <w:szCs w:val="18"/>
          <w:lang w:val="sr-Cyrl-CS"/>
        </w:rPr>
        <w:t>ч није идентификован, који је паркирао возило на паркиралишту.</w:t>
      </w:r>
    </w:p>
    <w:p w:rsidR="00FC3B79" w:rsidRP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ab/>
        <w:t>Корисник паркирали</w:t>
      </w:r>
      <w:r w:rsidRPr="008E53C3">
        <w:rPr>
          <w:rFonts w:ascii="Arial" w:hAnsi="Arial" w:cs="Arial"/>
          <w:sz w:val="18"/>
          <w:szCs w:val="18"/>
          <w:lang w:val="sr-Cyrl-CS"/>
        </w:rPr>
        <w:t xml:space="preserve">шта </w:t>
      </w:r>
      <w:r w:rsidRPr="008E53C3">
        <w:rPr>
          <w:rFonts w:ascii="Arial" w:hAnsi="Arial" w:cs="Arial"/>
          <w:sz w:val="18"/>
          <w:szCs w:val="18"/>
          <w:lang w:val="ru-RU"/>
        </w:rPr>
        <w:t>је ду</w:t>
      </w:r>
      <w:r w:rsidRPr="008E53C3">
        <w:rPr>
          <w:rFonts w:ascii="Arial" w:hAnsi="Arial" w:cs="Arial"/>
          <w:sz w:val="18"/>
          <w:szCs w:val="18"/>
          <w:lang w:val="sr-Cyrl-CS"/>
        </w:rPr>
        <w:t>жан д</w:t>
      </w:r>
      <w:r w:rsidRPr="008E53C3">
        <w:rPr>
          <w:rFonts w:ascii="Arial" w:hAnsi="Arial" w:cs="Arial"/>
          <w:sz w:val="18"/>
          <w:szCs w:val="18"/>
          <w:lang w:val="ru-RU"/>
        </w:rPr>
        <w:t>а паркинг место користи у складу са постављеним саобра</w:t>
      </w:r>
      <w:r w:rsidRPr="008E53C3">
        <w:rPr>
          <w:rFonts w:ascii="Arial" w:hAnsi="Arial" w:cs="Arial"/>
          <w:sz w:val="18"/>
          <w:szCs w:val="18"/>
          <w:lang w:val="sr-Cyrl-CS"/>
        </w:rPr>
        <w:t>ћ</w:t>
      </w:r>
      <w:r w:rsidRPr="008E53C3">
        <w:rPr>
          <w:rFonts w:ascii="Arial" w:hAnsi="Arial" w:cs="Arial"/>
          <w:sz w:val="18"/>
          <w:szCs w:val="18"/>
          <w:lang w:val="ru-RU"/>
        </w:rPr>
        <w:t>ајним знацима, допунским таблама и вертикалном и хоризонталном сигнализацијом којима су озна</w:t>
      </w:r>
      <w:r w:rsidRPr="008E53C3">
        <w:rPr>
          <w:rFonts w:ascii="Arial" w:hAnsi="Arial" w:cs="Arial"/>
          <w:sz w:val="18"/>
          <w:szCs w:val="18"/>
          <w:lang w:val="sr-Cyrl-CS"/>
        </w:rPr>
        <w:t>ч</w:t>
      </w:r>
      <w:r w:rsidRPr="008E53C3">
        <w:rPr>
          <w:rFonts w:ascii="Arial" w:hAnsi="Arial" w:cs="Arial"/>
          <w:sz w:val="18"/>
          <w:szCs w:val="18"/>
          <w:lang w:val="ru-RU"/>
        </w:rPr>
        <w:t>ена места за паркирање.</w:t>
      </w:r>
    </w:p>
    <w:p w:rsidR="003F29D8" w:rsidRDefault="003F29D8" w:rsidP="00922C33">
      <w:pPr>
        <w:spacing w:line="216" w:lineRule="auto"/>
        <w:ind w:right="66"/>
        <w:jc w:val="both"/>
        <w:rPr>
          <w:rFonts w:ascii="Arial" w:hAnsi="Arial" w:cs="Arial"/>
          <w:sz w:val="18"/>
          <w:szCs w:val="18"/>
          <w:lang w:val="ru-RU"/>
        </w:rPr>
      </w:pPr>
    </w:p>
    <w:p w:rsidR="008E53C3" w:rsidRPr="008E53C3" w:rsidRDefault="008E53C3" w:rsidP="00922C33">
      <w:pPr>
        <w:spacing w:line="216" w:lineRule="auto"/>
        <w:ind w:right="66"/>
        <w:jc w:val="both"/>
        <w:rPr>
          <w:rFonts w:ascii="Arial" w:hAnsi="Arial" w:cs="Arial"/>
          <w:sz w:val="18"/>
          <w:szCs w:val="18"/>
          <w:lang w:val="ru-RU"/>
        </w:rPr>
      </w:pP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rPr>
        <w:t>VI</w:t>
      </w:r>
      <w:r w:rsidRPr="008E53C3">
        <w:rPr>
          <w:rFonts w:ascii="Arial" w:hAnsi="Arial" w:cs="Arial"/>
          <w:sz w:val="18"/>
          <w:szCs w:val="18"/>
          <w:lang w:val="sr-Cyrl-CS"/>
        </w:rPr>
        <w:t xml:space="preserve"> НАПЛАТА ПАРКИРАЊА</w:t>
      </w: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lang w:val="sr-Cyrl-CS"/>
        </w:rPr>
        <w:t>Члан 20.</w:t>
      </w:r>
    </w:p>
    <w:p w:rsidR="00FC3B79" w:rsidRPr="008E53C3" w:rsidRDefault="00FC3B79" w:rsidP="00922C33">
      <w:pPr>
        <w:spacing w:line="216" w:lineRule="auto"/>
        <w:ind w:right="280"/>
        <w:jc w:val="center"/>
        <w:rPr>
          <w:rFonts w:ascii="Arial" w:hAnsi="Arial" w:cs="Arial"/>
          <w:sz w:val="18"/>
          <w:szCs w:val="18"/>
          <w:lang w:val="sr-Cyrl-CS"/>
        </w:rPr>
      </w:pPr>
    </w:p>
    <w:p w:rsidR="00FC3B79" w:rsidRPr="008E53C3" w:rsidRDefault="00FC3B79" w:rsidP="00922C33">
      <w:pPr>
        <w:spacing w:line="216" w:lineRule="auto"/>
        <w:jc w:val="both"/>
        <w:rPr>
          <w:rFonts w:ascii="Arial" w:hAnsi="Arial" w:cs="Arial"/>
          <w:sz w:val="18"/>
          <w:szCs w:val="18"/>
          <w:lang w:val="ru-RU"/>
        </w:rPr>
      </w:pPr>
      <w:r w:rsidRPr="008E53C3">
        <w:rPr>
          <w:rFonts w:ascii="Arial" w:hAnsi="Arial" w:cs="Arial"/>
          <w:sz w:val="18"/>
          <w:szCs w:val="18"/>
          <w:lang w:val="ru-RU"/>
        </w:rPr>
        <w:tab/>
        <w:t>За време које возило проведе на паркиралишту плаћа се одговарајућа накнада, према тарифној зони којој припада, по важећем Ценовнику који доноси Надзорни одбор предузећа, уз сагласност оснивача.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ru-RU"/>
        </w:rPr>
        <w:tab/>
        <w:t>П</w:t>
      </w:r>
      <w:r w:rsidRPr="008E53C3">
        <w:rPr>
          <w:rFonts w:ascii="Arial" w:hAnsi="Arial" w:cs="Arial"/>
          <w:sz w:val="18"/>
          <w:szCs w:val="18"/>
          <w:lang w:val="sr-Cyrl-CS"/>
        </w:rPr>
        <w:t>аркирањем возила у одређеној зони, корисник прихвата прописане услове за коришћење јавног паркиралишта.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Наплата на јавним паркиралиштима врши се према Ценовнику, по започетом часу.</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Корисник је дужан да изврши плаћање најкасније петнаест минута након отпочињања коришћења јавног паркиралишта, по зони паркирања.</w:t>
      </w:r>
    </w:p>
    <w:p w:rsidR="00FC3B79" w:rsidRPr="008E53C3" w:rsidRDefault="00FC3B79" w:rsidP="00922C33">
      <w:pPr>
        <w:spacing w:line="216" w:lineRule="auto"/>
        <w:jc w:val="both"/>
        <w:rPr>
          <w:rFonts w:ascii="Arial" w:hAnsi="Arial" w:cs="Arial"/>
          <w:sz w:val="18"/>
          <w:szCs w:val="18"/>
          <w:lang w:val="ru-RU"/>
        </w:rPr>
      </w:pPr>
      <w:r w:rsidRPr="008E53C3">
        <w:rPr>
          <w:rFonts w:ascii="Arial" w:hAnsi="Arial" w:cs="Arial"/>
          <w:sz w:val="18"/>
          <w:szCs w:val="18"/>
          <w:lang w:val="ru-RU"/>
        </w:rPr>
        <w:tab/>
        <w:t>Накнада за паркирање пла</w:t>
      </w:r>
      <w:r w:rsidRPr="008E53C3">
        <w:rPr>
          <w:rFonts w:ascii="Arial" w:hAnsi="Arial" w:cs="Arial"/>
          <w:sz w:val="18"/>
          <w:szCs w:val="18"/>
          <w:lang w:val="sr-Cyrl-CS"/>
        </w:rPr>
        <w:t>ћ</w:t>
      </w:r>
      <w:r w:rsidRPr="008E53C3">
        <w:rPr>
          <w:rFonts w:ascii="Arial" w:hAnsi="Arial" w:cs="Arial"/>
          <w:sz w:val="18"/>
          <w:szCs w:val="18"/>
          <w:lang w:val="ru-RU"/>
        </w:rPr>
        <w:t>а се куповином одговарају</w:t>
      </w:r>
      <w:r w:rsidRPr="008E53C3">
        <w:rPr>
          <w:rFonts w:ascii="Arial" w:hAnsi="Arial" w:cs="Arial"/>
          <w:sz w:val="18"/>
          <w:szCs w:val="18"/>
          <w:lang w:val="sr-Cyrl-CS"/>
        </w:rPr>
        <w:t>ћ</w:t>
      </w:r>
      <w:r w:rsidRPr="008E53C3">
        <w:rPr>
          <w:rFonts w:ascii="Arial" w:hAnsi="Arial" w:cs="Arial"/>
          <w:sz w:val="18"/>
          <w:szCs w:val="18"/>
          <w:lang w:val="ru-RU"/>
        </w:rPr>
        <w:t xml:space="preserve">е паркинг картице у малопродајним објектима за продају </w:t>
      </w:r>
      <w:r w:rsidRPr="008E53C3">
        <w:rPr>
          <w:rFonts w:ascii="Arial" w:hAnsi="Arial" w:cs="Arial"/>
          <w:sz w:val="18"/>
          <w:szCs w:val="18"/>
          <w:lang w:val="sr-Cyrl-CS"/>
        </w:rPr>
        <w:t>ш</w:t>
      </w:r>
      <w:r w:rsidRPr="008E53C3">
        <w:rPr>
          <w:rFonts w:ascii="Arial" w:hAnsi="Arial" w:cs="Arial"/>
          <w:sz w:val="18"/>
          <w:szCs w:val="18"/>
          <w:lang w:val="ru-RU"/>
        </w:rPr>
        <w:t>тампе, са којима је предузе</w:t>
      </w:r>
      <w:r w:rsidRPr="008E53C3">
        <w:rPr>
          <w:rFonts w:ascii="Arial" w:hAnsi="Arial" w:cs="Arial"/>
          <w:sz w:val="18"/>
          <w:szCs w:val="18"/>
          <w:lang w:val="sr-Cyrl-CS"/>
        </w:rPr>
        <w:t>ћ</w:t>
      </w:r>
      <w:r w:rsidRPr="008E53C3">
        <w:rPr>
          <w:rFonts w:ascii="Arial" w:hAnsi="Arial" w:cs="Arial"/>
          <w:sz w:val="18"/>
          <w:szCs w:val="18"/>
          <w:lang w:val="ru-RU"/>
        </w:rPr>
        <w:t>е закљу</w:t>
      </w:r>
      <w:r w:rsidRPr="008E53C3">
        <w:rPr>
          <w:rFonts w:ascii="Arial" w:hAnsi="Arial" w:cs="Arial"/>
          <w:sz w:val="18"/>
          <w:szCs w:val="18"/>
          <w:lang w:val="sr-Cyrl-CS"/>
        </w:rPr>
        <w:t>ч</w:t>
      </w:r>
      <w:r w:rsidRPr="008E53C3">
        <w:rPr>
          <w:rFonts w:ascii="Arial" w:hAnsi="Arial" w:cs="Arial"/>
          <w:sz w:val="18"/>
          <w:szCs w:val="18"/>
          <w:lang w:val="ru-RU"/>
        </w:rPr>
        <w:t>ило уговор, а која су видно обеле</w:t>
      </w:r>
      <w:r w:rsidRPr="008E53C3">
        <w:rPr>
          <w:rFonts w:ascii="Arial" w:hAnsi="Arial" w:cs="Arial"/>
          <w:sz w:val="18"/>
          <w:szCs w:val="18"/>
          <w:lang w:val="sr-Cyrl-CS"/>
        </w:rPr>
        <w:t>ж</w:t>
      </w:r>
      <w:r w:rsidRPr="008E53C3">
        <w:rPr>
          <w:rFonts w:ascii="Arial" w:hAnsi="Arial" w:cs="Arial"/>
          <w:sz w:val="18"/>
          <w:szCs w:val="18"/>
          <w:lang w:val="ru-RU"/>
        </w:rPr>
        <w:t xml:space="preserve">ена посебним налепницама, или код контролора - инкасаната ЈКП </w:t>
      </w:r>
      <w:r w:rsidRPr="008E53C3">
        <w:rPr>
          <w:rFonts w:ascii="Arial" w:hAnsi="Arial" w:cs="Arial"/>
          <w:sz w:val="18"/>
          <w:szCs w:val="18"/>
          <w:lang w:val="sr-Latn-CS"/>
        </w:rPr>
        <w:t>„</w:t>
      </w:r>
      <w:r w:rsidRPr="008E53C3">
        <w:rPr>
          <w:rFonts w:ascii="Arial" w:hAnsi="Arial" w:cs="Arial"/>
          <w:sz w:val="18"/>
          <w:szCs w:val="18"/>
          <w:lang w:val="ru-RU"/>
        </w:rPr>
        <w:t>Паркинг сервис”.</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 xml:space="preserve">    </w:t>
      </w:r>
      <w:r w:rsidRPr="008E53C3">
        <w:rPr>
          <w:rFonts w:ascii="Arial" w:hAnsi="Arial" w:cs="Arial"/>
          <w:sz w:val="18"/>
          <w:szCs w:val="18"/>
          <w:lang w:val="sr-Cyrl-CS"/>
        </w:rPr>
        <w:tab/>
        <w:t xml:space="preserve">Начин коришћења паркинг карте истакнут је на њеној полеђини. </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r>
      <w:r w:rsidRPr="008E53C3">
        <w:rPr>
          <w:rFonts w:ascii="Arial" w:hAnsi="Arial" w:cs="Arial"/>
          <w:sz w:val="18"/>
          <w:szCs w:val="18"/>
          <w:lang w:val="ru-RU"/>
        </w:rPr>
        <w:t>Изглед и садр</w:t>
      </w:r>
      <w:r w:rsidRPr="008E53C3">
        <w:rPr>
          <w:rFonts w:ascii="Arial" w:hAnsi="Arial" w:cs="Arial"/>
          <w:sz w:val="18"/>
          <w:szCs w:val="18"/>
          <w:lang w:val="sr-Cyrl-CS"/>
        </w:rPr>
        <w:t>ж</w:t>
      </w:r>
      <w:r w:rsidRPr="008E53C3">
        <w:rPr>
          <w:rFonts w:ascii="Arial" w:hAnsi="Arial" w:cs="Arial"/>
          <w:sz w:val="18"/>
          <w:szCs w:val="18"/>
          <w:lang w:val="ru-RU"/>
        </w:rPr>
        <w:t>ај паркинг карте прописује предузе</w:t>
      </w:r>
      <w:r w:rsidRPr="008E53C3">
        <w:rPr>
          <w:rFonts w:ascii="Arial" w:hAnsi="Arial" w:cs="Arial"/>
          <w:sz w:val="18"/>
          <w:szCs w:val="18"/>
          <w:lang w:val="sr-Cyrl-CS"/>
        </w:rPr>
        <w:t>ћ</w:t>
      </w:r>
      <w:r w:rsidRPr="008E53C3">
        <w:rPr>
          <w:rFonts w:ascii="Arial" w:hAnsi="Arial" w:cs="Arial"/>
          <w:sz w:val="18"/>
          <w:szCs w:val="18"/>
          <w:lang w:val="ru-RU"/>
        </w:rPr>
        <w:t>е.</w:t>
      </w:r>
    </w:p>
    <w:p w:rsidR="00FC3B79" w:rsidRPr="008E53C3" w:rsidRDefault="00FC3B79" w:rsidP="008E53C3">
      <w:pPr>
        <w:spacing w:line="216" w:lineRule="auto"/>
        <w:jc w:val="both"/>
        <w:rPr>
          <w:rFonts w:ascii="Arial" w:hAnsi="Arial" w:cs="Arial"/>
          <w:sz w:val="18"/>
          <w:szCs w:val="18"/>
          <w:lang w:val="sr-Cyrl-CS"/>
        </w:rPr>
      </w:pPr>
      <w:r w:rsidRPr="008E53C3">
        <w:rPr>
          <w:rFonts w:ascii="Arial" w:hAnsi="Arial" w:cs="Arial"/>
          <w:sz w:val="18"/>
          <w:szCs w:val="18"/>
          <w:lang w:val="sr-Latn-CS"/>
        </w:rPr>
        <w:tab/>
      </w:r>
      <w:r w:rsidRPr="008E53C3">
        <w:rPr>
          <w:rFonts w:ascii="Arial" w:hAnsi="Arial" w:cs="Arial"/>
          <w:sz w:val="18"/>
          <w:szCs w:val="18"/>
          <w:lang w:val="sr-Cyrl-CS"/>
        </w:rPr>
        <w:t>Наплата паркирања може се вршити и путем СМС порука, преко свих провајдера, што се посебно евидентира електронским путем у информационом систему предузећа.</w:t>
      </w:r>
    </w:p>
    <w:p w:rsidR="00FC3B79" w:rsidRPr="008E53C3" w:rsidRDefault="00FC3B79" w:rsidP="008E53C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Начин плаћања путем слања СМС поруке истакнут је на одговарајућем знаку.</w:t>
      </w: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lang w:val="sr-Cyrl-CS"/>
        </w:rPr>
        <w:t>Члан 21.</w:t>
      </w:r>
    </w:p>
    <w:p w:rsidR="003F29D8" w:rsidRPr="008E53C3" w:rsidRDefault="003F29D8" w:rsidP="00922C33">
      <w:pPr>
        <w:spacing w:line="216" w:lineRule="auto"/>
        <w:ind w:right="280"/>
        <w:jc w:val="center"/>
        <w:rPr>
          <w:rFonts w:ascii="Arial" w:hAnsi="Arial" w:cs="Arial"/>
          <w:sz w:val="18"/>
          <w:szCs w:val="18"/>
          <w:lang w:val="sr-Cyrl-CS"/>
        </w:rPr>
      </w:pPr>
    </w:p>
    <w:p w:rsidR="00FC3B79" w:rsidRPr="008E53C3" w:rsidRDefault="00FC3B79" w:rsidP="008E53C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Корисник паркиралишта дужан је да:</w:t>
      </w:r>
    </w:p>
    <w:p w:rsidR="00FC3B79" w:rsidRPr="008E53C3" w:rsidRDefault="00FC3B79" w:rsidP="008E53C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r>
      <w:r w:rsidRPr="008E53C3">
        <w:rPr>
          <w:rFonts w:ascii="Arial" w:hAnsi="Arial" w:cs="Arial"/>
          <w:sz w:val="18"/>
          <w:szCs w:val="18"/>
          <w:lang w:val="sr-Latn-CS"/>
        </w:rPr>
        <w:t>a</w:t>
      </w:r>
      <w:r w:rsidR="003F29D8" w:rsidRPr="008E53C3">
        <w:rPr>
          <w:rFonts w:ascii="Arial" w:hAnsi="Arial" w:cs="Arial"/>
          <w:sz w:val="18"/>
          <w:szCs w:val="18"/>
          <w:lang w:val="sr-Cyrl-CS"/>
        </w:rPr>
        <w:t xml:space="preserve">) </w:t>
      </w:r>
      <w:r w:rsidRPr="008E53C3">
        <w:rPr>
          <w:rFonts w:ascii="Arial" w:hAnsi="Arial" w:cs="Arial"/>
          <w:sz w:val="18"/>
          <w:szCs w:val="18"/>
          <w:lang w:val="sr-Cyrl-CS"/>
        </w:rPr>
        <w:t>Истакне купљену паркинг карту са унутрашње стране предњег ветробранског</w:t>
      </w:r>
      <w:r w:rsidRPr="008E53C3">
        <w:rPr>
          <w:rFonts w:ascii="Arial" w:hAnsi="Arial" w:cs="Arial"/>
          <w:sz w:val="18"/>
          <w:szCs w:val="18"/>
          <w:lang w:val="sr-Latn-CS"/>
        </w:rPr>
        <w:t xml:space="preserve"> </w:t>
      </w:r>
      <w:r w:rsidRPr="008E53C3">
        <w:rPr>
          <w:rFonts w:ascii="Arial" w:hAnsi="Arial" w:cs="Arial"/>
          <w:sz w:val="18"/>
          <w:szCs w:val="18"/>
          <w:lang w:val="sr-Cyrl-CS"/>
        </w:rPr>
        <w:t>стакла,</w:t>
      </w:r>
    </w:p>
    <w:p w:rsidR="00FC3B79" w:rsidRPr="008E53C3" w:rsidRDefault="00FC3B79" w:rsidP="008E53C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r>
      <w:r w:rsidR="003F29D8" w:rsidRPr="008E53C3">
        <w:rPr>
          <w:rFonts w:ascii="Arial" w:hAnsi="Arial" w:cs="Arial"/>
          <w:sz w:val="18"/>
          <w:szCs w:val="18"/>
          <w:lang w:val="sr-Cyrl-CS"/>
        </w:rPr>
        <w:t xml:space="preserve">б) </w:t>
      </w:r>
      <w:r w:rsidRPr="008E53C3">
        <w:rPr>
          <w:rFonts w:ascii="Arial" w:hAnsi="Arial" w:cs="Arial"/>
          <w:sz w:val="18"/>
          <w:szCs w:val="18"/>
          <w:lang w:val="sr-Cyrl-CS"/>
        </w:rPr>
        <w:t>Користи исправно паркинг карту и у њу унесе тачне податке (означи дан и месец у коме се карта користи),</w:t>
      </w:r>
    </w:p>
    <w:p w:rsidR="00FC3B79" w:rsidRPr="008E53C3" w:rsidRDefault="00FC3B79" w:rsidP="008E53C3">
      <w:pPr>
        <w:spacing w:line="216" w:lineRule="auto"/>
        <w:ind w:right="66"/>
        <w:jc w:val="both"/>
        <w:rPr>
          <w:rFonts w:ascii="Arial" w:hAnsi="Arial" w:cs="Arial"/>
          <w:sz w:val="18"/>
          <w:szCs w:val="18"/>
          <w:lang w:val="sr-Latn-CS"/>
        </w:rPr>
      </w:pPr>
      <w:r w:rsidRPr="008E53C3">
        <w:rPr>
          <w:rFonts w:ascii="Arial" w:hAnsi="Arial" w:cs="Arial"/>
          <w:sz w:val="18"/>
          <w:szCs w:val="18"/>
          <w:lang w:val="sr-Cyrl-CS"/>
        </w:rPr>
        <w:tab/>
      </w:r>
      <w:r w:rsidR="003F29D8" w:rsidRPr="008E53C3">
        <w:rPr>
          <w:rFonts w:ascii="Arial" w:hAnsi="Arial" w:cs="Arial"/>
          <w:sz w:val="18"/>
          <w:szCs w:val="18"/>
          <w:lang w:val="sr-Cyrl-CS"/>
        </w:rPr>
        <w:t xml:space="preserve">в) </w:t>
      </w:r>
      <w:r w:rsidRPr="008E53C3">
        <w:rPr>
          <w:rFonts w:ascii="Arial" w:hAnsi="Arial" w:cs="Arial"/>
          <w:sz w:val="18"/>
          <w:szCs w:val="18"/>
          <w:lang w:val="sr-Cyrl-CS"/>
        </w:rPr>
        <w:t>Да у СМС поруци исправно унесе тачне податке (регистарску ознаку и број зоне), добије и сачува повратну  поруку провајдера.</w:t>
      </w:r>
    </w:p>
    <w:p w:rsidR="00FC3B79" w:rsidRPr="008E53C3" w:rsidRDefault="00FC3B79" w:rsidP="00922C33">
      <w:pPr>
        <w:spacing w:line="216" w:lineRule="auto"/>
        <w:ind w:firstLine="720"/>
        <w:jc w:val="both"/>
        <w:rPr>
          <w:rFonts w:ascii="Arial" w:hAnsi="Arial" w:cs="Arial"/>
          <w:sz w:val="18"/>
          <w:szCs w:val="18"/>
          <w:lang w:val="sr-Latn-CS"/>
        </w:rPr>
      </w:pPr>
      <w:r w:rsidRPr="008E53C3">
        <w:rPr>
          <w:rFonts w:ascii="Arial" w:hAnsi="Arial" w:cs="Arial"/>
          <w:sz w:val="18"/>
          <w:szCs w:val="18"/>
          <w:lang w:val="sr-Latn-CS"/>
        </w:rPr>
        <w:t>Истицањем паркинг карте или уплатом електронским путем, корисник стиче право коришћења паркинг места.</w:t>
      </w:r>
    </w:p>
    <w:p w:rsidR="00FC3B79" w:rsidRPr="008E53C3" w:rsidRDefault="00FC3B79" w:rsidP="00922C33">
      <w:pPr>
        <w:spacing w:line="216" w:lineRule="auto"/>
        <w:jc w:val="both"/>
        <w:rPr>
          <w:rFonts w:ascii="Arial" w:hAnsi="Arial" w:cs="Arial"/>
          <w:sz w:val="18"/>
          <w:szCs w:val="18"/>
          <w:lang w:val="sr-Latn-CS"/>
        </w:rPr>
      </w:pPr>
      <w:r w:rsidRPr="008E53C3">
        <w:rPr>
          <w:rFonts w:ascii="Arial" w:hAnsi="Arial" w:cs="Arial"/>
          <w:sz w:val="18"/>
          <w:szCs w:val="18"/>
          <w:lang w:val="sr-Cyrl-CS"/>
        </w:rPr>
        <w:tab/>
        <w:t>Пет минута пре</w:t>
      </w:r>
      <w:r w:rsidRPr="008E53C3">
        <w:rPr>
          <w:rFonts w:ascii="Arial" w:hAnsi="Arial" w:cs="Arial"/>
          <w:sz w:val="18"/>
          <w:szCs w:val="18"/>
          <w:lang w:val="sr-Latn-CS"/>
        </w:rPr>
        <w:t xml:space="preserve"> истека </w:t>
      </w:r>
      <w:r w:rsidRPr="008E53C3">
        <w:rPr>
          <w:rFonts w:ascii="Arial" w:hAnsi="Arial" w:cs="Arial"/>
          <w:sz w:val="18"/>
          <w:szCs w:val="18"/>
          <w:lang w:val="sr-Cyrl-CS"/>
        </w:rPr>
        <w:t>времена</w:t>
      </w:r>
      <w:r w:rsidRPr="008E53C3">
        <w:rPr>
          <w:rFonts w:ascii="Arial" w:hAnsi="Arial" w:cs="Arial"/>
          <w:sz w:val="18"/>
          <w:szCs w:val="18"/>
          <w:lang w:val="sr-Latn-CS"/>
        </w:rPr>
        <w:t xml:space="preserve"> за кој</w:t>
      </w:r>
      <w:r w:rsidRPr="008E53C3">
        <w:rPr>
          <w:rFonts w:ascii="Arial" w:hAnsi="Arial" w:cs="Arial"/>
          <w:sz w:val="18"/>
          <w:szCs w:val="18"/>
          <w:lang w:val="sr-Cyrl-CS"/>
        </w:rPr>
        <w:t>е</w:t>
      </w:r>
      <w:r w:rsidRPr="008E53C3">
        <w:rPr>
          <w:rFonts w:ascii="Arial" w:hAnsi="Arial" w:cs="Arial"/>
          <w:sz w:val="18"/>
          <w:szCs w:val="18"/>
          <w:lang w:val="sr-Latn-CS"/>
        </w:rPr>
        <w:t xml:space="preserve"> је корисник платио накнаду</w:t>
      </w:r>
      <w:r w:rsidRPr="008E53C3">
        <w:rPr>
          <w:rFonts w:ascii="Arial" w:hAnsi="Arial" w:cs="Arial"/>
          <w:sz w:val="18"/>
          <w:szCs w:val="18"/>
          <w:lang w:val="sr-Cyrl-CS"/>
        </w:rPr>
        <w:t>,</w:t>
      </w:r>
      <w:r w:rsidRPr="008E53C3">
        <w:rPr>
          <w:rFonts w:ascii="Arial" w:hAnsi="Arial" w:cs="Arial"/>
          <w:sz w:val="18"/>
          <w:szCs w:val="18"/>
          <w:lang w:val="sr-Latn-CS"/>
        </w:rPr>
        <w:t xml:space="preserve"> за коришћење јавног паркиралишта, корисник је дужан да напусти паркиралиште или плати накнаду за наредни започети час</w:t>
      </w:r>
      <w:r w:rsidRPr="008E53C3">
        <w:rPr>
          <w:rFonts w:ascii="Arial" w:hAnsi="Arial" w:cs="Arial"/>
          <w:sz w:val="18"/>
          <w:szCs w:val="18"/>
          <w:lang w:val="sr-Cyrl-CS"/>
        </w:rPr>
        <w:t>,</w:t>
      </w:r>
      <w:r w:rsidRPr="008E53C3">
        <w:rPr>
          <w:rFonts w:ascii="Arial" w:hAnsi="Arial" w:cs="Arial"/>
          <w:sz w:val="18"/>
          <w:szCs w:val="18"/>
          <w:lang w:val="sr-Latn-CS"/>
        </w:rPr>
        <w:t xml:space="preserve"> у складу са дозвољеним временом паркирања по зонама.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Било каква уплата после издавање посебне дневне карте неће бити прихваћена.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У зони у којој дозвољено време коришћења није ограничено постоји могућност куповине целоднедневне паркинг карте.</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Целодневна паркинг карта је накнада за целодневно коришћење јавног паркиралишта, на дан издавања.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Посебна цена паркирања, односно дневна паркинг карта, је накнада за коришћење општих паркиралишта у свим зонама без ограничења, а која важи 24 часа, од тренутка њеног издавања.</w:t>
      </w: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lang w:val="ru-RU"/>
        </w:rPr>
        <w:t xml:space="preserve">Члан </w:t>
      </w:r>
      <w:r w:rsidRPr="008E53C3">
        <w:rPr>
          <w:rFonts w:ascii="Arial" w:hAnsi="Arial" w:cs="Arial"/>
          <w:sz w:val="18"/>
          <w:szCs w:val="18"/>
          <w:lang w:val="sr-Cyrl-CS"/>
        </w:rPr>
        <w:t>22.</w:t>
      </w:r>
    </w:p>
    <w:p w:rsidR="00FC3B79" w:rsidRPr="008E53C3" w:rsidRDefault="00FC3B79" w:rsidP="00922C33">
      <w:pPr>
        <w:spacing w:line="216" w:lineRule="auto"/>
        <w:ind w:right="280"/>
        <w:jc w:val="center"/>
        <w:rPr>
          <w:rFonts w:ascii="Arial" w:hAnsi="Arial" w:cs="Arial"/>
          <w:sz w:val="18"/>
          <w:szCs w:val="18"/>
          <w:lang w:val="sr-Cyrl-CS"/>
        </w:rPr>
      </w:pPr>
    </w:p>
    <w:p w:rsidR="00FC3B79" w:rsidRPr="008E53C3" w:rsidRDefault="00FC3B79" w:rsidP="008E53C3">
      <w:pPr>
        <w:spacing w:line="216" w:lineRule="auto"/>
        <w:ind w:right="66"/>
        <w:jc w:val="both"/>
        <w:rPr>
          <w:rFonts w:ascii="Arial" w:hAnsi="Arial" w:cs="Arial"/>
          <w:sz w:val="18"/>
          <w:szCs w:val="18"/>
          <w:lang w:val="sr-Cyrl-CS"/>
        </w:rPr>
      </w:pPr>
      <w:r w:rsidRPr="008E53C3">
        <w:rPr>
          <w:rFonts w:ascii="Arial" w:hAnsi="Arial" w:cs="Arial"/>
          <w:sz w:val="18"/>
          <w:szCs w:val="18"/>
          <w:lang w:val="ru-RU"/>
        </w:rPr>
        <w:tab/>
      </w:r>
      <w:r w:rsidRPr="008E53C3">
        <w:rPr>
          <w:rFonts w:ascii="Arial" w:hAnsi="Arial" w:cs="Arial"/>
          <w:sz w:val="18"/>
          <w:szCs w:val="18"/>
          <w:lang w:val="sr-Cyrl-CS"/>
        </w:rPr>
        <w:t>В</w:t>
      </w:r>
      <w:r w:rsidRPr="008E53C3">
        <w:rPr>
          <w:rFonts w:ascii="Arial" w:hAnsi="Arial" w:cs="Arial"/>
          <w:sz w:val="18"/>
          <w:szCs w:val="18"/>
          <w:lang w:val="ru-RU"/>
        </w:rPr>
        <w:t xml:space="preserve">озила хитне помоћи, војске Републике Србије, Полицијска возила, ватрогасна возила, возила која врше комуналне услуге, не плаћују услугу </w:t>
      </w:r>
      <w:r w:rsidRPr="008E53C3">
        <w:rPr>
          <w:rFonts w:ascii="Arial" w:hAnsi="Arial" w:cs="Arial"/>
          <w:sz w:val="18"/>
          <w:szCs w:val="18"/>
          <w:lang w:val="sr-Cyrl-CS"/>
        </w:rPr>
        <w:t>паркирања за време спровођења службене интервенције.</w:t>
      </w:r>
    </w:p>
    <w:p w:rsidR="00FC3B79" w:rsidRPr="008E53C3" w:rsidRDefault="00FC3B79" w:rsidP="00922C33">
      <w:pPr>
        <w:spacing w:line="216" w:lineRule="auto"/>
        <w:ind w:right="280"/>
        <w:jc w:val="both"/>
        <w:rPr>
          <w:rFonts w:ascii="Arial" w:hAnsi="Arial" w:cs="Arial"/>
          <w:sz w:val="18"/>
          <w:szCs w:val="18"/>
          <w:lang w:val="sr-Cyrl-CS"/>
        </w:rPr>
      </w:pP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rPr>
        <w:t>VII</w:t>
      </w:r>
      <w:r w:rsidRPr="008E53C3">
        <w:rPr>
          <w:rFonts w:ascii="Arial" w:hAnsi="Arial" w:cs="Arial"/>
          <w:sz w:val="18"/>
          <w:szCs w:val="18"/>
          <w:lang w:val="sr-Cyrl-CS"/>
        </w:rPr>
        <w:t xml:space="preserve"> ПОВЛАШЋЕНИ КОРИСНИЦИ</w:t>
      </w: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lang w:val="ru-RU"/>
        </w:rPr>
        <w:t xml:space="preserve">Члан </w:t>
      </w:r>
      <w:r w:rsidRPr="008E53C3">
        <w:rPr>
          <w:rFonts w:ascii="Arial" w:hAnsi="Arial" w:cs="Arial"/>
          <w:sz w:val="18"/>
          <w:szCs w:val="18"/>
          <w:lang w:val="sr-Cyrl-CS"/>
        </w:rPr>
        <w:t>23.</w:t>
      </w:r>
    </w:p>
    <w:p w:rsidR="00FC3B79" w:rsidRPr="008E53C3" w:rsidRDefault="00FC3B79" w:rsidP="00922C33">
      <w:pPr>
        <w:spacing w:line="216" w:lineRule="auto"/>
        <w:ind w:right="280"/>
        <w:jc w:val="center"/>
        <w:rPr>
          <w:rFonts w:ascii="Arial" w:hAnsi="Arial" w:cs="Arial"/>
          <w:sz w:val="18"/>
          <w:szCs w:val="18"/>
          <w:lang w:val="sr-Cyrl-CS"/>
        </w:rPr>
      </w:pPr>
    </w:p>
    <w:p w:rsidR="00FC3B79" w:rsidRPr="008E53C3" w:rsidRDefault="00FC3B79" w:rsidP="008E53C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Повлашћеним корисницима сматрају се физичка лица, власници моторних возила који имају пребивалиште у улицама у којима се врши наплата паркирања, а чије стамбене зграде немају двориште или посебан простор за паркирање, осим Прве зоне улице Српских Владара.</w:t>
      </w:r>
    </w:p>
    <w:p w:rsidR="00FC3B79" w:rsidRPr="008E53C3" w:rsidRDefault="00FC3B79" w:rsidP="00922C33">
      <w:pPr>
        <w:tabs>
          <w:tab w:val="left" w:pos="0"/>
        </w:tabs>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За прву зону улице Српских Владара, од улице Бате Булића, до улице Вељка Дугошевића, због могућег временског ограничавања паркирања и велике концентрације возила у </w:t>
      </w:r>
      <w:r w:rsidRPr="008E53C3">
        <w:rPr>
          <w:rFonts w:ascii="Arial" w:hAnsi="Arial" w:cs="Arial"/>
          <w:sz w:val="18"/>
          <w:szCs w:val="18"/>
          <w:lang w:val="sr-Cyrl-CS"/>
        </w:rPr>
        <w:lastRenderedPageBreak/>
        <w:t>истој, не издају се повлашћене карте, а станари ове улице могу да користе повлашћену карту за паркирање у некој од најближих улица у којима је дозвољено паркирање и на Посебном паркиралишту иза ТЦ „Инвестекспорта“ или у дворишту старе основне школе.</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Основ за стицање права на плаћање накнаде паркирања по повлашћеној тарифи за становнике улица у одређеној зони, представља доказ о уредном пребивалишту, као и важећа саобраћајна дозвола возила, са идентичном адресом власника возила са адресом из личне карте.</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Простор, услове и број паркинг места за повлашћене кориснике утврђује Предузеће.</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Повлашћеним корисницима  Предузеће издаје повлашћену паркинг карту, која омогућава коришћење слободног паркинг места на одређеном паркиралишту или зони.</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Физичком лицу се може издати највише једна повлашћена паркинг карта.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Повлашћену паркинг карту повлашћени корисник може користити искључиво за возило за које је карта издата.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Предузеће није дужно обезбедити континуирано слободно паркинг место повлашћеним корисницима.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Повлашћена паркинг карта коју повлашћени корисник оствари на основу испуњења услова из претходних ставова овог члана односи се искључиво на улицу у којој се корисник идентификовао, односно где му је одобрено паркирање.</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Возила затечена ван назначене зоне у издатој месечној карти за повлашћене кориснике третираће се као да су паркирана без карте за паркирање и иста подлежу санкцијама као и сва друга возила.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Ближе одредбе у вези са овим чланом могу се уређивати посебним Правилником.</w:t>
      </w:r>
    </w:p>
    <w:p w:rsidR="00FC3B79" w:rsidRPr="008E53C3" w:rsidRDefault="00FC3B79" w:rsidP="00922C33">
      <w:pPr>
        <w:spacing w:line="216" w:lineRule="auto"/>
        <w:ind w:right="280"/>
        <w:jc w:val="both"/>
        <w:rPr>
          <w:rFonts w:ascii="Arial" w:hAnsi="Arial" w:cs="Arial"/>
          <w:sz w:val="18"/>
          <w:szCs w:val="18"/>
          <w:lang w:val="sr-Cyrl-CS"/>
        </w:rPr>
      </w:pP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t>Члан  24.</w:t>
      </w:r>
    </w:p>
    <w:p w:rsidR="00FC3B79" w:rsidRPr="008E53C3" w:rsidRDefault="00FC3B79" w:rsidP="00922C33">
      <w:pPr>
        <w:tabs>
          <w:tab w:val="left" w:pos="2595"/>
        </w:tabs>
        <w:spacing w:line="216" w:lineRule="auto"/>
        <w:jc w:val="both"/>
        <w:rPr>
          <w:rFonts w:ascii="Arial" w:hAnsi="Arial" w:cs="Arial"/>
          <w:sz w:val="18"/>
          <w:szCs w:val="18"/>
          <w:lang w:val="sr-Cyrl-CS"/>
        </w:rPr>
      </w:pPr>
      <w:r w:rsidRPr="008E53C3">
        <w:rPr>
          <w:rFonts w:ascii="Arial" w:hAnsi="Arial" w:cs="Arial"/>
          <w:sz w:val="18"/>
          <w:szCs w:val="18"/>
          <w:lang w:val="sr-Latn-CS"/>
        </w:rPr>
        <w:t xml:space="preserve">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Родитељи беба, старости до годину дана, добију бесплатне "Беби паркинг карте", које омогућавају 30 сати паркирања аутомобила, који је у власништву подносиоца захтева, у првој и другој зони у Петровцу на Млави.</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Једна "Беби паркинг карта" важи 60 минута и јединствена је за обе зоне.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r>
      <w:r w:rsidRPr="008E53C3">
        <w:rPr>
          <w:rFonts w:ascii="Arial" w:hAnsi="Arial" w:cs="Arial"/>
          <w:sz w:val="18"/>
          <w:szCs w:val="18"/>
        </w:rPr>
        <w:t>K</w:t>
      </w:r>
      <w:r w:rsidRPr="008E53C3">
        <w:rPr>
          <w:rFonts w:ascii="Arial" w:hAnsi="Arial" w:cs="Arial"/>
          <w:sz w:val="18"/>
          <w:szCs w:val="18"/>
          <w:lang w:val="sr-Cyrl-CS"/>
        </w:rPr>
        <w:t>орисник је дужан да на карти обележи датум, сат и минут када је започео паркирање, а потом исту постави на видљиво мест</w:t>
      </w:r>
      <w:r w:rsidRPr="008E53C3">
        <w:rPr>
          <w:rFonts w:ascii="Arial" w:hAnsi="Arial" w:cs="Arial"/>
          <w:sz w:val="18"/>
          <w:szCs w:val="18"/>
          <w:lang w:val="sr-Latn-CS"/>
        </w:rPr>
        <w:t>o</w:t>
      </w:r>
      <w:r w:rsidRPr="008E53C3">
        <w:rPr>
          <w:rFonts w:ascii="Arial" w:hAnsi="Arial" w:cs="Arial"/>
          <w:sz w:val="18"/>
          <w:szCs w:val="18"/>
          <w:lang w:val="sr-Cyrl-CS"/>
        </w:rPr>
        <w:t xml:space="preserve"> са унутрашње стране ветробранског стакла. </w:t>
      </w:r>
    </w:p>
    <w:p w:rsidR="00FC3B79" w:rsidRPr="008E53C3" w:rsidRDefault="00FC3B79" w:rsidP="00922C33">
      <w:pPr>
        <w:tabs>
          <w:tab w:val="left" w:pos="2595"/>
        </w:tabs>
        <w:spacing w:line="216" w:lineRule="auto"/>
        <w:jc w:val="both"/>
        <w:rPr>
          <w:rFonts w:ascii="Arial" w:hAnsi="Arial" w:cs="Arial"/>
          <w:sz w:val="18"/>
          <w:szCs w:val="18"/>
          <w:lang w:val="sr-Cyrl-CS"/>
        </w:rPr>
      </w:pPr>
      <w:r w:rsidRPr="008E53C3">
        <w:rPr>
          <w:rFonts w:ascii="Arial" w:hAnsi="Arial" w:cs="Arial"/>
          <w:sz w:val="18"/>
          <w:szCs w:val="18"/>
          <w:lang w:val="sr-Cyrl-CS"/>
        </w:rPr>
        <w:t xml:space="preserve">              "Беби паркинг карте" важе годину дана од датума преузимања, а издају се у дирекцији ЈКП "Паркинг сервис" у Петровцу на Млави.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Приликом преузимања "Беби паркинг карте" на увид треба доставити личну карту и саобраћајну дозволу једног родитеља и извод из матичне књиге рођених за бебу.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"Беби паркинг карте" се обележавају серијским бројем, који ће бити повезан са регистарском ознаком возила, чиме се онемогућава било каква злоупотреба.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"Беби паркинг карта" је беле боје, са плавим словима, са могућношћу заокруживања месеца, дана, сата и минута.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Ближе одредбе у вези са овим чланом могу се уређивати посебним Правилником.</w:t>
      </w:r>
    </w:p>
    <w:p w:rsidR="00FC3B79" w:rsidRPr="008E53C3" w:rsidRDefault="00FC3B79" w:rsidP="00922C33">
      <w:pPr>
        <w:spacing w:line="216" w:lineRule="auto"/>
        <w:ind w:right="280"/>
        <w:jc w:val="both"/>
        <w:rPr>
          <w:rFonts w:ascii="Arial" w:hAnsi="Arial" w:cs="Arial"/>
          <w:sz w:val="18"/>
          <w:szCs w:val="18"/>
          <w:lang w:val="sr-Cyrl-CS"/>
        </w:rPr>
      </w:pP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t>Члан  25.</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 xml:space="preserve">Наплата паркирања у </w:t>
      </w:r>
      <w:r w:rsidRPr="008E53C3">
        <w:rPr>
          <w:rFonts w:ascii="Arial" w:hAnsi="Arial" w:cs="Arial"/>
          <w:sz w:val="18"/>
          <w:szCs w:val="18"/>
          <w:lang w:val="sr-Latn-CS"/>
        </w:rPr>
        <w:t xml:space="preserve">I </w:t>
      </w:r>
      <w:r w:rsidRPr="008E53C3">
        <w:rPr>
          <w:rFonts w:ascii="Arial" w:hAnsi="Arial" w:cs="Arial"/>
          <w:sz w:val="18"/>
          <w:szCs w:val="18"/>
          <w:lang w:val="sr-Cyrl-CS"/>
        </w:rPr>
        <w:t>и</w:t>
      </w:r>
      <w:r w:rsidRPr="008E53C3">
        <w:rPr>
          <w:rFonts w:ascii="Arial" w:hAnsi="Arial" w:cs="Arial"/>
          <w:sz w:val="18"/>
          <w:szCs w:val="18"/>
          <w:lang w:val="sr-Latn-CS"/>
        </w:rPr>
        <w:t xml:space="preserve"> II </w:t>
      </w:r>
      <w:r w:rsidRPr="008E53C3">
        <w:rPr>
          <w:rFonts w:ascii="Arial" w:hAnsi="Arial" w:cs="Arial"/>
          <w:sz w:val="18"/>
          <w:szCs w:val="18"/>
          <w:lang w:val="sr-Cyrl-CS"/>
        </w:rPr>
        <w:t>зони</w:t>
      </w:r>
      <w:r w:rsidRPr="008E53C3">
        <w:rPr>
          <w:rFonts w:ascii="Arial" w:hAnsi="Arial" w:cs="Arial"/>
          <w:sz w:val="18"/>
          <w:szCs w:val="18"/>
          <w:lang w:val="sr-Latn-CS"/>
        </w:rPr>
        <w:t xml:space="preserve"> </w:t>
      </w:r>
      <w:r w:rsidRPr="008E53C3">
        <w:rPr>
          <w:rFonts w:ascii="Arial" w:hAnsi="Arial" w:cs="Arial"/>
          <w:sz w:val="18"/>
          <w:szCs w:val="18"/>
          <w:lang w:val="sr-Cyrl-CS"/>
        </w:rPr>
        <w:t>врши се радним данима у временском интервалу од: 07:00 - 21:00 час, а суботом од:</w:t>
      </w:r>
      <w:r w:rsidRPr="008E53C3">
        <w:rPr>
          <w:rFonts w:ascii="Arial" w:hAnsi="Arial" w:cs="Arial"/>
          <w:sz w:val="18"/>
          <w:szCs w:val="18"/>
          <w:lang w:val="sr-Latn-CS"/>
        </w:rPr>
        <w:t xml:space="preserve"> </w:t>
      </w:r>
      <w:r w:rsidRPr="008E53C3">
        <w:rPr>
          <w:rFonts w:ascii="Arial" w:hAnsi="Arial" w:cs="Arial"/>
          <w:sz w:val="18"/>
          <w:szCs w:val="18"/>
          <w:lang w:val="sr-Cyrl-CS"/>
        </w:rPr>
        <w:t>07:00 до 15:00 часова.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Недељом и државним празником наплата се не врши.</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 xml:space="preserve">У </w:t>
      </w:r>
      <w:r w:rsidRPr="008E53C3">
        <w:rPr>
          <w:rFonts w:ascii="Arial" w:hAnsi="Arial" w:cs="Arial"/>
          <w:sz w:val="18"/>
          <w:szCs w:val="18"/>
          <w:lang w:val="sr-Latn-CS"/>
        </w:rPr>
        <w:t xml:space="preserve">I </w:t>
      </w:r>
      <w:r w:rsidRPr="008E53C3">
        <w:rPr>
          <w:rFonts w:ascii="Arial" w:hAnsi="Arial" w:cs="Arial"/>
          <w:sz w:val="18"/>
          <w:szCs w:val="18"/>
          <w:lang w:val="sr-Cyrl-CS"/>
        </w:rPr>
        <w:t>зони време паркирања на одређним паркинг местима може се ограничити на одређени временски период, што се означава посебним знаком.</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 xml:space="preserve">У </w:t>
      </w:r>
      <w:r w:rsidRPr="008E53C3">
        <w:rPr>
          <w:rFonts w:ascii="Arial" w:hAnsi="Arial" w:cs="Arial"/>
          <w:sz w:val="18"/>
          <w:szCs w:val="18"/>
        </w:rPr>
        <w:t>II</w:t>
      </w:r>
      <w:r w:rsidRPr="008E53C3">
        <w:rPr>
          <w:rFonts w:ascii="Arial" w:hAnsi="Arial" w:cs="Arial"/>
          <w:sz w:val="18"/>
          <w:szCs w:val="18"/>
          <w:lang w:val="sr-Cyrl-CS"/>
        </w:rPr>
        <w:t xml:space="preserve"> зони и на посебним и на посебним паркиралиштима време коришћења паркиралишта временски није посебно ограничено, а наплата се врши према истакнутом обавештењу.</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Наплата паркирања у трећој зони – „зона такси“ врши се искључиво претплатном картом на месечном нивоу.</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 xml:space="preserve">Контрола паркирања у </w:t>
      </w:r>
      <w:r w:rsidRPr="008E53C3">
        <w:rPr>
          <w:rFonts w:ascii="Arial" w:hAnsi="Arial" w:cs="Arial"/>
          <w:sz w:val="18"/>
          <w:szCs w:val="18"/>
          <w:lang w:val="sr-Latn-CS"/>
        </w:rPr>
        <w:t>III</w:t>
      </w:r>
      <w:r w:rsidRPr="008E53C3">
        <w:rPr>
          <w:rFonts w:ascii="Arial" w:hAnsi="Arial" w:cs="Arial"/>
          <w:sz w:val="18"/>
          <w:szCs w:val="18"/>
          <w:lang w:val="sr-Cyrl-CS"/>
        </w:rPr>
        <w:t xml:space="preserve"> зони – „зона такси“ врши се радним данима у временском интервалу од:  07:00 - 21:00 час, а суботом од 07:00 до 15:00 часова.</w:t>
      </w:r>
    </w:p>
    <w:p w:rsidR="00FC3B79" w:rsidRPr="008E53C3" w:rsidRDefault="00FC3B79" w:rsidP="008E53C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 xml:space="preserve">У </w:t>
      </w:r>
      <w:r w:rsidRPr="008E53C3">
        <w:rPr>
          <w:rFonts w:ascii="Arial" w:hAnsi="Arial" w:cs="Arial"/>
          <w:sz w:val="18"/>
          <w:szCs w:val="18"/>
        </w:rPr>
        <w:t>III</w:t>
      </w:r>
      <w:r w:rsidRPr="008E53C3">
        <w:rPr>
          <w:rFonts w:ascii="Arial" w:hAnsi="Arial" w:cs="Arial"/>
          <w:sz w:val="18"/>
          <w:szCs w:val="18"/>
          <w:lang w:val="sr-Cyrl-CS"/>
        </w:rPr>
        <w:t xml:space="preserve"> зони коришћења паркиралишта временски није посебно ограничено.</w:t>
      </w: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lang w:val="sr-Cyrl-CS"/>
        </w:rPr>
        <w:t>Члан 26.</w:t>
      </w:r>
    </w:p>
    <w:p w:rsidR="003F29D8" w:rsidRPr="008E53C3" w:rsidRDefault="003F29D8" w:rsidP="00922C33">
      <w:pPr>
        <w:spacing w:line="216" w:lineRule="auto"/>
        <w:ind w:right="280"/>
        <w:jc w:val="center"/>
        <w:rPr>
          <w:rFonts w:ascii="Arial" w:hAnsi="Arial" w:cs="Arial"/>
          <w:sz w:val="18"/>
          <w:szCs w:val="18"/>
          <w:lang w:val="sr-Cyrl-CS"/>
        </w:rPr>
      </w:pP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sr-Cyrl-CS"/>
        </w:rPr>
        <w:tab/>
      </w:r>
      <w:r w:rsidRPr="008E53C3">
        <w:rPr>
          <w:rFonts w:ascii="Arial" w:hAnsi="Arial" w:cs="Arial"/>
          <w:sz w:val="18"/>
          <w:szCs w:val="18"/>
          <w:lang w:val="ru-RU"/>
        </w:rPr>
        <w:t>На паркир</w:t>
      </w:r>
      <w:r w:rsidRPr="008E53C3">
        <w:rPr>
          <w:rFonts w:ascii="Arial" w:hAnsi="Arial" w:cs="Arial"/>
          <w:sz w:val="18"/>
          <w:szCs w:val="18"/>
        </w:rPr>
        <w:t>a</w:t>
      </w:r>
      <w:r w:rsidRPr="008E53C3">
        <w:rPr>
          <w:rFonts w:ascii="Arial" w:hAnsi="Arial" w:cs="Arial"/>
          <w:sz w:val="18"/>
          <w:szCs w:val="18"/>
          <w:lang w:val="ru-RU"/>
        </w:rPr>
        <w:t>лиштима је забрањено:</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 xml:space="preserve">1. паркирање возила супротно саобраћајном знаку (хоризонталној и вертикалној сигнализацији),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 xml:space="preserve">2. паркирање возила без регистарских ознака и нерегистрованих возила,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3. постављање неисправног, напуштеног или хаварисаног возила,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4. паркирање такси возила у првој и другој зони,</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5. паркирање било којих других возила, осим такси возила, у трећој зони – „зона такси“,</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6. паркирање и заустављање возила на паркиралиштима предвиђеним за особе са Инвалидитетом,</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7. паркирање возила на месту резервисаном за улаз у двориште стамбеног објекта (зграде, куће), на месту означеном посебним знаком на коловозу или паркиралишту  у облику „</w:t>
      </w:r>
      <w:r w:rsidRPr="008E53C3">
        <w:rPr>
          <w:rFonts w:ascii="Arial" w:hAnsi="Arial" w:cs="Arial"/>
          <w:sz w:val="18"/>
          <w:szCs w:val="18"/>
          <w:lang w:val="sr-Latn-CS"/>
        </w:rPr>
        <w:t>X</w:t>
      </w:r>
      <w:r w:rsidRPr="008E53C3">
        <w:rPr>
          <w:rFonts w:ascii="Arial" w:hAnsi="Arial" w:cs="Arial"/>
          <w:sz w:val="18"/>
          <w:szCs w:val="18"/>
          <w:lang w:val="sr-Cyrl-CS"/>
        </w:rPr>
        <w:t>“ и на остављеном простору у зони паркиралишта испред пролаза за пасаж стамбених зграда и испред улаза у дворишта стамбених зграда и гаража,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8. заузимање више паркинг места једним возилом,</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9.  заузимање паркинг места постављањем ограда или сличних препрека, без сагласности Предузећа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10. прање и поправке возила и друге радње које доводе до прљања или оштећења паркиралишта,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11. обављање и других радњи које утичу на несметано функционисање паркирања као комуналне делатности од општег значаја,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12. обављање било које друге делатности, сем паркирања, без одобрења надлежног органа.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 xml:space="preserve">                              </w:t>
      </w: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t>Члан  27.</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Места означена посебном ознаком на коловозу у облику знака </w:t>
      </w:r>
      <w:r w:rsidRPr="008E53C3">
        <w:rPr>
          <w:rFonts w:ascii="Arial" w:hAnsi="Arial" w:cs="Arial"/>
          <w:sz w:val="18"/>
          <w:szCs w:val="18"/>
          <w:lang w:val="sr-Latn-CS"/>
        </w:rPr>
        <w:t>„X“</w:t>
      </w:r>
      <w:r w:rsidRPr="008E53C3">
        <w:rPr>
          <w:rFonts w:ascii="Arial" w:hAnsi="Arial" w:cs="Arial"/>
          <w:sz w:val="18"/>
          <w:szCs w:val="18"/>
          <w:lang w:val="sr-Cyrl-CS"/>
        </w:rPr>
        <w:t xml:space="preserve"> испред улаза у двориште стамбене зграде могу бити максималне ширине 3м, намењена су искључиво за пролаз у двориште и на истима се не може паркирати ни власник, ни корисник стамбеног објекта (стана или куће) коме је остављен улаз.</w:t>
      </w:r>
    </w:p>
    <w:p w:rsidR="003F29D8" w:rsidRPr="008E53C3" w:rsidRDefault="003F29D8" w:rsidP="00922C33">
      <w:pPr>
        <w:spacing w:line="216" w:lineRule="auto"/>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rPr>
        <w:t>VIII</w:t>
      </w:r>
      <w:r w:rsidRPr="008E53C3">
        <w:rPr>
          <w:rFonts w:ascii="Arial" w:hAnsi="Arial" w:cs="Arial"/>
          <w:sz w:val="18"/>
          <w:szCs w:val="18"/>
          <w:lang w:val="sr-Cyrl-CS"/>
        </w:rPr>
        <w:t xml:space="preserve"> ПРЕТПЛАТА НА ПАРКИРАЊЕ</w:t>
      </w: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28.</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Претплатну паркинг карту издаје Предузеће на одређен временски период, за одређену зону паркирања и за одређену накнаду дефинисану Ценовником.</w:t>
      </w: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t>Члан 29.</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Претплатна паркинг карта за паркирање омогућава да физичка лица, предузетници и правна лица користе јавна паркиралишта уплатом унапред претпалтне карте за зону у којој се користи паркирање и она се посебно евидентира електронским путем у информационом систему предузећа.</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Поседовање претплатне паркинг карте не представља истовремено и резервацију одређеног паркинг места.</w:t>
      </w:r>
    </w:p>
    <w:p w:rsidR="003F29D8" w:rsidRPr="008E53C3" w:rsidRDefault="00FC3B79" w:rsidP="008E53C3">
      <w:pPr>
        <w:spacing w:line="216" w:lineRule="auto"/>
        <w:jc w:val="both"/>
        <w:rPr>
          <w:rFonts w:ascii="Arial" w:hAnsi="Arial" w:cs="Arial"/>
          <w:sz w:val="18"/>
          <w:szCs w:val="18"/>
          <w:lang w:val="sr-Cyrl-CS"/>
        </w:rPr>
      </w:pPr>
      <w:r w:rsidRPr="008E53C3">
        <w:rPr>
          <w:rFonts w:ascii="Arial" w:hAnsi="Arial" w:cs="Arial"/>
          <w:sz w:val="18"/>
          <w:szCs w:val="18"/>
          <w:lang w:val="sr-Cyrl-CS"/>
        </w:rPr>
        <w:tab/>
        <w:t>Кориснику паркиралишта може се издати само једна претплатна паркинг карта за једно возило.</w:t>
      </w:r>
    </w:p>
    <w:p w:rsidR="003F29D8" w:rsidRPr="008E53C3" w:rsidRDefault="003F29D8" w:rsidP="00922C33">
      <w:pPr>
        <w:spacing w:line="216" w:lineRule="auto"/>
        <w:ind w:right="280"/>
        <w:jc w:val="both"/>
        <w:rPr>
          <w:rFonts w:ascii="Arial" w:hAnsi="Arial" w:cs="Arial"/>
          <w:sz w:val="18"/>
          <w:szCs w:val="18"/>
          <w:lang w:val="sr-Cyrl-CS"/>
        </w:rPr>
      </w:pPr>
    </w:p>
    <w:p w:rsidR="00FC3B79" w:rsidRPr="008E53C3" w:rsidRDefault="00FC3B79" w:rsidP="00922C33">
      <w:pPr>
        <w:spacing w:line="216" w:lineRule="auto"/>
        <w:ind w:right="107"/>
        <w:jc w:val="center"/>
        <w:rPr>
          <w:rFonts w:ascii="Arial" w:hAnsi="Arial" w:cs="Arial"/>
          <w:sz w:val="18"/>
          <w:szCs w:val="18"/>
          <w:lang w:val="sr-Cyrl-CS"/>
        </w:rPr>
      </w:pPr>
      <w:r w:rsidRPr="008E53C3">
        <w:rPr>
          <w:rFonts w:ascii="Arial" w:hAnsi="Arial" w:cs="Arial"/>
          <w:sz w:val="18"/>
          <w:szCs w:val="18"/>
          <w:lang w:val="sr-Cyrl-CS"/>
        </w:rPr>
        <w:t>Члан 30.</w:t>
      </w:r>
    </w:p>
    <w:p w:rsidR="00FC3B79" w:rsidRPr="008E53C3" w:rsidRDefault="00FC3B79" w:rsidP="00922C33">
      <w:pPr>
        <w:spacing w:line="216" w:lineRule="auto"/>
        <w:ind w:right="107"/>
        <w:jc w:val="center"/>
        <w:rPr>
          <w:rFonts w:ascii="Arial" w:hAnsi="Arial" w:cs="Arial"/>
          <w:sz w:val="18"/>
          <w:szCs w:val="18"/>
          <w:lang w:val="sr-Cyrl-CS"/>
        </w:rPr>
      </w:pP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Контролу паркирања и исправност коришћења паркинг карата врше овлашћени контролори Предузећа.</w:t>
      </w:r>
    </w:p>
    <w:p w:rsidR="003F29D8" w:rsidRPr="008E53C3" w:rsidRDefault="00FC3B79" w:rsidP="008E53C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Контролори имају униформу и видно истакнуту службену легитимацију, чији садржај и изглед утврђује Предузеће.</w:t>
      </w:r>
    </w:p>
    <w:p w:rsidR="00FC3B79" w:rsidRPr="008E53C3" w:rsidRDefault="00FC3B79" w:rsidP="00922C33">
      <w:pPr>
        <w:spacing w:line="216" w:lineRule="auto"/>
        <w:ind w:right="107"/>
        <w:jc w:val="center"/>
        <w:rPr>
          <w:rFonts w:ascii="Arial" w:hAnsi="Arial" w:cs="Arial"/>
          <w:sz w:val="18"/>
          <w:szCs w:val="18"/>
          <w:lang w:val="sr-Cyrl-CS"/>
        </w:rPr>
      </w:pPr>
      <w:r w:rsidRPr="008E53C3">
        <w:rPr>
          <w:rFonts w:ascii="Arial" w:hAnsi="Arial" w:cs="Arial"/>
          <w:sz w:val="18"/>
          <w:szCs w:val="18"/>
          <w:lang w:val="sr-Cyrl-CS"/>
        </w:rPr>
        <w:t>Члан 31.</w:t>
      </w:r>
    </w:p>
    <w:p w:rsidR="00FC3B79" w:rsidRPr="008E53C3" w:rsidRDefault="00FC3B79" w:rsidP="00922C33">
      <w:pPr>
        <w:spacing w:line="216" w:lineRule="auto"/>
        <w:ind w:right="107"/>
        <w:jc w:val="center"/>
        <w:rPr>
          <w:rFonts w:ascii="Arial" w:hAnsi="Arial" w:cs="Arial"/>
          <w:sz w:val="18"/>
          <w:szCs w:val="18"/>
          <w:lang w:val="sr-Cyrl-CS"/>
        </w:rPr>
      </w:pPr>
    </w:p>
    <w:p w:rsidR="00FC3B79" w:rsidRPr="008E53C3" w:rsidRDefault="003F29D8"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r>
      <w:r w:rsidR="00FC3B79" w:rsidRPr="008E53C3">
        <w:rPr>
          <w:rFonts w:ascii="Arial" w:hAnsi="Arial" w:cs="Arial"/>
          <w:sz w:val="18"/>
          <w:szCs w:val="18"/>
          <w:lang w:val="sr-Cyrl-CS"/>
        </w:rPr>
        <w:t>Ближе одредбе у вези са овим питањима могу се уређивати посебним Правилником.</w:t>
      </w:r>
    </w:p>
    <w:p w:rsidR="00FC3B79" w:rsidRPr="008E53C3" w:rsidRDefault="00FC3B79"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rPr>
        <w:lastRenderedPageBreak/>
        <w:t>IX</w:t>
      </w:r>
      <w:r w:rsidRPr="008E53C3">
        <w:rPr>
          <w:rFonts w:ascii="Arial" w:hAnsi="Arial" w:cs="Arial"/>
          <w:sz w:val="18"/>
          <w:szCs w:val="18"/>
          <w:lang w:val="sr-Cyrl-CS"/>
        </w:rPr>
        <w:t xml:space="preserve"> ПОСЕБНА ДНЕВНА КАРТА</w:t>
      </w: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32.</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ru-RU"/>
        </w:rPr>
        <w:t xml:space="preserve">              Возило које нема видно истакнуту паркинг картицу</w:t>
      </w:r>
      <w:r w:rsidRPr="008E53C3">
        <w:rPr>
          <w:rFonts w:ascii="Arial" w:hAnsi="Arial" w:cs="Arial"/>
          <w:sz w:val="18"/>
          <w:szCs w:val="18"/>
          <w:lang w:val="sr-Latn-CS"/>
        </w:rPr>
        <w:t xml:space="preserve">, </w:t>
      </w:r>
      <w:r w:rsidRPr="008E53C3">
        <w:rPr>
          <w:rFonts w:ascii="Arial" w:hAnsi="Arial" w:cs="Arial"/>
          <w:sz w:val="18"/>
          <w:szCs w:val="18"/>
          <w:lang w:val="sr-Cyrl-CS"/>
        </w:rPr>
        <w:t>нити плаћено паркирање преко СМС,</w:t>
      </w:r>
      <w:r w:rsidRPr="008E53C3">
        <w:rPr>
          <w:rFonts w:ascii="Arial" w:hAnsi="Arial" w:cs="Arial"/>
          <w:sz w:val="18"/>
          <w:szCs w:val="18"/>
          <w:lang w:val="ru-RU"/>
        </w:rPr>
        <w:t xml:space="preserve"> или коме је, увидом у истакнутој паркинг картици или у информационом систему предузећа истекло назна</w:t>
      </w:r>
      <w:r w:rsidRPr="008E53C3">
        <w:rPr>
          <w:rFonts w:ascii="Arial" w:hAnsi="Arial" w:cs="Arial"/>
          <w:sz w:val="18"/>
          <w:szCs w:val="18"/>
          <w:lang w:val="sr-Cyrl-CS"/>
        </w:rPr>
        <w:t>ч</w:t>
      </w:r>
      <w:r w:rsidRPr="008E53C3">
        <w:rPr>
          <w:rFonts w:ascii="Arial" w:hAnsi="Arial" w:cs="Arial"/>
          <w:sz w:val="18"/>
          <w:szCs w:val="18"/>
          <w:lang w:val="ru-RU"/>
        </w:rPr>
        <w:t>ено време, или ако је власник,односно корисник возила одбио да плати одговарају</w:t>
      </w:r>
      <w:r w:rsidRPr="008E53C3">
        <w:rPr>
          <w:rFonts w:ascii="Arial" w:hAnsi="Arial" w:cs="Arial"/>
          <w:sz w:val="18"/>
          <w:szCs w:val="18"/>
          <w:lang w:val="sr-Cyrl-CS"/>
        </w:rPr>
        <w:t>ћ</w:t>
      </w:r>
      <w:r w:rsidRPr="008E53C3">
        <w:rPr>
          <w:rFonts w:ascii="Arial" w:hAnsi="Arial" w:cs="Arial"/>
          <w:sz w:val="18"/>
          <w:szCs w:val="18"/>
          <w:lang w:val="ru-RU"/>
        </w:rPr>
        <w:t>у накнаду за паркирање, сматра</w:t>
      </w:r>
      <w:r w:rsidRPr="008E53C3">
        <w:rPr>
          <w:rFonts w:ascii="Arial" w:hAnsi="Arial" w:cs="Arial"/>
          <w:sz w:val="18"/>
          <w:szCs w:val="18"/>
          <w:lang w:val="sr-Cyrl-CS"/>
        </w:rPr>
        <w:t>ћ</w:t>
      </w:r>
      <w:r w:rsidRPr="008E53C3">
        <w:rPr>
          <w:rFonts w:ascii="Arial" w:hAnsi="Arial" w:cs="Arial"/>
          <w:sz w:val="18"/>
          <w:szCs w:val="18"/>
          <w:lang w:val="ru-RU"/>
        </w:rPr>
        <w:t>е се као да је паркирано на недозвољен</w:t>
      </w:r>
      <w:r w:rsidRPr="008E53C3">
        <w:rPr>
          <w:rFonts w:ascii="Arial" w:hAnsi="Arial" w:cs="Arial"/>
          <w:sz w:val="18"/>
          <w:szCs w:val="18"/>
          <w:lang w:val="sr-Cyrl-CS"/>
        </w:rPr>
        <w:t>и</w:t>
      </w:r>
      <w:r w:rsidRPr="008E53C3">
        <w:rPr>
          <w:rFonts w:ascii="Arial" w:hAnsi="Arial" w:cs="Arial"/>
          <w:sz w:val="18"/>
          <w:szCs w:val="18"/>
          <w:lang w:val="ru-RU"/>
        </w:rPr>
        <w:t xml:space="preserve"> </w:t>
      </w:r>
      <w:r w:rsidRPr="008E53C3">
        <w:rPr>
          <w:rFonts w:ascii="Arial" w:hAnsi="Arial" w:cs="Arial"/>
          <w:sz w:val="18"/>
          <w:szCs w:val="18"/>
          <w:lang w:val="sr-Cyrl-CS"/>
        </w:rPr>
        <w:t>начин</w:t>
      </w:r>
      <w:r w:rsidRPr="008E53C3">
        <w:rPr>
          <w:rFonts w:ascii="Arial" w:hAnsi="Arial" w:cs="Arial"/>
          <w:sz w:val="18"/>
          <w:szCs w:val="18"/>
          <w:lang w:val="ru-RU"/>
        </w:rPr>
        <w:t xml:space="preserve"> и истом </w:t>
      </w:r>
      <w:r w:rsidRPr="008E53C3">
        <w:rPr>
          <w:rFonts w:ascii="Arial" w:hAnsi="Arial" w:cs="Arial"/>
          <w:sz w:val="18"/>
          <w:szCs w:val="18"/>
          <w:lang w:val="sr-Cyrl-CS"/>
        </w:rPr>
        <w:t>ћ</w:t>
      </w:r>
      <w:r w:rsidRPr="008E53C3">
        <w:rPr>
          <w:rFonts w:ascii="Arial" w:hAnsi="Arial" w:cs="Arial"/>
          <w:sz w:val="18"/>
          <w:szCs w:val="18"/>
          <w:lang w:val="ru-RU"/>
        </w:rPr>
        <w:t>е бити уру</w:t>
      </w:r>
      <w:r w:rsidRPr="008E53C3">
        <w:rPr>
          <w:rFonts w:ascii="Arial" w:hAnsi="Arial" w:cs="Arial"/>
          <w:sz w:val="18"/>
          <w:szCs w:val="18"/>
          <w:lang w:val="sr-Cyrl-CS"/>
        </w:rPr>
        <w:t>ч</w:t>
      </w:r>
      <w:r w:rsidRPr="008E53C3">
        <w:rPr>
          <w:rFonts w:ascii="Arial" w:hAnsi="Arial" w:cs="Arial"/>
          <w:sz w:val="18"/>
          <w:szCs w:val="18"/>
          <w:lang w:val="ru-RU"/>
        </w:rPr>
        <w:t>ен налог за пла</w:t>
      </w:r>
      <w:r w:rsidRPr="008E53C3">
        <w:rPr>
          <w:rFonts w:ascii="Arial" w:hAnsi="Arial" w:cs="Arial"/>
          <w:sz w:val="18"/>
          <w:szCs w:val="18"/>
          <w:lang w:val="sr-Cyrl-CS"/>
        </w:rPr>
        <w:t>ћ</w:t>
      </w:r>
      <w:r w:rsidRPr="008E53C3">
        <w:rPr>
          <w:rFonts w:ascii="Arial" w:hAnsi="Arial" w:cs="Arial"/>
          <w:sz w:val="18"/>
          <w:szCs w:val="18"/>
          <w:lang w:val="ru-RU"/>
        </w:rPr>
        <w:t>ање посебне Дневне карте, предви</w:t>
      </w:r>
      <w:r w:rsidRPr="008E53C3">
        <w:rPr>
          <w:rFonts w:ascii="Arial" w:hAnsi="Arial" w:cs="Arial"/>
          <w:sz w:val="18"/>
          <w:szCs w:val="18"/>
          <w:lang w:val="sr-Cyrl-CS"/>
        </w:rPr>
        <w:t>ђ</w:t>
      </w:r>
      <w:r w:rsidRPr="008E53C3">
        <w:rPr>
          <w:rFonts w:ascii="Arial" w:hAnsi="Arial" w:cs="Arial"/>
          <w:sz w:val="18"/>
          <w:szCs w:val="18"/>
          <w:lang w:val="ru-RU"/>
        </w:rPr>
        <w:t>ене за недозвољено или погре</w:t>
      </w:r>
      <w:r w:rsidRPr="008E53C3">
        <w:rPr>
          <w:rFonts w:ascii="Arial" w:hAnsi="Arial" w:cs="Arial"/>
          <w:sz w:val="18"/>
          <w:szCs w:val="18"/>
          <w:lang w:val="sr-Cyrl-CS"/>
        </w:rPr>
        <w:t>ш</w:t>
      </w:r>
      <w:r w:rsidRPr="008E53C3">
        <w:rPr>
          <w:rFonts w:ascii="Arial" w:hAnsi="Arial" w:cs="Arial"/>
          <w:sz w:val="18"/>
          <w:szCs w:val="18"/>
          <w:lang w:val="ru-RU"/>
        </w:rPr>
        <w:t>но паркирање, односно, по налогу овла</w:t>
      </w:r>
      <w:r w:rsidRPr="008E53C3">
        <w:rPr>
          <w:rFonts w:ascii="Arial" w:hAnsi="Arial" w:cs="Arial"/>
          <w:sz w:val="18"/>
          <w:szCs w:val="18"/>
          <w:lang w:val="sr-Cyrl-CS"/>
        </w:rPr>
        <w:t>шћ</w:t>
      </w:r>
      <w:r w:rsidRPr="008E53C3">
        <w:rPr>
          <w:rFonts w:ascii="Arial" w:hAnsi="Arial" w:cs="Arial"/>
          <w:sz w:val="18"/>
          <w:szCs w:val="18"/>
          <w:lang w:val="ru-RU"/>
        </w:rPr>
        <w:t>еног лица, мо</w:t>
      </w:r>
      <w:r w:rsidRPr="008E53C3">
        <w:rPr>
          <w:rFonts w:ascii="Arial" w:hAnsi="Arial" w:cs="Arial"/>
          <w:sz w:val="18"/>
          <w:szCs w:val="18"/>
          <w:lang w:val="sr-Cyrl-CS"/>
        </w:rPr>
        <w:t>ж</w:t>
      </w:r>
      <w:r w:rsidRPr="008E53C3">
        <w:rPr>
          <w:rFonts w:ascii="Arial" w:hAnsi="Arial" w:cs="Arial"/>
          <w:sz w:val="18"/>
          <w:szCs w:val="18"/>
          <w:lang w:val="ru-RU"/>
        </w:rPr>
        <w:t xml:space="preserve">е бити уклоњено специјалним </w:t>
      </w:r>
      <w:r w:rsidRPr="008E53C3">
        <w:rPr>
          <w:rFonts w:ascii="Arial" w:hAnsi="Arial" w:cs="Arial"/>
          <w:sz w:val="18"/>
          <w:szCs w:val="18"/>
          <w:lang w:val="sr-Latn-CS"/>
        </w:rPr>
        <w:t>„</w:t>
      </w:r>
      <w:r w:rsidRPr="008E53C3">
        <w:rPr>
          <w:rFonts w:ascii="Arial" w:hAnsi="Arial" w:cs="Arial"/>
          <w:sz w:val="18"/>
          <w:szCs w:val="18"/>
          <w:lang w:val="ru-RU"/>
        </w:rPr>
        <w:t>паук” возилом, које испуњава све важеће законске стандарде за ове намене.</w:t>
      </w: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ru-RU"/>
        </w:rPr>
        <w:tab/>
        <w:t>Посебна дневна карта важи од тренутка издавања до истог времена у првом следећем дану у коме се врши наплата паркирања.</w:t>
      </w: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sr-Cyrl-CS"/>
        </w:rPr>
        <w:tab/>
        <w:t>Предузеће је дужно да у свим случајевима, када контролор установи да је корисник прекршио утврђена правила обезбеди одговарајући фото, видео или други одговарајући доказ којим се прекршај документује, укључујући ту и фискални исечак контролора.</w:t>
      </w: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ru-RU"/>
        </w:rPr>
        <w:tab/>
      </w:r>
      <w:r w:rsidRPr="008E53C3">
        <w:rPr>
          <w:rFonts w:ascii="Arial" w:hAnsi="Arial" w:cs="Arial"/>
          <w:sz w:val="18"/>
          <w:szCs w:val="18"/>
          <w:lang w:val="sr-Cyrl-CS"/>
        </w:rPr>
        <w:t xml:space="preserve">Изглед и садржај посебне </w:t>
      </w:r>
      <w:r w:rsidRPr="008E53C3">
        <w:rPr>
          <w:rFonts w:ascii="Arial" w:hAnsi="Arial" w:cs="Arial"/>
          <w:sz w:val="18"/>
          <w:szCs w:val="18"/>
          <w:lang w:val="ru-RU"/>
        </w:rPr>
        <w:t>дневне</w:t>
      </w:r>
      <w:r w:rsidRPr="008E53C3">
        <w:rPr>
          <w:rFonts w:ascii="Arial" w:hAnsi="Arial" w:cs="Arial"/>
          <w:sz w:val="18"/>
          <w:szCs w:val="18"/>
          <w:lang w:val="sr-Cyrl-CS"/>
        </w:rPr>
        <w:t xml:space="preserve"> карте утврђује Предузеће.</w:t>
      </w: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ru-RU"/>
        </w:rPr>
        <w:tab/>
      </w:r>
      <w:r w:rsidRPr="008E53C3">
        <w:rPr>
          <w:rFonts w:ascii="Arial" w:hAnsi="Arial" w:cs="Arial"/>
          <w:sz w:val="18"/>
          <w:szCs w:val="18"/>
          <w:lang w:val="sr-Cyrl-CS"/>
        </w:rPr>
        <w:t xml:space="preserve">Предузеће задржава право да до плаћања посебне </w:t>
      </w:r>
      <w:r w:rsidRPr="008E53C3">
        <w:rPr>
          <w:rFonts w:ascii="Arial" w:hAnsi="Arial" w:cs="Arial"/>
          <w:sz w:val="18"/>
          <w:szCs w:val="18"/>
          <w:lang w:val="ru-RU"/>
        </w:rPr>
        <w:t>дневне</w:t>
      </w:r>
      <w:r w:rsidRPr="008E53C3">
        <w:rPr>
          <w:rFonts w:ascii="Arial" w:hAnsi="Arial" w:cs="Arial"/>
          <w:sz w:val="18"/>
          <w:szCs w:val="18"/>
          <w:lang w:val="sr-Cyrl-CS"/>
        </w:rPr>
        <w:t xml:space="preserve"> карте изврши постављање уређаја којим се спречава одвожење возила корисника којима је издата </w:t>
      </w:r>
      <w:r w:rsidRPr="008E53C3">
        <w:rPr>
          <w:rFonts w:ascii="Arial" w:hAnsi="Arial" w:cs="Arial"/>
          <w:sz w:val="18"/>
          <w:szCs w:val="18"/>
          <w:lang w:val="ru-RU"/>
        </w:rPr>
        <w:t>дневна</w:t>
      </w:r>
      <w:r w:rsidRPr="008E53C3">
        <w:rPr>
          <w:rFonts w:ascii="Arial" w:hAnsi="Arial" w:cs="Arial"/>
          <w:sz w:val="18"/>
          <w:szCs w:val="18"/>
          <w:lang w:val="sr-Cyrl-CS"/>
        </w:rPr>
        <w:t xml:space="preserve"> карта.</w:t>
      </w:r>
    </w:p>
    <w:p w:rsidR="00FC3B79" w:rsidRPr="008E53C3" w:rsidRDefault="00FC3B79" w:rsidP="00922C33">
      <w:pPr>
        <w:spacing w:line="216" w:lineRule="auto"/>
        <w:ind w:right="107"/>
        <w:jc w:val="center"/>
        <w:rPr>
          <w:rFonts w:ascii="Arial" w:hAnsi="Arial" w:cs="Arial"/>
          <w:sz w:val="18"/>
          <w:szCs w:val="18"/>
          <w:lang w:val="sr-Cyrl-CS"/>
        </w:rPr>
      </w:pPr>
      <w:r w:rsidRPr="008E53C3">
        <w:rPr>
          <w:rFonts w:ascii="Arial" w:hAnsi="Arial" w:cs="Arial"/>
          <w:sz w:val="18"/>
          <w:szCs w:val="18"/>
          <w:lang w:val="sr-Cyrl-CS"/>
        </w:rPr>
        <w:t xml:space="preserve">Члан </w:t>
      </w:r>
      <w:r w:rsidRPr="008E53C3">
        <w:rPr>
          <w:rFonts w:ascii="Arial" w:hAnsi="Arial" w:cs="Arial"/>
          <w:sz w:val="18"/>
          <w:szCs w:val="18"/>
          <w:lang w:val="ru-RU"/>
        </w:rPr>
        <w:t>33</w:t>
      </w:r>
      <w:r w:rsidRPr="008E53C3">
        <w:rPr>
          <w:rFonts w:ascii="Arial" w:hAnsi="Arial" w:cs="Arial"/>
          <w:sz w:val="18"/>
          <w:szCs w:val="18"/>
          <w:lang w:val="sr-Cyrl-CS"/>
        </w:rPr>
        <w:t>.</w:t>
      </w:r>
    </w:p>
    <w:p w:rsidR="00FC3B79" w:rsidRPr="008E53C3" w:rsidRDefault="00FC3B79" w:rsidP="00922C33">
      <w:pPr>
        <w:spacing w:line="216" w:lineRule="auto"/>
        <w:ind w:right="107"/>
        <w:jc w:val="center"/>
        <w:rPr>
          <w:rFonts w:ascii="Arial" w:hAnsi="Arial" w:cs="Arial"/>
          <w:sz w:val="18"/>
          <w:szCs w:val="18"/>
          <w:lang w:val="ru-RU"/>
        </w:rPr>
      </w:pPr>
    </w:p>
    <w:p w:rsidR="00FC3B79" w:rsidRPr="008E53C3" w:rsidRDefault="00FC3B79" w:rsidP="00922C33">
      <w:pPr>
        <w:spacing w:line="216" w:lineRule="auto"/>
        <w:ind w:right="280"/>
        <w:jc w:val="both"/>
        <w:rPr>
          <w:rFonts w:ascii="Arial" w:hAnsi="Arial" w:cs="Arial"/>
          <w:sz w:val="18"/>
          <w:szCs w:val="18"/>
          <w:lang w:val="sr-Cyrl-CS"/>
        </w:rPr>
      </w:pPr>
      <w:r w:rsidRPr="008E53C3">
        <w:rPr>
          <w:rFonts w:ascii="Arial" w:hAnsi="Arial" w:cs="Arial"/>
          <w:sz w:val="18"/>
          <w:szCs w:val="18"/>
          <w:lang w:val="sr-Cyrl-CS"/>
        </w:rPr>
        <w:tab/>
        <w:t>Посебну д</w:t>
      </w:r>
      <w:r w:rsidRPr="008E53C3">
        <w:rPr>
          <w:rFonts w:ascii="Arial" w:hAnsi="Arial" w:cs="Arial"/>
          <w:sz w:val="18"/>
          <w:szCs w:val="18"/>
          <w:lang w:val="ru-RU"/>
        </w:rPr>
        <w:t>невну</w:t>
      </w:r>
      <w:r w:rsidRPr="008E53C3">
        <w:rPr>
          <w:rFonts w:ascii="Arial" w:hAnsi="Arial" w:cs="Arial"/>
          <w:sz w:val="18"/>
          <w:szCs w:val="18"/>
          <w:lang w:val="sr-Cyrl-CS"/>
        </w:rPr>
        <w:t xml:space="preserve"> карт</w:t>
      </w:r>
      <w:r w:rsidRPr="008E53C3">
        <w:rPr>
          <w:rFonts w:ascii="Arial" w:hAnsi="Arial" w:cs="Arial"/>
          <w:sz w:val="18"/>
          <w:szCs w:val="18"/>
          <w:lang w:val="ru-RU"/>
        </w:rPr>
        <w:t>у</w:t>
      </w:r>
      <w:r w:rsidRPr="008E53C3">
        <w:rPr>
          <w:rFonts w:ascii="Arial" w:hAnsi="Arial" w:cs="Arial"/>
          <w:sz w:val="18"/>
          <w:szCs w:val="18"/>
          <w:lang w:val="sr-Cyrl-CS"/>
        </w:rPr>
        <w:t xml:space="preserve"> издаје овлашћени контролор Предузећа и уручује </w:t>
      </w:r>
      <w:r w:rsidRPr="008E53C3">
        <w:rPr>
          <w:rFonts w:ascii="Arial" w:hAnsi="Arial" w:cs="Arial"/>
          <w:sz w:val="18"/>
          <w:szCs w:val="18"/>
          <w:lang w:val="ru-RU"/>
        </w:rPr>
        <w:t>је</w:t>
      </w:r>
      <w:r w:rsidRPr="008E53C3">
        <w:rPr>
          <w:rFonts w:ascii="Arial" w:hAnsi="Arial" w:cs="Arial"/>
          <w:sz w:val="18"/>
          <w:szCs w:val="18"/>
          <w:lang w:val="sr-Cyrl-CS"/>
        </w:rPr>
        <w:t xml:space="preserve"> кориснику. </w:t>
      </w: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sr-Cyrl-CS"/>
        </w:rPr>
        <w:tab/>
        <w:t xml:space="preserve">Када контролор није у могућности да </w:t>
      </w:r>
      <w:r w:rsidRPr="008E53C3">
        <w:rPr>
          <w:rFonts w:ascii="Arial" w:hAnsi="Arial" w:cs="Arial"/>
          <w:sz w:val="18"/>
          <w:szCs w:val="18"/>
          <w:lang w:val="ru-RU"/>
        </w:rPr>
        <w:t xml:space="preserve">дневну карту </w:t>
      </w:r>
      <w:r w:rsidRPr="008E53C3">
        <w:rPr>
          <w:rFonts w:ascii="Arial" w:hAnsi="Arial" w:cs="Arial"/>
          <w:sz w:val="18"/>
          <w:szCs w:val="18"/>
          <w:lang w:val="sr-Cyrl-CS"/>
        </w:rPr>
        <w:t xml:space="preserve">директно уручи кориснику, </w:t>
      </w:r>
      <w:r w:rsidRPr="008E53C3">
        <w:rPr>
          <w:rFonts w:ascii="Arial" w:hAnsi="Arial" w:cs="Arial"/>
          <w:sz w:val="18"/>
          <w:szCs w:val="18"/>
          <w:lang w:val="ru-RU"/>
        </w:rPr>
        <w:t xml:space="preserve">дневну карту </w:t>
      </w:r>
      <w:r w:rsidRPr="008E53C3">
        <w:rPr>
          <w:rFonts w:ascii="Arial" w:hAnsi="Arial" w:cs="Arial"/>
          <w:sz w:val="18"/>
          <w:szCs w:val="18"/>
          <w:lang w:val="sr-Cyrl-CS"/>
        </w:rPr>
        <w:t>причвршћује на возило.</w:t>
      </w:r>
    </w:p>
    <w:p w:rsidR="00FC3B79" w:rsidRPr="008E53C3" w:rsidRDefault="00FC3B79" w:rsidP="00922C33">
      <w:pPr>
        <w:spacing w:line="216" w:lineRule="auto"/>
        <w:ind w:right="280"/>
        <w:jc w:val="both"/>
        <w:rPr>
          <w:rFonts w:ascii="Arial" w:hAnsi="Arial" w:cs="Arial"/>
          <w:sz w:val="18"/>
          <w:szCs w:val="18"/>
          <w:lang w:val="ru-RU"/>
        </w:rPr>
      </w:pPr>
      <w:r w:rsidRPr="008E53C3">
        <w:rPr>
          <w:rFonts w:ascii="Arial" w:hAnsi="Arial" w:cs="Arial"/>
          <w:sz w:val="18"/>
          <w:szCs w:val="18"/>
          <w:lang w:val="sr-Cyrl-CS"/>
        </w:rPr>
        <w:tab/>
        <w:t xml:space="preserve">Достављање посебне </w:t>
      </w:r>
      <w:r w:rsidRPr="008E53C3">
        <w:rPr>
          <w:rFonts w:ascii="Arial" w:hAnsi="Arial" w:cs="Arial"/>
          <w:sz w:val="18"/>
          <w:szCs w:val="18"/>
          <w:lang w:val="ru-RU"/>
        </w:rPr>
        <w:t>дневне</w:t>
      </w:r>
      <w:r w:rsidRPr="008E53C3">
        <w:rPr>
          <w:rFonts w:ascii="Arial" w:hAnsi="Arial" w:cs="Arial"/>
          <w:sz w:val="18"/>
          <w:szCs w:val="18"/>
          <w:lang w:val="sr-Cyrl-CS"/>
        </w:rPr>
        <w:t xml:space="preserve"> карте на начин из става 2. овог члана сматра се уредним, и касније оштећење или уништење </w:t>
      </w:r>
      <w:r w:rsidRPr="008E53C3">
        <w:rPr>
          <w:rFonts w:ascii="Arial" w:hAnsi="Arial" w:cs="Arial"/>
          <w:sz w:val="18"/>
          <w:szCs w:val="18"/>
          <w:lang w:val="ru-RU"/>
        </w:rPr>
        <w:t>дневне карте нема</w:t>
      </w:r>
      <w:r w:rsidRPr="008E53C3">
        <w:rPr>
          <w:rFonts w:ascii="Arial" w:hAnsi="Arial" w:cs="Arial"/>
          <w:sz w:val="18"/>
          <w:szCs w:val="18"/>
          <w:lang w:val="sr-Cyrl-CS"/>
        </w:rPr>
        <w:t xml:space="preserve"> утицај на ваљаност достављања и не одлаже плаћање </w:t>
      </w:r>
      <w:r w:rsidRPr="008E53C3">
        <w:rPr>
          <w:rFonts w:ascii="Arial" w:hAnsi="Arial" w:cs="Arial"/>
          <w:sz w:val="18"/>
          <w:szCs w:val="18"/>
          <w:lang w:val="ru-RU"/>
        </w:rPr>
        <w:t>дневне</w:t>
      </w:r>
      <w:r w:rsidRPr="008E53C3">
        <w:rPr>
          <w:rFonts w:ascii="Arial" w:hAnsi="Arial" w:cs="Arial"/>
          <w:sz w:val="18"/>
          <w:szCs w:val="18"/>
          <w:lang w:val="sr-Cyrl-CS"/>
        </w:rPr>
        <w:t xml:space="preserve"> карте.</w:t>
      </w:r>
    </w:p>
    <w:p w:rsidR="00FC3B79"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ru-RU"/>
        </w:rPr>
        <w:tab/>
      </w:r>
      <w:r w:rsidRPr="008E53C3">
        <w:rPr>
          <w:rFonts w:ascii="Arial" w:hAnsi="Arial" w:cs="Arial"/>
          <w:sz w:val="18"/>
          <w:szCs w:val="18"/>
          <w:lang w:val="sr-Cyrl-CS"/>
        </w:rPr>
        <w:t>Корисник паркиралишта коме је уручен</w:t>
      </w:r>
      <w:r w:rsidRPr="008E53C3">
        <w:rPr>
          <w:rFonts w:ascii="Arial" w:hAnsi="Arial" w:cs="Arial"/>
          <w:sz w:val="18"/>
          <w:szCs w:val="18"/>
          <w:lang w:val="ru-RU"/>
        </w:rPr>
        <w:t>а посебна дневна карта</w:t>
      </w:r>
      <w:r w:rsidRPr="008E53C3">
        <w:rPr>
          <w:rFonts w:ascii="Arial" w:hAnsi="Arial" w:cs="Arial"/>
          <w:sz w:val="18"/>
          <w:szCs w:val="18"/>
          <w:lang w:val="sr-Cyrl-CS"/>
        </w:rPr>
        <w:t xml:space="preserve"> дужан је </w:t>
      </w:r>
      <w:r w:rsidRPr="008E53C3">
        <w:rPr>
          <w:rFonts w:ascii="Arial" w:hAnsi="Arial" w:cs="Arial"/>
          <w:sz w:val="18"/>
          <w:szCs w:val="18"/>
          <w:lang w:val="ru-RU"/>
        </w:rPr>
        <w:t xml:space="preserve">да плати дневну </w:t>
      </w:r>
      <w:r w:rsidRPr="008E53C3">
        <w:rPr>
          <w:rFonts w:ascii="Arial" w:hAnsi="Arial" w:cs="Arial"/>
          <w:sz w:val="18"/>
          <w:szCs w:val="18"/>
          <w:lang w:val="sr-Cyrl-CS"/>
        </w:rPr>
        <w:t xml:space="preserve">карту у року од осам дана, на начин назначен у посебној </w:t>
      </w:r>
      <w:r w:rsidRPr="008E53C3">
        <w:rPr>
          <w:rFonts w:ascii="Arial" w:hAnsi="Arial" w:cs="Arial"/>
          <w:sz w:val="18"/>
          <w:szCs w:val="18"/>
          <w:lang w:val="ru-RU"/>
        </w:rPr>
        <w:t>дневној карти</w:t>
      </w:r>
      <w:r w:rsidRPr="008E53C3">
        <w:rPr>
          <w:rFonts w:ascii="Arial" w:hAnsi="Arial" w:cs="Arial"/>
          <w:sz w:val="18"/>
          <w:szCs w:val="18"/>
          <w:lang w:val="sr-Cyrl-CS"/>
        </w:rPr>
        <w:t>.</w:t>
      </w:r>
    </w:p>
    <w:p w:rsidR="008E53C3" w:rsidRPr="008E53C3" w:rsidRDefault="008E53C3"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ru-RU"/>
        </w:rPr>
      </w:pPr>
      <w:r w:rsidRPr="008E53C3">
        <w:rPr>
          <w:rFonts w:ascii="Arial" w:hAnsi="Arial" w:cs="Arial"/>
          <w:sz w:val="18"/>
          <w:szCs w:val="18"/>
          <w:lang w:val="ru-RU"/>
        </w:rPr>
        <w:t>Члан 34.</w:t>
      </w:r>
    </w:p>
    <w:p w:rsidR="00FC3B79" w:rsidRPr="008E53C3" w:rsidRDefault="00FC3B79" w:rsidP="00922C33">
      <w:pPr>
        <w:spacing w:line="216" w:lineRule="auto"/>
        <w:ind w:right="66"/>
        <w:jc w:val="center"/>
        <w:rPr>
          <w:rFonts w:ascii="Arial" w:hAnsi="Arial" w:cs="Arial"/>
          <w:sz w:val="18"/>
          <w:szCs w:val="18"/>
          <w:lang w:val="ru-RU"/>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 xml:space="preserve">      </w:t>
      </w:r>
      <w:r w:rsidRPr="008E53C3">
        <w:rPr>
          <w:rFonts w:ascii="Arial" w:hAnsi="Arial" w:cs="Arial"/>
          <w:sz w:val="18"/>
          <w:szCs w:val="18"/>
          <w:lang w:val="sr-Latn-CS"/>
        </w:rPr>
        <w:t xml:space="preserve">           </w:t>
      </w:r>
      <w:r w:rsidRPr="008E53C3">
        <w:rPr>
          <w:rFonts w:ascii="Arial" w:hAnsi="Arial" w:cs="Arial"/>
          <w:sz w:val="18"/>
          <w:szCs w:val="18"/>
          <w:lang w:val="sr-Cyrl-CS"/>
        </w:rPr>
        <w:t xml:space="preserve"> Уколико корисник паркиралишта не поступи у складу са ставом 4 из члана </w:t>
      </w:r>
      <w:r w:rsidRPr="008E53C3">
        <w:rPr>
          <w:rFonts w:ascii="Arial" w:hAnsi="Arial" w:cs="Arial"/>
          <w:sz w:val="18"/>
          <w:szCs w:val="18"/>
          <w:lang w:val="ru-RU"/>
        </w:rPr>
        <w:t>33</w:t>
      </w:r>
      <w:r w:rsidRPr="008E53C3">
        <w:rPr>
          <w:rFonts w:ascii="Arial" w:hAnsi="Arial" w:cs="Arial"/>
          <w:sz w:val="18"/>
          <w:szCs w:val="18"/>
          <w:lang w:val="sr-Cyrl-CS"/>
        </w:rPr>
        <w:t xml:space="preserve">, биће упозорен слањем Опомене на кућну адресу, а након тога предузеће може преко Комуналне инспекције покренути поступак наплате прекршајног налога преко надлежног прекршајног органа. </w:t>
      </w:r>
    </w:p>
    <w:p w:rsidR="00FC3B79" w:rsidRP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ab/>
        <w:t>Предузеће може наплату потраживања покренути и судским путем.</w:t>
      </w:r>
    </w:p>
    <w:p w:rsidR="00FC3B79" w:rsidRPr="008E53C3" w:rsidRDefault="00FC3B79" w:rsidP="00922C33">
      <w:pPr>
        <w:spacing w:line="216" w:lineRule="auto"/>
        <w:ind w:right="66"/>
        <w:jc w:val="center"/>
        <w:rPr>
          <w:rFonts w:ascii="Arial" w:hAnsi="Arial" w:cs="Arial"/>
          <w:sz w:val="18"/>
          <w:szCs w:val="18"/>
          <w:lang w:val="ru-RU"/>
        </w:rPr>
      </w:pPr>
      <w:r w:rsidRPr="008E53C3">
        <w:rPr>
          <w:rFonts w:ascii="Arial" w:hAnsi="Arial" w:cs="Arial"/>
          <w:sz w:val="18"/>
          <w:szCs w:val="18"/>
          <w:lang w:val="ru-RU"/>
        </w:rPr>
        <w:t>Члан 35.</w:t>
      </w:r>
    </w:p>
    <w:p w:rsidR="00FC3B79" w:rsidRPr="008E53C3" w:rsidRDefault="00FC3B79" w:rsidP="00922C33">
      <w:pPr>
        <w:spacing w:line="216" w:lineRule="auto"/>
        <w:ind w:right="66"/>
        <w:jc w:val="center"/>
        <w:rPr>
          <w:rFonts w:ascii="Arial" w:hAnsi="Arial" w:cs="Arial"/>
          <w:sz w:val="18"/>
          <w:szCs w:val="18"/>
          <w:lang w:val="ru-RU"/>
        </w:rPr>
      </w:pPr>
    </w:p>
    <w:p w:rsid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 xml:space="preserve">                    У име и за рачун Општине Петровац на Млави, предузеће припрема и прослеђује документацију Комуналној инспекцији, која Захтев за покретање прекршајног поступка доставља прекршајном суду.</w:t>
      </w:r>
    </w:p>
    <w:p w:rsidR="00FC3B79" w:rsidRP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 xml:space="preserve"> </w:t>
      </w: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36.</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 xml:space="preserve">                    Ближе одредбе у вези са овим питањима могу се уређивати посебним Правилником.</w:t>
      </w:r>
    </w:p>
    <w:p w:rsidR="00FC3B79" w:rsidRPr="008E53C3" w:rsidRDefault="00FC3B79" w:rsidP="00922C33">
      <w:pPr>
        <w:spacing w:line="216" w:lineRule="auto"/>
        <w:ind w:right="280"/>
        <w:jc w:val="both"/>
        <w:rPr>
          <w:rFonts w:ascii="Arial" w:hAnsi="Arial" w:cs="Arial"/>
          <w:sz w:val="18"/>
          <w:szCs w:val="18"/>
          <w:lang w:val="sr-Cyrl-CS"/>
        </w:rPr>
      </w:pPr>
    </w:p>
    <w:p w:rsidR="003F29D8" w:rsidRPr="008E53C3" w:rsidRDefault="00FC3B79" w:rsidP="00922C33">
      <w:pPr>
        <w:spacing w:line="216" w:lineRule="auto"/>
        <w:ind w:right="107"/>
        <w:jc w:val="center"/>
        <w:rPr>
          <w:rFonts w:ascii="Arial" w:hAnsi="Arial" w:cs="Arial"/>
          <w:sz w:val="18"/>
          <w:szCs w:val="18"/>
          <w:lang w:val="sr-Cyrl-CS"/>
        </w:rPr>
      </w:pPr>
      <w:r w:rsidRPr="008E53C3">
        <w:rPr>
          <w:rFonts w:ascii="Arial" w:hAnsi="Arial" w:cs="Arial"/>
          <w:sz w:val="18"/>
          <w:szCs w:val="18"/>
        </w:rPr>
        <w:t>X</w:t>
      </w:r>
      <w:r w:rsidRPr="008E53C3">
        <w:rPr>
          <w:rFonts w:ascii="Arial" w:hAnsi="Arial" w:cs="Arial"/>
          <w:sz w:val="18"/>
          <w:szCs w:val="18"/>
          <w:lang w:val="sr-Cyrl-CS"/>
        </w:rPr>
        <w:t xml:space="preserve"> ПОСТУПАЊЕ СА НЕПРОПИСНО </w:t>
      </w:r>
    </w:p>
    <w:p w:rsidR="00FC3B79" w:rsidRPr="008E53C3" w:rsidRDefault="00FC3B79" w:rsidP="00922C33">
      <w:pPr>
        <w:spacing w:line="216" w:lineRule="auto"/>
        <w:ind w:right="107"/>
        <w:jc w:val="center"/>
        <w:rPr>
          <w:rFonts w:ascii="Arial" w:hAnsi="Arial" w:cs="Arial"/>
          <w:sz w:val="18"/>
          <w:szCs w:val="18"/>
          <w:lang w:val="sr-Cyrl-CS"/>
        </w:rPr>
      </w:pPr>
      <w:r w:rsidRPr="008E53C3">
        <w:rPr>
          <w:rFonts w:ascii="Arial" w:hAnsi="Arial" w:cs="Arial"/>
          <w:sz w:val="18"/>
          <w:szCs w:val="18"/>
          <w:lang w:val="sr-Cyrl-CS"/>
        </w:rPr>
        <w:t>ПАРКИРАНИМ ВОЗИЛИМА</w:t>
      </w:r>
    </w:p>
    <w:p w:rsidR="00FC3B79" w:rsidRPr="008E53C3" w:rsidRDefault="00FC3B79" w:rsidP="00922C33">
      <w:pPr>
        <w:spacing w:line="216" w:lineRule="auto"/>
        <w:ind w:right="107"/>
        <w:jc w:val="center"/>
        <w:rPr>
          <w:rFonts w:ascii="Arial" w:hAnsi="Arial" w:cs="Arial"/>
          <w:sz w:val="18"/>
          <w:szCs w:val="18"/>
          <w:lang w:val="sr-Cyrl-CS"/>
        </w:rPr>
      </w:pPr>
      <w:r w:rsidRPr="008E53C3">
        <w:rPr>
          <w:rFonts w:ascii="Arial" w:hAnsi="Arial" w:cs="Arial"/>
          <w:sz w:val="18"/>
          <w:szCs w:val="18"/>
          <w:lang w:val="sr-Cyrl-CS"/>
        </w:rPr>
        <w:t>Члан 37.</w:t>
      </w:r>
    </w:p>
    <w:p w:rsidR="00FC3B79" w:rsidRPr="008E53C3" w:rsidRDefault="00FC3B79" w:rsidP="00922C33">
      <w:pPr>
        <w:spacing w:line="216" w:lineRule="auto"/>
        <w:ind w:right="107"/>
        <w:jc w:val="center"/>
        <w:rPr>
          <w:rFonts w:ascii="Arial" w:hAnsi="Arial" w:cs="Arial"/>
          <w:sz w:val="18"/>
          <w:szCs w:val="18"/>
          <w:lang w:val="sr-Cyrl-CS"/>
        </w:rPr>
      </w:pPr>
    </w:p>
    <w:p w:rsidR="00FC3B79" w:rsidRPr="008E53C3" w:rsidRDefault="00FC3B79" w:rsidP="00922C33">
      <w:pPr>
        <w:pStyle w:val="Normal4"/>
        <w:spacing w:before="0" w:beforeAutospacing="0" w:after="0" w:afterAutospacing="0" w:line="216" w:lineRule="auto"/>
        <w:jc w:val="both"/>
        <w:rPr>
          <w:sz w:val="18"/>
          <w:szCs w:val="18"/>
          <w:lang w:val="sr-Cyrl-CS"/>
        </w:rPr>
      </w:pPr>
      <w:r w:rsidRPr="008E53C3">
        <w:rPr>
          <w:sz w:val="18"/>
          <w:szCs w:val="18"/>
          <w:lang w:val="sr-Cyrl-CS"/>
        </w:rPr>
        <w:t xml:space="preserve">                 Контролу коришћења јавног паркиралишта врши Предузеће преко овлашћених контролора и обавештава Комуналну инспекцију ради предузимања мера у вршењу инспекцијског надзора.</w:t>
      </w:r>
    </w:p>
    <w:p w:rsidR="00FC3B79" w:rsidRDefault="00FC3B79" w:rsidP="00922C33">
      <w:pPr>
        <w:pStyle w:val="Normal4"/>
        <w:spacing w:before="0" w:beforeAutospacing="0" w:after="0" w:afterAutospacing="0" w:line="216" w:lineRule="auto"/>
        <w:jc w:val="both"/>
        <w:rPr>
          <w:sz w:val="18"/>
          <w:szCs w:val="18"/>
          <w:lang w:val="sr-Cyrl-CS"/>
        </w:rPr>
      </w:pPr>
    </w:p>
    <w:p w:rsidR="008E53C3" w:rsidRPr="008E53C3" w:rsidRDefault="008E53C3" w:rsidP="00922C33">
      <w:pPr>
        <w:pStyle w:val="Normal4"/>
        <w:spacing w:before="0" w:beforeAutospacing="0" w:after="0" w:afterAutospacing="0" w:line="216" w:lineRule="auto"/>
        <w:jc w:val="both"/>
        <w:rPr>
          <w:sz w:val="18"/>
          <w:szCs w:val="18"/>
          <w:lang w:val="sr-Cyrl-CS"/>
        </w:rPr>
      </w:pPr>
    </w:p>
    <w:p w:rsidR="00FC3B79" w:rsidRPr="008E53C3" w:rsidRDefault="00FC3B79" w:rsidP="00922C33">
      <w:pPr>
        <w:spacing w:line="216" w:lineRule="auto"/>
        <w:ind w:right="107"/>
        <w:jc w:val="center"/>
        <w:rPr>
          <w:rFonts w:ascii="Arial" w:hAnsi="Arial" w:cs="Arial"/>
          <w:sz w:val="18"/>
          <w:szCs w:val="18"/>
          <w:lang w:val="ru-RU"/>
        </w:rPr>
      </w:pPr>
      <w:r w:rsidRPr="008E53C3">
        <w:rPr>
          <w:rFonts w:ascii="Arial" w:hAnsi="Arial" w:cs="Arial"/>
          <w:sz w:val="18"/>
          <w:szCs w:val="18"/>
          <w:lang w:val="ru-RU"/>
        </w:rPr>
        <w:t>Члан 3</w:t>
      </w:r>
      <w:r w:rsidRPr="008E53C3">
        <w:rPr>
          <w:rFonts w:ascii="Arial" w:hAnsi="Arial" w:cs="Arial"/>
          <w:sz w:val="18"/>
          <w:szCs w:val="18"/>
          <w:lang w:val="sr-Cyrl-CS"/>
        </w:rPr>
        <w:t>8</w:t>
      </w:r>
      <w:r w:rsidRPr="008E53C3">
        <w:rPr>
          <w:rFonts w:ascii="Arial" w:hAnsi="Arial" w:cs="Arial"/>
          <w:sz w:val="18"/>
          <w:szCs w:val="18"/>
          <w:lang w:val="ru-RU"/>
        </w:rPr>
        <w:t>.</w:t>
      </w:r>
    </w:p>
    <w:p w:rsidR="00FC3B79" w:rsidRPr="008E53C3" w:rsidRDefault="00FC3B79" w:rsidP="00922C33">
      <w:pPr>
        <w:spacing w:line="216" w:lineRule="auto"/>
        <w:ind w:right="107"/>
        <w:jc w:val="center"/>
        <w:rPr>
          <w:rFonts w:ascii="Arial" w:hAnsi="Arial" w:cs="Arial"/>
          <w:sz w:val="18"/>
          <w:szCs w:val="18"/>
          <w:lang w:val="ru-RU"/>
        </w:rPr>
      </w:pPr>
    </w:p>
    <w:p w:rsidR="00FC3B79"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У случајевима када се јавна паркиралишта користе супротно одредбама предвиђених овом </w:t>
      </w:r>
      <w:r w:rsidRPr="008E53C3">
        <w:rPr>
          <w:rFonts w:ascii="Arial" w:hAnsi="Arial" w:cs="Arial"/>
          <w:sz w:val="18"/>
          <w:szCs w:val="18"/>
        </w:rPr>
        <w:t>O</w:t>
      </w:r>
      <w:r w:rsidRPr="008E53C3">
        <w:rPr>
          <w:rFonts w:ascii="Arial" w:hAnsi="Arial" w:cs="Arial"/>
          <w:sz w:val="18"/>
          <w:szCs w:val="18"/>
          <w:lang w:val="sr-Cyrl-CS"/>
        </w:rPr>
        <w:t>длуком, комунални инспектор може наредити кориснику, ако је присутан, да одмах уклони возило са паркиралишта, односно јавних површина, под претњом принудног извршења.</w:t>
      </w:r>
    </w:p>
    <w:p w:rsidR="008E53C3" w:rsidRPr="008E53C3" w:rsidRDefault="008E53C3" w:rsidP="00922C33">
      <w:pPr>
        <w:spacing w:line="216" w:lineRule="auto"/>
        <w:jc w:val="both"/>
        <w:rPr>
          <w:rFonts w:ascii="Arial" w:hAnsi="Arial" w:cs="Arial"/>
          <w:sz w:val="18"/>
          <w:szCs w:val="18"/>
          <w:lang w:val="sr-Cyrl-CS"/>
        </w:rPr>
      </w:pPr>
    </w:p>
    <w:p w:rsidR="00FC3B79" w:rsidRPr="008E53C3" w:rsidRDefault="00FC3B79" w:rsidP="00922C33">
      <w:pPr>
        <w:spacing w:line="216" w:lineRule="auto"/>
        <w:ind w:right="107"/>
        <w:jc w:val="center"/>
        <w:rPr>
          <w:rFonts w:ascii="Arial" w:hAnsi="Arial" w:cs="Arial"/>
          <w:sz w:val="18"/>
          <w:szCs w:val="18"/>
          <w:lang w:val="ru-RU"/>
        </w:rPr>
      </w:pPr>
      <w:r w:rsidRPr="008E53C3">
        <w:rPr>
          <w:rFonts w:ascii="Arial" w:hAnsi="Arial" w:cs="Arial"/>
          <w:sz w:val="18"/>
          <w:szCs w:val="18"/>
          <w:lang w:val="ru-RU"/>
        </w:rPr>
        <w:t>Члан 39.</w:t>
      </w:r>
    </w:p>
    <w:p w:rsidR="00FC3B79" w:rsidRPr="008E53C3" w:rsidRDefault="00FC3B79" w:rsidP="00922C33">
      <w:pPr>
        <w:spacing w:line="216" w:lineRule="auto"/>
        <w:ind w:right="107"/>
        <w:jc w:val="center"/>
        <w:rPr>
          <w:rFonts w:ascii="Arial" w:hAnsi="Arial" w:cs="Arial"/>
          <w:sz w:val="18"/>
          <w:szCs w:val="18"/>
          <w:lang w:val="ru-RU"/>
        </w:rPr>
      </w:pPr>
    </w:p>
    <w:p w:rsidR="00FC3B79" w:rsidRPr="008E53C3" w:rsidRDefault="00FC3B79" w:rsidP="00922C33">
      <w:pPr>
        <w:spacing w:line="216" w:lineRule="auto"/>
        <w:jc w:val="both"/>
        <w:rPr>
          <w:rFonts w:ascii="Arial" w:hAnsi="Arial" w:cs="Arial"/>
          <w:sz w:val="18"/>
          <w:szCs w:val="18"/>
          <w:lang w:val="ru-RU"/>
        </w:rPr>
      </w:pPr>
      <w:r w:rsidRPr="008E53C3">
        <w:rPr>
          <w:rFonts w:ascii="Arial" w:hAnsi="Arial" w:cs="Arial"/>
          <w:sz w:val="18"/>
          <w:szCs w:val="18"/>
          <w:lang w:val="ru-RU"/>
        </w:rPr>
        <w:tab/>
        <w:t>Уколико се корисник не налази на лицу места, комунални инспектор ће донети решење којим ће</w:t>
      </w:r>
      <w:r w:rsidRPr="008E53C3">
        <w:rPr>
          <w:rFonts w:ascii="Arial" w:hAnsi="Arial" w:cs="Arial"/>
          <w:sz w:val="18"/>
          <w:szCs w:val="18"/>
          <w:lang w:val="sr-Cyrl-CS"/>
        </w:rPr>
        <w:t xml:space="preserve"> </w:t>
      </w:r>
      <w:r w:rsidRPr="008E53C3">
        <w:rPr>
          <w:rFonts w:ascii="Arial" w:hAnsi="Arial" w:cs="Arial"/>
          <w:sz w:val="18"/>
          <w:szCs w:val="18"/>
          <w:lang w:val="ru-RU"/>
        </w:rPr>
        <w:t>наложити</w:t>
      </w:r>
      <w:r w:rsidRPr="008E53C3">
        <w:rPr>
          <w:rFonts w:ascii="Arial" w:hAnsi="Arial" w:cs="Arial"/>
          <w:sz w:val="18"/>
          <w:szCs w:val="18"/>
          <w:lang w:val="sr-Cyrl-CS"/>
        </w:rPr>
        <w:t xml:space="preserve"> </w:t>
      </w:r>
      <w:r w:rsidRPr="008E53C3">
        <w:rPr>
          <w:rFonts w:ascii="Arial" w:hAnsi="Arial" w:cs="Arial"/>
          <w:sz w:val="18"/>
          <w:szCs w:val="18"/>
          <w:lang w:val="ru-RU"/>
        </w:rPr>
        <w:t xml:space="preserve">да се возило уклони или поставе уређаји за спречавање одвожења возила у одређеном року, који се може одредити и  на минуте.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Комунални инспектор решење ће причврстити на возило, уз назначење дана и часа када је налепљено и тиме се сматра да је достављање извршено, а доцније оштећење, уништење или уклањање овог решења не утиче на ваљаност његовог достављања.</w:t>
      </w:r>
    </w:p>
    <w:p w:rsidR="00FC3B79" w:rsidRPr="008E53C3" w:rsidRDefault="00FC3B79" w:rsidP="00922C33">
      <w:pPr>
        <w:spacing w:line="216" w:lineRule="auto"/>
        <w:ind w:right="107"/>
        <w:jc w:val="center"/>
        <w:rPr>
          <w:rFonts w:ascii="Arial" w:hAnsi="Arial" w:cs="Arial"/>
          <w:sz w:val="18"/>
          <w:szCs w:val="18"/>
          <w:lang w:val="sr-Cyrl-CS"/>
        </w:rPr>
      </w:pPr>
      <w:r w:rsidRPr="008E53C3">
        <w:rPr>
          <w:rFonts w:ascii="Arial" w:hAnsi="Arial" w:cs="Arial"/>
          <w:sz w:val="18"/>
          <w:szCs w:val="18"/>
          <w:lang w:val="sr-Cyrl-CS"/>
        </w:rPr>
        <w:t>Члан 40.</w:t>
      </w:r>
    </w:p>
    <w:p w:rsidR="00FC3B79" w:rsidRPr="008E53C3" w:rsidRDefault="00FC3B79" w:rsidP="00922C33">
      <w:pPr>
        <w:spacing w:line="216" w:lineRule="auto"/>
        <w:ind w:right="107"/>
        <w:jc w:val="center"/>
        <w:rPr>
          <w:rFonts w:ascii="Arial" w:hAnsi="Arial" w:cs="Arial"/>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Уколико комунални инспектор путем видео надзора или фото записа утврди да се јавна паркиралишта користе супротно одредбама ове </w:t>
      </w:r>
      <w:r w:rsidRPr="008E53C3">
        <w:rPr>
          <w:rFonts w:ascii="Arial" w:hAnsi="Arial" w:cs="Arial"/>
          <w:sz w:val="18"/>
          <w:szCs w:val="18"/>
        </w:rPr>
        <w:t>O</w:t>
      </w:r>
      <w:r w:rsidRPr="008E53C3">
        <w:rPr>
          <w:rFonts w:ascii="Arial" w:hAnsi="Arial" w:cs="Arial"/>
          <w:sz w:val="18"/>
          <w:szCs w:val="18"/>
          <w:lang w:val="sr-Cyrl-CS"/>
        </w:rPr>
        <w:t xml:space="preserve">длуке, може донети решење у електронској форми, којим ће наложити да се возило уклони или поставе уређаји за спречавање одвожења возила.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Решење се доставља овлашћеном лицу Предузећа које обавља уклањање возила или поставља уређаје за спречавање одвожења возила. </w:t>
      </w:r>
    </w:p>
    <w:p w:rsidR="003F29D8"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Ово решење се причвршћује на возило, уз назначење дана и часа када је причвршћено, а тиме се сматра да је достављање извршено.</w:t>
      </w: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t>Члан 41.</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Изузетно, комунални инспектор може донети решење за премештање возила са јавних паркиралишта у случајевима када се јавна паркиралишта користе у складу са одредбама ове Одлуке, ако то налаже потреба: </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  одржавања јавних манифестација (смотре, митинзи, разне поворке), спортских манифестација (маратон и друго),</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  извођења радова на путу, услед елементарних непогода, више силе и друго.</w:t>
      </w:r>
    </w:p>
    <w:p w:rsidR="00FC3B79" w:rsidRPr="008E53C3" w:rsidRDefault="00FC3B79" w:rsidP="00922C33">
      <w:pPr>
        <w:spacing w:line="216" w:lineRule="auto"/>
        <w:jc w:val="both"/>
        <w:rPr>
          <w:rFonts w:ascii="Arial" w:hAnsi="Arial" w:cs="Arial"/>
          <w:sz w:val="18"/>
          <w:szCs w:val="18"/>
          <w:lang w:val="sr-Cyrl-CS"/>
        </w:rPr>
      </w:pPr>
      <w:r w:rsidRPr="008E53C3">
        <w:rPr>
          <w:rFonts w:ascii="Arial" w:hAnsi="Arial" w:cs="Arial"/>
          <w:sz w:val="18"/>
          <w:szCs w:val="18"/>
          <w:lang w:val="sr-Cyrl-CS"/>
        </w:rPr>
        <w:tab/>
        <w:t xml:space="preserve">У случајевима из претходног става овог члана накнаду за премештање возила дужан је да плати организатор или подносилац захтева. </w:t>
      </w:r>
    </w:p>
    <w:p w:rsidR="003F29D8" w:rsidRPr="008E53C3" w:rsidRDefault="003F29D8" w:rsidP="00922C33">
      <w:pPr>
        <w:spacing w:line="216" w:lineRule="auto"/>
        <w:jc w:val="both"/>
        <w:rPr>
          <w:rFonts w:ascii="Arial" w:hAnsi="Arial" w:cs="Arial"/>
          <w:sz w:val="18"/>
          <w:szCs w:val="18"/>
          <w:lang w:val="sr-Cyrl-CS"/>
        </w:rPr>
      </w:pP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t>Члан 42.</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Предузеће је дужно да на возило на којем су постављени уређаји којима се спречава одвожење возила, испод брисача на предњем ветробранском стаклу или на стаклу возачевих врата видно истакне обавештење да су на возилу постављени уређаји.</w:t>
      </w:r>
    </w:p>
    <w:p w:rsidR="00FC3B79" w:rsidRPr="008E53C3" w:rsidRDefault="00FC3B79" w:rsidP="00922C33">
      <w:pPr>
        <w:spacing w:line="216" w:lineRule="auto"/>
        <w:ind w:firstLine="720"/>
        <w:jc w:val="both"/>
        <w:rPr>
          <w:rFonts w:ascii="Arial" w:hAnsi="Arial" w:cs="Arial"/>
          <w:sz w:val="18"/>
          <w:szCs w:val="18"/>
        </w:rPr>
      </w:pPr>
      <w:r w:rsidRPr="008E53C3">
        <w:rPr>
          <w:rFonts w:ascii="Arial" w:hAnsi="Arial" w:cs="Arial"/>
          <w:sz w:val="18"/>
          <w:szCs w:val="18"/>
        </w:rPr>
        <w:t>Обавештење садржи:</w:t>
      </w:r>
    </w:p>
    <w:p w:rsidR="00FC3B79" w:rsidRPr="008E53C3" w:rsidRDefault="00FC3B79" w:rsidP="00922C33">
      <w:pPr>
        <w:numPr>
          <w:ilvl w:val="0"/>
          <w:numId w:val="8"/>
        </w:numPr>
        <w:tabs>
          <w:tab w:val="clear" w:pos="1183"/>
        </w:tabs>
        <w:spacing w:line="216" w:lineRule="auto"/>
        <w:ind w:left="284" w:hanging="284"/>
        <w:jc w:val="both"/>
        <w:rPr>
          <w:rFonts w:ascii="Arial" w:hAnsi="Arial" w:cs="Arial"/>
          <w:sz w:val="18"/>
          <w:szCs w:val="18"/>
        </w:rPr>
      </w:pPr>
      <w:r w:rsidRPr="008E53C3">
        <w:rPr>
          <w:rFonts w:ascii="Arial" w:hAnsi="Arial" w:cs="Arial"/>
          <w:sz w:val="18"/>
          <w:szCs w:val="18"/>
        </w:rPr>
        <w:t xml:space="preserve">адресу </w:t>
      </w:r>
      <w:r w:rsidRPr="008E53C3">
        <w:rPr>
          <w:rFonts w:ascii="Arial" w:hAnsi="Arial" w:cs="Arial"/>
          <w:sz w:val="18"/>
          <w:szCs w:val="18"/>
          <w:lang w:val="sr-Cyrl-CS"/>
        </w:rPr>
        <w:t xml:space="preserve">седишта </w:t>
      </w:r>
      <w:r w:rsidRPr="008E53C3">
        <w:rPr>
          <w:rFonts w:ascii="Arial" w:hAnsi="Arial" w:cs="Arial"/>
          <w:sz w:val="18"/>
          <w:szCs w:val="18"/>
        </w:rPr>
        <w:t xml:space="preserve">Предузећа, </w:t>
      </w:r>
    </w:p>
    <w:p w:rsidR="00FC3B79" w:rsidRPr="008E53C3" w:rsidRDefault="00FC3B79" w:rsidP="00922C33">
      <w:pPr>
        <w:numPr>
          <w:ilvl w:val="0"/>
          <w:numId w:val="8"/>
        </w:numPr>
        <w:tabs>
          <w:tab w:val="clear" w:pos="1183"/>
        </w:tabs>
        <w:spacing w:line="216" w:lineRule="auto"/>
        <w:ind w:left="284" w:hanging="284"/>
        <w:jc w:val="both"/>
        <w:rPr>
          <w:rFonts w:ascii="Arial" w:hAnsi="Arial" w:cs="Arial"/>
          <w:sz w:val="18"/>
          <w:szCs w:val="18"/>
        </w:rPr>
      </w:pPr>
      <w:r w:rsidRPr="008E53C3">
        <w:rPr>
          <w:rFonts w:ascii="Arial" w:hAnsi="Arial" w:cs="Arial"/>
          <w:sz w:val="18"/>
          <w:szCs w:val="18"/>
        </w:rPr>
        <w:t>број телефона Предузећа,</w:t>
      </w:r>
    </w:p>
    <w:p w:rsidR="00FC3B79" w:rsidRPr="008E53C3" w:rsidRDefault="00FC3B79" w:rsidP="00922C33">
      <w:pPr>
        <w:numPr>
          <w:ilvl w:val="0"/>
          <w:numId w:val="8"/>
        </w:numPr>
        <w:tabs>
          <w:tab w:val="clear" w:pos="1183"/>
        </w:tabs>
        <w:spacing w:line="216" w:lineRule="auto"/>
        <w:ind w:left="284" w:hanging="284"/>
        <w:jc w:val="both"/>
        <w:rPr>
          <w:rFonts w:ascii="Arial" w:hAnsi="Arial" w:cs="Arial"/>
          <w:sz w:val="18"/>
          <w:szCs w:val="18"/>
        </w:rPr>
      </w:pPr>
      <w:r w:rsidRPr="008E53C3">
        <w:rPr>
          <w:rFonts w:ascii="Arial" w:hAnsi="Arial" w:cs="Arial"/>
          <w:sz w:val="18"/>
          <w:szCs w:val="18"/>
        </w:rPr>
        <w:t>време до ко</w:t>
      </w:r>
      <w:r w:rsidRPr="008E53C3">
        <w:rPr>
          <w:rFonts w:ascii="Arial" w:hAnsi="Arial" w:cs="Arial"/>
          <w:sz w:val="18"/>
          <w:szCs w:val="18"/>
          <w:lang w:val="sr-Cyrl-CS"/>
        </w:rPr>
        <w:t>г</w:t>
      </w:r>
      <w:r w:rsidRPr="008E53C3">
        <w:rPr>
          <w:rFonts w:ascii="Arial" w:hAnsi="Arial" w:cs="Arial"/>
          <w:sz w:val="18"/>
          <w:szCs w:val="18"/>
        </w:rPr>
        <w:t xml:space="preserve"> је корисник дужан да се лично јави или да позове телефоном Предузеће.</w:t>
      </w:r>
    </w:p>
    <w:p w:rsidR="00FC3B79" w:rsidRPr="008E53C3" w:rsidRDefault="00FC3B79" w:rsidP="00922C33">
      <w:pPr>
        <w:spacing w:line="216" w:lineRule="auto"/>
        <w:ind w:firstLine="720"/>
        <w:jc w:val="both"/>
        <w:rPr>
          <w:rFonts w:ascii="Arial" w:hAnsi="Arial" w:cs="Arial"/>
          <w:sz w:val="18"/>
          <w:szCs w:val="18"/>
        </w:rPr>
      </w:pPr>
      <w:r w:rsidRPr="008E53C3">
        <w:rPr>
          <w:rFonts w:ascii="Arial" w:hAnsi="Arial" w:cs="Arial"/>
          <w:sz w:val="18"/>
          <w:szCs w:val="18"/>
        </w:rPr>
        <w:t xml:space="preserve">Након што је корисник извршио уплату за </w:t>
      </w:r>
      <w:r w:rsidRPr="008E53C3">
        <w:rPr>
          <w:rFonts w:ascii="Arial" w:hAnsi="Arial" w:cs="Arial"/>
          <w:sz w:val="18"/>
          <w:szCs w:val="18"/>
          <w:lang w:val="sr-Cyrl-CS"/>
        </w:rPr>
        <w:t xml:space="preserve">издату посебну дневну </w:t>
      </w:r>
      <w:r w:rsidRPr="008E53C3">
        <w:rPr>
          <w:rFonts w:ascii="Arial" w:hAnsi="Arial" w:cs="Arial"/>
          <w:sz w:val="18"/>
          <w:szCs w:val="18"/>
        </w:rPr>
        <w:t>карту и накнаду за услугу постављања уређаја, овлашћени радник Предузећа ће уклонити уређаје који су постављени на возилу.</w:t>
      </w:r>
    </w:p>
    <w:p w:rsidR="00FC3B79" w:rsidRPr="008E53C3" w:rsidRDefault="00FC3B79" w:rsidP="00922C33">
      <w:pPr>
        <w:spacing w:line="216" w:lineRule="auto"/>
        <w:ind w:firstLine="720"/>
        <w:jc w:val="both"/>
        <w:rPr>
          <w:rFonts w:ascii="Arial" w:hAnsi="Arial" w:cs="Arial"/>
          <w:sz w:val="18"/>
          <w:szCs w:val="18"/>
          <w:lang w:val="sr-Cyrl-CS"/>
        </w:rPr>
      </w:pPr>
    </w:p>
    <w:p w:rsidR="00FC3B79" w:rsidRPr="008E53C3" w:rsidRDefault="00FC3B79" w:rsidP="00922C33">
      <w:pPr>
        <w:spacing w:line="216" w:lineRule="auto"/>
        <w:ind w:right="107"/>
        <w:jc w:val="center"/>
        <w:rPr>
          <w:rFonts w:ascii="Arial" w:hAnsi="Arial" w:cs="Arial"/>
          <w:sz w:val="18"/>
          <w:szCs w:val="18"/>
          <w:lang w:val="ru-RU"/>
        </w:rPr>
      </w:pPr>
      <w:r w:rsidRPr="008E53C3">
        <w:rPr>
          <w:rFonts w:ascii="Arial" w:hAnsi="Arial" w:cs="Arial"/>
          <w:sz w:val="18"/>
          <w:szCs w:val="18"/>
          <w:lang w:val="ru-RU"/>
        </w:rPr>
        <w:t xml:space="preserve">Члан </w:t>
      </w:r>
      <w:r w:rsidRPr="008E53C3">
        <w:rPr>
          <w:rFonts w:ascii="Arial" w:hAnsi="Arial" w:cs="Arial"/>
          <w:sz w:val="18"/>
          <w:szCs w:val="18"/>
          <w:lang w:val="sr-Cyrl-CS"/>
        </w:rPr>
        <w:t>43</w:t>
      </w:r>
      <w:r w:rsidRPr="008E53C3">
        <w:rPr>
          <w:rFonts w:ascii="Arial" w:hAnsi="Arial" w:cs="Arial"/>
          <w:sz w:val="18"/>
          <w:szCs w:val="18"/>
          <w:lang w:val="ru-RU"/>
        </w:rPr>
        <w:t>.</w:t>
      </w:r>
    </w:p>
    <w:p w:rsidR="00FC3B79" w:rsidRPr="008E53C3" w:rsidRDefault="00FC3B79" w:rsidP="00922C33">
      <w:pPr>
        <w:spacing w:line="216" w:lineRule="auto"/>
        <w:ind w:right="107"/>
        <w:jc w:val="center"/>
        <w:rPr>
          <w:rFonts w:ascii="Arial" w:hAnsi="Arial" w:cs="Arial"/>
          <w:sz w:val="18"/>
          <w:szCs w:val="18"/>
          <w:lang w:val="ru-RU"/>
        </w:rPr>
      </w:pPr>
    </w:p>
    <w:p w:rsidR="00FC3B79" w:rsidRPr="008E53C3"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Уколико се корисник не појави до времена уписаног у обавештењу, возило на коме су постављени уређаји којима се спречава одвожење возила биће уклоњено специјалним возилом на за то одређено место, при чему приликом преузимања возила плаћа посебну дневну карту, накнаду за постављање уређаја којима се спречава одвожење возила и накнаду за уклањање возила специјалним возилом.</w:t>
      </w:r>
    </w:p>
    <w:p w:rsidR="00FC3B79" w:rsidRDefault="00FC3B79" w:rsidP="00922C33">
      <w:pPr>
        <w:spacing w:line="216" w:lineRule="auto"/>
        <w:ind w:firstLine="720"/>
        <w:jc w:val="both"/>
        <w:rPr>
          <w:rFonts w:ascii="Arial" w:hAnsi="Arial" w:cs="Arial"/>
          <w:sz w:val="18"/>
          <w:szCs w:val="18"/>
          <w:lang w:val="sr-Cyrl-CS"/>
        </w:rPr>
      </w:pPr>
    </w:p>
    <w:p w:rsidR="008E53C3" w:rsidRDefault="008E53C3" w:rsidP="00922C33">
      <w:pPr>
        <w:spacing w:line="216" w:lineRule="auto"/>
        <w:ind w:firstLine="720"/>
        <w:jc w:val="both"/>
        <w:rPr>
          <w:rFonts w:ascii="Arial" w:hAnsi="Arial" w:cs="Arial"/>
          <w:sz w:val="18"/>
          <w:szCs w:val="18"/>
          <w:lang w:val="sr-Cyrl-CS"/>
        </w:rPr>
      </w:pPr>
    </w:p>
    <w:p w:rsidR="008E53C3" w:rsidRPr="008E53C3" w:rsidRDefault="008E53C3" w:rsidP="00922C33">
      <w:pPr>
        <w:spacing w:line="216" w:lineRule="auto"/>
        <w:ind w:firstLine="720"/>
        <w:jc w:val="both"/>
        <w:rPr>
          <w:rFonts w:ascii="Arial" w:hAnsi="Arial" w:cs="Arial"/>
          <w:sz w:val="18"/>
          <w:szCs w:val="18"/>
          <w:lang w:val="sr-Cyrl-CS"/>
        </w:rPr>
      </w:pP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lastRenderedPageBreak/>
        <w:t>Члан 44.</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spacing w:line="216" w:lineRule="auto"/>
        <w:ind w:firstLine="720"/>
        <w:jc w:val="both"/>
        <w:rPr>
          <w:rFonts w:ascii="Arial" w:hAnsi="Arial" w:cs="Arial"/>
          <w:sz w:val="18"/>
          <w:szCs w:val="18"/>
          <w:lang w:val="sr-Cyrl-CS"/>
        </w:rPr>
      </w:pPr>
      <w:bookmarkStart w:id="11" w:name="clan_21"/>
      <w:bookmarkEnd w:id="11"/>
      <w:r w:rsidRPr="008E53C3">
        <w:rPr>
          <w:rFonts w:ascii="Arial" w:hAnsi="Arial" w:cs="Arial"/>
          <w:sz w:val="18"/>
          <w:szCs w:val="18"/>
          <w:lang w:val="sr-Cyrl-CS"/>
        </w:rPr>
        <w:t>Поступак уклањања или премештања возила сматра се започетим када специјално возило стигне на место рада или када су започете радње за припрему уклањања или премештања возила, а сматра се завршеним моментом подизања најмање једног пара точкова возила од подлоге, након чега није могуће извршити прекид уклањања возила по издатом решењу.</w:t>
      </w:r>
    </w:p>
    <w:p w:rsidR="00FC3B79" w:rsidRPr="008E53C3"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Поступак постављања уређаја за спречавање одвожења возила сматра се започетим када се на точак почне стављати уређај за спречавање одвожења возила, а сматра завршеним када се на једном точку постави тај уређај.</w:t>
      </w:r>
    </w:p>
    <w:p w:rsidR="00FC3B79"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Уклањање возила, односно постављање уређаја за спречавање одвожења возила може се прекинути ако се корисник појави на лицу места пре него што се заврши започети поступак и прихвати да уклони возило, уз претходно плаћене накнаде за до тада предузете радње.</w:t>
      </w:r>
    </w:p>
    <w:p w:rsidR="008E53C3" w:rsidRPr="008E53C3" w:rsidRDefault="008E53C3" w:rsidP="00922C33">
      <w:pPr>
        <w:spacing w:line="216" w:lineRule="auto"/>
        <w:ind w:firstLine="720"/>
        <w:jc w:val="both"/>
        <w:rPr>
          <w:rFonts w:ascii="Arial" w:hAnsi="Arial" w:cs="Arial"/>
          <w:sz w:val="18"/>
          <w:szCs w:val="18"/>
          <w:lang w:val="sr-Cyrl-CS"/>
        </w:rPr>
      </w:pPr>
    </w:p>
    <w:p w:rsidR="00FC3B79" w:rsidRPr="008E53C3" w:rsidRDefault="00FC3B79" w:rsidP="00922C33">
      <w:pPr>
        <w:spacing w:line="216" w:lineRule="auto"/>
        <w:jc w:val="center"/>
        <w:rPr>
          <w:rFonts w:ascii="Arial" w:hAnsi="Arial" w:cs="Arial"/>
          <w:sz w:val="18"/>
          <w:szCs w:val="18"/>
          <w:lang w:val="sr-Cyrl-CS"/>
        </w:rPr>
      </w:pPr>
      <w:bookmarkStart w:id="12" w:name="clan_23"/>
      <w:bookmarkEnd w:id="12"/>
      <w:r w:rsidRPr="008E53C3">
        <w:rPr>
          <w:rFonts w:ascii="Arial" w:hAnsi="Arial" w:cs="Arial"/>
          <w:sz w:val="18"/>
          <w:szCs w:val="18"/>
          <w:lang w:val="sr-Cyrl-CS"/>
        </w:rPr>
        <w:t>Члан 45.</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Уклоњена возила Предузеће односи и чува на за то одређено место.</w:t>
      </w:r>
    </w:p>
    <w:p w:rsidR="00FC3B79" w:rsidRDefault="00FC3B79" w:rsidP="00922C33">
      <w:pPr>
        <w:spacing w:line="216" w:lineRule="auto"/>
        <w:ind w:firstLine="720"/>
        <w:jc w:val="both"/>
        <w:rPr>
          <w:rFonts w:ascii="Arial" w:hAnsi="Arial" w:cs="Arial"/>
          <w:sz w:val="18"/>
          <w:szCs w:val="18"/>
          <w:lang w:val="sr-Cyrl-CS"/>
        </w:rPr>
      </w:pPr>
      <w:r w:rsidRPr="008E53C3">
        <w:rPr>
          <w:rFonts w:ascii="Arial" w:hAnsi="Arial" w:cs="Arial"/>
          <w:sz w:val="18"/>
          <w:szCs w:val="18"/>
          <w:lang w:val="sr-Cyrl-CS"/>
        </w:rPr>
        <w:t>У периоду од почетка уклањања возила па до момента преузимања возила од стране корисника, Предузеће сноси материјалну одговорност за уклоњено возило.</w:t>
      </w:r>
      <w:bookmarkStart w:id="13" w:name="clan_24"/>
      <w:bookmarkEnd w:id="13"/>
    </w:p>
    <w:p w:rsidR="008E53C3" w:rsidRPr="008E53C3" w:rsidRDefault="008E53C3" w:rsidP="00922C33">
      <w:pPr>
        <w:spacing w:line="216" w:lineRule="auto"/>
        <w:ind w:firstLine="720"/>
        <w:jc w:val="both"/>
        <w:rPr>
          <w:rFonts w:ascii="Arial" w:hAnsi="Arial" w:cs="Arial"/>
          <w:sz w:val="18"/>
          <w:szCs w:val="18"/>
          <w:lang w:val="sr-Cyrl-CS"/>
        </w:rPr>
      </w:pPr>
    </w:p>
    <w:p w:rsidR="00FC3B79" w:rsidRPr="008E53C3" w:rsidRDefault="00FC3B79" w:rsidP="00922C33">
      <w:pPr>
        <w:spacing w:line="216" w:lineRule="auto"/>
        <w:jc w:val="center"/>
        <w:rPr>
          <w:rFonts w:ascii="Arial" w:hAnsi="Arial" w:cs="Arial"/>
          <w:sz w:val="18"/>
          <w:szCs w:val="18"/>
          <w:lang w:val="sr-Cyrl-CS"/>
        </w:rPr>
      </w:pPr>
      <w:r w:rsidRPr="008E53C3">
        <w:rPr>
          <w:rFonts w:ascii="Arial" w:hAnsi="Arial" w:cs="Arial"/>
          <w:sz w:val="18"/>
          <w:szCs w:val="18"/>
          <w:lang w:val="sr-Cyrl-CS"/>
        </w:rPr>
        <w:t>Члан 46.</w:t>
      </w:r>
    </w:p>
    <w:p w:rsidR="00FC3B79" w:rsidRPr="008E53C3" w:rsidRDefault="00FC3B79" w:rsidP="00922C33">
      <w:pPr>
        <w:spacing w:line="216" w:lineRule="auto"/>
        <w:jc w:val="center"/>
        <w:rPr>
          <w:rFonts w:ascii="Arial" w:hAnsi="Arial" w:cs="Arial"/>
          <w:sz w:val="18"/>
          <w:szCs w:val="18"/>
          <w:lang w:val="sr-Cyrl-CS"/>
        </w:rPr>
      </w:pPr>
    </w:p>
    <w:p w:rsidR="00FC3B79" w:rsidRPr="008E53C3" w:rsidRDefault="00FC3B79" w:rsidP="00922C33">
      <w:pPr>
        <w:tabs>
          <w:tab w:val="left" w:pos="772"/>
        </w:tabs>
        <w:spacing w:line="216" w:lineRule="auto"/>
        <w:jc w:val="both"/>
        <w:rPr>
          <w:rFonts w:ascii="Arial" w:hAnsi="Arial" w:cs="Arial"/>
          <w:sz w:val="18"/>
          <w:szCs w:val="18"/>
          <w:lang w:val="sr-Cyrl-CS"/>
        </w:rPr>
      </w:pPr>
      <w:r w:rsidRPr="008E53C3">
        <w:rPr>
          <w:rFonts w:ascii="Arial" w:hAnsi="Arial" w:cs="Arial"/>
          <w:sz w:val="18"/>
          <w:szCs w:val="18"/>
          <w:lang w:val="sr-Cyrl-CS"/>
        </w:rPr>
        <w:tab/>
        <w:t>Уклоњено возило корисник може преузети тек по уплати свих накнада за предузете радње Предузећа, а према одредбама ове Одлуке, у складу са Законо</w:t>
      </w:r>
      <w:bookmarkStart w:id="14" w:name="clan_20"/>
      <w:bookmarkStart w:id="15" w:name="clan_14"/>
      <w:bookmarkStart w:id="16" w:name="clan_15"/>
      <w:bookmarkEnd w:id="14"/>
      <w:bookmarkEnd w:id="15"/>
      <w:bookmarkEnd w:id="16"/>
      <w:r w:rsidRPr="008E53C3">
        <w:rPr>
          <w:rFonts w:ascii="Arial" w:hAnsi="Arial" w:cs="Arial"/>
          <w:sz w:val="18"/>
          <w:szCs w:val="18"/>
          <w:lang w:val="sr-Cyrl-CS"/>
        </w:rPr>
        <w:t>м.</w:t>
      </w:r>
      <w:r w:rsidRPr="008E53C3">
        <w:rPr>
          <w:rFonts w:ascii="Arial" w:hAnsi="Arial" w:cs="Arial"/>
          <w:sz w:val="18"/>
          <w:szCs w:val="18"/>
          <w:lang w:val="ru-RU"/>
        </w:rPr>
        <w:t xml:space="preserve">  </w:t>
      </w:r>
    </w:p>
    <w:p w:rsidR="00FC3B79" w:rsidRDefault="00FC3B79" w:rsidP="00922C33">
      <w:pPr>
        <w:tabs>
          <w:tab w:val="left" w:pos="772"/>
        </w:tabs>
        <w:spacing w:line="216" w:lineRule="auto"/>
        <w:jc w:val="both"/>
        <w:rPr>
          <w:rFonts w:ascii="Arial" w:hAnsi="Arial" w:cs="Arial"/>
          <w:sz w:val="18"/>
          <w:szCs w:val="18"/>
          <w:lang w:val="ru-RU"/>
        </w:rPr>
      </w:pPr>
      <w:r w:rsidRPr="008E53C3">
        <w:rPr>
          <w:rFonts w:ascii="Arial" w:hAnsi="Arial" w:cs="Arial"/>
          <w:bCs/>
          <w:sz w:val="18"/>
          <w:szCs w:val="18"/>
          <w:lang w:val="sr-Cyrl-CS"/>
        </w:rPr>
        <w:tab/>
        <w:t>Предузеће као поверилац доспелог потраживања у чијим се рукама налази дужниково моторно возило, уклоњено по налогу надлежног органа, има право задржати возило док му не буде исплаћено потраживање.</w:t>
      </w:r>
      <w:r w:rsidRPr="008E53C3">
        <w:rPr>
          <w:rFonts w:ascii="Arial" w:hAnsi="Arial" w:cs="Arial"/>
          <w:sz w:val="18"/>
          <w:szCs w:val="18"/>
          <w:lang w:val="ru-RU"/>
        </w:rPr>
        <w:t xml:space="preserve"> </w:t>
      </w:r>
    </w:p>
    <w:p w:rsidR="008E53C3" w:rsidRPr="008E53C3" w:rsidRDefault="008E53C3" w:rsidP="00922C33">
      <w:pPr>
        <w:tabs>
          <w:tab w:val="left" w:pos="772"/>
        </w:tabs>
        <w:spacing w:line="216" w:lineRule="auto"/>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ru-RU"/>
        </w:rPr>
      </w:pPr>
      <w:r w:rsidRPr="008E53C3">
        <w:rPr>
          <w:rFonts w:ascii="Arial" w:hAnsi="Arial" w:cs="Arial"/>
          <w:sz w:val="18"/>
          <w:szCs w:val="18"/>
          <w:lang w:val="ru-RU"/>
        </w:rPr>
        <w:t xml:space="preserve">Члан </w:t>
      </w:r>
      <w:r w:rsidRPr="008E53C3">
        <w:rPr>
          <w:rFonts w:ascii="Arial" w:hAnsi="Arial" w:cs="Arial"/>
          <w:sz w:val="18"/>
          <w:szCs w:val="18"/>
          <w:lang w:val="sr-Cyrl-CS"/>
        </w:rPr>
        <w:t>47</w:t>
      </w:r>
      <w:r w:rsidRPr="008E53C3">
        <w:rPr>
          <w:rFonts w:ascii="Arial" w:hAnsi="Arial" w:cs="Arial"/>
          <w:sz w:val="18"/>
          <w:szCs w:val="18"/>
          <w:lang w:val="ru-RU"/>
        </w:rPr>
        <w:t>.</w:t>
      </w:r>
    </w:p>
    <w:p w:rsidR="00FC3B79" w:rsidRPr="008E53C3" w:rsidRDefault="00FC3B79" w:rsidP="00922C33">
      <w:pPr>
        <w:spacing w:line="216" w:lineRule="auto"/>
        <w:ind w:right="66"/>
        <w:jc w:val="center"/>
        <w:rPr>
          <w:rFonts w:ascii="Arial" w:hAnsi="Arial" w:cs="Arial"/>
          <w:sz w:val="18"/>
          <w:szCs w:val="18"/>
          <w:lang w:val="ru-RU"/>
        </w:rPr>
      </w:pPr>
    </w:p>
    <w:p w:rsidR="00FC3B79"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Уколико се власник не појави у току радног времена наплате паркирања (до 21 часа), возило на којем су постављени уређаји којима се спречава одвожење возила, биће пребачено специјалним „паук“ возилом  на за то одређено место, при чему се приликом преузимања возила плаћају трошкови услуге возила „паук" и трошкови складиштења и чувања возила.</w:t>
      </w:r>
    </w:p>
    <w:p w:rsidR="008E53C3" w:rsidRPr="008E53C3" w:rsidRDefault="008E53C3"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48.</w:t>
      </w:r>
    </w:p>
    <w:p w:rsidR="00322AD5" w:rsidRPr="008E53C3" w:rsidRDefault="00322AD5"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 xml:space="preserve">Радни налог за специјално возило </w:t>
      </w:r>
      <w:r w:rsidRPr="008E53C3">
        <w:rPr>
          <w:rFonts w:ascii="Arial" w:hAnsi="Arial" w:cs="Arial"/>
          <w:sz w:val="18"/>
          <w:szCs w:val="18"/>
          <w:lang w:val="sr-Latn-CS"/>
        </w:rPr>
        <w:t>„</w:t>
      </w:r>
      <w:r w:rsidRPr="008E53C3">
        <w:rPr>
          <w:rFonts w:ascii="Arial" w:hAnsi="Arial" w:cs="Arial"/>
          <w:sz w:val="18"/>
          <w:szCs w:val="18"/>
          <w:lang w:val="sr-Cyrl-CS"/>
        </w:rPr>
        <w:t>паук</w:t>
      </w:r>
      <w:r w:rsidRPr="008E53C3">
        <w:rPr>
          <w:rFonts w:ascii="Arial" w:hAnsi="Arial" w:cs="Arial"/>
          <w:sz w:val="18"/>
          <w:szCs w:val="18"/>
          <w:lang w:val="sr-Latn-CS"/>
        </w:rPr>
        <w:t>“</w:t>
      </w:r>
      <w:r w:rsidRPr="008E53C3">
        <w:rPr>
          <w:rFonts w:ascii="Arial" w:hAnsi="Arial" w:cs="Arial"/>
          <w:sz w:val="18"/>
          <w:szCs w:val="18"/>
          <w:lang w:val="sr-Cyrl-CS"/>
        </w:rPr>
        <w:t xml:space="preserve"> ради уклањања возила из члана 42. ове одлуке издаје овлашћено лице Предузећа.</w:t>
      </w:r>
    </w:p>
    <w:p w:rsidR="00FC3B79"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Овлашћено лице Предузећа - контролор, сачињава документацију (записник и фото снимак) у прилогу налога за уклањање возила, са видљивим чињеничним стањем у смислу места и времена отпочињања уклањања возила и времена прекршаја, као и регистарских таблица возила, ко</w:t>
      </w:r>
      <w:r w:rsidR="008E53C3">
        <w:rPr>
          <w:rFonts w:ascii="Arial" w:hAnsi="Arial" w:cs="Arial"/>
          <w:sz w:val="18"/>
          <w:szCs w:val="18"/>
          <w:lang w:val="sr-Cyrl-CS"/>
        </w:rPr>
        <w:t>ја се чувају у архиви Предузећа.</w:t>
      </w:r>
    </w:p>
    <w:p w:rsidR="008E53C3" w:rsidRPr="008E53C3" w:rsidRDefault="008E53C3"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49.</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Период започете интервенције, на уклањању непрописно паркираног возила, дефинише се од момента издавања налога за подизање возила од стране овлашћеног лица</w:t>
      </w:r>
      <w:r w:rsidRPr="008E53C3">
        <w:rPr>
          <w:rFonts w:ascii="Arial" w:hAnsi="Arial" w:cs="Arial"/>
          <w:sz w:val="18"/>
          <w:szCs w:val="18"/>
          <w:lang w:val="sr-Latn-CS"/>
        </w:rPr>
        <w:t>,</w:t>
      </w:r>
      <w:r w:rsidRPr="008E53C3">
        <w:rPr>
          <w:rFonts w:ascii="Arial" w:hAnsi="Arial" w:cs="Arial"/>
          <w:sz w:val="18"/>
          <w:szCs w:val="18"/>
          <w:lang w:val="sr-Cyrl-CS"/>
        </w:rPr>
        <w:t xml:space="preserve"> па све док не буде спуштено на платформу специјалног возила за уклањање (паука).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Интервенција ће се сматрати започетом уколико у току интервенције уклањања непрописно паркираног возила, корисник непрописно паркираног возила дође на место интервенције.</w:t>
      </w:r>
    </w:p>
    <w:p w:rsidR="00FC3B79"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У случају из става 2. овог члана примењује се цена за започету интервенцију – „Покушај“ из важећег ценовника Предузећа.</w:t>
      </w:r>
    </w:p>
    <w:p w:rsidR="008E53C3" w:rsidRDefault="008E53C3" w:rsidP="00922C33">
      <w:pPr>
        <w:spacing w:line="216" w:lineRule="auto"/>
        <w:ind w:right="66"/>
        <w:jc w:val="both"/>
        <w:rPr>
          <w:rFonts w:ascii="Arial" w:hAnsi="Arial" w:cs="Arial"/>
          <w:sz w:val="18"/>
          <w:szCs w:val="18"/>
          <w:lang w:val="sr-Cyrl-CS"/>
        </w:rPr>
      </w:pPr>
    </w:p>
    <w:p w:rsidR="008E53C3" w:rsidRDefault="008E53C3" w:rsidP="00922C33">
      <w:pPr>
        <w:spacing w:line="216" w:lineRule="auto"/>
        <w:ind w:right="66"/>
        <w:jc w:val="both"/>
        <w:rPr>
          <w:rFonts w:ascii="Arial" w:hAnsi="Arial" w:cs="Arial"/>
          <w:sz w:val="18"/>
          <w:szCs w:val="18"/>
          <w:lang w:val="sr-Cyrl-CS"/>
        </w:rPr>
      </w:pPr>
    </w:p>
    <w:p w:rsidR="008E53C3" w:rsidRPr="008E53C3" w:rsidRDefault="008E53C3"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50.</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 xml:space="preserve">Уклоњена возила односе се и чувају на месту предвиђеном за чување возила. </w:t>
      </w:r>
    </w:p>
    <w:p w:rsidR="00FC3B79"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Простор у коме се чувају однета возила мора бити заштићен, како би се возило обезбедило од евентуалне штете и како би се евентуални несавесни корисници спречили да преузму возило без измирења обавеза.</w:t>
      </w:r>
    </w:p>
    <w:p w:rsidR="008E53C3" w:rsidRPr="008E53C3" w:rsidRDefault="008E53C3"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51.</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Корисник уклоњеног возила, пре преузимања возила, дужан је да се идентификује и евидентира као корисник уклоњеног  возила и  да, по важећем ценовнику Предузећа плати:</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 трошкове уклањања возила,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 xml:space="preserve">- трошкове складиштења и чувања возила.  </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Корисник је дужан да пре преузимања возила, донесе попуњени образац о евидентирању казне за непрописно паркирање, за коју налог издаје овлашћено лице министарства унутрашњих послова.</w:t>
      </w:r>
    </w:p>
    <w:p w:rsidR="00FC3B79" w:rsidRPr="008E53C3" w:rsidRDefault="00FC3B79"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52.</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 xml:space="preserve">                    Ближе одредбе у вези са овим питањима могу се уређивати посебним Правилником.</w:t>
      </w:r>
    </w:p>
    <w:p w:rsidR="00FC3B79" w:rsidRPr="008E53C3" w:rsidRDefault="00FC3B79" w:rsidP="00922C33">
      <w:pPr>
        <w:spacing w:line="216" w:lineRule="auto"/>
        <w:ind w:right="280"/>
        <w:jc w:val="both"/>
        <w:rPr>
          <w:rFonts w:ascii="Arial" w:hAnsi="Arial" w:cs="Arial"/>
          <w:sz w:val="18"/>
          <w:szCs w:val="18"/>
          <w:lang w:val="sr-Cyrl-CS"/>
        </w:rPr>
      </w:pP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rPr>
        <w:t>XI</w:t>
      </w:r>
      <w:r w:rsidRPr="008E53C3">
        <w:rPr>
          <w:rFonts w:ascii="Arial" w:hAnsi="Arial" w:cs="Arial"/>
          <w:sz w:val="18"/>
          <w:szCs w:val="18"/>
          <w:lang w:val="sr-Cyrl-CS"/>
        </w:rPr>
        <w:t xml:space="preserve"> СТЕПЕН ОДГОВОРНОСТИ ПРЕДУЗЕЋА</w:t>
      </w:r>
    </w:p>
    <w:p w:rsidR="00FC3B79" w:rsidRPr="008E53C3" w:rsidRDefault="00FC3B79" w:rsidP="00922C33">
      <w:pPr>
        <w:spacing w:line="216" w:lineRule="auto"/>
        <w:ind w:right="280"/>
        <w:jc w:val="center"/>
        <w:rPr>
          <w:rFonts w:ascii="Arial" w:hAnsi="Arial" w:cs="Arial"/>
          <w:sz w:val="18"/>
          <w:szCs w:val="18"/>
          <w:lang w:val="sr-Cyrl-CS"/>
        </w:rPr>
      </w:pPr>
      <w:r w:rsidRPr="008E53C3">
        <w:rPr>
          <w:rFonts w:ascii="Arial" w:hAnsi="Arial" w:cs="Arial"/>
          <w:sz w:val="18"/>
          <w:szCs w:val="18"/>
          <w:lang w:val="sr-Cyrl-CS"/>
        </w:rPr>
        <w:t>Члан 53.</w:t>
      </w:r>
    </w:p>
    <w:p w:rsidR="00FC3B79" w:rsidRPr="008E53C3" w:rsidRDefault="00FC3B79" w:rsidP="00922C33">
      <w:pPr>
        <w:spacing w:line="216" w:lineRule="auto"/>
        <w:ind w:right="280"/>
        <w:jc w:val="center"/>
        <w:rPr>
          <w:rFonts w:ascii="Arial" w:hAnsi="Arial" w:cs="Arial"/>
          <w:sz w:val="18"/>
          <w:szCs w:val="18"/>
          <w:lang w:val="sr-Cyrl-CS"/>
        </w:rPr>
      </w:pPr>
    </w:p>
    <w:p w:rsidR="00FC3B79" w:rsidRPr="008E53C3" w:rsidRDefault="00FC3B79" w:rsidP="00922C33">
      <w:pPr>
        <w:spacing w:line="216" w:lineRule="auto"/>
        <w:ind w:right="-76"/>
        <w:jc w:val="both"/>
        <w:rPr>
          <w:rFonts w:ascii="Arial" w:hAnsi="Arial" w:cs="Arial"/>
          <w:sz w:val="18"/>
          <w:szCs w:val="18"/>
          <w:lang w:val="sr-Cyrl-CS"/>
        </w:rPr>
      </w:pPr>
      <w:r w:rsidRPr="008E53C3">
        <w:rPr>
          <w:rFonts w:ascii="Arial" w:hAnsi="Arial" w:cs="Arial"/>
          <w:sz w:val="18"/>
          <w:szCs w:val="18"/>
          <w:lang w:val="sr-Cyrl-CS"/>
        </w:rPr>
        <w:tab/>
        <w:t>Предузеће је дужно да свој рад и пословање организује тако да обезбеди трајно и несметано пружање услуга корисницима, и у складу са одредбама ове Одлуке обезбеди прописани обим, врсту и квалитет услуге.</w:t>
      </w:r>
    </w:p>
    <w:p w:rsidR="00FC3B79" w:rsidRPr="008514B6" w:rsidRDefault="00FC3B79" w:rsidP="008514B6">
      <w:pPr>
        <w:spacing w:line="216" w:lineRule="auto"/>
        <w:ind w:right="-76"/>
        <w:jc w:val="both"/>
        <w:rPr>
          <w:rFonts w:ascii="Arial" w:hAnsi="Arial" w:cs="Arial"/>
          <w:sz w:val="18"/>
          <w:szCs w:val="18"/>
          <w:lang w:val="sr-Cyrl-CS"/>
        </w:rPr>
      </w:pPr>
      <w:r w:rsidRPr="008E53C3">
        <w:rPr>
          <w:rFonts w:ascii="Arial" w:hAnsi="Arial" w:cs="Arial"/>
          <w:sz w:val="18"/>
          <w:szCs w:val="18"/>
          <w:lang w:val="sr-Cyrl-CS"/>
        </w:rPr>
        <w:t xml:space="preserve">                  Предузеће је дужно да јавна паркиралишта одржава (чисти, у зимском периоду уклања снег и лед), обележава и опрема на начин којим се обезбеђују услови за безбедно и несметано коришћење. </w:t>
      </w:r>
    </w:p>
    <w:p w:rsidR="00FC3B79" w:rsidRPr="008E53C3" w:rsidRDefault="00FC3B79" w:rsidP="00922C33">
      <w:pPr>
        <w:spacing w:line="216" w:lineRule="auto"/>
        <w:ind w:right="66"/>
        <w:jc w:val="center"/>
        <w:rPr>
          <w:rFonts w:ascii="Arial" w:hAnsi="Arial" w:cs="Arial"/>
          <w:sz w:val="18"/>
          <w:szCs w:val="18"/>
          <w:lang w:val="ru-RU"/>
        </w:rPr>
      </w:pPr>
      <w:r w:rsidRPr="008E53C3">
        <w:rPr>
          <w:rFonts w:ascii="Arial" w:hAnsi="Arial" w:cs="Arial"/>
          <w:sz w:val="18"/>
          <w:szCs w:val="18"/>
          <w:lang w:val="ru-RU"/>
        </w:rPr>
        <w:t>Члан 54.</w:t>
      </w:r>
    </w:p>
    <w:p w:rsidR="00FC3B79" w:rsidRPr="008E53C3" w:rsidRDefault="00FC3B79" w:rsidP="00922C33">
      <w:pPr>
        <w:spacing w:line="216" w:lineRule="auto"/>
        <w:ind w:right="66"/>
        <w:jc w:val="center"/>
        <w:rPr>
          <w:rFonts w:ascii="Arial" w:hAnsi="Arial" w:cs="Arial"/>
          <w:sz w:val="18"/>
          <w:szCs w:val="18"/>
          <w:lang w:val="ru-RU"/>
        </w:rPr>
      </w:pPr>
    </w:p>
    <w:p w:rsidR="00FC3B79" w:rsidRPr="008E53C3" w:rsidRDefault="00FC3B79" w:rsidP="00922C33">
      <w:pPr>
        <w:spacing w:line="216" w:lineRule="auto"/>
        <w:ind w:right="66"/>
        <w:jc w:val="both"/>
        <w:rPr>
          <w:rFonts w:ascii="Arial" w:hAnsi="Arial" w:cs="Arial"/>
          <w:sz w:val="18"/>
          <w:szCs w:val="18"/>
          <w:lang w:val="ru-RU"/>
        </w:rPr>
      </w:pPr>
      <w:r w:rsidRPr="008E53C3">
        <w:rPr>
          <w:rFonts w:ascii="Arial" w:hAnsi="Arial" w:cs="Arial"/>
          <w:sz w:val="18"/>
          <w:szCs w:val="18"/>
          <w:lang w:val="ru-RU"/>
        </w:rPr>
        <w:tab/>
        <w:t xml:space="preserve">Предузеће нема обавезу чувања возила и не сноси одговорност за општећење или крађу возила и ствари из возила на јавним паркиралиштима.  </w:t>
      </w:r>
    </w:p>
    <w:p w:rsidR="00FC3B79" w:rsidRPr="008E53C3" w:rsidRDefault="00FC3B79" w:rsidP="00922C33">
      <w:pPr>
        <w:spacing w:line="216" w:lineRule="auto"/>
        <w:ind w:right="66"/>
        <w:jc w:val="both"/>
        <w:rPr>
          <w:rFonts w:ascii="Arial" w:hAnsi="Arial" w:cs="Arial"/>
          <w:sz w:val="18"/>
          <w:szCs w:val="18"/>
          <w:lang w:val="ru-RU"/>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 xml:space="preserve">Члан </w:t>
      </w:r>
      <w:r w:rsidRPr="008E53C3">
        <w:rPr>
          <w:rFonts w:ascii="Arial" w:hAnsi="Arial" w:cs="Arial"/>
          <w:sz w:val="18"/>
          <w:szCs w:val="18"/>
          <w:lang w:val="ru-RU"/>
        </w:rPr>
        <w:t>55</w:t>
      </w:r>
      <w:r w:rsidRPr="008E53C3">
        <w:rPr>
          <w:rFonts w:ascii="Arial" w:hAnsi="Arial" w:cs="Arial"/>
          <w:sz w:val="18"/>
          <w:szCs w:val="18"/>
          <w:lang w:val="sr-Cyrl-CS"/>
        </w:rPr>
        <w:t>.</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Предузеће сноси материјалну одговорност за евентуална оштећења возила приликом одношења непрописно паркираних возила, од момента започињања уклањања, током чувања уклоњеног возила на депоу, све до момента преузимања возила од стране корисника.</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Предузеће не сноси материјалну одговорност за евентуална оштећења возила која се догоде приликом одношења непрописно паркираних возила (хаварисаних и напуштених), уколико се возило налази у таквом стању да није могуће уклонити га без оштећења, што доказује фото снимком и сачињавањем записника са лица места.</w:t>
      </w:r>
    </w:p>
    <w:p w:rsidR="00322AD5" w:rsidRPr="008E53C3" w:rsidRDefault="00322AD5"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rPr>
        <w:t>XII</w:t>
      </w:r>
      <w:r w:rsidRPr="008E53C3">
        <w:rPr>
          <w:rFonts w:ascii="Arial" w:hAnsi="Arial" w:cs="Arial"/>
          <w:sz w:val="18"/>
          <w:szCs w:val="18"/>
          <w:lang w:val="sr-Cyrl-CS"/>
        </w:rPr>
        <w:t xml:space="preserve">   Н А Д З О Р</w:t>
      </w: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Cyrl-CS"/>
        </w:rPr>
        <w:t>Члан 56.</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Надзор над применом одредаба ове одлуке и над законитошћу рада Предузећа врши О</w:t>
      </w:r>
      <w:r w:rsidRPr="008E53C3">
        <w:rPr>
          <w:rFonts w:ascii="Arial" w:hAnsi="Arial" w:cs="Arial"/>
          <w:sz w:val="18"/>
          <w:szCs w:val="18"/>
          <w:lang w:val="sr-Latn-CS"/>
        </w:rPr>
        <w:t>снивач.</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Послове инспекцијског надзора над применом ове Одлуке и аката донетих на снову ове Одлуке, као и над обављањем комуналне делатности врши комунална и саобраћајна инспекција и овлашћени радници унутрашњих послова у оквиру својих надлежности утврђених Законом.</w:t>
      </w:r>
    </w:p>
    <w:p w:rsidR="00FC3B79" w:rsidRPr="008E53C3" w:rsidRDefault="00FC3B79" w:rsidP="00922C33">
      <w:pPr>
        <w:spacing w:line="216" w:lineRule="auto"/>
        <w:ind w:right="66"/>
        <w:jc w:val="both"/>
        <w:rPr>
          <w:rFonts w:ascii="Arial" w:hAnsi="Arial" w:cs="Arial"/>
          <w:sz w:val="18"/>
          <w:szCs w:val="18"/>
          <w:lang w:val="sr-Cyrl-CS"/>
        </w:rPr>
      </w:pP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rPr>
        <w:t>XIII</w:t>
      </w:r>
      <w:r w:rsidRPr="008E53C3">
        <w:rPr>
          <w:rFonts w:ascii="Arial" w:hAnsi="Arial" w:cs="Arial"/>
          <w:sz w:val="18"/>
          <w:szCs w:val="18"/>
          <w:lang w:val="sr-Cyrl-CS"/>
        </w:rPr>
        <w:t xml:space="preserve">  </w:t>
      </w:r>
      <w:r w:rsidRPr="008E53C3">
        <w:rPr>
          <w:rFonts w:ascii="Arial" w:hAnsi="Arial" w:cs="Arial"/>
          <w:sz w:val="18"/>
          <w:szCs w:val="18"/>
          <w:lang w:val="sr-Latn-CS"/>
        </w:rPr>
        <w:t>КАЗНЕНЕ ОДРЕДБЕ</w:t>
      </w:r>
    </w:p>
    <w:p w:rsidR="00FC3B79" w:rsidRPr="008E53C3" w:rsidRDefault="00FC3B79" w:rsidP="00922C33">
      <w:pPr>
        <w:spacing w:line="216" w:lineRule="auto"/>
        <w:ind w:right="66"/>
        <w:jc w:val="center"/>
        <w:rPr>
          <w:rFonts w:ascii="Arial" w:hAnsi="Arial" w:cs="Arial"/>
          <w:sz w:val="18"/>
          <w:szCs w:val="18"/>
          <w:lang w:val="sr-Cyrl-CS"/>
        </w:rPr>
      </w:pPr>
      <w:r w:rsidRPr="008E53C3">
        <w:rPr>
          <w:rFonts w:ascii="Arial" w:hAnsi="Arial" w:cs="Arial"/>
          <w:sz w:val="18"/>
          <w:szCs w:val="18"/>
          <w:lang w:val="sr-Latn-CS"/>
        </w:rPr>
        <w:t xml:space="preserve">Члан </w:t>
      </w:r>
      <w:r w:rsidRPr="008E53C3">
        <w:rPr>
          <w:rFonts w:ascii="Arial" w:hAnsi="Arial" w:cs="Arial"/>
          <w:sz w:val="18"/>
          <w:szCs w:val="18"/>
          <w:lang w:val="sr-Cyrl-CS"/>
        </w:rPr>
        <w:t>57.</w:t>
      </w:r>
    </w:p>
    <w:p w:rsidR="00FC3B79" w:rsidRPr="008E53C3" w:rsidRDefault="00FC3B79" w:rsidP="00922C33">
      <w:pPr>
        <w:spacing w:line="216" w:lineRule="auto"/>
        <w:ind w:right="66"/>
        <w:jc w:val="center"/>
        <w:rPr>
          <w:rFonts w:ascii="Arial" w:hAnsi="Arial" w:cs="Arial"/>
          <w:sz w:val="18"/>
          <w:szCs w:val="18"/>
          <w:lang w:val="sr-Cyrl-CS"/>
        </w:rPr>
      </w:pP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Н</w:t>
      </w:r>
      <w:r w:rsidRPr="008E53C3">
        <w:rPr>
          <w:rFonts w:ascii="Arial" w:hAnsi="Arial" w:cs="Arial"/>
          <w:sz w:val="18"/>
          <w:szCs w:val="18"/>
          <w:lang w:val="sr-Latn-CS"/>
        </w:rPr>
        <w:t xml:space="preserve">овчаном казном </w:t>
      </w:r>
      <w:r w:rsidRPr="008E53C3">
        <w:rPr>
          <w:rFonts w:ascii="Arial" w:hAnsi="Arial" w:cs="Arial"/>
          <w:sz w:val="18"/>
          <w:szCs w:val="18"/>
          <w:lang w:val="sr-Cyrl-CS"/>
        </w:rPr>
        <w:t xml:space="preserve">у фиксном износу </w:t>
      </w:r>
      <w:r w:rsidRPr="008E53C3">
        <w:rPr>
          <w:rFonts w:ascii="Arial" w:hAnsi="Arial" w:cs="Arial"/>
          <w:sz w:val="18"/>
          <w:szCs w:val="18"/>
          <w:lang w:val="sr-Latn-CS"/>
        </w:rPr>
        <w:t xml:space="preserve">од </w:t>
      </w:r>
      <w:r w:rsidRPr="008E53C3">
        <w:rPr>
          <w:rFonts w:ascii="Arial" w:hAnsi="Arial" w:cs="Arial"/>
          <w:sz w:val="18"/>
          <w:szCs w:val="18"/>
          <w:lang w:val="sr-Cyrl-CS"/>
        </w:rPr>
        <w:t>6</w:t>
      </w:r>
      <w:r w:rsidRPr="008E53C3">
        <w:rPr>
          <w:rFonts w:ascii="Arial" w:hAnsi="Arial" w:cs="Arial"/>
          <w:sz w:val="18"/>
          <w:szCs w:val="18"/>
          <w:lang w:val="sr-Latn-CS"/>
        </w:rPr>
        <w:t xml:space="preserve">.000,00 динара казниће се за прекршај </w:t>
      </w:r>
      <w:r w:rsidRPr="008E53C3">
        <w:rPr>
          <w:rFonts w:ascii="Arial" w:hAnsi="Arial" w:cs="Arial"/>
          <w:sz w:val="18"/>
          <w:szCs w:val="18"/>
          <w:lang w:val="sr-Cyrl-CS"/>
        </w:rPr>
        <w:t xml:space="preserve">власник возила или корисник – возач, </w:t>
      </w:r>
      <w:r w:rsidRPr="008E53C3">
        <w:rPr>
          <w:rFonts w:ascii="Arial" w:hAnsi="Arial" w:cs="Arial"/>
          <w:sz w:val="18"/>
          <w:szCs w:val="18"/>
          <w:lang w:val="sr-Latn-CS"/>
        </w:rPr>
        <w:t>ако</w:t>
      </w:r>
      <w:r w:rsidRPr="008E53C3">
        <w:rPr>
          <w:rFonts w:ascii="Arial" w:hAnsi="Arial" w:cs="Arial"/>
          <w:sz w:val="18"/>
          <w:szCs w:val="18"/>
          <w:lang w:val="sr-Cyrl-CS"/>
        </w:rPr>
        <w:t xml:space="preserve"> </w:t>
      </w:r>
      <w:r w:rsidRPr="008E53C3">
        <w:rPr>
          <w:rFonts w:ascii="Arial" w:hAnsi="Arial" w:cs="Arial"/>
          <w:sz w:val="18"/>
          <w:szCs w:val="18"/>
          <w:lang w:val="sr-Latn-CS"/>
        </w:rPr>
        <w:t xml:space="preserve">поступи супротно одредбама члана </w:t>
      </w:r>
      <w:r w:rsidRPr="008E53C3">
        <w:rPr>
          <w:rFonts w:ascii="Arial" w:hAnsi="Arial" w:cs="Arial"/>
          <w:sz w:val="18"/>
          <w:szCs w:val="18"/>
          <w:lang w:val="sr-Cyrl-CS"/>
        </w:rPr>
        <w:t xml:space="preserve">19, 20, 21, и 26. </w:t>
      </w:r>
      <w:r w:rsidRPr="008E53C3">
        <w:rPr>
          <w:rFonts w:ascii="Arial" w:hAnsi="Arial" w:cs="Arial"/>
          <w:sz w:val="18"/>
          <w:szCs w:val="18"/>
          <w:lang w:val="sr-Latn-CS"/>
        </w:rPr>
        <w:t xml:space="preserve">ове </w:t>
      </w:r>
      <w:r w:rsidRPr="008E53C3">
        <w:rPr>
          <w:rFonts w:ascii="Arial" w:hAnsi="Arial" w:cs="Arial"/>
          <w:sz w:val="18"/>
          <w:szCs w:val="18"/>
          <w:lang w:val="sr-Cyrl-CS"/>
        </w:rPr>
        <w:t>О</w:t>
      </w:r>
      <w:r w:rsidRPr="008E53C3">
        <w:rPr>
          <w:rFonts w:ascii="Arial" w:hAnsi="Arial" w:cs="Arial"/>
          <w:sz w:val="18"/>
          <w:szCs w:val="18"/>
          <w:lang w:val="sr-Latn-CS"/>
        </w:rPr>
        <w:t>длуке</w:t>
      </w:r>
      <w:r w:rsidRPr="008E53C3">
        <w:rPr>
          <w:rFonts w:ascii="Arial" w:hAnsi="Arial" w:cs="Arial"/>
          <w:sz w:val="18"/>
          <w:szCs w:val="18"/>
          <w:lang w:val="sr-Cyrl-CS"/>
        </w:rPr>
        <w:t>.</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lastRenderedPageBreak/>
        <w:tab/>
        <w:t>За прекршаје из става 1 овог члана новчаном казном у износу од 20.000,00 динара казниће се предузетник.</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t>За прекршаје из става 1. овог члана новчаном казном у износу од 30.000,00 динара казниће се правно лице.</w:t>
      </w:r>
    </w:p>
    <w:p w:rsidR="00FC3B79" w:rsidRPr="008E53C3" w:rsidRDefault="00FC3B79" w:rsidP="00922C33">
      <w:pPr>
        <w:spacing w:line="216" w:lineRule="auto"/>
        <w:ind w:right="66"/>
        <w:jc w:val="both"/>
        <w:rPr>
          <w:rFonts w:ascii="Arial" w:hAnsi="Arial" w:cs="Arial"/>
          <w:sz w:val="18"/>
          <w:szCs w:val="18"/>
          <w:lang w:val="sr-Cyrl-CS"/>
        </w:rPr>
      </w:pPr>
      <w:r w:rsidRPr="008E53C3">
        <w:rPr>
          <w:rFonts w:ascii="Arial" w:hAnsi="Arial" w:cs="Arial"/>
          <w:sz w:val="18"/>
          <w:szCs w:val="18"/>
          <w:lang w:val="sr-Cyrl-CS"/>
        </w:rPr>
        <w:tab/>
      </w:r>
      <w:r w:rsidRPr="008E53C3">
        <w:rPr>
          <w:rFonts w:ascii="Arial" w:hAnsi="Arial" w:cs="Arial"/>
          <w:sz w:val="18"/>
          <w:szCs w:val="18"/>
          <w:lang w:val="sr-Latn-CS"/>
        </w:rPr>
        <w:t xml:space="preserve">За прекршаје из става </w:t>
      </w:r>
      <w:r w:rsidRPr="008E53C3">
        <w:rPr>
          <w:rFonts w:ascii="Arial" w:hAnsi="Arial" w:cs="Arial"/>
          <w:sz w:val="18"/>
          <w:szCs w:val="18"/>
          <w:lang w:val="sr-Cyrl-CS"/>
        </w:rPr>
        <w:t xml:space="preserve">1. </w:t>
      </w:r>
      <w:r w:rsidRPr="008E53C3">
        <w:rPr>
          <w:rFonts w:ascii="Arial" w:hAnsi="Arial" w:cs="Arial"/>
          <w:sz w:val="18"/>
          <w:szCs w:val="18"/>
          <w:lang w:val="sr-Latn-CS"/>
        </w:rPr>
        <w:t xml:space="preserve">овог члана казниће се новчаном казном од </w:t>
      </w:r>
      <w:r w:rsidRPr="008E53C3">
        <w:rPr>
          <w:rFonts w:ascii="Arial" w:hAnsi="Arial" w:cs="Arial"/>
          <w:sz w:val="18"/>
          <w:szCs w:val="18"/>
          <w:lang w:val="sr-Cyrl-CS"/>
        </w:rPr>
        <w:t>20</w:t>
      </w:r>
      <w:r w:rsidRPr="008E53C3">
        <w:rPr>
          <w:rFonts w:ascii="Arial" w:hAnsi="Arial" w:cs="Arial"/>
          <w:sz w:val="18"/>
          <w:szCs w:val="18"/>
          <w:lang w:val="sr-Latn-CS"/>
        </w:rPr>
        <w:t>.000,00</w:t>
      </w:r>
      <w:r w:rsidRPr="008E53C3">
        <w:rPr>
          <w:rFonts w:ascii="Arial" w:hAnsi="Arial" w:cs="Arial"/>
          <w:sz w:val="18"/>
          <w:szCs w:val="18"/>
          <w:lang w:val="sr-Cyrl-CS"/>
        </w:rPr>
        <w:t xml:space="preserve"> </w:t>
      </w:r>
      <w:r w:rsidRPr="008E53C3">
        <w:rPr>
          <w:rFonts w:ascii="Arial" w:hAnsi="Arial" w:cs="Arial"/>
          <w:sz w:val="18"/>
          <w:szCs w:val="18"/>
          <w:lang w:val="sr-Latn-CS"/>
        </w:rPr>
        <w:t>динара одговорно лице у правном лицу.</w:t>
      </w:r>
    </w:p>
    <w:p w:rsidR="00322AD5" w:rsidRPr="008E53C3" w:rsidRDefault="00322AD5" w:rsidP="00922C33">
      <w:pPr>
        <w:spacing w:line="216" w:lineRule="auto"/>
        <w:ind w:right="66"/>
        <w:jc w:val="both"/>
        <w:rPr>
          <w:rFonts w:ascii="Arial" w:hAnsi="Arial" w:cs="Arial"/>
          <w:sz w:val="18"/>
          <w:szCs w:val="18"/>
          <w:lang w:val="sr-Cyrl-CS"/>
        </w:rPr>
      </w:pPr>
    </w:p>
    <w:p w:rsidR="00FC3B79" w:rsidRPr="008E53C3" w:rsidRDefault="00FC3B79" w:rsidP="00922C33">
      <w:pPr>
        <w:pStyle w:val="Heading11"/>
        <w:keepNext/>
        <w:keepLines/>
        <w:shd w:val="clear" w:color="auto" w:fill="auto"/>
        <w:tabs>
          <w:tab w:val="left" w:pos="3506"/>
        </w:tabs>
        <w:spacing w:before="0" w:line="216" w:lineRule="auto"/>
        <w:ind w:right="66" w:firstLine="0"/>
        <w:rPr>
          <w:rFonts w:ascii="Arial" w:hAnsi="Arial" w:cs="Arial"/>
          <w:b w:val="0"/>
          <w:sz w:val="18"/>
          <w:szCs w:val="18"/>
          <w:lang w:val="ru-RU"/>
        </w:rPr>
      </w:pPr>
      <w:r w:rsidRPr="008E53C3">
        <w:rPr>
          <w:rFonts w:ascii="Arial" w:hAnsi="Arial" w:cs="Arial"/>
          <w:b w:val="0"/>
          <w:sz w:val="18"/>
          <w:szCs w:val="18"/>
        </w:rPr>
        <w:t>XIV</w:t>
      </w:r>
      <w:r w:rsidRPr="008E53C3">
        <w:rPr>
          <w:rFonts w:ascii="Arial" w:hAnsi="Arial" w:cs="Arial"/>
          <w:b w:val="0"/>
          <w:sz w:val="18"/>
          <w:szCs w:val="18"/>
          <w:lang w:val="ru-RU"/>
        </w:rPr>
        <w:t xml:space="preserve"> ПРЕЛАЗНЕ ИЗАВРШНЕ ОДРЕДБЕ</w:t>
      </w:r>
    </w:p>
    <w:p w:rsidR="00FC3B79" w:rsidRPr="008E53C3" w:rsidRDefault="00FC3B79" w:rsidP="00922C33">
      <w:pPr>
        <w:pStyle w:val="Heading11"/>
        <w:keepNext/>
        <w:keepLines/>
        <w:shd w:val="clear" w:color="auto" w:fill="auto"/>
        <w:tabs>
          <w:tab w:val="left" w:pos="3506"/>
        </w:tabs>
        <w:spacing w:before="0" w:line="216" w:lineRule="auto"/>
        <w:ind w:right="66" w:firstLine="0"/>
        <w:rPr>
          <w:rFonts w:ascii="Arial" w:hAnsi="Arial" w:cs="Arial"/>
          <w:b w:val="0"/>
          <w:sz w:val="18"/>
          <w:szCs w:val="18"/>
          <w:lang w:val="ru-RU"/>
        </w:rPr>
      </w:pPr>
      <w:r w:rsidRPr="008E53C3">
        <w:rPr>
          <w:rFonts w:ascii="Arial" w:hAnsi="Arial" w:cs="Arial"/>
          <w:b w:val="0"/>
          <w:sz w:val="18"/>
          <w:szCs w:val="18"/>
          <w:lang w:val="ru-RU"/>
        </w:rPr>
        <w:t>Члан 58.</w:t>
      </w:r>
      <w:bookmarkEnd w:id="10"/>
    </w:p>
    <w:p w:rsidR="00FC3B79" w:rsidRPr="008E53C3" w:rsidRDefault="00FC3B79" w:rsidP="00922C33">
      <w:pPr>
        <w:pStyle w:val="Heading11"/>
        <w:keepNext/>
        <w:keepLines/>
        <w:shd w:val="clear" w:color="auto" w:fill="auto"/>
        <w:tabs>
          <w:tab w:val="left" w:pos="3506"/>
        </w:tabs>
        <w:spacing w:before="0" w:line="216" w:lineRule="auto"/>
        <w:ind w:right="66" w:firstLine="0"/>
        <w:rPr>
          <w:rFonts w:ascii="Arial" w:hAnsi="Arial" w:cs="Arial"/>
          <w:b w:val="0"/>
          <w:sz w:val="18"/>
          <w:szCs w:val="18"/>
          <w:lang w:val="ru-RU"/>
        </w:rPr>
      </w:pPr>
    </w:p>
    <w:p w:rsidR="00FC3B79" w:rsidRDefault="00FC3B79" w:rsidP="00922C33">
      <w:pPr>
        <w:pStyle w:val="Bodytext210"/>
        <w:shd w:val="clear" w:color="auto" w:fill="auto"/>
        <w:spacing w:after="0" w:line="216" w:lineRule="auto"/>
        <w:ind w:right="66" w:firstLine="700"/>
        <w:rPr>
          <w:rFonts w:ascii="Arial" w:hAnsi="Arial" w:cs="Arial"/>
          <w:sz w:val="18"/>
          <w:szCs w:val="18"/>
          <w:lang w:val="ru-RU"/>
        </w:rPr>
      </w:pPr>
      <w:r w:rsidRPr="008E53C3">
        <w:rPr>
          <w:rFonts w:ascii="Arial" w:hAnsi="Arial" w:cs="Arial"/>
          <w:sz w:val="18"/>
          <w:szCs w:val="18"/>
          <w:lang w:val="ru-RU"/>
        </w:rPr>
        <w:t xml:space="preserve">Ступањем на снагу ове Одлуке, престаје да важи Одлука о </w:t>
      </w:r>
      <w:r w:rsidRPr="008E53C3">
        <w:rPr>
          <w:rFonts w:ascii="Arial" w:hAnsi="Arial" w:cs="Arial"/>
          <w:sz w:val="18"/>
          <w:szCs w:val="18"/>
          <w:lang w:val="sr-Cyrl-CS"/>
        </w:rPr>
        <w:t>паркирању возила и</w:t>
      </w:r>
      <w:r w:rsidRPr="008E53C3">
        <w:rPr>
          <w:rFonts w:ascii="Arial" w:hAnsi="Arial" w:cs="Arial"/>
          <w:sz w:val="18"/>
          <w:szCs w:val="18"/>
          <w:lang w:val="ru-RU"/>
        </w:rPr>
        <w:t xml:space="preserve"> паркиралиштима </w:t>
      </w:r>
      <w:r w:rsidRPr="008E53C3">
        <w:rPr>
          <w:rFonts w:ascii="Arial" w:hAnsi="Arial" w:cs="Arial"/>
          <w:sz w:val="18"/>
          <w:szCs w:val="18"/>
          <w:lang w:val="sr-Cyrl-CS"/>
        </w:rPr>
        <w:t xml:space="preserve">на подручју </w:t>
      </w:r>
      <w:r w:rsidRPr="008E53C3">
        <w:rPr>
          <w:rFonts w:ascii="Arial" w:hAnsi="Arial" w:cs="Arial"/>
          <w:sz w:val="18"/>
          <w:szCs w:val="18"/>
          <w:lang w:val="ru-RU"/>
        </w:rPr>
        <w:t xml:space="preserve">општине </w:t>
      </w:r>
      <w:r w:rsidRPr="008E53C3">
        <w:rPr>
          <w:rFonts w:ascii="Arial" w:hAnsi="Arial" w:cs="Arial"/>
          <w:sz w:val="18"/>
          <w:szCs w:val="18"/>
          <w:lang w:val="sr-Cyrl-CS"/>
        </w:rPr>
        <w:t>Петровац на Млави (</w:t>
      </w:r>
      <w:r w:rsidRPr="008E53C3">
        <w:rPr>
          <w:rFonts w:ascii="Arial" w:hAnsi="Arial" w:cs="Arial"/>
          <w:sz w:val="18"/>
          <w:szCs w:val="18"/>
          <w:lang w:val="ru-RU"/>
        </w:rPr>
        <w:t xml:space="preserve">"Службеном гласнику општине </w:t>
      </w:r>
      <w:r w:rsidRPr="008E53C3">
        <w:rPr>
          <w:rFonts w:ascii="Arial" w:hAnsi="Arial" w:cs="Arial"/>
          <w:sz w:val="18"/>
          <w:szCs w:val="18"/>
          <w:lang w:val="sr-Cyrl-CS"/>
        </w:rPr>
        <w:t>Петровац на Млави</w:t>
      </w:r>
      <w:r w:rsidRPr="008E53C3">
        <w:rPr>
          <w:rFonts w:ascii="Arial" w:hAnsi="Arial" w:cs="Arial"/>
          <w:sz w:val="18"/>
          <w:szCs w:val="18"/>
          <w:lang w:val="ru-RU"/>
        </w:rPr>
        <w:t>"</w:t>
      </w:r>
      <w:r w:rsidRPr="008E53C3">
        <w:rPr>
          <w:rFonts w:ascii="Arial" w:hAnsi="Arial" w:cs="Arial"/>
          <w:sz w:val="18"/>
          <w:szCs w:val="18"/>
          <w:lang w:val="sr-Cyrl-CS"/>
        </w:rPr>
        <w:t xml:space="preserve">, бр. </w:t>
      </w:r>
      <w:r w:rsidRPr="008E53C3">
        <w:rPr>
          <w:rFonts w:ascii="Arial" w:hAnsi="Arial" w:cs="Arial"/>
          <w:sz w:val="18"/>
          <w:szCs w:val="18"/>
          <w:lang w:val="ru-RU"/>
        </w:rPr>
        <w:t xml:space="preserve">1/17 </w:t>
      </w:r>
      <w:r w:rsidRPr="008E53C3">
        <w:rPr>
          <w:rFonts w:ascii="Arial" w:hAnsi="Arial" w:cs="Arial"/>
          <w:sz w:val="18"/>
          <w:szCs w:val="18"/>
          <w:lang w:val="sr-Cyrl-CS"/>
        </w:rPr>
        <w:t>и 10/19</w:t>
      </w:r>
      <w:r w:rsidRPr="008E53C3">
        <w:rPr>
          <w:rFonts w:ascii="Arial" w:hAnsi="Arial" w:cs="Arial"/>
          <w:sz w:val="18"/>
          <w:szCs w:val="18"/>
          <w:lang w:val="ru-RU"/>
        </w:rPr>
        <w:t>).</w:t>
      </w:r>
    </w:p>
    <w:p w:rsidR="008514B6" w:rsidRPr="008E53C3" w:rsidRDefault="008514B6" w:rsidP="00922C33">
      <w:pPr>
        <w:pStyle w:val="Bodytext210"/>
        <w:shd w:val="clear" w:color="auto" w:fill="auto"/>
        <w:spacing w:after="0" w:line="216" w:lineRule="auto"/>
        <w:ind w:right="66" w:firstLine="700"/>
        <w:rPr>
          <w:rFonts w:ascii="Arial" w:hAnsi="Arial" w:cs="Arial"/>
          <w:sz w:val="18"/>
          <w:szCs w:val="18"/>
          <w:lang w:val="ru-RU"/>
        </w:rPr>
      </w:pPr>
    </w:p>
    <w:p w:rsidR="00FC3B79" w:rsidRPr="008E53C3" w:rsidRDefault="00FC3B79" w:rsidP="00922C33">
      <w:pPr>
        <w:pStyle w:val="Heading11"/>
        <w:keepNext/>
        <w:keepLines/>
        <w:shd w:val="clear" w:color="auto" w:fill="auto"/>
        <w:spacing w:before="0" w:line="216" w:lineRule="auto"/>
        <w:ind w:right="66" w:firstLine="0"/>
        <w:rPr>
          <w:rFonts w:ascii="Arial" w:hAnsi="Arial" w:cs="Arial"/>
          <w:b w:val="0"/>
          <w:sz w:val="18"/>
          <w:szCs w:val="18"/>
          <w:lang w:val="ru-RU"/>
        </w:rPr>
      </w:pPr>
      <w:bookmarkStart w:id="17" w:name="bookmark39"/>
      <w:r w:rsidRPr="008E53C3">
        <w:rPr>
          <w:rFonts w:ascii="Arial" w:hAnsi="Arial" w:cs="Arial"/>
          <w:b w:val="0"/>
          <w:sz w:val="18"/>
          <w:szCs w:val="18"/>
          <w:lang w:val="ru-RU"/>
        </w:rPr>
        <w:t>Члан 59.</w:t>
      </w:r>
      <w:bookmarkEnd w:id="17"/>
    </w:p>
    <w:p w:rsidR="00FC3B79" w:rsidRPr="008E53C3" w:rsidRDefault="00FC3B79" w:rsidP="00922C33">
      <w:pPr>
        <w:pStyle w:val="Heading11"/>
        <w:keepNext/>
        <w:keepLines/>
        <w:shd w:val="clear" w:color="auto" w:fill="auto"/>
        <w:spacing w:before="0" w:line="216" w:lineRule="auto"/>
        <w:ind w:right="66" w:firstLine="0"/>
        <w:rPr>
          <w:rFonts w:ascii="Arial" w:hAnsi="Arial" w:cs="Arial"/>
          <w:b w:val="0"/>
          <w:sz w:val="18"/>
          <w:szCs w:val="18"/>
          <w:lang w:val="ru-RU"/>
        </w:rPr>
      </w:pPr>
    </w:p>
    <w:p w:rsidR="00FC3B79" w:rsidRPr="008E53C3" w:rsidRDefault="00FC3B79" w:rsidP="00922C33">
      <w:pPr>
        <w:pStyle w:val="Bodytext210"/>
        <w:shd w:val="clear" w:color="auto" w:fill="auto"/>
        <w:spacing w:after="0" w:line="216" w:lineRule="auto"/>
        <w:ind w:right="66" w:firstLine="697"/>
        <w:rPr>
          <w:rFonts w:ascii="Arial" w:hAnsi="Arial" w:cs="Arial"/>
          <w:sz w:val="18"/>
          <w:szCs w:val="18"/>
          <w:lang w:val="ru-RU"/>
        </w:rPr>
      </w:pPr>
      <w:r w:rsidRPr="008E53C3">
        <w:rPr>
          <w:rFonts w:ascii="Arial" w:hAnsi="Arial" w:cs="Arial"/>
          <w:sz w:val="18"/>
          <w:szCs w:val="18"/>
          <w:lang w:val="ru-RU"/>
        </w:rPr>
        <w:t xml:space="preserve">Ова Одлука ступа на снагу осмог дана од дана објављивања у "Службеном гласнику општине </w:t>
      </w:r>
      <w:r w:rsidRPr="008E53C3">
        <w:rPr>
          <w:rFonts w:ascii="Arial" w:hAnsi="Arial" w:cs="Arial"/>
          <w:sz w:val="18"/>
          <w:szCs w:val="18"/>
          <w:lang w:val="sr-Cyrl-CS"/>
        </w:rPr>
        <w:t>Петровац на Млави</w:t>
      </w:r>
      <w:r w:rsidRPr="008E53C3">
        <w:rPr>
          <w:rFonts w:ascii="Arial" w:hAnsi="Arial" w:cs="Arial"/>
          <w:sz w:val="18"/>
          <w:szCs w:val="18"/>
          <w:lang w:val="ru-RU"/>
        </w:rPr>
        <w:t>".</w:t>
      </w:r>
    </w:p>
    <w:p w:rsidR="00B24C40" w:rsidRPr="008E53C3" w:rsidRDefault="00B24C40" w:rsidP="00922C33">
      <w:pPr>
        <w:spacing w:line="216" w:lineRule="auto"/>
        <w:ind w:right="66"/>
        <w:jc w:val="both"/>
        <w:rPr>
          <w:rFonts w:ascii="Arial" w:hAnsi="Arial" w:cs="Arial"/>
          <w:sz w:val="18"/>
          <w:szCs w:val="18"/>
          <w:lang w:val="ru-RU"/>
        </w:rPr>
      </w:pPr>
    </w:p>
    <w:p w:rsidR="003E4321" w:rsidRPr="008E53C3" w:rsidRDefault="003E4321" w:rsidP="00922C33">
      <w:pPr>
        <w:spacing w:line="216" w:lineRule="auto"/>
        <w:ind w:right="66"/>
        <w:contextualSpacing/>
        <w:jc w:val="center"/>
        <w:rPr>
          <w:rFonts w:ascii="Arial" w:hAnsi="Arial" w:cs="Arial"/>
          <w:sz w:val="18"/>
          <w:szCs w:val="18"/>
          <w:lang w:val="sr-Cyrl-CS"/>
        </w:rPr>
      </w:pPr>
      <w:r w:rsidRPr="008E53C3">
        <w:rPr>
          <w:rFonts w:ascii="Arial" w:hAnsi="Arial" w:cs="Arial"/>
          <w:sz w:val="18"/>
          <w:szCs w:val="18"/>
          <w:lang w:val="sr-Cyrl-CS"/>
        </w:rPr>
        <w:t>СКУПШТИНА ОПШТИНЕ ПЕТРОВАЦ НА МЛАВИ</w:t>
      </w:r>
    </w:p>
    <w:p w:rsidR="003E4321" w:rsidRPr="008E53C3" w:rsidRDefault="003E4321" w:rsidP="00922C33">
      <w:pPr>
        <w:spacing w:line="216" w:lineRule="auto"/>
        <w:ind w:right="66"/>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3E4321" w:rsidRPr="006E3E46" w:rsidTr="00533B0E">
        <w:trPr>
          <w:trHeight w:val="653"/>
          <w:jc w:val="center"/>
        </w:trPr>
        <w:tc>
          <w:tcPr>
            <w:tcW w:w="2376" w:type="dxa"/>
          </w:tcPr>
          <w:p w:rsidR="00B57CA0" w:rsidRPr="008E53C3" w:rsidRDefault="00B57CA0" w:rsidP="00922C33">
            <w:pPr>
              <w:spacing w:line="216" w:lineRule="auto"/>
              <w:ind w:right="66"/>
              <w:contextualSpacing/>
              <w:rPr>
                <w:rFonts w:ascii="Arial" w:hAnsi="Arial" w:cs="Arial"/>
                <w:sz w:val="18"/>
                <w:szCs w:val="18"/>
                <w:lang w:val="sr-Cyrl-CS"/>
              </w:rPr>
            </w:pPr>
            <w:r w:rsidRPr="008E53C3">
              <w:rPr>
                <w:rFonts w:ascii="Arial" w:hAnsi="Arial" w:cs="Arial"/>
                <w:sz w:val="18"/>
                <w:szCs w:val="18"/>
                <w:lang w:val="sr-Cyrl-CS"/>
              </w:rPr>
              <w:t xml:space="preserve">Број: </w:t>
            </w:r>
            <w:r w:rsidRPr="008E53C3">
              <w:rPr>
                <w:rFonts w:ascii="Arial" w:hAnsi="Arial" w:cs="Arial"/>
                <w:sz w:val="18"/>
                <w:szCs w:val="18"/>
                <w:lang w:val="ru-RU"/>
              </w:rPr>
              <w:t>020-</w:t>
            </w:r>
            <w:r w:rsidRPr="008E53C3">
              <w:rPr>
                <w:rFonts w:ascii="Arial" w:hAnsi="Arial" w:cs="Arial"/>
                <w:sz w:val="18"/>
                <w:szCs w:val="18"/>
                <w:lang w:val="sr-Cyrl-CS"/>
              </w:rPr>
              <w:t>19</w:t>
            </w:r>
            <w:r w:rsidR="00E17CDC" w:rsidRPr="008E53C3">
              <w:rPr>
                <w:rFonts w:ascii="Arial" w:hAnsi="Arial" w:cs="Arial"/>
                <w:sz w:val="18"/>
                <w:szCs w:val="18"/>
                <w:lang w:val="sr-Cyrl-CS"/>
              </w:rPr>
              <w:t>7</w:t>
            </w:r>
            <w:r w:rsidRPr="008E53C3">
              <w:rPr>
                <w:rFonts w:ascii="Arial" w:hAnsi="Arial" w:cs="Arial"/>
                <w:sz w:val="18"/>
                <w:szCs w:val="18"/>
                <w:lang w:val="ru-RU"/>
              </w:rPr>
              <w:t>/201</w:t>
            </w:r>
            <w:r w:rsidRPr="008E53C3">
              <w:rPr>
                <w:rFonts w:ascii="Arial" w:hAnsi="Arial" w:cs="Arial"/>
                <w:sz w:val="18"/>
                <w:szCs w:val="18"/>
                <w:lang w:val="sr-Cyrl-CS"/>
              </w:rPr>
              <w:t>9</w:t>
            </w:r>
            <w:r w:rsidRPr="008E53C3">
              <w:rPr>
                <w:rFonts w:ascii="Arial" w:hAnsi="Arial" w:cs="Arial"/>
                <w:sz w:val="18"/>
                <w:szCs w:val="18"/>
                <w:lang w:val="ru-RU"/>
              </w:rPr>
              <w:t>-02</w:t>
            </w:r>
          </w:p>
          <w:p w:rsidR="00B57CA0" w:rsidRPr="008E53C3" w:rsidRDefault="00B57CA0" w:rsidP="00922C33">
            <w:pPr>
              <w:spacing w:line="216" w:lineRule="auto"/>
              <w:ind w:right="66"/>
              <w:contextualSpacing/>
              <w:rPr>
                <w:rFonts w:ascii="Arial" w:hAnsi="Arial" w:cs="Arial"/>
                <w:sz w:val="18"/>
                <w:szCs w:val="18"/>
                <w:lang w:val="sr-Cyrl-CS"/>
              </w:rPr>
            </w:pPr>
            <w:r w:rsidRPr="008E53C3">
              <w:rPr>
                <w:rFonts w:ascii="Arial" w:hAnsi="Arial" w:cs="Arial"/>
                <w:sz w:val="18"/>
                <w:szCs w:val="18"/>
                <w:lang w:val="sr-Cyrl-CS"/>
              </w:rPr>
              <w:t>Датум:18.12.20</w:t>
            </w:r>
            <w:r w:rsidRPr="008E53C3">
              <w:rPr>
                <w:rFonts w:ascii="Arial" w:hAnsi="Arial" w:cs="Arial"/>
                <w:sz w:val="18"/>
                <w:szCs w:val="18"/>
                <w:lang w:val="ru-RU"/>
              </w:rPr>
              <w:t>1</w:t>
            </w:r>
            <w:r w:rsidRPr="008E53C3">
              <w:rPr>
                <w:rFonts w:ascii="Arial" w:hAnsi="Arial" w:cs="Arial"/>
                <w:sz w:val="18"/>
                <w:szCs w:val="18"/>
                <w:lang w:val="sr-Cyrl-CS"/>
              </w:rPr>
              <w:t>9.године</w:t>
            </w:r>
          </w:p>
          <w:p w:rsidR="003E4321" w:rsidRPr="008E53C3" w:rsidRDefault="00B57CA0" w:rsidP="00922C33">
            <w:pPr>
              <w:spacing w:line="216" w:lineRule="auto"/>
              <w:ind w:right="66"/>
              <w:contextualSpacing/>
              <w:jc w:val="both"/>
              <w:rPr>
                <w:rFonts w:ascii="Arial" w:hAnsi="Arial" w:cs="Arial"/>
                <w:sz w:val="18"/>
                <w:szCs w:val="18"/>
                <w:lang w:val="sr-Cyrl-CS"/>
              </w:rPr>
            </w:pPr>
            <w:r w:rsidRPr="008E53C3">
              <w:rPr>
                <w:rFonts w:ascii="Arial" w:hAnsi="Arial" w:cs="Arial"/>
                <w:sz w:val="18"/>
                <w:szCs w:val="18"/>
                <w:lang w:val="sr-Cyrl-CS"/>
              </w:rPr>
              <w:t>ПЕТРОВАЦ НА МЛАВИ</w:t>
            </w:r>
          </w:p>
        </w:tc>
        <w:tc>
          <w:tcPr>
            <w:tcW w:w="2977" w:type="dxa"/>
          </w:tcPr>
          <w:p w:rsidR="003E4321" w:rsidRPr="008E53C3" w:rsidRDefault="003E4321" w:rsidP="00922C33">
            <w:pPr>
              <w:spacing w:line="216" w:lineRule="auto"/>
              <w:ind w:right="66"/>
              <w:contextualSpacing/>
              <w:jc w:val="center"/>
              <w:rPr>
                <w:rFonts w:ascii="Arial" w:hAnsi="Arial" w:cs="Arial"/>
                <w:sz w:val="18"/>
                <w:szCs w:val="18"/>
                <w:lang w:val="sr-Cyrl-CS"/>
              </w:rPr>
            </w:pPr>
            <w:r w:rsidRPr="008E53C3">
              <w:rPr>
                <w:rFonts w:ascii="Arial" w:hAnsi="Arial" w:cs="Arial"/>
                <w:sz w:val="18"/>
                <w:szCs w:val="18"/>
                <w:lang w:val="sr-Cyrl-CS"/>
              </w:rPr>
              <w:t>ПРЕДСЕДНИК</w:t>
            </w:r>
          </w:p>
          <w:p w:rsidR="003E4321" w:rsidRPr="008E53C3" w:rsidRDefault="003E4321" w:rsidP="00922C33">
            <w:pPr>
              <w:spacing w:line="216" w:lineRule="auto"/>
              <w:ind w:right="66"/>
              <w:contextualSpacing/>
              <w:jc w:val="center"/>
              <w:rPr>
                <w:rFonts w:ascii="Arial" w:hAnsi="Arial" w:cs="Arial"/>
                <w:sz w:val="18"/>
                <w:szCs w:val="18"/>
                <w:lang w:val="sr-Cyrl-CS"/>
              </w:rPr>
            </w:pPr>
            <w:r w:rsidRPr="008E53C3">
              <w:rPr>
                <w:rFonts w:ascii="Arial" w:hAnsi="Arial" w:cs="Arial"/>
                <w:sz w:val="18"/>
                <w:szCs w:val="18"/>
                <w:lang w:val="sr-Cyrl-CS"/>
              </w:rPr>
              <w:t>СКУПШТИНЕ ОПШТИНЕ</w:t>
            </w:r>
          </w:p>
          <w:p w:rsidR="003E4321" w:rsidRPr="008E53C3" w:rsidRDefault="003E4321" w:rsidP="00922C33">
            <w:pPr>
              <w:spacing w:line="216" w:lineRule="auto"/>
              <w:ind w:right="66"/>
              <w:contextualSpacing/>
              <w:jc w:val="center"/>
              <w:rPr>
                <w:rFonts w:ascii="Arial" w:hAnsi="Arial" w:cs="Arial"/>
                <w:sz w:val="18"/>
                <w:szCs w:val="18"/>
                <w:lang w:val="sr-Cyrl-CS"/>
              </w:rPr>
            </w:pPr>
            <w:r w:rsidRPr="008E53C3">
              <w:rPr>
                <w:rFonts w:ascii="Arial" w:hAnsi="Arial" w:cs="Arial"/>
                <w:sz w:val="18"/>
                <w:szCs w:val="18"/>
                <w:lang w:val="sr-Cyrl-CS"/>
              </w:rPr>
              <w:t>Миланче Аћимовић, с.р.</w:t>
            </w:r>
          </w:p>
        </w:tc>
      </w:tr>
    </w:tbl>
    <w:p w:rsidR="00F23E92" w:rsidRPr="008E53C3" w:rsidRDefault="00F23E92" w:rsidP="00922C33">
      <w:pPr>
        <w:spacing w:line="216" w:lineRule="auto"/>
        <w:contextualSpacing/>
        <w:jc w:val="both"/>
        <w:rPr>
          <w:rFonts w:ascii="Arial" w:hAnsi="Arial" w:cs="Arial"/>
          <w:b/>
          <w:i/>
          <w:color w:val="000000"/>
          <w:sz w:val="18"/>
          <w:szCs w:val="18"/>
          <w:lang w:val="sr-Cyrl-CS"/>
        </w:rPr>
      </w:pPr>
    </w:p>
    <w:p w:rsidR="00F23E92" w:rsidRPr="008E53C3" w:rsidRDefault="00F23E92" w:rsidP="00922C33">
      <w:pPr>
        <w:spacing w:line="216" w:lineRule="auto"/>
        <w:contextualSpacing/>
        <w:jc w:val="both"/>
        <w:rPr>
          <w:rFonts w:ascii="Arial" w:hAnsi="Arial" w:cs="Arial"/>
          <w:b/>
          <w:i/>
          <w:color w:val="000000"/>
          <w:sz w:val="18"/>
          <w:szCs w:val="18"/>
          <w:lang w:val="sr-Cyrl-CS"/>
        </w:rPr>
        <w:sectPr w:rsidR="00F23E92" w:rsidRPr="008E53C3" w:rsidSect="00F23E92">
          <w:type w:val="continuous"/>
          <w:pgSz w:w="11906" w:h="16838" w:code="9"/>
          <w:pgMar w:top="539" w:right="499" w:bottom="1259" w:left="561" w:header="357" w:footer="301" w:gutter="0"/>
          <w:cols w:num="2" w:space="224"/>
          <w:titlePg/>
          <w:docGrid w:linePitch="360"/>
        </w:sectPr>
      </w:pPr>
    </w:p>
    <w:p w:rsidR="00F23E92" w:rsidRPr="008E53C3" w:rsidRDefault="00F23E92" w:rsidP="00922C33">
      <w:pPr>
        <w:spacing w:line="216" w:lineRule="auto"/>
        <w:contextualSpacing/>
        <w:jc w:val="both"/>
        <w:rPr>
          <w:rFonts w:ascii="Arial" w:hAnsi="Arial" w:cs="Arial"/>
          <w:b/>
          <w:i/>
          <w:color w:val="000000"/>
          <w:sz w:val="18"/>
          <w:szCs w:val="18"/>
          <w:lang w:val="sr-Cyrl-CS"/>
        </w:rPr>
      </w:pPr>
    </w:p>
    <w:p w:rsidR="00F8029B" w:rsidRDefault="00F8029B" w:rsidP="00922C33">
      <w:pPr>
        <w:spacing w:line="216" w:lineRule="auto"/>
        <w:contextualSpacing/>
        <w:jc w:val="both"/>
        <w:rPr>
          <w:rFonts w:ascii="Arial" w:hAnsi="Arial" w:cs="Arial"/>
          <w:b/>
          <w:i/>
          <w:color w:val="000000"/>
          <w:sz w:val="18"/>
          <w:szCs w:val="18"/>
          <w:lang w:val="sr-Cyrl-CS"/>
        </w:rPr>
      </w:pPr>
    </w:p>
    <w:p w:rsidR="003E4321" w:rsidRPr="0092433A" w:rsidRDefault="003E4321" w:rsidP="00922C33">
      <w:pPr>
        <w:spacing w:line="216" w:lineRule="auto"/>
        <w:contextualSpacing/>
        <w:jc w:val="both"/>
        <w:rPr>
          <w:rFonts w:ascii="Arial" w:hAnsi="Arial" w:cs="Arial"/>
          <w:b/>
          <w:i/>
          <w:color w:val="000000"/>
          <w:sz w:val="18"/>
          <w:szCs w:val="18"/>
          <w:lang w:val="sr-Cyrl-CS"/>
        </w:rPr>
      </w:pPr>
      <w:r w:rsidRPr="0092433A">
        <w:rPr>
          <w:rFonts w:ascii="Arial" w:hAnsi="Arial" w:cs="Arial"/>
          <w:b/>
          <w:i/>
          <w:color w:val="000000"/>
          <w:sz w:val="18"/>
          <w:szCs w:val="18"/>
          <w:lang w:val="sr-Cyrl-CS"/>
        </w:rPr>
        <w:t>8.</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495AA3">
        <w:rPr>
          <w:rFonts w:ascii="Arial" w:hAnsi="Arial" w:cs="Arial"/>
          <w:sz w:val="18"/>
          <w:szCs w:val="18"/>
          <w:lang w:val="sr-Cyrl-CS"/>
        </w:rPr>
        <w:tab/>
        <w:t>На основ</w:t>
      </w:r>
      <w:r w:rsidRPr="00243DFE">
        <w:rPr>
          <w:rFonts w:ascii="Arial" w:hAnsi="Arial" w:cs="Arial"/>
          <w:sz w:val="18"/>
          <w:szCs w:val="18"/>
          <w:lang w:val="sr-Cyrl-CS"/>
        </w:rPr>
        <w:t>у чл.</w:t>
      </w:r>
      <w:r w:rsidRPr="00495AA3">
        <w:rPr>
          <w:rFonts w:ascii="Arial" w:hAnsi="Arial" w:cs="Arial"/>
          <w:sz w:val="18"/>
          <w:szCs w:val="18"/>
          <w:lang w:val="sr-Cyrl-CS"/>
        </w:rPr>
        <w:t xml:space="preserve"> 2. и  3. став 1</w:t>
      </w:r>
      <w:r w:rsidRPr="00243DFE">
        <w:rPr>
          <w:rFonts w:ascii="Arial" w:hAnsi="Arial" w:cs="Arial"/>
          <w:sz w:val="18"/>
          <w:szCs w:val="18"/>
          <w:lang w:val="sr-Cyrl-CS"/>
        </w:rPr>
        <w:t>.</w:t>
      </w:r>
      <w:r w:rsidRPr="00495AA3">
        <w:rPr>
          <w:rFonts w:ascii="Arial" w:hAnsi="Arial" w:cs="Arial"/>
          <w:sz w:val="18"/>
          <w:szCs w:val="18"/>
          <w:lang w:val="sr-Cyrl-CS"/>
        </w:rPr>
        <w:t xml:space="preserve"> тачка</w:t>
      </w:r>
      <w:r w:rsidRPr="00243DFE">
        <w:rPr>
          <w:rFonts w:ascii="Arial" w:hAnsi="Arial" w:cs="Arial"/>
          <w:sz w:val="18"/>
          <w:szCs w:val="18"/>
          <w:lang w:val="sr-Cyrl-CS"/>
        </w:rPr>
        <w:t xml:space="preserve"> 8.</w:t>
      </w:r>
      <w:r w:rsidRPr="00495AA3">
        <w:rPr>
          <w:rFonts w:ascii="Arial" w:hAnsi="Arial" w:cs="Arial"/>
          <w:sz w:val="18"/>
          <w:szCs w:val="18"/>
          <w:lang w:val="sr-Cyrl-CS"/>
        </w:rPr>
        <w:t>Закона о комуналним делатностима („Службени гласник РС''</w:t>
      </w:r>
      <w:r w:rsidRPr="00243DFE">
        <w:rPr>
          <w:rFonts w:ascii="Arial" w:hAnsi="Arial" w:cs="Arial"/>
          <w:sz w:val="18"/>
          <w:szCs w:val="18"/>
          <w:lang w:val="sr-Cyrl-CS"/>
        </w:rPr>
        <w:t xml:space="preserve">, </w:t>
      </w:r>
      <w:r w:rsidRPr="00495AA3">
        <w:rPr>
          <w:rFonts w:ascii="Arial" w:hAnsi="Arial" w:cs="Arial"/>
          <w:sz w:val="18"/>
          <w:szCs w:val="18"/>
          <w:lang w:val="sr-Cyrl-CS"/>
        </w:rPr>
        <w:t>бр. 88/11</w:t>
      </w:r>
      <w:r w:rsidRPr="00243DFE">
        <w:rPr>
          <w:rFonts w:ascii="Arial" w:hAnsi="Arial" w:cs="Arial"/>
          <w:sz w:val="18"/>
          <w:szCs w:val="18"/>
          <w:lang w:val="sr-Cyrl-CS"/>
        </w:rPr>
        <w:t xml:space="preserve">, </w:t>
      </w:r>
      <w:r w:rsidRPr="00495AA3">
        <w:rPr>
          <w:rFonts w:ascii="Arial" w:hAnsi="Arial" w:cs="Arial"/>
          <w:sz w:val="18"/>
          <w:szCs w:val="18"/>
          <w:lang w:val="sr-Cyrl-CS"/>
        </w:rPr>
        <w:t>104/16 и 95/18), члана 32. Закона о локалној самоуправи ("Службени гласник РС"</w:t>
      </w:r>
      <w:r w:rsidRPr="00243DFE">
        <w:rPr>
          <w:rFonts w:ascii="Arial" w:hAnsi="Arial" w:cs="Arial"/>
          <w:sz w:val="18"/>
          <w:szCs w:val="18"/>
          <w:lang w:val="sr-Cyrl-CS"/>
        </w:rPr>
        <w:t>,</w:t>
      </w:r>
      <w:r w:rsidRPr="00495AA3">
        <w:rPr>
          <w:rFonts w:ascii="Arial" w:hAnsi="Arial" w:cs="Arial"/>
          <w:sz w:val="18"/>
          <w:szCs w:val="18"/>
          <w:lang w:val="sr-Cyrl-CS"/>
        </w:rPr>
        <w:t xml:space="preserve"> бр. 129/07, 83/14 - др. закон</w:t>
      </w:r>
      <w:r w:rsidRPr="00243DFE">
        <w:rPr>
          <w:rFonts w:ascii="Arial" w:hAnsi="Arial" w:cs="Arial"/>
          <w:sz w:val="18"/>
          <w:szCs w:val="18"/>
          <w:lang w:val="sr-Cyrl-CS"/>
        </w:rPr>
        <w:t xml:space="preserve">, </w:t>
      </w:r>
      <w:r w:rsidRPr="00495AA3">
        <w:rPr>
          <w:rFonts w:ascii="Arial" w:hAnsi="Arial" w:cs="Arial"/>
          <w:sz w:val="18"/>
          <w:szCs w:val="18"/>
          <w:lang w:val="sr-Cyrl-CS"/>
        </w:rPr>
        <w:t xml:space="preserve">101/16 и 47/18), </w:t>
      </w:r>
      <w:r w:rsidRPr="00243DFE">
        <w:rPr>
          <w:rFonts w:ascii="Arial" w:hAnsi="Arial" w:cs="Arial"/>
          <w:sz w:val="18"/>
          <w:szCs w:val="18"/>
          <w:lang w:val="sr-Cyrl-CS"/>
        </w:rPr>
        <w:t xml:space="preserve">чл. 13. и 14. Уредбе о начину и условима за отпочињање обављања комуналних делатности (''Сл.гласник РС'', бр. 13/18, 66/18 и 51/19) и члана. 40. Статута </w:t>
      </w:r>
      <w:r w:rsidRPr="00243DFE">
        <w:rPr>
          <w:rFonts w:ascii="Arial" w:hAnsi="Arial" w:cs="Arial"/>
          <w:sz w:val="18"/>
          <w:szCs w:val="18"/>
        </w:rPr>
        <w:t>o</w:t>
      </w:r>
      <w:r w:rsidRPr="00243DFE">
        <w:rPr>
          <w:rFonts w:ascii="Arial" w:hAnsi="Arial" w:cs="Arial"/>
          <w:sz w:val="18"/>
          <w:szCs w:val="18"/>
          <w:lang w:val="sr-Cyrl-CS"/>
        </w:rPr>
        <w:t>пштине Петровац на Млави („Службени гласник општине Петровац на Млави“, бр. 2/19),</w:t>
      </w:r>
    </w:p>
    <w:p w:rsidR="00842F00" w:rsidRPr="00495AA3"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Скупштина општине Петровац на Млави, на седници одржаној 18.12.2019. године, доноси</w:t>
      </w:r>
    </w:p>
    <w:p w:rsidR="00842F00" w:rsidRPr="00495AA3" w:rsidRDefault="00842F00" w:rsidP="00922C33">
      <w:pPr>
        <w:pStyle w:val="Bodytext210"/>
        <w:shd w:val="clear" w:color="auto" w:fill="auto"/>
        <w:spacing w:after="0" w:line="216" w:lineRule="auto"/>
        <w:ind w:firstLine="0"/>
        <w:rPr>
          <w:rFonts w:ascii="Arial" w:hAnsi="Arial" w:cs="Arial"/>
          <w:sz w:val="18"/>
          <w:szCs w:val="18"/>
          <w:lang w:val="sr-Cyrl-CS"/>
        </w:rPr>
      </w:pPr>
    </w:p>
    <w:p w:rsidR="00842F00" w:rsidRPr="00243DFE"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r w:rsidRPr="00243DFE">
        <w:rPr>
          <w:rFonts w:ascii="Arial" w:hAnsi="Arial" w:cs="Arial"/>
          <w:b w:val="0"/>
          <w:sz w:val="18"/>
          <w:szCs w:val="18"/>
          <w:lang w:val="sr-Cyrl-CS"/>
        </w:rPr>
        <w:t>ОДЛУКУ</w:t>
      </w:r>
    </w:p>
    <w:p w:rsidR="00842F00"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r w:rsidRPr="00243DFE">
        <w:rPr>
          <w:rFonts w:ascii="Arial" w:hAnsi="Arial" w:cs="Arial"/>
          <w:b w:val="0"/>
          <w:sz w:val="18"/>
          <w:szCs w:val="18"/>
          <w:lang w:val="sr-Cyrl-CS"/>
        </w:rPr>
        <w:t>О ОБАВЉАЊУ КОМУНАЛНЕ ДЕЛАТНОСТИ ОБЕЗБЕЂИВАЊА ЈАВНОГ ОСВЕТЉЕЊА</w:t>
      </w:r>
    </w:p>
    <w:p w:rsidR="00322AD5" w:rsidRPr="00243DFE" w:rsidRDefault="00322AD5" w:rsidP="00922C33">
      <w:pPr>
        <w:pStyle w:val="Heading11"/>
        <w:keepNext/>
        <w:keepLines/>
        <w:shd w:val="clear" w:color="auto" w:fill="auto"/>
        <w:spacing w:before="0" w:line="216" w:lineRule="auto"/>
        <w:ind w:right="20" w:firstLine="0"/>
        <w:rPr>
          <w:rFonts w:ascii="Arial" w:hAnsi="Arial" w:cs="Arial"/>
          <w:b w:val="0"/>
          <w:sz w:val="18"/>
          <w:szCs w:val="18"/>
          <w:lang w:val="sr-Cyrl-CS"/>
        </w:rPr>
      </w:pPr>
    </w:p>
    <w:p w:rsidR="00842F00" w:rsidRPr="00495AA3"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r w:rsidRPr="00243DFE">
        <w:rPr>
          <w:rFonts w:ascii="Arial" w:hAnsi="Arial" w:cs="Arial"/>
          <w:b w:val="0"/>
          <w:sz w:val="18"/>
          <w:szCs w:val="18"/>
        </w:rPr>
        <w:t xml:space="preserve">I </w:t>
      </w:r>
      <w:r w:rsidRPr="00243DFE">
        <w:rPr>
          <w:rFonts w:ascii="Arial" w:hAnsi="Arial" w:cs="Arial"/>
          <w:b w:val="0"/>
          <w:sz w:val="18"/>
          <w:szCs w:val="18"/>
          <w:lang w:val="sr-Cyrl-CS"/>
        </w:rPr>
        <w:t>ОСНОВНЕ ОДРЕДБЕ</w:t>
      </w:r>
      <w:r w:rsidRPr="00243DFE">
        <w:rPr>
          <w:rFonts w:ascii="Arial" w:hAnsi="Arial" w:cs="Arial"/>
          <w:b w:val="0"/>
          <w:sz w:val="18"/>
          <w:szCs w:val="18"/>
          <w:lang w:val="sr-Cyrl-CS"/>
        </w:rPr>
        <w:br/>
        <w:t>Члан 1</w:t>
      </w:r>
    </w:p>
    <w:p w:rsidR="00842F00" w:rsidRPr="00495AA3"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p>
    <w:p w:rsidR="00842F00"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Овом одлуком одређују се услови и начин обављања комуналне делатности обезбеђивања јавног осветљења (у даљем тексту: делатност јавног осветљења) на територији општине Петровац на Млави, права и обавезе пружаоца комуналне делатности, обим и квалитет комуналних услуга, финансирање, начин вршења надзора над обављањем делатности јавног осветљења и друга питања која су од значаја за обављање делатности.</w:t>
      </w:r>
    </w:p>
    <w:p w:rsidR="00322AD5" w:rsidRPr="00243DFE" w:rsidRDefault="00322AD5" w:rsidP="00922C33">
      <w:pPr>
        <w:pStyle w:val="Bodytext210"/>
        <w:shd w:val="clear" w:color="auto" w:fill="auto"/>
        <w:spacing w:after="0" w:line="216" w:lineRule="auto"/>
        <w:ind w:firstLine="0"/>
        <w:rPr>
          <w:rFonts w:ascii="Arial" w:hAnsi="Arial" w:cs="Arial"/>
          <w:sz w:val="18"/>
          <w:szCs w:val="18"/>
          <w:lang w:val="sr-Cyrl-CS"/>
        </w:rPr>
      </w:pPr>
    </w:p>
    <w:p w:rsidR="00842F00"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r w:rsidRPr="00243DFE">
        <w:rPr>
          <w:rFonts w:ascii="Arial" w:hAnsi="Arial" w:cs="Arial"/>
          <w:b w:val="0"/>
          <w:sz w:val="18"/>
          <w:szCs w:val="18"/>
          <w:lang w:val="sr-Cyrl-CS"/>
        </w:rPr>
        <w:t>Члан 2</w:t>
      </w:r>
    </w:p>
    <w:p w:rsidR="00322AD5" w:rsidRPr="00243DFE" w:rsidRDefault="00322AD5" w:rsidP="00922C33">
      <w:pPr>
        <w:pStyle w:val="Heading11"/>
        <w:keepNext/>
        <w:keepLines/>
        <w:shd w:val="clear" w:color="auto" w:fill="auto"/>
        <w:spacing w:before="0" w:line="216" w:lineRule="auto"/>
        <w:ind w:right="20"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Комунална делатност јавног осветљења обухвата одржавање, адаптацију и унапређење објеката и инсталација јавног осветљења којима се осветљавају саобраћајне и друге површине јавне намене.</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Јавно осветљење је, у смислу ове одлуке, систем објеката, уређаја и инсталација за осветљавање површина јавне намене.</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Површине јавне намене су, у смислу ове одлуке, улице, тргови, мостови, паркови, подземни пешачки прелази и степеништа, пешачке површине поред стамбених и других објекта, јавни паркинзи и јавне зелене површине у насељима, спортски и објекти за рекреацију у јавној својини, гробља, уређена речна обала и друге површине на којима је планским документом предвиђена изградња јавне расвете.</w:t>
      </w:r>
    </w:p>
    <w:p w:rsidR="00842F00" w:rsidRPr="00243DFE" w:rsidRDefault="00842F00" w:rsidP="00922C33">
      <w:pPr>
        <w:pStyle w:val="Bodytext210"/>
        <w:shd w:val="clear" w:color="auto" w:fill="auto"/>
        <w:spacing w:after="0" w:line="216" w:lineRule="auto"/>
        <w:ind w:firstLine="1180"/>
        <w:rPr>
          <w:rFonts w:ascii="Arial" w:hAnsi="Arial" w:cs="Arial"/>
          <w:sz w:val="18"/>
          <w:szCs w:val="18"/>
          <w:lang w:val="sr-Cyrl-CS"/>
        </w:rPr>
      </w:pPr>
    </w:p>
    <w:p w:rsidR="00842F00" w:rsidRPr="00243DFE" w:rsidRDefault="00842F00" w:rsidP="00922C33">
      <w:pPr>
        <w:pStyle w:val="Heading11"/>
        <w:keepNext/>
        <w:keepLines/>
        <w:shd w:val="clear" w:color="auto" w:fill="auto"/>
        <w:tabs>
          <w:tab w:val="left" w:pos="2433"/>
        </w:tabs>
        <w:spacing w:before="0" w:line="216" w:lineRule="auto"/>
        <w:ind w:firstLine="0"/>
        <w:rPr>
          <w:rFonts w:ascii="Arial" w:hAnsi="Arial" w:cs="Arial"/>
          <w:b w:val="0"/>
          <w:sz w:val="18"/>
          <w:szCs w:val="18"/>
          <w:lang w:val="sr-Cyrl-CS"/>
        </w:rPr>
      </w:pPr>
      <w:r w:rsidRPr="00243DFE">
        <w:rPr>
          <w:rFonts w:ascii="Arial" w:hAnsi="Arial" w:cs="Arial"/>
          <w:b w:val="0"/>
          <w:sz w:val="18"/>
          <w:szCs w:val="18"/>
        </w:rPr>
        <w:t>II</w:t>
      </w:r>
      <w:r w:rsidRPr="00243DFE">
        <w:rPr>
          <w:rFonts w:ascii="Arial" w:hAnsi="Arial" w:cs="Arial"/>
          <w:b w:val="0"/>
          <w:sz w:val="18"/>
          <w:szCs w:val="18"/>
          <w:lang w:val="sr-Cyrl-CS"/>
        </w:rPr>
        <w:t xml:space="preserve"> УСЛОВИ И НАЧИН ОБАВЉАЊА ДЕЛАТНОСТИ ЈАВНОГ ОСВЕТЉЕЊА</w:t>
      </w:r>
    </w:p>
    <w:p w:rsidR="00842F00"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r w:rsidRPr="00243DFE">
        <w:rPr>
          <w:rFonts w:ascii="Arial" w:hAnsi="Arial" w:cs="Arial"/>
          <w:b w:val="0"/>
          <w:sz w:val="18"/>
          <w:szCs w:val="18"/>
          <w:lang w:val="sr-Cyrl-CS"/>
        </w:rPr>
        <w:t>Члан 3</w:t>
      </w:r>
    </w:p>
    <w:p w:rsidR="00322AD5" w:rsidRPr="00243DFE" w:rsidRDefault="00322AD5" w:rsidP="00922C33">
      <w:pPr>
        <w:pStyle w:val="Heading11"/>
        <w:keepNext/>
        <w:keepLines/>
        <w:shd w:val="clear" w:color="auto" w:fill="auto"/>
        <w:spacing w:before="0" w:line="216" w:lineRule="auto"/>
        <w:ind w:right="20"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jc w:val="left"/>
        <w:rPr>
          <w:rFonts w:ascii="Arial" w:hAnsi="Arial" w:cs="Arial"/>
          <w:sz w:val="18"/>
          <w:szCs w:val="18"/>
          <w:lang w:val="sr-Cyrl-CS"/>
        </w:rPr>
      </w:pPr>
      <w:r w:rsidRPr="00243DFE">
        <w:rPr>
          <w:rFonts w:ascii="Arial" w:hAnsi="Arial" w:cs="Arial"/>
          <w:sz w:val="18"/>
          <w:szCs w:val="18"/>
          <w:lang w:val="sr-Cyrl-CS"/>
        </w:rPr>
        <w:tab/>
        <w:t>Комуналну делатност могу обављати јавно предузеће, привредно друштво, предузетник или други привредни субјект (у даљем тексту: вршилац комуналне делатности).</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Комуналну делатност на територији насеља Петровца на Млави обавља вршилац комуналне делатности-приватни партнер, сходно уговору о ЈПП за вршење услуга реконструкције, рационализације и одржавања јавног осветљења у градском подручју општине Петровац на Млави.</w:t>
      </w:r>
    </w:p>
    <w:p w:rsidR="00842F00"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Делатност одржавања јавног осветљења у сеоским насељема, као и у насељу Петровац на Млави</w:t>
      </w:r>
      <w:r w:rsidRPr="00243DFE">
        <w:rPr>
          <w:rFonts w:ascii="Arial" w:hAnsi="Arial" w:cs="Arial"/>
          <w:sz w:val="18"/>
          <w:szCs w:val="18"/>
          <w:lang w:val="sr-Cyrl-RS"/>
        </w:rPr>
        <w:t>,</w:t>
      </w:r>
      <w:r w:rsidRPr="00243DFE">
        <w:rPr>
          <w:rFonts w:ascii="Arial" w:hAnsi="Arial" w:cs="Arial"/>
          <w:sz w:val="18"/>
          <w:szCs w:val="18"/>
          <w:lang w:val="sr-Cyrl-CS"/>
        </w:rPr>
        <w:t xml:space="preserve"> а која није обухва</w:t>
      </w:r>
      <w:r w:rsidRPr="00243DFE">
        <w:rPr>
          <w:rFonts w:ascii="Arial" w:hAnsi="Arial" w:cs="Arial"/>
          <w:sz w:val="18"/>
          <w:szCs w:val="18"/>
          <w:lang w:val="sr-Cyrl-RS"/>
        </w:rPr>
        <w:t>ћ</w:t>
      </w:r>
      <w:r w:rsidRPr="00243DFE">
        <w:rPr>
          <w:rFonts w:ascii="Arial" w:hAnsi="Arial" w:cs="Arial"/>
          <w:sz w:val="18"/>
          <w:szCs w:val="18"/>
          <w:lang w:val="sr-Cyrl-CS"/>
        </w:rPr>
        <w:t>ена уговром о ЈПП</w:t>
      </w:r>
      <w:r w:rsidRPr="00243DFE">
        <w:rPr>
          <w:rFonts w:ascii="Arial" w:hAnsi="Arial" w:cs="Arial"/>
          <w:sz w:val="18"/>
          <w:szCs w:val="18"/>
          <w:lang w:val="sr-Cyrl-RS"/>
        </w:rPr>
        <w:t>,</w:t>
      </w:r>
      <w:r w:rsidRPr="00243DFE">
        <w:rPr>
          <w:rFonts w:ascii="Arial" w:hAnsi="Arial" w:cs="Arial"/>
          <w:sz w:val="18"/>
          <w:szCs w:val="18"/>
          <w:lang w:val="sr-Cyrl-CS"/>
        </w:rPr>
        <w:t xml:space="preserve"> може обављати јавно предузеће, привредно друштво, предузетник или други привредни субјект.</w:t>
      </w:r>
    </w:p>
    <w:p w:rsidR="00322AD5" w:rsidRPr="00243DFE" w:rsidRDefault="00322AD5" w:rsidP="00922C33">
      <w:pPr>
        <w:pStyle w:val="Bodytext210"/>
        <w:shd w:val="clear" w:color="auto" w:fill="auto"/>
        <w:spacing w:after="0" w:line="216" w:lineRule="auto"/>
        <w:ind w:firstLine="0"/>
        <w:rPr>
          <w:rFonts w:ascii="Arial" w:hAnsi="Arial" w:cs="Arial"/>
          <w:sz w:val="18"/>
          <w:szCs w:val="18"/>
          <w:lang w:val="sr-Cyrl-CS"/>
        </w:rPr>
      </w:pPr>
    </w:p>
    <w:p w:rsidR="00842F00" w:rsidRDefault="00842F00" w:rsidP="00922C33">
      <w:pPr>
        <w:spacing w:line="216" w:lineRule="auto"/>
        <w:jc w:val="center"/>
        <w:rPr>
          <w:rFonts w:ascii="Arial" w:hAnsi="Arial" w:cs="Arial"/>
          <w:bCs/>
          <w:sz w:val="18"/>
          <w:szCs w:val="18"/>
          <w:lang w:val="sr-Cyrl-CS"/>
        </w:rPr>
      </w:pPr>
      <w:r w:rsidRPr="00243DFE">
        <w:rPr>
          <w:rFonts w:ascii="Arial" w:hAnsi="Arial" w:cs="Arial"/>
          <w:bCs/>
          <w:sz w:val="18"/>
          <w:szCs w:val="18"/>
          <w:lang w:val="sr-Cyrl-CS"/>
        </w:rPr>
        <w:t>Члан 4</w:t>
      </w:r>
      <w:r w:rsidRPr="00243DFE">
        <w:rPr>
          <w:rFonts w:ascii="Arial" w:hAnsi="Arial" w:cs="Arial"/>
          <w:bCs/>
          <w:sz w:val="18"/>
          <w:szCs w:val="18"/>
        </w:rPr>
        <w:t> </w:t>
      </w:r>
    </w:p>
    <w:p w:rsidR="00322AD5" w:rsidRPr="00322AD5" w:rsidRDefault="00322AD5" w:rsidP="00922C33">
      <w:pPr>
        <w:spacing w:line="216" w:lineRule="auto"/>
        <w:jc w:val="center"/>
        <w:rPr>
          <w:rFonts w:ascii="Arial" w:hAnsi="Arial" w:cs="Arial"/>
          <w:bCs/>
          <w:sz w:val="18"/>
          <w:szCs w:val="18"/>
          <w:lang w:val="sr-Cyrl-CS"/>
        </w:rPr>
      </w:pPr>
    </w:p>
    <w:p w:rsidR="00842F00" w:rsidRPr="00243DFE" w:rsidRDefault="00842F00" w:rsidP="00922C33">
      <w:pPr>
        <w:spacing w:line="216" w:lineRule="auto"/>
        <w:rPr>
          <w:rFonts w:ascii="Arial" w:hAnsi="Arial" w:cs="Arial"/>
          <w:sz w:val="18"/>
          <w:szCs w:val="18"/>
          <w:lang w:val="sr-Cyrl-CS"/>
        </w:rPr>
      </w:pPr>
      <w:r w:rsidRPr="00243DFE">
        <w:rPr>
          <w:rFonts w:ascii="Arial" w:hAnsi="Arial" w:cs="Arial"/>
          <w:sz w:val="18"/>
          <w:szCs w:val="18"/>
          <w:lang w:val="sr-Cyrl-CS"/>
        </w:rPr>
        <w:tab/>
        <w:t>Вршилац комуналне делатности обезбеђивање јавног осветљења мора да има минималну стручну оспособљеност кадрова, и то:</w:t>
      </w:r>
      <w:r w:rsidRPr="00243DFE">
        <w:rPr>
          <w:rFonts w:ascii="Arial" w:hAnsi="Arial" w:cs="Arial"/>
          <w:sz w:val="18"/>
          <w:szCs w:val="18"/>
        </w:rPr>
        <w:t> </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550"/>
        <w:gridCol w:w="4172"/>
        <w:gridCol w:w="953"/>
        <w:gridCol w:w="1902"/>
        <w:gridCol w:w="2014"/>
        <w:gridCol w:w="1365"/>
      </w:tblGrid>
      <w:tr w:rsidR="00842F00" w:rsidRPr="00243DFE" w:rsidTr="00322AD5">
        <w:trPr>
          <w:tblCellSpacing w:w="0" w:type="dxa"/>
        </w:trPr>
        <w:tc>
          <w:tcPr>
            <w:tcW w:w="251" w:type="pct"/>
            <w:vMerge w:val="restar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Ред.</w:t>
            </w:r>
            <w:r w:rsidRPr="00243DFE">
              <w:rPr>
                <w:rFonts w:ascii="Arial" w:hAnsi="Arial" w:cs="Arial"/>
                <w:sz w:val="18"/>
                <w:szCs w:val="18"/>
              </w:rPr>
              <w:br/>
              <w:t>број </w:t>
            </w:r>
          </w:p>
        </w:tc>
        <w:tc>
          <w:tcPr>
            <w:tcW w:w="1904" w:type="pct"/>
            <w:vMerge w:val="restar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Стручна оспособљеност кадрова </w:t>
            </w:r>
          </w:p>
        </w:tc>
        <w:tc>
          <w:tcPr>
            <w:tcW w:w="2845" w:type="pct"/>
            <w:gridSpan w:val="4"/>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Број стубова јавног осветљења </w:t>
            </w:r>
          </w:p>
        </w:tc>
      </w:tr>
      <w:tr w:rsidR="00842F00" w:rsidRPr="00243DFE" w:rsidTr="00322AD5">
        <w:trPr>
          <w:tblCellSpacing w:w="0" w:type="dxa"/>
        </w:trPr>
        <w:tc>
          <w:tcPr>
            <w:tcW w:w="251" w:type="pct"/>
            <w:vMerge/>
            <w:vAlign w:val="center"/>
          </w:tcPr>
          <w:p w:rsidR="00842F00" w:rsidRPr="00243DFE" w:rsidRDefault="00842F00" w:rsidP="00922C33">
            <w:pPr>
              <w:spacing w:line="216" w:lineRule="auto"/>
              <w:rPr>
                <w:rFonts w:ascii="Arial" w:hAnsi="Arial" w:cs="Arial"/>
                <w:sz w:val="18"/>
                <w:szCs w:val="18"/>
              </w:rPr>
            </w:pPr>
          </w:p>
        </w:tc>
        <w:tc>
          <w:tcPr>
            <w:tcW w:w="1904" w:type="pct"/>
            <w:vMerge/>
            <w:vAlign w:val="center"/>
          </w:tcPr>
          <w:p w:rsidR="00842F00" w:rsidRPr="00243DFE" w:rsidRDefault="00842F00" w:rsidP="00922C33">
            <w:pPr>
              <w:spacing w:line="216" w:lineRule="auto"/>
              <w:rPr>
                <w:rFonts w:ascii="Arial" w:hAnsi="Arial" w:cs="Arial"/>
                <w:sz w:val="18"/>
                <w:szCs w:val="18"/>
              </w:rPr>
            </w:pPr>
          </w:p>
        </w:tc>
        <w:tc>
          <w:tcPr>
            <w:tcW w:w="435" w:type="pct"/>
            <w:noWrap/>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до 5.000 </w:t>
            </w:r>
          </w:p>
        </w:tc>
        <w:tc>
          <w:tcPr>
            <w:tcW w:w="868" w:type="pct"/>
            <w:noWrap/>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од 5.000 до 30.000 </w:t>
            </w:r>
          </w:p>
        </w:tc>
        <w:tc>
          <w:tcPr>
            <w:tcW w:w="919" w:type="pct"/>
            <w:noWrap/>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од 30.000 до 50.000 </w:t>
            </w:r>
          </w:p>
        </w:tc>
        <w:tc>
          <w:tcPr>
            <w:tcW w:w="623" w:type="pct"/>
            <w:noWrap/>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преко 50.000 </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Високо образовање електротехничке струке</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5</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Високо образовање - дипломирани инжењер информатике </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3. 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Високо образовање - дипломирани правник </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4. 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Високо образовање - дипломирани економиста</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5. 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Високо образовање - грађевинске струке </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6. 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Средње образовање у трогодишњем трајању (електромонтер или електроинсталатер) </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3 </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10 </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lastRenderedPageBreak/>
              <w:t>7. 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Средње образовање у трогодишњем или четворогодишњем трајању и возачка дозвола C категорије </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4 </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8. 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Средње образовање у трогодишњем трајању (бравар) </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3 </w:t>
            </w:r>
          </w:p>
        </w:tc>
      </w:tr>
      <w:tr w:rsidR="00842F00" w:rsidRPr="00243DFE" w:rsidTr="00322AD5">
        <w:trPr>
          <w:tblCellSpacing w:w="0" w:type="dxa"/>
        </w:trPr>
        <w:tc>
          <w:tcPr>
            <w:tcW w:w="251"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9. </w:t>
            </w:r>
          </w:p>
        </w:tc>
        <w:tc>
          <w:tcPr>
            <w:tcW w:w="1904"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Основно образовање </w:t>
            </w:r>
          </w:p>
        </w:tc>
        <w:tc>
          <w:tcPr>
            <w:tcW w:w="435"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86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919"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62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4 </w:t>
            </w:r>
          </w:p>
        </w:tc>
      </w:tr>
    </w:tbl>
    <w:p w:rsidR="00322AD5" w:rsidRDefault="00842F00" w:rsidP="00922C33">
      <w:pPr>
        <w:spacing w:line="216" w:lineRule="auto"/>
        <w:jc w:val="both"/>
        <w:rPr>
          <w:rFonts w:ascii="Arial" w:hAnsi="Arial" w:cs="Arial"/>
          <w:sz w:val="18"/>
          <w:szCs w:val="18"/>
          <w:lang w:val="sr-Cyrl-CS"/>
        </w:rPr>
      </w:pPr>
      <w:r w:rsidRPr="00243DFE">
        <w:rPr>
          <w:rFonts w:ascii="Arial" w:hAnsi="Arial" w:cs="Arial"/>
          <w:sz w:val="18"/>
          <w:szCs w:val="18"/>
        </w:rPr>
        <w:tab/>
      </w:r>
    </w:p>
    <w:p w:rsidR="00842F00" w:rsidRPr="00243DFE" w:rsidRDefault="00322AD5" w:rsidP="00922C33">
      <w:pPr>
        <w:spacing w:line="216" w:lineRule="auto"/>
        <w:jc w:val="both"/>
        <w:rPr>
          <w:rFonts w:ascii="Arial" w:hAnsi="Arial" w:cs="Arial"/>
          <w:sz w:val="18"/>
          <w:szCs w:val="18"/>
          <w:lang w:val="sr-Cyrl-CS"/>
        </w:rPr>
      </w:pPr>
      <w:r>
        <w:rPr>
          <w:rFonts w:ascii="Arial" w:hAnsi="Arial" w:cs="Arial"/>
          <w:sz w:val="18"/>
          <w:szCs w:val="18"/>
          <w:lang w:val="sr-Cyrl-CS"/>
        </w:rPr>
        <w:tab/>
      </w:r>
      <w:r w:rsidR="00842F00" w:rsidRPr="00243DFE">
        <w:rPr>
          <w:rFonts w:ascii="Arial" w:hAnsi="Arial" w:cs="Arial"/>
          <w:sz w:val="18"/>
          <w:szCs w:val="18"/>
          <w:lang w:val="sr-Cyrl-CS"/>
        </w:rPr>
        <w:t>Под одговарајућом струком за запослена лица са високим образовањем у смислу обављања послова комуналне делатности обезбеђивање јавног осветљења подразумева се стечено високо образовање на основним академским студијама у обиму од најмање 240 ЕСПБ бодова, мастер академским студијама, мастер струковним студијама, специјалистичким академским студијама, специјалистичким струковним студијама, односно на основним студијама у трајању од најмање четири године или специјалистичким студијама на факултету, из техничке или друштвене научне области (Ред. бр. 2, 3. и 4. из табеле овог члана).</w:t>
      </w:r>
      <w:r w:rsidR="00842F00" w:rsidRPr="00243DFE">
        <w:rPr>
          <w:rFonts w:ascii="Arial" w:hAnsi="Arial" w:cs="Arial"/>
          <w:sz w:val="18"/>
          <w:szCs w:val="18"/>
        </w:rPr>
        <w:t> </w:t>
      </w:r>
    </w:p>
    <w:p w:rsidR="00842F00" w:rsidRPr="00243DFE" w:rsidRDefault="00842F00" w:rsidP="00922C33">
      <w:pPr>
        <w:spacing w:line="216" w:lineRule="auto"/>
        <w:jc w:val="both"/>
        <w:rPr>
          <w:rFonts w:ascii="Arial" w:hAnsi="Arial" w:cs="Arial"/>
          <w:sz w:val="18"/>
          <w:szCs w:val="18"/>
          <w:lang w:val="sr-Cyrl-CS"/>
        </w:rPr>
      </w:pPr>
      <w:r w:rsidRPr="00322AD5">
        <w:rPr>
          <w:rFonts w:ascii="Arial" w:hAnsi="Arial" w:cs="Arial"/>
          <w:sz w:val="18"/>
          <w:szCs w:val="18"/>
          <w:lang w:val="sr-Cyrl-CS"/>
        </w:rPr>
        <w:tab/>
      </w:r>
      <w:r w:rsidRPr="00243DFE">
        <w:rPr>
          <w:rFonts w:ascii="Arial" w:hAnsi="Arial" w:cs="Arial"/>
          <w:sz w:val="18"/>
          <w:szCs w:val="18"/>
          <w:lang w:val="sr-Cyrl-CS"/>
        </w:rPr>
        <w:t>Под одговарајућом струком за запослена лица са високим образовањем у смислу обављања послова комуналне делатности обезбеђивање јавног осветљења подразумева се стечено високо образовање на основним академским студијама у обиму од најмање 240 ЕСПБ бодова, мастер академским студијама, мастер струковним студијама, специјалистичким академским студијама, специјалистичким струковним студијама, односно на основним студијама у трајању од најмање четири године или специјалистичким студијама на факултету, из техничке научне области, односно стечено високо образовање првог степена студија у обиму од најмање 180 ЕСПБ бодова, односно на основним студијама у трајању до три године, из техничке научне области (Ред. бр. 1. и 5. из табеле овог члана).</w:t>
      </w:r>
      <w:r w:rsidRPr="00243DFE">
        <w:rPr>
          <w:rFonts w:ascii="Arial" w:hAnsi="Arial" w:cs="Arial"/>
          <w:sz w:val="18"/>
          <w:szCs w:val="18"/>
        </w:rPr>
        <w:t> </w:t>
      </w:r>
    </w:p>
    <w:p w:rsidR="00842F00" w:rsidRDefault="00842F00" w:rsidP="00922C33">
      <w:pPr>
        <w:spacing w:line="216" w:lineRule="auto"/>
        <w:jc w:val="center"/>
        <w:rPr>
          <w:rFonts w:ascii="Arial" w:hAnsi="Arial" w:cs="Arial"/>
          <w:bCs/>
          <w:sz w:val="18"/>
          <w:szCs w:val="18"/>
          <w:lang w:val="sr-Cyrl-CS"/>
        </w:rPr>
      </w:pPr>
      <w:r w:rsidRPr="00243DFE">
        <w:rPr>
          <w:rFonts w:ascii="Arial" w:hAnsi="Arial" w:cs="Arial"/>
          <w:bCs/>
          <w:sz w:val="18"/>
          <w:szCs w:val="18"/>
          <w:lang w:val="sr-Cyrl-CS"/>
        </w:rPr>
        <w:t>Члан 5</w:t>
      </w:r>
      <w:r w:rsidRPr="00243DFE">
        <w:rPr>
          <w:rFonts w:ascii="Arial" w:hAnsi="Arial" w:cs="Arial"/>
          <w:bCs/>
          <w:sz w:val="18"/>
          <w:szCs w:val="18"/>
        </w:rPr>
        <w:t> </w:t>
      </w:r>
    </w:p>
    <w:p w:rsidR="00322AD5" w:rsidRPr="00322AD5" w:rsidRDefault="00322AD5" w:rsidP="00922C33">
      <w:pPr>
        <w:spacing w:line="216" w:lineRule="auto"/>
        <w:jc w:val="center"/>
        <w:rPr>
          <w:rFonts w:ascii="Arial" w:hAnsi="Arial" w:cs="Arial"/>
          <w:bCs/>
          <w:sz w:val="18"/>
          <w:szCs w:val="18"/>
          <w:lang w:val="sr-Cyrl-CS"/>
        </w:rPr>
      </w:pPr>
    </w:p>
    <w:p w:rsidR="00842F00" w:rsidRPr="00243DFE" w:rsidRDefault="00842F00" w:rsidP="00922C33">
      <w:pPr>
        <w:spacing w:line="216" w:lineRule="auto"/>
        <w:rPr>
          <w:rFonts w:ascii="Arial" w:hAnsi="Arial" w:cs="Arial"/>
          <w:sz w:val="18"/>
          <w:szCs w:val="18"/>
          <w:lang w:val="sr-Cyrl-CS"/>
        </w:rPr>
      </w:pPr>
      <w:r w:rsidRPr="00243DFE">
        <w:rPr>
          <w:rFonts w:ascii="Arial" w:hAnsi="Arial" w:cs="Arial"/>
          <w:sz w:val="18"/>
          <w:szCs w:val="18"/>
          <w:lang w:val="sr-Cyrl-CS"/>
        </w:rPr>
        <w:tab/>
        <w:t>Вршилац комуналне делатности обезбеђивање јавног осветљења мора да има минимални технички капацитет, и то:</w:t>
      </w:r>
      <w:r w:rsidRPr="00243DFE">
        <w:rPr>
          <w:rFonts w:ascii="Arial" w:hAnsi="Arial" w:cs="Arial"/>
          <w:sz w:val="18"/>
          <w:szCs w:val="18"/>
        </w:rPr>
        <w:t> </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554"/>
        <w:gridCol w:w="4130"/>
        <w:gridCol w:w="960"/>
        <w:gridCol w:w="1913"/>
        <w:gridCol w:w="2025"/>
        <w:gridCol w:w="1374"/>
      </w:tblGrid>
      <w:tr w:rsidR="00842F00" w:rsidRPr="00243DFE" w:rsidTr="00322AD5">
        <w:trPr>
          <w:tblCellSpacing w:w="0" w:type="dxa"/>
        </w:trPr>
        <w:tc>
          <w:tcPr>
            <w:tcW w:w="253" w:type="pct"/>
            <w:vMerge w:val="restar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Ред.</w:t>
            </w:r>
            <w:r w:rsidRPr="00243DFE">
              <w:rPr>
                <w:rFonts w:ascii="Arial" w:hAnsi="Arial" w:cs="Arial"/>
                <w:sz w:val="18"/>
                <w:szCs w:val="18"/>
              </w:rPr>
              <w:br/>
              <w:t>број </w:t>
            </w:r>
          </w:p>
        </w:tc>
        <w:tc>
          <w:tcPr>
            <w:tcW w:w="1885" w:type="pct"/>
            <w:vMerge w:val="restar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Технички капацитет </w:t>
            </w:r>
          </w:p>
        </w:tc>
        <w:tc>
          <w:tcPr>
            <w:tcW w:w="2862" w:type="pct"/>
            <w:gridSpan w:val="4"/>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Број стубова јавног осветљења </w:t>
            </w:r>
          </w:p>
        </w:tc>
      </w:tr>
      <w:tr w:rsidR="00842F00" w:rsidRPr="00243DFE" w:rsidTr="00322AD5">
        <w:trPr>
          <w:tblCellSpacing w:w="0" w:type="dxa"/>
        </w:trPr>
        <w:tc>
          <w:tcPr>
            <w:tcW w:w="253" w:type="pct"/>
            <w:vMerge/>
            <w:vAlign w:val="center"/>
          </w:tcPr>
          <w:p w:rsidR="00842F00" w:rsidRPr="00243DFE" w:rsidRDefault="00842F00" w:rsidP="00922C33">
            <w:pPr>
              <w:spacing w:line="216" w:lineRule="auto"/>
              <w:rPr>
                <w:rFonts w:ascii="Arial" w:hAnsi="Arial" w:cs="Arial"/>
                <w:sz w:val="18"/>
                <w:szCs w:val="18"/>
              </w:rPr>
            </w:pPr>
          </w:p>
        </w:tc>
        <w:tc>
          <w:tcPr>
            <w:tcW w:w="1885" w:type="pct"/>
            <w:vMerge/>
            <w:vAlign w:val="center"/>
          </w:tcPr>
          <w:p w:rsidR="00842F00" w:rsidRPr="00243DFE" w:rsidRDefault="00842F00" w:rsidP="00922C33">
            <w:pPr>
              <w:spacing w:line="216" w:lineRule="auto"/>
              <w:rPr>
                <w:rFonts w:ascii="Arial" w:hAnsi="Arial" w:cs="Arial"/>
                <w:sz w:val="18"/>
                <w:szCs w:val="18"/>
              </w:rPr>
            </w:pP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до 5.000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од 5.000 до 30.000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од 30.000 до 50.000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преко 50.000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Хидраулична платформа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4 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Хидраулична дизалица до 10 т/м висине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3. 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Мерна кола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4. 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Кипер путар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5. 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Теретно пикап или теренско возило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3 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6. 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Приколица за превоз стубова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7. 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Приколица за обезбеђења радова на путу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8. 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Унивеш машина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9. 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Агрегат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r>
      <w:tr w:rsidR="00842F00" w:rsidRPr="00243DFE" w:rsidTr="00322AD5">
        <w:trPr>
          <w:tblCellSpacing w:w="0" w:type="dxa"/>
        </w:trPr>
        <w:tc>
          <w:tcPr>
            <w:tcW w:w="25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10. </w:t>
            </w:r>
          </w:p>
        </w:tc>
        <w:tc>
          <w:tcPr>
            <w:tcW w:w="1885" w:type="pct"/>
            <w:vAlign w:val="center"/>
          </w:tcPr>
          <w:p w:rsidR="00842F00" w:rsidRPr="00243DFE" w:rsidRDefault="00842F00" w:rsidP="00922C33">
            <w:pPr>
              <w:spacing w:line="216" w:lineRule="auto"/>
              <w:rPr>
                <w:rFonts w:ascii="Arial" w:hAnsi="Arial" w:cs="Arial"/>
                <w:sz w:val="18"/>
                <w:szCs w:val="18"/>
              </w:rPr>
            </w:pPr>
            <w:r w:rsidRPr="00243DFE">
              <w:rPr>
                <w:rFonts w:ascii="Arial" w:hAnsi="Arial" w:cs="Arial"/>
                <w:sz w:val="18"/>
                <w:szCs w:val="18"/>
              </w:rPr>
              <w:t>Компресор </w:t>
            </w:r>
          </w:p>
        </w:tc>
        <w:tc>
          <w:tcPr>
            <w:tcW w:w="438"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873"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0 </w:t>
            </w:r>
          </w:p>
        </w:tc>
        <w:tc>
          <w:tcPr>
            <w:tcW w:w="924"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1 </w:t>
            </w:r>
          </w:p>
        </w:tc>
        <w:tc>
          <w:tcPr>
            <w:tcW w:w="627" w:type="pct"/>
            <w:vAlign w:val="center"/>
          </w:tcPr>
          <w:p w:rsidR="00842F00" w:rsidRPr="00243DFE" w:rsidRDefault="00842F00" w:rsidP="00922C33">
            <w:pPr>
              <w:spacing w:line="216" w:lineRule="auto"/>
              <w:jc w:val="center"/>
              <w:rPr>
                <w:rFonts w:ascii="Arial" w:hAnsi="Arial" w:cs="Arial"/>
                <w:sz w:val="18"/>
                <w:szCs w:val="18"/>
              </w:rPr>
            </w:pPr>
            <w:r w:rsidRPr="00243DFE">
              <w:rPr>
                <w:rFonts w:ascii="Arial" w:hAnsi="Arial" w:cs="Arial"/>
                <w:sz w:val="18"/>
                <w:szCs w:val="18"/>
              </w:rPr>
              <w:t>2 </w:t>
            </w:r>
          </w:p>
        </w:tc>
      </w:tr>
    </w:tbl>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p>
    <w:p w:rsidR="00842F00"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r w:rsidRPr="00243DFE">
        <w:rPr>
          <w:rFonts w:ascii="Arial" w:hAnsi="Arial" w:cs="Arial"/>
          <w:b w:val="0"/>
          <w:sz w:val="18"/>
          <w:szCs w:val="18"/>
        </w:rPr>
        <w:t xml:space="preserve">Члан </w:t>
      </w:r>
      <w:r w:rsidRPr="00243DFE">
        <w:rPr>
          <w:rFonts w:ascii="Arial" w:hAnsi="Arial" w:cs="Arial"/>
          <w:b w:val="0"/>
          <w:sz w:val="18"/>
          <w:szCs w:val="18"/>
          <w:lang w:val="sr-Cyrl-CS"/>
        </w:rPr>
        <w:t>6</w:t>
      </w:r>
    </w:p>
    <w:p w:rsidR="00322AD5" w:rsidRPr="00243DFE" w:rsidRDefault="00322AD5" w:rsidP="00922C33">
      <w:pPr>
        <w:pStyle w:val="Heading11"/>
        <w:keepNext/>
        <w:keepLines/>
        <w:shd w:val="clear" w:color="auto" w:fill="auto"/>
        <w:spacing w:before="0" w:line="216" w:lineRule="auto"/>
        <w:ind w:right="20"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Делатност одржавања јавног осветљења обавља се према годишњем програму (у даљем тексту: Програм обављања делатности јавног осветљења) који, поред садржине одређене законом, садржи нарочито врсту, обим, начин и динамику радова и послова на одржавању, адаптацији и унапређењу објеката и инсталација јавног осветљења, укупну вредност планираних послова и утрошка електричне енергије, предрачун накнаде за извршавање послова из програма и друго.</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 xml:space="preserve">Програм из става 1. овог члана доноси надлежно Одељење Општинске управе и доставља га </w:t>
      </w:r>
      <w:r w:rsidRPr="00243DFE">
        <w:rPr>
          <w:rFonts w:ascii="Arial" w:hAnsi="Arial" w:cs="Arial"/>
          <w:sz w:val="18"/>
          <w:szCs w:val="18"/>
        </w:rPr>
        <w:t>O</w:t>
      </w:r>
      <w:r w:rsidRPr="00243DFE">
        <w:rPr>
          <w:rFonts w:ascii="Arial" w:hAnsi="Arial" w:cs="Arial"/>
          <w:sz w:val="18"/>
          <w:szCs w:val="18"/>
          <w:lang w:val="sr-Cyrl-CS"/>
        </w:rPr>
        <w:t>пштинском већу општине Петровац на Млави на усвајање.</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Програм из става 1. овог члана сматра се донетим када усвоји Општинско веће општине Петровац на Млави.</w:t>
      </w:r>
    </w:p>
    <w:p w:rsidR="00322AD5" w:rsidRDefault="00322AD5" w:rsidP="00922C33">
      <w:pPr>
        <w:pStyle w:val="Heading11"/>
        <w:keepNext/>
        <w:keepLines/>
        <w:shd w:val="clear" w:color="auto" w:fill="auto"/>
        <w:spacing w:before="0" w:line="216" w:lineRule="auto"/>
        <w:ind w:right="20" w:firstLine="0"/>
        <w:rPr>
          <w:rFonts w:ascii="Arial" w:hAnsi="Arial" w:cs="Arial"/>
          <w:b w:val="0"/>
          <w:sz w:val="18"/>
          <w:szCs w:val="18"/>
          <w:lang w:val="sr-Cyrl-CS"/>
        </w:rPr>
      </w:pPr>
    </w:p>
    <w:p w:rsidR="00842F00" w:rsidRDefault="00842F00" w:rsidP="00922C33">
      <w:pPr>
        <w:pStyle w:val="Heading11"/>
        <w:keepNext/>
        <w:keepLines/>
        <w:shd w:val="clear" w:color="auto" w:fill="auto"/>
        <w:spacing w:before="0" w:line="216" w:lineRule="auto"/>
        <w:ind w:right="20" w:firstLine="0"/>
        <w:rPr>
          <w:rFonts w:ascii="Arial" w:hAnsi="Arial" w:cs="Arial"/>
          <w:b w:val="0"/>
          <w:sz w:val="18"/>
          <w:szCs w:val="18"/>
          <w:lang w:val="sr-Cyrl-CS"/>
        </w:rPr>
      </w:pPr>
      <w:r w:rsidRPr="00243DFE">
        <w:rPr>
          <w:rFonts w:ascii="Arial" w:hAnsi="Arial" w:cs="Arial"/>
          <w:b w:val="0"/>
          <w:sz w:val="18"/>
          <w:szCs w:val="18"/>
          <w:lang w:val="sr-Cyrl-CS"/>
        </w:rPr>
        <w:t>Члан 7</w:t>
      </w:r>
    </w:p>
    <w:p w:rsidR="00322AD5" w:rsidRPr="00243DFE" w:rsidRDefault="00322AD5" w:rsidP="00922C33">
      <w:pPr>
        <w:pStyle w:val="Heading11"/>
        <w:keepNext/>
        <w:keepLines/>
        <w:shd w:val="clear" w:color="auto" w:fill="auto"/>
        <w:spacing w:before="0" w:line="216" w:lineRule="auto"/>
        <w:ind w:right="20" w:firstLine="0"/>
        <w:rPr>
          <w:rFonts w:ascii="Arial" w:hAnsi="Arial" w:cs="Arial"/>
          <w:b w:val="0"/>
          <w:sz w:val="18"/>
          <w:szCs w:val="18"/>
        </w:rPr>
      </w:pPr>
    </w:p>
    <w:p w:rsidR="00842F00" w:rsidRPr="00243DFE" w:rsidRDefault="00842F00" w:rsidP="00922C33">
      <w:pPr>
        <w:pStyle w:val="Heading11"/>
        <w:keepNext/>
        <w:keepLines/>
        <w:shd w:val="clear" w:color="auto" w:fill="auto"/>
        <w:spacing w:before="0" w:line="216" w:lineRule="auto"/>
        <w:ind w:right="20" w:firstLine="0"/>
        <w:jc w:val="both"/>
        <w:rPr>
          <w:rFonts w:ascii="Arial" w:hAnsi="Arial" w:cs="Arial"/>
          <w:b w:val="0"/>
          <w:sz w:val="18"/>
          <w:szCs w:val="18"/>
          <w:lang w:val="sr-Cyrl-CS"/>
        </w:rPr>
      </w:pPr>
      <w:r w:rsidRPr="00243DFE">
        <w:rPr>
          <w:rFonts w:ascii="Arial" w:hAnsi="Arial" w:cs="Arial"/>
          <w:b w:val="0"/>
          <w:sz w:val="18"/>
          <w:szCs w:val="18"/>
        </w:rPr>
        <w:tab/>
      </w:r>
      <w:r w:rsidRPr="00243DFE">
        <w:rPr>
          <w:rFonts w:ascii="Arial" w:hAnsi="Arial" w:cs="Arial"/>
          <w:b w:val="0"/>
          <w:sz w:val="18"/>
          <w:szCs w:val="18"/>
          <w:lang w:val="sr-Cyrl-CS"/>
        </w:rPr>
        <w:t>Вршилац комуналне делатности је дужан да послове комуналне делатности јавног осветљења обавља у складу са законом и важећим прописима, да објекте, уређаје и инсталације јавног осветљења одржава у стању функционалне оспособљености за трајно и континуирано обезбеђење јавног осветљења (набавља и врши замену сијалица, осигурача, пригушница, протектор светиљки, кондензатора, упаљача за сијалице и др) и да обезбеди услове за редовно снабдевање електричном енергијом.</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Вршилац комуналне делатности је дужан да врши набавку, монтира, демонтира, одржава и складишти уређаје за декоративно осветљење, као и да обезбеди услове за снабдевање електричном енергијом уређаја за декоративно осветљење.</w:t>
      </w:r>
    </w:p>
    <w:p w:rsidR="00322AD5" w:rsidRDefault="00322AD5" w:rsidP="00922C33">
      <w:pPr>
        <w:pStyle w:val="Heading11"/>
        <w:keepNext/>
        <w:keepLines/>
        <w:shd w:val="clear" w:color="auto" w:fill="auto"/>
        <w:spacing w:before="0" w:line="216" w:lineRule="auto"/>
        <w:ind w:left="20" w:firstLine="0"/>
        <w:rPr>
          <w:rFonts w:ascii="Arial" w:hAnsi="Arial" w:cs="Arial"/>
          <w:b w:val="0"/>
          <w:sz w:val="18"/>
          <w:szCs w:val="18"/>
          <w:lang w:val="sr-Cyrl-CS"/>
        </w:rPr>
      </w:pPr>
    </w:p>
    <w:p w:rsidR="00842F00" w:rsidRDefault="00842F00" w:rsidP="00922C33">
      <w:pPr>
        <w:pStyle w:val="Heading11"/>
        <w:keepNext/>
        <w:keepLines/>
        <w:shd w:val="clear" w:color="auto" w:fill="auto"/>
        <w:spacing w:before="0" w:line="216" w:lineRule="auto"/>
        <w:ind w:left="20" w:firstLine="0"/>
        <w:rPr>
          <w:rFonts w:ascii="Arial" w:hAnsi="Arial" w:cs="Arial"/>
          <w:b w:val="0"/>
          <w:sz w:val="18"/>
          <w:szCs w:val="18"/>
          <w:lang w:val="sr-Cyrl-CS"/>
        </w:rPr>
      </w:pPr>
      <w:r w:rsidRPr="00243DFE">
        <w:rPr>
          <w:rFonts w:ascii="Arial" w:hAnsi="Arial" w:cs="Arial"/>
          <w:b w:val="0"/>
          <w:sz w:val="18"/>
          <w:szCs w:val="18"/>
          <w:lang w:val="sr-Cyrl-CS"/>
        </w:rPr>
        <w:t>Члан 8</w:t>
      </w:r>
    </w:p>
    <w:p w:rsidR="00322AD5" w:rsidRPr="00243DFE" w:rsidRDefault="00322AD5" w:rsidP="00922C33">
      <w:pPr>
        <w:pStyle w:val="Heading11"/>
        <w:keepNext/>
        <w:keepLines/>
        <w:shd w:val="clear" w:color="auto" w:fill="auto"/>
        <w:spacing w:before="0" w:line="216" w:lineRule="auto"/>
        <w:ind w:left="20"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Насељена места могу се декоративно осветљавати поводом државних и верских празника, културних и спортских приредби и манифестација, на основу одлуке Општинског већа општине Петровац на Млави.</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Објекти и амбијенталне целине које имају историјски, културни, архитектонски, административни, привредни или други значај могу се трајно декоративно осветљавати, на основу одлуке Општинског већа општине Петровац на Млави.</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Општинско веће општине Петровац на Млави доноси одлуку из става 1. и 2. овог члана на основу предлога Вршилаца комуналне делатности, уз који се прилаже пројекат декоративног осветљавања, који израђује или прибавља Вршилац комуналне делатности.</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Вршилац комуналне делатности је дужан да инсталације и уређаје за декоративно осветљавање из става 1. овог члана уклони у року од 15 дана после празника, приредбе или манифестације.</w:t>
      </w:r>
    </w:p>
    <w:p w:rsidR="00322AD5" w:rsidRDefault="00322AD5" w:rsidP="00922C33">
      <w:pPr>
        <w:pStyle w:val="Heading11"/>
        <w:keepNext/>
        <w:keepLines/>
        <w:shd w:val="clear" w:color="auto" w:fill="auto"/>
        <w:spacing w:before="0" w:line="216" w:lineRule="auto"/>
        <w:ind w:left="5220" w:firstLine="0"/>
        <w:jc w:val="left"/>
        <w:rPr>
          <w:rFonts w:ascii="Arial" w:hAnsi="Arial" w:cs="Arial"/>
          <w:b w:val="0"/>
          <w:sz w:val="18"/>
          <w:szCs w:val="18"/>
          <w:lang w:val="sr-Cyrl-CS"/>
        </w:rPr>
      </w:pPr>
      <w:bookmarkStart w:id="18" w:name="bookmark10"/>
    </w:p>
    <w:p w:rsidR="00842F00" w:rsidRPr="00322AD5" w:rsidRDefault="00842F00" w:rsidP="00922C33">
      <w:pPr>
        <w:pStyle w:val="Heading11"/>
        <w:keepNext/>
        <w:keepLines/>
        <w:shd w:val="clear" w:color="auto" w:fill="auto"/>
        <w:spacing w:before="0" w:line="216" w:lineRule="auto"/>
        <w:ind w:left="5220" w:firstLine="0"/>
        <w:jc w:val="left"/>
        <w:rPr>
          <w:rFonts w:ascii="Arial" w:hAnsi="Arial" w:cs="Arial"/>
          <w:b w:val="0"/>
          <w:sz w:val="18"/>
          <w:szCs w:val="18"/>
        </w:rPr>
      </w:pPr>
      <w:r w:rsidRPr="00322AD5">
        <w:rPr>
          <w:rFonts w:ascii="Arial" w:hAnsi="Arial" w:cs="Arial"/>
          <w:b w:val="0"/>
          <w:sz w:val="18"/>
          <w:szCs w:val="18"/>
        </w:rPr>
        <w:t xml:space="preserve">Члан </w:t>
      </w:r>
      <w:bookmarkEnd w:id="18"/>
      <w:r w:rsidRPr="00322AD5">
        <w:rPr>
          <w:rFonts w:ascii="Arial" w:hAnsi="Arial" w:cs="Arial"/>
          <w:b w:val="0"/>
          <w:sz w:val="18"/>
          <w:szCs w:val="18"/>
        </w:rPr>
        <w:t>9</w:t>
      </w:r>
    </w:p>
    <w:p w:rsidR="00842F00" w:rsidRPr="00322AD5" w:rsidRDefault="00842F00" w:rsidP="00922C33">
      <w:pPr>
        <w:pStyle w:val="Bodytext210"/>
        <w:shd w:val="clear" w:color="auto" w:fill="auto"/>
        <w:spacing w:after="0" w:line="216" w:lineRule="auto"/>
        <w:ind w:firstLine="0"/>
        <w:rPr>
          <w:rFonts w:ascii="Arial" w:hAnsi="Arial" w:cs="Arial"/>
          <w:sz w:val="18"/>
          <w:szCs w:val="18"/>
        </w:rPr>
      </w:pPr>
      <w:r w:rsidRPr="00322AD5">
        <w:rPr>
          <w:rFonts w:ascii="Arial" w:hAnsi="Arial" w:cs="Arial"/>
          <w:sz w:val="18"/>
          <w:szCs w:val="18"/>
        </w:rPr>
        <w:tab/>
        <w:t>Забрањено је:</w:t>
      </w:r>
    </w:p>
    <w:p w:rsidR="00842F00" w:rsidRPr="00322AD5" w:rsidRDefault="00842F00" w:rsidP="00922C33">
      <w:pPr>
        <w:pStyle w:val="Bodytext210"/>
        <w:numPr>
          <w:ilvl w:val="0"/>
          <w:numId w:val="31"/>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уклањање, рушење, прљање и оштећење на било који начин објеката, уређаја и инсталација јавног</w:t>
      </w:r>
    </w:p>
    <w:p w:rsidR="00842F00" w:rsidRPr="00322AD5" w:rsidRDefault="00842F00" w:rsidP="00922C33">
      <w:pPr>
        <w:pStyle w:val="Bodytext210"/>
        <w:shd w:val="clear" w:color="auto" w:fill="auto"/>
        <w:spacing w:after="0" w:line="216" w:lineRule="auto"/>
        <w:ind w:firstLine="426"/>
        <w:jc w:val="left"/>
        <w:rPr>
          <w:rFonts w:ascii="Arial" w:hAnsi="Arial" w:cs="Arial"/>
          <w:sz w:val="18"/>
          <w:szCs w:val="18"/>
        </w:rPr>
      </w:pPr>
      <w:r w:rsidRPr="00322AD5">
        <w:rPr>
          <w:rFonts w:ascii="Arial" w:hAnsi="Arial" w:cs="Arial"/>
          <w:sz w:val="18"/>
          <w:szCs w:val="18"/>
        </w:rPr>
        <w:t>осветљења;</w:t>
      </w:r>
    </w:p>
    <w:p w:rsidR="00842F00" w:rsidRPr="00322AD5" w:rsidRDefault="00842F00" w:rsidP="00922C33">
      <w:pPr>
        <w:pStyle w:val="Bodytext210"/>
        <w:numPr>
          <w:ilvl w:val="0"/>
          <w:numId w:val="31"/>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разбијање сијалица, лампиона или изолатора на објектима и инсталацијама јавног осветљења;</w:t>
      </w:r>
    </w:p>
    <w:p w:rsidR="00842F00" w:rsidRPr="00322AD5" w:rsidRDefault="00842F00" w:rsidP="00922C33">
      <w:pPr>
        <w:pStyle w:val="Bodytext210"/>
        <w:numPr>
          <w:ilvl w:val="0"/>
          <w:numId w:val="31"/>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неовлашћено прикључење на објекте, уређаје и инсталације јавног осветљења;</w:t>
      </w:r>
    </w:p>
    <w:p w:rsidR="00842F00" w:rsidRPr="00322AD5" w:rsidRDefault="00842F00" w:rsidP="00922C33">
      <w:pPr>
        <w:pStyle w:val="Bodytext210"/>
        <w:numPr>
          <w:ilvl w:val="0"/>
          <w:numId w:val="31"/>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неовлашћено постављање рекламних паноа на објекте јавног осветљења;</w:t>
      </w:r>
    </w:p>
    <w:p w:rsidR="00842F00" w:rsidRPr="005338A8" w:rsidRDefault="00842F00" w:rsidP="00922C33">
      <w:pPr>
        <w:pStyle w:val="Bodytext210"/>
        <w:numPr>
          <w:ilvl w:val="0"/>
          <w:numId w:val="31"/>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неовлашћено причвршћивање ствари и лепљење плаката на објекте јавног осветљења.</w:t>
      </w:r>
    </w:p>
    <w:p w:rsidR="005338A8" w:rsidRPr="00322AD5" w:rsidRDefault="005338A8" w:rsidP="00922C33">
      <w:pPr>
        <w:pStyle w:val="Bodytext210"/>
        <w:shd w:val="clear" w:color="auto" w:fill="auto"/>
        <w:spacing w:after="0" w:line="216" w:lineRule="auto"/>
        <w:ind w:left="1180" w:firstLine="0"/>
        <w:rPr>
          <w:rFonts w:ascii="Arial" w:hAnsi="Arial" w:cs="Arial"/>
          <w:sz w:val="18"/>
          <w:szCs w:val="18"/>
        </w:rPr>
      </w:pPr>
    </w:p>
    <w:p w:rsidR="00842F00" w:rsidRPr="00322AD5" w:rsidRDefault="00842F00" w:rsidP="00922C33">
      <w:pPr>
        <w:pStyle w:val="Heading11"/>
        <w:keepNext/>
        <w:keepLines/>
        <w:shd w:val="clear" w:color="auto" w:fill="auto"/>
        <w:tabs>
          <w:tab w:val="left" w:pos="2038"/>
        </w:tabs>
        <w:spacing w:before="0" w:line="216" w:lineRule="auto"/>
        <w:ind w:firstLine="0"/>
        <w:rPr>
          <w:rFonts w:ascii="Arial" w:hAnsi="Arial" w:cs="Arial"/>
          <w:b w:val="0"/>
          <w:sz w:val="18"/>
          <w:szCs w:val="18"/>
        </w:rPr>
      </w:pPr>
      <w:r w:rsidRPr="00322AD5">
        <w:rPr>
          <w:rFonts w:ascii="Arial" w:hAnsi="Arial" w:cs="Arial"/>
          <w:b w:val="0"/>
          <w:sz w:val="18"/>
          <w:szCs w:val="18"/>
        </w:rPr>
        <w:t>III ФИНАНСИРАЊЕ ОБАВЉАЊА ДЕЛАТНОСТИ ЈАВНОГ ОСВЕТЉЕЊА</w:t>
      </w:r>
    </w:p>
    <w:p w:rsidR="00842F00" w:rsidRDefault="00842F00" w:rsidP="00922C33">
      <w:pPr>
        <w:pStyle w:val="Heading11"/>
        <w:keepNext/>
        <w:keepLines/>
        <w:shd w:val="clear" w:color="auto" w:fill="auto"/>
        <w:spacing w:before="0" w:line="216" w:lineRule="auto"/>
        <w:ind w:left="20" w:firstLine="0"/>
        <w:rPr>
          <w:rFonts w:ascii="Arial" w:hAnsi="Arial" w:cs="Arial"/>
          <w:b w:val="0"/>
          <w:sz w:val="18"/>
          <w:szCs w:val="18"/>
          <w:lang w:val="sr-Cyrl-CS"/>
        </w:rPr>
      </w:pPr>
      <w:r w:rsidRPr="00322AD5">
        <w:rPr>
          <w:rFonts w:ascii="Arial" w:hAnsi="Arial" w:cs="Arial"/>
          <w:b w:val="0"/>
          <w:sz w:val="18"/>
          <w:szCs w:val="18"/>
        </w:rPr>
        <w:t xml:space="preserve">Члан </w:t>
      </w:r>
      <w:r w:rsidRPr="00322AD5">
        <w:rPr>
          <w:rFonts w:ascii="Arial" w:hAnsi="Arial" w:cs="Arial"/>
          <w:b w:val="0"/>
          <w:sz w:val="18"/>
          <w:szCs w:val="18"/>
          <w:lang w:val="sr-Cyrl-CS"/>
        </w:rPr>
        <w:t>1</w:t>
      </w:r>
      <w:r w:rsidRPr="00322AD5">
        <w:rPr>
          <w:rFonts w:ascii="Arial" w:hAnsi="Arial" w:cs="Arial"/>
          <w:b w:val="0"/>
          <w:sz w:val="18"/>
          <w:szCs w:val="18"/>
        </w:rPr>
        <w:t>0</w:t>
      </w:r>
    </w:p>
    <w:p w:rsidR="005338A8" w:rsidRPr="005338A8" w:rsidRDefault="005338A8" w:rsidP="00922C33">
      <w:pPr>
        <w:pStyle w:val="Heading11"/>
        <w:keepNext/>
        <w:keepLines/>
        <w:shd w:val="clear" w:color="auto" w:fill="auto"/>
        <w:spacing w:before="0" w:line="216" w:lineRule="auto"/>
        <w:ind w:left="20" w:firstLine="0"/>
        <w:rPr>
          <w:rFonts w:ascii="Arial" w:hAnsi="Arial" w:cs="Arial"/>
          <w:b w:val="0"/>
          <w:sz w:val="18"/>
          <w:szCs w:val="18"/>
          <w:lang w:val="sr-Cyrl-CS"/>
        </w:rPr>
      </w:pPr>
    </w:p>
    <w:p w:rsidR="00842F00" w:rsidRPr="00322AD5" w:rsidRDefault="00842F00" w:rsidP="00922C33">
      <w:pPr>
        <w:pStyle w:val="Bodytext210"/>
        <w:shd w:val="clear" w:color="auto" w:fill="auto"/>
        <w:spacing w:after="0" w:line="216" w:lineRule="auto"/>
        <w:ind w:firstLine="0"/>
        <w:rPr>
          <w:rFonts w:ascii="Arial" w:hAnsi="Arial" w:cs="Arial"/>
          <w:sz w:val="18"/>
          <w:szCs w:val="18"/>
          <w:lang w:val="sr-Latn-CS"/>
        </w:rPr>
      </w:pPr>
      <w:r w:rsidRPr="00322AD5">
        <w:rPr>
          <w:rFonts w:ascii="Arial" w:hAnsi="Arial" w:cs="Arial"/>
          <w:sz w:val="18"/>
          <w:szCs w:val="18"/>
          <w:lang w:val="sr-Latn-CS"/>
        </w:rPr>
        <w:tab/>
        <w:t>Средства за обављање и развој делатности јавног осветљења обезбеђују се из:</w:t>
      </w:r>
    </w:p>
    <w:p w:rsidR="00842F00" w:rsidRPr="00322AD5" w:rsidRDefault="00842F00" w:rsidP="00922C33">
      <w:pPr>
        <w:pStyle w:val="Bodytext210"/>
        <w:numPr>
          <w:ilvl w:val="0"/>
          <w:numId w:val="32"/>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прихода буџета општине ;</w:t>
      </w:r>
    </w:p>
    <w:p w:rsidR="00842F00" w:rsidRPr="00322AD5" w:rsidRDefault="00842F00" w:rsidP="00922C33">
      <w:pPr>
        <w:pStyle w:val="Bodytext210"/>
        <w:numPr>
          <w:ilvl w:val="0"/>
          <w:numId w:val="32"/>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наменских средстава других нивоа власти;</w:t>
      </w:r>
    </w:p>
    <w:p w:rsidR="005338A8" w:rsidRPr="005338A8" w:rsidRDefault="00842F00" w:rsidP="00922C33">
      <w:pPr>
        <w:pStyle w:val="Bodytext210"/>
        <w:numPr>
          <w:ilvl w:val="0"/>
          <w:numId w:val="32"/>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других извора у складу са законом.</w:t>
      </w:r>
    </w:p>
    <w:p w:rsidR="00842F00" w:rsidRDefault="00842F00" w:rsidP="00922C33">
      <w:pPr>
        <w:pStyle w:val="Heading11"/>
        <w:keepNext/>
        <w:keepLines/>
        <w:shd w:val="clear" w:color="auto" w:fill="auto"/>
        <w:spacing w:before="0" w:line="216" w:lineRule="auto"/>
        <w:ind w:left="20" w:firstLine="0"/>
        <w:rPr>
          <w:rFonts w:ascii="Arial" w:hAnsi="Arial" w:cs="Arial"/>
          <w:b w:val="0"/>
          <w:sz w:val="18"/>
          <w:szCs w:val="18"/>
          <w:lang w:val="sr-Cyrl-CS"/>
        </w:rPr>
      </w:pPr>
      <w:r w:rsidRPr="00322AD5">
        <w:rPr>
          <w:rFonts w:ascii="Arial" w:hAnsi="Arial" w:cs="Arial"/>
          <w:b w:val="0"/>
          <w:sz w:val="18"/>
          <w:szCs w:val="18"/>
        </w:rPr>
        <w:t>Члан 11</w:t>
      </w:r>
    </w:p>
    <w:p w:rsidR="005338A8" w:rsidRPr="005338A8" w:rsidRDefault="005338A8" w:rsidP="00922C33">
      <w:pPr>
        <w:pStyle w:val="Heading11"/>
        <w:keepNext/>
        <w:keepLines/>
        <w:shd w:val="clear" w:color="auto" w:fill="auto"/>
        <w:spacing w:before="0" w:line="216" w:lineRule="auto"/>
        <w:ind w:left="20" w:firstLine="0"/>
        <w:rPr>
          <w:rFonts w:ascii="Arial" w:hAnsi="Arial" w:cs="Arial"/>
          <w:b w:val="0"/>
          <w:sz w:val="18"/>
          <w:szCs w:val="18"/>
          <w:lang w:val="sr-Cyrl-CS"/>
        </w:rPr>
      </w:pPr>
    </w:p>
    <w:p w:rsidR="00842F00" w:rsidRPr="00322AD5" w:rsidRDefault="00842F00" w:rsidP="00922C33">
      <w:pPr>
        <w:pStyle w:val="Bodytext210"/>
        <w:shd w:val="clear" w:color="auto" w:fill="auto"/>
        <w:spacing w:after="0" w:line="216" w:lineRule="auto"/>
        <w:ind w:firstLine="0"/>
        <w:rPr>
          <w:rFonts w:ascii="Arial" w:hAnsi="Arial" w:cs="Arial"/>
          <w:sz w:val="18"/>
          <w:szCs w:val="18"/>
        </w:rPr>
      </w:pPr>
      <w:r w:rsidRPr="00322AD5">
        <w:rPr>
          <w:rFonts w:ascii="Arial" w:hAnsi="Arial" w:cs="Arial"/>
          <w:sz w:val="18"/>
          <w:szCs w:val="18"/>
        </w:rPr>
        <w:tab/>
        <w:t>Средства за обављање и развој делатности, односно обављање послова из члана 2 став 1 ове одлуке, обезбеђују се у буџету општине, као и из других извора у складу са законом, а на основу Програма обављања делатности јавног осветљења, и то за следеће намене:</w:t>
      </w:r>
    </w:p>
    <w:p w:rsidR="00842F00" w:rsidRPr="00322AD5" w:rsidRDefault="00842F00" w:rsidP="00922C33">
      <w:pPr>
        <w:pStyle w:val="Bodytext210"/>
        <w:numPr>
          <w:ilvl w:val="0"/>
          <w:numId w:val="33"/>
        </w:numPr>
        <w:shd w:val="clear" w:color="auto" w:fill="auto"/>
        <w:tabs>
          <w:tab w:val="left" w:pos="-4887"/>
        </w:tabs>
        <w:spacing w:after="0" w:line="216" w:lineRule="auto"/>
        <w:ind w:firstLine="426"/>
        <w:rPr>
          <w:rFonts w:ascii="Arial" w:hAnsi="Arial" w:cs="Arial"/>
          <w:sz w:val="18"/>
          <w:szCs w:val="18"/>
        </w:rPr>
      </w:pPr>
      <w:r w:rsidRPr="00322AD5">
        <w:rPr>
          <w:rFonts w:ascii="Arial" w:hAnsi="Arial" w:cs="Arial"/>
          <w:sz w:val="18"/>
          <w:szCs w:val="18"/>
        </w:rPr>
        <w:t>трошкове накнаде према приватном партнеру у складу са уговором о Јавно-приватном партнерству;</w:t>
      </w:r>
    </w:p>
    <w:p w:rsidR="00842F00" w:rsidRPr="00322AD5" w:rsidRDefault="00842F00" w:rsidP="00922C33">
      <w:pPr>
        <w:pStyle w:val="Bodytext210"/>
        <w:numPr>
          <w:ilvl w:val="0"/>
          <w:numId w:val="33"/>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одржавање, адаптацију, реконструкцију и изградњу објеката, уређаја и инсталација јавног осветљења;</w:t>
      </w:r>
    </w:p>
    <w:p w:rsidR="00842F00" w:rsidRPr="00322AD5" w:rsidRDefault="00842F00" w:rsidP="00922C33">
      <w:pPr>
        <w:pStyle w:val="Bodytext210"/>
        <w:numPr>
          <w:ilvl w:val="0"/>
          <w:numId w:val="33"/>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трошкове осигурања објеката, уређаја и инсталација јавног осветљења;</w:t>
      </w:r>
    </w:p>
    <w:p w:rsidR="00842F00" w:rsidRPr="00322AD5" w:rsidRDefault="00842F00" w:rsidP="00922C33">
      <w:pPr>
        <w:pStyle w:val="Bodytext210"/>
        <w:numPr>
          <w:ilvl w:val="0"/>
          <w:numId w:val="33"/>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трошкове декоративног осветљења (прибављање, монтирање, демонтирање, одржавање и складиштење уређаја за декоративно осветљење и др.);</w:t>
      </w:r>
    </w:p>
    <w:p w:rsidR="00842F00" w:rsidRPr="00322AD5" w:rsidRDefault="00842F00" w:rsidP="00922C33">
      <w:pPr>
        <w:pStyle w:val="Bodytext210"/>
        <w:numPr>
          <w:ilvl w:val="0"/>
          <w:numId w:val="33"/>
        </w:numPr>
        <w:shd w:val="clear" w:color="auto" w:fill="auto"/>
        <w:spacing w:after="0" w:line="216" w:lineRule="auto"/>
        <w:ind w:firstLine="426"/>
        <w:rPr>
          <w:rFonts w:ascii="Arial" w:hAnsi="Arial" w:cs="Arial"/>
          <w:sz w:val="18"/>
          <w:szCs w:val="18"/>
        </w:rPr>
      </w:pPr>
      <w:r w:rsidRPr="00322AD5">
        <w:rPr>
          <w:rFonts w:ascii="Arial" w:hAnsi="Arial" w:cs="Arial"/>
          <w:sz w:val="18"/>
          <w:szCs w:val="18"/>
        </w:rPr>
        <w:t>остале трошкове обављања делатности.</w:t>
      </w:r>
    </w:p>
    <w:p w:rsidR="005338A8" w:rsidRDefault="005338A8" w:rsidP="00922C33">
      <w:pPr>
        <w:pStyle w:val="Heading11"/>
        <w:keepNext/>
        <w:keepLines/>
        <w:shd w:val="clear" w:color="auto" w:fill="auto"/>
        <w:tabs>
          <w:tab w:val="left" w:pos="1523"/>
        </w:tabs>
        <w:spacing w:before="0" w:line="216" w:lineRule="auto"/>
        <w:ind w:firstLine="0"/>
        <w:rPr>
          <w:rFonts w:ascii="Arial" w:hAnsi="Arial" w:cs="Arial"/>
          <w:b w:val="0"/>
          <w:sz w:val="18"/>
          <w:szCs w:val="18"/>
          <w:lang w:val="sr-Cyrl-CS"/>
        </w:rPr>
      </w:pPr>
    </w:p>
    <w:p w:rsidR="00842F00" w:rsidRDefault="00842F00" w:rsidP="00922C33">
      <w:pPr>
        <w:pStyle w:val="Heading11"/>
        <w:keepNext/>
        <w:keepLines/>
        <w:shd w:val="clear" w:color="auto" w:fill="auto"/>
        <w:tabs>
          <w:tab w:val="left" w:pos="1523"/>
        </w:tabs>
        <w:spacing w:before="0" w:line="216" w:lineRule="auto"/>
        <w:ind w:firstLine="0"/>
        <w:rPr>
          <w:rFonts w:ascii="Arial" w:hAnsi="Arial" w:cs="Arial"/>
          <w:b w:val="0"/>
          <w:sz w:val="18"/>
          <w:szCs w:val="18"/>
          <w:lang w:val="sr-Cyrl-CS"/>
        </w:rPr>
      </w:pPr>
      <w:r w:rsidRPr="00322AD5">
        <w:rPr>
          <w:rFonts w:ascii="Arial" w:hAnsi="Arial" w:cs="Arial"/>
          <w:b w:val="0"/>
          <w:sz w:val="18"/>
          <w:szCs w:val="18"/>
        </w:rPr>
        <w:t>IV ОБЕЗБЕЂЕЊЕ КОНТИНУИТЕТА У ОБАВЉАЊУ КОМУНАЛНЕ ДЕЛАТНОСТИ</w:t>
      </w:r>
    </w:p>
    <w:p w:rsidR="005338A8" w:rsidRPr="005338A8" w:rsidRDefault="005338A8" w:rsidP="00922C33">
      <w:pPr>
        <w:pStyle w:val="Heading11"/>
        <w:keepNext/>
        <w:keepLines/>
        <w:shd w:val="clear" w:color="auto" w:fill="auto"/>
        <w:tabs>
          <w:tab w:val="left" w:pos="1523"/>
        </w:tabs>
        <w:spacing w:before="0" w:line="216" w:lineRule="auto"/>
        <w:ind w:firstLine="0"/>
        <w:rPr>
          <w:rFonts w:ascii="Arial" w:hAnsi="Arial" w:cs="Arial"/>
          <w:b w:val="0"/>
          <w:sz w:val="18"/>
          <w:szCs w:val="18"/>
          <w:lang w:val="sr-Cyrl-CS"/>
        </w:rPr>
      </w:pPr>
    </w:p>
    <w:p w:rsidR="00842F00" w:rsidRDefault="00842F00" w:rsidP="00922C33">
      <w:pPr>
        <w:pStyle w:val="Heading11"/>
        <w:keepNext/>
        <w:keepLines/>
        <w:shd w:val="clear" w:color="auto" w:fill="auto"/>
        <w:spacing w:before="0" w:line="216" w:lineRule="auto"/>
        <w:ind w:firstLine="0"/>
        <w:rPr>
          <w:rFonts w:ascii="Arial" w:hAnsi="Arial" w:cs="Arial"/>
          <w:b w:val="0"/>
          <w:sz w:val="18"/>
          <w:szCs w:val="18"/>
          <w:lang w:val="sr-Cyrl-CS"/>
        </w:rPr>
      </w:pPr>
      <w:r w:rsidRPr="00243DFE">
        <w:rPr>
          <w:rFonts w:ascii="Arial" w:hAnsi="Arial" w:cs="Arial"/>
          <w:b w:val="0"/>
          <w:sz w:val="18"/>
          <w:szCs w:val="18"/>
        </w:rPr>
        <w:t>Члан 12</w:t>
      </w:r>
    </w:p>
    <w:p w:rsidR="005338A8" w:rsidRPr="005338A8" w:rsidRDefault="005338A8"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hanging="669"/>
        <w:rPr>
          <w:rFonts w:ascii="Arial" w:hAnsi="Arial" w:cs="Arial"/>
          <w:sz w:val="18"/>
          <w:szCs w:val="18"/>
          <w:lang w:val="sr-Latn-CS"/>
        </w:rPr>
      </w:pPr>
      <w:r w:rsidRPr="00243DFE">
        <w:rPr>
          <w:rFonts w:ascii="Arial" w:hAnsi="Arial" w:cs="Arial"/>
          <w:sz w:val="18"/>
          <w:szCs w:val="18"/>
          <w:lang w:val="sr-Latn-CS"/>
        </w:rPr>
        <w:tab/>
      </w:r>
      <w:r w:rsidRPr="00243DFE">
        <w:rPr>
          <w:rFonts w:ascii="Arial" w:hAnsi="Arial" w:cs="Arial"/>
          <w:sz w:val="18"/>
          <w:szCs w:val="18"/>
          <w:lang w:val="sr-Latn-CS"/>
        </w:rPr>
        <w:tab/>
        <w:t>Вршилац комуналне делатности је дужан да у средствима јавног информисања или на други погодан начин обавести кориснике комуналне услуге о планираним или очекиваним сметњама и прекидима, који ће настати или могу настати у обављању делатности јавног осветљења, најкасније 24 сата пре очекиваног прекида у обављању делатности.</w:t>
      </w:r>
    </w:p>
    <w:p w:rsidR="005338A8" w:rsidRDefault="005338A8"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842F00" w:rsidRDefault="00842F00" w:rsidP="00922C33">
      <w:pPr>
        <w:pStyle w:val="Heading11"/>
        <w:keepNext/>
        <w:keepLines/>
        <w:shd w:val="clear" w:color="auto" w:fill="auto"/>
        <w:spacing w:before="0" w:line="216" w:lineRule="auto"/>
        <w:ind w:firstLine="0"/>
        <w:rPr>
          <w:rFonts w:ascii="Arial" w:hAnsi="Arial" w:cs="Arial"/>
          <w:b w:val="0"/>
          <w:sz w:val="18"/>
          <w:szCs w:val="18"/>
          <w:lang w:val="sr-Cyrl-CS"/>
        </w:rPr>
      </w:pPr>
      <w:r w:rsidRPr="00243DFE">
        <w:rPr>
          <w:rFonts w:ascii="Arial" w:hAnsi="Arial" w:cs="Arial"/>
          <w:b w:val="0"/>
          <w:sz w:val="18"/>
          <w:szCs w:val="18"/>
        </w:rPr>
        <w:t>Члан 13</w:t>
      </w:r>
    </w:p>
    <w:p w:rsidR="005338A8" w:rsidRPr="005338A8" w:rsidRDefault="005338A8"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Latn-CS"/>
        </w:rPr>
      </w:pPr>
      <w:r w:rsidRPr="00243DFE">
        <w:rPr>
          <w:rFonts w:ascii="Arial" w:hAnsi="Arial" w:cs="Arial"/>
          <w:sz w:val="18"/>
          <w:szCs w:val="18"/>
          <w:lang w:val="sr-Latn-CS"/>
        </w:rPr>
        <w:tab/>
        <w:t>У случају наступања непланираних или неочекиваних поремећаја или прекида у обављању делатности јавног осветљења, вршилац комуналне делатности је дужан да одмах о томе обавести председника општине и да истовремено предузме мере за отклањање поремећаја.</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Latn-CS"/>
        </w:rPr>
      </w:pPr>
      <w:r w:rsidRPr="00243DFE">
        <w:rPr>
          <w:rFonts w:ascii="Arial" w:hAnsi="Arial" w:cs="Arial"/>
          <w:sz w:val="18"/>
          <w:szCs w:val="18"/>
          <w:lang w:val="sr-Latn-CS"/>
        </w:rPr>
        <w:tab/>
        <w:t>Уколико вршилац комуналне делатности не предузме мере за отклањање поремећаја у року који одреди председник општине, председник ће предузети мере за хитну заштиту комуналних објеката и друге имовине која је угрожена.</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Latn-CS"/>
        </w:rPr>
      </w:pPr>
      <w:r w:rsidRPr="00243DFE">
        <w:rPr>
          <w:rFonts w:ascii="Arial" w:hAnsi="Arial" w:cs="Arial"/>
          <w:sz w:val="18"/>
          <w:szCs w:val="18"/>
          <w:lang w:val="sr-Latn-CS"/>
        </w:rPr>
        <w:tab/>
        <w:t>По пријему обавештења о непланираном прекиду обављања делатности јавног осветљења, односно по утврђивању поремећаја или прекида у обављању ове делатности, председник општине је дужан да предузме следеће мере:</w:t>
      </w:r>
    </w:p>
    <w:p w:rsidR="00842F00" w:rsidRPr="00243DFE" w:rsidRDefault="00842F00" w:rsidP="00922C33">
      <w:pPr>
        <w:pStyle w:val="Bodytext210"/>
        <w:numPr>
          <w:ilvl w:val="0"/>
          <w:numId w:val="34"/>
        </w:numPr>
        <w:shd w:val="clear" w:color="auto" w:fill="auto"/>
        <w:spacing w:after="0" w:line="216" w:lineRule="auto"/>
        <w:ind w:firstLine="426"/>
        <w:rPr>
          <w:rFonts w:ascii="Arial" w:hAnsi="Arial" w:cs="Arial"/>
          <w:sz w:val="18"/>
          <w:szCs w:val="18"/>
          <w:lang w:val="sr-Latn-CS"/>
        </w:rPr>
      </w:pPr>
      <w:r w:rsidRPr="00243DFE">
        <w:rPr>
          <w:rFonts w:ascii="Arial" w:hAnsi="Arial" w:cs="Arial"/>
          <w:sz w:val="18"/>
          <w:szCs w:val="18"/>
          <w:lang w:val="sr-Latn-CS"/>
        </w:rPr>
        <w:t>одреди ред првенства и начин пружања услуга оним корисницима код којих би услед прекида настала опасност по живот и рад грађана или рад правних и физичких лица, или би настала значајна, односно ненадокнадива штета;</w:t>
      </w:r>
    </w:p>
    <w:p w:rsidR="00842F00" w:rsidRPr="00243DFE" w:rsidRDefault="00842F00" w:rsidP="00922C33">
      <w:pPr>
        <w:pStyle w:val="Bodytext210"/>
        <w:numPr>
          <w:ilvl w:val="0"/>
          <w:numId w:val="34"/>
        </w:numPr>
        <w:shd w:val="clear" w:color="auto" w:fill="auto"/>
        <w:spacing w:after="0" w:line="216" w:lineRule="auto"/>
        <w:ind w:firstLine="426"/>
        <w:rPr>
          <w:rFonts w:ascii="Arial" w:hAnsi="Arial" w:cs="Arial"/>
          <w:sz w:val="18"/>
          <w:szCs w:val="18"/>
          <w:lang w:val="sr-Latn-CS"/>
        </w:rPr>
      </w:pPr>
      <w:r w:rsidRPr="00243DFE">
        <w:rPr>
          <w:rFonts w:ascii="Arial" w:hAnsi="Arial" w:cs="Arial"/>
          <w:sz w:val="18"/>
          <w:szCs w:val="18"/>
          <w:lang w:val="sr-Latn-CS"/>
        </w:rPr>
        <w:t>предузме мере за хитну заштиту комуналних објеката и друге имовине која је угрожена;</w:t>
      </w:r>
    </w:p>
    <w:p w:rsidR="00842F00" w:rsidRPr="00243DFE" w:rsidRDefault="00842F00" w:rsidP="00922C33">
      <w:pPr>
        <w:pStyle w:val="Bodytext210"/>
        <w:numPr>
          <w:ilvl w:val="0"/>
          <w:numId w:val="34"/>
        </w:numPr>
        <w:shd w:val="clear" w:color="auto" w:fill="auto"/>
        <w:spacing w:after="0" w:line="216" w:lineRule="auto"/>
        <w:ind w:firstLine="426"/>
        <w:rPr>
          <w:rFonts w:ascii="Arial" w:hAnsi="Arial" w:cs="Arial"/>
          <w:sz w:val="18"/>
          <w:szCs w:val="18"/>
          <w:lang w:val="sr-Latn-CS"/>
        </w:rPr>
      </w:pPr>
      <w:r w:rsidRPr="00243DFE">
        <w:rPr>
          <w:rFonts w:ascii="Arial" w:hAnsi="Arial" w:cs="Arial"/>
          <w:sz w:val="18"/>
          <w:szCs w:val="18"/>
          <w:lang w:val="sr-Latn-CS"/>
        </w:rPr>
        <w:t>утврди разлоге и евентуалну одговорност за поремећај, односно прекид вршења делатности и учињену штету.</w:t>
      </w:r>
    </w:p>
    <w:p w:rsidR="005338A8" w:rsidRDefault="005338A8"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842F00" w:rsidRDefault="00842F00" w:rsidP="00922C33">
      <w:pPr>
        <w:pStyle w:val="Heading11"/>
        <w:keepNext/>
        <w:keepLines/>
        <w:shd w:val="clear" w:color="auto" w:fill="auto"/>
        <w:spacing w:before="0" w:line="216" w:lineRule="auto"/>
        <w:ind w:firstLine="0"/>
        <w:rPr>
          <w:rFonts w:ascii="Arial" w:hAnsi="Arial" w:cs="Arial"/>
          <w:b w:val="0"/>
          <w:sz w:val="18"/>
          <w:szCs w:val="18"/>
          <w:lang w:val="sr-Cyrl-CS"/>
        </w:rPr>
      </w:pPr>
      <w:r w:rsidRPr="00243DFE">
        <w:rPr>
          <w:rFonts w:ascii="Arial" w:hAnsi="Arial" w:cs="Arial"/>
          <w:b w:val="0"/>
          <w:sz w:val="18"/>
          <w:szCs w:val="18"/>
        </w:rPr>
        <w:t>Члан 14</w:t>
      </w:r>
    </w:p>
    <w:p w:rsidR="005338A8" w:rsidRPr="005338A8" w:rsidRDefault="005338A8"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Latn-CS"/>
        </w:rPr>
      </w:pPr>
      <w:r w:rsidRPr="00243DFE">
        <w:rPr>
          <w:rFonts w:ascii="Arial" w:hAnsi="Arial" w:cs="Arial"/>
          <w:sz w:val="18"/>
          <w:szCs w:val="18"/>
          <w:lang w:val="sr-Latn-CS"/>
        </w:rPr>
        <w:tab/>
        <w:t>У случају наступања непланираних, односно неочекиваних поремећаја или прекида у обављању делатности јавног осветљења, вршилац комуналне делатности је дужно да обезбеди осветљење јавних површина по следећем реду првенства:</w:t>
      </w:r>
    </w:p>
    <w:p w:rsidR="00842F00" w:rsidRPr="00243DFE" w:rsidRDefault="00842F00" w:rsidP="00922C33">
      <w:pPr>
        <w:pStyle w:val="Bodytext210"/>
        <w:numPr>
          <w:ilvl w:val="0"/>
          <w:numId w:val="35"/>
        </w:numPr>
        <w:shd w:val="clear" w:color="auto" w:fill="auto"/>
        <w:spacing w:after="0" w:line="216" w:lineRule="auto"/>
        <w:ind w:firstLine="426"/>
        <w:rPr>
          <w:rFonts w:ascii="Arial" w:hAnsi="Arial" w:cs="Arial"/>
          <w:sz w:val="18"/>
          <w:szCs w:val="18"/>
          <w:lang w:val="sr-Latn-CS"/>
        </w:rPr>
      </w:pPr>
      <w:r w:rsidRPr="00243DFE">
        <w:rPr>
          <w:rFonts w:ascii="Arial" w:hAnsi="Arial" w:cs="Arial"/>
          <w:sz w:val="18"/>
          <w:szCs w:val="18"/>
          <w:lang w:val="sr-Latn-CS"/>
        </w:rPr>
        <w:t>јавно осветљење главних саобраћајница и објеката од посебног значаја;</w:t>
      </w:r>
    </w:p>
    <w:p w:rsidR="00842F00" w:rsidRPr="00243DFE" w:rsidRDefault="00842F00" w:rsidP="00922C33">
      <w:pPr>
        <w:pStyle w:val="Bodytext210"/>
        <w:numPr>
          <w:ilvl w:val="0"/>
          <w:numId w:val="35"/>
        </w:numPr>
        <w:shd w:val="clear" w:color="auto" w:fill="auto"/>
        <w:spacing w:after="0" w:line="216" w:lineRule="auto"/>
        <w:ind w:firstLine="426"/>
        <w:rPr>
          <w:rFonts w:ascii="Arial" w:hAnsi="Arial" w:cs="Arial"/>
          <w:sz w:val="18"/>
          <w:szCs w:val="18"/>
        </w:rPr>
      </w:pPr>
      <w:r w:rsidRPr="00243DFE">
        <w:rPr>
          <w:rFonts w:ascii="Arial" w:hAnsi="Arial" w:cs="Arial"/>
          <w:sz w:val="18"/>
          <w:szCs w:val="18"/>
        </w:rPr>
        <w:t>јавно осветљење тргова;</w:t>
      </w:r>
    </w:p>
    <w:p w:rsidR="00842F00" w:rsidRPr="00243DFE" w:rsidRDefault="00842F00" w:rsidP="00922C33">
      <w:pPr>
        <w:pStyle w:val="Bodytext210"/>
        <w:numPr>
          <w:ilvl w:val="0"/>
          <w:numId w:val="35"/>
        </w:numPr>
        <w:shd w:val="clear" w:color="auto" w:fill="auto"/>
        <w:spacing w:after="0" w:line="216" w:lineRule="auto"/>
        <w:ind w:firstLine="426"/>
        <w:rPr>
          <w:rFonts w:ascii="Arial" w:hAnsi="Arial" w:cs="Arial"/>
          <w:sz w:val="18"/>
          <w:szCs w:val="18"/>
        </w:rPr>
      </w:pPr>
      <w:r w:rsidRPr="00243DFE">
        <w:rPr>
          <w:rFonts w:ascii="Arial" w:hAnsi="Arial" w:cs="Arial"/>
          <w:sz w:val="18"/>
          <w:szCs w:val="18"/>
        </w:rPr>
        <w:t>јавно осветљење улица;</w:t>
      </w:r>
    </w:p>
    <w:p w:rsidR="00842F00" w:rsidRPr="00243DFE" w:rsidRDefault="00842F00" w:rsidP="00922C33">
      <w:pPr>
        <w:pStyle w:val="Bodytext210"/>
        <w:numPr>
          <w:ilvl w:val="0"/>
          <w:numId w:val="35"/>
        </w:numPr>
        <w:shd w:val="clear" w:color="auto" w:fill="auto"/>
        <w:spacing w:after="0" w:line="216" w:lineRule="auto"/>
        <w:ind w:firstLine="426"/>
        <w:rPr>
          <w:rFonts w:ascii="Arial" w:hAnsi="Arial" w:cs="Arial"/>
          <w:sz w:val="18"/>
          <w:szCs w:val="18"/>
        </w:rPr>
      </w:pPr>
      <w:r w:rsidRPr="00243DFE">
        <w:rPr>
          <w:rFonts w:ascii="Arial" w:hAnsi="Arial" w:cs="Arial"/>
          <w:sz w:val="18"/>
          <w:szCs w:val="18"/>
        </w:rPr>
        <w:t>јавно осветљење пешачких стаза;</w:t>
      </w:r>
    </w:p>
    <w:p w:rsidR="00F8029B" w:rsidRPr="008514B6" w:rsidRDefault="00842F00" w:rsidP="008514B6">
      <w:pPr>
        <w:pStyle w:val="Bodytext210"/>
        <w:numPr>
          <w:ilvl w:val="0"/>
          <w:numId w:val="35"/>
        </w:numPr>
        <w:shd w:val="clear" w:color="auto" w:fill="auto"/>
        <w:spacing w:after="0" w:line="216" w:lineRule="auto"/>
        <w:ind w:firstLine="426"/>
        <w:rPr>
          <w:rFonts w:ascii="Arial" w:hAnsi="Arial" w:cs="Arial"/>
          <w:sz w:val="18"/>
          <w:szCs w:val="18"/>
        </w:rPr>
      </w:pPr>
      <w:r w:rsidRPr="00243DFE">
        <w:rPr>
          <w:rFonts w:ascii="Arial" w:hAnsi="Arial" w:cs="Arial"/>
          <w:sz w:val="18"/>
          <w:szCs w:val="18"/>
        </w:rPr>
        <w:t>јавно осветљење спортских објеката.</w:t>
      </w:r>
    </w:p>
    <w:p w:rsidR="00842F00" w:rsidRPr="00243DFE" w:rsidRDefault="00842F00" w:rsidP="00922C33">
      <w:pPr>
        <w:pStyle w:val="Heading11"/>
        <w:keepNext/>
        <w:keepLines/>
        <w:shd w:val="clear" w:color="auto" w:fill="auto"/>
        <w:spacing w:before="0" w:line="216" w:lineRule="auto"/>
        <w:ind w:right="20" w:firstLine="0"/>
        <w:rPr>
          <w:rFonts w:ascii="Arial" w:hAnsi="Arial" w:cs="Arial"/>
          <w:b w:val="0"/>
          <w:sz w:val="18"/>
          <w:szCs w:val="18"/>
        </w:rPr>
      </w:pPr>
      <w:r w:rsidRPr="00243DFE">
        <w:rPr>
          <w:rFonts w:ascii="Arial" w:hAnsi="Arial" w:cs="Arial"/>
          <w:b w:val="0"/>
          <w:sz w:val="18"/>
          <w:szCs w:val="18"/>
        </w:rPr>
        <w:t>V НАДЗOР</w:t>
      </w:r>
    </w:p>
    <w:p w:rsidR="00842F00" w:rsidRDefault="00842F00" w:rsidP="00922C33">
      <w:pPr>
        <w:pStyle w:val="Heading11"/>
        <w:keepNext/>
        <w:keepLines/>
        <w:shd w:val="clear" w:color="auto" w:fill="auto"/>
        <w:tabs>
          <w:tab w:val="left" w:pos="-4887"/>
        </w:tabs>
        <w:spacing w:before="0" w:line="216" w:lineRule="auto"/>
        <w:ind w:right="20" w:firstLine="0"/>
        <w:rPr>
          <w:rFonts w:ascii="Arial" w:hAnsi="Arial" w:cs="Arial"/>
          <w:b w:val="0"/>
          <w:sz w:val="18"/>
          <w:szCs w:val="18"/>
          <w:lang w:val="sr-Cyrl-CS"/>
        </w:rPr>
      </w:pPr>
      <w:r w:rsidRPr="00243DFE">
        <w:rPr>
          <w:rFonts w:ascii="Arial" w:hAnsi="Arial" w:cs="Arial"/>
          <w:b w:val="0"/>
          <w:sz w:val="18"/>
          <w:szCs w:val="18"/>
        </w:rPr>
        <w:t>Члан 15</w:t>
      </w:r>
    </w:p>
    <w:p w:rsidR="005338A8" w:rsidRPr="005338A8" w:rsidRDefault="005338A8" w:rsidP="00922C33">
      <w:pPr>
        <w:pStyle w:val="Heading11"/>
        <w:keepNext/>
        <w:keepLines/>
        <w:shd w:val="clear" w:color="auto" w:fill="auto"/>
        <w:tabs>
          <w:tab w:val="left" w:pos="-4887"/>
        </w:tabs>
        <w:spacing w:before="0" w:line="216" w:lineRule="auto"/>
        <w:ind w:right="20"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Надзор над спровођењем одредби ове одлуке врши надлежно Одељење Општинске управе општине Петровац на Млави.</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Latn-CS"/>
        </w:rPr>
      </w:pPr>
      <w:r w:rsidRPr="00243DFE">
        <w:rPr>
          <w:rFonts w:ascii="Arial" w:hAnsi="Arial" w:cs="Arial"/>
          <w:sz w:val="18"/>
          <w:szCs w:val="18"/>
          <w:lang w:val="sr-Latn-CS"/>
        </w:rPr>
        <w:tab/>
        <w:t>Инспекцијски надзор над спровођењем одредби ове одлуке врши комунална инспекција.</w:t>
      </w:r>
    </w:p>
    <w:p w:rsidR="005338A8" w:rsidRDefault="005338A8" w:rsidP="00922C33">
      <w:pPr>
        <w:pStyle w:val="Heading11"/>
        <w:keepNext/>
        <w:keepLines/>
        <w:shd w:val="clear" w:color="auto" w:fill="auto"/>
        <w:tabs>
          <w:tab w:val="left" w:pos="2555"/>
        </w:tabs>
        <w:spacing w:before="0" w:line="216" w:lineRule="auto"/>
        <w:ind w:firstLine="0"/>
        <w:rPr>
          <w:rFonts w:ascii="Arial" w:hAnsi="Arial" w:cs="Arial"/>
          <w:b w:val="0"/>
          <w:sz w:val="18"/>
          <w:szCs w:val="18"/>
          <w:lang w:val="sr-Cyrl-CS"/>
        </w:rPr>
      </w:pPr>
    </w:p>
    <w:p w:rsidR="00842F00" w:rsidRPr="00243DFE" w:rsidRDefault="00842F00" w:rsidP="00922C33">
      <w:pPr>
        <w:pStyle w:val="Heading11"/>
        <w:keepNext/>
        <w:keepLines/>
        <w:shd w:val="clear" w:color="auto" w:fill="auto"/>
        <w:tabs>
          <w:tab w:val="left" w:pos="2555"/>
        </w:tabs>
        <w:spacing w:before="0" w:line="216" w:lineRule="auto"/>
        <w:ind w:firstLine="0"/>
        <w:rPr>
          <w:rFonts w:ascii="Arial" w:hAnsi="Arial" w:cs="Arial"/>
          <w:b w:val="0"/>
          <w:sz w:val="18"/>
          <w:szCs w:val="18"/>
          <w:lang w:val="sr-Cyrl-CS"/>
        </w:rPr>
      </w:pPr>
      <w:r w:rsidRPr="00243DFE">
        <w:rPr>
          <w:rFonts w:ascii="Arial" w:hAnsi="Arial" w:cs="Arial"/>
          <w:b w:val="0"/>
          <w:sz w:val="18"/>
          <w:szCs w:val="18"/>
        </w:rPr>
        <w:t>VI</w:t>
      </w:r>
      <w:r w:rsidRPr="00243DFE">
        <w:rPr>
          <w:rFonts w:ascii="Arial" w:hAnsi="Arial" w:cs="Arial"/>
          <w:b w:val="0"/>
          <w:sz w:val="18"/>
          <w:szCs w:val="18"/>
          <w:lang w:val="sr-Cyrl-CS"/>
        </w:rPr>
        <w:t xml:space="preserve"> ИЗЈАШЊАВАЊЕ О КВАЛИТЕТУ КОМУНАЛНИХ УСЛУГА</w:t>
      </w:r>
    </w:p>
    <w:p w:rsidR="00842F00" w:rsidRDefault="00842F00" w:rsidP="00922C33">
      <w:pPr>
        <w:pStyle w:val="Heading11"/>
        <w:keepNext/>
        <w:keepLines/>
        <w:shd w:val="clear" w:color="auto" w:fill="auto"/>
        <w:spacing w:before="0" w:line="216" w:lineRule="auto"/>
        <w:ind w:left="160" w:firstLine="0"/>
        <w:rPr>
          <w:rFonts w:ascii="Arial" w:hAnsi="Arial" w:cs="Arial"/>
          <w:b w:val="0"/>
          <w:sz w:val="18"/>
          <w:szCs w:val="18"/>
          <w:lang w:val="sr-Cyrl-CS"/>
        </w:rPr>
      </w:pPr>
      <w:r w:rsidRPr="00243DFE">
        <w:rPr>
          <w:rFonts w:ascii="Arial" w:hAnsi="Arial" w:cs="Arial"/>
          <w:b w:val="0"/>
          <w:sz w:val="18"/>
          <w:szCs w:val="18"/>
          <w:lang w:val="sr-Cyrl-CS"/>
        </w:rPr>
        <w:t>Члан 16</w:t>
      </w:r>
    </w:p>
    <w:p w:rsidR="005338A8" w:rsidRPr="00243DFE" w:rsidRDefault="005338A8" w:rsidP="00922C33">
      <w:pPr>
        <w:pStyle w:val="Heading11"/>
        <w:keepNext/>
        <w:keepLines/>
        <w:shd w:val="clear" w:color="auto" w:fill="auto"/>
        <w:spacing w:before="0" w:line="216" w:lineRule="auto"/>
        <w:ind w:left="160" w:firstLine="0"/>
        <w:rPr>
          <w:rFonts w:ascii="Arial" w:hAnsi="Arial" w:cs="Arial"/>
          <w:b w:val="0"/>
          <w:sz w:val="18"/>
          <w:szCs w:val="18"/>
        </w:rPr>
      </w:pPr>
    </w:p>
    <w:p w:rsidR="00842F00" w:rsidRPr="00243DFE" w:rsidRDefault="00842F00" w:rsidP="00922C33">
      <w:pPr>
        <w:pStyle w:val="Heading11"/>
        <w:keepNext/>
        <w:keepLines/>
        <w:shd w:val="clear" w:color="auto" w:fill="auto"/>
        <w:spacing w:before="0" w:line="216" w:lineRule="auto"/>
        <w:ind w:firstLine="0"/>
        <w:jc w:val="both"/>
        <w:rPr>
          <w:rFonts w:ascii="Arial" w:hAnsi="Arial" w:cs="Arial"/>
          <w:b w:val="0"/>
          <w:sz w:val="18"/>
          <w:szCs w:val="18"/>
          <w:lang w:val="sr-Cyrl-CS"/>
        </w:rPr>
      </w:pPr>
      <w:r w:rsidRPr="00243DFE">
        <w:rPr>
          <w:rFonts w:ascii="Arial" w:hAnsi="Arial" w:cs="Arial"/>
          <w:b w:val="0"/>
          <w:sz w:val="18"/>
          <w:szCs w:val="18"/>
        </w:rPr>
        <w:tab/>
      </w:r>
      <w:r w:rsidRPr="00243DFE">
        <w:rPr>
          <w:rFonts w:ascii="Arial" w:hAnsi="Arial" w:cs="Arial"/>
          <w:b w:val="0"/>
          <w:sz w:val="18"/>
          <w:szCs w:val="18"/>
          <w:lang w:val="sr-Cyrl-CS"/>
        </w:rPr>
        <w:t>Вршилац комуналне делатности је дужан да обезбеди корисницима услуга законом прописане услове који омогућавају брз и ефикасан контакт у вези квалитета и коришћења услуга.</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Корисници услуга обављања делатности одржавања јавног осветљења могу континуирано у току године достављати питања, примедбе и предлоге вршиоцу комуналне делатности преко интернет странице.</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Вршилац комуналне делатности је дужан да на достављена питања, примедбе и предлоге одговори у року од осам дана.</w:t>
      </w:r>
    </w:p>
    <w:p w:rsidR="00842F00" w:rsidRDefault="00842F00" w:rsidP="00922C33">
      <w:pPr>
        <w:pStyle w:val="Heading11"/>
        <w:keepNext/>
        <w:keepLines/>
        <w:shd w:val="clear" w:color="auto" w:fill="auto"/>
        <w:spacing w:before="0" w:line="216" w:lineRule="auto"/>
        <w:ind w:firstLine="0"/>
        <w:rPr>
          <w:rFonts w:ascii="Arial" w:hAnsi="Arial" w:cs="Arial"/>
          <w:b w:val="0"/>
          <w:sz w:val="18"/>
          <w:szCs w:val="18"/>
          <w:lang w:val="sr-Cyrl-CS"/>
        </w:rPr>
      </w:pPr>
      <w:r w:rsidRPr="00243DFE">
        <w:rPr>
          <w:rFonts w:ascii="Arial" w:hAnsi="Arial" w:cs="Arial"/>
          <w:b w:val="0"/>
          <w:sz w:val="18"/>
          <w:szCs w:val="18"/>
          <w:lang w:val="sr-Cyrl-CS"/>
        </w:rPr>
        <w:t>Члан 17</w:t>
      </w:r>
    </w:p>
    <w:p w:rsidR="005338A8" w:rsidRPr="00243DFE" w:rsidRDefault="005338A8" w:rsidP="00922C33">
      <w:pPr>
        <w:pStyle w:val="Heading11"/>
        <w:keepNext/>
        <w:keepLines/>
        <w:shd w:val="clear" w:color="auto" w:fill="auto"/>
        <w:spacing w:before="0" w:line="216" w:lineRule="auto"/>
        <w:ind w:firstLine="0"/>
        <w:rPr>
          <w:rFonts w:ascii="Arial" w:hAnsi="Arial" w:cs="Arial"/>
          <w:b w:val="0"/>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Корисници услуга обављања делатности одржавања јавног осветљења могу се континуирано у току године изјашњавати о квалитету пружених услуга преко интернет странице општине Петровац на Млави.</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Орган Општинске управе надлежан за комуналне послове са достављеним изјашњењима поступиће на начин прописан законом којим је регулисано обављање комуналних делатности.</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p>
    <w:p w:rsidR="00842F00" w:rsidRPr="00243DFE" w:rsidRDefault="00842F00" w:rsidP="00922C33">
      <w:pPr>
        <w:pStyle w:val="Bodytext210"/>
        <w:shd w:val="clear" w:color="auto" w:fill="auto"/>
        <w:spacing w:after="0" w:line="216" w:lineRule="auto"/>
        <w:ind w:firstLine="0"/>
        <w:jc w:val="center"/>
        <w:rPr>
          <w:rFonts w:ascii="Arial" w:hAnsi="Arial" w:cs="Arial"/>
          <w:sz w:val="18"/>
          <w:szCs w:val="18"/>
          <w:lang w:val="sr-Cyrl-CS"/>
        </w:rPr>
      </w:pPr>
      <w:r w:rsidRPr="00243DFE">
        <w:rPr>
          <w:rFonts w:ascii="Arial" w:hAnsi="Arial" w:cs="Arial"/>
          <w:sz w:val="18"/>
          <w:szCs w:val="18"/>
        </w:rPr>
        <w:t>VII</w:t>
      </w:r>
      <w:r w:rsidRPr="00243DFE">
        <w:rPr>
          <w:rFonts w:ascii="Arial" w:hAnsi="Arial" w:cs="Arial"/>
          <w:sz w:val="18"/>
          <w:szCs w:val="18"/>
          <w:lang w:val="sr-Cyrl-CS"/>
        </w:rPr>
        <w:t xml:space="preserve"> КАЗНЕНЕ ОДРЕДБЕ</w:t>
      </w:r>
    </w:p>
    <w:p w:rsidR="00842F00" w:rsidRDefault="00842F00" w:rsidP="00922C33">
      <w:pPr>
        <w:pStyle w:val="Bodytext210"/>
        <w:shd w:val="clear" w:color="auto" w:fill="auto"/>
        <w:tabs>
          <w:tab w:val="left" w:pos="4710"/>
        </w:tabs>
        <w:spacing w:after="0" w:line="216" w:lineRule="auto"/>
        <w:ind w:firstLine="0"/>
        <w:jc w:val="center"/>
        <w:rPr>
          <w:rFonts w:ascii="Arial" w:hAnsi="Arial" w:cs="Arial"/>
          <w:sz w:val="18"/>
          <w:szCs w:val="18"/>
          <w:lang w:val="sr-Cyrl-CS"/>
        </w:rPr>
      </w:pPr>
      <w:r w:rsidRPr="00243DFE">
        <w:rPr>
          <w:rFonts w:ascii="Arial" w:hAnsi="Arial" w:cs="Arial"/>
          <w:sz w:val="18"/>
          <w:szCs w:val="18"/>
          <w:lang w:val="sr-Cyrl-CS"/>
        </w:rPr>
        <w:t>Члан 18</w:t>
      </w:r>
    </w:p>
    <w:p w:rsidR="005338A8" w:rsidRPr="00243DFE" w:rsidRDefault="005338A8" w:rsidP="00922C33">
      <w:pPr>
        <w:pStyle w:val="Bodytext210"/>
        <w:shd w:val="clear" w:color="auto" w:fill="auto"/>
        <w:tabs>
          <w:tab w:val="left" w:pos="4710"/>
        </w:tabs>
        <w:spacing w:after="0" w:line="216" w:lineRule="auto"/>
        <w:ind w:firstLine="0"/>
        <w:jc w:val="center"/>
        <w:rPr>
          <w:rFonts w:ascii="Arial" w:hAnsi="Arial" w:cs="Arial"/>
          <w:sz w:val="18"/>
          <w:szCs w:val="18"/>
          <w:lang w:val="sr-Cyrl-CS"/>
        </w:rPr>
      </w:pP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Новчаном казном у износу од 70.000,00 динара казниће се за прекршај правно лице - Вршилац комуналне делатности које обавља комуналну делатност обезбеђења јавног осветљења, ако:</w:t>
      </w:r>
    </w:p>
    <w:p w:rsidR="00842F00" w:rsidRPr="00243DFE" w:rsidRDefault="00842F00" w:rsidP="00922C33">
      <w:pPr>
        <w:pStyle w:val="Bodytext210"/>
        <w:numPr>
          <w:ilvl w:val="0"/>
          <w:numId w:val="36"/>
        </w:numPr>
        <w:shd w:val="clear" w:color="auto" w:fill="auto"/>
        <w:spacing w:after="0" w:line="216" w:lineRule="auto"/>
        <w:ind w:firstLine="426"/>
        <w:rPr>
          <w:rFonts w:ascii="Arial" w:hAnsi="Arial" w:cs="Arial"/>
          <w:sz w:val="18"/>
          <w:szCs w:val="18"/>
          <w:lang w:val="sr-Cyrl-CS"/>
        </w:rPr>
      </w:pPr>
      <w:r w:rsidRPr="00243DFE">
        <w:rPr>
          <w:rFonts w:ascii="Arial" w:hAnsi="Arial" w:cs="Arial"/>
          <w:sz w:val="18"/>
          <w:szCs w:val="18"/>
          <w:lang w:val="sr-Cyrl-CS"/>
        </w:rPr>
        <w:t xml:space="preserve">не обавља комуналну делатност обезбеђивања јавног осветљења на прописан начин (члан 6. </w:t>
      </w:r>
      <w:r w:rsidRPr="00243DFE">
        <w:rPr>
          <w:rFonts w:ascii="Arial" w:hAnsi="Arial" w:cs="Arial"/>
          <w:sz w:val="18"/>
          <w:szCs w:val="18"/>
        </w:rPr>
        <w:t>Одлуке);</w:t>
      </w:r>
    </w:p>
    <w:p w:rsidR="00842F00" w:rsidRPr="00243DFE" w:rsidRDefault="00842F00" w:rsidP="00922C33">
      <w:pPr>
        <w:pStyle w:val="Bodytext210"/>
        <w:numPr>
          <w:ilvl w:val="0"/>
          <w:numId w:val="36"/>
        </w:numPr>
        <w:shd w:val="clear" w:color="auto" w:fill="auto"/>
        <w:spacing w:after="0" w:line="216" w:lineRule="auto"/>
        <w:ind w:firstLine="426"/>
        <w:rPr>
          <w:rFonts w:ascii="Arial" w:hAnsi="Arial" w:cs="Arial"/>
          <w:sz w:val="18"/>
          <w:szCs w:val="18"/>
          <w:lang w:val="sr-Cyrl-CS"/>
        </w:rPr>
      </w:pPr>
      <w:r w:rsidRPr="00243DFE">
        <w:rPr>
          <w:rFonts w:ascii="Arial" w:hAnsi="Arial" w:cs="Arial"/>
          <w:sz w:val="18"/>
          <w:szCs w:val="18"/>
          <w:lang w:val="sr-Cyrl-CS"/>
        </w:rPr>
        <w:t>не одговори на достављена питања, примедбе и предлоге у прописаном року (члан 16. став 3.</w:t>
      </w:r>
    </w:p>
    <w:p w:rsidR="00842F00" w:rsidRPr="00243DFE" w:rsidRDefault="00842F00" w:rsidP="00922C33">
      <w:pPr>
        <w:pStyle w:val="Bodytext210"/>
        <w:numPr>
          <w:ilvl w:val="0"/>
          <w:numId w:val="36"/>
        </w:numPr>
        <w:shd w:val="clear" w:color="auto" w:fill="auto"/>
        <w:spacing w:after="0" w:line="216" w:lineRule="auto"/>
        <w:ind w:firstLine="426"/>
        <w:rPr>
          <w:rFonts w:ascii="Arial" w:hAnsi="Arial" w:cs="Arial"/>
          <w:sz w:val="18"/>
          <w:szCs w:val="18"/>
          <w:lang w:val="sr-Cyrl-CS"/>
        </w:rPr>
      </w:pPr>
      <w:r w:rsidRPr="00243DFE">
        <w:rPr>
          <w:rFonts w:ascii="Arial" w:hAnsi="Arial" w:cs="Arial"/>
          <w:sz w:val="18"/>
          <w:szCs w:val="18"/>
          <w:lang w:val="sr-Cyrl-CS"/>
        </w:rPr>
        <w:t>не извршава извршно решење комуналног инспектора донето на основу одредби ове одлуке.</w:t>
      </w:r>
    </w:p>
    <w:p w:rsidR="00842F00" w:rsidRPr="00243DFE" w:rsidRDefault="00842F00" w:rsidP="00922C33">
      <w:pPr>
        <w:pStyle w:val="Bodytext210"/>
        <w:shd w:val="clear" w:color="auto" w:fill="auto"/>
        <w:spacing w:after="0" w:line="216" w:lineRule="auto"/>
        <w:ind w:firstLine="0"/>
        <w:jc w:val="left"/>
        <w:rPr>
          <w:rFonts w:ascii="Arial" w:hAnsi="Arial" w:cs="Arial"/>
          <w:sz w:val="18"/>
          <w:szCs w:val="18"/>
          <w:lang w:val="sr-Cyrl-CS"/>
        </w:rPr>
      </w:pPr>
      <w:r w:rsidRPr="00243DFE">
        <w:rPr>
          <w:rFonts w:ascii="Arial" w:hAnsi="Arial" w:cs="Arial"/>
          <w:sz w:val="18"/>
          <w:szCs w:val="18"/>
          <w:lang w:val="sr-Cyrl-CS"/>
        </w:rPr>
        <w:tab/>
        <w:t>За прекршај из става 1 овог члана казниће се новчаном казном у износу од 15.000,00 динара одговорно лице у правном лицу.</w:t>
      </w:r>
    </w:p>
    <w:p w:rsidR="00842F00" w:rsidRPr="00243DFE" w:rsidRDefault="00842F00" w:rsidP="00922C33">
      <w:pPr>
        <w:pStyle w:val="Bodytext210"/>
        <w:shd w:val="clear" w:color="auto" w:fill="auto"/>
        <w:spacing w:after="0" w:line="216" w:lineRule="auto"/>
        <w:ind w:firstLine="0"/>
        <w:rPr>
          <w:rFonts w:ascii="Arial" w:hAnsi="Arial" w:cs="Arial"/>
          <w:sz w:val="18"/>
          <w:szCs w:val="18"/>
          <w:lang w:val="sr-Cyrl-CS"/>
        </w:rPr>
      </w:pPr>
      <w:r w:rsidRPr="00243DFE">
        <w:rPr>
          <w:rFonts w:ascii="Arial" w:hAnsi="Arial" w:cs="Arial"/>
          <w:sz w:val="18"/>
          <w:szCs w:val="18"/>
          <w:lang w:val="sr-Cyrl-CS"/>
        </w:rPr>
        <w:tab/>
        <w:t>За прекршаје из овог члана комунални инспектор, издаје прекршајни налог у складу са законом.</w:t>
      </w:r>
    </w:p>
    <w:p w:rsidR="00F8029B" w:rsidRDefault="00F8029B" w:rsidP="00922C33">
      <w:pPr>
        <w:pStyle w:val="Bodytext210"/>
        <w:shd w:val="clear" w:color="auto" w:fill="auto"/>
        <w:spacing w:after="0" w:line="216" w:lineRule="auto"/>
        <w:ind w:firstLine="0"/>
        <w:jc w:val="center"/>
        <w:rPr>
          <w:rFonts w:ascii="Arial" w:hAnsi="Arial" w:cs="Arial"/>
          <w:sz w:val="18"/>
          <w:szCs w:val="18"/>
          <w:lang w:val="sr-Cyrl-CS"/>
        </w:rPr>
      </w:pPr>
    </w:p>
    <w:p w:rsidR="00842F00" w:rsidRDefault="00842F00" w:rsidP="00922C33">
      <w:pPr>
        <w:pStyle w:val="Bodytext210"/>
        <w:shd w:val="clear" w:color="auto" w:fill="auto"/>
        <w:spacing w:after="0" w:line="216" w:lineRule="auto"/>
        <w:ind w:firstLine="0"/>
        <w:jc w:val="center"/>
        <w:rPr>
          <w:rFonts w:ascii="Arial" w:hAnsi="Arial" w:cs="Arial"/>
          <w:sz w:val="18"/>
          <w:szCs w:val="18"/>
          <w:lang w:val="sr-Cyrl-CS"/>
        </w:rPr>
      </w:pPr>
      <w:r w:rsidRPr="00243DFE">
        <w:rPr>
          <w:rFonts w:ascii="Arial" w:hAnsi="Arial" w:cs="Arial"/>
          <w:sz w:val="18"/>
          <w:szCs w:val="18"/>
          <w:lang w:val="sr-Cyrl-CS"/>
        </w:rPr>
        <w:t>Члан 19</w:t>
      </w:r>
    </w:p>
    <w:p w:rsidR="00F8029B" w:rsidRPr="00243DFE" w:rsidRDefault="00F8029B" w:rsidP="00922C33">
      <w:pPr>
        <w:pStyle w:val="Bodytext210"/>
        <w:shd w:val="clear" w:color="auto" w:fill="auto"/>
        <w:spacing w:after="0" w:line="216" w:lineRule="auto"/>
        <w:ind w:firstLine="0"/>
        <w:jc w:val="center"/>
        <w:rPr>
          <w:rFonts w:ascii="Arial" w:hAnsi="Arial" w:cs="Arial"/>
          <w:sz w:val="18"/>
          <w:szCs w:val="18"/>
          <w:lang w:val="sr-Cyrl-CS"/>
        </w:rPr>
      </w:pPr>
    </w:p>
    <w:p w:rsidR="00842F00" w:rsidRPr="00243DFE" w:rsidRDefault="00842F00" w:rsidP="00922C33">
      <w:pPr>
        <w:pStyle w:val="Bodytext210"/>
        <w:shd w:val="clear" w:color="auto" w:fill="auto"/>
        <w:spacing w:after="0" w:line="216" w:lineRule="auto"/>
        <w:ind w:firstLine="0"/>
        <w:jc w:val="left"/>
        <w:rPr>
          <w:rFonts w:ascii="Arial" w:hAnsi="Arial" w:cs="Arial"/>
          <w:sz w:val="18"/>
          <w:szCs w:val="18"/>
          <w:lang w:val="sr-Cyrl-CS"/>
        </w:rPr>
      </w:pPr>
      <w:r w:rsidRPr="00243DFE">
        <w:rPr>
          <w:rFonts w:ascii="Arial" w:hAnsi="Arial" w:cs="Arial"/>
          <w:sz w:val="18"/>
          <w:szCs w:val="18"/>
          <w:lang w:val="sr-Cyrl-CS"/>
        </w:rPr>
        <w:tab/>
        <w:t>Новчаном казном у износу од 50.000,00 динара казниће се за прекршај правно лице ако:</w:t>
      </w:r>
    </w:p>
    <w:p w:rsidR="00842F00" w:rsidRPr="00243DFE" w:rsidRDefault="00842F00" w:rsidP="00922C33">
      <w:pPr>
        <w:pStyle w:val="Bodytext210"/>
        <w:numPr>
          <w:ilvl w:val="0"/>
          <w:numId w:val="37"/>
        </w:numPr>
        <w:shd w:val="clear" w:color="auto" w:fill="auto"/>
        <w:spacing w:after="0" w:line="216" w:lineRule="auto"/>
        <w:ind w:firstLine="426"/>
        <w:rPr>
          <w:rFonts w:ascii="Arial" w:hAnsi="Arial" w:cs="Arial"/>
          <w:sz w:val="18"/>
          <w:szCs w:val="18"/>
        </w:rPr>
      </w:pPr>
      <w:r w:rsidRPr="00243DFE">
        <w:rPr>
          <w:rFonts w:ascii="Arial" w:hAnsi="Arial" w:cs="Arial"/>
          <w:sz w:val="18"/>
          <w:szCs w:val="18"/>
          <w:lang w:val="sr-Cyrl-CS"/>
        </w:rPr>
        <w:t xml:space="preserve">поступи супротно забрани прописаној чланом 9. </w:t>
      </w:r>
      <w:r w:rsidRPr="00243DFE">
        <w:rPr>
          <w:rFonts w:ascii="Arial" w:hAnsi="Arial" w:cs="Arial"/>
          <w:sz w:val="18"/>
          <w:szCs w:val="18"/>
        </w:rPr>
        <w:t>Одлуке;</w:t>
      </w:r>
    </w:p>
    <w:p w:rsidR="00842F00" w:rsidRPr="00243DFE" w:rsidRDefault="00842F00" w:rsidP="00922C33">
      <w:pPr>
        <w:pStyle w:val="Bodytext210"/>
        <w:numPr>
          <w:ilvl w:val="0"/>
          <w:numId w:val="37"/>
        </w:numPr>
        <w:shd w:val="clear" w:color="auto" w:fill="auto"/>
        <w:spacing w:after="0" w:line="216" w:lineRule="auto"/>
        <w:ind w:right="2760" w:firstLine="426"/>
        <w:jc w:val="left"/>
        <w:rPr>
          <w:rFonts w:ascii="Arial" w:hAnsi="Arial" w:cs="Arial"/>
          <w:sz w:val="18"/>
          <w:szCs w:val="18"/>
        </w:rPr>
      </w:pPr>
      <w:r w:rsidRPr="00243DFE">
        <w:rPr>
          <w:rFonts w:ascii="Arial" w:hAnsi="Arial" w:cs="Arial"/>
          <w:sz w:val="18"/>
          <w:szCs w:val="18"/>
        </w:rPr>
        <w:t>не изврши извршно решење комуналног инспектора донето на основу одредби ове одлуке.</w:t>
      </w:r>
    </w:p>
    <w:p w:rsidR="00842F00" w:rsidRPr="00243DFE" w:rsidRDefault="00842F00" w:rsidP="00922C33">
      <w:pPr>
        <w:pStyle w:val="Bodytext210"/>
        <w:shd w:val="clear" w:color="auto" w:fill="auto"/>
        <w:spacing w:after="0" w:line="216" w:lineRule="auto"/>
        <w:ind w:firstLine="0"/>
        <w:jc w:val="left"/>
        <w:rPr>
          <w:rFonts w:ascii="Arial" w:hAnsi="Arial" w:cs="Arial"/>
          <w:sz w:val="18"/>
          <w:szCs w:val="18"/>
        </w:rPr>
      </w:pPr>
      <w:r w:rsidRPr="00243DFE">
        <w:rPr>
          <w:rFonts w:ascii="Arial" w:hAnsi="Arial" w:cs="Arial"/>
          <w:sz w:val="18"/>
          <w:szCs w:val="18"/>
        </w:rPr>
        <w:tab/>
        <w:t>За прекршај из става 1. овог члана казниће се новчаном казном у износу од 10.000,00 динара одговорно лице у правном лицу.</w:t>
      </w:r>
    </w:p>
    <w:p w:rsidR="00842F00" w:rsidRPr="00243DFE" w:rsidRDefault="00842F00" w:rsidP="00922C33">
      <w:pPr>
        <w:pStyle w:val="Bodytext210"/>
        <w:shd w:val="clear" w:color="auto" w:fill="auto"/>
        <w:spacing w:after="0" w:line="216" w:lineRule="auto"/>
        <w:ind w:firstLine="0"/>
        <w:rPr>
          <w:rFonts w:ascii="Arial" w:hAnsi="Arial" w:cs="Arial"/>
          <w:sz w:val="18"/>
          <w:szCs w:val="18"/>
        </w:rPr>
      </w:pPr>
      <w:r w:rsidRPr="00243DFE">
        <w:rPr>
          <w:rFonts w:ascii="Arial" w:hAnsi="Arial" w:cs="Arial"/>
          <w:sz w:val="18"/>
          <w:szCs w:val="18"/>
        </w:rPr>
        <w:tab/>
        <w:t>За прекршај из става 1 тачка 1) овог члана казниће се новчаном казном у износу од 20.000</w:t>
      </w:r>
      <w:r w:rsidRPr="00243DFE">
        <w:rPr>
          <w:rFonts w:ascii="Arial" w:hAnsi="Arial" w:cs="Arial"/>
          <w:sz w:val="18"/>
          <w:szCs w:val="18"/>
          <w:lang w:val="sr-Cyrl-CS"/>
        </w:rPr>
        <w:t>,00</w:t>
      </w:r>
      <w:r w:rsidRPr="00243DFE">
        <w:rPr>
          <w:rFonts w:ascii="Arial" w:hAnsi="Arial" w:cs="Arial"/>
          <w:sz w:val="18"/>
          <w:szCs w:val="18"/>
        </w:rPr>
        <w:t xml:space="preserve"> динара</w:t>
      </w:r>
    </w:p>
    <w:p w:rsidR="00842F00" w:rsidRPr="00243DFE" w:rsidRDefault="00842F00" w:rsidP="00922C33">
      <w:pPr>
        <w:pStyle w:val="Bodytext210"/>
        <w:shd w:val="clear" w:color="auto" w:fill="auto"/>
        <w:spacing w:after="0" w:line="216" w:lineRule="auto"/>
        <w:ind w:firstLine="0"/>
        <w:rPr>
          <w:rFonts w:ascii="Arial" w:hAnsi="Arial" w:cs="Arial"/>
          <w:sz w:val="18"/>
          <w:szCs w:val="18"/>
        </w:rPr>
      </w:pPr>
      <w:r w:rsidRPr="00243DFE">
        <w:rPr>
          <w:rFonts w:ascii="Arial" w:hAnsi="Arial" w:cs="Arial"/>
          <w:sz w:val="18"/>
          <w:szCs w:val="18"/>
        </w:rPr>
        <w:t>предузетник.</w:t>
      </w:r>
    </w:p>
    <w:p w:rsidR="00842F00" w:rsidRPr="00243DFE" w:rsidRDefault="00842F00" w:rsidP="00922C33">
      <w:pPr>
        <w:pStyle w:val="Bodytext210"/>
        <w:shd w:val="clear" w:color="auto" w:fill="auto"/>
        <w:spacing w:after="0" w:line="216" w:lineRule="auto"/>
        <w:ind w:firstLine="0"/>
        <w:jc w:val="left"/>
        <w:rPr>
          <w:rFonts w:ascii="Arial" w:hAnsi="Arial" w:cs="Arial"/>
          <w:sz w:val="18"/>
          <w:szCs w:val="18"/>
        </w:rPr>
      </w:pPr>
      <w:r w:rsidRPr="00243DFE">
        <w:rPr>
          <w:rFonts w:ascii="Arial" w:hAnsi="Arial" w:cs="Arial"/>
          <w:sz w:val="18"/>
          <w:szCs w:val="18"/>
        </w:rPr>
        <w:tab/>
        <w:t>За прекршај из става 1 тачка 1) овог члана казниће се новчаном казном у износу од 15.000,00 динара физичко лице.</w:t>
      </w:r>
    </w:p>
    <w:p w:rsidR="00842F00" w:rsidRDefault="00842F00" w:rsidP="00922C33">
      <w:pPr>
        <w:pStyle w:val="Bodytext210"/>
        <w:shd w:val="clear" w:color="auto" w:fill="auto"/>
        <w:spacing w:after="0" w:line="216" w:lineRule="auto"/>
        <w:ind w:firstLine="0"/>
        <w:jc w:val="left"/>
        <w:rPr>
          <w:rFonts w:ascii="Arial" w:hAnsi="Arial" w:cs="Arial"/>
          <w:sz w:val="18"/>
          <w:szCs w:val="18"/>
          <w:lang w:val="sr-Cyrl-CS"/>
        </w:rPr>
      </w:pPr>
      <w:r w:rsidRPr="00243DFE">
        <w:rPr>
          <w:rFonts w:ascii="Arial" w:hAnsi="Arial" w:cs="Arial"/>
          <w:sz w:val="18"/>
          <w:szCs w:val="18"/>
        </w:rPr>
        <w:tab/>
        <w:t>За прекршаје из овог члана комунални инспектор, издаје прекршајни налог у складу са законом.</w:t>
      </w:r>
    </w:p>
    <w:p w:rsidR="00F8029B" w:rsidRPr="00F8029B" w:rsidRDefault="00F8029B" w:rsidP="00922C33">
      <w:pPr>
        <w:pStyle w:val="Bodytext210"/>
        <w:shd w:val="clear" w:color="auto" w:fill="auto"/>
        <w:spacing w:after="0" w:line="216" w:lineRule="auto"/>
        <w:ind w:firstLine="0"/>
        <w:jc w:val="left"/>
        <w:rPr>
          <w:rFonts w:ascii="Arial" w:hAnsi="Arial" w:cs="Arial"/>
          <w:sz w:val="18"/>
          <w:szCs w:val="18"/>
          <w:lang w:val="sr-Cyrl-CS"/>
        </w:rPr>
      </w:pPr>
    </w:p>
    <w:p w:rsidR="00842F00" w:rsidRPr="006E3E46" w:rsidRDefault="00842F00" w:rsidP="00922C33">
      <w:pPr>
        <w:pStyle w:val="Bodytext210"/>
        <w:shd w:val="clear" w:color="auto" w:fill="auto"/>
        <w:spacing w:after="0" w:line="216" w:lineRule="auto"/>
        <w:ind w:right="73" w:firstLine="0"/>
        <w:jc w:val="center"/>
        <w:rPr>
          <w:rFonts w:ascii="Arial" w:hAnsi="Arial" w:cs="Arial"/>
          <w:sz w:val="18"/>
          <w:szCs w:val="18"/>
          <w:lang w:val="sr-Cyrl-CS"/>
        </w:rPr>
      </w:pPr>
      <w:r w:rsidRPr="00243DFE">
        <w:rPr>
          <w:rFonts w:ascii="Arial" w:hAnsi="Arial" w:cs="Arial"/>
          <w:sz w:val="18"/>
          <w:szCs w:val="18"/>
        </w:rPr>
        <w:t>VIII</w:t>
      </w:r>
      <w:r w:rsidRPr="006E3E46">
        <w:rPr>
          <w:rFonts w:ascii="Arial" w:hAnsi="Arial" w:cs="Arial"/>
          <w:sz w:val="18"/>
          <w:szCs w:val="18"/>
          <w:lang w:val="sr-Cyrl-CS"/>
        </w:rPr>
        <w:t xml:space="preserve"> ПРЕЛАЗНЕ И ЗАВРШНЕ ОДРЕДБЕ</w:t>
      </w:r>
    </w:p>
    <w:p w:rsidR="00842F00" w:rsidRDefault="00842F00" w:rsidP="00922C33">
      <w:pPr>
        <w:pStyle w:val="Bodytext210"/>
        <w:shd w:val="clear" w:color="auto" w:fill="auto"/>
        <w:spacing w:after="0" w:line="216" w:lineRule="auto"/>
        <w:ind w:right="73" w:firstLine="0"/>
        <w:jc w:val="center"/>
        <w:rPr>
          <w:rFonts w:ascii="Arial" w:hAnsi="Arial" w:cs="Arial"/>
          <w:sz w:val="18"/>
          <w:szCs w:val="18"/>
          <w:lang w:val="sr-Cyrl-CS"/>
        </w:rPr>
      </w:pPr>
      <w:r w:rsidRPr="006E3E46">
        <w:rPr>
          <w:rFonts w:ascii="Arial" w:hAnsi="Arial" w:cs="Arial"/>
          <w:sz w:val="18"/>
          <w:szCs w:val="18"/>
          <w:lang w:val="sr-Cyrl-CS"/>
        </w:rPr>
        <w:t xml:space="preserve">Члан </w:t>
      </w:r>
      <w:r w:rsidRPr="00243DFE">
        <w:rPr>
          <w:rFonts w:ascii="Arial" w:hAnsi="Arial" w:cs="Arial"/>
          <w:sz w:val="18"/>
          <w:szCs w:val="18"/>
          <w:lang w:val="sr-Cyrl-CS"/>
        </w:rPr>
        <w:t>2</w:t>
      </w:r>
      <w:r w:rsidRPr="006E3E46">
        <w:rPr>
          <w:rFonts w:ascii="Arial" w:hAnsi="Arial" w:cs="Arial"/>
          <w:sz w:val="18"/>
          <w:szCs w:val="18"/>
          <w:lang w:val="sr-Cyrl-CS"/>
        </w:rPr>
        <w:t>0</w:t>
      </w:r>
    </w:p>
    <w:p w:rsidR="00F8029B" w:rsidRPr="00F8029B" w:rsidRDefault="00F8029B" w:rsidP="00922C33">
      <w:pPr>
        <w:pStyle w:val="Bodytext210"/>
        <w:shd w:val="clear" w:color="auto" w:fill="auto"/>
        <w:spacing w:after="0" w:line="216" w:lineRule="auto"/>
        <w:ind w:right="73" w:firstLine="0"/>
        <w:jc w:val="center"/>
        <w:rPr>
          <w:rFonts w:ascii="Arial" w:hAnsi="Arial" w:cs="Arial"/>
          <w:sz w:val="18"/>
          <w:szCs w:val="18"/>
          <w:lang w:val="sr-Cyrl-CS"/>
        </w:rPr>
      </w:pPr>
    </w:p>
    <w:p w:rsidR="00A361C7" w:rsidRDefault="00842F00" w:rsidP="00922C33">
      <w:pPr>
        <w:pStyle w:val="Bodytext210"/>
        <w:shd w:val="clear" w:color="auto" w:fill="auto"/>
        <w:spacing w:after="0" w:line="216" w:lineRule="auto"/>
        <w:ind w:firstLine="0"/>
        <w:rPr>
          <w:rFonts w:ascii="Arial" w:hAnsi="Arial" w:cs="Arial"/>
          <w:sz w:val="18"/>
          <w:szCs w:val="18"/>
          <w:lang w:val="sr-Cyrl-CS"/>
        </w:rPr>
      </w:pPr>
      <w:r w:rsidRPr="006E3E46">
        <w:rPr>
          <w:rFonts w:ascii="Arial" w:hAnsi="Arial" w:cs="Arial"/>
          <w:sz w:val="18"/>
          <w:szCs w:val="18"/>
          <w:lang w:val="sr-Cyrl-CS"/>
        </w:rPr>
        <w:tab/>
        <w:t xml:space="preserve">Ова одлука ступа на снагу осмог дана од дана објављивања у „Службеном гласнику општине </w:t>
      </w:r>
      <w:r w:rsidRPr="00243DFE">
        <w:rPr>
          <w:rFonts w:ascii="Arial" w:hAnsi="Arial" w:cs="Arial"/>
          <w:sz w:val="18"/>
          <w:szCs w:val="18"/>
          <w:lang w:val="sr-Cyrl-CS"/>
        </w:rPr>
        <w:t xml:space="preserve">Петровац на Млави </w:t>
      </w:r>
      <w:r w:rsidRPr="006E3E46">
        <w:rPr>
          <w:rFonts w:ascii="Arial" w:hAnsi="Arial" w:cs="Arial"/>
          <w:sz w:val="18"/>
          <w:szCs w:val="18"/>
          <w:lang w:val="sr-Cyrl-CS"/>
        </w:rPr>
        <w:t>".</w:t>
      </w:r>
    </w:p>
    <w:p w:rsidR="00F8029B" w:rsidRPr="00F8029B" w:rsidRDefault="00F8029B" w:rsidP="00922C33">
      <w:pPr>
        <w:pStyle w:val="Bodytext210"/>
        <w:shd w:val="clear" w:color="auto" w:fill="auto"/>
        <w:spacing w:after="0" w:line="216" w:lineRule="auto"/>
        <w:ind w:firstLine="0"/>
        <w:rPr>
          <w:rFonts w:ascii="Arial" w:hAnsi="Arial" w:cs="Arial"/>
          <w:sz w:val="18"/>
          <w:szCs w:val="18"/>
          <w:lang w:val="sr-Cyrl-CS"/>
        </w:rPr>
      </w:pPr>
    </w:p>
    <w:p w:rsidR="003E4321" w:rsidRPr="00243DFE" w:rsidRDefault="003E4321" w:rsidP="00922C33">
      <w:pPr>
        <w:spacing w:line="216" w:lineRule="auto"/>
        <w:contextualSpacing/>
        <w:jc w:val="center"/>
        <w:rPr>
          <w:rFonts w:ascii="Arial" w:hAnsi="Arial" w:cs="Arial"/>
          <w:sz w:val="18"/>
          <w:szCs w:val="18"/>
          <w:lang w:val="sr-Cyrl-CS"/>
        </w:rPr>
      </w:pPr>
      <w:r w:rsidRPr="00243DFE">
        <w:rPr>
          <w:rFonts w:ascii="Arial" w:hAnsi="Arial" w:cs="Arial"/>
          <w:sz w:val="18"/>
          <w:szCs w:val="18"/>
          <w:lang w:val="sr-Cyrl-CS"/>
        </w:rPr>
        <w:t>СКУПШТИНА ОПШТИНЕ ПЕТРОВАЦ НА МЛАВИ</w:t>
      </w:r>
    </w:p>
    <w:p w:rsidR="003E4321" w:rsidRPr="00243DFE" w:rsidRDefault="003E4321"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3E4321" w:rsidRPr="006E3E46" w:rsidTr="00533B0E">
        <w:trPr>
          <w:trHeight w:val="653"/>
          <w:jc w:val="center"/>
        </w:trPr>
        <w:tc>
          <w:tcPr>
            <w:tcW w:w="2376" w:type="dxa"/>
          </w:tcPr>
          <w:p w:rsidR="00B57CA0" w:rsidRPr="00243DFE" w:rsidRDefault="00B57CA0" w:rsidP="00922C33">
            <w:pPr>
              <w:spacing w:line="216" w:lineRule="auto"/>
              <w:contextualSpacing/>
              <w:rPr>
                <w:rFonts w:ascii="Arial" w:hAnsi="Arial" w:cs="Arial"/>
                <w:sz w:val="18"/>
                <w:szCs w:val="18"/>
                <w:lang w:val="sr-Cyrl-CS"/>
              </w:rPr>
            </w:pPr>
            <w:r w:rsidRPr="00243DFE">
              <w:rPr>
                <w:rFonts w:ascii="Arial" w:hAnsi="Arial" w:cs="Arial"/>
                <w:sz w:val="18"/>
                <w:szCs w:val="18"/>
                <w:lang w:val="sr-Cyrl-CS"/>
              </w:rPr>
              <w:t xml:space="preserve">Број: </w:t>
            </w:r>
            <w:r w:rsidRPr="00243DFE">
              <w:rPr>
                <w:rFonts w:ascii="Arial" w:hAnsi="Arial" w:cs="Arial"/>
                <w:sz w:val="18"/>
                <w:szCs w:val="18"/>
                <w:lang w:val="ru-RU"/>
              </w:rPr>
              <w:t>020-</w:t>
            </w:r>
            <w:r w:rsidRPr="00243DFE">
              <w:rPr>
                <w:rFonts w:ascii="Arial" w:hAnsi="Arial" w:cs="Arial"/>
                <w:sz w:val="18"/>
                <w:szCs w:val="18"/>
                <w:lang w:val="sr-Cyrl-CS"/>
              </w:rPr>
              <w:t>19</w:t>
            </w:r>
            <w:r w:rsidR="00E17CDC" w:rsidRPr="00243DFE">
              <w:rPr>
                <w:rFonts w:ascii="Arial" w:hAnsi="Arial" w:cs="Arial"/>
                <w:sz w:val="18"/>
                <w:szCs w:val="18"/>
                <w:lang w:val="sr-Cyrl-CS"/>
              </w:rPr>
              <w:t>8</w:t>
            </w:r>
            <w:r w:rsidRPr="00243DFE">
              <w:rPr>
                <w:rFonts w:ascii="Arial" w:hAnsi="Arial" w:cs="Arial"/>
                <w:sz w:val="18"/>
                <w:szCs w:val="18"/>
                <w:lang w:val="ru-RU"/>
              </w:rPr>
              <w:t>/201</w:t>
            </w:r>
            <w:r w:rsidRPr="00243DFE">
              <w:rPr>
                <w:rFonts w:ascii="Arial" w:hAnsi="Arial" w:cs="Arial"/>
                <w:sz w:val="18"/>
                <w:szCs w:val="18"/>
                <w:lang w:val="sr-Cyrl-CS"/>
              </w:rPr>
              <w:t>9</w:t>
            </w:r>
            <w:r w:rsidRPr="00243DFE">
              <w:rPr>
                <w:rFonts w:ascii="Arial" w:hAnsi="Arial" w:cs="Arial"/>
                <w:sz w:val="18"/>
                <w:szCs w:val="18"/>
                <w:lang w:val="ru-RU"/>
              </w:rPr>
              <w:t>-02</w:t>
            </w:r>
          </w:p>
          <w:p w:rsidR="00B57CA0" w:rsidRPr="00243DFE" w:rsidRDefault="00B57CA0" w:rsidP="00922C33">
            <w:pPr>
              <w:spacing w:line="216" w:lineRule="auto"/>
              <w:contextualSpacing/>
              <w:rPr>
                <w:rFonts w:ascii="Arial" w:hAnsi="Arial" w:cs="Arial"/>
                <w:sz w:val="18"/>
                <w:szCs w:val="18"/>
                <w:lang w:val="sr-Cyrl-CS"/>
              </w:rPr>
            </w:pPr>
            <w:r w:rsidRPr="00243DFE">
              <w:rPr>
                <w:rFonts w:ascii="Arial" w:hAnsi="Arial" w:cs="Arial"/>
                <w:sz w:val="18"/>
                <w:szCs w:val="18"/>
                <w:lang w:val="sr-Cyrl-CS"/>
              </w:rPr>
              <w:t>Датум:18.12.20</w:t>
            </w:r>
            <w:r w:rsidRPr="00243DFE">
              <w:rPr>
                <w:rFonts w:ascii="Arial" w:hAnsi="Arial" w:cs="Arial"/>
                <w:sz w:val="18"/>
                <w:szCs w:val="18"/>
                <w:lang w:val="ru-RU"/>
              </w:rPr>
              <w:t>1</w:t>
            </w:r>
            <w:r w:rsidRPr="00243DFE">
              <w:rPr>
                <w:rFonts w:ascii="Arial" w:hAnsi="Arial" w:cs="Arial"/>
                <w:sz w:val="18"/>
                <w:szCs w:val="18"/>
                <w:lang w:val="sr-Cyrl-CS"/>
              </w:rPr>
              <w:t>9.године</w:t>
            </w:r>
          </w:p>
          <w:p w:rsidR="003E4321" w:rsidRPr="00243DFE" w:rsidRDefault="00B57CA0" w:rsidP="00922C33">
            <w:pPr>
              <w:spacing w:line="216" w:lineRule="auto"/>
              <w:contextualSpacing/>
              <w:jc w:val="both"/>
              <w:rPr>
                <w:rFonts w:ascii="Arial" w:hAnsi="Arial" w:cs="Arial"/>
                <w:sz w:val="18"/>
                <w:szCs w:val="18"/>
                <w:lang w:val="sr-Cyrl-CS"/>
              </w:rPr>
            </w:pPr>
            <w:r w:rsidRPr="00243DFE">
              <w:rPr>
                <w:rFonts w:ascii="Arial" w:hAnsi="Arial" w:cs="Arial"/>
                <w:sz w:val="18"/>
                <w:szCs w:val="18"/>
                <w:lang w:val="sr-Cyrl-CS"/>
              </w:rPr>
              <w:t>ПЕТРОВАЦ НА МЛАВИ</w:t>
            </w:r>
          </w:p>
        </w:tc>
        <w:tc>
          <w:tcPr>
            <w:tcW w:w="2977" w:type="dxa"/>
          </w:tcPr>
          <w:p w:rsidR="003E4321" w:rsidRPr="00243DFE" w:rsidRDefault="003E4321" w:rsidP="00922C33">
            <w:pPr>
              <w:spacing w:line="216" w:lineRule="auto"/>
              <w:contextualSpacing/>
              <w:jc w:val="center"/>
              <w:rPr>
                <w:rFonts w:ascii="Arial" w:hAnsi="Arial" w:cs="Arial"/>
                <w:sz w:val="18"/>
                <w:szCs w:val="18"/>
                <w:lang w:val="sr-Cyrl-CS"/>
              </w:rPr>
            </w:pPr>
            <w:r w:rsidRPr="00243DFE">
              <w:rPr>
                <w:rFonts w:ascii="Arial" w:hAnsi="Arial" w:cs="Arial"/>
                <w:sz w:val="18"/>
                <w:szCs w:val="18"/>
                <w:lang w:val="sr-Cyrl-CS"/>
              </w:rPr>
              <w:t>ПРЕДСЕДНИК</w:t>
            </w:r>
          </w:p>
          <w:p w:rsidR="003E4321" w:rsidRPr="00243DFE" w:rsidRDefault="003E4321" w:rsidP="00922C33">
            <w:pPr>
              <w:spacing w:line="216" w:lineRule="auto"/>
              <w:contextualSpacing/>
              <w:jc w:val="center"/>
              <w:rPr>
                <w:rFonts w:ascii="Arial" w:hAnsi="Arial" w:cs="Arial"/>
                <w:sz w:val="18"/>
                <w:szCs w:val="18"/>
                <w:lang w:val="sr-Cyrl-CS"/>
              </w:rPr>
            </w:pPr>
            <w:r w:rsidRPr="00243DFE">
              <w:rPr>
                <w:rFonts w:ascii="Arial" w:hAnsi="Arial" w:cs="Arial"/>
                <w:sz w:val="18"/>
                <w:szCs w:val="18"/>
                <w:lang w:val="sr-Cyrl-CS"/>
              </w:rPr>
              <w:t>СКУПШТИНЕ ОПШТИНЕ</w:t>
            </w:r>
          </w:p>
          <w:p w:rsidR="003E4321" w:rsidRPr="00243DFE" w:rsidRDefault="003E4321" w:rsidP="00922C33">
            <w:pPr>
              <w:spacing w:line="216" w:lineRule="auto"/>
              <w:contextualSpacing/>
              <w:jc w:val="center"/>
              <w:rPr>
                <w:rFonts w:ascii="Arial" w:hAnsi="Arial" w:cs="Arial"/>
                <w:sz w:val="18"/>
                <w:szCs w:val="18"/>
                <w:lang w:val="sr-Cyrl-CS"/>
              </w:rPr>
            </w:pPr>
            <w:r w:rsidRPr="00243DFE">
              <w:rPr>
                <w:rFonts w:ascii="Arial" w:hAnsi="Arial" w:cs="Arial"/>
                <w:sz w:val="18"/>
                <w:szCs w:val="18"/>
                <w:lang w:val="sr-Cyrl-CS"/>
              </w:rPr>
              <w:t>Миланче Аћимовић, с.р.</w:t>
            </w:r>
          </w:p>
        </w:tc>
      </w:tr>
    </w:tbl>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9</w:t>
      </w:r>
      <w:r w:rsidRPr="0092433A">
        <w:rPr>
          <w:rFonts w:ascii="Arial" w:hAnsi="Arial" w:cs="Arial"/>
          <w:b/>
          <w:i/>
          <w:color w:val="000000"/>
          <w:sz w:val="18"/>
          <w:szCs w:val="18"/>
          <w:lang w:val="sr-Cyrl-CS"/>
        </w:rPr>
        <w:t>.</w:t>
      </w:r>
    </w:p>
    <w:p w:rsidR="007C5C24" w:rsidRPr="00495AA3"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495AA3">
        <w:rPr>
          <w:rFonts w:ascii="Arial" w:hAnsi="Arial" w:cs="Arial"/>
          <w:sz w:val="18"/>
          <w:szCs w:val="18"/>
          <w:lang w:val="sr-Cyrl-CS"/>
        </w:rPr>
        <w:tab/>
        <w:t>На основу чл</w:t>
      </w:r>
      <w:r w:rsidRPr="005E76F4">
        <w:rPr>
          <w:rFonts w:ascii="Arial" w:hAnsi="Arial" w:cs="Arial"/>
          <w:sz w:val="18"/>
          <w:szCs w:val="18"/>
          <w:lang w:val="sr-Cyrl-CS"/>
        </w:rPr>
        <w:t>.</w:t>
      </w:r>
      <w:r w:rsidRPr="00495AA3">
        <w:rPr>
          <w:rFonts w:ascii="Arial" w:hAnsi="Arial" w:cs="Arial"/>
          <w:sz w:val="18"/>
          <w:szCs w:val="18"/>
          <w:lang w:val="sr-Cyrl-CS"/>
        </w:rPr>
        <w:t xml:space="preserve"> 2. и 3. став 1</w:t>
      </w:r>
      <w:r w:rsidRPr="005E76F4">
        <w:rPr>
          <w:rFonts w:ascii="Arial" w:hAnsi="Arial" w:cs="Arial"/>
          <w:sz w:val="18"/>
          <w:szCs w:val="18"/>
          <w:lang w:val="sr-Cyrl-CS"/>
        </w:rPr>
        <w:t>.</w:t>
      </w:r>
      <w:r w:rsidRPr="00495AA3">
        <w:rPr>
          <w:rFonts w:ascii="Arial" w:hAnsi="Arial" w:cs="Arial"/>
          <w:sz w:val="18"/>
          <w:szCs w:val="18"/>
          <w:lang w:val="sr-Cyrl-CS"/>
        </w:rPr>
        <w:t xml:space="preserve"> тачка 13. Закона о комуналним делатностима (''Службени гласник РС''</w:t>
      </w:r>
      <w:r w:rsidRPr="005E76F4">
        <w:rPr>
          <w:rFonts w:ascii="Arial" w:hAnsi="Arial" w:cs="Arial"/>
          <w:sz w:val="18"/>
          <w:szCs w:val="18"/>
          <w:lang w:val="sr-Cyrl-CS"/>
        </w:rPr>
        <w:t xml:space="preserve">, </w:t>
      </w:r>
      <w:r w:rsidRPr="00495AA3">
        <w:rPr>
          <w:rFonts w:ascii="Arial" w:hAnsi="Arial" w:cs="Arial"/>
          <w:sz w:val="18"/>
          <w:szCs w:val="18"/>
          <w:lang w:val="sr-Cyrl-CS"/>
        </w:rPr>
        <w:t>бр. 88/11</w:t>
      </w:r>
      <w:r w:rsidRPr="005E76F4">
        <w:rPr>
          <w:rFonts w:ascii="Arial" w:hAnsi="Arial" w:cs="Arial"/>
          <w:sz w:val="18"/>
          <w:szCs w:val="18"/>
          <w:lang w:val="sr-Cyrl-CS"/>
        </w:rPr>
        <w:t xml:space="preserve">, </w:t>
      </w:r>
      <w:r w:rsidRPr="00495AA3">
        <w:rPr>
          <w:rFonts w:ascii="Arial" w:hAnsi="Arial" w:cs="Arial"/>
          <w:sz w:val="18"/>
          <w:szCs w:val="18"/>
          <w:lang w:val="sr-Cyrl-CS"/>
        </w:rPr>
        <w:t>104/16 и 95/18), члана 32. Закона о локалној самоуправи ("Службени гласник РС"</w:t>
      </w:r>
      <w:r w:rsidRPr="005E76F4">
        <w:rPr>
          <w:rFonts w:ascii="Arial" w:hAnsi="Arial" w:cs="Arial"/>
          <w:sz w:val="18"/>
          <w:szCs w:val="18"/>
          <w:lang w:val="sr-Cyrl-CS"/>
        </w:rPr>
        <w:t>,</w:t>
      </w:r>
      <w:r w:rsidRPr="00495AA3">
        <w:rPr>
          <w:rFonts w:ascii="Arial" w:hAnsi="Arial" w:cs="Arial"/>
          <w:sz w:val="18"/>
          <w:szCs w:val="18"/>
          <w:lang w:val="sr-Cyrl-CS"/>
        </w:rPr>
        <w:t xml:space="preserve"> бр. 129/07, 83/14 - др. закон</w:t>
      </w:r>
      <w:r w:rsidRPr="005E76F4">
        <w:rPr>
          <w:rFonts w:ascii="Arial" w:hAnsi="Arial" w:cs="Arial"/>
          <w:sz w:val="18"/>
          <w:szCs w:val="18"/>
          <w:lang w:val="sr-Cyrl-CS"/>
        </w:rPr>
        <w:t xml:space="preserve">, </w:t>
      </w:r>
      <w:r w:rsidRPr="00495AA3">
        <w:rPr>
          <w:rFonts w:ascii="Arial" w:hAnsi="Arial" w:cs="Arial"/>
          <w:sz w:val="18"/>
          <w:szCs w:val="18"/>
          <w:lang w:val="sr-Cyrl-CS"/>
        </w:rPr>
        <w:t xml:space="preserve">101/16 и 47/18), </w:t>
      </w:r>
      <w:r w:rsidRPr="005E76F4">
        <w:rPr>
          <w:rFonts w:ascii="Arial" w:hAnsi="Arial" w:cs="Arial"/>
          <w:sz w:val="18"/>
          <w:szCs w:val="18"/>
          <w:lang w:val="sr-Cyrl-CS"/>
        </w:rPr>
        <w:t>чл. 15, 16, 17</w:t>
      </w:r>
      <w:r w:rsidRPr="00495AA3">
        <w:rPr>
          <w:rFonts w:ascii="Arial" w:hAnsi="Arial" w:cs="Arial"/>
          <w:sz w:val="18"/>
          <w:szCs w:val="18"/>
          <w:lang w:val="sr-Cyrl-CS"/>
        </w:rPr>
        <w:t>.</w:t>
      </w:r>
      <w:r w:rsidRPr="005E76F4">
        <w:rPr>
          <w:rFonts w:ascii="Arial" w:hAnsi="Arial" w:cs="Arial"/>
          <w:sz w:val="18"/>
          <w:szCs w:val="18"/>
          <w:lang w:val="sr-Cyrl-CS"/>
        </w:rPr>
        <w:t xml:space="preserve"> и 18.</w:t>
      </w:r>
      <w:r w:rsidRPr="00495AA3">
        <w:rPr>
          <w:rFonts w:ascii="Arial" w:hAnsi="Arial" w:cs="Arial"/>
          <w:sz w:val="18"/>
          <w:szCs w:val="18"/>
          <w:lang w:val="sr-Cyrl-CS"/>
        </w:rPr>
        <w:t xml:space="preserve"> Уредбе о начину и условима за отпочињање обављања комуналних делатности (''Сл.гласник РС'',</w:t>
      </w:r>
      <w:r w:rsidRPr="005E76F4">
        <w:rPr>
          <w:rFonts w:ascii="Arial" w:hAnsi="Arial" w:cs="Arial"/>
          <w:sz w:val="18"/>
          <w:szCs w:val="18"/>
          <w:lang w:val="sr-Cyrl-CS"/>
        </w:rPr>
        <w:t xml:space="preserve"> </w:t>
      </w:r>
      <w:r w:rsidRPr="00495AA3">
        <w:rPr>
          <w:rFonts w:ascii="Arial" w:hAnsi="Arial" w:cs="Arial"/>
          <w:sz w:val="18"/>
          <w:szCs w:val="18"/>
          <w:lang w:val="sr-Cyrl-CS"/>
        </w:rPr>
        <w:t>бр. 13/18</w:t>
      </w:r>
      <w:r w:rsidRPr="005E76F4">
        <w:rPr>
          <w:rFonts w:ascii="Arial" w:hAnsi="Arial" w:cs="Arial"/>
          <w:sz w:val="18"/>
          <w:szCs w:val="18"/>
          <w:lang w:val="sr-Cyrl-CS"/>
        </w:rPr>
        <w:t xml:space="preserve">, </w:t>
      </w:r>
      <w:r w:rsidRPr="00495AA3">
        <w:rPr>
          <w:rFonts w:ascii="Arial" w:hAnsi="Arial" w:cs="Arial"/>
          <w:sz w:val="18"/>
          <w:szCs w:val="18"/>
          <w:lang w:val="sr-Cyrl-CS"/>
        </w:rPr>
        <w:t>66/18</w:t>
      </w:r>
      <w:r w:rsidRPr="005E76F4">
        <w:rPr>
          <w:rFonts w:ascii="Arial" w:hAnsi="Arial" w:cs="Arial"/>
          <w:sz w:val="18"/>
          <w:szCs w:val="18"/>
          <w:lang w:val="sr-Cyrl-CS"/>
        </w:rPr>
        <w:t xml:space="preserve"> и 51/19</w:t>
      </w:r>
      <w:r w:rsidRPr="00495AA3">
        <w:rPr>
          <w:rFonts w:ascii="Arial" w:hAnsi="Arial" w:cs="Arial"/>
          <w:sz w:val="18"/>
          <w:szCs w:val="18"/>
          <w:lang w:val="sr-Cyrl-CS"/>
        </w:rPr>
        <w:t xml:space="preserve">) и члана 40. Статута општине </w:t>
      </w:r>
      <w:r w:rsidRPr="005E76F4">
        <w:rPr>
          <w:rFonts w:ascii="Arial" w:hAnsi="Arial" w:cs="Arial"/>
          <w:sz w:val="18"/>
          <w:szCs w:val="18"/>
          <w:lang w:val="sr-Cyrl-CS"/>
        </w:rPr>
        <w:t>Петровац на Млави</w:t>
      </w:r>
      <w:r w:rsidRPr="00495AA3">
        <w:rPr>
          <w:rFonts w:ascii="Arial" w:hAnsi="Arial" w:cs="Arial"/>
          <w:sz w:val="18"/>
          <w:szCs w:val="18"/>
          <w:lang w:val="sr-Cyrl-CS"/>
        </w:rPr>
        <w:t xml:space="preserve"> („Службени гласник општине </w:t>
      </w:r>
      <w:r w:rsidRPr="005E76F4">
        <w:rPr>
          <w:rFonts w:ascii="Arial" w:hAnsi="Arial" w:cs="Arial"/>
          <w:sz w:val="18"/>
          <w:szCs w:val="18"/>
          <w:lang w:val="sr-Cyrl-CS"/>
        </w:rPr>
        <w:t>Петровац на Млави</w:t>
      </w:r>
      <w:r w:rsidRPr="00495AA3">
        <w:rPr>
          <w:rFonts w:ascii="Arial" w:hAnsi="Arial" w:cs="Arial"/>
          <w:sz w:val="18"/>
          <w:szCs w:val="18"/>
          <w:lang w:val="sr-Cyrl-CS"/>
        </w:rPr>
        <w:t xml:space="preserve"> “, бр. 2/19)</w:t>
      </w:r>
    </w:p>
    <w:p w:rsidR="007C5C24" w:rsidRPr="00495AA3"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495AA3">
        <w:rPr>
          <w:rFonts w:ascii="Arial" w:hAnsi="Arial" w:cs="Arial"/>
          <w:sz w:val="18"/>
          <w:szCs w:val="18"/>
          <w:lang w:val="sr-Cyrl-CS"/>
        </w:rPr>
        <w:tab/>
        <w:t xml:space="preserve">Скупштина општине </w:t>
      </w:r>
      <w:r w:rsidRPr="005E76F4">
        <w:rPr>
          <w:rFonts w:ascii="Arial" w:hAnsi="Arial" w:cs="Arial"/>
          <w:sz w:val="18"/>
          <w:szCs w:val="18"/>
          <w:lang w:val="sr-Cyrl-CS"/>
        </w:rPr>
        <w:t xml:space="preserve">Петровац на Млави, </w:t>
      </w:r>
      <w:r w:rsidRPr="00495AA3">
        <w:rPr>
          <w:rFonts w:ascii="Arial" w:hAnsi="Arial" w:cs="Arial"/>
          <w:sz w:val="18"/>
          <w:szCs w:val="18"/>
          <w:lang w:val="sr-Cyrl-CS"/>
        </w:rPr>
        <w:t>на седници одржаној</w:t>
      </w:r>
      <w:r w:rsidRPr="005E76F4">
        <w:rPr>
          <w:rFonts w:ascii="Arial" w:hAnsi="Arial" w:cs="Arial"/>
          <w:sz w:val="18"/>
          <w:szCs w:val="18"/>
          <w:lang w:val="sr-Cyrl-CS"/>
        </w:rPr>
        <w:t xml:space="preserve"> 18.12.2019</w:t>
      </w:r>
      <w:r w:rsidRPr="00495AA3">
        <w:rPr>
          <w:rFonts w:ascii="Arial" w:hAnsi="Arial" w:cs="Arial"/>
          <w:sz w:val="18"/>
          <w:szCs w:val="18"/>
          <w:lang w:val="sr-Cyrl-CS"/>
        </w:rPr>
        <w:t>. године, донела је</w:t>
      </w:r>
    </w:p>
    <w:p w:rsidR="007C5C24" w:rsidRPr="00495AA3" w:rsidRDefault="007C5C24" w:rsidP="00922C33">
      <w:pPr>
        <w:pStyle w:val="Bodytext210"/>
        <w:shd w:val="clear" w:color="auto" w:fill="auto"/>
        <w:spacing w:after="0" w:line="216" w:lineRule="auto"/>
        <w:ind w:right="73" w:firstLine="0"/>
        <w:rPr>
          <w:rFonts w:ascii="Arial" w:hAnsi="Arial" w:cs="Arial"/>
          <w:sz w:val="18"/>
          <w:szCs w:val="18"/>
          <w:lang w:val="sr-Cyrl-CS"/>
        </w:rPr>
      </w:pPr>
    </w:p>
    <w:p w:rsidR="007C5C24" w:rsidRPr="005E76F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19" w:name="bookmark0"/>
      <w:r w:rsidRPr="005E76F4">
        <w:rPr>
          <w:rFonts w:ascii="Arial" w:hAnsi="Arial" w:cs="Arial"/>
          <w:b w:val="0"/>
          <w:sz w:val="18"/>
          <w:szCs w:val="18"/>
          <w:lang w:val="sr-Cyrl-CS"/>
        </w:rPr>
        <w:t>ОДЛУК</w:t>
      </w:r>
      <w:bookmarkEnd w:id="19"/>
      <w:r w:rsidRPr="005E76F4">
        <w:rPr>
          <w:rFonts w:ascii="Arial" w:hAnsi="Arial" w:cs="Arial"/>
          <w:b w:val="0"/>
          <w:sz w:val="18"/>
          <w:szCs w:val="18"/>
          <w:lang w:val="sr-Cyrl-CS"/>
        </w:rPr>
        <w:t>У</w:t>
      </w:r>
    </w:p>
    <w:p w:rsidR="00524484"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t>О ДИМНИЧАРСКИМ УСЛУГАМА</w:t>
      </w:r>
    </w:p>
    <w:p w:rsidR="007C5C24" w:rsidRPr="00495AA3"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br/>
        <w:t>ОПШТЕ ОДРЕДБЕ</w:t>
      </w:r>
      <w:r w:rsidRPr="005E76F4">
        <w:rPr>
          <w:rFonts w:ascii="Arial" w:hAnsi="Arial" w:cs="Arial"/>
          <w:b w:val="0"/>
          <w:sz w:val="18"/>
          <w:szCs w:val="18"/>
          <w:lang w:val="sr-Cyrl-CS"/>
        </w:rPr>
        <w:br/>
        <w:t>Члан 1</w:t>
      </w:r>
    </w:p>
    <w:p w:rsidR="007C5C24" w:rsidRPr="00495AA3" w:rsidRDefault="007C5C24" w:rsidP="00922C33">
      <w:pPr>
        <w:pStyle w:val="Bodytext33"/>
        <w:shd w:val="clear" w:color="auto" w:fill="auto"/>
        <w:spacing w:before="0" w:line="216" w:lineRule="auto"/>
        <w:ind w:right="73"/>
        <w:rPr>
          <w:rFonts w:ascii="Arial" w:hAnsi="Arial" w:cs="Arial"/>
          <w:b w:val="0"/>
          <w:sz w:val="18"/>
          <w:szCs w:val="18"/>
          <w:lang w:val="sr-Cyrl-CS"/>
        </w:rPr>
      </w:pP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Овом одлуком уређују се услови и начин обављања комуналне делатности - димничарске услуге, права и обавезе вршиоца комунлне делатности који обавља димничарске услуге и корисника услуга на територији Општине Петровац на Млави (у даљем тексту: Општина), финансирање обављања димничарске услуге, начин обезбеђивања континуитета у обављању димничарске услуге, начин поступања и овлашћења органа Општине у случају прекида у обављању димничарске услуге, надзор над вршењем димничарске услуге, као и друга питања везана за обављање димничарске услуге.</w:t>
      </w:r>
    </w:p>
    <w:p w:rsidR="00524484" w:rsidRPr="005E76F4" w:rsidRDefault="00524484" w:rsidP="00922C33">
      <w:pPr>
        <w:pStyle w:val="Bodytext210"/>
        <w:shd w:val="clear" w:color="auto" w:fill="auto"/>
        <w:spacing w:after="0" w:line="216" w:lineRule="auto"/>
        <w:ind w:right="73" w:firstLine="0"/>
        <w:rPr>
          <w:rFonts w:ascii="Arial" w:hAnsi="Arial" w:cs="Arial"/>
          <w:sz w:val="18"/>
          <w:szCs w:val="18"/>
          <w:lang w:val="sr-Cyrl-CS"/>
        </w:rPr>
      </w:pPr>
    </w:p>
    <w:p w:rsidR="007C5C24" w:rsidRPr="005E76F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r w:rsidRPr="005E76F4">
        <w:rPr>
          <w:rFonts w:ascii="Arial" w:hAnsi="Arial" w:cs="Arial"/>
          <w:b w:val="0"/>
          <w:sz w:val="18"/>
          <w:szCs w:val="18"/>
          <w:lang w:val="sr-Cyrl-CS"/>
        </w:rPr>
        <w:t>Члан 2</w:t>
      </w: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7C5C24">
        <w:rPr>
          <w:rFonts w:ascii="Arial" w:hAnsi="Arial" w:cs="Arial"/>
          <w:sz w:val="18"/>
          <w:szCs w:val="18"/>
          <w:lang w:val="sr-Cyrl-CS"/>
        </w:rPr>
        <w:tab/>
      </w:r>
      <w:r w:rsidRPr="005E76F4">
        <w:rPr>
          <w:rFonts w:ascii="Arial" w:hAnsi="Arial" w:cs="Arial"/>
          <w:sz w:val="18"/>
          <w:szCs w:val="18"/>
          <w:lang w:val="sr-Cyrl-CS"/>
        </w:rPr>
        <w:t>Димничарске услуге, у смислу ове одлуке, су:</w:t>
      </w:r>
    </w:p>
    <w:p w:rsidR="007C5C24" w:rsidRPr="005E76F4" w:rsidRDefault="007C5C24" w:rsidP="00922C33">
      <w:pPr>
        <w:pStyle w:val="Bodytext210"/>
        <w:numPr>
          <w:ilvl w:val="0"/>
          <w:numId w:val="22"/>
        </w:numPr>
        <w:shd w:val="clear" w:color="auto" w:fill="auto"/>
        <w:tabs>
          <w:tab w:val="left" w:pos="207"/>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чишћење димоводних и ложишних објеката и уређаја,</w:t>
      </w:r>
    </w:p>
    <w:p w:rsidR="007C5C24" w:rsidRPr="005E76F4" w:rsidRDefault="007C5C24" w:rsidP="00922C33">
      <w:pPr>
        <w:pStyle w:val="Bodytext210"/>
        <w:numPr>
          <w:ilvl w:val="0"/>
          <w:numId w:val="22"/>
        </w:numPr>
        <w:shd w:val="clear" w:color="auto" w:fill="auto"/>
        <w:tabs>
          <w:tab w:val="left" w:pos="207"/>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lastRenderedPageBreak/>
        <w:t>чишћење вентилационих канала и уређаја,</w:t>
      </w:r>
    </w:p>
    <w:p w:rsidR="007C5C24" w:rsidRPr="005E76F4" w:rsidRDefault="007C5C24" w:rsidP="00922C33">
      <w:pPr>
        <w:pStyle w:val="Bodytext210"/>
        <w:numPr>
          <w:ilvl w:val="0"/>
          <w:numId w:val="22"/>
        </w:numPr>
        <w:shd w:val="clear" w:color="auto" w:fill="auto"/>
        <w:tabs>
          <w:tab w:val="left" w:pos="207"/>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контрола димоводних и ложишних објеката и уређаја и вентилационих канала и уређаја.</w:t>
      </w:r>
    </w:p>
    <w:p w:rsidR="007C5C24" w:rsidRPr="005E76F4" w:rsidRDefault="007C5C24" w:rsidP="00922C33">
      <w:pPr>
        <w:pStyle w:val="Bodytext210"/>
        <w:shd w:val="clear" w:color="auto" w:fill="auto"/>
        <w:tabs>
          <w:tab w:val="left" w:pos="207"/>
        </w:tabs>
        <w:spacing w:after="0" w:line="216" w:lineRule="auto"/>
        <w:ind w:right="73" w:firstLine="0"/>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rPr>
      </w:pPr>
      <w:r w:rsidRPr="005E76F4">
        <w:rPr>
          <w:rFonts w:ascii="Arial" w:hAnsi="Arial" w:cs="Arial"/>
          <w:b w:val="0"/>
          <w:sz w:val="18"/>
          <w:szCs w:val="18"/>
          <w:lang w:val="sr-Cyrl-CS"/>
        </w:rPr>
        <w:t>Члан 3</w:t>
      </w:r>
    </w:p>
    <w:p w:rsidR="007C5C24" w:rsidRP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7C5C24">
        <w:rPr>
          <w:rFonts w:ascii="Arial" w:hAnsi="Arial" w:cs="Arial"/>
          <w:sz w:val="18"/>
          <w:szCs w:val="18"/>
          <w:lang w:val="sr-Cyrl-CS"/>
        </w:rPr>
        <w:tab/>
      </w:r>
      <w:r w:rsidRPr="005E76F4">
        <w:rPr>
          <w:rFonts w:ascii="Arial" w:hAnsi="Arial" w:cs="Arial"/>
          <w:sz w:val="18"/>
          <w:szCs w:val="18"/>
          <w:lang w:val="sr-Cyrl-CS"/>
        </w:rPr>
        <w:t>Изрази који се употребљавају у овој одлуци имају следеће значење:</w:t>
      </w:r>
    </w:p>
    <w:p w:rsidR="007C5C24" w:rsidRPr="005E76F4" w:rsidRDefault="007C5C24" w:rsidP="006E3E46">
      <w:pPr>
        <w:pStyle w:val="Bodytext210"/>
        <w:numPr>
          <w:ilvl w:val="0"/>
          <w:numId w:val="22"/>
        </w:numPr>
        <w:shd w:val="clear" w:color="auto" w:fill="auto"/>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 xml:space="preserve"> димоводни објекат (димњак) је вертикална, приближно вертикална или хоризонтална конструкција (канал, окно, шахт, цев, испуст за одвод продуката сагоревања - фасадни испуст), која продукте сагоревања - димне гасове, у подпритиску или надпритиску, одводи из ложишног уређаја у спољну средину - атмосферу, односно обезбеђује довод ваздуха ложишном уређају (комбиновани ЛАС, ЛАФ - димњаци, коаксијални фасадни испусти),</w:t>
      </w:r>
    </w:p>
    <w:p w:rsidR="007C5C24" w:rsidRPr="005E76F4" w:rsidRDefault="007C5C24" w:rsidP="006E3E46">
      <w:pPr>
        <w:pStyle w:val="Bodytext210"/>
        <w:numPr>
          <w:ilvl w:val="0"/>
          <w:numId w:val="22"/>
        </w:numPr>
        <w:shd w:val="clear" w:color="auto" w:fill="auto"/>
        <w:tabs>
          <w:tab w:val="left" w:pos="207"/>
        </w:tabs>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ложишни уређај је део ложишног система у којем се одвија ложење (сагоревање) чврстих, течних или гасовитих горива, при чему се производи топлота и настају продукти сагоревања - димни гасови,</w:t>
      </w:r>
    </w:p>
    <w:p w:rsidR="007C5C24" w:rsidRPr="005E76F4" w:rsidRDefault="007C5C24" w:rsidP="006E3E46">
      <w:pPr>
        <w:pStyle w:val="Bodytext210"/>
        <w:numPr>
          <w:ilvl w:val="0"/>
          <w:numId w:val="22"/>
        </w:numPr>
        <w:shd w:val="clear" w:color="auto" w:fill="auto"/>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 xml:space="preserve"> санација димоводног објекта је извођење потребних радова на постојећем димоводном објекту како би он испунио неопходне грађевинске, противпожарне и функционално-техничке захтеве,</w:t>
      </w:r>
    </w:p>
    <w:p w:rsidR="007C5C24" w:rsidRPr="005E76F4" w:rsidRDefault="007C5C24" w:rsidP="006E3E46">
      <w:pPr>
        <w:pStyle w:val="Bodytext210"/>
        <w:numPr>
          <w:ilvl w:val="0"/>
          <w:numId w:val="22"/>
        </w:numPr>
        <w:shd w:val="clear" w:color="auto" w:fill="auto"/>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 xml:space="preserve"> реконструкција димоводног објекта је извођење накнадних радова на постојећем димоводном објекту, како би се прилагодио захтевима у погледу чврстоће и статичке стабилности и промене претходних параметара димоводног објекта попут броја прикључака, замене, односно накнадне уградње димничарских вратанаца, завршних капа и сл.,</w:t>
      </w:r>
    </w:p>
    <w:p w:rsidR="007C5C24" w:rsidRPr="005E76F4" w:rsidRDefault="007C5C24" w:rsidP="006E3E46">
      <w:pPr>
        <w:pStyle w:val="Bodytext210"/>
        <w:numPr>
          <w:ilvl w:val="0"/>
          <w:numId w:val="22"/>
        </w:numPr>
        <w:shd w:val="clear" w:color="auto" w:fill="auto"/>
        <w:tabs>
          <w:tab w:val="left" w:pos="207"/>
        </w:tabs>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вентилациони канал је усисни и одсисни хоризонтални, односно вертикални отвор, инсталација и окно који има сврху принудног или природног (термички узгон) проветравања, одзрачивања простора објекта,</w:t>
      </w:r>
    </w:p>
    <w:p w:rsidR="007C5C24" w:rsidRDefault="007C5C24" w:rsidP="006E3E46">
      <w:pPr>
        <w:pStyle w:val="Bodytext210"/>
        <w:numPr>
          <w:ilvl w:val="0"/>
          <w:numId w:val="22"/>
        </w:numPr>
        <w:shd w:val="clear" w:color="auto" w:fill="auto"/>
        <w:tabs>
          <w:tab w:val="left" w:pos="207"/>
        </w:tabs>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вентилациони уређај је уређај који омогућује принудно струјање свежег или истрошеног ваздуха, односно дима и токсичних продуката сагоревања кроз вентилациони канал, - резервни димоводни објекат (резервни димњак) је димоводни објекат који се користи само у случају ванредних потреба и околности и на кога може да се прикључи ложишни уређај на чврсто гориво.</w:t>
      </w:r>
    </w:p>
    <w:p w:rsidR="00524484" w:rsidRPr="00524484" w:rsidRDefault="00524484" w:rsidP="006E3E46">
      <w:pPr>
        <w:pStyle w:val="Bodytext210"/>
        <w:shd w:val="clear" w:color="auto" w:fill="auto"/>
        <w:tabs>
          <w:tab w:val="left" w:pos="207"/>
        </w:tabs>
        <w:spacing w:after="0" w:line="216" w:lineRule="auto"/>
        <w:ind w:right="73" w:firstLine="0"/>
        <w:rPr>
          <w:rFonts w:ascii="Arial" w:hAnsi="Arial" w:cs="Arial"/>
          <w:sz w:val="10"/>
          <w:szCs w:val="10"/>
          <w:lang w:val="sr-Cyrl-CS"/>
        </w:rPr>
      </w:pP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lang w:val="sr-Cyrl-CS"/>
        </w:rPr>
        <w:t>Члан 4</w:t>
      </w:r>
    </w:p>
    <w:p w:rsidR="00524484" w:rsidRPr="00524484" w:rsidRDefault="00524484" w:rsidP="00922C33">
      <w:pPr>
        <w:pStyle w:val="Heading11"/>
        <w:keepNext/>
        <w:keepLines/>
        <w:shd w:val="clear" w:color="auto" w:fill="auto"/>
        <w:spacing w:before="0" w:line="216" w:lineRule="auto"/>
        <w:ind w:left="20" w:right="73" w:firstLine="0"/>
        <w:rPr>
          <w:rFonts w:ascii="Arial" w:hAnsi="Arial" w:cs="Arial"/>
          <w:b w:val="0"/>
          <w:sz w:val="10"/>
          <w:szCs w:val="10"/>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Димничарске услуге ће обављати јавно предузеће, привредно друштво, предузетник или други привредни субјект (у даљем тексту: вршилац комуналне делатности), коме ће бити, у складу са Законским прописима, поверена комунална делатност вршења димничарских услуга.</w:t>
      </w: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lang w:val="sr-Cyrl-CS"/>
        </w:rPr>
        <w:t>Члан 5</w:t>
      </w:r>
    </w:p>
    <w:p w:rsidR="00524484" w:rsidRPr="005E76F4" w:rsidRDefault="0052448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Корисник димничарске услуге је физичко или правно лице које је власник, односно корисник стана у стамбеној згради, власник, односно корисник породичне стамбене зграде и власник, односно корисник пословног простора и објеката у којима се налазе димоводни објекти, резервни димоводни објекти, ложишни уређаји, вентилациони канали и уређаји (у даљем тексту: корисник услуге).</w:t>
      </w: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lang w:val="sr-Cyrl-CS"/>
        </w:rPr>
        <w:t>УСЛОВИ И НАЧИН ОБАВЉАЊА ДИМНИЧАРСКЕ УСЛУГЕ</w:t>
      </w:r>
    </w:p>
    <w:p w:rsidR="00524484" w:rsidRPr="005E76F4" w:rsidRDefault="0052448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lang w:val="sr-Cyrl-CS"/>
        </w:rPr>
        <w:t>Члан 6</w:t>
      </w:r>
    </w:p>
    <w:p w:rsidR="00524484" w:rsidRPr="005E76F4" w:rsidRDefault="0052448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Димничарска услуга обавља се у циљу обезбеђивања исправног функционисања димоводних и ложишних објеката и уређаја, вентилационих канала и уређаја, превентивне заштите живота и имовине од пожара, заштите животне средине, као и енергетске ефикасности.</w:t>
      </w: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bookmarkStart w:id="20" w:name="bookmark7"/>
      <w:r w:rsidRPr="005E76F4">
        <w:rPr>
          <w:rFonts w:ascii="Arial" w:hAnsi="Arial" w:cs="Arial"/>
          <w:b w:val="0"/>
          <w:sz w:val="18"/>
          <w:szCs w:val="18"/>
          <w:lang w:val="sr-Cyrl-CS"/>
        </w:rPr>
        <w:t>Члан 7</w:t>
      </w:r>
      <w:bookmarkEnd w:id="20"/>
    </w:p>
    <w:p w:rsidR="00524484" w:rsidRPr="005E76F4" w:rsidRDefault="0052448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Испитивање гасне пропустности димњака према важећим стандардима, мерење емисија загађујућих материја из ложишних уређаја и степена корисности ложишних уређаја укључујући и мерења довољног снабдевања ложишта ваздухом за сагоревање, обавља се у акредитованој лабораторији.</w:t>
      </w: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lang w:val="sr-Cyrl-CS"/>
        </w:rPr>
        <w:t>Члан 8</w:t>
      </w:r>
    </w:p>
    <w:p w:rsidR="00524484" w:rsidRPr="005E76F4" w:rsidRDefault="0052448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мора да поседује дозволу: за сакупљање и транспорт опасног и неопасног отпада следећих индексних бројева: 100104 (летећи пепео од сагоревања нафте и прашина из котла), 200141 (отпад од чишћења димњака), 100101 (пепео, шљака и прашина из котла, изузев прашине из котла наведене у 100104) или да има уговор са предузеће које врши сакупљање и таранспорт отпада.</w:t>
      </w:r>
    </w:p>
    <w:p w:rsidR="007C5C24" w:rsidRDefault="007C5C24" w:rsidP="00922C33">
      <w:pPr>
        <w:spacing w:line="216" w:lineRule="auto"/>
        <w:ind w:right="73"/>
        <w:jc w:val="center"/>
        <w:rPr>
          <w:rFonts w:ascii="Arial" w:hAnsi="Arial" w:cs="Arial"/>
          <w:bCs/>
          <w:sz w:val="18"/>
          <w:szCs w:val="18"/>
          <w:lang w:val="sr-Cyrl-CS"/>
        </w:rPr>
      </w:pPr>
      <w:bookmarkStart w:id="21" w:name="bookmark11"/>
      <w:r w:rsidRPr="005E76F4">
        <w:rPr>
          <w:rFonts w:ascii="Arial" w:hAnsi="Arial" w:cs="Arial"/>
          <w:bCs/>
          <w:sz w:val="18"/>
          <w:szCs w:val="18"/>
          <w:lang w:val="sr-Cyrl-CS"/>
        </w:rPr>
        <w:t>Члан 9</w:t>
      </w:r>
    </w:p>
    <w:p w:rsidR="00524484" w:rsidRPr="005E76F4" w:rsidRDefault="00524484" w:rsidP="00922C33">
      <w:pPr>
        <w:spacing w:line="216" w:lineRule="auto"/>
        <w:ind w:right="73"/>
        <w:jc w:val="center"/>
        <w:rPr>
          <w:rFonts w:ascii="Arial" w:hAnsi="Arial" w:cs="Arial"/>
          <w:bCs/>
          <w:sz w:val="18"/>
          <w:szCs w:val="18"/>
          <w:lang w:val="sr-Cyrl-CS"/>
        </w:rPr>
      </w:pPr>
    </w:p>
    <w:p w:rsidR="007C5C24" w:rsidRPr="005E76F4" w:rsidRDefault="007C5C24" w:rsidP="00922C33">
      <w:pPr>
        <w:spacing w:line="216" w:lineRule="auto"/>
        <w:ind w:right="73"/>
        <w:rPr>
          <w:rFonts w:ascii="Arial" w:hAnsi="Arial" w:cs="Arial"/>
          <w:sz w:val="18"/>
          <w:szCs w:val="18"/>
          <w:lang w:val="sr-Cyrl-CS"/>
        </w:rPr>
      </w:pPr>
      <w:r w:rsidRPr="005E76F4">
        <w:rPr>
          <w:rFonts w:ascii="Arial" w:hAnsi="Arial" w:cs="Arial"/>
          <w:sz w:val="18"/>
          <w:szCs w:val="18"/>
          <w:lang w:val="sr-Cyrl-CS"/>
        </w:rPr>
        <w:t>Вршилац комуналне делатности мора да има минималну стручну оспособљеност кадрова, и то:</w:t>
      </w:r>
      <w:r w:rsidRPr="005E76F4">
        <w:rPr>
          <w:rFonts w:ascii="Arial" w:hAnsi="Arial" w:cs="Arial"/>
          <w:sz w:val="18"/>
          <w:szCs w:val="18"/>
        </w:rPr>
        <w:t> </w:t>
      </w:r>
    </w:p>
    <w:tbl>
      <w:tblPr>
        <w:tblW w:w="491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866"/>
        <w:gridCol w:w="2875"/>
        <w:gridCol w:w="860"/>
        <w:gridCol w:w="1002"/>
        <w:gridCol w:w="1205"/>
        <w:gridCol w:w="1394"/>
        <w:gridCol w:w="1205"/>
        <w:gridCol w:w="1369"/>
      </w:tblGrid>
      <w:tr w:rsidR="007C5C24" w:rsidRPr="005E76F4" w:rsidTr="00524484">
        <w:trPr>
          <w:tblCellSpacing w:w="0" w:type="dxa"/>
        </w:trPr>
        <w:tc>
          <w:tcPr>
            <w:tcW w:w="402" w:type="pct"/>
            <w:vMerge w:val="restar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Ред.</w:t>
            </w:r>
            <w:r w:rsidRPr="005E76F4">
              <w:rPr>
                <w:rFonts w:ascii="Arial" w:hAnsi="Arial" w:cs="Arial"/>
                <w:sz w:val="18"/>
                <w:szCs w:val="18"/>
              </w:rPr>
              <w:br/>
              <w:t>број </w:t>
            </w:r>
          </w:p>
        </w:tc>
        <w:tc>
          <w:tcPr>
            <w:tcW w:w="1334" w:type="pct"/>
            <w:vMerge w:val="restar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Стручна оспособљеност кадрова </w:t>
            </w:r>
          </w:p>
        </w:tc>
        <w:tc>
          <w:tcPr>
            <w:tcW w:w="3264" w:type="pct"/>
            <w:gridSpan w:val="6"/>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Број корисника комуналне услуге </w:t>
            </w:r>
          </w:p>
        </w:tc>
      </w:tr>
      <w:tr w:rsidR="007C5C24" w:rsidRPr="005E76F4" w:rsidTr="00524484">
        <w:trPr>
          <w:tblCellSpacing w:w="0" w:type="dxa"/>
        </w:trPr>
        <w:tc>
          <w:tcPr>
            <w:tcW w:w="402" w:type="pct"/>
            <w:vMerge/>
            <w:vAlign w:val="center"/>
          </w:tcPr>
          <w:p w:rsidR="007C5C24" w:rsidRPr="005E76F4" w:rsidRDefault="007C5C24" w:rsidP="00922C33">
            <w:pPr>
              <w:spacing w:line="216" w:lineRule="auto"/>
              <w:ind w:right="73"/>
              <w:rPr>
                <w:rFonts w:ascii="Arial" w:hAnsi="Arial" w:cs="Arial"/>
                <w:sz w:val="18"/>
                <w:szCs w:val="18"/>
              </w:rPr>
            </w:pPr>
          </w:p>
        </w:tc>
        <w:tc>
          <w:tcPr>
            <w:tcW w:w="1334" w:type="pct"/>
            <w:vMerge/>
            <w:vAlign w:val="center"/>
          </w:tcPr>
          <w:p w:rsidR="007C5C24" w:rsidRPr="005E76F4" w:rsidRDefault="007C5C24" w:rsidP="00922C33">
            <w:pPr>
              <w:spacing w:line="216" w:lineRule="auto"/>
              <w:ind w:right="73"/>
              <w:rPr>
                <w:rFonts w:ascii="Arial" w:hAnsi="Arial" w:cs="Arial"/>
                <w:sz w:val="18"/>
                <w:szCs w:val="18"/>
              </w:rPr>
            </w:pP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до 3.000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3.000 до 10.000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10.000 до 30.000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30.000 до 60.000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60.000 до 90.000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преко 90.000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 образовање - дипломирани инжењер машинства или грађевине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 образовање - дипломирани инжењер машинства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 образовање - дипломирани инжењер грађевине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 образовање - дипломирани инжењер хемије или технологије или екологије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lastRenderedPageBreak/>
              <w:t>5. 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 образовање - дипломирани инжењер машинства са лиценцом 430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6. 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 образовање - дипломирани инжењер са лиценцом 381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7. 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 образовање - дипломирани инжењер са лиценцом енергетског менаџера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r>
      <w:tr w:rsidR="007C5C24" w:rsidRPr="005E76F4" w:rsidTr="00524484">
        <w:trPr>
          <w:tblCellSpacing w:w="0" w:type="dxa"/>
        </w:trPr>
        <w:tc>
          <w:tcPr>
            <w:tcW w:w="402"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8. </w:t>
            </w:r>
          </w:p>
        </w:tc>
        <w:tc>
          <w:tcPr>
            <w:tcW w:w="133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Основно или средње образовање у трогодишњем или четворогодишњем трајању и минимум једна година искуства у димничарским пословима </w:t>
            </w:r>
          </w:p>
        </w:tc>
        <w:tc>
          <w:tcPr>
            <w:tcW w:w="39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4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4 </w:t>
            </w:r>
          </w:p>
        </w:tc>
        <w:tc>
          <w:tcPr>
            <w:tcW w:w="64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4+1 </w:t>
            </w:r>
            <w:r w:rsidRPr="005E76F4">
              <w:rPr>
                <w:rFonts w:ascii="Arial" w:hAnsi="Arial" w:cs="Arial"/>
                <w:sz w:val="18"/>
                <w:szCs w:val="18"/>
              </w:rPr>
              <w:br/>
              <w:t>на сваких додатних 3.000 корисника </w:t>
            </w:r>
          </w:p>
        </w:tc>
        <w:tc>
          <w:tcPr>
            <w:tcW w:w="559"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14+1 </w:t>
            </w:r>
            <w:r w:rsidRPr="005E76F4">
              <w:rPr>
                <w:rFonts w:ascii="Arial" w:hAnsi="Arial" w:cs="Arial"/>
                <w:sz w:val="18"/>
                <w:szCs w:val="18"/>
              </w:rPr>
              <w:br/>
              <w:t>на сваких додатних 2.000 корисника </w:t>
            </w:r>
          </w:p>
        </w:tc>
        <w:tc>
          <w:tcPr>
            <w:tcW w:w="63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25+1 </w:t>
            </w:r>
            <w:r w:rsidRPr="005E76F4">
              <w:rPr>
                <w:rFonts w:ascii="Arial" w:hAnsi="Arial" w:cs="Arial"/>
                <w:sz w:val="18"/>
                <w:szCs w:val="18"/>
              </w:rPr>
              <w:br/>
              <w:t>на сваких додатних 2.000 корисника </w:t>
            </w:r>
          </w:p>
        </w:tc>
      </w:tr>
    </w:tbl>
    <w:p w:rsidR="007C5C24" w:rsidRPr="005E76F4" w:rsidRDefault="007C5C24" w:rsidP="00922C33">
      <w:pPr>
        <w:spacing w:line="216" w:lineRule="auto"/>
        <w:ind w:right="73"/>
        <w:jc w:val="center"/>
        <w:rPr>
          <w:rFonts w:ascii="Arial" w:hAnsi="Arial" w:cs="Arial"/>
          <w:bCs/>
          <w:sz w:val="18"/>
          <w:szCs w:val="18"/>
        </w:rPr>
      </w:pPr>
      <w:bookmarkStart w:id="22" w:name="clan_16"/>
      <w:bookmarkEnd w:id="22"/>
    </w:p>
    <w:p w:rsidR="007C5C24" w:rsidRPr="005E76F4" w:rsidRDefault="007C5C24" w:rsidP="00922C33">
      <w:pPr>
        <w:spacing w:line="216" w:lineRule="auto"/>
        <w:ind w:right="73"/>
        <w:jc w:val="center"/>
        <w:rPr>
          <w:rFonts w:ascii="Arial" w:hAnsi="Arial" w:cs="Arial"/>
          <w:bCs/>
          <w:sz w:val="18"/>
          <w:szCs w:val="18"/>
        </w:rPr>
      </w:pPr>
      <w:r w:rsidRPr="005E76F4">
        <w:rPr>
          <w:rFonts w:ascii="Arial" w:hAnsi="Arial" w:cs="Arial"/>
          <w:bCs/>
          <w:sz w:val="18"/>
          <w:szCs w:val="18"/>
        </w:rPr>
        <w:t>Члан 10 </w:t>
      </w:r>
    </w:p>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Вршилац комуналне делатности мора да има минимални технички капацитет по броју корисника комуналне услуге, и то: </w:t>
      </w:r>
    </w:p>
    <w:tbl>
      <w:tblPr>
        <w:tblW w:w="490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1067"/>
        <w:gridCol w:w="2676"/>
        <w:gridCol w:w="804"/>
        <w:gridCol w:w="1198"/>
        <w:gridCol w:w="1207"/>
        <w:gridCol w:w="1215"/>
        <w:gridCol w:w="1215"/>
        <w:gridCol w:w="1372"/>
      </w:tblGrid>
      <w:tr w:rsidR="007C5C24" w:rsidRPr="005E76F4" w:rsidTr="00393B56">
        <w:trPr>
          <w:cantSplit/>
          <w:tblCellSpacing w:w="0" w:type="dxa"/>
        </w:trPr>
        <w:tc>
          <w:tcPr>
            <w:tcW w:w="496" w:type="pct"/>
            <w:vMerge w:val="restar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Ред. број </w:t>
            </w:r>
          </w:p>
        </w:tc>
        <w:tc>
          <w:tcPr>
            <w:tcW w:w="1244" w:type="pct"/>
            <w:vMerge w:val="restar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Технички капацитет </w:t>
            </w:r>
          </w:p>
        </w:tc>
        <w:tc>
          <w:tcPr>
            <w:tcW w:w="3260" w:type="pct"/>
            <w:gridSpan w:val="6"/>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Број корисника комуналне услуге </w:t>
            </w:r>
          </w:p>
        </w:tc>
      </w:tr>
      <w:tr w:rsidR="007C5C24" w:rsidRPr="005E76F4" w:rsidTr="00393B56">
        <w:trPr>
          <w:cantSplit/>
          <w:tblCellSpacing w:w="0" w:type="dxa"/>
        </w:trPr>
        <w:tc>
          <w:tcPr>
            <w:tcW w:w="496" w:type="pct"/>
            <w:vMerge/>
            <w:vAlign w:val="center"/>
          </w:tcPr>
          <w:p w:rsidR="007C5C24" w:rsidRPr="005E76F4" w:rsidRDefault="007C5C24" w:rsidP="00922C33">
            <w:pPr>
              <w:spacing w:line="216" w:lineRule="auto"/>
              <w:ind w:right="73"/>
              <w:rPr>
                <w:rFonts w:ascii="Arial" w:hAnsi="Arial" w:cs="Arial"/>
                <w:sz w:val="18"/>
                <w:szCs w:val="18"/>
              </w:rPr>
            </w:pPr>
          </w:p>
        </w:tc>
        <w:tc>
          <w:tcPr>
            <w:tcW w:w="1244" w:type="pct"/>
            <w:vMerge/>
            <w:vAlign w:val="center"/>
          </w:tcPr>
          <w:p w:rsidR="007C5C24" w:rsidRPr="005E76F4" w:rsidRDefault="007C5C24" w:rsidP="00922C33">
            <w:pPr>
              <w:spacing w:line="216" w:lineRule="auto"/>
              <w:ind w:right="73"/>
              <w:rPr>
                <w:rFonts w:ascii="Arial" w:hAnsi="Arial" w:cs="Arial"/>
                <w:sz w:val="18"/>
                <w:szCs w:val="18"/>
              </w:rPr>
            </w:pP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до 3.000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3.000 до 10.000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10.000 до 30.000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30.000 до 60.000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од 60.000 до 90.000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преко 90.000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Комплет основног димничарског алата и опреме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9 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15 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Циркулациона пумпа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7 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Високопритисна пумпа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10 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15 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Камера за снимање унутрашњости димоводних објеката са видео записом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Камера за снимање унутрашњости вентилационих канала са видеозаписом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6. 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Опрема за испитивање непропусности димњака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7. 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Акредитована лабораторија за испитивање непропусности димоводних система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8. 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Усисивач за индустрију јачи од 1.500 W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9. 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Уређај за механичко уклањање наслага у цевима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10. 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Ротациона сајла за скидање смоле у димњацима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11. 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Робот за чишћење вентилационих канала са видеозаписом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12. 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Инструмент за мерење емисија и степена корисности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13. 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Инструмент за утврђивање димног броја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5 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14. 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Рачунар са програмом за вођење евиденције о димоводним системима и ложишним уређајима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15. 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Рачунар са програмом за вођење евиденције о вентилационим каналима и уређајима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lastRenderedPageBreak/>
              <w:t>16. 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Возило за транспорт радника и алата </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7 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12+1 возило на сваких додатних 10.000 корисника </w:t>
            </w:r>
          </w:p>
        </w:tc>
      </w:tr>
      <w:tr w:rsidR="007C5C24" w:rsidRPr="005E76F4" w:rsidTr="00393B56">
        <w:trPr>
          <w:cantSplit/>
          <w:tblCellSpacing w:w="0" w:type="dxa"/>
        </w:trPr>
        <w:tc>
          <w:tcPr>
            <w:tcW w:w="496"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17. </w:t>
            </w:r>
          </w:p>
        </w:tc>
        <w:tc>
          <w:tcPr>
            <w:tcW w:w="1244" w:type="pct"/>
            <w:vAlign w:val="center"/>
          </w:tcPr>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Површина пословног простора у м</w:t>
            </w:r>
            <w:r w:rsidRPr="005E76F4">
              <w:rPr>
                <w:rFonts w:ascii="Arial" w:hAnsi="Arial" w:cs="Arial"/>
                <w:sz w:val="18"/>
                <w:szCs w:val="18"/>
                <w:vertAlign w:val="superscript"/>
              </w:rPr>
              <w:t>2</w:t>
            </w:r>
          </w:p>
        </w:tc>
        <w:tc>
          <w:tcPr>
            <w:tcW w:w="374"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20 </w:t>
            </w:r>
          </w:p>
        </w:tc>
        <w:tc>
          <w:tcPr>
            <w:tcW w:w="557"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30 </w:t>
            </w:r>
          </w:p>
        </w:tc>
        <w:tc>
          <w:tcPr>
            <w:tcW w:w="561"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40 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40+3 м</w:t>
            </w:r>
            <w:r w:rsidRPr="005E76F4">
              <w:rPr>
                <w:rFonts w:ascii="Arial" w:hAnsi="Arial" w:cs="Arial"/>
                <w:sz w:val="18"/>
                <w:szCs w:val="18"/>
                <w:vertAlign w:val="superscript"/>
              </w:rPr>
              <w:t>2</w:t>
            </w:r>
            <w:r w:rsidRPr="005E76F4">
              <w:rPr>
                <w:rFonts w:ascii="Arial" w:hAnsi="Arial" w:cs="Arial"/>
                <w:sz w:val="18"/>
                <w:szCs w:val="18"/>
              </w:rPr>
              <w:t>на сваких додатних 3.000 корисника </w:t>
            </w:r>
          </w:p>
        </w:tc>
        <w:tc>
          <w:tcPr>
            <w:tcW w:w="565"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70+3 м</w:t>
            </w:r>
            <w:r w:rsidRPr="005E76F4">
              <w:rPr>
                <w:rFonts w:ascii="Arial" w:hAnsi="Arial" w:cs="Arial"/>
                <w:sz w:val="18"/>
                <w:szCs w:val="18"/>
                <w:vertAlign w:val="superscript"/>
              </w:rPr>
              <w:t>2</w:t>
            </w:r>
            <w:r w:rsidRPr="005E76F4">
              <w:rPr>
                <w:rFonts w:ascii="Arial" w:hAnsi="Arial" w:cs="Arial"/>
                <w:sz w:val="18"/>
                <w:szCs w:val="18"/>
              </w:rPr>
              <w:t>на сваких додатних 2.000 корисника </w:t>
            </w:r>
          </w:p>
        </w:tc>
        <w:tc>
          <w:tcPr>
            <w:tcW w:w="638" w:type="pct"/>
            <w:vAlign w:val="center"/>
          </w:tcPr>
          <w:p w:rsidR="007C5C24" w:rsidRPr="005E76F4" w:rsidRDefault="007C5C24" w:rsidP="00922C33">
            <w:pPr>
              <w:spacing w:line="216" w:lineRule="auto"/>
              <w:ind w:right="73"/>
              <w:jc w:val="center"/>
              <w:rPr>
                <w:rFonts w:ascii="Arial" w:hAnsi="Arial" w:cs="Arial"/>
                <w:sz w:val="18"/>
                <w:szCs w:val="18"/>
              </w:rPr>
            </w:pPr>
            <w:r w:rsidRPr="005E76F4">
              <w:rPr>
                <w:rFonts w:ascii="Arial" w:hAnsi="Arial" w:cs="Arial"/>
                <w:sz w:val="18"/>
                <w:szCs w:val="18"/>
              </w:rPr>
              <w:t>115+3 м</w:t>
            </w:r>
            <w:r w:rsidRPr="005E76F4">
              <w:rPr>
                <w:rFonts w:ascii="Arial" w:hAnsi="Arial" w:cs="Arial"/>
                <w:sz w:val="18"/>
                <w:szCs w:val="18"/>
                <w:vertAlign w:val="superscript"/>
              </w:rPr>
              <w:t>2</w:t>
            </w:r>
            <w:r w:rsidRPr="005E76F4">
              <w:rPr>
                <w:rFonts w:ascii="Arial" w:hAnsi="Arial" w:cs="Arial"/>
                <w:sz w:val="18"/>
                <w:szCs w:val="18"/>
              </w:rPr>
              <w:t>на сваких додатних 2.000 корисника </w:t>
            </w:r>
          </w:p>
        </w:tc>
      </w:tr>
    </w:tbl>
    <w:p w:rsidR="007C5C24" w:rsidRPr="005E76F4" w:rsidRDefault="007C5C24" w:rsidP="00922C33">
      <w:pPr>
        <w:spacing w:line="216" w:lineRule="auto"/>
        <w:ind w:right="73"/>
        <w:jc w:val="both"/>
        <w:rPr>
          <w:rFonts w:ascii="Arial" w:hAnsi="Arial" w:cs="Arial"/>
          <w:sz w:val="18"/>
          <w:szCs w:val="18"/>
        </w:rPr>
      </w:pPr>
      <w:r w:rsidRPr="005E76F4">
        <w:rPr>
          <w:rFonts w:ascii="Arial" w:hAnsi="Arial" w:cs="Arial"/>
          <w:sz w:val="18"/>
          <w:szCs w:val="18"/>
        </w:rPr>
        <w:tab/>
      </w:r>
    </w:p>
    <w:p w:rsidR="007C5C24" w:rsidRPr="005E76F4" w:rsidRDefault="007C5C24" w:rsidP="00922C33">
      <w:pPr>
        <w:spacing w:line="216" w:lineRule="auto"/>
        <w:ind w:right="73"/>
        <w:jc w:val="both"/>
        <w:rPr>
          <w:rFonts w:ascii="Arial" w:hAnsi="Arial" w:cs="Arial"/>
          <w:sz w:val="18"/>
          <w:szCs w:val="18"/>
        </w:rPr>
      </w:pPr>
      <w:r w:rsidRPr="005E76F4">
        <w:rPr>
          <w:rFonts w:ascii="Arial" w:hAnsi="Arial" w:cs="Arial"/>
          <w:sz w:val="18"/>
          <w:szCs w:val="18"/>
        </w:rPr>
        <w:tab/>
        <w:t>Под комплетом основног димничарског алата и опреме подразумева се: димничарска легитимација, димничарска сајла (штосер), ручна четка, продорна сајла (ђилда), кугла на канапу, водилица, шиљасти пробијач, метална канта и лопатица, мердевине, мали усисивач за ложишта у домаћинствима, димничарске четке различитих димензија, бушилица са наставцима, димничарско огледало, димничарска торбица, батеријска лампа, димничарски кључеви, ситан ручни алат, уређај за очитавање угљенмоноксида у просторији и ендоскопска камера за дијагностику стања вентилационих канала и уређаја. </w:t>
      </w:r>
      <w:bookmarkStart w:id="23" w:name="clan_17"/>
      <w:bookmarkEnd w:id="23"/>
    </w:p>
    <w:p w:rsidR="007C5C24" w:rsidRPr="005E76F4" w:rsidRDefault="007C5C24" w:rsidP="00922C33">
      <w:pPr>
        <w:spacing w:line="216" w:lineRule="auto"/>
        <w:ind w:right="73"/>
        <w:jc w:val="both"/>
        <w:rPr>
          <w:rFonts w:ascii="Arial" w:hAnsi="Arial" w:cs="Arial"/>
          <w:sz w:val="18"/>
          <w:szCs w:val="18"/>
        </w:rPr>
      </w:pPr>
    </w:p>
    <w:p w:rsidR="007C5C24" w:rsidRDefault="007C5C24" w:rsidP="00922C33">
      <w:pPr>
        <w:spacing w:line="216" w:lineRule="auto"/>
        <w:ind w:right="73"/>
        <w:jc w:val="center"/>
        <w:rPr>
          <w:rFonts w:ascii="Arial" w:hAnsi="Arial" w:cs="Arial"/>
          <w:bCs/>
          <w:sz w:val="18"/>
          <w:szCs w:val="18"/>
          <w:lang w:val="sr-Cyrl-CS"/>
        </w:rPr>
      </w:pPr>
      <w:r w:rsidRPr="005E76F4">
        <w:rPr>
          <w:rFonts w:ascii="Arial" w:hAnsi="Arial" w:cs="Arial"/>
          <w:bCs/>
          <w:sz w:val="18"/>
          <w:szCs w:val="18"/>
        </w:rPr>
        <w:t>Члан 11</w:t>
      </w:r>
    </w:p>
    <w:p w:rsidR="00393B56" w:rsidRPr="00393B56" w:rsidRDefault="00393B56" w:rsidP="00922C33">
      <w:pPr>
        <w:spacing w:line="216" w:lineRule="auto"/>
        <w:ind w:right="73"/>
        <w:jc w:val="center"/>
        <w:rPr>
          <w:rFonts w:ascii="Arial" w:hAnsi="Arial" w:cs="Arial"/>
          <w:sz w:val="18"/>
          <w:szCs w:val="18"/>
          <w:lang w:val="sr-Cyrl-CS"/>
        </w:rPr>
      </w:pPr>
    </w:p>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ab/>
        <w:t>Вршилац комуналне делатности мора да има полису осигурања из комуналне делатности у износу од: </w:t>
      </w:r>
    </w:p>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1) 3.000.000 динара (три милиона динара) до 30.000 корисника; </w:t>
      </w:r>
    </w:p>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2) 10.000.000 динара (десет милиона динара) преко 30.000 корисника. </w:t>
      </w:r>
    </w:p>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ab/>
        <w:t>Рок за акредитовање лабораторије за испитивање непропусности димоводних система је шест месеци од почетка обављања комуналне делатности димничарске услуге. </w:t>
      </w:r>
    </w:p>
    <w:p w:rsidR="007C5C24" w:rsidRDefault="007C5C24" w:rsidP="00922C33">
      <w:pPr>
        <w:spacing w:line="216" w:lineRule="auto"/>
        <w:ind w:right="73"/>
        <w:jc w:val="center"/>
        <w:rPr>
          <w:rFonts w:ascii="Arial" w:hAnsi="Arial" w:cs="Arial"/>
          <w:bCs/>
          <w:sz w:val="18"/>
          <w:szCs w:val="18"/>
          <w:lang w:val="sr-Cyrl-CS"/>
        </w:rPr>
      </w:pPr>
      <w:bookmarkStart w:id="24" w:name="clan_18"/>
      <w:bookmarkEnd w:id="24"/>
      <w:r w:rsidRPr="005E76F4">
        <w:rPr>
          <w:rFonts w:ascii="Arial" w:hAnsi="Arial" w:cs="Arial"/>
          <w:bCs/>
          <w:sz w:val="18"/>
          <w:szCs w:val="18"/>
        </w:rPr>
        <w:t>Члан 12 </w:t>
      </w:r>
    </w:p>
    <w:p w:rsidR="00393B56" w:rsidRPr="00393B56" w:rsidRDefault="00393B56" w:rsidP="00922C33">
      <w:pPr>
        <w:spacing w:line="216" w:lineRule="auto"/>
        <w:ind w:right="73"/>
        <w:jc w:val="center"/>
        <w:rPr>
          <w:rFonts w:ascii="Arial" w:hAnsi="Arial" w:cs="Arial"/>
          <w:bCs/>
          <w:sz w:val="18"/>
          <w:szCs w:val="18"/>
          <w:lang w:val="sr-Cyrl-CS"/>
        </w:rPr>
      </w:pPr>
    </w:p>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ab/>
        <w:t>Димничар мора да има димничарску легитимацију коју је дужан да покаже кориснику комуналне услуге пре започињања обављања послова. </w:t>
      </w:r>
    </w:p>
    <w:p w:rsidR="007C5C24" w:rsidRPr="005E76F4" w:rsidRDefault="007C5C24" w:rsidP="00922C33">
      <w:pPr>
        <w:spacing w:line="216" w:lineRule="auto"/>
        <w:ind w:right="73"/>
        <w:rPr>
          <w:rFonts w:ascii="Arial" w:hAnsi="Arial" w:cs="Arial"/>
          <w:sz w:val="18"/>
          <w:szCs w:val="18"/>
        </w:rPr>
      </w:pPr>
      <w:r w:rsidRPr="005E76F4">
        <w:rPr>
          <w:rFonts w:ascii="Arial" w:hAnsi="Arial" w:cs="Arial"/>
          <w:sz w:val="18"/>
          <w:szCs w:val="18"/>
        </w:rPr>
        <w:tab/>
        <w:t>Димничарску легитимацију издаје вршилац комуналне делатности димничарске услуге. </w:t>
      </w:r>
    </w:p>
    <w:p w:rsidR="007C5C24" w:rsidRDefault="007C5C24" w:rsidP="00922C33">
      <w:pPr>
        <w:spacing w:line="216" w:lineRule="auto"/>
        <w:ind w:right="73"/>
        <w:jc w:val="both"/>
        <w:rPr>
          <w:rFonts w:ascii="Arial" w:hAnsi="Arial" w:cs="Arial"/>
          <w:sz w:val="18"/>
          <w:szCs w:val="18"/>
          <w:lang w:val="sr-Cyrl-CS"/>
        </w:rPr>
      </w:pPr>
      <w:r w:rsidRPr="005E76F4">
        <w:rPr>
          <w:rFonts w:ascii="Arial" w:hAnsi="Arial" w:cs="Arial"/>
          <w:sz w:val="18"/>
          <w:szCs w:val="18"/>
        </w:rPr>
        <w:tab/>
        <w:t>Димничар је лице са средњим димничарским образовањем или лице са основним или средњим образовањем у трогодишњем или четворогодишњем трајању и додатном радном обуком на радном месту где се обављају послови димничара у привредном друштву које се бави димничарском делатности у трајању од најмање једне године. </w:t>
      </w:r>
    </w:p>
    <w:p w:rsidR="00393B56" w:rsidRPr="00393B56" w:rsidRDefault="00393B56" w:rsidP="00922C33">
      <w:pPr>
        <w:spacing w:line="216" w:lineRule="auto"/>
        <w:ind w:right="73"/>
        <w:jc w:val="both"/>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rPr>
        <w:t>Члан 1</w:t>
      </w:r>
      <w:bookmarkEnd w:id="21"/>
      <w:r w:rsidRPr="005E76F4">
        <w:rPr>
          <w:rFonts w:ascii="Arial" w:hAnsi="Arial" w:cs="Arial"/>
          <w:b w:val="0"/>
          <w:sz w:val="18"/>
          <w:szCs w:val="18"/>
        </w:rPr>
        <w:t>3</w:t>
      </w:r>
    </w:p>
    <w:p w:rsidR="00393B56" w:rsidRPr="00393B56"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6E3E46"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r>
      <w:r w:rsidRPr="006E3E46">
        <w:rPr>
          <w:rFonts w:ascii="Arial" w:hAnsi="Arial" w:cs="Arial"/>
          <w:sz w:val="18"/>
          <w:szCs w:val="18"/>
          <w:lang w:val="sr-Cyrl-CS"/>
        </w:rPr>
        <w:t>Вршилац комуналне делатности мора да успостави и примењује систем управљања заштитом здравља и безбедности на раду и да поступа у складу са прописима у вези заштите животне средине и начелима одрживог развоја.</w:t>
      </w:r>
    </w:p>
    <w:p w:rsidR="00393B56"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bookmarkStart w:id="25" w:name="bookmark12"/>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rPr>
        <w:t>Члан 1</w:t>
      </w:r>
      <w:bookmarkEnd w:id="25"/>
      <w:r w:rsidRPr="005E76F4">
        <w:rPr>
          <w:rFonts w:ascii="Arial" w:hAnsi="Arial" w:cs="Arial"/>
          <w:b w:val="0"/>
          <w:sz w:val="18"/>
          <w:szCs w:val="18"/>
        </w:rPr>
        <w:t>4</w:t>
      </w:r>
    </w:p>
    <w:p w:rsidR="00393B56" w:rsidRPr="00393B56"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6E3E46"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r>
      <w:r w:rsidRPr="006E3E46">
        <w:rPr>
          <w:rFonts w:ascii="Arial" w:hAnsi="Arial" w:cs="Arial"/>
          <w:sz w:val="18"/>
          <w:szCs w:val="18"/>
          <w:lang w:val="sr-Cyrl-CS"/>
        </w:rPr>
        <w:t>Вршилац комуналне делатности доноси годишњи Програм пословања (у даљем тексту: Програм), који садржи:</w:t>
      </w:r>
    </w:p>
    <w:p w:rsidR="007C5C24" w:rsidRPr="006E3E46" w:rsidRDefault="007C5C24" w:rsidP="00922C33">
      <w:pPr>
        <w:pStyle w:val="Bodytext210"/>
        <w:numPr>
          <w:ilvl w:val="0"/>
          <w:numId w:val="23"/>
        </w:numPr>
        <w:shd w:val="clear" w:color="auto" w:fill="auto"/>
        <w:tabs>
          <w:tab w:val="left" w:pos="311"/>
        </w:tabs>
        <w:spacing w:after="0" w:line="216" w:lineRule="auto"/>
        <w:ind w:right="73" w:firstLine="0"/>
        <w:rPr>
          <w:rFonts w:ascii="Arial" w:hAnsi="Arial" w:cs="Arial"/>
          <w:sz w:val="18"/>
          <w:szCs w:val="18"/>
          <w:lang w:val="sr-Cyrl-CS"/>
        </w:rPr>
      </w:pPr>
      <w:r w:rsidRPr="006E3E46">
        <w:rPr>
          <w:rFonts w:ascii="Arial" w:hAnsi="Arial" w:cs="Arial"/>
          <w:sz w:val="18"/>
          <w:szCs w:val="18"/>
          <w:lang w:val="sr-Cyrl-CS"/>
        </w:rPr>
        <w:t>обим послова и динамику извршавања димничарских услуга, и</w:t>
      </w:r>
    </w:p>
    <w:p w:rsidR="007C5C24" w:rsidRPr="006E3E46" w:rsidRDefault="007C5C24" w:rsidP="00922C33">
      <w:pPr>
        <w:pStyle w:val="Bodytext210"/>
        <w:numPr>
          <w:ilvl w:val="0"/>
          <w:numId w:val="23"/>
        </w:numPr>
        <w:shd w:val="clear" w:color="auto" w:fill="auto"/>
        <w:tabs>
          <w:tab w:val="left" w:pos="335"/>
        </w:tabs>
        <w:spacing w:after="0" w:line="216" w:lineRule="auto"/>
        <w:ind w:right="73" w:firstLine="0"/>
        <w:rPr>
          <w:rFonts w:ascii="Arial" w:hAnsi="Arial" w:cs="Arial"/>
          <w:sz w:val="18"/>
          <w:szCs w:val="18"/>
          <w:lang w:val="sr-Cyrl-CS"/>
        </w:rPr>
      </w:pPr>
      <w:r w:rsidRPr="006E3E46">
        <w:rPr>
          <w:rFonts w:ascii="Arial" w:hAnsi="Arial" w:cs="Arial"/>
          <w:sz w:val="18"/>
          <w:szCs w:val="18"/>
          <w:lang w:val="sr-Cyrl-CS"/>
        </w:rPr>
        <w:t>износ потребних средстава за реализацију Програма.</w:t>
      </w:r>
    </w:p>
    <w:p w:rsidR="00393B56" w:rsidRPr="00393B56"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Програм доноси Вршилац комуналне делатности до 1. децембра текуће године за наредну годину, уз претходну сагласност Општинског већа.</w:t>
      </w:r>
      <w:bookmarkStart w:id="26" w:name="bookmark13"/>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r w:rsidRPr="005E76F4">
        <w:rPr>
          <w:rFonts w:ascii="Arial" w:hAnsi="Arial" w:cs="Arial"/>
          <w:b w:val="0"/>
          <w:sz w:val="18"/>
          <w:szCs w:val="18"/>
          <w:lang w:val="sr-Cyrl-CS"/>
        </w:rPr>
        <w:t>Члан 1</w:t>
      </w:r>
      <w:bookmarkEnd w:id="26"/>
      <w:r w:rsidRPr="005E76F4">
        <w:rPr>
          <w:rFonts w:ascii="Arial" w:hAnsi="Arial" w:cs="Arial"/>
          <w:b w:val="0"/>
          <w:sz w:val="18"/>
          <w:szCs w:val="18"/>
          <w:lang w:val="sr-Cyrl-CS"/>
        </w:rPr>
        <w:t>5</w:t>
      </w:r>
    </w:p>
    <w:p w:rsidR="00393B56" w:rsidRPr="005E76F4"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Редовна контрола и чишћење димоводних и ложишних објеката и уређаја врши се у складу са Програмом, у следећим временским размацима:</w:t>
      </w:r>
    </w:p>
    <w:p w:rsidR="007C5C24" w:rsidRPr="005E76F4" w:rsidRDefault="007C5C24" w:rsidP="00922C33">
      <w:pPr>
        <w:pStyle w:val="Bodytext210"/>
        <w:numPr>
          <w:ilvl w:val="0"/>
          <w:numId w:val="24"/>
        </w:numPr>
        <w:shd w:val="clear" w:color="auto" w:fill="auto"/>
        <w:tabs>
          <w:tab w:val="left" w:pos="311"/>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једном годишње у стамбеним зградама, а у породичним стамбеним зградама по потреби на основу поднетог захтева,</w:t>
      </w:r>
    </w:p>
    <w:p w:rsidR="007C5C24" w:rsidRPr="005E76F4" w:rsidRDefault="007C5C24" w:rsidP="00922C33">
      <w:pPr>
        <w:pStyle w:val="Bodytext210"/>
        <w:numPr>
          <w:ilvl w:val="0"/>
          <w:numId w:val="24"/>
        </w:numPr>
        <w:shd w:val="clear" w:color="auto" w:fill="auto"/>
        <w:tabs>
          <w:tab w:val="left" w:pos="335"/>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једном у три месеца у угоститељским објектима, пекарама, кланицама, кухињама за масовно спремање хране,</w:t>
      </w:r>
    </w:p>
    <w:p w:rsidR="007C5C24" w:rsidRPr="005E76F4" w:rsidRDefault="007C5C24" w:rsidP="00922C33">
      <w:pPr>
        <w:pStyle w:val="Bodytext210"/>
        <w:numPr>
          <w:ilvl w:val="0"/>
          <w:numId w:val="24"/>
        </w:numPr>
        <w:shd w:val="clear" w:color="auto" w:fill="auto"/>
        <w:tabs>
          <w:tab w:val="left" w:pos="335"/>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 xml:space="preserve">једном годишње у пословним просторима и објектима са ложишним уређајем топлотне снаге до 50 </w:t>
      </w:r>
      <w:r w:rsidRPr="005E76F4">
        <w:rPr>
          <w:rStyle w:val="Bodytext2SmallCaps"/>
          <w:rFonts w:ascii="Arial" w:hAnsi="Arial" w:cs="Arial"/>
          <w:sz w:val="18"/>
          <w:szCs w:val="18"/>
        </w:rPr>
        <w:t>kW</w:t>
      </w:r>
      <w:r w:rsidRPr="005E76F4">
        <w:rPr>
          <w:rStyle w:val="Bodytext2SmallCaps"/>
          <w:rFonts w:ascii="Arial" w:hAnsi="Arial" w:cs="Arial"/>
          <w:sz w:val="18"/>
          <w:szCs w:val="18"/>
          <w:lang w:val="sr-Cyrl-CS"/>
        </w:rPr>
        <w:t>,</w:t>
      </w:r>
    </w:p>
    <w:p w:rsidR="007C5C24" w:rsidRPr="005E76F4" w:rsidRDefault="007C5C24" w:rsidP="00922C33">
      <w:pPr>
        <w:pStyle w:val="Bodytext210"/>
        <w:numPr>
          <w:ilvl w:val="0"/>
          <w:numId w:val="24"/>
        </w:numPr>
        <w:shd w:val="clear" w:color="auto" w:fill="auto"/>
        <w:tabs>
          <w:tab w:val="left" w:pos="335"/>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 xml:space="preserve">два пута годишње у пословним просторима и објектима са ложишним уређајем топлотне снаге од 50 </w:t>
      </w:r>
      <w:r w:rsidRPr="005E76F4">
        <w:rPr>
          <w:rStyle w:val="Bodytext2SmallCaps"/>
          <w:rFonts w:ascii="Arial" w:hAnsi="Arial" w:cs="Arial"/>
          <w:sz w:val="18"/>
          <w:szCs w:val="18"/>
        </w:rPr>
        <w:t>kW</w:t>
      </w:r>
      <w:r w:rsidRPr="005E76F4">
        <w:rPr>
          <w:rFonts w:ascii="Arial" w:hAnsi="Arial" w:cs="Arial"/>
          <w:sz w:val="18"/>
          <w:szCs w:val="18"/>
          <w:lang w:val="sr-Cyrl-CS"/>
        </w:rPr>
        <w:t xml:space="preserve"> до 1 </w:t>
      </w:r>
      <w:r w:rsidRPr="005E76F4">
        <w:rPr>
          <w:rFonts w:ascii="Arial" w:hAnsi="Arial" w:cs="Arial"/>
          <w:sz w:val="18"/>
          <w:szCs w:val="18"/>
        </w:rPr>
        <w:t>MW</w:t>
      </w:r>
      <w:r w:rsidRPr="005E76F4">
        <w:rPr>
          <w:rFonts w:ascii="Arial" w:hAnsi="Arial" w:cs="Arial"/>
          <w:sz w:val="18"/>
          <w:szCs w:val="18"/>
          <w:lang w:val="sr-Cyrl-CS"/>
        </w:rPr>
        <w:t>.</w:t>
      </w: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Резервни димњаци и димњаци, који се не користе стално, односно на који нису прикључени ложишни уређаји, контролишу се и чисте по потреби на основу поднетог захтева.</w:t>
      </w:r>
    </w:p>
    <w:p w:rsidR="00393B56" w:rsidRPr="005E76F4" w:rsidRDefault="00393B56" w:rsidP="00922C33">
      <w:pPr>
        <w:pStyle w:val="Bodytext210"/>
        <w:shd w:val="clear" w:color="auto" w:fill="auto"/>
        <w:spacing w:after="0" w:line="216" w:lineRule="auto"/>
        <w:ind w:right="73" w:firstLine="0"/>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bookmarkStart w:id="27" w:name="bookmark14"/>
      <w:r w:rsidRPr="005E76F4">
        <w:rPr>
          <w:rFonts w:ascii="Arial" w:hAnsi="Arial" w:cs="Arial"/>
          <w:b w:val="0"/>
          <w:sz w:val="18"/>
          <w:szCs w:val="18"/>
          <w:lang w:val="sr-Cyrl-CS"/>
        </w:rPr>
        <w:t>Члан 1</w:t>
      </w:r>
      <w:bookmarkEnd w:id="27"/>
      <w:r w:rsidRPr="005E76F4">
        <w:rPr>
          <w:rFonts w:ascii="Arial" w:hAnsi="Arial" w:cs="Arial"/>
          <w:b w:val="0"/>
          <w:sz w:val="18"/>
          <w:szCs w:val="18"/>
          <w:lang w:val="sr-Cyrl-CS"/>
        </w:rPr>
        <w:t>6</w:t>
      </w:r>
    </w:p>
    <w:p w:rsidR="00393B56" w:rsidRPr="005E76F4"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Редовна контрола и чишћење вентилационих канала и уређаја врши се у следећим временским размацима:</w:t>
      </w:r>
    </w:p>
    <w:p w:rsidR="007C5C24" w:rsidRPr="005E76F4" w:rsidRDefault="007C5C24" w:rsidP="00922C33">
      <w:pPr>
        <w:pStyle w:val="Bodytext210"/>
        <w:numPr>
          <w:ilvl w:val="0"/>
          <w:numId w:val="22"/>
        </w:numPr>
        <w:shd w:val="clear" w:color="auto" w:fill="auto"/>
        <w:spacing w:after="0" w:line="216" w:lineRule="auto"/>
        <w:ind w:right="73" w:firstLine="426"/>
        <w:rPr>
          <w:rFonts w:ascii="Arial" w:hAnsi="Arial" w:cs="Arial"/>
          <w:sz w:val="18"/>
          <w:szCs w:val="18"/>
          <w:lang w:val="sr-Cyrl-CS"/>
        </w:rPr>
      </w:pPr>
      <w:r w:rsidRPr="005E76F4">
        <w:rPr>
          <w:rFonts w:ascii="Arial" w:hAnsi="Arial" w:cs="Arial"/>
          <w:sz w:val="18"/>
          <w:szCs w:val="18"/>
          <w:lang w:val="sr-Cyrl-CS"/>
        </w:rPr>
        <w:t>једном у три године за вертикални главни (примарни) вентилациони канал и централни вентилациони уређај, који је намењен искључиво за главни (примарни) канал и налази се на његовом врху, у породичним и вишепородичним стамбеним зградама,</w:t>
      </w:r>
    </w:p>
    <w:p w:rsidR="007C5C24" w:rsidRPr="005E76F4" w:rsidRDefault="007C5C24" w:rsidP="00922C33">
      <w:pPr>
        <w:pStyle w:val="Bodytext210"/>
        <w:numPr>
          <w:ilvl w:val="0"/>
          <w:numId w:val="22"/>
        </w:numPr>
        <w:shd w:val="clear" w:color="auto" w:fill="auto"/>
        <w:spacing w:after="0" w:line="216" w:lineRule="auto"/>
        <w:ind w:right="73" w:firstLine="426"/>
        <w:rPr>
          <w:rFonts w:ascii="Arial" w:hAnsi="Arial" w:cs="Arial"/>
          <w:sz w:val="18"/>
          <w:szCs w:val="18"/>
          <w:lang w:val="sr-Cyrl-CS"/>
        </w:rPr>
      </w:pPr>
      <w:r w:rsidRPr="005E76F4">
        <w:rPr>
          <w:rFonts w:ascii="Arial" w:hAnsi="Arial" w:cs="Arial"/>
          <w:sz w:val="18"/>
          <w:szCs w:val="18"/>
          <w:lang w:val="sr-Cyrl-CS"/>
        </w:rPr>
        <w:t xml:space="preserve"> једном у три године за вентилациони канал и уређај (суве вентилације - ХВАЦ клима вентилациони системи) за пословне просторе и објекте (пословни објекти тржних центара и сл), и</w:t>
      </w:r>
    </w:p>
    <w:p w:rsidR="007C5C24" w:rsidRPr="005E76F4" w:rsidRDefault="007C5C24" w:rsidP="00922C33">
      <w:pPr>
        <w:pStyle w:val="Bodytext210"/>
        <w:numPr>
          <w:ilvl w:val="0"/>
          <w:numId w:val="22"/>
        </w:numPr>
        <w:shd w:val="clear" w:color="auto" w:fill="auto"/>
        <w:spacing w:after="0" w:line="216" w:lineRule="auto"/>
        <w:ind w:right="73" w:firstLine="426"/>
        <w:rPr>
          <w:rFonts w:ascii="Arial" w:hAnsi="Arial" w:cs="Arial"/>
          <w:sz w:val="18"/>
          <w:szCs w:val="18"/>
          <w:lang w:val="sr-Cyrl-CS"/>
        </w:rPr>
      </w:pPr>
      <w:r w:rsidRPr="005E76F4">
        <w:rPr>
          <w:rFonts w:ascii="Arial" w:hAnsi="Arial" w:cs="Arial"/>
          <w:sz w:val="18"/>
          <w:szCs w:val="18"/>
          <w:lang w:val="sr-Cyrl-CS"/>
        </w:rPr>
        <w:t>свака три месеца за вентилациони канал и уређај попут одсисних напа, филтера и вентилатора, у којима се стварају запаљива прашина или паре масноће (за просторије и објекте за масовно припремање хране).</w:t>
      </w:r>
    </w:p>
    <w:p w:rsidR="007C5C24" w:rsidRPr="005E76F4" w:rsidRDefault="007C5C24" w:rsidP="00922C33">
      <w:pPr>
        <w:pStyle w:val="Bodytext210"/>
        <w:shd w:val="clear" w:color="auto" w:fill="auto"/>
        <w:tabs>
          <w:tab w:val="left" w:pos="243"/>
        </w:tabs>
        <w:spacing w:after="0" w:line="216" w:lineRule="auto"/>
        <w:ind w:right="73" w:firstLine="0"/>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bookmarkStart w:id="28" w:name="bookmark15"/>
      <w:r w:rsidRPr="005E76F4">
        <w:rPr>
          <w:rFonts w:ascii="Arial" w:hAnsi="Arial" w:cs="Arial"/>
          <w:b w:val="0"/>
          <w:sz w:val="18"/>
          <w:szCs w:val="18"/>
          <w:lang w:val="sr-Cyrl-CS"/>
        </w:rPr>
        <w:t>Члан 1</w:t>
      </w:r>
      <w:bookmarkEnd w:id="28"/>
      <w:r w:rsidRPr="005E76F4">
        <w:rPr>
          <w:rFonts w:ascii="Arial" w:hAnsi="Arial" w:cs="Arial"/>
          <w:b w:val="0"/>
          <w:sz w:val="18"/>
          <w:szCs w:val="18"/>
          <w:lang w:val="sr-Cyrl-CS"/>
        </w:rPr>
        <w:t>7</w:t>
      </w:r>
    </w:p>
    <w:p w:rsidR="00393B56" w:rsidRPr="005E76F4"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Корисник услуге може да захтева, писаним путем, да се мимо прописане редовне контроле из чл. 15. и 16. ове одлуке изврши контрола исправности димоводних и ложишних објеката и уређаја и вентилационих канала и уређаја, на терет подносиоца захтева.</w:t>
      </w:r>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bookmarkStart w:id="29" w:name="bookmark16"/>
      <w:r w:rsidRPr="005E76F4">
        <w:rPr>
          <w:rFonts w:ascii="Arial" w:hAnsi="Arial" w:cs="Arial"/>
          <w:b w:val="0"/>
          <w:sz w:val="18"/>
          <w:szCs w:val="18"/>
          <w:lang w:val="sr-Cyrl-CS"/>
        </w:rPr>
        <w:lastRenderedPageBreak/>
        <w:t>Члан 1</w:t>
      </w:r>
      <w:bookmarkEnd w:id="29"/>
      <w:r w:rsidRPr="005E76F4">
        <w:rPr>
          <w:rFonts w:ascii="Arial" w:hAnsi="Arial" w:cs="Arial"/>
          <w:b w:val="0"/>
          <w:sz w:val="18"/>
          <w:szCs w:val="18"/>
          <w:lang w:val="sr-Cyrl-CS"/>
        </w:rPr>
        <w:t>8</w:t>
      </w:r>
    </w:p>
    <w:p w:rsidR="00393B56" w:rsidRPr="005E76F4"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О утврђеним неисправностима димоводних и ложишних објеката и уређаја и вентилационих канала и уређаја које утичу на употребљивост и сигурност као што су оштећења (обрушавање, пукотине, растрешеност и сл), недозвољени грађевински радови (зазиђивање и сл), Вршилац комуналне делатности је дужан да одмах обавести корисника услуге, Министарство унутрашњих послова - сектор за ванредне ситуације и надлежну грађевински инспекцију.</w:t>
      </w:r>
    </w:p>
    <w:p w:rsidR="00393B56" w:rsidRPr="005E76F4" w:rsidRDefault="00393B56" w:rsidP="00922C33">
      <w:pPr>
        <w:pStyle w:val="Bodytext210"/>
        <w:shd w:val="clear" w:color="auto" w:fill="auto"/>
        <w:spacing w:after="0" w:line="216" w:lineRule="auto"/>
        <w:ind w:right="73" w:firstLine="0"/>
        <w:rPr>
          <w:rFonts w:ascii="Arial" w:hAnsi="Arial" w:cs="Arial"/>
          <w:sz w:val="18"/>
          <w:szCs w:val="18"/>
          <w:lang w:val="sr-Cyrl-CS"/>
        </w:rPr>
      </w:pPr>
    </w:p>
    <w:p w:rsidR="007C5C24" w:rsidRPr="005E76F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30" w:name="bookmark17"/>
      <w:r w:rsidRPr="005E76F4">
        <w:rPr>
          <w:rFonts w:ascii="Arial" w:hAnsi="Arial" w:cs="Arial"/>
          <w:b w:val="0"/>
          <w:sz w:val="18"/>
          <w:szCs w:val="18"/>
          <w:lang w:val="sr-Cyrl-CS"/>
        </w:rPr>
        <w:t>ПРАВА И ОБАВЕЗЕ ВРШИОЦА КОМУНАЛНЕ ДЕЛАТНОСТИ И КОРИСНИКА УСЛУГА</w:t>
      </w:r>
      <w:bookmarkEnd w:id="30"/>
    </w:p>
    <w:p w:rsidR="007C5C24" w:rsidRDefault="007C5C24"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bookmarkStart w:id="31" w:name="bookmark18"/>
      <w:r w:rsidRPr="005E76F4">
        <w:rPr>
          <w:rFonts w:ascii="Arial" w:hAnsi="Arial" w:cs="Arial"/>
          <w:b w:val="0"/>
          <w:sz w:val="18"/>
          <w:szCs w:val="18"/>
          <w:lang w:val="sr-Cyrl-CS"/>
        </w:rPr>
        <w:t>Члан 1</w:t>
      </w:r>
      <w:bookmarkEnd w:id="31"/>
      <w:r w:rsidRPr="005E76F4">
        <w:rPr>
          <w:rFonts w:ascii="Arial" w:hAnsi="Arial" w:cs="Arial"/>
          <w:b w:val="0"/>
          <w:sz w:val="18"/>
          <w:szCs w:val="18"/>
          <w:lang w:val="sr-Cyrl-CS"/>
        </w:rPr>
        <w:t>9</w:t>
      </w:r>
    </w:p>
    <w:p w:rsidR="00393B56" w:rsidRPr="005E76F4" w:rsidRDefault="00393B56" w:rsidP="00922C33">
      <w:pPr>
        <w:pStyle w:val="Heading11"/>
        <w:keepNext/>
        <w:keepLines/>
        <w:shd w:val="clear" w:color="auto" w:fill="auto"/>
        <w:spacing w:before="0" w:line="216" w:lineRule="auto"/>
        <w:ind w:left="20"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је дужан да обезбеди:</w:t>
      </w:r>
    </w:p>
    <w:p w:rsidR="007C5C24" w:rsidRPr="005E76F4" w:rsidRDefault="007C5C24" w:rsidP="00922C33">
      <w:pPr>
        <w:pStyle w:val="Bodytext210"/>
        <w:numPr>
          <w:ilvl w:val="0"/>
          <w:numId w:val="25"/>
        </w:numPr>
        <w:shd w:val="clear" w:color="auto" w:fill="auto"/>
        <w:tabs>
          <w:tab w:val="left" w:pos="320"/>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трајно и несметано обављање димничарских услуга,</w:t>
      </w:r>
    </w:p>
    <w:p w:rsidR="007C5C24" w:rsidRPr="005E76F4" w:rsidRDefault="007C5C24" w:rsidP="00922C33">
      <w:pPr>
        <w:pStyle w:val="Bodytext210"/>
        <w:numPr>
          <w:ilvl w:val="0"/>
          <w:numId w:val="25"/>
        </w:numPr>
        <w:shd w:val="clear" w:color="auto" w:fill="auto"/>
        <w:tabs>
          <w:tab w:val="left" w:pos="344"/>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прописани обим и квалитет димничарских услуга,</w:t>
      </w:r>
    </w:p>
    <w:p w:rsidR="007C5C24" w:rsidRDefault="007C5C24" w:rsidP="00922C33">
      <w:pPr>
        <w:pStyle w:val="Bodytext210"/>
        <w:numPr>
          <w:ilvl w:val="0"/>
          <w:numId w:val="25"/>
        </w:numPr>
        <w:shd w:val="clear" w:color="auto" w:fill="auto"/>
        <w:tabs>
          <w:tab w:val="left" w:pos="344"/>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развој и унапређење квалитета и врста димничарских услуга.</w:t>
      </w:r>
    </w:p>
    <w:p w:rsidR="009245F7" w:rsidRPr="005E76F4" w:rsidRDefault="009245F7" w:rsidP="00922C33">
      <w:pPr>
        <w:pStyle w:val="Bodytext210"/>
        <w:shd w:val="clear" w:color="auto" w:fill="auto"/>
        <w:tabs>
          <w:tab w:val="left" w:pos="344"/>
        </w:tabs>
        <w:spacing w:after="0" w:line="216" w:lineRule="auto"/>
        <w:ind w:right="73" w:firstLine="0"/>
        <w:rPr>
          <w:rFonts w:ascii="Arial" w:hAnsi="Arial" w:cs="Arial"/>
          <w:sz w:val="18"/>
          <w:szCs w:val="18"/>
          <w:lang w:val="sr-Cyrl-CS"/>
        </w:rPr>
      </w:pPr>
    </w:p>
    <w:p w:rsidR="007C5C24"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t>Члан 20</w:t>
      </w:r>
    </w:p>
    <w:p w:rsidR="009245F7" w:rsidRPr="005E76F4" w:rsidRDefault="009245F7" w:rsidP="00922C33">
      <w:pPr>
        <w:pStyle w:val="Bodytext33"/>
        <w:shd w:val="clear" w:color="auto" w:fill="auto"/>
        <w:spacing w:before="0" w:line="216" w:lineRule="auto"/>
        <w:ind w:right="73"/>
        <w:rPr>
          <w:rFonts w:ascii="Arial" w:hAnsi="Arial" w:cs="Arial"/>
          <w:b w:val="0"/>
          <w:sz w:val="18"/>
          <w:szCs w:val="18"/>
          <w:lang w:val="sr-Cyrl-CS"/>
        </w:rPr>
      </w:pP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је дужан да донесе годишњи план чишћења и контроле димоводних и ложишних објеката и уређаја и вентилационих канала и уређаја који је саставни део Програма пословања (у даљем тексту: План), који подлежу редовној контроли и чишћењу од стране физичких лица.</w:t>
      </w:r>
    </w:p>
    <w:p w:rsidR="009245F7" w:rsidRPr="005E76F4" w:rsidRDefault="009245F7" w:rsidP="00922C33">
      <w:pPr>
        <w:pStyle w:val="Bodytext210"/>
        <w:shd w:val="clear" w:color="auto" w:fill="auto"/>
        <w:spacing w:after="0" w:line="216" w:lineRule="auto"/>
        <w:ind w:right="73" w:firstLine="0"/>
        <w:rPr>
          <w:rFonts w:ascii="Arial" w:hAnsi="Arial" w:cs="Arial"/>
          <w:sz w:val="18"/>
          <w:szCs w:val="18"/>
          <w:lang w:val="sr-Cyrl-CS"/>
        </w:rPr>
      </w:pPr>
    </w:p>
    <w:p w:rsidR="007C5C24"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t>Члан 21</w:t>
      </w:r>
    </w:p>
    <w:p w:rsidR="009245F7" w:rsidRPr="005E76F4" w:rsidRDefault="009245F7" w:rsidP="00922C33">
      <w:pPr>
        <w:pStyle w:val="Bodytext33"/>
        <w:shd w:val="clear" w:color="auto" w:fill="auto"/>
        <w:spacing w:before="0" w:line="216" w:lineRule="auto"/>
        <w:ind w:right="73"/>
        <w:rPr>
          <w:rFonts w:ascii="Arial" w:hAnsi="Arial" w:cs="Arial"/>
          <w:b w:val="0"/>
          <w:sz w:val="18"/>
          <w:szCs w:val="18"/>
          <w:lang w:val="sr-Cyrl-CS"/>
        </w:rPr>
      </w:pP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је дужан да на транспарентан начин, обавести власника о планираном термину доласка ради обављања димничарске услуге, односно корисника димоводних и ложишних објеката и уређаја и вентилационих канала и уређаја, који подлежу редовној контроли и чишћењу.</w:t>
      </w:r>
    </w:p>
    <w:p w:rsidR="009245F7" w:rsidRPr="007C5C24" w:rsidRDefault="009245F7" w:rsidP="00922C33">
      <w:pPr>
        <w:pStyle w:val="Bodytext210"/>
        <w:shd w:val="clear" w:color="auto" w:fill="auto"/>
        <w:spacing w:after="0" w:line="216" w:lineRule="auto"/>
        <w:ind w:right="73" w:firstLine="0"/>
        <w:rPr>
          <w:rFonts w:ascii="Arial" w:hAnsi="Arial" w:cs="Arial"/>
          <w:sz w:val="18"/>
          <w:szCs w:val="18"/>
          <w:lang w:val="sr-Cyrl-CS"/>
        </w:rPr>
      </w:pPr>
    </w:p>
    <w:p w:rsidR="009245F7" w:rsidRPr="005E76F4"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t>Члан 22</w:t>
      </w: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је дужан:</w:t>
      </w:r>
    </w:p>
    <w:p w:rsidR="007C5C24" w:rsidRPr="005E76F4" w:rsidRDefault="007C5C24" w:rsidP="00922C33">
      <w:pPr>
        <w:pStyle w:val="Bodytext210"/>
        <w:numPr>
          <w:ilvl w:val="0"/>
          <w:numId w:val="22"/>
        </w:numPr>
        <w:shd w:val="clear" w:color="auto" w:fill="auto"/>
        <w:tabs>
          <w:tab w:val="left" w:pos="253"/>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да димничарске услуге врши на начин и у роковима прописаним овом одлуком и Планом из члана 20. ове одлуке,</w:t>
      </w:r>
    </w:p>
    <w:p w:rsidR="007C5C24" w:rsidRPr="005E76F4" w:rsidRDefault="007C5C24" w:rsidP="00922C33">
      <w:pPr>
        <w:pStyle w:val="Bodytext210"/>
        <w:numPr>
          <w:ilvl w:val="0"/>
          <w:numId w:val="22"/>
        </w:numPr>
        <w:shd w:val="clear" w:color="auto" w:fill="auto"/>
        <w:tabs>
          <w:tab w:val="left" w:pos="253"/>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да о термину вршења димничарских услуга обавести корисника услуге у складу са чланом 21. ове одлуке, и</w:t>
      </w:r>
    </w:p>
    <w:p w:rsidR="007C5C24" w:rsidRPr="005E76F4" w:rsidRDefault="007C5C24" w:rsidP="00922C33">
      <w:pPr>
        <w:pStyle w:val="Bodytext210"/>
        <w:numPr>
          <w:ilvl w:val="0"/>
          <w:numId w:val="22"/>
        </w:numPr>
        <w:shd w:val="clear" w:color="auto" w:fill="auto"/>
        <w:tabs>
          <w:tab w:val="left" w:pos="253"/>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да непосредном вршиоцу димничарских услуга обезбеди посебну легитимацију, коју је дужан да покаже при пружању услуге.</w:t>
      </w:r>
    </w:p>
    <w:p w:rsidR="007C5C24"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t>Члан 23</w:t>
      </w:r>
    </w:p>
    <w:p w:rsidR="009245F7" w:rsidRPr="005E76F4" w:rsidRDefault="009245F7" w:rsidP="00922C33">
      <w:pPr>
        <w:pStyle w:val="Bodytext33"/>
        <w:shd w:val="clear" w:color="auto" w:fill="auto"/>
        <w:spacing w:before="0" w:line="216" w:lineRule="auto"/>
        <w:ind w:right="73"/>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је дужан да води евиденцију (контролну књигу или лист) о извршеним димничарским услугама. Контролна књига (или лист) води се за сваки димоводни и ложишни објекат и уређај и вентилациони канал и уређај, и садржи:</w:t>
      </w:r>
    </w:p>
    <w:p w:rsidR="007C5C24" w:rsidRPr="005E76F4" w:rsidRDefault="007C5C24" w:rsidP="00922C33">
      <w:pPr>
        <w:pStyle w:val="Bodytext210"/>
        <w:numPr>
          <w:ilvl w:val="0"/>
          <w:numId w:val="22"/>
        </w:numPr>
        <w:shd w:val="clear" w:color="auto" w:fill="auto"/>
        <w:tabs>
          <w:tab w:val="left" w:pos="253"/>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улицу и кућни број објекта,</w:t>
      </w:r>
    </w:p>
    <w:p w:rsidR="007C5C24" w:rsidRPr="005E76F4" w:rsidRDefault="007C5C24" w:rsidP="00922C33">
      <w:pPr>
        <w:pStyle w:val="Bodytext210"/>
        <w:numPr>
          <w:ilvl w:val="0"/>
          <w:numId w:val="22"/>
        </w:numPr>
        <w:shd w:val="clear" w:color="auto" w:fill="auto"/>
        <w:tabs>
          <w:tab w:val="left" w:pos="262"/>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име и презиме власника, односно корисника објекта, име и презиме лица или назив органа који управља зградом,</w:t>
      </w:r>
    </w:p>
    <w:p w:rsidR="007C5C24" w:rsidRPr="005E76F4" w:rsidRDefault="007C5C24" w:rsidP="00922C33">
      <w:pPr>
        <w:pStyle w:val="Bodytext210"/>
        <w:numPr>
          <w:ilvl w:val="0"/>
          <w:numId w:val="22"/>
        </w:numPr>
        <w:shd w:val="clear" w:color="auto" w:fill="auto"/>
        <w:tabs>
          <w:tab w:val="left" w:pos="253"/>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број и врсту димоводних и ложишних објеката и уређаја и вентилационих канала и уређаја,</w:t>
      </w:r>
    </w:p>
    <w:p w:rsidR="007C5C24" w:rsidRPr="005E76F4" w:rsidRDefault="007C5C24" w:rsidP="00922C33">
      <w:pPr>
        <w:pStyle w:val="Bodytext210"/>
        <w:numPr>
          <w:ilvl w:val="0"/>
          <w:numId w:val="22"/>
        </w:numPr>
        <w:shd w:val="clear" w:color="auto" w:fill="auto"/>
        <w:tabs>
          <w:tab w:val="left" w:pos="253"/>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опис обављене димничарске услуге, датум и потпис непосредног вршиоца димничарске услуге, и</w:t>
      </w:r>
    </w:p>
    <w:p w:rsidR="007C5C24" w:rsidRPr="005E76F4" w:rsidRDefault="007C5C24" w:rsidP="00922C33">
      <w:pPr>
        <w:pStyle w:val="Bodytext210"/>
        <w:numPr>
          <w:ilvl w:val="0"/>
          <w:numId w:val="22"/>
        </w:numPr>
        <w:shd w:val="clear" w:color="auto" w:fill="auto"/>
        <w:tabs>
          <w:tab w:val="left" w:pos="253"/>
        </w:tabs>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потпис лица из алинеје 2. овог става, као потврду о извршеним димничарским услугама.</w:t>
      </w:r>
    </w:p>
    <w:p w:rsidR="007C5C24" w:rsidRPr="005E76F4" w:rsidRDefault="007C5C24" w:rsidP="00922C33">
      <w:pPr>
        <w:pStyle w:val="Bodytext210"/>
        <w:shd w:val="clear" w:color="auto" w:fill="auto"/>
        <w:tabs>
          <w:tab w:val="left" w:pos="253"/>
        </w:tabs>
        <w:spacing w:after="0" w:line="216" w:lineRule="auto"/>
        <w:ind w:right="73" w:firstLine="0"/>
        <w:rPr>
          <w:rFonts w:ascii="Arial" w:hAnsi="Arial" w:cs="Arial"/>
          <w:sz w:val="18"/>
          <w:szCs w:val="18"/>
          <w:lang w:val="sr-Cyrl-CS"/>
        </w:rPr>
      </w:pPr>
    </w:p>
    <w:p w:rsidR="007C5C24"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t>Члан 24</w:t>
      </w:r>
    </w:p>
    <w:p w:rsidR="009245F7" w:rsidRPr="005E76F4" w:rsidRDefault="009245F7" w:rsidP="00922C33">
      <w:pPr>
        <w:pStyle w:val="Bodytext33"/>
        <w:shd w:val="clear" w:color="auto" w:fill="auto"/>
        <w:spacing w:before="0" w:line="216" w:lineRule="auto"/>
        <w:ind w:right="73"/>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Уз контролну књигу или лист, Вршилац комуналне делатности је дужан да води евиденцију димоводних и ложишних објеката и уређаја и вентилационих канала и уређаја који се обавезно контролишу и чисте, а која садржи:</w:t>
      </w:r>
    </w:p>
    <w:p w:rsidR="007C5C24" w:rsidRPr="005E76F4" w:rsidRDefault="007C5C24" w:rsidP="00922C33">
      <w:pPr>
        <w:pStyle w:val="Bodytext210"/>
        <w:numPr>
          <w:ilvl w:val="0"/>
          <w:numId w:val="22"/>
        </w:numPr>
        <w:shd w:val="clear" w:color="auto" w:fill="auto"/>
        <w:spacing w:after="0" w:line="216" w:lineRule="auto"/>
        <w:ind w:left="284" w:right="73" w:hanging="284"/>
        <w:rPr>
          <w:rFonts w:ascii="Arial" w:hAnsi="Arial" w:cs="Arial"/>
          <w:sz w:val="18"/>
          <w:szCs w:val="18"/>
          <w:lang w:val="sr-Cyrl-CS"/>
        </w:rPr>
      </w:pPr>
      <w:r w:rsidRPr="005E76F4">
        <w:rPr>
          <w:rFonts w:ascii="Arial" w:hAnsi="Arial" w:cs="Arial"/>
          <w:sz w:val="18"/>
          <w:szCs w:val="18"/>
          <w:lang w:val="sr-Cyrl-CS"/>
        </w:rPr>
        <w:t>улицу и кућни број објекта,</w:t>
      </w:r>
    </w:p>
    <w:p w:rsidR="007C5C24" w:rsidRPr="005E76F4" w:rsidRDefault="007C5C24" w:rsidP="00922C33">
      <w:pPr>
        <w:pStyle w:val="Bodytext210"/>
        <w:numPr>
          <w:ilvl w:val="0"/>
          <w:numId w:val="22"/>
        </w:numPr>
        <w:shd w:val="clear" w:color="auto" w:fill="auto"/>
        <w:spacing w:after="0" w:line="216" w:lineRule="auto"/>
        <w:ind w:left="284" w:right="73" w:hanging="284"/>
        <w:rPr>
          <w:rFonts w:ascii="Arial" w:hAnsi="Arial" w:cs="Arial"/>
          <w:sz w:val="18"/>
          <w:szCs w:val="18"/>
          <w:lang w:val="sr-Cyrl-CS"/>
        </w:rPr>
      </w:pPr>
      <w:r w:rsidRPr="005E76F4">
        <w:rPr>
          <w:rFonts w:ascii="Arial" w:hAnsi="Arial" w:cs="Arial"/>
          <w:sz w:val="18"/>
          <w:szCs w:val="18"/>
          <w:lang w:val="sr-Cyrl-CS"/>
        </w:rPr>
        <w:t>име и презиме власника, односно корисника објекта, име и презиме лица или назив органа који управља зградом,</w:t>
      </w:r>
    </w:p>
    <w:p w:rsidR="007C5C24" w:rsidRPr="005E76F4" w:rsidRDefault="007C5C24" w:rsidP="00922C33">
      <w:pPr>
        <w:pStyle w:val="Bodytext210"/>
        <w:numPr>
          <w:ilvl w:val="0"/>
          <w:numId w:val="22"/>
        </w:numPr>
        <w:shd w:val="clear" w:color="auto" w:fill="auto"/>
        <w:spacing w:after="0" w:line="216" w:lineRule="auto"/>
        <w:ind w:left="284" w:right="73" w:hanging="284"/>
        <w:rPr>
          <w:rFonts w:ascii="Arial" w:hAnsi="Arial" w:cs="Arial"/>
          <w:sz w:val="18"/>
          <w:szCs w:val="18"/>
          <w:lang w:val="sr-Cyrl-CS"/>
        </w:rPr>
      </w:pPr>
      <w:r w:rsidRPr="005E76F4">
        <w:rPr>
          <w:rFonts w:ascii="Arial" w:hAnsi="Arial" w:cs="Arial"/>
          <w:sz w:val="18"/>
          <w:szCs w:val="18"/>
          <w:lang w:val="sr-Cyrl-CS"/>
        </w:rPr>
        <w:t xml:space="preserve"> основне податке о димоводном објекту (тип, врсту, материјал, димензије и сл) и ложишног уређаја (тип, врсту горива, снагу и сл), односно о вентилационим каналима и уређајима (тип, врсту, материјал, димензије и сл), који се чисте, односно контролишу,</w:t>
      </w:r>
    </w:p>
    <w:p w:rsidR="007C5C24" w:rsidRPr="005E76F4" w:rsidRDefault="007C5C24" w:rsidP="00922C33">
      <w:pPr>
        <w:pStyle w:val="Bodytext210"/>
        <w:numPr>
          <w:ilvl w:val="0"/>
          <w:numId w:val="22"/>
        </w:numPr>
        <w:shd w:val="clear" w:color="auto" w:fill="auto"/>
        <w:spacing w:after="0" w:line="216" w:lineRule="auto"/>
        <w:ind w:left="284" w:right="73" w:hanging="284"/>
        <w:rPr>
          <w:rFonts w:ascii="Arial" w:hAnsi="Arial" w:cs="Arial"/>
          <w:sz w:val="18"/>
          <w:szCs w:val="18"/>
          <w:lang w:val="sr-Cyrl-CS"/>
        </w:rPr>
      </w:pPr>
      <w:r w:rsidRPr="005E76F4">
        <w:rPr>
          <w:rFonts w:ascii="Arial" w:hAnsi="Arial" w:cs="Arial"/>
          <w:sz w:val="18"/>
          <w:szCs w:val="18"/>
          <w:lang w:val="sr-Cyrl-CS"/>
        </w:rPr>
        <w:t xml:space="preserve"> напомене о стању димоводних објеката, ложишних уређаја и вентилационих канала и уређаја, ванредним догађајима и сл,</w:t>
      </w:r>
    </w:p>
    <w:p w:rsidR="007C5C24" w:rsidRPr="005E76F4" w:rsidRDefault="007C5C24" w:rsidP="00922C33">
      <w:pPr>
        <w:pStyle w:val="Bodytext210"/>
        <w:numPr>
          <w:ilvl w:val="0"/>
          <w:numId w:val="22"/>
        </w:numPr>
        <w:shd w:val="clear" w:color="auto" w:fill="auto"/>
        <w:spacing w:after="0" w:line="216" w:lineRule="auto"/>
        <w:ind w:left="284" w:right="73" w:hanging="284"/>
        <w:rPr>
          <w:rFonts w:ascii="Arial" w:hAnsi="Arial" w:cs="Arial"/>
          <w:sz w:val="18"/>
          <w:szCs w:val="18"/>
        </w:rPr>
      </w:pPr>
      <w:r w:rsidRPr="005E76F4">
        <w:rPr>
          <w:rFonts w:ascii="Arial" w:hAnsi="Arial" w:cs="Arial"/>
          <w:sz w:val="18"/>
          <w:szCs w:val="18"/>
        </w:rPr>
        <w:t>датум увођења у евиденцију, и</w:t>
      </w:r>
    </w:p>
    <w:p w:rsidR="007C5C24" w:rsidRPr="005E76F4" w:rsidRDefault="007C5C24" w:rsidP="00922C33">
      <w:pPr>
        <w:pStyle w:val="Bodytext210"/>
        <w:numPr>
          <w:ilvl w:val="0"/>
          <w:numId w:val="22"/>
        </w:numPr>
        <w:shd w:val="clear" w:color="auto" w:fill="auto"/>
        <w:spacing w:after="0" w:line="216" w:lineRule="auto"/>
        <w:ind w:left="284" w:right="73" w:hanging="284"/>
        <w:rPr>
          <w:rFonts w:ascii="Arial" w:hAnsi="Arial" w:cs="Arial"/>
          <w:sz w:val="18"/>
          <w:szCs w:val="18"/>
        </w:rPr>
      </w:pPr>
      <w:r w:rsidRPr="005E76F4">
        <w:rPr>
          <w:rFonts w:ascii="Arial" w:hAnsi="Arial" w:cs="Arial"/>
          <w:sz w:val="18"/>
          <w:szCs w:val="18"/>
        </w:rPr>
        <w:t>датуме чишћења и контроле.</w:t>
      </w: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32" w:name="bookmark19"/>
      <w:r w:rsidRPr="005E76F4">
        <w:rPr>
          <w:rFonts w:ascii="Arial" w:hAnsi="Arial" w:cs="Arial"/>
          <w:b w:val="0"/>
          <w:sz w:val="18"/>
          <w:szCs w:val="18"/>
        </w:rPr>
        <w:t>Члан 2</w:t>
      </w:r>
      <w:bookmarkEnd w:id="32"/>
      <w:r w:rsidRPr="005E76F4">
        <w:rPr>
          <w:rFonts w:ascii="Arial" w:hAnsi="Arial" w:cs="Arial"/>
          <w:b w:val="0"/>
          <w:sz w:val="18"/>
          <w:szCs w:val="18"/>
        </w:rPr>
        <w:t>5</w:t>
      </w:r>
    </w:p>
    <w:p w:rsidR="009245F7" w:rsidRPr="009245F7" w:rsidRDefault="009245F7"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Latn-CS"/>
        </w:rPr>
      </w:pPr>
      <w:r w:rsidRPr="005E76F4">
        <w:rPr>
          <w:rFonts w:ascii="Arial" w:hAnsi="Arial" w:cs="Arial"/>
          <w:sz w:val="18"/>
          <w:szCs w:val="18"/>
          <w:lang w:val="sr-Cyrl-CS"/>
        </w:rPr>
        <w:tab/>
      </w:r>
      <w:r w:rsidRPr="007C5C24">
        <w:rPr>
          <w:rFonts w:ascii="Arial" w:hAnsi="Arial" w:cs="Arial"/>
          <w:sz w:val="18"/>
          <w:szCs w:val="18"/>
          <w:lang w:val="sr-Latn-CS"/>
        </w:rPr>
        <w:t>Вршилац комуналне делатности мора чувати податке о димоводним и ложишним објектима и уређајима и вентилационим каналима и уређајима, као и о обављеним услугама на прописан начин.</w:t>
      </w: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Latn-CS"/>
        </w:rPr>
      </w:pPr>
    </w:p>
    <w:p w:rsidR="007C5C24" w:rsidRPr="005E76F4" w:rsidRDefault="007C5C24" w:rsidP="00922C33">
      <w:pPr>
        <w:pStyle w:val="Heading11"/>
        <w:keepNext/>
        <w:keepLines/>
        <w:shd w:val="clear" w:color="auto" w:fill="auto"/>
        <w:spacing w:before="0" w:line="216" w:lineRule="auto"/>
        <w:ind w:right="73" w:firstLine="0"/>
        <w:rPr>
          <w:rFonts w:ascii="Arial" w:hAnsi="Arial" w:cs="Arial"/>
          <w:b w:val="0"/>
          <w:sz w:val="18"/>
          <w:szCs w:val="18"/>
        </w:rPr>
      </w:pPr>
      <w:bookmarkStart w:id="33" w:name="bookmark20"/>
      <w:r w:rsidRPr="005E76F4">
        <w:rPr>
          <w:rFonts w:ascii="Arial" w:hAnsi="Arial" w:cs="Arial"/>
          <w:b w:val="0"/>
          <w:sz w:val="18"/>
          <w:szCs w:val="18"/>
        </w:rPr>
        <w:t>Члан 2</w:t>
      </w:r>
      <w:bookmarkEnd w:id="33"/>
      <w:r w:rsidRPr="005E76F4">
        <w:rPr>
          <w:rFonts w:ascii="Arial" w:hAnsi="Arial" w:cs="Arial"/>
          <w:b w:val="0"/>
          <w:sz w:val="18"/>
          <w:szCs w:val="18"/>
        </w:rPr>
        <w:t>6</w:t>
      </w: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Latn-CS"/>
        </w:rPr>
      </w:pPr>
      <w:r w:rsidRPr="005E76F4">
        <w:rPr>
          <w:rFonts w:ascii="Arial" w:hAnsi="Arial" w:cs="Arial"/>
          <w:sz w:val="18"/>
          <w:szCs w:val="18"/>
          <w:lang w:val="sr-Cyrl-CS"/>
        </w:rPr>
        <w:tab/>
      </w:r>
      <w:r w:rsidRPr="007C5C24">
        <w:rPr>
          <w:rFonts w:ascii="Arial" w:hAnsi="Arial" w:cs="Arial"/>
          <w:sz w:val="18"/>
          <w:szCs w:val="18"/>
          <w:lang w:val="sr-Latn-CS"/>
        </w:rPr>
        <w:t>Корисник услуга дужан је:</w:t>
      </w:r>
    </w:p>
    <w:p w:rsidR="007C5C24" w:rsidRPr="007C5C24" w:rsidRDefault="007C5C24" w:rsidP="00922C33">
      <w:pPr>
        <w:pStyle w:val="Bodytext210"/>
        <w:numPr>
          <w:ilvl w:val="0"/>
          <w:numId w:val="26"/>
        </w:numPr>
        <w:shd w:val="clear" w:color="auto" w:fill="auto"/>
        <w:spacing w:after="0" w:line="216" w:lineRule="auto"/>
        <w:ind w:left="284" w:right="73" w:hanging="284"/>
        <w:rPr>
          <w:rFonts w:ascii="Arial" w:hAnsi="Arial" w:cs="Arial"/>
          <w:sz w:val="18"/>
          <w:szCs w:val="18"/>
          <w:lang w:val="sr-Latn-CS"/>
        </w:rPr>
      </w:pPr>
      <w:r w:rsidRPr="007C5C24">
        <w:rPr>
          <w:rFonts w:ascii="Arial" w:hAnsi="Arial" w:cs="Arial"/>
          <w:sz w:val="18"/>
          <w:szCs w:val="18"/>
          <w:lang w:val="sr-Latn-CS"/>
        </w:rPr>
        <w:t>да омогући улаз у просторије и несметан прилаз димоводним и ложишним објектима и уређајима и вентилационим каналима и уређајима,</w:t>
      </w:r>
    </w:p>
    <w:p w:rsidR="007C5C24" w:rsidRPr="007C5C24" w:rsidRDefault="007C5C24" w:rsidP="00922C33">
      <w:pPr>
        <w:pStyle w:val="Bodytext210"/>
        <w:numPr>
          <w:ilvl w:val="0"/>
          <w:numId w:val="26"/>
        </w:numPr>
        <w:shd w:val="clear" w:color="auto" w:fill="auto"/>
        <w:spacing w:after="0" w:line="216" w:lineRule="auto"/>
        <w:ind w:left="284" w:right="73" w:hanging="284"/>
        <w:rPr>
          <w:rFonts w:ascii="Arial" w:hAnsi="Arial" w:cs="Arial"/>
          <w:sz w:val="18"/>
          <w:szCs w:val="18"/>
          <w:lang w:val="sr-Latn-CS"/>
        </w:rPr>
      </w:pPr>
      <w:r w:rsidRPr="007C5C24">
        <w:rPr>
          <w:rFonts w:ascii="Arial" w:hAnsi="Arial" w:cs="Arial"/>
          <w:sz w:val="18"/>
          <w:szCs w:val="18"/>
          <w:lang w:val="sr-Latn-CS"/>
        </w:rPr>
        <w:t>да омогући чишћење димоводних и ложишних објеката и уређаја и вентилационих канала и уређаја,</w:t>
      </w:r>
    </w:p>
    <w:p w:rsidR="007C5C24" w:rsidRPr="007C5C24" w:rsidRDefault="007C5C24" w:rsidP="00922C33">
      <w:pPr>
        <w:pStyle w:val="Bodytext210"/>
        <w:numPr>
          <w:ilvl w:val="0"/>
          <w:numId w:val="26"/>
        </w:numPr>
        <w:shd w:val="clear" w:color="auto" w:fill="auto"/>
        <w:tabs>
          <w:tab w:val="left" w:pos="354"/>
        </w:tabs>
        <w:spacing w:after="0" w:line="216" w:lineRule="auto"/>
        <w:ind w:left="284" w:right="73" w:hanging="284"/>
        <w:rPr>
          <w:rFonts w:ascii="Arial" w:hAnsi="Arial" w:cs="Arial"/>
          <w:sz w:val="18"/>
          <w:szCs w:val="18"/>
          <w:lang w:val="sr-Latn-CS"/>
        </w:rPr>
      </w:pPr>
      <w:r w:rsidRPr="007C5C24">
        <w:rPr>
          <w:rFonts w:ascii="Arial" w:hAnsi="Arial" w:cs="Arial"/>
          <w:sz w:val="18"/>
          <w:szCs w:val="18"/>
          <w:lang w:val="sr-Latn-CS"/>
        </w:rPr>
        <w:t xml:space="preserve">да омогући спаљивање чађи у димоводним објектима и уређајима једном годишње по престанку грејне сезоне, а једном </w:t>
      </w:r>
      <w:r w:rsidRPr="005E76F4">
        <w:rPr>
          <w:rFonts w:ascii="Arial" w:hAnsi="Arial" w:cs="Arial"/>
          <w:sz w:val="18"/>
          <w:szCs w:val="18"/>
          <w:lang w:val="sr-Cyrl-CS"/>
        </w:rPr>
        <w:t>у три месеца</w:t>
      </w:r>
      <w:r w:rsidRPr="007C5C24">
        <w:rPr>
          <w:rFonts w:ascii="Arial" w:hAnsi="Arial" w:cs="Arial"/>
          <w:sz w:val="18"/>
          <w:szCs w:val="18"/>
          <w:lang w:val="sr-Latn-CS"/>
        </w:rPr>
        <w:t xml:space="preserve"> спаљивање наслага масти и чађи на димоводним објектима изнад скара,</w:t>
      </w:r>
    </w:p>
    <w:p w:rsidR="007C5C24" w:rsidRPr="007C5C24" w:rsidRDefault="007C5C24" w:rsidP="00922C33">
      <w:pPr>
        <w:pStyle w:val="Bodytext210"/>
        <w:numPr>
          <w:ilvl w:val="0"/>
          <w:numId w:val="26"/>
        </w:numPr>
        <w:shd w:val="clear" w:color="auto" w:fill="auto"/>
        <w:tabs>
          <w:tab w:val="left" w:pos="358"/>
        </w:tabs>
        <w:spacing w:after="0" w:line="216" w:lineRule="auto"/>
        <w:ind w:left="284" w:right="73" w:hanging="284"/>
        <w:rPr>
          <w:rFonts w:ascii="Arial" w:hAnsi="Arial" w:cs="Arial"/>
          <w:sz w:val="18"/>
          <w:szCs w:val="18"/>
          <w:lang w:val="sr-Latn-CS"/>
        </w:rPr>
      </w:pPr>
      <w:r w:rsidRPr="007C5C24">
        <w:rPr>
          <w:rFonts w:ascii="Arial" w:hAnsi="Arial" w:cs="Arial"/>
          <w:sz w:val="18"/>
          <w:szCs w:val="18"/>
          <w:lang w:val="sr-Latn-CS"/>
        </w:rPr>
        <w:t>да омогући контролу димоводних и ложишних објеката и уређаја и вентилационих канала и уређаја, и</w:t>
      </w:r>
    </w:p>
    <w:p w:rsidR="007C5C24" w:rsidRPr="007C5C24" w:rsidRDefault="007C5C24" w:rsidP="00922C33">
      <w:pPr>
        <w:pStyle w:val="Bodytext210"/>
        <w:numPr>
          <w:ilvl w:val="0"/>
          <w:numId w:val="26"/>
        </w:numPr>
        <w:shd w:val="clear" w:color="auto" w:fill="auto"/>
        <w:tabs>
          <w:tab w:val="left" w:pos="354"/>
        </w:tabs>
        <w:spacing w:after="0" w:line="216" w:lineRule="auto"/>
        <w:ind w:left="284" w:right="73" w:hanging="284"/>
        <w:rPr>
          <w:rFonts w:ascii="Arial" w:hAnsi="Arial" w:cs="Arial"/>
          <w:sz w:val="18"/>
          <w:szCs w:val="18"/>
          <w:lang w:val="sr-Latn-CS"/>
        </w:rPr>
      </w:pPr>
      <w:r w:rsidRPr="007C5C24">
        <w:rPr>
          <w:rFonts w:ascii="Arial" w:hAnsi="Arial" w:cs="Arial"/>
          <w:sz w:val="18"/>
          <w:szCs w:val="18"/>
          <w:lang w:val="sr-Latn-CS"/>
        </w:rPr>
        <w:t>да плаћа цену за пружене димничарске услуге.</w:t>
      </w:r>
    </w:p>
    <w:p w:rsidR="00D8506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34" w:name="bookmark21"/>
    </w:p>
    <w:p w:rsidR="007C5C24" w:rsidRPr="005E76F4" w:rsidRDefault="007C5C24" w:rsidP="00922C33">
      <w:pPr>
        <w:pStyle w:val="Heading11"/>
        <w:keepNext/>
        <w:keepLines/>
        <w:shd w:val="clear" w:color="auto" w:fill="auto"/>
        <w:spacing w:before="0" w:line="216" w:lineRule="auto"/>
        <w:ind w:right="73" w:firstLine="0"/>
        <w:rPr>
          <w:rFonts w:ascii="Arial" w:hAnsi="Arial" w:cs="Arial"/>
          <w:b w:val="0"/>
          <w:sz w:val="18"/>
          <w:szCs w:val="18"/>
        </w:rPr>
      </w:pPr>
      <w:r w:rsidRPr="005E76F4">
        <w:rPr>
          <w:rFonts w:ascii="Arial" w:hAnsi="Arial" w:cs="Arial"/>
          <w:b w:val="0"/>
          <w:sz w:val="18"/>
          <w:szCs w:val="18"/>
        </w:rPr>
        <w:t>ФИНАНСИРАЊЕ ОБАВЉАЊА ДИМНИЧАРСКИХ УСЛУГА</w:t>
      </w:r>
      <w:bookmarkEnd w:id="34"/>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35" w:name="bookmark22"/>
      <w:r w:rsidRPr="005E76F4">
        <w:rPr>
          <w:rFonts w:ascii="Arial" w:hAnsi="Arial" w:cs="Arial"/>
          <w:b w:val="0"/>
          <w:sz w:val="18"/>
          <w:szCs w:val="18"/>
        </w:rPr>
        <w:t>Члан 2</w:t>
      </w:r>
      <w:bookmarkEnd w:id="35"/>
      <w:r w:rsidRPr="005E76F4">
        <w:rPr>
          <w:rFonts w:ascii="Arial" w:hAnsi="Arial" w:cs="Arial"/>
          <w:b w:val="0"/>
          <w:sz w:val="18"/>
          <w:szCs w:val="18"/>
        </w:rPr>
        <w:t>7</w:t>
      </w:r>
    </w:p>
    <w:p w:rsidR="00D85064" w:rsidRPr="00D8506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Средства за обављање димничарских услуга обезбеђују се из:</w:t>
      </w:r>
    </w:p>
    <w:p w:rsidR="007C5C24" w:rsidRPr="005E76F4" w:rsidRDefault="007C5C24" w:rsidP="00922C33">
      <w:pPr>
        <w:pStyle w:val="Bodytext210"/>
        <w:shd w:val="clear" w:color="auto" w:fill="auto"/>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 буџета Општине Петровац на Млави,</w:t>
      </w:r>
    </w:p>
    <w:p w:rsidR="007C5C24" w:rsidRPr="005E76F4" w:rsidRDefault="007C5C24" w:rsidP="00922C33">
      <w:pPr>
        <w:pStyle w:val="Bodytext210"/>
        <w:numPr>
          <w:ilvl w:val="0"/>
          <w:numId w:val="22"/>
        </w:numPr>
        <w:shd w:val="clear" w:color="auto" w:fill="auto"/>
        <w:tabs>
          <w:tab w:val="left" w:pos="262"/>
        </w:tabs>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прихода од пружања димничарских услуга,</w:t>
      </w:r>
    </w:p>
    <w:p w:rsidR="007C5C24" w:rsidRPr="005E76F4" w:rsidRDefault="007C5C24" w:rsidP="00922C33">
      <w:pPr>
        <w:pStyle w:val="Bodytext210"/>
        <w:numPr>
          <w:ilvl w:val="0"/>
          <w:numId w:val="22"/>
        </w:numPr>
        <w:shd w:val="clear" w:color="auto" w:fill="auto"/>
        <w:tabs>
          <w:tab w:val="left" w:pos="262"/>
        </w:tabs>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наменских средстава других нивоа власти, и</w:t>
      </w:r>
    </w:p>
    <w:p w:rsidR="007C5C24" w:rsidRPr="005E76F4" w:rsidRDefault="007C5C24" w:rsidP="00922C33">
      <w:pPr>
        <w:pStyle w:val="Bodytext210"/>
        <w:numPr>
          <w:ilvl w:val="0"/>
          <w:numId w:val="22"/>
        </w:numPr>
        <w:shd w:val="clear" w:color="auto" w:fill="auto"/>
        <w:tabs>
          <w:tab w:val="left" w:pos="262"/>
        </w:tabs>
        <w:spacing w:after="0" w:line="216" w:lineRule="auto"/>
        <w:ind w:left="426" w:right="73" w:hanging="284"/>
        <w:rPr>
          <w:rFonts w:ascii="Arial" w:hAnsi="Arial" w:cs="Arial"/>
          <w:sz w:val="18"/>
          <w:szCs w:val="18"/>
          <w:lang w:val="sr-Cyrl-CS"/>
        </w:rPr>
      </w:pPr>
      <w:r w:rsidRPr="005E76F4">
        <w:rPr>
          <w:rFonts w:ascii="Arial" w:hAnsi="Arial" w:cs="Arial"/>
          <w:sz w:val="18"/>
          <w:szCs w:val="18"/>
          <w:lang w:val="sr-Cyrl-CS"/>
        </w:rPr>
        <w:t>других извора, у складу са Законом.</w:t>
      </w: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36" w:name="bookmark23"/>
      <w:r w:rsidRPr="005E76F4">
        <w:rPr>
          <w:rFonts w:ascii="Arial" w:hAnsi="Arial" w:cs="Arial"/>
          <w:b w:val="0"/>
          <w:sz w:val="18"/>
          <w:szCs w:val="18"/>
          <w:lang w:val="sr-Cyrl-CS"/>
        </w:rPr>
        <w:t>Члан 2</w:t>
      </w:r>
      <w:bookmarkEnd w:id="36"/>
      <w:r w:rsidRPr="005E76F4">
        <w:rPr>
          <w:rFonts w:ascii="Arial" w:hAnsi="Arial" w:cs="Arial"/>
          <w:b w:val="0"/>
          <w:sz w:val="18"/>
          <w:szCs w:val="18"/>
          <w:lang w:val="sr-Cyrl-CS"/>
        </w:rPr>
        <w:t>8</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Цене димничарских услуга утврђују се Ценовником који доноси Вршилац комуналне делатности.</w:t>
      </w: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На Ценовник из става 1. овог члана даје сагласност Општинско веће.</w:t>
      </w: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Cyrl-CS"/>
        </w:rPr>
      </w:pPr>
    </w:p>
    <w:p w:rsidR="007C5C24" w:rsidRPr="005E76F4" w:rsidRDefault="007C5C24" w:rsidP="00922C33">
      <w:pPr>
        <w:pStyle w:val="Heading11"/>
        <w:keepNext/>
        <w:keepLines/>
        <w:shd w:val="clear" w:color="auto" w:fill="auto"/>
        <w:spacing w:before="0" w:line="216" w:lineRule="auto"/>
        <w:ind w:right="73" w:firstLine="0"/>
        <w:rPr>
          <w:rFonts w:ascii="Arial" w:hAnsi="Arial" w:cs="Arial"/>
          <w:b w:val="0"/>
          <w:sz w:val="18"/>
          <w:szCs w:val="18"/>
        </w:rPr>
      </w:pPr>
      <w:bookmarkStart w:id="37" w:name="bookmark24"/>
      <w:r w:rsidRPr="005E76F4">
        <w:rPr>
          <w:rFonts w:ascii="Arial" w:hAnsi="Arial" w:cs="Arial"/>
          <w:b w:val="0"/>
          <w:sz w:val="18"/>
          <w:szCs w:val="18"/>
          <w:lang w:val="sr-Cyrl-CS"/>
        </w:rPr>
        <w:t>НАЧИН ОБЕЗБЕЂИВАЊА КОНТИНУИТЕТА У ОБАВЉАЊУ ДИМНИЧАРСКИХ</w:t>
      </w:r>
      <w:bookmarkStart w:id="38" w:name="bookmark25"/>
      <w:bookmarkEnd w:id="37"/>
      <w:r w:rsidR="00D85064">
        <w:rPr>
          <w:rFonts w:ascii="Arial" w:hAnsi="Arial" w:cs="Arial"/>
          <w:b w:val="0"/>
          <w:sz w:val="18"/>
          <w:szCs w:val="18"/>
          <w:lang w:val="sr-Cyrl-CS"/>
        </w:rPr>
        <w:t xml:space="preserve"> </w:t>
      </w:r>
      <w:r w:rsidRPr="005E76F4">
        <w:rPr>
          <w:rFonts w:ascii="Arial" w:hAnsi="Arial" w:cs="Arial"/>
          <w:b w:val="0"/>
          <w:sz w:val="18"/>
          <w:szCs w:val="18"/>
          <w:lang w:val="sr-Cyrl-CS"/>
        </w:rPr>
        <w:t>УСЛУГА</w:t>
      </w:r>
      <w:bookmarkEnd w:id="38"/>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39" w:name="bookmark26"/>
      <w:r w:rsidRPr="005E76F4">
        <w:rPr>
          <w:rFonts w:ascii="Arial" w:hAnsi="Arial" w:cs="Arial"/>
          <w:b w:val="0"/>
          <w:sz w:val="18"/>
          <w:szCs w:val="18"/>
          <w:lang w:val="sr-Cyrl-CS"/>
        </w:rPr>
        <w:t>Члан 2</w:t>
      </w:r>
      <w:bookmarkEnd w:id="39"/>
      <w:r w:rsidRPr="005E76F4">
        <w:rPr>
          <w:rFonts w:ascii="Arial" w:hAnsi="Arial" w:cs="Arial"/>
          <w:b w:val="0"/>
          <w:sz w:val="18"/>
          <w:szCs w:val="18"/>
          <w:lang w:val="sr-Cyrl-CS"/>
        </w:rPr>
        <w:t>9</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rPr>
      </w:pP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је дужан да свој рад и пословање организује тако да кроз реализацију Програма из члана 14. ове одлуке, обезбеди одговарајући обим, врсту и квалитет димничарских услуга.</w:t>
      </w:r>
    </w:p>
    <w:p w:rsidR="00D85064" w:rsidRPr="005E76F4" w:rsidRDefault="00D85064" w:rsidP="00922C33">
      <w:pPr>
        <w:pStyle w:val="Bodytext210"/>
        <w:shd w:val="clear" w:color="auto" w:fill="auto"/>
        <w:spacing w:after="0" w:line="216" w:lineRule="auto"/>
        <w:ind w:right="73" w:firstLine="0"/>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0" w:name="bookmark27"/>
      <w:r w:rsidRPr="005E76F4">
        <w:rPr>
          <w:rFonts w:ascii="Arial" w:hAnsi="Arial" w:cs="Arial"/>
          <w:b w:val="0"/>
          <w:sz w:val="18"/>
          <w:szCs w:val="18"/>
          <w:lang w:val="sr-Cyrl-CS"/>
        </w:rPr>
        <w:t xml:space="preserve">Члан </w:t>
      </w:r>
      <w:bookmarkEnd w:id="40"/>
      <w:r w:rsidRPr="005E76F4">
        <w:rPr>
          <w:rFonts w:ascii="Arial" w:hAnsi="Arial" w:cs="Arial"/>
          <w:b w:val="0"/>
          <w:sz w:val="18"/>
          <w:szCs w:val="18"/>
          <w:lang w:val="sr-Cyrl-CS"/>
        </w:rPr>
        <w:t>30</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Ако дође до поремећаја или прекида у раду услед ванредне ситуације, или других разлога који нису могли да се предвиде, односно спрече, Вршилац комуналне делатности је обавезан да одмах предузме мере на отклањању узрока поремећаја односно прекида, и то:</w:t>
      </w:r>
    </w:p>
    <w:p w:rsidR="007C5C24" w:rsidRPr="005E76F4" w:rsidRDefault="007C5C24" w:rsidP="00922C33">
      <w:pPr>
        <w:pStyle w:val="Bodytext210"/>
        <w:numPr>
          <w:ilvl w:val="0"/>
          <w:numId w:val="27"/>
        </w:numPr>
        <w:shd w:val="clear" w:color="auto" w:fill="auto"/>
        <w:spacing w:after="0" w:line="216" w:lineRule="auto"/>
        <w:ind w:left="709" w:right="73" w:hanging="284"/>
        <w:rPr>
          <w:rFonts w:ascii="Arial" w:hAnsi="Arial" w:cs="Arial"/>
          <w:sz w:val="18"/>
          <w:szCs w:val="18"/>
          <w:lang w:val="sr-Cyrl-CS"/>
        </w:rPr>
      </w:pPr>
      <w:r w:rsidRPr="005E76F4">
        <w:rPr>
          <w:rFonts w:ascii="Arial" w:hAnsi="Arial" w:cs="Arial"/>
          <w:sz w:val="18"/>
          <w:szCs w:val="18"/>
          <w:lang w:val="sr-Cyrl-CS"/>
        </w:rPr>
        <w:t xml:space="preserve"> Радно ангажује своје запослене на отклањању узрока поремећаја, односно разлога због којих је дошло до прекида, као и да ангажује трећа лица за обављање димничарских услуга,</w:t>
      </w:r>
    </w:p>
    <w:p w:rsidR="007C5C24" w:rsidRPr="005E76F4" w:rsidRDefault="007C5C24" w:rsidP="00922C33">
      <w:pPr>
        <w:pStyle w:val="Bodytext210"/>
        <w:numPr>
          <w:ilvl w:val="0"/>
          <w:numId w:val="27"/>
        </w:numPr>
        <w:shd w:val="clear" w:color="auto" w:fill="auto"/>
        <w:tabs>
          <w:tab w:val="left" w:pos="348"/>
        </w:tabs>
        <w:spacing w:after="0" w:line="216" w:lineRule="auto"/>
        <w:ind w:left="709" w:right="73" w:hanging="284"/>
        <w:rPr>
          <w:rFonts w:ascii="Arial" w:hAnsi="Arial" w:cs="Arial"/>
          <w:sz w:val="18"/>
          <w:szCs w:val="18"/>
          <w:lang w:val="sr-Cyrl-CS"/>
        </w:rPr>
      </w:pPr>
      <w:r w:rsidRPr="005E76F4">
        <w:rPr>
          <w:rFonts w:ascii="Arial" w:hAnsi="Arial" w:cs="Arial"/>
          <w:sz w:val="18"/>
          <w:szCs w:val="18"/>
          <w:lang w:val="sr-Cyrl-CS"/>
        </w:rPr>
        <w:t>Предузме мере које утврде надлежни органи Општине.</w:t>
      </w: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Када Вршилац комуналне делатности не предузме мере из става 1. овог члана, Општинско веће може да ангажује друго правно лице или предузетника на терет изабраног вршиоца комуналне делатности.</w:t>
      </w:r>
    </w:p>
    <w:p w:rsidR="00D85064" w:rsidRPr="005E76F4" w:rsidRDefault="00D85064" w:rsidP="00922C33">
      <w:pPr>
        <w:pStyle w:val="Bodytext210"/>
        <w:shd w:val="clear" w:color="auto" w:fill="auto"/>
        <w:spacing w:after="0" w:line="216" w:lineRule="auto"/>
        <w:ind w:right="73" w:firstLine="0"/>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1" w:name="bookmark28"/>
      <w:r w:rsidRPr="005E76F4">
        <w:rPr>
          <w:rFonts w:ascii="Arial" w:hAnsi="Arial" w:cs="Arial"/>
          <w:b w:val="0"/>
          <w:sz w:val="18"/>
          <w:szCs w:val="18"/>
          <w:lang w:val="sr-Cyrl-CS"/>
        </w:rPr>
        <w:t xml:space="preserve">Члан </w:t>
      </w:r>
      <w:bookmarkEnd w:id="41"/>
      <w:r w:rsidRPr="005E76F4">
        <w:rPr>
          <w:rFonts w:ascii="Arial" w:hAnsi="Arial" w:cs="Arial"/>
          <w:b w:val="0"/>
          <w:sz w:val="18"/>
          <w:szCs w:val="18"/>
          <w:lang w:val="sr-Cyrl-CS"/>
        </w:rPr>
        <w:t>31</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У случају поремећаја или прекида у обављању димничарских услуга, као и у случају штрајка запослених код Вршиоца комуналне делатности, Општинско веће предузима оперативне и друге мере којима ће се обезбедити услови за несметан рад и пословање Предузећа и обављање димничарских услуга у складу са Законом и овом одлуком.</w:t>
      </w:r>
    </w:p>
    <w:p w:rsidR="00D85064" w:rsidRPr="005E76F4" w:rsidRDefault="00D85064" w:rsidP="00922C33">
      <w:pPr>
        <w:pStyle w:val="Bodytext210"/>
        <w:shd w:val="clear" w:color="auto" w:fill="auto"/>
        <w:spacing w:after="0" w:line="216" w:lineRule="auto"/>
        <w:ind w:right="73" w:firstLine="0"/>
        <w:rPr>
          <w:rFonts w:ascii="Arial" w:hAnsi="Arial" w:cs="Arial"/>
          <w:sz w:val="18"/>
          <w:szCs w:val="18"/>
          <w:lang w:val="sr-Cyrl-CS"/>
        </w:rPr>
      </w:pPr>
    </w:p>
    <w:p w:rsidR="007C5C24" w:rsidRPr="005E76F4" w:rsidRDefault="007C5C24" w:rsidP="00922C33">
      <w:pPr>
        <w:pStyle w:val="Heading11"/>
        <w:keepNext/>
        <w:keepLines/>
        <w:shd w:val="clear" w:color="auto" w:fill="auto"/>
        <w:spacing w:before="0" w:line="216" w:lineRule="auto"/>
        <w:ind w:left="140" w:right="73" w:firstLine="0"/>
        <w:rPr>
          <w:rFonts w:ascii="Arial" w:hAnsi="Arial" w:cs="Arial"/>
          <w:b w:val="0"/>
          <w:sz w:val="18"/>
          <w:szCs w:val="18"/>
          <w:lang w:val="sr-Cyrl-CS"/>
        </w:rPr>
      </w:pPr>
      <w:bookmarkStart w:id="42" w:name="bookmark29"/>
      <w:r w:rsidRPr="005E76F4">
        <w:rPr>
          <w:rFonts w:ascii="Arial" w:hAnsi="Arial" w:cs="Arial"/>
          <w:b w:val="0"/>
          <w:sz w:val="18"/>
          <w:szCs w:val="18"/>
          <w:lang w:val="sr-Cyrl-CS"/>
        </w:rPr>
        <w:t>НАЧИН ПОСТУПАЊА И ОВЛАШЋЕЊА ОРГАНА ОПШТИНЕ У СЛУЧАЈУ ПРЕКИДА У</w:t>
      </w:r>
      <w:bookmarkEnd w:id="42"/>
    </w:p>
    <w:p w:rsidR="007C5C24" w:rsidRPr="005E76F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3" w:name="bookmark30"/>
      <w:r w:rsidRPr="005E76F4">
        <w:rPr>
          <w:rFonts w:ascii="Arial" w:hAnsi="Arial" w:cs="Arial"/>
          <w:b w:val="0"/>
          <w:sz w:val="18"/>
          <w:szCs w:val="18"/>
          <w:lang w:val="sr-Cyrl-CS"/>
        </w:rPr>
        <w:t>ОБАВЉАЊУ ДИМНИЧАРСКИХ УСЛУГА</w:t>
      </w:r>
      <w:bookmarkEnd w:id="43"/>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4" w:name="bookmark31"/>
      <w:r w:rsidRPr="005E76F4">
        <w:rPr>
          <w:rFonts w:ascii="Arial" w:hAnsi="Arial" w:cs="Arial"/>
          <w:b w:val="0"/>
          <w:sz w:val="18"/>
          <w:szCs w:val="18"/>
          <w:lang w:val="sr-Cyrl-CS"/>
        </w:rPr>
        <w:t>Члан 3</w:t>
      </w:r>
      <w:bookmarkEnd w:id="44"/>
      <w:r w:rsidRPr="005E76F4">
        <w:rPr>
          <w:rFonts w:ascii="Arial" w:hAnsi="Arial" w:cs="Arial"/>
          <w:b w:val="0"/>
          <w:sz w:val="18"/>
          <w:szCs w:val="18"/>
          <w:lang w:val="sr-Cyrl-CS"/>
        </w:rPr>
        <w:t>2</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Вршилац комуналне делатности је дужан да, у случају поремећаја или прекида у обављању димничарских услуга насталог услед ванредне ситуације или других разлога који нису могли да се предвиде или спрече, поред предузетих мера из члана 30. ове одлуке обавести надлежни орган управе Општине Петровац на Млави о разлозима поремећаја или прекида, као и о предузетим мерама.</w:t>
      </w: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5" w:name="bookmark32"/>
      <w:r w:rsidRPr="005E76F4">
        <w:rPr>
          <w:rFonts w:ascii="Arial" w:hAnsi="Arial" w:cs="Arial"/>
          <w:b w:val="0"/>
          <w:sz w:val="18"/>
          <w:szCs w:val="18"/>
          <w:lang w:val="sr-Cyrl-CS"/>
        </w:rPr>
        <w:t>Члан 3</w:t>
      </w:r>
      <w:bookmarkEnd w:id="45"/>
      <w:r w:rsidRPr="005E76F4">
        <w:rPr>
          <w:rFonts w:ascii="Arial" w:hAnsi="Arial" w:cs="Arial"/>
          <w:b w:val="0"/>
          <w:sz w:val="18"/>
          <w:szCs w:val="18"/>
          <w:lang w:val="sr-Cyrl-CS"/>
        </w:rPr>
        <w:t>3</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Кад Општинска управа прими обавештење из члана 32. ове одлуке, дужна је да без одлагања обавести Општинско веће и:</w:t>
      </w:r>
    </w:p>
    <w:p w:rsidR="007C5C24" w:rsidRPr="005E76F4" w:rsidRDefault="007C5C24" w:rsidP="00922C33">
      <w:pPr>
        <w:pStyle w:val="Bodytext210"/>
        <w:numPr>
          <w:ilvl w:val="0"/>
          <w:numId w:val="28"/>
        </w:numPr>
        <w:shd w:val="clear" w:color="auto" w:fill="auto"/>
        <w:spacing w:after="0" w:line="216" w:lineRule="auto"/>
        <w:ind w:left="426" w:right="73" w:hanging="426"/>
        <w:rPr>
          <w:rFonts w:ascii="Arial" w:hAnsi="Arial" w:cs="Arial"/>
          <w:sz w:val="18"/>
          <w:szCs w:val="18"/>
          <w:lang w:val="sr-Cyrl-CS"/>
        </w:rPr>
      </w:pPr>
      <w:r w:rsidRPr="005E76F4">
        <w:rPr>
          <w:rFonts w:ascii="Arial" w:hAnsi="Arial" w:cs="Arial"/>
          <w:sz w:val="18"/>
          <w:szCs w:val="18"/>
          <w:lang w:val="sr-Cyrl-CS"/>
        </w:rPr>
        <w:t>одреди ред првенства и начин обављања димничарских услуга,</w:t>
      </w:r>
    </w:p>
    <w:p w:rsidR="007C5C24" w:rsidRPr="005E76F4" w:rsidRDefault="007C5C24" w:rsidP="00922C33">
      <w:pPr>
        <w:pStyle w:val="Bodytext210"/>
        <w:numPr>
          <w:ilvl w:val="0"/>
          <w:numId w:val="28"/>
        </w:numPr>
        <w:shd w:val="clear" w:color="auto" w:fill="auto"/>
        <w:spacing w:after="0" w:line="216" w:lineRule="auto"/>
        <w:ind w:left="426" w:right="73" w:hanging="426"/>
        <w:rPr>
          <w:rFonts w:ascii="Arial" w:hAnsi="Arial" w:cs="Arial"/>
          <w:sz w:val="18"/>
          <w:szCs w:val="18"/>
          <w:lang w:val="sr-Cyrl-CS"/>
        </w:rPr>
      </w:pPr>
      <w:r w:rsidRPr="005E76F4">
        <w:rPr>
          <w:rFonts w:ascii="Arial" w:hAnsi="Arial" w:cs="Arial"/>
          <w:sz w:val="18"/>
          <w:szCs w:val="18"/>
          <w:lang w:val="sr-Cyrl-CS"/>
        </w:rPr>
        <w:t>предузме мере за отклањање насталих последица и друге потребне мере, и</w:t>
      </w:r>
    </w:p>
    <w:p w:rsidR="007C5C24" w:rsidRPr="005E76F4" w:rsidRDefault="007C5C24" w:rsidP="00922C33">
      <w:pPr>
        <w:pStyle w:val="Bodytext210"/>
        <w:numPr>
          <w:ilvl w:val="0"/>
          <w:numId w:val="28"/>
        </w:numPr>
        <w:shd w:val="clear" w:color="auto" w:fill="auto"/>
        <w:spacing w:after="0" w:line="216" w:lineRule="auto"/>
        <w:ind w:left="426" w:right="73" w:hanging="426"/>
        <w:rPr>
          <w:rFonts w:ascii="Arial" w:hAnsi="Arial" w:cs="Arial"/>
          <w:sz w:val="18"/>
          <w:szCs w:val="18"/>
          <w:lang w:val="sr-Cyrl-CS"/>
        </w:rPr>
      </w:pPr>
      <w:r w:rsidRPr="005E76F4">
        <w:rPr>
          <w:rFonts w:ascii="Arial" w:hAnsi="Arial" w:cs="Arial"/>
          <w:sz w:val="18"/>
          <w:szCs w:val="18"/>
          <w:lang w:val="sr-Cyrl-CS"/>
        </w:rPr>
        <w:t>утврди разлоге и евентуалну одговорност за поремећај, односно прекид у обављању димничарских услуга, као и одговорност за учињену штету.</w:t>
      </w: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6" w:name="bookmark33"/>
      <w:r w:rsidRPr="005E76F4">
        <w:rPr>
          <w:rFonts w:ascii="Arial" w:hAnsi="Arial" w:cs="Arial"/>
          <w:b w:val="0"/>
          <w:sz w:val="18"/>
          <w:szCs w:val="18"/>
          <w:lang w:val="sr-Cyrl-CS"/>
        </w:rPr>
        <w:t>МЕРЕ ЗАБРАНЕ</w:t>
      </w:r>
      <w:r w:rsidRPr="005E76F4">
        <w:rPr>
          <w:rFonts w:ascii="Arial" w:hAnsi="Arial" w:cs="Arial"/>
          <w:b w:val="0"/>
          <w:sz w:val="18"/>
          <w:szCs w:val="18"/>
          <w:lang w:val="sr-Cyrl-CS"/>
        </w:rPr>
        <w:br/>
        <w:t>Члан 3</w:t>
      </w:r>
      <w:bookmarkEnd w:id="46"/>
      <w:r w:rsidRPr="005E76F4">
        <w:rPr>
          <w:rFonts w:ascii="Arial" w:hAnsi="Arial" w:cs="Arial"/>
          <w:b w:val="0"/>
          <w:sz w:val="18"/>
          <w:szCs w:val="18"/>
          <w:lang w:val="sr-Cyrl-CS"/>
        </w:rPr>
        <w:t>4</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На димоводним објектима и вентилационим каналима није дозвољено:</w:t>
      </w:r>
    </w:p>
    <w:p w:rsidR="007C5C24" w:rsidRPr="005E76F4" w:rsidRDefault="007C5C24" w:rsidP="00922C33">
      <w:pPr>
        <w:pStyle w:val="Bodytext210"/>
        <w:numPr>
          <w:ilvl w:val="0"/>
          <w:numId w:val="29"/>
        </w:numPr>
        <w:shd w:val="clear" w:color="auto" w:fill="auto"/>
        <w:spacing w:after="0" w:line="216" w:lineRule="auto"/>
        <w:ind w:left="284" w:right="73" w:hanging="284"/>
        <w:rPr>
          <w:rFonts w:ascii="Arial" w:hAnsi="Arial" w:cs="Arial"/>
          <w:sz w:val="18"/>
          <w:szCs w:val="18"/>
          <w:lang w:val="sr-Cyrl-CS"/>
        </w:rPr>
      </w:pPr>
      <w:r w:rsidRPr="005E76F4">
        <w:rPr>
          <w:rFonts w:ascii="Arial" w:hAnsi="Arial" w:cs="Arial"/>
          <w:sz w:val="18"/>
          <w:szCs w:val="18"/>
          <w:lang w:val="sr-Cyrl-CS"/>
        </w:rPr>
        <w:t>Извођење грађевинских и других радова без одговарајућег акта надлежне управе Општине Петровац на Млави,</w:t>
      </w:r>
    </w:p>
    <w:p w:rsidR="007C5C24" w:rsidRPr="005E76F4" w:rsidRDefault="007C5C24" w:rsidP="00922C33">
      <w:pPr>
        <w:pStyle w:val="Bodytext210"/>
        <w:numPr>
          <w:ilvl w:val="0"/>
          <w:numId w:val="29"/>
        </w:numPr>
        <w:shd w:val="clear" w:color="auto" w:fill="auto"/>
        <w:spacing w:after="0" w:line="216" w:lineRule="auto"/>
        <w:ind w:left="284" w:right="73" w:hanging="284"/>
        <w:rPr>
          <w:rFonts w:ascii="Arial" w:hAnsi="Arial" w:cs="Arial"/>
          <w:sz w:val="18"/>
          <w:szCs w:val="18"/>
          <w:lang w:val="sr-Cyrl-CS"/>
        </w:rPr>
      </w:pPr>
      <w:r w:rsidRPr="005E76F4">
        <w:rPr>
          <w:rFonts w:ascii="Arial" w:hAnsi="Arial" w:cs="Arial"/>
          <w:sz w:val="18"/>
          <w:szCs w:val="18"/>
          <w:lang w:val="sr-Cyrl-CS"/>
        </w:rPr>
        <w:t>Постављање инсталација и других инфраструктурних објеката и уређаја и,</w:t>
      </w:r>
    </w:p>
    <w:p w:rsidR="007C5C24" w:rsidRPr="005E76F4" w:rsidRDefault="007C5C24" w:rsidP="00922C33">
      <w:pPr>
        <w:pStyle w:val="Bodytext210"/>
        <w:numPr>
          <w:ilvl w:val="0"/>
          <w:numId w:val="29"/>
        </w:numPr>
        <w:shd w:val="clear" w:color="auto" w:fill="auto"/>
        <w:spacing w:after="0" w:line="216" w:lineRule="auto"/>
        <w:ind w:left="284" w:right="73" w:hanging="284"/>
        <w:rPr>
          <w:rFonts w:ascii="Arial" w:hAnsi="Arial" w:cs="Arial"/>
          <w:sz w:val="18"/>
          <w:szCs w:val="18"/>
        </w:rPr>
      </w:pPr>
      <w:r w:rsidRPr="005E76F4">
        <w:rPr>
          <w:rFonts w:ascii="Arial" w:hAnsi="Arial" w:cs="Arial"/>
          <w:sz w:val="18"/>
          <w:szCs w:val="18"/>
        </w:rPr>
        <w:t>Коришћење супротно намени.</w:t>
      </w: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7" w:name="bookmark34"/>
      <w:r w:rsidRPr="005E76F4">
        <w:rPr>
          <w:rFonts w:ascii="Arial" w:hAnsi="Arial" w:cs="Arial"/>
          <w:b w:val="0"/>
          <w:sz w:val="18"/>
          <w:szCs w:val="18"/>
        </w:rPr>
        <w:t>НАДЗОР</w:t>
      </w:r>
      <w:r w:rsidRPr="005E76F4">
        <w:rPr>
          <w:rFonts w:ascii="Arial" w:hAnsi="Arial" w:cs="Arial"/>
          <w:b w:val="0"/>
          <w:sz w:val="18"/>
          <w:szCs w:val="18"/>
        </w:rPr>
        <w:br/>
        <w:t>Члан 3</w:t>
      </w:r>
      <w:bookmarkEnd w:id="47"/>
      <w:r w:rsidRPr="005E76F4">
        <w:rPr>
          <w:rFonts w:ascii="Arial" w:hAnsi="Arial" w:cs="Arial"/>
          <w:b w:val="0"/>
          <w:sz w:val="18"/>
          <w:szCs w:val="18"/>
        </w:rPr>
        <w:t>5</w:t>
      </w:r>
    </w:p>
    <w:p w:rsidR="00D85064" w:rsidRPr="00D8506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r>
      <w:r w:rsidRPr="007C5C24">
        <w:rPr>
          <w:rFonts w:ascii="Arial" w:hAnsi="Arial" w:cs="Arial"/>
          <w:sz w:val="18"/>
          <w:szCs w:val="18"/>
          <w:lang w:val="sr-Cyrl-CS"/>
        </w:rPr>
        <w:t xml:space="preserve">Надзор над спровођењем ове одлуке врши надлежни орган општинске управе Општине </w:t>
      </w:r>
      <w:r w:rsidRPr="005E76F4">
        <w:rPr>
          <w:rFonts w:ascii="Arial" w:hAnsi="Arial" w:cs="Arial"/>
          <w:sz w:val="18"/>
          <w:szCs w:val="18"/>
          <w:lang w:val="sr-Cyrl-CS"/>
        </w:rPr>
        <w:t>Петровац на Млави</w:t>
      </w:r>
      <w:r w:rsidRPr="007C5C24">
        <w:rPr>
          <w:rFonts w:ascii="Arial" w:hAnsi="Arial" w:cs="Arial"/>
          <w:sz w:val="18"/>
          <w:szCs w:val="18"/>
          <w:lang w:val="sr-Cyrl-CS"/>
        </w:rPr>
        <w:t>.</w:t>
      </w:r>
    </w:p>
    <w:p w:rsidR="00D85064" w:rsidRPr="007C5C24" w:rsidRDefault="00D85064" w:rsidP="00922C33">
      <w:pPr>
        <w:pStyle w:val="Bodytext210"/>
        <w:shd w:val="clear" w:color="auto" w:fill="auto"/>
        <w:spacing w:after="0" w:line="216" w:lineRule="auto"/>
        <w:ind w:right="73" w:firstLine="0"/>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8" w:name="bookmark35"/>
      <w:r w:rsidRPr="005E76F4">
        <w:rPr>
          <w:rFonts w:ascii="Arial" w:hAnsi="Arial" w:cs="Arial"/>
          <w:b w:val="0"/>
          <w:sz w:val="18"/>
          <w:szCs w:val="18"/>
        </w:rPr>
        <w:t>Члан 3</w:t>
      </w:r>
      <w:bookmarkEnd w:id="48"/>
      <w:r w:rsidRPr="005E76F4">
        <w:rPr>
          <w:rFonts w:ascii="Arial" w:hAnsi="Arial" w:cs="Arial"/>
          <w:b w:val="0"/>
          <w:sz w:val="18"/>
          <w:szCs w:val="18"/>
        </w:rPr>
        <w:t>6</w:t>
      </w:r>
    </w:p>
    <w:p w:rsidR="00D85064" w:rsidRPr="00D8506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r>
      <w:r w:rsidRPr="007C5C24">
        <w:rPr>
          <w:rFonts w:ascii="Arial" w:hAnsi="Arial" w:cs="Arial"/>
          <w:sz w:val="18"/>
          <w:szCs w:val="18"/>
          <w:lang w:val="sr-Cyrl-CS"/>
        </w:rPr>
        <w:t>Послове инспекцијског надзора над применом ове одлуке, обавља комунални инспектор.</w:t>
      </w:r>
    </w:p>
    <w:p w:rsid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За прекршаје прописане овом одлуком комунални инспектор овлашћен је да поднесе захтев за покретање прекршајног поступка и изда прекршајни налог.</w:t>
      </w:r>
    </w:p>
    <w:p w:rsidR="006E3E46" w:rsidRPr="005E76F4" w:rsidRDefault="006E3E46" w:rsidP="00922C33">
      <w:pPr>
        <w:pStyle w:val="Bodytext210"/>
        <w:shd w:val="clear" w:color="auto" w:fill="auto"/>
        <w:spacing w:after="0" w:line="216" w:lineRule="auto"/>
        <w:ind w:right="73" w:firstLine="0"/>
        <w:rPr>
          <w:rFonts w:ascii="Arial" w:hAnsi="Arial" w:cs="Arial"/>
          <w:sz w:val="18"/>
          <w:szCs w:val="18"/>
          <w:lang w:val="sr-Cyrl-CS"/>
        </w:rPr>
      </w:pP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49" w:name="bookmark36"/>
      <w:r w:rsidRPr="005E76F4">
        <w:rPr>
          <w:rFonts w:ascii="Arial" w:hAnsi="Arial" w:cs="Arial"/>
          <w:b w:val="0"/>
          <w:sz w:val="18"/>
          <w:szCs w:val="18"/>
          <w:lang w:val="sr-Cyrl-CS"/>
        </w:rPr>
        <w:lastRenderedPageBreak/>
        <w:t>КАЗНЕНЕ ОДРЕДБЕ</w:t>
      </w:r>
      <w:r w:rsidRPr="005E76F4">
        <w:rPr>
          <w:rFonts w:ascii="Arial" w:hAnsi="Arial" w:cs="Arial"/>
          <w:b w:val="0"/>
          <w:sz w:val="18"/>
          <w:szCs w:val="18"/>
          <w:lang w:val="sr-Cyrl-CS"/>
        </w:rPr>
        <w:br/>
        <w:t>Члан 3</w:t>
      </w:r>
      <w:bookmarkEnd w:id="49"/>
      <w:r w:rsidRPr="005E76F4">
        <w:rPr>
          <w:rFonts w:ascii="Arial" w:hAnsi="Arial" w:cs="Arial"/>
          <w:b w:val="0"/>
          <w:sz w:val="18"/>
          <w:szCs w:val="18"/>
          <w:lang w:val="sr-Cyrl-CS"/>
        </w:rPr>
        <w:t>7</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Новчаном казном од 100.000,00 динара казниће се за  прекршај Вршилац комуналне делатности ако:</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донесе годишњи Програм пословања (члан 14),</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контролише и не чисти димоводне и ложишне објекте и уређаје у прописаним временским размацима (члан 15),</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врши редовну контролу и чишћење вентилационих канала и уређаја у прописаним временским размацима (члан 16),</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на захтев корисника услуге не изврши контролу исправности димоводних и ложишних објеката и уређаја и не поступи у складу са чланом 17. ове одлуке,</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поступи у складу са чланом 18. ове одлуке,</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донесе годишњи План (члан 20),</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обавештава кориснике услуге о времену обављања димничарске услуге на начин из члана 19. ове одлуке,</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води евиденцију у складу са чл. 23. и 24. ове одлуке,</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lang w:val="sr-Cyrl-CS"/>
        </w:rPr>
      </w:pPr>
      <w:r w:rsidRPr="00D85064">
        <w:rPr>
          <w:rFonts w:ascii="Arial" w:hAnsi="Arial" w:cs="Arial"/>
          <w:spacing w:val="-4"/>
          <w:sz w:val="18"/>
          <w:szCs w:val="18"/>
          <w:lang w:val="sr-Cyrl-CS"/>
        </w:rPr>
        <w:t>не чува податке у складу са чланом 25. ове одлуке,</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rPr>
      </w:pPr>
      <w:r w:rsidRPr="00D85064">
        <w:rPr>
          <w:rFonts w:ascii="Arial" w:hAnsi="Arial" w:cs="Arial"/>
          <w:spacing w:val="-4"/>
          <w:sz w:val="18"/>
          <w:szCs w:val="18"/>
          <w:lang w:val="sr-Cyrl-CS"/>
        </w:rPr>
        <w:t xml:space="preserve">не предузме мере на отклањању узрока поремећаја, односно прекида у обављању димничарских услуга (члан 30. став. </w:t>
      </w:r>
      <w:r w:rsidRPr="00D85064">
        <w:rPr>
          <w:rFonts w:ascii="Arial" w:hAnsi="Arial" w:cs="Arial"/>
          <w:spacing w:val="-4"/>
          <w:sz w:val="18"/>
          <w:szCs w:val="18"/>
        </w:rPr>
        <w:t>1),</w:t>
      </w:r>
    </w:p>
    <w:p w:rsidR="007C5C24" w:rsidRPr="00D85064" w:rsidRDefault="007C5C24" w:rsidP="00922C33">
      <w:pPr>
        <w:pStyle w:val="Bodytext210"/>
        <w:numPr>
          <w:ilvl w:val="0"/>
          <w:numId w:val="30"/>
        </w:numPr>
        <w:shd w:val="clear" w:color="auto" w:fill="auto"/>
        <w:spacing w:after="0" w:line="216" w:lineRule="auto"/>
        <w:ind w:left="284" w:right="73" w:hanging="284"/>
        <w:rPr>
          <w:rFonts w:ascii="Arial" w:hAnsi="Arial" w:cs="Arial"/>
          <w:spacing w:val="-4"/>
          <w:sz w:val="18"/>
          <w:szCs w:val="18"/>
        </w:rPr>
      </w:pPr>
      <w:r w:rsidRPr="00D85064">
        <w:rPr>
          <w:rFonts w:ascii="Arial" w:hAnsi="Arial" w:cs="Arial"/>
          <w:spacing w:val="-4"/>
          <w:sz w:val="18"/>
          <w:szCs w:val="18"/>
        </w:rPr>
        <w:t>не обавештава Општинску управу о разлозима поремећаја или прекида у обављању димничарских услуга, као и о предузетим мерама (члан 32).</w:t>
      </w: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За прекршај из става 1. овог члана казниће се и одговорно лице у правном лицу новчаном казном од 15.000,00 динара.</w:t>
      </w: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bookmarkStart w:id="50" w:name="bookmark37"/>
      <w:r w:rsidRPr="005E76F4">
        <w:rPr>
          <w:rFonts w:ascii="Arial" w:hAnsi="Arial" w:cs="Arial"/>
          <w:b w:val="0"/>
          <w:sz w:val="18"/>
          <w:szCs w:val="18"/>
          <w:lang w:val="sr-Cyrl-CS"/>
        </w:rPr>
        <w:t>Члан 3</w:t>
      </w:r>
      <w:bookmarkEnd w:id="50"/>
      <w:r w:rsidRPr="005E76F4">
        <w:rPr>
          <w:rFonts w:ascii="Arial" w:hAnsi="Arial" w:cs="Arial"/>
          <w:b w:val="0"/>
          <w:sz w:val="18"/>
          <w:szCs w:val="18"/>
          <w:lang w:val="sr-Cyrl-CS"/>
        </w:rPr>
        <w:t>8</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Новчаном казном од 50.000,00 динара казниће се за прекршај корисник услуге</w:t>
      </w: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 правно лице ако димоводне и ложишне објекте и уређаје и вентилационе канале и уређаје, користи супротно намени, на начин који угрожава безбедност грађана и ствара опасност од пожара.</w:t>
      </w: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За прекршај из става 1. овог члана казниће се предузетник новчаном казном од 20.000,00 динара .</w:t>
      </w: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За прекршај из става 1. овог члана казниће се одговорно лице у правном лицу новчаном казном од 15.000,00 динара и физичко лице новчаном казном од 10.000,00 динара.</w:t>
      </w:r>
    </w:p>
    <w:p w:rsidR="007C5C24" w:rsidRDefault="007C5C24" w:rsidP="00922C33">
      <w:pPr>
        <w:pStyle w:val="Heading11"/>
        <w:keepNext/>
        <w:keepLines/>
        <w:shd w:val="clear" w:color="auto" w:fill="auto"/>
        <w:spacing w:before="0" w:line="216" w:lineRule="auto"/>
        <w:ind w:right="73" w:firstLine="0"/>
        <w:rPr>
          <w:rFonts w:ascii="Arial" w:hAnsi="Arial" w:cs="Arial"/>
          <w:b w:val="0"/>
          <w:sz w:val="18"/>
          <w:szCs w:val="18"/>
          <w:lang w:val="sr-Cyrl-CS"/>
        </w:rPr>
      </w:pPr>
      <w:r w:rsidRPr="005E76F4">
        <w:rPr>
          <w:rFonts w:ascii="Arial" w:hAnsi="Arial" w:cs="Arial"/>
          <w:b w:val="0"/>
          <w:sz w:val="18"/>
          <w:szCs w:val="18"/>
          <w:lang w:val="sr-Cyrl-CS"/>
        </w:rPr>
        <w:t>Члан 39</w:t>
      </w:r>
    </w:p>
    <w:p w:rsidR="00D85064" w:rsidRPr="005E76F4" w:rsidRDefault="00D85064" w:rsidP="00922C33">
      <w:pPr>
        <w:pStyle w:val="Heading11"/>
        <w:keepNext/>
        <w:keepLines/>
        <w:shd w:val="clear" w:color="auto" w:fill="auto"/>
        <w:spacing w:before="0" w:line="216" w:lineRule="auto"/>
        <w:ind w:right="73" w:firstLine="0"/>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Новчаном казном у износу од 30.000,00 динара казниће се за прекршај корисник услуге правно лице ако не омогући контролу и чишћење димоводних и ложишних објеката и уређаја, вентилационих канала и уређаја и спаљивање чађи у утврђеним временским размацима (члан 26).</w:t>
      </w: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За прекршај из става 1. овог члана казниће се одговорно лице у правном лицу новчаном казном у износу од 15.000,00 динара.</w:t>
      </w: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За прекршај из става 1. овог члана казниће се предузетник новчаном казном у износу од 20.000,00 динара.</w:t>
      </w:r>
    </w:p>
    <w:p w:rsidR="007C5C24" w:rsidRPr="007C5C2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За прекршај из става 1. овог члана казниће се физичко лице новчаном казном у износу од 10.000,00 динара.</w:t>
      </w:r>
    </w:p>
    <w:p w:rsidR="007C5C24" w:rsidRPr="00495AA3" w:rsidRDefault="007C5C24" w:rsidP="00922C33">
      <w:pPr>
        <w:pStyle w:val="Bodytext210"/>
        <w:shd w:val="clear" w:color="auto" w:fill="auto"/>
        <w:spacing w:after="0" w:line="216" w:lineRule="auto"/>
        <w:ind w:right="73" w:firstLine="0"/>
        <w:rPr>
          <w:rFonts w:ascii="Arial" w:hAnsi="Arial" w:cs="Arial"/>
          <w:sz w:val="18"/>
          <w:szCs w:val="18"/>
          <w:lang w:val="sr-Cyrl-CS"/>
        </w:rPr>
      </w:pPr>
    </w:p>
    <w:p w:rsidR="007C5C24" w:rsidRPr="00495AA3" w:rsidRDefault="007C5C24" w:rsidP="00922C33">
      <w:pPr>
        <w:pStyle w:val="Bodytext33"/>
        <w:shd w:val="clear" w:color="auto" w:fill="auto"/>
        <w:spacing w:before="0" w:line="216" w:lineRule="auto"/>
        <w:ind w:right="73"/>
        <w:rPr>
          <w:rFonts w:ascii="Arial" w:hAnsi="Arial" w:cs="Arial"/>
          <w:b w:val="0"/>
          <w:sz w:val="18"/>
          <w:szCs w:val="18"/>
          <w:lang w:val="sr-Cyrl-CS"/>
        </w:rPr>
      </w:pPr>
      <w:r w:rsidRPr="005E76F4">
        <w:rPr>
          <w:rFonts w:ascii="Arial" w:hAnsi="Arial" w:cs="Arial"/>
          <w:b w:val="0"/>
          <w:sz w:val="18"/>
          <w:szCs w:val="18"/>
          <w:lang w:val="sr-Cyrl-CS"/>
        </w:rPr>
        <w:t>ПРЕЛАЗНЕ И ЗАВРШНЕ ОДРЕДБЕ</w:t>
      </w:r>
      <w:r w:rsidRPr="005E76F4">
        <w:rPr>
          <w:rFonts w:ascii="Arial" w:hAnsi="Arial" w:cs="Arial"/>
          <w:b w:val="0"/>
          <w:sz w:val="18"/>
          <w:szCs w:val="18"/>
          <w:lang w:val="sr-Cyrl-CS"/>
        </w:rPr>
        <w:br/>
        <w:t>Члан 40</w:t>
      </w:r>
    </w:p>
    <w:p w:rsidR="007C5C24" w:rsidRPr="00495AA3" w:rsidRDefault="007C5C24" w:rsidP="00922C33">
      <w:pPr>
        <w:pStyle w:val="Bodytext33"/>
        <w:shd w:val="clear" w:color="auto" w:fill="auto"/>
        <w:spacing w:before="0" w:line="216" w:lineRule="auto"/>
        <w:ind w:right="73"/>
        <w:rPr>
          <w:rFonts w:ascii="Arial" w:hAnsi="Arial" w:cs="Arial"/>
          <w:b w:val="0"/>
          <w:sz w:val="18"/>
          <w:szCs w:val="18"/>
          <w:lang w:val="sr-Cyrl-CS"/>
        </w:rPr>
      </w:pPr>
    </w:p>
    <w:p w:rsidR="007C5C24" w:rsidRPr="005E76F4" w:rsidRDefault="007C5C24" w:rsidP="00922C33">
      <w:pPr>
        <w:pStyle w:val="Bodytext210"/>
        <w:shd w:val="clear" w:color="auto" w:fill="auto"/>
        <w:spacing w:after="0" w:line="216" w:lineRule="auto"/>
        <w:ind w:right="73" w:firstLine="0"/>
        <w:rPr>
          <w:rFonts w:ascii="Arial" w:hAnsi="Arial" w:cs="Arial"/>
          <w:sz w:val="18"/>
          <w:szCs w:val="18"/>
          <w:lang w:val="sr-Cyrl-CS"/>
        </w:rPr>
      </w:pPr>
      <w:r w:rsidRPr="005E76F4">
        <w:rPr>
          <w:rFonts w:ascii="Arial" w:hAnsi="Arial" w:cs="Arial"/>
          <w:sz w:val="18"/>
          <w:szCs w:val="18"/>
          <w:lang w:val="sr-Cyrl-CS"/>
        </w:rPr>
        <w:tab/>
        <w:t xml:space="preserve">Ова одлука ступа на снагу осмог дана од дана објављивања у "Службеном гласнику </w:t>
      </w:r>
      <w:r w:rsidRPr="005E76F4">
        <w:rPr>
          <w:rFonts w:ascii="Arial" w:hAnsi="Arial" w:cs="Arial"/>
          <w:sz w:val="18"/>
          <w:szCs w:val="18"/>
        </w:rPr>
        <w:t>o</w:t>
      </w:r>
      <w:r w:rsidRPr="005E76F4">
        <w:rPr>
          <w:rFonts w:ascii="Arial" w:hAnsi="Arial" w:cs="Arial"/>
          <w:sz w:val="18"/>
          <w:szCs w:val="18"/>
          <w:lang w:val="sr-Cyrl-CS"/>
        </w:rPr>
        <w:t>пштине Петровац на Млави.</w:t>
      </w:r>
    </w:p>
    <w:p w:rsidR="00C457DB" w:rsidRPr="003C5817" w:rsidRDefault="00C457DB" w:rsidP="00922C33">
      <w:pPr>
        <w:spacing w:line="216" w:lineRule="auto"/>
        <w:jc w:val="both"/>
        <w:rPr>
          <w:rFonts w:ascii="Arial" w:hAnsi="Arial" w:cs="Arial"/>
          <w:sz w:val="18"/>
          <w:szCs w:val="18"/>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Pr="00E17CDC">
              <w:rPr>
                <w:rFonts w:ascii="Arial" w:hAnsi="Arial" w:cs="Arial"/>
                <w:sz w:val="18"/>
                <w:szCs w:val="18"/>
                <w:lang w:val="sr-Cyrl-CS"/>
              </w:rPr>
              <w:t>19</w:t>
            </w:r>
            <w:r w:rsidR="00E17CDC" w:rsidRPr="00E17CDC">
              <w:rPr>
                <w:rFonts w:ascii="Arial" w:hAnsi="Arial" w:cs="Arial"/>
                <w:sz w:val="18"/>
                <w:szCs w:val="18"/>
                <w:lang w:val="sr-Cyrl-CS"/>
              </w:rPr>
              <w:t>9</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3D5044" w:rsidRDefault="003D5044" w:rsidP="00922C33">
      <w:pPr>
        <w:spacing w:line="216" w:lineRule="auto"/>
        <w:contextualSpacing/>
        <w:jc w:val="both"/>
        <w:rPr>
          <w:rFonts w:ascii="Arial" w:hAnsi="Arial" w:cs="Arial"/>
          <w:b/>
          <w:i/>
          <w:color w:val="000000"/>
          <w:sz w:val="18"/>
          <w:szCs w:val="18"/>
          <w:lang w:val="sr-Cyrl-CS"/>
        </w:rPr>
      </w:pPr>
    </w:p>
    <w:p w:rsidR="00FF098E" w:rsidRDefault="00FF098E" w:rsidP="00922C33">
      <w:pPr>
        <w:spacing w:line="216" w:lineRule="auto"/>
        <w:contextualSpacing/>
        <w:jc w:val="both"/>
        <w:rPr>
          <w:rFonts w:ascii="Arial" w:hAnsi="Arial" w:cs="Arial"/>
          <w:b/>
          <w:i/>
          <w:color w:val="000000"/>
          <w:sz w:val="18"/>
          <w:szCs w:val="18"/>
          <w:lang w:val="sr-Cyrl-CS"/>
        </w:rPr>
        <w:sectPr w:rsidR="00FF098E" w:rsidSect="00395EAF">
          <w:type w:val="continuous"/>
          <w:pgSz w:w="11906" w:h="16838" w:code="9"/>
          <w:pgMar w:top="539" w:right="499" w:bottom="1259" w:left="561" w:header="357" w:footer="301" w:gutter="0"/>
          <w:cols w:space="224"/>
          <w:titlePg/>
          <w:docGrid w:linePitch="360"/>
        </w:sectPr>
      </w:pPr>
    </w:p>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10</w:t>
      </w:r>
      <w:r w:rsidRPr="0092433A">
        <w:rPr>
          <w:rFonts w:ascii="Arial" w:hAnsi="Arial" w:cs="Arial"/>
          <w:b/>
          <w:i/>
          <w:color w:val="000000"/>
          <w:sz w:val="18"/>
          <w:szCs w:val="18"/>
          <w:lang w:val="sr-Cyrl-CS"/>
        </w:rPr>
        <w:t>.</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r>
      <w:r w:rsidRPr="00C10377">
        <w:rPr>
          <w:rFonts w:ascii="Arial" w:hAnsi="Arial" w:cs="Arial"/>
          <w:sz w:val="18"/>
          <w:szCs w:val="18"/>
          <w:lang w:val="sr-Cyrl-CS"/>
        </w:rPr>
        <w:t xml:space="preserve">На основу чланова 32. </w:t>
      </w:r>
      <w:r w:rsidRPr="00C10377">
        <w:rPr>
          <w:rFonts w:ascii="Arial" w:hAnsi="Arial" w:cs="Arial"/>
          <w:spacing w:val="-3"/>
          <w:sz w:val="18"/>
          <w:szCs w:val="18"/>
          <w:lang w:val="sr-Cyrl-CS"/>
        </w:rPr>
        <w:t xml:space="preserve">Закона </w:t>
      </w:r>
      <w:r w:rsidRPr="00C10377">
        <w:rPr>
          <w:rFonts w:ascii="Arial" w:hAnsi="Arial" w:cs="Arial"/>
          <w:sz w:val="18"/>
          <w:szCs w:val="18"/>
          <w:lang w:val="sr-Cyrl-CS"/>
        </w:rPr>
        <w:t xml:space="preserve">о локалној самоуправи („Сл.гласник РС", бр. 129/07, 83/14-др.закон, 101/16 и 47/18), </w:t>
      </w:r>
      <w:r w:rsidRPr="00C10377">
        <w:rPr>
          <w:rFonts w:ascii="Arial" w:hAnsi="Arial" w:cs="Arial"/>
          <w:w w:val="110"/>
          <w:sz w:val="18"/>
          <w:szCs w:val="18"/>
          <w:lang w:val="sr-Cyrl-CS"/>
        </w:rPr>
        <w:t>члана 2. став 3. тачка 14. и члана 3, 4, 5. и 6.</w:t>
      </w:r>
      <w:r w:rsidRPr="00C10377">
        <w:rPr>
          <w:rFonts w:ascii="Arial" w:hAnsi="Arial" w:cs="Arial"/>
          <w:sz w:val="18"/>
          <w:szCs w:val="18"/>
          <w:lang w:val="sr-Cyrl-CS"/>
        </w:rPr>
        <w:t xml:space="preserve"> </w:t>
      </w:r>
      <w:r w:rsidRPr="00C10377">
        <w:rPr>
          <w:rFonts w:ascii="Arial" w:hAnsi="Arial" w:cs="Arial"/>
          <w:spacing w:val="-3"/>
          <w:sz w:val="18"/>
          <w:szCs w:val="18"/>
          <w:lang w:val="sr-Cyrl-CS"/>
        </w:rPr>
        <w:t xml:space="preserve">Закона </w:t>
      </w:r>
      <w:r w:rsidRPr="00C10377">
        <w:rPr>
          <w:rFonts w:ascii="Arial" w:hAnsi="Arial" w:cs="Arial"/>
          <w:sz w:val="18"/>
          <w:szCs w:val="18"/>
          <w:lang w:val="sr-Cyrl-CS"/>
        </w:rPr>
        <w:t xml:space="preserve">о комуналним делатностима („Сл.гласник РС”, бр. 88/11, 104/16 и 95/18), чл. 19, 20, 21. и 22. </w:t>
      </w:r>
      <w:r w:rsidRPr="00C10377">
        <w:rPr>
          <w:rFonts w:ascii="Arial" w:hAnsi="Arial" w:cs="Arial"/>
          <w:spacing w:val="-5"/>
          <w:sz w:val="18"/>
          <w:szCs w:val="18"/>
          <w:lang w:val="sr-Cyrl-CS"/>
        </w:rPr>
        <w:t xml:space="preserve">Уредбе </w:t>
      </w:r>
      <w:r w:rsidRPr="00C10377">
        <w:rPr>
          <w:rFonts w:ascii="Arial" w:hAnsi="Arial" w:cs="Arial"/>
          <w:sz w:val="18"/>
          <w:szCs w:val="18"/>
          <w:lang w:val="sr-Cyrl-CS"/>
        </w:rPr>
        <w:t xml:space="preserve">о начину и условима за отпочињања комуналних делатности („Сл.гласник РС”, бр. 13/18, 66/18 и 51/19) и члана 40. Статута општине Петровац на Млави („Службени гласник општине Петровац на Млави“ , бр. 2/19), </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sz w:val="18"/>
          <w:szCs w:val="18"/>
          <w:lang w:val="sr-Cyrl-CS"/>
        </w:rPr>
        <w:tab/>
        <w:t>Скупштина општине Петровац на Млави н</w:t>
      </w:r>
      <w:r w:rsidRPr="00C10377">
        <w:rPr>
          <w:rFonts w:ascii="Arial" w:hAnsi="Arial" w:cs="Arial"/>
          <w:sz w:val="18"/>
          <w:szCs w:val="18"/>
        </w:rPr>
        <w:t>a</w:t>
      </w:r>
      <w:r w:rsidRPr="00C10377">
        <w:rPr>
          <w:rFonts w:ascii="Arial" w:hAnsi="Arial" w:cs="Arial"/>
          <w:sz w:val="18"/>
          <w:szCs w:val="18"/>
          <w:lang w:val="sr-Cyrl-CS"/>
        </w:rPr>
        <w:t xml:space="preserve"> седници одржаној дана 18.12.2019. године, донела</w:t>
      </w:r>
      <w:r w:rsidRPr="00C10377">
        <w:rPr>
          <w:rFonts w:ascii="Arial" w:hAnsi="Arial" w:cs="Arial"/>
          <w:spacing w:val="-4"/>
          <w:sz w:val="18"/>
          <w:szCs w:val="18"/>
          <w:lang w:val="sr-Cyrl-CS"/>
        </w:rPr>
        <w:t xml:space="preserve"> </w:t>
      </w:r>
      <w:r w:rsidRPr="00C10377">
        <w:rPr>
          <w:rFonts w:ascii="Arial" w:hAnsi="Arial" w:cs="Arial"/>
          <w:sz w:val="18"/>
          <w:szCs w:val="18"/>
          <w:lang w:val="sr-Cyrl-CS"/>
        </w:rPr>
        <w:t>је</w:t>
      </w:r>
    </w:p>
    <w:p w:rsidR="00546BBA" w:rsidRPr="00C10377" w:rsidRDefault="00546BBA" w:rsidP="00922C33">
      <w:pPr>
        <w:pStyle w:val="BodyText"/>
        <w:spacing w:line="216" w:lineRule="auto"/>
        <w:jc w:val="both"/>
        <w:rPr>
          <w:rFonts w:ascii="Arial" w:hAnsi="Arial" w:cs="Arial"/>
          <w:color w:val="000000"/>
          <w:sz w:val="18"/>
          <w:szCs w:val="18"/>
          <w:lang w:val="sr-Cyrl-CS"/>
        </w:rPr>
      </w:pPr>
    </w:p>
    <w:p w:rsidR="00546BBA" w:rsidRPr="00C10377" w:rsidRDefault="00546BBA" w:rsidP="00922C33">
      <w:pPr>
        <w:spacing w:line="216" w:lineRule="auto"/>
        <w:jc w:val="center"/>
        <w:rPr>
          <w:rFonts w:ascii="Arial" w:hAnsi="Arial" w:cs="Arial"/>
          <w:color w:val="000000"/>
          <w:w w:val="110"/>
          <w:sz w:val="18"/>
          <w:szCs w:val="18"/>
          <w:lang w:val="sr-Cyrl-CS"/>
        </w:rPr>
      </w:pPr>
      <w:r w:rsidRPr="00C10377">
        <w:rPr>
          <w:rFonts w:ascii="Arial" w:hAnsi="Arial" w:cs="Arial"/>
          <w:color w:val="000000"/>
          <w:w w:val="110"/>
          <w:sz w:val="18"/>
          <w:szCs w:val="18"/>
          <w:lang w:val="sr-Cyrl-CS"/>
        </w:rPr>
        <w:t>Одлуку</w:t>
      </w:r>
    </w:p>
    <w:p w:rsidR="00546BBA" w:rsidRPr="00C10377" w:rsidRDefault="00546BBA" w:rsidP="00BF3EC6">
      <w:pPr>
        <w:spacing w:line="216" w:lineRule="auto"/>
        <w:jc w:val="center"/>
        <w:rPr>
          <w:rFonts w:ascii="Arial" w:hAnsi="Arial" w:cs="Arial"/>
          <w:color w:val="000000"/>
          <w:sz w:val="18"/>
          <w:szCs w:val="18"/>
          <w:lang w:val="sr-Cyrl-CS"/>
        </w:rPr>
      </w:pPr>
      <w:r w:rsidRPr="00C10377">
        <w:rPr>
          <w:rFonts w:ascii="Arial" w:hAnsi="Arial" w:cs="Arial"/>
          <w:color w:val="000000"/>
          <w:w w:val="110"/>
          <w:sz w:val="18"/>
          <w:szCs w:val="18"/>
          <w:lang w:val="sr-Cyrl-CS"/>
        </w:rPr>
        <w:t>о обављању комуналне делатности зоохигијене</w:t>
      </w:r>
    </w:p>
    <w:p w:rsidR="00546BBA" w:rsidRPr="00C10377" w:rsidRDefault="00546BBA" w:rsidP="00C10377">
      <w:pPr>
        <w:pStyle w:val="Heading2"/>
        <w:spacing w:before="0" w:after="0" w:line="216" w:lineRule="auto"/>
        <w:jc w:val="center"/>
        <w:rPr>
          <w:rFonts w:cs="Arial"/>
          <w:b w:val="0"/>
          <w:i w:val="0"/>
          <w:sz w:val="18"/>
          <w:szCs w:val="18"/>
          <w:lang w:val="sr-Cyrl-CS"/>
        </w:rPr>
      </w:pPr>
      <w:r w:rsidRPr="00C10377">
        <w:rPr>
          <w:rFonts w:cs="Arial"/>
          <w:b w:val="0"/>
          <w:i w:val="0"/>
          <w:sz w:val="18"/>
          <w:szCs w:val="18"/>
        </w:rPr>
        <w:t>I</w:t>
      </w:r>
      <w:r w:rsidRPr="00C10377">
        <w:rPr>
          <w:rFonts w:cs="Arial"/>
          <w:b w:val="0"/>
          <w:i w:val="0"/>
          <w:sz w:val="18"/>
          <w:szCs w:val="18"/>
          <w:lang w:val="sr-Cyrl-CS"/>
        </w:rPr>
        <w:t xml:space="preserve"> ОПШТЕ ОДРЕДБЕ</w:t>
      </w:r>
    </w:p>
    <w:p w:rsidR="00546BBA" w:rsidRPr="00C10377" w:rsidRDefault="00546BBA" w:rsidP="00C10377">
      <w:pPr>
        <w:pStyle w:val="Heading2"/>
        <w:spacing w:before="0" w:after="0" w:line="216" w:lineRule="auto"/>
        <w:jc w:val="center"/>
        <w:rPr>
          <w:rFonts w:cs="Arial"/>
          <w:b w:val="0"/>
          <w:i w:val="0"/>
          <w:color w:val="000000"/>
          <w:sz w:val="18"/>
          <w:szCs w:val="18"/>
          <w:lang w:val="sr-Cyrl-CS"/>
        </w:rPr>
      </w:pPr>
      <w:r w:rsidRPr="00C10377">
        <w:rPr>
          <w:rFonts w:cs="Arial"/>
          <w:b w:val="0"/>
          <w:i w:val="0"/>
          <w:color w:val="000000"/>
          <w:sz w:val="18"/>
          <w:szCs w:val="18"/>
          <w:lang w:val="sr-Cyrl-CS"/>
        </w:rPr>
        <w:t>Члан 1.</w:t>
      </w:r>
    </w:p>
    <w:p w:rsidR="00546BBA" w:rsidRPr="00C10377" w:rsidRDefault="00546BBA" w:rsidP="00922C33">
      <w:pPr>
        <w:pStyle w:val="Heading2"/>
        <w:spacing w:before="0" w:after="0" w:line="216" w:lineRule="auto"/>
        <w:jc w:val="both"/>
        <w:rPr>
          <w:rFonts w:cs="Arial"/>
          <w:b w:val="0"/>
          <w:i w:val="0"/>
          <w:color w:val="00000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 xml:space="preserve">Овом одлуком уређују се начин и услови обављања комуналне делатности зоохигијене (у даљем тексту: делатност зоохигијене) на територији </w:t>
      </w:r>
      <w:r w:rsidRPr="00C10377">
        <w:rPr>
          <w:rFonts w:ascii="Arial" w:hAnsi="Arial" w:cs="Arial"/>
          <w:sz w:val="18"/>
          <w:szCs w:val="18"/>
          <w:lang w:val="sr-Cyrl-CS"/>
        </w:rPr>
        <w:t>општине Петровац на Млави</w:t>
      </w:r>
      <w:r w:rsidRPr="00C10377">
        <w:rPr>
          <w:rFonts w:ascii="Arial" w:hAnsi="Arial" w:cs="Arial"/>
          <w:w w:val="110"/>
          <w:sz w:val="18"/>
          <w:szCs w:val="18"/>
          <w:lang w:val="sr-Cyrl-CS"/>
        </w:rPr>
        <w:t xml:space="preserve"> (у даљем тексту: територија Општине), права и обавезе корисника комуналне услуге и вршилаца ове комуналне делатности и начин вршења надзора над њеним обављањем.</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Овом одлуком се, у складу са законом, уређује и организовање обављања осталих послова зоохигијенске службе.</w:t>
      </w:r>
    </w:p>
    <w:p w:rsidR="00546BBA" w:rsidRPr="00C10377" w:rsidRDefault="00546BBA" w:rsidP="00C10377">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Поједини изрази употребљени у овој одлуци имају следеће значење:</w:t>
      </w:r>
    </w:p>
    <w:p w:rsidR="00546BBA" w:rsidRPr="00C10377" w:rsidRDefault="00546BBA" w:rsidP="00922C33">
      <w:pPr>
        <w:pStyle w:val="ListParagraph"/>
        <w:widowControl w:val="0"/>
        <w:numPr>
          <w:ilvl w:val="0"/>
          <w:numId w:val="21"/>
        </w:numPr>
        <w:tabs>
          <w:tab w:val="left" w:pos="439"/>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животиње </w:t>
      </w:r>
      <w:r w:rsidRPr="00C10377">
        <w:rPr>
          <w:rFonts w:ascii="Arial" w:hAnsi="Arial" w:cs="Arial"/>
          <w:spacing w:val="-4"/>
          <w:w w:val="110"/>
          <w:sz w:val="18"/>
          <w:szCs w:val="18"/>
          <w:lang w:val="sr-Cyrl-CS"/>
        </w:rPr>
        <w:t xml:space="preserve">јесу </w:t>
      </w:r>
      <w:r w:rsidRPr="00C10377">
        <w:rPr>
          <w:rFonts w:ascii="Arial" w:hAnsi="Arial" w:cs="Arial"/>
          <w:spacing w:val="-8"/>
          <w:w w:val="110"/>
          <w:sz w:val="18"/>
          <w:szCs w:val="18"/>
          <w:lang w:val="sr-Cyrl-CS"/>
        </w:rPr>
        <w:t xml:space="preserve">домаћи папкари </w:t>
      </w:r>
      <w:r w:rsidRPr="00C10377">
        <w:rPr>
          <w:rFonts w:ascii="Arial" w:hAnsi="Arial" w:cs="Arial"/>
          <w:w w:val="110"/>
          <w:sz w:val="18"/>
          <w:szCs w:val="18"/>
          <w:lang w:val="sr-Cyrl-CS"/>
        </w:rPr>
        <w:t xml:space="preserve">и </w:t>
      </w:r>
      <w:r w:rsidRPr="00C10377">
        <w:rPr>
          <w:rFonts w:ascii="Arial" w:hAnsi="Arial" w:cs="Arial"/>
          <w:spacing w:val="-10"/>
          <w:w w:val="110"/>
          <w:sz w:val="18"/>
          <w:szCs w:val="18"/>
          <w:lang w:val="sr-Cyrl-CS"/>
        </w:rPr>
        <w:t xml:space="preserve">копитари, </w:t>
      </w:r>
      <w:r w:rsidRPr="00C10377">
        <w:rPr>
          <w:rFonts w:ascii="Arial" w:hAnsi="Arial" w:cs="Arial"/>
          <w:spacing w:val="-9"/>
          <w:w w:val="110"/>
          <w:sz w:val="18"/>
          <w:szCs w:val="18"/>
          <w:lang w:val="sr-Cyrl-CS"/>
        </w:rPr>
        <w:t xml:space="preserve">живина, </w:t>
      </w:r>
      <w:r w:rsidRPr="00C10377">
        <w:rPr>
          <w:rFonts w:ascii="Arial" w:hAnsi="Arial" w:cs="Arial"/>
          <w:spacing w:val="-8"/>
          <w:w w:val="110"/>
          <w:sz w:val="18"/>
          <w:szCs w:val="18"/>
          <w:lang w:val="sr-Cyrl-CS"/>
        </w:rPr>
        <w:t xml:space="preserve">дивљач, </w:t>
      </w:r>
      <w:r w:rsidRPr="00C10377">
        <w:rPr>
          <w:rFonts w:ascii="Arial" w:hAnsi="Arial" w:cs="Arial"/>
          <w:spacing w:val="-4"/>
          <w:w w:val="110"/>
          <w:sz w:val="18"/>
          <w:szCs w:val="18"/>
          <w:lang w:val="sr-Cyrl-CS"/>
        </w:rPr>
        <w:t xml:space="preserve">друге </w:t>
      </w:r>
      <w:r w:rsidRPr="00C10377">
        <w:rPr>
          <w:rFonts w:ascii="Arial" w:hAnsi="Arial" w:cs="Arial"/>
          <w:spacing w:val="-10"/>
          <w:w w:val="110"/>
          <w:sz w:val="18"/>
          <w:szCs w:val="18"/>
          <w:lang w:val="sr-Cyrl-CS"/>
        </w:rPr>
        <w:t xml:space="preserve">животиње </w:t>
      </w:r>
      <w:r w:rsidRPr="00C10377">
        <w:rPr>
          <w:rFonts w:ascii="Arial" w:hAnsi="Arial" w:cs="Arial"/>
          <w:w w:val="110"/>
          <w:sz w:val="18"/>
          <w:szCs w:val="18"/>
          <w:lang w:val="sr-Cyrl-CS"/>
        </w:rPr>
        <w:t xml:space="preserve">и </w:t>
      </w:r>
      <w:r w:rsidRPr="00C10377">
        <w:rPr>
          <w:rFonts w:ascii="Arial" w:hAnsi="Arial" w:cs="Arial"/>
          <w:spacing w:val="-11"/>
          <w:w w:val="110"/>
          <w:sz w:val="18"/>
          <w:szCs w:val="18"/>
          <w:lang w:val="sr-Cyrl-CS"/>
        </w:rPr>
        <w:t xml:space="preserve">птице </w:t>
      </w:r>
      <w:r w:rsidRPr="00C10377">
        <w:rPr>
          <w:rFonts w:ascii="Arial" w:hAnsi="Arial" w:cs="Arial"/>
          <w:spacing w:val="-4"/>
          <w:w w:val="110"/>
          <w:sz w:val="18"/>
          <w:szCs w:val="18"/>
          <w:lang w:val="sr-Cyrl-CS"/>
        </w:rPr>
        <w:t xml:space="preserve">које </w:t>
      </w:r>
      <w:r w:rsidRPr="00C10377">
        <w:rPr>
          <w:rFonts w:ascii="Arial" w:hAnsi="Arial" w:cs="Arial"/>
          <w:spacing w:val="-7"/>
          <w:w w:val="110"/>
          <w:sz w:val="18"/>
          <w:szCs w:val="18"/>
          <w:lang w:val="sr-Cyrl-CS"/>
        </w:rPr>
        <w:t xml:space="preserve">нису </w:t>
      </w:r>
      <w:r w:rsidRPr="00C10377">
        <w:rPr>
          <w:rFonts w:ascii="Arial" w:hAnsi="Arial" w:cs="Arial"/>
          <w:spacing w:val="-9"/>
          <w:w w:val="110"/>
          <w:sz w:val="18"/>
          <w:szCs w:val="18"/>
          <w:lang w:val="sr-Cyrl-CS"/>
        </w:rPr>
        <w:t xml:space="preserve">живина, </w:t>
      </w:r>
      <w:r w:rsidRPr="00C10377">
        <w:rPr>
          <w:rFonts w:ascii="Arial" w:hAnsi="Arial" w:cs="Arial"/>
          <w:spacing w:val="-10"/>
          <w:w w:val="110"/>
          <w:sz w:val="18"/>
          <w:szCs w:val="18"/>
          <w:lang w:val="sr-Cyrl-CS"/>
        </w:rPr>
        <w:t xml:space="preserve">рибе </w:t>
      </w:r>
      <w:r w:rsidRPr="00C10377">
        <w:rPr>
          <w:rFonts w:ascii="Arial" w:hAnsi="Arial" w:cs="Arial"/>
          <w:w w:val="110"/>
          <w:sz w:val="18"/>
          <w:szCs w:val="18"/>
          <w:lang w:val="sr-Cyrl-CS"/>
        </w:rPr>
        <w:t xml:space="preserve">и </w:t>
      </w:r>
      <w:r w:rsidRPr="00C10377">
        <w:rPr>
          <w:rFonts w:ascii="Arial" w:hAnsi="Arial" w:cs="Arial"/>
          <w:spacing w:val="-4"/>
          <w:w w:val="110"/>
          <w:sz w:val="18"/>
          <w:szCs w:val="18"/>
          <w:lang w:val="sr-Cyrl-CS"/>
        </w:rPr>
        <w:t xml:space="preserve">друге </w:t>
      </w:r>
      <w:r w:rsidRPr="00C10377">
        <w:rPr>
          <w:rFonts w:ascii="Arial" w:hAnsi="Arial" w:cs="Arial"/>
          <w:spacing w:val="-8"/>
          <w:w w:val="110"/>
          <w:sz w:val="18"/>
          <w:szCs w:val="18"/>
          <w:lang w:val="sr-Cyrl-CS"/>
        </w:rPr>
        <w:t xml:space="preserve">водене </w:t>
      </w:r>
      <w:r w:rsidRPr="00C10377">
        <w:rPr>
          <w:rFonts w:ascii="Arial" w:hAnsi="Arial" w:cs="Arial"/>
          <w:spacing w:val="-10"/>
          <w:w w:val="110"/>
          <w:sz w:val="18"/>
          <w:szCs w:val="18"/>
          <w:lang w:val="sr-Cyrl-CS"/>
        </w:rPr>
        <w:t xml:space="preserve">животиње, </w:t>
      </w:r>
      <w:r w:rsidRPr="00C10377">
        <w:rPr>
          <w:rFonts w:ascii="Arial" w:hAnsi="Arial" w:cs="Arial"/>
          <w:spacing w:val="-6"/>
          <w:w w:val="110"/>
          <w:sz w:val="18"/>
          <w:szCs w:val="18"/>
          <w:lang w:val="sr-Cyrl-CS"/>
        </w:rPr>
        <w:t xml:space="preserve">пужеви </w:t>
      </w:r>
      <w:r w:rsidRPr="00C10377">
        <w:rPr>
          <w:rFonts w:ascii="Arial" w:hAnsi="Arial" w:cs="Arial"/>
          <w:w w:val="110"/>
          <w:sz w:val="18"/>
          <w:szCs w:val="18"/>
          <w:lang w:val="sr-Cyrl-CS"/>
        </w:rPr>
        <w:t>и</w:t>
      </w:r>
      <w:r w:rsidRPr="00C10377">
        <w:rPr>
          <w:rFonts w:ascii="Arial" w:hAnsi="Arial" w:cs="Arial"/>
          <w:spacing w:val="12"/>
          <w:w w:val="110"/>
          <w:sz w:val="18"/>
          <w:szCs w:val="18"/>
          <w:lang w:val="sr-Cyrl-CS"/>
        </w:rPr>
        <w:t xml:space="preserve"> </w:t>
      </w:r>
      <w:r w:rsidRPr="00C10377">
        <w:rPr>
          <w:rFonts w:ascii="Arial" w:hAnsi="Arial" w:cs="Arial"/>
          <w:spacing w:val="-6"/>
          <w:w w:val="110"/>
          <w:sz w:val="18"/>
          <w:szCs w:val="18"/>
          <w:lang w:val="sr-Cyrl-CS"/>
        </w:rPr>
        <w:t>друго,</w:t>
      </w:r>
    </w:p>
    <w:p w:rsidR="00546BBA" w:rsidRPr="00C10377" w:rsidRDefault="00546BBA" w:rsidP="00922C33">
      <w:pPr>
        <w:pStyle w:val="ListParagraph"/>
        <w:widowControl w:val="0"/>
        <w:numPr>
          <w:ilvl w:val="0"/>
          <w:numId w:val="21"/>
        </w:numPr>
        <w:tabs>
          <w:tab w:val="left" w:pos="451"/>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напуштен </w:t>
      </w:r>
      <w:r w:rsidRPr="00C10377">
        <w:rPr>
          <w:rFonts w:ascii="Arial" w:hAnsi="Arial" w:cs="Arial"/>
          <w:w w:val="110"/>
          <w:sz w:val="18"/>
          <w:szCs w:val="18"/>
          <w:lang w:val="sr-Cyrl-CS"/>
        </w:rPr>
        <w:t xml:space="preserve">пас </w:t>
      </w:r>
      <w:r w:rsidRPr="00C10377">
        <w:rPr>
          <w:rFonts w:ascii="Arial" w:hAnsi="Arial" w:cs="Arial"/>
          <w:spacing w:val="-7"/>
          <w:w w:val="110"/>
          <w:sz w:val="18"/>
          <w:szCs w:val="18"/>
          <w:lang w:val="sr-Cyrl-CS"/>
        </w:rPr>
        <w:t xml:space="preserve">јесте пас </w:t>
      </w:r>
      <w:r w:rsidRPr="00C10377">
        <w:rPr>
          <w:rFonts w:ascii="Arial" w:hAnsi="Arial" w:cs="Arial"/>
          <w:spacing w:val="-4"/>
          <w:w w:val="110"/>
          <w:sz w:val="18"/>
          <w:szCs w:val="18"/>
          <w:lang w:val="sr-Cyrl-CS"/>
        </w:rPr>
        <w:t xml:space="preserve">који </w:t>
      </w:r>
      <w:r w:rsidRPr="00C10377">
        <w:rPr>
          <w:rFonts w:ascii="Arial" w:hAnsi="Arial" w:cs="Arial"/>
          <w:spacing w:val="-8"/>
          <w:w w:val="110"/>
          <w:sz w:val="18"/>
          <w:szCs w:val="18"/>
          <w:lang w:val="sr-Cyrl-CS"/>
        </w:rPr>
        <w:t xml:space="preserve">нема </w:t>
      </w:r>
      <w:r w:rsidRPr="00C10377">
        <w:rPr>
          <w:rFonts w:ascii="Arial" w:hAnsi="Arial" w:cs="Arial"/>
          <w:spacing w:val="-5"/>
          <w:w w:val="110"/>
          <w:sz w:val="18"/>
          <w:szCs w:val="18"/>
          <w:lang w:val="sr-Cyrl-CS"/>
        </w:rPr>
        <w:t xml:space="preserve">дом </w:t>
      </w:r>
      <w:r w:rsidRPr="00C10377">
        <w:rPr>
          <w:rFonts w:ascii="Arial" w:hAnsi="Arial" w:cs="Arial"/>
          <w:spacing w:val="-10"/>
          <w:w w:val="110"/>
          <w:sz w:val="18"/>
          <w:szCs w:val="18"/>
          <w:lang w:val="sr-Cyrl-CS"/>
        </w:rPr>
        <w:t xml:space="preserve">или </w:t>
      </w:r>
      <w:r w:rsidRPr="00C10377">
        <w:rPr>
          <w:rFonts w:ascii="Arial" w:hAnsi="Arial" w:cs="Arial"/>
          <w:spacing w:val="-4"/>
          <w:w w:val="110"/>
          <w:sz w:val="18"/>
          <w:szCs w:val="18"/>
          <w:lang w:val="sr-Cyrl-CS"/>
        </w:rPr>
        <w:t xml:space="preserve">која </w:t>
      </w:r>
      <w:r w:rsidRPr="00C10377">
        <w:rPr>
          <w:rFonts w:ascii="Arial" w:hAnsi="Arial" w:cs="Arial"/>
          <w:w w:val="110"/>
          <w:sz w:val="18"/>
          <w:szCs w:val="18"/>
          <w:lang w:val="sr-Cyrl-CS"/>
        </w:rPr>
        <w:t xml:space="preserve">се </w:t>
      </w:r>
      <w:r w:rsidRPr="00C10377">
        <w:rPr>
          <w:rFonts w:ascii="Arial" w:hAnsi="Arial" w:cs="Arial"/>
          <w:spacing w:val="-10"/>
          <w:w w:val="110"/>
          <w:sz w:val="18"/>
          <w:szCs w:val="18"/>
          <w:lang w:val="sr-Cyrl-CS"/>
        </w:rPr>
        <w:t xml:space="preserve">налази </w:t>
      </w:r>
      <w:r w:rsidRPr="00C10377">
        <w:rPr>
          <w:rFonts w:ascii="Arial" w:hAnsi="Arial" w:cs="Arial"/>
          <w:spacing w:val="-8"/>
          <w:w w:val="110"/>
          <w:sz w:val="18"/>
          <w:szCs w:val="18"/>
          <w:lang w:val="sr-Cyrl-CS"/>
        </w:rPr>
        <w:t xml:space="preserve">изван </w:t>
      </w:r>
      <w:r w:rsidRPr="00C10377">
        <w:rPr>
          <w:rFonts w:ascii="Arial" w:hAnsi="Arial" w:cs="Arial"/>
          <w:spacing w:val="-6"/>
          <w:w w:val="110"/>
          <w:sz w:val="18"/>
          <w:szCs w:val="18"/>
          <w:lang w:val="sr-Cyrl-CS"/>
        </w:rPr>
        <w:t xml:space="preserve">њега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лишен </w:t>
      </w:r>
      <w:r w:rsidRPr="00C10377">
        <w:rPr>
          <w:rFonts w:ascii="Arial" w:hAnsi="Arial" w:cs="Arial"/>
          <w:w w:val="110"/>
          <w:sz w:val="18"/>
          <w:szCs w:val="18"/>
          <w:lang w:val="sr-Cyrl-CS"/>
        </w:rPr>
        <w:t xml:space="preserve">је </w:t>
      </w:r>
      <w:r w:rsidRPr="00C10377">
        <w:rPr>
          <w:rFonts w:ascii="Arial" w:hAnsi="Arial" w:cs="Arial"/>
          <w:spacing w:val="-8"/>
          <w:w w:val="110"/>
          <w:sz w:val="18"/>
          <w:szCs w:val="18"/>
          <w:lang w:val="sr-Cyrl-CS"/>
        </w:rPr>
        <w:t xml:space="preserve">бриге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 xml:space="preserve">неге </w:t>
      </w:r>
      <w:r w:rsidRPr="00C10377">
        <w:rPr>
          <w:rFonts w:ascii="Arial" w:hAnsi="Arial" w:cs="Arial"/>
          <w:spacing w:val="-9"/>
          <w:w w:val="110"/>
          <w:sz w:val="18"/>
          <w:szCs w:val="18"/>
          <w:lang w:val="sr-Cyrl-CS"/>
        </w:rPr>
        <w:t xml:space="preserve">власника, </w:t>
      </w:r>
      <w:r w:rsidRPr="00C10377">
        <w:rPr>
          <w:rFonts w:ascii="Arial" w:hAnsi="Arial" w:cs="Arial"/>
          <w:spacing w:val="-8"/>
          <w:w w:val="110"/>
          <w:sz w:val="18"/>
          <w:szCs w:val="18"/>
          <w:lang w:val="sr-Cyrl-CS"/>
        </w:rPr>
        <w:t xml:space="preserve">односно </w:t>
      </w:r>
      <w:r w:rsidRPr="00C10377">
        <w:rPr>
          <w:rFonts w:ascii="Arial" w:hAnsi="Arial" w:cs="Arial"/>
          <w:spacing w:val="-9"/>
          <w:w w:val="110"/>
          <w:sz w:val="18"/>
          <w:szCs w:val="18"/>
          <w:lang w:val="sr-Cyrl-CS"/>
        </w:rPr>
        <w:t xml:space="preserve">држаоца, </w:t>
      </w:r>
      <w:r w:rsidRPr="00C10377">
        <w:rPr>
          <w:rFonts w:ascii="Arial" w:hAnsi="Arial" w:cs="Arial"/>
          <w:w w:val="110"/>
          <w:sz w:val="18"/>
          <w:szCs w:val="18"/>
          <w:lang w:val="sr-Cyrl-CS"/>
        </w:rPr>
        <w:t xml:space="preserve">и </w:t>
      </w:r>
      <w:r w:rsidRPr="00C10377">
        <w:rPr>
          <w:rFonts w:ascii="Arial" w:hAnsi="Arial" w:cs="Arial"/>
          <w:spacing w:val="-5"/>
          <w:w w:val="110"/>
          <w:sz w:val="18"/>
          <w:szCs w:val="18"/>
          <w:lang w:val="sr-Cyrl-CS"/>
        </w:rPr>
        <w:t xml:space="preserve">кога </w:t>
      </w:r>
      <w:r w:rsidRPr="00C10377">
        <w:rPr>
          <w:rFonts w:ascii="Arial" w:hAnsi="Arial" w:cs="Arial"/>
          <w:w w:val="110"/>
          <w:sz w:val="18"/>
          <w:szCs w:val="18"/>
          <w:lang w:val="sr-Cyrl-CS"/>
        </w:rPr>
        <w:t xml:space="preserve">је </w:t>
      </w:r>
      <w:r w:rsidRPr="00C10377">
        <w:rPr>
          <w:rFonts w:ascii="Arial" w:hAnsi="Arial" w:cs="Arial"/>
          <w:spacing w:val="-6"/>
          <w:w w:val="110"/>
          <w:sz w:val="18"/>
          <w:szCs w:val="18"/>
          <w:lang w:val="sr-Cyrl-CS"/>
        </w:rPr>
        <w:t>он свесно</w:t>
      </w:r>
      <w:r w:rsidRPr="00C10377">
        <w:rPr>
          <w:rFonts w:ascii="Arial" w:hAnsi="Arial" w:cs="Arial"/>
          <w:spacing w:val="22"/>
          <w:w w:val="110"/>
          <w:sz w:val="18"/>
          <w:szCs w:val="18"/>
          <w:lang w:val="sr-Cyrl-CS"/>
        </w:rPr>
        <w:t xml:space="preserve"> </w:t>
      </w:r>
      <w:r w:rsidRPr="00C10377">
        <w:rPr>
          <w:rFonts w:ascii="Arial" w:hAnsi="Arial" w:cs="Arial"/>
          <w:spacing w:val="-9"/>
          <w:w w:val="110"/>
          <w:sz w:val="18"/>
          <w:szCs w:val="18"/>
          <w:lang w:val="sr-Cyrl-CS"/>
        </w:rPr>
        <w:t>напустио,</w:t>
      </w:r>
    </w:p>
    <w:p w:rsidR="00546BBA" w:rsidRPr="00C10377" w:rsidRDefault="00546BBA" w:rsidP="00922C33">
      <w:pPr>
        <w:pStyle w:val="ListParagraph"/>
        <w:widowControl w:val="0"/>
        <w:numPr>
          <w:ilvl w:val="0"/>
          <w:numId w:val="21"/>
        </w:numPr>
        <w:tabs>
          <w:tab w:val="left" w:pos="439"/>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изгубљен </w:t>
      </w:r>
      <w:r w:rsidRPr="00C10377">
        <w:rPr>
          <w:rFonts w:ascii="Arial" w:hAnsi="Arial" w:cs="Arial"/>
          <w:w w:val="110"/>
          <w:sz w:val="18"/>
          <w:szCs w:val="18"/>
          <w:lang w:val="sr-Cyrl-CS"/>
        </w:rPr>
        <w:t xml:space="preserve">пас </w:t>
      </w:r>
      <w:r w:rsidRPr="00C10377">
        <w:rPr>
          <w:rFonts w:ascii="Arial" w:hAnsi="Arial" w:cs="Arial"/>
          <w:spacing w:val="-40"/>
          <w:w w:val="110"/>
          <w:sz w:val="18"/>
          <w:szCs w:val="18"/>
          <w:lang w:val="sr-Cyrl-CS"/>
        </w:rPr>
        <w:t xml:space="preserve"> </w:t>
      </w:r>
      <w:r w:rsidRPr="00C10377">
        <w:rPr>
          <w:rFonts w:ascii="Arial" w:hAnsi="Arial" w:cs="Arial"/>
          <w:spacing w:val="-7"/>
          <w:w w:val="110"/>
          <w:sz w:val="18"/>
          <w:szCs w:val="18"/>
          <w:lang w:val="sr-Cyrl-CS"/>
        </w:rPr>
        <w:t xml:space="preserve">јесте пас </w:t>
      </w:r>
      <w:r w:rsidRPr="00C10377">
        <w:rPr>
          <w:rFonts w:ascii="Arial" w:hAnsi="Arial" w:cs="Arial"/>
          <w:spacing w:val="-5"/>
          <w:w w:val="110"/>
          <w:sz w:val="18"/>
          <w:szCs w:val="18"/>
          <w:lang w:val="sr-Cyrl-CS"/>
        </w:rPr>
        <w:t xml:space="preserve">који </w:t>
      </w:r>
      <w:r w:rsidRPr="00C10377">
        <w:rPr>
          <w:rFonts w:ascii="Arial" w:hAnsi="Arial" w:cs="Arial"/>
          <w:w w:val="110"/>
          <w:sz w:val="18"/>
          <w:szCs w:val="18"/>
          <w:lang w:val="sr-Cyrl-CS"/>
        </w:rPr>
        <w:t xml:space="preserve">је </w:t>
      </w:r>
      <w:r w:rsidRPr="00C10377">
        <w:rPr>
          <w:rFonts w:ascii="Arial" w:hAnsi="Arial" w:cs="Arial"/>
          <w:spacing w:val="-9"/>
          <w:w w:val="110"/>
          <w:sz w:val="18"/>
          <w:szCs w:val="18"/>
          <w:lang w:val="sr-Cyrl-CS"/>
        </w:rPr>
        <w:t xml:space="preserve">напустио </w:t>
      </w:r>
      <w:r w:rsidRPr="00C10377">
        <w:rPr>
          <w:rFonts w:ascii="Arial" w:hAnsi="Arial" w:cs="Arial"/>
          <w:spacing w:val="-8"/>
          <w:w w:val="110"/>
          <w:sz w:val="18"/>
          <w:szCs w:val="18"/>
          <w:lang w:val="sr-Cyrl-CS"/>
        </w:rPr>
        <w:t xml:space="preserve">власника, односно </w:t>
      </w:r>
      <w:r w:rsidRPr="00C10377">
        <w:rPr>
          <w:rFonts w:ascii="Arial" w:hAnsi="Arial" w:cs="Arial"/>
          <w:spacing w:val="-10"/>
          <w:w w:val="110"/>
          <w:sz w:val="18"/>
          <w:szCs w:val="18"/>
          <w:lang w:val="sr-Cyrl-CS"/>
        </w:rPr>
        <w:t xml:space="preserve">држаоца, </w:t>
      </w:r>
      <w:r w:rsidRPr="00C10377">
        <w:rPr>
          <w:rFonts w:ascii="Arial" w:hAnsi="Arial" w:cs="Arial"/>
          <w:spacing w:val="-9"/>
          <w:w w:val="110"/>
          <w:sz w:val="18"/>
          <w:szCs w:val="18"/>
          <w:lang w:val="sr-Cyrl-CS"/>
        </w:rPr>
        <w:t xml:space="preserve">без </w:t>
      </w:r>
      <w:r w:rsidRPr="00C10377">
        <w:rPr>
          <w:rFonts w:ascii="Arial" w:hAnsi="Arial" w:cs="Arial"/>
          <w:spacing w:val="-7"/>
          <w:w w:val="110"/>
          <w:sz w:val="18"/>
          <w:szCs w:val="18"/>
          <w:lang w:val="sr-Cyrl-CS"/>
        </w:rPr>
        <w:t xml:space="preserve">његове </w:t>
      </w:r>
      <w:r w:rsidRPr="00C10377">
        <w:rPr>
          <w:rFonts w:ascii="Arial" w:hAnsi="Arial" w:cs="Arial"/>
          <w:spacing w:val="-8"/>
          <w:w w:val="110"/>
          <w:sz w:val="18"/>
          <w:szCs w:val="18"/>
          <w:lang w:val="sr-Cyrl-CS"/>
        </w:rPr>
        <w:t>воље, и кога он тражи</w:t>
      </w:r>
      <w:r w:rsidRPr="00C10377">
        <w:rPr>
          <w:rFonts w:ascii="Arial" w:hAnsi="Arial" w:cs="Arial"/>
          <w:spacing w:val="-10"/>
          <w:w w:val="110"/>
          <w:sz w:val="18"/>
          <w:szCs w:val="18"/>
          <w:lang w:val="sr-Cyrl-CS"/>
        </w:rPr>
        <w:t>,</w:t>
      </w:r>
    </w:p>
    <w:p w:rsidR="00546BBA" w:rsidRPr="00C10377" w:rsidRDefault="00546BBA" w:rsidP="00922C33">
      <w:pPr>
        <w:pStyle w:val="ListParagraph"/>
        <w:widowControl w:val="0"/>
        <w:numPr>
          <w:ilvl w:val="0"/>
          <w:numId w:val="21"/>
        </w:numPr>
        <w:tabs>
          <w:tab w:val="left" w:pos="463"/>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9"/>
          <w:w w:val="105"/>
          <w:sz w:val="18"/>
          <w:szCs w:val="18"/>
          <w:lang w:val="sr-Cyrl-CS"/>
        </w:rPr>
        <w:t xml:space="preserve">прихватилиште </w:t>
      </w:r>
      <w:r w:rsidRPr="00C10377">
        <w:rPr>
          <w:rFonts w:ascii="Arial" w:hAnsi="Arial" w:cs="Arial"/>
          <w:w w:val="105"/>
          <w:sz w:val="18"/>
          <w:szCs w:val="18"/>
          <w:lang w:val="sr-Cyrl-CS"/>
        </w:rPr>
        <w:t xml:space="preserve">за </w:t>
      </w:r>
      <w:r w:rsidRPr="00C10377">
        <w:rPr>
          <w:rFonts w:ascii="Arial" w:hAnsi="Arial" w:cs="Arial"/>
          <w:spacing w:val="-6"/>
          <w:w w:val="105"/>
          <w:sz w:val="18"/>
          <w:szCs w:val="18"/>
          <w:lang w:val="sr-Cyrl-CS"/>
        </w:rPr>
        <w:t xml:space="preserve">псе </w:t>
      </w:r>
      <w:r w:rsidRPr="00C10377">
        <w:rPr>
          <w:rFonts w:ascii="Arial" w:hAnsi="Arial" w:cs="Arial"/>
          <w:spacing w:val="-7"/>
          <w:w w:val="105"/>
          <w:sz w:val="18"/>
          <w:szCs w:val="18"/>
          <w:lang w:val="sr-Cyrl-CS"/>
        </w:rPr>
        <w:t xml:space="preserve">јесте </w:t>
      </w:r>
      <w:r w:rsidRPr="00C10377">
        <w:rPr>
          <w:rFonts w:ascii="Arial" w:hAnsi="Arial" w:cs="Arial"/>
          <w:spacing w:val="-9"/>
          <w:w w:val="105"/>
          <w:sz w:val="18"/>
          <w:szCs w:val="18"/>
          <w:lang w:val="sr-Cyrl-CS"/>
        </w:rPr>
        <w:t xml:space="preserve">посебно изграђен </w:t>
      </w:r>
      <w:r w:rsidRPr="00C10377">
        <w:rPr>
          <w:rFonts w:ascii="Arial" w:hAnsi="Arial" w:cs="Arial"/>
          <w:w w:val="105"/>
          <w:sz w:val="18"/>
          <w:szCs w:val="18"/>
          <w:lang w:val="sr-Cyrl-CS"/>
        </w:rPr>
        <w:t xml:space="preserve">и </w:t>
      </w:r>
      <w:r w:rsidRPr="00C10377">
        <w:rPr>
          <w:rFonts w:ascii="Arial" w:hAnsi="Arial" w:cs="Arial"/>
          <w:spacing w:val="-8"/>
          <w:w w:val="105"/>
          <w:sz w:val="18"/>
          <w:szCs w:val="18"/>
          <w:lang w:val="sr-Cyrl-CS"/>
        </w:rPr>
        <w:t xml:space="preserve">уређен </w:t>
      </w:r>
      <w:r w:rsidRPr="00C10377">
        <w:rPr>
          <w:rFonts w:ascii="Arial" w:hAnsi="Arial" w:cs="Arial"/>
          <w:spacing w:val="-9"/>
          <w:w w:val="105"/>
          <w:sz w:val="18"/>
          <w:szCs w:val="18"/>
          <w:lang w:val="sr-Cyrl-CS"/>
        </w:rPr>
        <w:t xml:space="preserve">простор </w:t>
      </w:r>
      <w:r w:rsidRPr="00C10377">
        <w:rPr>
          <w:rFonts w:ascii="Arial" w:hAnsi="Arial" w:cs="Arial"/>
          <w:spacing w:val="-4"/>
          <w:w w:val="105"/>
          <w:sz w:val="18"/>
          <w:szCs w:val="18"/>
          <w:lang w:val="sr-Cyrl-CS"/>
        </w:rPr>
        <w:t xml:space="preserve">који </w:t>
      </w:r>
      <w:r w:rsidRPr="00C10377">
        <w:rPr>
          <w:rFonts w:ascii="Arial" w:hAnsi="Arial" w:cs="Arial"/>
          <w:spacing w:val="-6"/>
          <w:w w:val="105"/>
          <w:sz w:val="18"/>
          <w:szCs w:val="18"/>
          <w:lang w:val="sr-Cyrl-CS"/>
        </w:rPr>
        <w:t xml:space="preserve">служи </w:t>
      </w:r>
      <w:r w:rsidRPr="00C10377">
        <w:rPr>
          <w:rFonts w:ascii="Arial" w:hAnsi="Arial" w:cs="Arial"/>
          <w:spacing w:val="-4"/>
          <w:w w:val="105"/>
          <w:sz w:val="18"/>
          <w:szCs w:val="18"/>
          <w:lang w:val="sr-Cyrl-CS"/>
        </w:rPr>
        <w:t xml:space="preserve">за </w:t>
      </w:r>
      <w:r w:rsidRPr="00C10377">
        <w:rPr>
          <w:rFonts w:ascii="Arial" w:hAnsi="Arial" w:cs="Arial"/>
          <w:spacing w:val="-9"/>
          <w:w w:val="105"/>
          <w:sz w:val="18"/>
          <w:szCs w:val="18"/>
          <w:lang w:val="sr-Cyrl-CS"/>
        </w:rPr>
        <w:t xml:space="preserve">смештај </w:t>
      </w:r>
      <w:r w:rsidRPr="00C10377">
        <w:rPr>
          <w:rFonts w:ascii="Arial" w:hAnsi="Arial" w:cs="Arial"/>
          <w:spacing w:val="-10"/>
          <w:w w:val="105"/>
          <w:sz w:val="18"/>
          <w:szCs w:val="18"/>
          <w:lang w:val="sr-Cyrl-CS"/>
        </w:rPr>
        <w:t xml:space="preserve">напуштених </w:t>
      </w:r>
      <w:r w:rsidRPr="00C10377">
        <w:rPr>
          <w:rFonts w:ascii="Arial" w:hAnsi="Arial" w:cs="Arial"/>
          <w:w w:val="105"/>
          <w:sz w:val="18"/>
          <w:szCs w:val="18"/>
          <w:lang w:val="sr-Cyrl-CS"/>
        </w:rPr>
        <w:t xml:space="preserve">и </w:t>
      </w:r>
      <w:r w:rsidRPr="00C10377">
        <w:rPr>
          <w:rFonts w:ascii="Arial" w:hAnsi="Arial" w:cs="Arial"/>
          <w:spacing w:val="-9"/>
          <w:w w:val="105"/>
          <w:sz w:val="18"/>
          <w:szCs w:val="18"/>
          <w:lang w:val="sr-Cyrl-CS"/>
        </w:rPr>
        <w:t xml:space="preserve">изгубљених </w:t>
      </w:r>
      <w:r w:rsidRPr="00C10377">
        <w:rPr>
          <w:rFonts w:ascii="Arial" w:hAnsi="Arial" w:cs="Arial"/>
          <w:spacing w:val="-6"/>
          <w:w w:val="105"/>
          <w:sz w:val="18"/>
          <w:szCs w:val="18"/>
          <w:lang w:val="sr-Cyrl-CS"/>
        </w:rPr>
        <w:t xml:space="preserve">паса </w:t>
      </w:r>
      <w:r w:rsidRPr="00C10377">
        <w:rPr>
          <w:rFonts w:ascii="Arial" w:hAnsi="Arial" w:cs="Arial"/>
          <w:w w:val="105"/>
          <w:sz w:val="18"/>
          <w:szCs w:val="18"/>
          <w:lang w:val="sr-Cyrl-CS"/>
        </w:rPr>
        <w:t xml:space="preserve">и </w:t>
      </w:r>
      <w:r w:rsidRPr="00C10377">
        <w:rPr>
          <w:rFonts w:ascii="Arial" w:hAnsi="Arial" w:cs="Arial"/>
          <w:spacing w:val="-9"/>
          <w:w w:val="105"/>
          <w:sz w:val="18"/>
          <w:szCs w:val="18"/>
          <w:lang w:val="sr-Cyrl-CS"/>
        </w:rPr>
        <w:t xml:space="preserve">помоћ </w:t>
      </w:r>
      <w:r w:rsidRPr="00C10377">
        <w:rPr>
          <w:rFonts w:ascii="Arial" w:hAnsi="Arial" w:cs="Arial"/>
          <w:w w:val="105"/>
          <w:sz w:val="18"/>
          <w:szCs w:val="18"/>
          <w:lang w:val="sr-Cyrl-CS"/>
        </w:rPr>
        <w:t xml:space="preserve">и </w:t>
      </w:r>
      <w:r w:rsidRPr="00C10377">
        <w:rPr>
          <w:rFonts w:ascii="Arial" w:hAnsi="Arial" w:cs="Arial"/>
          <w:spacing w:val="-8"/>
          <w:w w:val="105"/>
          <w:sz w:val="18"/>
          <w:szCs w:val="18"/>
          <w:lang w:val="sr-Cyrl-CS"/>
        </w:rPr>
        <w:t xml:space="preserve">бригу </w:t>
      </w:r>
      <w:r w:rsidRPr="00C10377">
        <w:rPr>
          <w:rFonts w:ascii="Arial" w:hAnsi="Arial" w:cs="Arial"/>
          <w:w w:val="105"/>
          <w:sz w:val="18"/>
          <w:szCs w:val="18"/>
          <w:lang w:val="sr-Cyrl-CS"/>
        </w:rPr>
        <w:t xml:space="preserve">о </w:t>
      </w:r>
      <w:r w:rsidRPr="00C10377">
        <w:rPr>
          <w:rFonts w:ascii="Arial" w:hAnsi="Arial" w:cs="Arial"/>
          <w:spacing w:val="-10"/>
          <w:w w:val="105"/>
          <w:sz w:val="18"/>
          <w:szCs w:val="18"/>
          <w:lang w:val="sr-Cyrl-CS"/>
        </w:rPr>
        <w:t xml:space="preserve">напуштеним </w:t>
      </w:r>
      <w:r w:rsidRPr="00C10377">
        <w:rPr>
          <w:rFonts w:ascii="Arial" w:hAnsi="Arial" w:cs="Arial"/>
          <w:w w:val="105"/>
          <w:sz w:val="18"/>
          <w:szCs w:val="18"/>
          <w:lang w:val="sr-Cyrl-CS"/>
        </w:rPr>
        <w:t xml:space="preserve">и </w:t>
      </w:r>
      <w:r w:rsidRPr="00C10377">
        <w:rPr>
          <w:rFonts w:ascii="Arial" w:hAnsi="Arial" w:cs="Arial"/>
          <w:spacing w:val="-9"/>
          <w:w w:val="105"/>
          <w:sz w:val="18"/>
          <w:szCs w:val="18"/>
          <w:lang w:val="sr-Cyrl-CS"/>
        </w:rPr>
        <w:t xml:space="preserve">изгубљеним </w:t>
      </w:r>
      <w:r w:rsidRPr="00C10377">
        <w:rPr>
          <w:rFonts w:ascii="Arial" w:hAnsi="Arial" w:cs="Arial"/>
          <w:spacing w:val="-8"/>
          <w:w w:val="105"/>
          <w:sz w:val="18"/>
          <w:szCs w:val="18"/>
          <w:lang w:val="sr-Cyrl-CS"/>
        </w:rPr>
        <w:t>псима,</w:t>
      </w:r>
    </w:p>
    <w:p w:rsidR="00546BBA" w:rsidRPr="00C10377" w:rsidRDefault="00546BBA" w:rsidP="00922C33">
      <w:pPr>
        <w:pStyle w:val="ListParagraph"/>
        <w:widowControl w:val="0"/>
        <w:numPr>
          <w:ilvl w:val="0"/>
          <w:numId w:val="21"/>
        </w:numPr>
        <w:tabs>
          <w:tab w:val="left" w:pos="463"/>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власник </w:t>
      </w:r>
      <w:r w:rsidRPr="00C10377">
        <w:rPr>
          <w:rFonts w:ascii="Arial" w:hAnsi="Arial" w:cs="Arial"/>
          <w:spacing w:val="-6"/>
          <w:w w:val="110"/>
          <w:sz w:val="18"/>
          <w:szCs w:val="18"/>
          <w:lang w:val="sr-Cyrl-CS"/>
        </w:rPr>
        <w:t xml:space="preserve">пса </w:t>
      </w:r>
      <w:r w:rsidRPr="00C10377">
        <w:rPr>
          <w:rFonts w:ascii="Arial" w:hAnsi="Arial" w:cs="Arial"/>
          <w:spacing w:val="-7"/>
          <w:w w:val="110"/>
          <w:sz w:val="18"/>
          <w:szCs w:val="18"/>
          <w:lang w:val="sr-Cyrl-CS"/>
        </w:rPr>
        <w:t xml:space="preserve">јесте </w:t>
      </w:r>
      <w:r w:rsidRPr="00C10377">
        <w:rPr>
          <w:rFonts w:ascii="Arial" w:hAnsi="Arial" w:cs="Arial"/>
          <w:spacing w:val="-9"/>
          <w:w w:val="110"/>
          <w:sz w:val="18"/>
          <w:szCs w:val="18"/>
          <w:lang w:val="sr-Cyrl-CS"/>
        </w:rPr>
        <w:t xml:space="preserve">правно </w:t>
      </w:r>
      <w:r w:rsidRPr="00C10377">
        <w:rPr>
          <w:rFonts w:ascii="Arial" w:hAnsi="Arial" w:cs="Arial"/>
          <w:spacing w:val="-10"/>
          <w:w w:val="110"/>
          <w:sz w:val="18"/>
          <w:szCs w:val="18"/>
          <w:lang w:val="sr-Cyrl-CS"/>
        </w:rPr>
        <w:t xml:space="preserve">или </w:t>
      </w:r>
      <w:r w:rsidRPr="00C10377">
        <w:rPr>
          <w:rFonts w:ascii="Arial" w:hAnsi="Arial" w:cs="Arial"/>
          <w:spacing w:val="-11"/>
          <w:w w:val="110"/>
          <w:sz w:val="18"/>
          <w:szCs w:val="18"/>
          <w:lang w:val="sr-Cyrl-CS"/>
        </w:rPr>
        <w:t xml:space="preserve">физичко лице, </w:t>
      </w:r>
      <w:r w:rsidRPr="00C10377">
        <w:rPr>
          <w:rFonts w:ascii="Arial" w:hAnsi="Arial" w:cs="Arial"/>
          <w:spacing w:val="-8"/>
          <w:w w:val="110"/>
          <w:sz w:val="18"/>
          <w:szCs w:val="18"/>
          <w:lang w:val="sr-Cyrl-CS"/>
        </w:rPr>
        <w:t xml:space="preserve">односно </w:t>
      </w:r>
      <w:r w:rsidRPr="00C10377">
        <w:rPr>
          <w:rFonts w:ascii="Arial" w:hAnsi="Arial" w:cs="Arial"/>
          <w:spacing w:val="-9"/>
          <w:w w:val="110"/>
          <w:sz w:val="18"/>
          <w:szCs w:val="18"/>
          <w:lang w:val="sr-Cyrl-CS"/>
        </w:rPr>
        <w:t xml:space="preserve">предузетник, </w:t>
      </w:r>
      <w:r w:rsidRPr="00C10377">
        <w:rPr>
          <w:rFonts w:ascii="Arial" w:hAnsi="Arial" w:cs="Arial"/>
          <w:spacing w:val="-4"/>
          <w:w w:val="110"/>
          <w:sz w:val="18"/>
          <w:szCs w:val="18"/>
          <w:lang w:val="sr-Cyrl-CS"/>
        </w:rPr>
        <w:t xml:space="preserve">које </w:t>
      </w:r>
      <w:r w:rsidRPr="00C10377">
        <w:rPr>
          <w:rFonts w:ascii="Arial" w:hAnsi="Arial" w:cs="Arial"/>
          <w:spacing w:val="-8"/>
          <w:w w:val="110"/>
          <w:sz w:val="18"/>
          <w:szCs w:val="18"/>
          <w:lang w:val="sr-Cyrl-CS"/>
        </w:rPr>
        <w:t xml:space="preserve">има право </w:t>
      </w:r>
      <w:r w:rsidRPr="00C10377">
        <w:rPr>
          <w:rFonts w:ascii="Arial" w:hAnsi="Arial" w:cs="Arial"/>
          <w:spacing w:val="-7"/>
          <w:w w:val="110"/>
          <w:sz w:val="18"/>
          <w:szCs w:val="18"/>
          <w:lang w:val="sr-Cyrl-CS"/>
        </w:rPr>
        <w:t xml:space="preserve">чувања, </w:t>
      </w:r>
      <w:r w:rsidRPr="00C10377">
        <w:rPr>
          <w:rFonts w:ascii="Arial" w:hAnsi="Arial" w:cs="Arial"/>
          <w:spacing w:val="-8"/>
          <w:w w:val="110"/>
          <w:sz w:val="18"/>
          <w:szCs w:val="18"/>
          <w:lang w:val="sr-Cyrl-CS"/>
        </w:rPr>
        <w:t xml:space="preserve">држања, </w:t>
      </w:r>
      <w:r w:rsidRPr="00C10377">
        <w:rPr>
          <w:rFonts w:ascii="Arial" w:hAnsi="Arial" w:cs="Arial"/>
          <w:spacing w:val="-6"/>
          <w:w w:val="110"/>
          <w:sz w:val="18"/>
          <w:szCs w:val="18"/>
          <w:lang w:val="sr-Cyrl-CS"/>
        </w:rPr>
        <w:t xml:space="preserve">узгоја, </w:t>
      </w:r>
      <w:r w:rsidRPr="00C10377">
        <w:rPr>
          <w:rFonts w:ascii="Arial" w:hAnsi="Arial" w:cs="Arial"/>
          <w:spacing w:val="-8"/>
          <w:w w:val="110"/>
          <w:sz w:val="18"/>
          <w:szCs w:val="18"/>
          <w:lang w:val="sr-Cyrl-CS"/>
        </w:rPr>
        <w:t xml:space="preserve">репродукције, </w:t>
      </w:r>
      <w:r w:rsidRPr="00C10377">
        <w:rPr>
          <w:rFonts w:ascii="Arial" w:hAnsi="Arial" w:cs="Arial"/>
          <w:spacing w:val="-9"/>
          <w:w w:val="110"/>
          <w:sz w:val="18"/>
          <w:szCs w:val="18"/>
          <w:lang w:val="sr-Cyrl-CS"/>
        </w:rPr>
        <w:t xml:space="preserve">превоза, </w:t>
      </w:r>
      <w:r w:rsidRPr="00C10377">
        <w:rPr>
          <w:rFonts w:ascii="Arial" w:hAnsi="Arial" w:cs="Arial"/>
          <w:spacing w:val="-8"/>
          <w:w w:val="110"/>
          <w:sz w:val="18"/>
          <w:szCs w:val="18"/>
          <w:lang w:val="sr-Cyrl-CS"/>
        </w:rPr>
        <w:t xml:space="preserve">коришћења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 xml:space="preserve">продаје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 xml:space="preserve">и </w:t>
      </w:r>
      <w:r w:rsidRPr="00C10377">
        <w:rPr>
          <w:rFonts w:ascii="Arial" w:hAnsi="Arial" w:cs="Arial"/>
          <w:spacing w:val="-4"/>
          <w:w w:val="110"/>
          <w:sz w:val="18"/>
          <w:szCs w:val="18"/>
          <w:lang w:val="sr-Cyrl-CS"/>
        </w:rPr>
        <w:t xml:space="preserve">које </w:t>
      </w:r>
      <w:r w:rsidRPr="00C10377">
        <w:rPr>
          <w:rFonts w:ascii="Arial" w:hAnsi="Arial" w:cs="Arial"/>
          <w:w w:val="110"/>
          <w:sz w:val="18"/>
          <w:szCs w:val="18"/>
          <w:lang w:val="sr-Cyrl-CS"/>
        </w:rPr>
        <w:t xml:space="preserve">је </w:t>
      </w:r>
      <w:r w:rsidRPr="00C10377">
        <w:rPr>
          <w:rFonts w:ascii="Arial" w:hAnsi="Arial" w:cs="Arial"/>
          <w:spacing w:val="-8"/>
          <w:w w:val="110"/>
          <w:sz w:val="18"/>
          <w:szCs w:val="18"/>
          <w:lang w:val="sr-Cyrl-CS"/>
        </w:rPr>
        <w:t xml:space="preserve">одговорно </w:t>
      </w:r>
      <w:r w:rsidRPr="00C10377">
        <w:rPr>
          <w:rFonts w:ascii="Arial" w:hAnsi="Arial" w:cs="Arial"/>
          <w:spacing w:val="-4"/>
          <w:w w:val="110"/>
          <w:sz w:val="18"/>
          <w:szCs w:val="18"/>
          <w:lang w:val="sr-Cyrl-CS"/>
        </w:rPr>
        <w:t xml:space="preserve">за </w:t>
      </w:r>
      <w:r w:rsidRPr="00C10377">
        <w:rPr>
          <w:rFonts w:ascii="Arial" w:hAnsi="Arial" w:cs="Arial"/>
          <w:spacing w:val="-10"/>
          <w:w w:val="110"/>
          <w:sz w:val="18"/>
          <w:szCs w:val="18"/>
          <w:lang w:val="sr-Cyrl-CS"/>
        </w:rPr>
        <w:t xml:space="preserve">живот, </w:t>
      </w:r>
      <w:r w:rsidRPr="00C10377">
        <w:rPr>
          <w:rFonts w:ascii="Arial" w:hAnsi="Arial" w:cs="Arial"/>
          <w:spacing w:val="-11"/>
          <w:w w:val="110"/>
          <w:sz w:val="18"/>
          <w:szCs w:val="18"/>
          <w:lang w:val="sr-Cyrl-CS"/>
        </w:rPr>
        <w:t xml:space="preserve">заштиту </w:t>
      </w:r>
      <w:r w:rsidRPr="00C10377">
        <w:rPr>
          <w:rFonts w:ascii="Arial" w:hAnsi="Arial" w:cs="Arial"/>
          <w:spacing w:val="-8"/>
          <w:w w:val="110"/>
          <w:sz w:val="18"/>
          <w:szCs w:val="18"/>
          <w:lang w:val="sr-Cyrl-CS"/>
        </w:rPr>
        <w:t xml:space="preserve">здравља </w:t>
      </w:r>
      <w:r w:rsidRPr="00C10377">
        <w:rPr>
          <w:rFonts w:ascii="Arial" w:hAnsi="Arial" w:cs="Arial"/>
          <w:w w:val="110"/>
          <w:sz w:val="18"/>
          <w:szCs w:val="18"/>
          <w:lang w:val="sr-Cyrl-CS"/>
        </w:rPr>
        <w:t>и</w:t>
      </w:r>
      <w:r w:rsidRPr="00C10377">
        <w:rPr>
          <w:rFonts w:ascii="Arial" w:hAnsi="Arial" w:cs="Arial"/>
          <w:spacing w:val="25"/>
          <w:w w:val="110"/>
          <w:sz w:val="18"/>
          <w:szCs w:val="18"/>
          <w:lang w:val="sr-Cyrl-CS"/>
        </w:rPr>
        <w:t xml:space="preserve"> </w:t>
      </w:r>
      <w:r w:rsidRPr="00C10377">
        <w:rPr>
          <w:rFonts w:ascii="Arial" w:hAnsi="Arial" w:cs="Arial"/>
          <w:spacing w:val="-10"/>
          <w:w w:val="110"/>
          <w:sz w:val="18"/>
          <w:szCs w:val="18"/>
          <w:lang w:val="sr-Cyrl-CS"/>
        </w:rPr>
        <w:t xml:space="preserve">добробит </w:t>
      </w:r>
      <w:r w:rsidRPr="00C10377">
        <w:rPr>
          <w:rFonts w:ascii="Arial" w:hAnsi="Arial" w:cs="Arial"/>
          <w:spacing w:val="-7"/>
          <w:w w:val="110"/>
          <w:sz w:val="18"/>
          <w:szCs w:val="18"/>
          <w:lang w:val="sr-Cyrl-CS"/>
        </w:rPr>
        <w:t>паса,</w:t>
      </w:r>
    </w:p>
    <w:p w:rsidR="00546BBA" w:rsidRPr="00C10377" w:rsidRDefault="00546BBA" w:rsidP="00922C33">
      <w:pPr>
        <w:pStyle w:val="ListParagraph"/>
        <w:widowControl w:val="0"/>
        <w:numPr>
          <w:ilvl w:val="0"/>
          <w:numId w:val="21"/>
        </w:numPr>
        <w:tabs>
          <w:tab w:val="left" w:pos="451"/>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5"/>
          <w:w w:val="110"/>
          <w:sz w:val="18"/>
          <w:szCs w:val="18"/>
          <w:lang w:val="sr-Cyrl-CS"/>
        </w:rPr>
        <w:t xml:space="preserve">држалац </w:t>
      </w:r>
      <w:r w:rsidRPr="00C10377">
        <w:rPr>
          <w:rFonts w:ascii="Arial" w:hAnsi="Arial" w:cs="Arial"/>
          <w:spacing w:val="-6"/>
          <w:w w:val="110"/>
          <w:sz w:val="18"/>
          <w:szCs w:val="18"/>
          <w:lang w:val="sr-Cyrl-CS"/>
        </w:rPr>
        <w:t xml:space="preserve">пса </w:t>
      </w:r>
      <w:r w:rsidRPr="00C10377">
        <w:rPr>
          <w:rFonts w:ascii="Arial" w:hAnsi="Arial" w:cs="Arial"/>
          <w:spacing w:val="-7"/>
          <w:w w:val="110"/>
          <w:sz w:val="18"/>
          <w:szCs w:val="18"/>
          <w:lang w:val="sr-Cyrl-CS"/>
        </w:rPr>
        <w:t xml:space="preserve">јесте </w:t>
      </w:r>
      <w:r w:rsidRPr="00C10377">
        <w:rPr>
          <w:rFonts w:ascii="Arial" w:hAnsi="Arial" w:cs="Arial"/>
          <w:spacing w:val="-9"/>
          <w:w w:val="110"/>
          <w:sz w:val="18"/>
          <w:szCs w:val="18"/>
          <w:lang w:val="sr-Cyrl-CS"/>
        </w:rPr>
        <w:t xml:space="preserve">правно </w:t>
      </w:r>
      <w:r w:rsidRPr="00C10377">
        <w:rPr>
          <w:rFonts w:ascii="Arial" w:hAnsi="Arial" w:cs="Arial"/>
          <w:spacing w:val="-10"/>
          <w:w w:val="110"/>
          <w:sz w:val="18"/>
          <w:szCs w:val="18"/>
          <w:lang w:val="sr-Cyrl-CS"/>
        </w:rPr>
        <w:t xml:space="preserve">или </w:t>
      </w:r>
      <w:r w:rsidRPr="00C10377">
        <w:rPr>
          <w:rFonts w:ascii="Arial" w:hAnsi="Arial" w:cs="Arial"/>
          <w:spacing w:val="-11"/>
          <w:w w:val="110"/>
          <w:sz w:val="18"/>
          <w:szCs w:val="18"/>
          <w:lang w:val="sr-Cyrl-CS"/>
        </w:rPr>
        <w:t xml:space="preserve">физичко лице, </w:t>
      </w:r>
      <w:r w:rsidRPr="00C10377">
        <w:rPr>
          <w:rFonts w:ascii="Arial" w:hAnsi="Arial" w:cs="Arial"/>
          <w:spacing w:val="-8"/>
          <w:w w:val="110"/>
          <w:sz w:val="18"/>
          <w:szCs w:val="18"/>
          <w:lang w:val="sr-Cyrl-CS"/>
        </w:rPr>
        <w:t xml:space="preserve">односно </w:t>
      </w:r>
      <w:r w:rsidRPr="00C10377">
        <w:rPr>
          <w:rFonts w:ascii="Arial" w:hAnsi="Arial" w:cs="Arial"/>
          <w:spacing w:val="-9"/>
          <w:w w:val="110"/>
          <w:sz w:val="18"/>
          <w:szCs w:val="18"/>
          <w:lang w:val="sr-Cyrl-CS"/>
        </w:rPr>
        <w:t xml:space="preserve">предузетник, </w:t>
      </w:r>
      <w:r w:rsidRPr="00C10377">
        <w:rPr>
          <w:rFonts w:ascii="Arial" w:hAnsi="Arial" w:cs="Arial"/>
          <w:spacing w:val="-4"/>
          <w:w w:val="110"/>
          <w:sz w:val="18"/>
          <w:szCs w:val="18"/>
          <w:lang w:val="sr-Cyrl-CS"/>
        </w:rPr>
        <w:t xml:space="preserve">које </w:t>
      </w:r>
      <w:r w:rsidRPr="00C10377">
        <w:rPr>
          <w:rFonts w:ascii="Arial" w:hAnsi="Arial" w:cs="Arial"/>
          <w:spacing w:val="-8"/>
          <w:w w:val="110"/>
          <w:sz w:val="18"/>
          <w:szCs w:val="18"/>
          <w:lang w:val="sr-Cyrl-CS"/>
        </w:rPr>
        <w:t xml:space="preserve">има </w:t>
      </w:r>
      <w:r w:rsidRPr="00C10377">
        <w:rPr>
          <w:rFonts w:ascii="Arial" w:hAnsi="Arial" w:cs="Arial"/>
          <w:spacing w:val="-9"/>
          <w:w w:val="110"/>
          <w:sz w:val="18"/>
          <w:szCs w:val="18"/>
          <w:lang w:val="sr-Cyrl-CS"/>
        </w:rPr>
        <w:t xml:space="preserve">право, </w:t>
      </w:r>
      <w:r w:rsidRPr="00C10377">
        <w:rPr>
          <w:rFonts w:ascii="Arial" w:hAnsi="Arial" w:cs="Arial"/>
          <w:spacing w:val="-7"/>
          <w:w w:val="110"/>
          <w:sz w:val="18"/>
          <w:szCs w:val="18"/>
          <w:lang w:val="sr-Cyrl-CS"/>
        </w:rPr>
        <w:t xml:space="preserve">чувања, </w:t>
      </w:r>
      <w:r w:rsidRPr="00C10377">
        <w:rPr>
          <w:rFonts w:ascii="Arial" w:hAnsi="Arial" w:cs="Arial"/>
          <w:spacing w:val="-8"/>
          <w:w w:val="110"/>
          <w:sz w:val="18"/>
          <w:szCs w:val="18"/>
          <w:lang w:val="sr-Cyrl-CS"/>
        </w:rPr>
        <w:t xml:space="preserve">држања, </w:t>
      </w:r>
      <w:r w:rsidRPr="00C10377">
        <w:rPr>
          <w:rFonts w:ascii="Arial" w:hAnsi="Arial" w:cs="Arial"/>
          <w:spacing w:val="-6"/>
          <w:w w:val="110"/>
          <w:sz w:val="18"/>
          <w:szCs w:val="18"/>
          <w:lang w:val="sr-Cyrl-CS"/>
        </w:rPr>
        <w:t xml:space="preserve">узгоја, </w:t>
      </w:r>
      <w:r w:rsidRPr="00C10377">
        <w:rPr>
          <w:rFonts w:ascii="Arial" w:hAnsi="Arial" w:cs="Arial"/>
          <w:spacing w:val="-8"/>
          <w:w w:val="110"/>
          <w:sz w:val="18"/>
          <w:szCs w:val="18"/>
          <w:lang w:val="sr-Cyrl-CS"/>
        </w:rPr>
        <w:t xml:space="preserve">репродукције, превоза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коришћења </w:t>
      </w:r>
      <w:r w:rsidRPr="00C10377">
        <w:rPr>
          <w:rFonts w:ascii="Arial" w:hAnsi="Arial" w:cs="Arial"/>
          <w:spacing w:val="-6"/>
          <w:w w:val="110"/>
          <w:sz w:val="18"/>
          <w:szCs w:val="18"/>
          <w:lang w:val="sr-Cyrl-CS"/>
        </w:rPr>
        <w:t xml:space="preserve">пса, </w:t>
      </w:r>
      <w:r w:rsidRPr="00C10377">
        <w:rPr>
          <w:rFonts w:ascii="Arial" w:hAnsi="Arial" w:cs="Arial"/>
          <w:spacing w:val="-5"/>
          <w:w w:val="110"/>
          <w:sz w:val="18"/>
          <w:szCs w:val="18"/>
          <w:lang w:val="sr-Cyrl-CS"/>
        </w:rPr>
        <w:t xml:space="preserve">као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право </w:t>
      </w:r>
      <w:r w:rsidRPr="00C10377">
        <w:rPr>
          <w:rFonts w:ascii="Arial" w:hAnsi="Arial" w:cs="Arial"/>
          <w:spacing w:val="-7"/>
          <w:w w:val="110"/>
          <w:sz w:val="18"/>
          <w:szCs w:val="18"/>
          <w:lang w:val="sr-Cyrl-CS"/>
        </w:rPr>
        <w:t xml:space="preserve">продаје </w:t>
      </w:r>
      <w:r w:rsidRPr="00C10377">
        <w:rPr>
          <w:rFonts w:ascii="Arial" w:hAnsi="Arial" w:cs="Arial"/>
          <w:spacing w:val="-4"/>
          <w:w w:val="110"/>
          <w:sz w:val="18"/>
          <w:szCs w:val="18"/>
          <w:lang w:val="sr-Cyrl-CS"/>
        </w:rPr>
        <w:t xml:space="preserve">пса </w:t>
      </w:r>
      <w:r w:rsidRPr="00C10377">
        <w:rPr>
          <w:rFonts w:ascii="Arial" w:hAnsi="Arial" w:cs="Arial"/>
          <w:spacing w:val="-6"/>
          <w:w w:val="110"/>
          <w:sz w:val="18"/>
          <w:szCs w:val="18"/>
          <w:lang w:val="sr-Cyrl-CS"/>
        </w:rPr>
        <w:t xml:space="preserve">на </w:t>
      </w:r>
      <w:r w:rsidRPr="00C10377">
        <w:rPr>
          <w:rFonts w:ascii="Arial" w:hAnsi="Arial" w:cs="Arial"/>
          <w:spacing w:val="-7"/>
          <w:w w:val="110"/>
          <w:sz w:val="18"/>
          <w:szCs w:val="18"/>
          <w:lang w:val="sr-Cyrl-CS"/>
        </w:rPr>
        <w:t xml:space="preserve">основу </w:t>
      </w:r>
      <w:r w:rsidRPr="00C10377">
        <w:rPr>
          <w:rFonts w:ascii="Arial" w:hAnsi="Arial" w:cs="Arial"/>
          <w:spacing w:val="-8"/>
          <w:w w:val="110"/>
          <w:sz w:val="18"/>
          <w:szCs w:val="18"/>
          <w:lang w:val="sr-Cyrl-CS"/>
        </w:rPr>
        <w:t xml:space="preserve">писаног </w:t>
      </w:r>
      <w:r w:rsidRPr="00C10377">
        <w:rPr>
          <w:rFonts w:ascii="Arial" w:hAnsi="Arial" w:cs="Arial"/>
          <w:spacing w:val="-9"/>
          <w:w w:val="110"/>
          <w:sz w:val="18"/>
          <w:szCs w:val="18"/>
          <w:lang w:val="sr-Cyrl-CS"/>
        </w:rPr>
        <w:t xml:space="preserve">одобрења власника, </w:t>
      </w:r>
      <w:r w:rsidRPr="00C10377">
        <w:rPr>
          <w:rFonts w:ascii="Arial" w:hAnsi="Arial" w:cs="Arial"/>
          <w:w w:val="110"/>
          <w:sz w:val="18"/>
          <w:szCs w:val="18"/>
          <w:lang w:val="sr-Cyrl-CS"/>
        </w:rPr>
        <w:t xml:space="preserve">и </w:t>
      </w:r>
      <w:r w:rsidRPr="00C10377">
        <w:rPr>
          <w:rFonts w:ascii="Arial" w:hAnsi="Arial" w:cs="Arial"/>
          <w:spacing w:val="-4"/>
          <w:w w:val="110"/>
          <w:sz w:val="18"/>
          <w:szCs w:val="18"/>
          <w:lang w:val="sr-Cyrl-CS"/>
        </w:rPr>
        <w:t xml:space="preserve">које </w:t>
      </w:r>
      <w:r w:rsidRPr="00C10377">
        <w:rPr>
          <w:rFonts w:ascii="Arial" w:hAnsi="Arial" w:cs="Arial"/>
          <w:w w:val="110"/>
          <w:sz w:val="18"/>
          <w:szCs w:val="18"/>
          <w:lang w:val="sr-Cyrl-CS"/>
        </w:rPr>
        <w:t xml:space="preserve">је </w:t>
      </w:r>
      <w:r w:rsidRPr="00C10377">
        <w:rPr>
          <w:rFonts w:ascii="Arial" w:hAnsi="Arial" w:cs="Arial"/>
          <w:spacing w:val="-8"/>
          <w:w w:val="110"/>
          <w:sz w:val="18"/>
          <w:szCs w:val="18"/>
          <w:lang w:val="sr-Cyrl-CS"/>
        </w:rPr>
        <w:t xml:space="preserve">одговорно </w:t>
      </w:r>
      <w:r w:rsidRPr="00C10377">
        <w:rPr>
          <w:rFonts w:ascii="Arial" w:hAnsi="Arial" w:cs="Arial"/>
          <w:spacing w:val="-4"/>
          <w:w w:val="110"/>
          <w:sz w:val="18"/>
          <w:szCs w:val="18"/>
          <w:lang w:val="sr-Cyrl-CS"/>
        </w:rPr>
        <w:t xml:space="preserve">за </w:t>
      </w:r>
      <w:r w:rsidRPr="00C10377">
        <w:rPr>
          <w:rFonts w:ascii="Arial" w:hAnsi="Arial" w:cs="Arial"/>
          <w:spacing w:val="-10"/>
          <w:w w:val="110"/>
          <w:sz w:val="18"/>
          <w:szCs w:val="18"/>
          <w:lang w:val="sr-Cyrl-CS"/>
        </w:rPr>
        <w:t xml:space="preserve">живот, </w:t>
      </w:r>
      <w:r w:rsidRPr="00C10377">
        <w:rPr>
          <w:rFonts w:ascii="Arial" w:hAnsi="Arial" w:cs="Arial"/>
          <w:w w:val="110"/>
          <w:sz w:val="18"/>
          <w:szCs w:val="18"/>
          <w:lang w:val="sr-Cyrl-CS"/>
        </w:rPr>
        <w:t xml:space="preserve">и </w:t>
      </w:r>
      <w:r w:rsidRPr="00C10377">
        <w:rPr>
          <w:rFonts w:ascii="Arial" w:hAnsi="Arial" w:cs="Arial"/>
          <w:spacing w:val="-4"/>
          <w:w w:val="110"/>
          <w:sz w:val="18"/>
          <w:szCs w:val="18"/>
          <w:lang w:val="sr-Cyrl-CS"/>
        </w:rPr>
        <w:t xml:space="preserve">за </w:t>
      </w:r>
      <w:r w:rsidRPr="00C10377">
        <w:rPr>
          <w:rFonts w:ascii="Arial" w:hAnsi="Arial" w:cs="Arial"/>
          <w:spacing w:val="-11"/>
          <w:w w:val="110"/>
          <w:sz w:val="18"/>
          <w:szCs w:val="18"/>
          <w:lang w:val="sr-Cyrl-CS"/>
        </w:rPr>
        <w:t xml:space="preserve">заштиту </w:t>
      </w:r>
      <w:r w:rsidRPr="00C10377">
        <w:rPr>
          <w:rFonts w:ascii="Arial" w:hAnsi="Arial" w:cs="Arial"/>
          <w:spacing w:val="-8"/>
          <w:w w:val="110"/>
          <w:sz w:val="18"/>
          <w:szCs w:val="18"/>
          <w:lang w:val="sr-Cyrl-CS"/>
        </w:rPr>
        <w:t xml:space="preserve">здравља </w:t>
      </w:r>
      <w:r w:rsidRPr="00C10377">
        <w:rPr>
          <w:rFonts w:ascii="Arial" w:hAnsi="Arial" w:cs="Arial"/>
          <w:w w:val="110"/>
          <w:sz w:val="18"/>
          <w:szCs w:val="18"/>
          <w:lang w:val="sr-Cyrl-CS"/>
        </w:rPr>
        <w:t xml:space="preserve">и </w:t>
      </w:r>
      <w:r w:rsidRPr="00C10377">
        <w:rPr>
          <w:rFonts w:ascii="Arial" w:hAnsi="Arial" w:cs="Arial"/>
          <w:spacing w:val="-11"/>
          <w:w w:val="110"/>
          <w:sz w:val="18"/>
          <w:szCs w:val="18"/>
          <w:lang w:val="sr-Cyrl-CS"/>
        </w:rPr>
        <w:t>добробити</w:t>
      </w:r>
      <w:r w:rsidRPr="00C10377">
        <w:rPr>
          <w:rFonts w:ascii="Arial" w:hAnsi="Arial" w:cs="Arial"/>
          <w:spacing w:val="10"/>
          <w:w w:val="110"/>
          <w:sz w:val="18"/>
          <w:szCs w:val="18"/>
          <w:lang w:val="sr-Cyrl-CS"/>
        </w:rPr>
        <w:t xml:space="preserve"> </w:t>
      </w:r>
      <w:r w:rsidRPr="00C10377">
        <w:rPr>
          <w:rFonts w:ascii="Arial" w:hAnsi="Arial" w:cs="Arial"/>
          <w:spacing w:val="-7"/>
          <w:w w:val="110"/>
          <w:sz w:val="18"/>
          <w:szCs w:val="18"/>
          <w:lang w:val="sr-Cyrl-CS"/>
        </w:rPr>
        <w:t>паса,</w:t>
      </w:r>
    </w:p>
    <w:p w:rsidR="00546BBA" w:rsidRPr="00C10377" w:rsidRDefault="00546BBA" w:rsidP="00922C33">
      <w:pPr>
        <w:pStyle w:val="ListParagraph"/>
        <w:widowControl w:val="0"/>
        <w:numPr>
          <w:ilvl w:val="0"/>
          <w:numId w:val="20"/>
        </w:numPr>
        <w:tabs>
          <w:tab w:val="left" w:pos="379"/>
        </w:tabs>
        <w:spacing w:after="0" w:line="216" w:lineRule="auto"/>
        <w:ind w:left="0" w:firstLine="0"/>
        <w:contextualSpacing w:val="0"/>
        <w:jc w:val="both"/>
        <w:rPr>
          <w:rFonts w:ascii="Arial" w:hAnsi="Arial" w:cs="Arial"/>
          <w:sz w:val="18"/>
          <w:szCs w:val="18"/>
          <w:lang w:val="sr-Cyrl-CS"/>
        </w:rPr>
      </w:pPr>
      <w:r w:rsidRPr="00C10377">
        <w:rPr>
          <w:rFonts w:ascii="Arial" w:hAnsi="Arial" w:cs="Arial"/>
          <w:w w:val="110"/>
          <w:sz w:val="18"/>
          <w:szCs w:val="18"/>
          <w:lang w:val="sr-Cyrl-CS"/>
        </w:rPr>
        <w:t xml:space="preserve">) </w:t>
      </w:r>
      <w:r w:rsidRPr="00C10377">
        <w:rPr>
          <w:rFonts w:ascii="Arial" w:hAnsi="Arial" w:cs="Arial"/>
          <w:spacing w:val="-10"/>
          <w:w w:val="110"/>
          <w:sz w:val="18"/>
          <w:szCs w:val="18"/>
          <w:lang w:val="sr-Cyrl-CS"/>
        </w:rPr>
        <w:t xml:space="preserve">површина </w:t>
      </w:r>
      <w:r w:rsidRPr="00C10377">
        <w:rPr>
          <w:rFonts w:ascii="Arial" w:hAnsi="Arial" w:cs="Arial"/>
          <w:spacing w:val="-3"/>
          <w:w w:val="110"/>
          <w:sz w:val="18"/>
          <w:szCs w:val="18"/>
          <w:lang w:val="sr-Cyrl-CS"/>
        </w:rPr>
        <w:t xml:space="preserve">јавне </w:t>
      </w:r>
      <w:r w:rsidRPr="00C10377">
        <w:rPr>
          <w:rFonts w:ascii="Arial" w:hAnsi="Arial" w:cs="Arial"/>
          <w:spacing w:val="-5"/>
          <w:w w:val="110"/>
          <w:sz w:val="18"/>
          <w:szCs w:val="18"/>
          <w:lang w:val="sr-Cyrl-CS"/>
        </w:rPr>
        <w:t xml:space="preserve">намене, </w:t>
      </w:r>
      <w:r w:rsidRPr="00C10377">
        <w:rPr>
          <w:rFonts w:ascii="Arial" w:hAnsi="Arial" w:cs="Arial"/>
          <w:w w:val="110"/>
          <w:sz w:val="18"/>
          <w:szCs w:val="18"/>
          <w:lang w:val="sr-Cyrl-CS"/>
        </w:rPr>
        <w:t xml:space="preserve">у </w:t>
      </w:r>
      <w:r w:rsidRPr="00C10377">
        <w:rPr>
          <w:rFonts w:ascii="Arial" w:hAnsi="Arial" w:cs="Arial"/>
          <w:spacing w:val="-7"/>
          <w:w w:val="110"/>
          <w:sz w:val="18"/>
          <w:szCs w:val="18"/>
          <w:lang w:val="sr-Cyrl-CS"/>
        </w:rPr>
        <w:t xml:space="preserve">смислу </w:t>
      </w:r>
      <w:r w:rsidRPr="00C10377">
        <w:rPr>
          <w:rFonts w:ascii="Arial" w:hAnsi="Arial" w:cs="Arial"/>
          <w:spacing w:val="-9"/>
          <w:w w:val="110"/>
          <w:sz w:val="18"/>
          <w:szCs w:val="18"/>
          <w:lang w:val="sr-Cyrl-CS"/>
        </w:rPr>
        <w:t xml:space="preserve">одредаба </w:t>
      </w:r>
      <w:r w:rsidRPr="00C10377">
        <w:rPr>
          <w:rFonts w:ascii="Arial" w:hAnsi="Arial" w:cs="Arial"/>
          <w:spacing w:val="-6"/>
          <w:w w:val="110"/>
          <w:sz w:val="18"/>
          <w:szCs w:val="18"/>
          <w:lang w:val="sr-Cyrl-CS"/>
        </w:rPr>
        <w:t xml:space="preserve">ове </w:t>
      </w:r>
      <w:r w:rsidRPr="00C10377">
        <w:rPr>
          <w:rFonts w:ascii="Arial" w:hAnsi="Arial" w:cs="Arial"/>
          <w:spacing w:val="-7"/>
          <w:w w:val="110"/>
          <w:sz w:val="18"/>
          <w:szCs w:val="18"/>
          <w:lang w:val="sr-Cyrl-CS"/>
        </w:rPr>
        <w:t xml:space="preserve">одлуке, јесте </w:t>
      </w:r>
      <w:r w:rsidRPr="00C10377">
        <w:rPr>
          <w:rFonts w:ascii="Arial" w:hAnsi="Arial" w:cs="Arial"/>
          <w:spacing w:val="-9"/>
          <w:w w:val="110"/>
          <w:sz w:val="18"/>
          <w:szCs w:val="18"/>
          <w:lang w:val="sr-Cyrl-CS"/>
        </w:rPr>
        <w:t xml:space="preserve">простор одређен </w:t>
      </w:r>
      <w:r w:rsidRPr="00C10377">
        <w:rPr>
          <w:rFonts w:ascii="Arial" w:hAnsi="Arial" w:cs="Arial"/>
          <w:spacing w:val="-8"/>
          <w:w w:val="110"/>
          <w:sz w:val="18"/>
          <w:szCs w:val="18"/>
          <w:lang w:val="sr-Cyrl-CS"/>
        </w:rPr>
        <w:t xml:space="preserve">планским </w:t>
      </w:r>
      <w:r w:rsidRPr="00C10377">
        <w:rPr>
          <w:rFonts w:ascii="Arial" w:hAnsi="Arial" w:cs="Arial"/>
          <w:spacing w:val="-9"/>
          <w:w w:val="110"/>
          <w:sz w:val="18"/>
          <w:szCs w:val="18"/>
          <w:lang w:val="sr-Cyrl-CS"/>
        </w:rPr>
        <w:t xml:space="preserve">документом </w:t>
      </w:r>
      <w:r w:rsidRPr="00C10377">
        <w:rPr>
          <w:rFonts w:ascii="Arial" w:hAnsi="Arial" w:cs="Arial"/>
          <w:spacing w:val="-4"/>
          <w:w w:val="110"/>
          <w:sz w:val="18"/>
          <w:szCs w:val="18"/>
          <w:lang w:val="sr-Cyrl-CS"/>
        </w:rPr>
        <w:t xml:space="preserve">за </w:t>
      </w:r>
      <w:r w:rsidRPr="00C10377">
        <w:rPr>
          <w:rFonts w:ascii="Arial" w:hAnsi="Arial" w:cs="Arial"/>
          <w:spacing w:val="-8"/>
          <w:w w:val="110"/>
          <w:sz w:val="18"/>
          <w:szCs w:val="18"/>
          <w:lang w:val="sr-Cyrl-CS"/>
        </w:rPr>
        <w:t xml:space="preserve">уређење </w:t>
      </w:r>
      <w:r w:rsidRPr="00C10377">
        <w:rPr>
          <w:rFonts w:ascii="Arial" w:hAnsi="Arial" w:cs="Arial"/>
          <w:spacing w:val="-10"/>
          <w:w w:val="110"/>
          <w:sz w:val="18"/>
          <w:szCs w:val="18"/>
          <w:lang w:val="sr-Cyrl-CS"/>
        </w:rPr>
        <w:t xml:space="preserve">или </w:t>
      </w:r>
      <w:r w:rsidRPr="00C10377">
        <w:rPr>
          <w:rFonts w:ascii="Arial" w:hAnsi="Arial" w:cs="Arial"/>
          <w:spacing w:val="-7"/>
          <w:w w:val="110"/>
          <w:sz w:val="18"/>
          <w:szCs w:val="18"/>
          <w:lang w:val="sr-Cyrl-CS"/>
        </w:rPr>
        <w:t xml:space="preserve">изградњу </w:t>
      </w:r>
      <w:r w:rsidRPr="00C10377">
        <w:rPr>
          <w:rFonts w:ascii="Arial" w:hAnsi="Arial" w:cs="Arial"/>
          <w:spacing w:val="-9"/>
          <w:w w:val="110"/>
          <w:sz w:val="18"/>
          <w:szCs w:val="18"/>
          <w:lang w:val="sr-Cyrl-CS"/>
        </w:rPr>
        <w:t xml:space="preserve">објеката </w:t>
      </w:r>
      <w:r w:rsidRPr="00C10377">
        <w:rPr>
          <w:rFonts w:ascii="Arial" w:hAnsi="Arial" w:cs="Arial"/>
          <w:spacing w:val="-7"/>
          <w:w w:val="110"/>
          <w:sz w:val="18"/>
          <w:szCs w:val="18"/>
          <w:lang w:val="sr-Cyrl-CS"/>
        </w:rPr>
        <w:t xml:space="preserve">јавне </w:t>
      </w:r>
      <w:r w:rsidRPr="00C10377">
        <w:rPr>
          <w:rFonts w:ascii="Arial" w:hAnsi="Arial" w:cs="Arial"/>
          <w:spacing w:val="-9"/>
          <w:w w:val="110"/>
          <w:sz w:val="18"/>
          <w:szCs w:val="18"/>
          <w:lang w:val="sr-Cyrl-CS"/>
        </w:rPr>
        <w:t xml:space="preserve">намене </w:t>
      </w:r>
      <w:r w:rsidRPr="00C10377">
        <w:rPr>
          <w:rFonts w:ascii="Arial" w:hAnsi="Arial" w:cs="Arial"/>
          <w:spacing w:val="-10"/>
          <w:w w:val="110"/>
          <w:sz w:val="18"/>
          <w:szCs w:val="18"/>
          <w:lang w:val="sr-Cyrl-CS"/>
        </w:rPr>
        <w:t xml:space="preserve">или </w:t>
      </w:r>
      <w:r w:rsidRPr="00C10377">
        <w:rPr>
          <w:rFonts w:ascii="Arial" w:hAnsi="Arial" w:cs="Arial"/>
          <w:spacing w:val="-8"/>
          <w:w w:val="110"/>
          <w:sz w:val="18"/>
          <w:szCs w:val="18"/>
          <w:lang w:val="sr-Cyrl-CS"/>
        </w:rPr>
        <w:t xml:space="preserve">јавних </w:t>
      </w:r>
      <w:r w:rsidRPr="00C10377">
        <w:rPr>
          <w:rFonts w:ascii="Arial" w:hAnsi="Arial" w:cs="Arial"/>
          <w:spacing w:val="-9"/>
          <w:w w:val="110"/>
          <w:sz w:val="18"/>
          <w:szCs w:val="18"/>
          <w:lang w:val="sr-Cyrl-CS"/>
        </w:rPr>
        <w:t xml:space="preserve">површина </w:t>
      </w:r>
      <w:r w:rsidRPr="00C10377">
        <w:rPr>
          <w:rFonts w:ascii="Arial" w:hAnsi="Arial" w:cs="Arial"/>
          <w:spacing w:val="-4"/>
          <w:w w:val="110"/>
          <w:sz w:val="18"/>
          <w:szCs w:val="18"/>
          <w:lang w:val="sr-Cyrl-CS"/>
        </w:rPr>
        <w:t xml:space="preserve">за које </w:t>
      </w:r>
      <w:r w:rsidRPr="00C10377">
        <w:rPr>
          <w:rFonts w:ascii="Arial" w:hAnsi="Arial" w:cs="Arial"/>
          <w:w w:val="110"/>
          <w:sz w:val="18"/>
          <w:szCs w:val="18"/>
          <w:lang w:val="sr-Cyrl-CS"/>
        </w:rPr>
        <w:t xml:space="preserve">је </w:t>
      </w:r>
      <w:r w:rsidRPr="00C10377">
        <w:rPr>
          <w:rFonts w:ascii="Arial" w:hAnsi="Arial" w:cs="Arial"/>
          <w:spacing w:val="-9"/>
          <w:w w:val="110"/>
          <w:sz w:val="18"/>
          <w:szCs w:val="18"/>
          <w:lang w:val="sr-Cyrl-CS"/>
        </w:rPr>
        <w:t xml:space="preserve">предвиђено утврђивање </w:t>
      </w:r>
      <w:r w:rsidRPr="00C10377">
        <w:rPr>
          <w:rFonts w:ascii="Arial" w:hAnsi="Arial" w:cs="Arial"/>
          <w:spacing w:val="-7"/>
          <w:w w:val="110"/>
          <w:sz w:val="18"/>
          <w:szCs w:val="18"/>
          <w:lang w:val="sr-Cyrl-CS"/>
        </w:rPr>
        <w:t xml:space="preserve">јавног </w:t>
      </w:r>
      <w:r w:rsidRPr="00C10377">
        <w:rPr>
          <w:rFonts w:ascii="Arial" w:hAnsi="Arial" w:cs="Arial"/>
          <w:spacing w:val="-10"/>
          <w:w w:val="110"/>
          <w:sz w:val="18"/>
          <w:szCs w:val="18"/>
          <w:lang w:val="sr-Cyrl-CS"/>
        </w:rPr>
        <w:t xml:space="preserve">интереса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 xml:space="preserve">са </w:t>
      </w:r>
      <w:r w:rsidRPr="00C10377">
        <w:rPr>
          <w:rFonts w:ascii="Arial" w:hAnsi="Arial" w:cs="Arial"/>
          <w:spacing w:val="-9"/>
          <w:w w:val="110"/>
          <w:sz w:val="18"/>
          <w:szCs w:val="18"/>
          <w:lang w:val="sr-Cyrl-CS"/>
        </w:rPr>
        <w:t xml:space="preserve">посебним </w:t>
      </w:r>
      <w:r w:rsidRPr="00C10377">
        <w:rPr>
          <w:rFonts w:ascii="Arial" w:hAnsi="Arial" w:cs="Arial"/>
          <w:spacing w:val="-8"/>
          <w:w w:val="110"/>
          <w:sz w:val="18"/>
          <w:szCs w:val="18"/>
          <w:lang w:val="sr-Cyrl-CS"/>
        </w:rPr>
        <w:t xml:space="preserve">законом </w:t>
      </w:r>
      <w:r w:rsidRPr="00C10377">
        <w:rPr>
          <w:rFonts w:ascii="Arial" w:hAnsi="Arial" w:cs="Arial"/>
          <w:spacing w:val="-10"/>
          <w:w w:val="110"/>
          <w:sz w:val="18"/>
          <w:szCs w:val="18"/>
          <w:lang w:val="sr-Cyrl-CS"/>
        </w:rPr>
        <w:t xml:space="preserve">(улице, </w:t>
      </w:r>
      <w:r w:rsidRPr="00C10377">
        <w:rPr>
          <w:rFonts w:ascii="Arial" w:hAnsi="Arial" w:cs="Arial"/>
          <w:spacing w:val="-9"/>
          <w:w w:val="110"/>
          <w:sz w:val="18"/>
          <w:szCs w:val="18"/>
          <w:lang w:val="sr-Cyrl-CS"/>
        </w:rPr>
        <w:t xml:space="preserve">тргови, </w:t>
      </w:r>
      <w:r w:rsidRPr="00C10377">
        <w:rPr>
          <w:rFonts w:ascii="Arial" w:hAnsi="Arial" w:cs="Arial"/>
          <w:spacing w:val="-8"/>
          <w:w w:val="110"/>
          <w:sz w:val="18"/>
          <w:szCs w:val="18"/>
          <w:lang w:val="sr-Cyrl-CS"/>
        </w:rPr>
        <w:t xml:space="preserve">паркови </w:t>
      </w:r>
      <w:r w:rsidRPr="00C10377">
        <w:rPr>
          <w:rFonts w:ascii="Arial" w:hAnsi="Arial" w:cs="Arial"/>
          <w:w w:val="110"/>
          <w:sz w:val="18"/>
          <w:szCs w:val="18"/>
          <w:lang w:val="sr-Cyrl-CS"/>
        </w:rPr>
        <w:t>и</w:t>
      </w:r>
      <w:r w:rsidRPr="00C10377">
        <w:rPr>
          <w:rFonts w:ascii="Arial" w:hAnsi="Arial" w:cs="Arial"/>
          <w:spacing w:val="43"/>
          <w:w w:val="110"/>
          <w:sz w:val="18"/>
          <w:szCs w:val="18"/>
          <w:lang w:val="sr-Cyrl-CS"/>
        </w:rPr>
        <w:t xml:space="preserve"> </w:t>
      </w:r>
      <w:r w:rsidRPr="00C10377">
        <w:rPr>
          <w:rFonts w:ascii="Arial" w:hAnsi="Arial" w:cs="Arial"/>
          <w:spacing w:val="-5"/>
          <w:w w:val="110"/>
          <w:sz w:val="18"/>
          <w:szCs w:val="18"/>
          <w:lang w:val="sr-Cyrl-CS"/>
        </w:rPr>
        <w:t>др.),</w:t>
      </w:r>
    </w:p>
    <w:p w:rsidR="00546BBA" w:rsidRPr="00C10377" w:rsidRDefault="00546BBA" w:rsidP="00922C33">
      <w:pPr>
        <w:pStyle w:val="ListParagraph"/>
        <w:widowControl w:val="0"/>
        <w:numPr>
          <w:ilvl w:val="0"/>
          <w:numId w:val="20"/>
        </w:numPr>
        <w:tabs>
          <w:tab w:val="left" w:pos="391"/>
        </w:tabs>
        <w:spacing w:after="0" w:line="216" w:lineRule="auto"/>
        <w:ind w:left="0" w:firstLine="0"/>
        <w:contextualSpacing w:val="0"/>
        <w:jc w:val="both"/>
        <w:rPr>
          <w:rFonts w:ascii="Arial" w:hAnsi="Arial" w:cs="Arial"/>
          <w:sz w:val="18"/>
          <w:szCs w:val="18"/>
          <w:lang w:val="sr-Cyrl-CS"/>
        </w:rPr>
      </w:pPr>
      <w:r w:rsidRPr="00C10377">
        <w:rPr>
          <w:rFonts w:ascii="Arial" w:hAnsi="Arial" w:cs="Arial"/>
          <w:w w:val="110"/>
          <w:sz w:val="18"/>
          <w:szCs w:val="18"/>
          <w:lang w:val="sr-Cyrl-CS"/>
        </w:rPr>
        <w:t xml:space="preserve">) </w:t>
      </w:r>
      <w:r w:rsidRPr="00C10377">
        <w:rPr>
          <w:rFonts w:ascii="Arial" w:hAnsi="Arial" w:cs="Arial"/>
          <w:spacing w:val="-5"/>
          <w:w w:val="110"/>
          <w:sz w:val="18"/>
          <w:szCs w:val="18"/>
          <w:lang w:val="sr-Cyrl-CS"/>
        </w:rPr>
        <w:t xml:space="preserve">дезинсекција </w:t>
      </w:r>
      <w:r w:rsidRPr="00C10377">
        <w:rPr>
          <w:rFonts w:ascii="Arial" w:hAnsi="Arial" w:cs="Arial"/>
          <w:w w:val="110"/>
          <w:sz w:val="18"/>
          <w:szCs w:val="18"/>
          <w:lang w:val="sr-Cyrl-CS"/>
        </w:rPr>
        <w:t xml:space="preserve">у </w:t>
      </w:r>
      <w:r w:rsidRPr="00C10377">
        <w:rPr>
          <w:rFonts w:ascii="Arial" w:hAnsi="Arial" w:cs="Arial"/>
          <w:spacing w:val="-7"/>
          <w:w w:val="110"/>
          <w:sz w:val="18"/>
          <w:szCs w:val="18"/>
          <w:lang w:val="sr-Cyrl-CS"/>
        </w:rPr>
        <w:t xml:space="preserve">смислу </w:t>
      </w:r>
      <w:r w:rsidRPr="00C10377">
        <w:rPr>
          <w:rFonts w:ascii="Arial" w:hAnsi="Arial" w:cs="Arial"/>
          <w:spacing w:val="-6"/>
          <w:w w:val="110"/>
          <w:sz w:val="18"/>
          <w:szCs w:val="18"/>
          <w:lang w:val="sr-Cyrl-CS"/>
        </w:rPr>
        <w:t xml:space="preserve">ове одлуке </w:t>
      </w:r>
      <w:r w:rsidRPr="00C10377">
        <w:rPr>
          <w:rFonts w:ascii="Arial" w:hAnsi="Arial" w:cs="Arial"/>
          <w:w w:val="110"/>
          <w:sz w:val="18"/>
          <w:szCs w:val="18"/>
          <w:lang w:val="sr-Cyrl-CS"/>
        </w:rPr>
        <w:t xml:space="preserve">је скуп </w:t>
      </w:r>
      <w:r w:rsidRPr="00C10377">
        <w:rPr>
          <w:rFonts w:ascii="Arial" w:hAnsi="Arial" w:cs="Arial"/>
          <w:spacing w:val="-8"/>
          <w:w w:val="110"/>
          <w:sz w:val="18"/>
          <w:szCs w:val="18"/>
          <w:lang w:val="sr-Cyrl-CS"/>
        </w:rPr>
        <w:t xml:space="preserve">мера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поступака </w:t>
      </w:r>
      <w:r w:rsidRPr="00C10377">
        <w:rPr>
          <w:rFonts w:ascii="Arial" w:hAnsi="Arial" w:cs="Arial"/>
          <w:spacing w:val="-4"/>
          <w:w w:val="110"/>
          <w:sz w:val="18"/>
          <w:szCs w:val="18"/>
          <w:lang w:val="sr-Cyrl-CS"/>
        </w:rPr>
        <w:t xml:space="preserve">за </w:t>
      </w:r>
      <w:r w:rsidRPr="00C10377">
        <w:rPr>
          <w:rFonts w:ascii="Arial" w:hAnsi="Arial" w:cs="Arial"/>
          <w:spacing w:val="-7"/>
          <w:w w:val="110"/>
          <w:sz w:val="18"/>
          <w:szCs w:val="18"/>
          <w:lang w:val="sr-Cyrl-CS"/>
        </w:rPr>
        <w:t xml:space="preserve">сузбијање </w:t>
      </w:r>
      <w:r w:rsidRPr="00C10377">
        <w:rPr>
          <w:rFonts w:ascii="Arial" w:hAnsi="Arial" w:cs="Arial"/>
          <w:spacing w:val="-9"/>
          <w:w w:val="110"/>
          <w:sz w:val="18"/>
          <w:szCs w:val="18"/>
          <w:lang w:val="sr-Cyrl-CS"/>
        </w:rPr>
        <w:t xml:space="preserve">инсеката, уништавање </w:t>
      </w:r>
      <w:r w:rsidRPr="00C10377">
        <w:rPr>
          <w:rFonts w:ascii="Arial" w:hAnsi="Arial" w:cs="Arial"/>
          <w:spacing w:val="-10"/>
          <w:w w:val="110"/>
          <w:sz w:val="18"/>
          <w:szCs w:val="18"/>
          <w:lang w:val="sr-Cyrl-CS"/>
        </w:rPr>
        <w:t>комараца,</w:t>
      </w:r>
      <w:r w:rsidRPr="00C10377">
        <w:rPr>
          <w:rFonts w:ascii="Arial" w:hAnsi="Arial" w:cs="Arial"/>
          <w:spacing w:val="27"/>
          <w:w w:val="110"/>
          <w:sz w:val="18"/>
          <w:szCs w:val="18"/>
          <w:lang w:val="sr-Cyrl-CS"/>
        </w:rPr>
        <w:t xml:space="preserve"> </w:t>
      </w:r>
      <w:r w:rsidRPr="00C10377">
        <w:rPr>
          <w:rFonts w:ascii="Arial" w:hAnsi="Arial" w:cs="Arial"/>
          <w:spacing w:val="-8"/>
          <w:w w:val="110"/>
          <w:sz w:val="18"/>
          <w:szCs w:val="18"/>
          <w:lang w:val="sr-Cyrl-CS"/>
        </w:rPr>
        <w:t xml:space="preserve">крпеља, </w:t>
      </w:r>
      <w:r w:rsidRPr="00C10377">
        <w:rPr>
          <w:rFonts w:ascii="Arial" w:hAnsi="Arial" w:cs="Arial"/>
          <w:spacing w:val="-9"/>
          <w:w w:val="110"/>
          <w:sz w:val="18"/>
          <w:szCs w:val="18"/>
          <w:lang w:val="sr-Cyrl-CS"/>
        </w:rPr>
        <w:t xml:space="preserve">бубашваба </w:t>
      </w:r>
      <w:r w:rsidRPr="00C10377">
        <w:rPr>
          <w:rFonts w:ascii="Arial" w:hAnsi="Arial" w:cs="Arial"/>
          <w:w w:val="110"/>
          <w:sz w:val="18"/>
          <w:szCs w:val="18"/>
          <w:lang w:val="sr-Cyrl-CS"/>
        </w:rPr>
        <w:t xml:space="preserve">и </w:t>
      </w:r>
      <w:r w:rsidRPr="00C10377">
        <w:rPr>
          <w:rFonts w:ascii="Arial" w:hAnsi="Arial" w:cs="Arial"/>
          <w:spacing w:val="-6"/>
          <w:w w:val="110"/>
          <w:sz w:val="18"/>
          <w:szCs w:val="18"/>
          <w:lang w:val="sr-Cyrl-CS"/>
        </w:rPr>
        <w:t>других</w:t>
      </w:r>
      <w:r w:rsidRPr="00C10377">
        <w:rPr>
          <w:rFonts w:ascii="Arial" w:hAnsi="Arial" w:cs="Arial"/>
          <w:spacing w:val="16"/>
          <w:w w:val="110"/>
          <w:sz w:val="18"/>
          <w:szCs w:val="18"/>
          <w:lang w:val="sr-Cyrl-CS"/>
        </w:rPr>
        <w:t xml:space="preserve"> </w:t>
      </w:r>
      <w:r w:rsidRPr="00C10377">
        <w:rPr>
          <w:rFonts w:ascii="Arial" w:hAnsi="Arial" w:cs="Arial"/>
          <w:spacing w:val="-9"/>
          <w:w w:val="110"/>
          <w:sz w:val="18"/>
          <w:szCs w:val="18"/>
          <w:lang w:val="sr-Cyrl-CS"/>
        </w:rPr>
        <w:t>инсеката,</w:t>
      </w:r>
    </w:p>
    <w:p w:rsidR="00546BBA" w:rsidRPr="00C10377" w:rsidRDefault="00546BBA" w:rsidP="00922C33">
      <w:pPr>
        <w:pStyle w:val="ListParagraph"/>
        <w:widowControl w:val="0"/>
        <w:numPr>
          <w:ilvl w:val="0"/>
          <w:numId w:val="19"/>
        </w:numPr>
        <w:tabs>
          <w:tab w:val="left" w:pos="463"/>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5"/>
          <w:w w:val="110"/>
          <w:sz w:val="18"/>
          <w:szCs w:val="18"/>
          <w:lang w:val="sr-Cyrl-CS"/>
        </w:rPr>
        <w:t>дератизација</w:t>
      </w:r>
      <w:r w:rsidRPr="00C10377">
        <w:rPr>
          <w:rFonts w:ascii="Arial" w:hAnsi="Arial" w:cs="Arial"/>
          <w:spacing w:val="18"/>
          <w:w w:val="110"/>
          <w:sz w:val="18"/>
          <w:szCs w:val="18"/>
          <w:lang w:val="sr-Cyrl-CS"/>
        </w:rPr>
        <w:t xml:space="preserve"> </w:t>
      </w:r>
      <w:r w:rsidRPr="00C10377">
        <w:rPr>
          <w:rFonts w:ascii="Arial" w:hAnsi="Arial" w:cs="Arial"/>
          <w:w w:val="110"/>
          <w:sz w:val="18"/>
          <w:szCs w:val="18"/>
          <w:lang w:val="sr-Cyrl-CS"/>
        </w:rPr>
        <w:t>у</w:t>
      </w:r>
      <w:r w:rsidRPr="00C10377">
        <w:rPr>
          <w:rFonts w:ascii="Arial" w:hAnsi="Arial" w:cs="Arial"/>
          <w:spacing w:val="27"/>
          <w:w w:val="110"/>
          <w:sz w:val="18"/>
          <w:szCs w:val="18"/>
          <w:lang w:val="sr-Cyrl-CS"/>
        </w:rPr>
        <w:t xml:space="preserve"> </w:t>
      </w:r>
      <w:r w:rsidRPr="00C10377">
        <w:rPr>
          <w:rFonts w:ascii="Arial" w:hAnsi="Arial" w:cs="Arial"/>
          <w:spacing w:val="-7"/>
          <w:w w:val="110"/>
          <w:sz w:val="18"/>
          <w:szCs w:val="18"/>
          <w:lang w:val="sr-Cyrl-CS"/>
        </w:rPr>
        <w:t>смислу</w:t>
      </w:r>
      <w:r w:rsidRPr="00C10377">
        <w:rPr>
          <w:rFonts w:ascii="Arial" w:hAnsi="Arial" w:cs="Arial"/>
          <w:spacing w:val="27"/>
          <w:w w:val="110"/>
          <w:sz w:val="18"/>
          <w:szCs w:val="18"/>
          <w:lang w:val="sr-Cyrl-CS"/>
        </w:rPr>
        <w:t xml:space="preserve"> </w:t>
      </w:r>
      <w:r w:rsidRPr="00C10377">
        <w:rPr>
          <w:rFonts w:ascii="Arial" w:hAnsi="Arial" w:cs="Arial"/>
          <w:spacing w:val="-6"/>
          <w:w w:val="110"/>
          <w:sz w:val="18"/>
          <w:szCs w:val="18"/>
          <w:lang w:val="sr-Cyrl-CS"/>
        </w:rPr>
        <w:t>ове</w:t>
      </w:r>
      <w:r w:rsidRPr="00C10377">
        <w:rPr>
          <w:rFonts w:ascii="Arial" w:hAnsi="Arial" w:cs="Arial"/>
          <w:spacing w:val="17"/>
          <w:w w:val="110"/>
          <w:sz w:val="18"/>
          <w:szCs w:val="18"/>
          <w:lang w:val="sr-Cyrl-CS"/>
        </w:rPr>
        <w:t xml:space="preserve"> </w:t>
      </w:r>
      <w:r w:rsidRPr="00C10377">
        <w:rPr>
          <w:rFonts w:ascii="Arial" w:hAnsi="Arial" w:cs="Arial"/>
          <w:spacing w:val="-6"/>
          <w:w w:val="110"/>
          <w:sz w:val="18"/>
          <w:szCs w:val="18"/>
          <w:lang w:val="sr-Cyrl-CS"/>
        </w:rPr>
        <w:t>одлуке</w:t>
      </w:r>
      <w:r w:rsidRPr="00C10377">
        <w:rPr>
          <w:rFonts w:ascii="Arial" w:hAnsi="Arial" w:cs="Arial"/>
          <w:spacing w:val="17"/>
          <w:w w:val="110"/>
          <w:sz w:val="18"/>
          <w:szCs w:val="18"/>
          <w:lang w:val="sr-Cyrl-CS"/>
        </w:rPr>
        <w:t xml:space="preserve"> </w:t>
      </w:r>
      <w:r w:rsidRPr="00C10377">
        <w:rPr>
          <w:rFonts w:ascii="Arial" w:hAnsi="Arial" w:cs="Arial"/>
          <w:w w:val="110"/>
          <w:sz w:val="18"/>
          <w:szCs w:val="18"/>
          <w:lang w:val="sr-Cyrl-CS"/>
        </w:rPr>
        <w:t>је</w:t>
      </w:r>
      <w:r w:rsidRPr="00C10377">
        <w:rPr>
          <w:rFonts w:ascii="Arial" w:hAnsi="Arial" w:cs="Arial"/>
          <w:spacing w:val="17"/>
          <w:w w:val="110"/>
          <w:sz w:val="18"/>
          <w:szCs w:val="18"/>
          <w:lang w:val="sr-Cyrl-CS"/>
        </w:rPr>
        <w:t xml:space="preserve"> </w:t>
      </w:r>
      <w:r w:rsidRPr="00C10377">
        <w:rPr>
          <w:rFonts w:ascii="Arial" w:hAnsi="Arial" w:cs="Arial"/>
          <w:spacing w:val="-7"/>
          <w:w w:val="110"/>
          <w:sz w:val="18"/>
          <w:szCs w:val="18"/>
          <w:lang w:val="sr-Cyrl-CS"/>
        </w:rPr>
        <w:t>сузбијање</w:t>
      </w:r>
      <w:r w:rsidRPr="00C10377">
        <w:rPr>
          <w:rFonts w:ascii="Arial" w:hAnsi="Arial" w:cs="Arial"/>
          <w:spacing w:val="-12"/>
          <w:w w:val="110"/>
          <w:sz w:val="18"/>
          <w:szCs w:val="18"/>
          <w:lang w:val="sr-Cyrl-CS"/>
        </w:rPr>
        <w:t xml:space="preserve"> </w:t>
      </w:r>
      <w:r w:rsidRPr="00C10377">
        <w:rPr>
          <w:rFonts w:ascii="Arial" w:hAnsi="Arial" w:cs="Arial"/>
          <w:spacing w:val="-8"/>
          <w:w w:val="110"/>
          <w:sz w:val="18"/>
          <w:szCs w:val="18"/>
          <w:lang w:val="sr-Cyrl-CS"/>
        </w:rPr>
        <w:t>глодара</w:t>
      </w:r>
      <w:r w:rsidRPr="00C10377">
        <w:rPr>
          <w:rFonts w:ascii="Arial" w:hAnsi="Arial" w:cs="Arial"/>
          <w:spacing w:val="15"/>
          <w:w w:val="110"/>
          <w:sz w:val="18"/>
          <w:szCs w:val="18"/>
          <w:lang w:val="sr-Cyrl-CS"/>
        </w:rPr>
        <w:t xml:space="preserve"> </w:t>
      </w:r>
      <w:r w:rsidRPr="00C10377">
        <w:rPr>
          <w:rFonts w:ascii="Arial" w:hAnsi="Arial" w:cs="Arial"/>
          <w:spacing w:val="-9"/>
          <w:w w:val="110"/>
          <w:sz w:val="18"/>
          <w:szCs w:val="18"/>
          <w:lang w:val="sr-Cyrl-CS"/>
        </w:rPr>
        <w:t>(пацова</w:t>
      </w:r>
      <w:r w:rsidRPr="00C10377">
        <w:rPr>
          <w:rFonts w:ascii="Arial" w:hAnsi="Arial" w:cs="Arial"/>
          <w:spacing w:val="15"/>
          <w:w w:val="110"/>
          <w:sz w:val="18"/>
          <w:szCs w:val="18"/>
          <w:lang w:val="sr-Cyrl-CS"/>
        </w:rPr>
        <w:t xml:space="preserve"> </w:t>
      </w:r>
      <w:r w:rsidRPr="00C10377">
        <w:rPr>
          <w:rFonts w:ascii="Arial" w:hAnsi="Arial" w:cs="Arial"/>
          <w:w w:val="110"/>
          <w:sz w:val="18"/>
          <w:szCs w:val="18"/>
          <w:lang w:val="sr-Cyrl-CS"/>
        </w:rPr>
        <w:t>и</w:t>
      </w:r>
      <w:r w:rsidRPr="00C10377">
        <w:rPr>
          <w:rFonts w:ascii="Arial" w:hAnsi="Arial" w:cs="Arial"/>
          <w:spacing w:val="14"/>
          <w:w w:val="110"/>
          <w:sz w:val="18"/>
          <w:szCs w:val="18"/>
          <w:lang w:val="sr-Cyrl-CS"/>
        </w:rPr>
        <w:t xml:space="preserve"> </w:t>
      </w:r>
      <w:r w:rsidRPr="00C10377">
        <w:rPr>
          <w:rFonts w:ascii="Arial" w:hAnsi="Arial" w:cs="Arial"/>
          <w:spacing w:val="-8"/>
          <w:w w:val="110"/>
          <w:sz w:val="18"/>
          <w:szCs w:val="18"/>
          <w:lang w:val="sr-Cyrl-CS"/>
        </w:rPr>
        <w:t>мишева)</w:t>
      </w:r>
      <w:r w:rsidRPr="00C10377">
        <w:rPr>
          <w:rFonts w:ascii="Arial" w:hAnsi="Arial" w:cs="Arial"/>
          <w:spacing w:val="18"/>
          <w:w w:val="110"/>
          <w:sz w:val="18"/>
          <w:szCs w:val="18"/>
          <w:lang w:val="sr-Cyrl-CS"/>
        </w:rPr>
        <w:t xml:space="preserve"> </w:t>
      </w:r>
      <w:r w:rsidRPr="00C10377">
        <w:rPr>
          <w:rFonts w:ascii="Arial" w:hAnsi="Arial" w:cs="Arial"/>
          <w:w w:val="110"/>
          <w:sz w:val="18"/>
          <w:szCs w:val="18"/>
          <w:lang w:val="sr-Cyrl-CS"/>
        </w:rPr>
        <w:t>у</w:t>
      </w:r>
      <w:r w:rsidRPr="00C10377">
        <w:rPr>
          <w:rFonts w:ascii="Arial" w:hAnsi="Arial" w:cs="Arial"/>
          <w:spacing w:val="25"/>
          <w:w w:val="110"/>
          <w:sz w:val="18"/>
          <w:szCs w:val="18"/>
          <w:lang w:val="sr-Cyrl-CS"/>
        </w:rPr>
        <w:t xml:space="preserve"> </w:t>
      </w:r>
      <w:r w:rsidRPr="00C10377">
        <w:rPr>
          <w:rFonts w:ascii="Arial" w:hAnsi="Arial" w:cs="Arial"/>
          <w:spacing w:val="-10"/>
          <w:w w:val="110"/>
          <w:sz w:val="18"/>
          <w:szCs w:val="18"/>
          <w:lang w:val="sr-Cyrl-CS"/>
        </w:rPr>
        <w:t>циљу</w:t>
      </w:r>
      <w:r w:rsidRPr="00C10377">
        <w:rPr>
          <w:rFonts w:ascii="Arial" w:hAnsi="Arial" w:cs="Arial"/>
          <w:spacing w:val="25"/>
          <w:w w:val="110"/>
          <w:sz w:val="18"/>
          <w:szCs w:val="18"/>
          <w:lang w:val="sr-Cyrl-CS"/>
        </w:rPr>
        <w:t xml:space="preserve"> </w:t>
      </w:r>
      <w:r w:rsidRPr="00C10377">
        <w:rPr>
          <w:rFonts w:ascii="Arial" w:hAnsi="Arial" w:cs="Arial"/>
          <w:spacing w:val="-7"/>
          <w:w w:val="110"/>
          <w:sz w:val="18"/>
          <w:szCs w:val="18"/>
          <w:lang w:val="sr-Cyrl-CS"/>
        </w:rPr>
        <w:t>свођења</w:t>
      </w:r>
      <w:r w:rsidRPr="00C10377">
        <w:rPr>
          <w:rFonts w:ascii="Arial" w:hAnsi="Arial" w:cs="Arial"/>
          <w:spacing w:val="15"/>
          <w:w w:val="110"/>
          <w:sz w:val="18"/>
          <w:szCs w:val="18"/>
          <w:lang w:val="sr-Cyrl-CS"/>
        </w:rPr>
        <w:t xml:space="preserve"> </w:t>
      </w:r>
      <w:r w:rsidRPr="00C10377">
        <w:rPr>
          <w:rFonts w:ascii="Arial" w:hAnsi="Arial" w:cs="Arial"/>
          <w:spacing w:val="-8"/>
          <w:w w:val="110"/>
          <w:sz w:val="18"/>
          <w:szCs w:val="18"/>
          <w:lang w:val="sr-Cyrl-CS"/>
        </w:rPr>
        <w:t>њиховог</w:t>
      </w:r>
      <w:r w:rsidRPr="00C10377">
        <w:rPr>
          <w:rFonts w:ascii="Arial" w:hAnsi="Arial" w:cs="Arial"/>
          <w:spacing w:val="23"/>
          <w:w w:val="110"/>
          <w:sz w:val="18"/>
          <w:szCs w:val="18"/>
          <w:lang w:val="sr-Cyrl-CS"/>
        </w:rPr>
        <w:t xml:space="preserve"> </w:t>
      </w:r>
      <w:r w:rsidRPr="00C10377">
        <w:rPr>
          <w:rFonts w:ascii="Arial" w:hAnsi="Arial" w:cs="Arial"/>
          <w:spacing w:val="-8"/>
          <w:w w:val="110"/>
          <w:sz w:val="18"/>
          <w:szCs w:val="18"/>
          <w:lang w:val="sr-Cyrl-CS"/>
        </w:rPr>
        <w:t>броја</w:t>
      </w:r>
      <w:r w:rsidRPr="00C10377">
        <w:rPr>
          <w:rFonts w:ascii="Arial" w:hAnsi="Arial" w:cs="Arial"/>
          <w:spacing w:val="15"/>
          <w:w w:val="110"/>
          <w:sz w:val="18"/>
          <w:szCs w:val="18"/>
          <w:lang w:val="sr-Cyrl-CS"/>
        </w:rPr>
        <w:t xml:space="preserve"> </w:t>
      </w:r>
      <w:r w:rsidRPr="00C10377">
        <w:rPr>
          <w:rFonts w:ascii="Arial" w:hAnsi="Arial" w:cs="Arial"/>
          <w:spacing w:val="-6"/>
          <w:w w:val="110"/>
          <w:sz w:val="18"/>
          <w:szCs w:val="18"/>
          <w:lang w:val="sr-Cyrl-CS"/>
        </w:rPr>
        <w:t>на</w:t>
      </w:r>
      <w:r w:rsidRPr="00C10377">
        <w:rPr>
          <w:rFonts w:ascii="Arial" w:hAnsi="Arial" w:cs="Arial"/>
          <w:spacing w:val="15"/>
          <w:w w:val="110"/>
          <w:sz w:val="18"/>
          <w:szCs w:val="18"/>
          <w:lang w:val="sr-Cyrl-CS"/>
        </w:rPr>
        <w:t xml:space="preserve"> </w:t>
      </w:r>
      <w:r w:rsidRPr="00C10377">
        <w:rPr>
          <w:rFonts w:ascii="Arial" w:hAnsi="Arial" w:cs="Arial"/>
          <w:spacing w:val="-9"/>
          <w:w w:val="110"/>
          <w:sz w:val="18"/>
          <w:szCs w:val="18"/>
          <w:lang w:val="sr-Cyrl-CS"/>
        </w:rPr>
        <w:t>биолошки</w:t>
      </w:r>
      <w:r w:rsidRPr="00C10377">
        <w:rPr>
          <w:rFonts w:ascii="Arial" w:hAnsi="Arial" w:cs="Arial"/>
          <w:spacing w:val="-1"/>
          <w:w w:val="110"/>
          <w:sz w:val="18"/>
          <w:szCs w:val="18"/>
          <w:lang w:val="sr-Cyrl-CS"/>
        </w:rPr>
        <w:t xml:space="preserve"> </w:t>
      </w:r>
      <w:r w:rsidRPr="00C10377">
        <w:rPr>
          <w:rFonts w:ascii="Arial" w:hAnsi="Arial" w:cs="Arial"/>
          <w:spacing w:val="-9"/>
          <w:w w:val="110"/>
          <w:sz w:val="18"/>
          <w:szCs w:val="18"/>
          <w:lang w:val="sr-Cyrl-CS"/>
        </w:rPr>
        <w:t>минимум,</w:t>
      </w:r>
    </w:p>
    <w:p w:rsidR="00546BBA" w:rsidRPr="00C10377" w:rsidRDefault="00546BBA" w:rsidP="00922C33">
      <w:pPr>
        <w:pStyle w:val="ListParagraph"/>
        <w:widowControl w:val="0"/>
        <w:numPr>
          <w:ilvl w:val="0"/>
          <w:numId w:val="19"/>
        </w:numPr>
        <w:tabs>
          <w:tab w:val="left" w:pos="547"/>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5"/>
          <w:w w:val="110"/>
          <w:sz w:val="18"/>
          <w:szCs w:val="18"/>
          <w:lang w:val="sr-Cyrl-CS"/>
        </w:rPr>
        <w:t xml:space="preserve">дезинфекција </w:t>
      </w:r>
      <w:r w:rsidRPr="00C10377">
        <w:rPr>
          <w:rFonts w:ascii="Arial" w:hAnsi="Arial" w:cs="Arial"/>
          <w:w w:val="110"/>
          <w:sz w:val="18"/>
          <w:szCs w:val="18"/>
          <w:lang w:val="sr-Cyrl-CS"/>
        </w:rPr>
        <w:t xml:space="preserve">у </w:t>
      </w:r>
      <w:r w:rsidRPr="00C10377">
        <w:rPr>
          <w:rFonts w:ascii="Arial" w:hAnsi="Arial" w:cs="Arial"/>
          <w:spacing w:val="-7"/>
          <w:w w:val="110"/>
          <w:sz w:val="18"/>
          <w:szCs w:val="18"/>
          <w:lang w:val="sr-Cyrl-CS"/>
        </w:rPr>
        <w:t xml:space="preserve">смислу </w:t>
      </w:r>
      <w:r w:rsidRPr="00C10377">
        <w:rPr>
          <w:rFonts w:ascii="Arial" w:hAnsi="Arial" w:cs="Arial"/>
          <w:spacing w:val="-6"/>
          <w:w w:val="110"/>
          <w:sz w:val="18"/>
          <w:szCs w:val="18"/>
          <w:lang w:val="sr-Cyrl-CS"/>
        </w:rPr>
        <w:t xml:space="preserve">ове одлуке </w:t>
      </w:r>
      <w:r w:rsidRPr="00C10377">
        <w:rPr>
          <w:rFonts w:ascii="Arial" w:hAnsi="Arial" w:cs="Arial"/>
          <w:w w:val="110"/>
          <w:sz w:val="18"/>
          <w:szCs w:val="18"/>
          <w:lang w:val="sr-Cyrl-CS"/>
        </w:rPr>
        <w:t xml:space="preserve">је </w:t>
      </w:r>
      <w:r w:rsidRPr="00C10377">
        <w:rPr>
          <w:rFonts w:ascii="Arial" w:hAnsi="Arial" w:cs="Arial"/>
          <w:spacing w:val="-8"/>
          <w:w w:val="110"/>
          <w:sz w:val="18"/>
          <w:szCs w:val="18"/>
          <w:lang w:val="sr-Cyrl-CS"/>
        </w:rPr>
        <w:t xml:space="preserve">поступак </w:t>
      </w:r>
      <w:r w:rsidRPr="00C10377">
        <w:rPr>
          <w:rFonts w:ascii="Arial" w:hAnsi="Arial" w:cs="Arial"/>
          <w:spacing w:val="-7"/>
          <w:w w:val="110"/>
          <w:sz w:val="18"/>
          <w:szCs w:val="18"/>
          <w:lang w:val="sr-Cyrl-CS"/>
        </w:rPr>
        <w:t xml:space="preserve">сузбијања </w:t>
      </w:r>
      <w:r w:rsidRPr="00C10377">
        <w:rPr>
          <w:rFonts w:ascii="Arial" w:hAnsi="Arial" w:cs="Arial"/>
          <w:spacing w:val="-9"/>
          <w:w w:val="110"/>
          <w:sz w:val="18"/>
          <w:szCs w:val="18"/>
          <w:lang w:val="sr-Cyrl-CS"/>
        </w:rPr>
        <w:t xml:space="preserve">микроорганизама </w:t>
      </w:r>
      <w:r w:rsidRPr="00C10377">
        <w:rPr>
          <w:rFonts w:ascii="Arial" w:hAnsi="Arial" w:cs="Arial"/>
          <w:spacing w:val="-6"/>
          <w:w w:val="110"/>
          <w:sz w:val="18"/>
          <w:szCs w:val="18"/>
          <w:lang w:val="sr-Cyrl-CS"/>
        </w:rPr>
        <w:t xml:space="preserve">на </w:t>
      </w:r>
      <w:r w:rsidRPr="00C10377">
        <w:rPr>
          <w:rFonts w:ascii="Arial" w:hAnsi="Arial" w:cs="Arial"/>
          <w:spacing w:val="-4"/>
          <w:w w:val="110"/>
          <w:sz w:val="18"/>
          <w:szCs w:val="18"/>
          <w:lang w:val="sr-Cyrl-CS"/>
        </w:rPr>
        <w:t xml:space="preserve">које </w:t>
      </w:r>
      <w:r w:rsidRPr="00C10377">
        <w:rPr>
          <w:rFonts w:ascii="Arial" w:hAnsi="Arial" w:cs="Arial"/>
          <w:spacing w:val="-10"/>
          <w:w w:val="110"/>
          <w:sz w:val="18"/>
          <w:szCs w:val="18"/>
          <w:lang w:val="sr-Cyrl-CS"/>
        </w:rPr>
        <w:t xml:space="preserve">примењено </w:t>
      </w:r>
      <w:r w:rsidRPr="00C10377">
        <w:rPr>
          <w:rFonts w:ascii="Arial" w:hAnsi="Arial" w:cs="Arial"/>
          <w:spacing w:val="-11"/>
          <w:w w:val="110"/>
          <w:sz w:val="18"/>
          <w:szCs w:val="18"/>
          <w:lang w:val="sr-Cyrl-CS"/>
        </w:rPr>
        <w:t xml:space="preserve">дезинфекционо </w:t>
      </w:r>
      <w:r w:rsidRPr="00C10377">
        <w:rPr>
          <w:rFonts w:ascii="Arial" w:hAnsi="Arial" w:cs="Arial"/>
          <w:spacing w:val="-7"/>
          <w:w w:val="110"/>
          <w:sz w:val="18"/>
          <w:szCs w:val="18"/>
          <w:lang w:val="sr-Cyrl-CS"/>
        </w:rPr>
        <w:t>средство</w:t>
      </w:r>
      <w:r w:rsidRPr="00C10377">
        <w:rPr>
          <w:rFonts w:ascii="Arial" w:hAnsi="Arial" w:cs="Arial"/>
          <w:w w:val="110"/>
          <w:sz w:val="18"/>
          <w:szCs w:val="18"/>
          <w:lang w:val="sr-Cyrl-CS"/>
        </w:rPr>
        <w:t xml:space="preserve"> </w:t>
      </w:r>
      <w:r w:rsidRPr="00C10377">
        <w:rPr>
          <w:rFonts w:ascii="Arial" w:hAnsi="Arial" w:cs="Arial"/>
          <w:spacing w:val="-7"/>
          <w:w w:val="110"/>
          <w:sz w:val="18"/>
          <w:szCs w:val="18"/>
          <w:lang w:val="sr-Cyrl-CS"/>
        </w:rPr>
        <w:t>делује.</w:t>
      </w:r>
    </w:p>
    <w:p w:rsidR="00546BBA" w:rsidRPr="00C10377" w:rsidRDefault="00546BBA" w:rsidP="00922C33">
      <w:pPr>
        <w:pStyle w:val="ListParagraph"/>
        <w:tabs>
          <w:tab w:val="left" w:pos="547"/>
        </w:tabs>
        <w:spacing w:after="0" w:line="216" w:lineRule="auto"/>
        <w:ind w:left="0"/>
        <w:jc w:val="both"/>
        <w:rPr>
          <w:rFonts w:ascii="Arial" w:hAnsi="Arial" w:cs="Arial"/>
          <w:spacing w:val="-7"/>
          <w:w w:val="110"/>
          <w:sz w:val="18"/>
          <w:szCs w:val="18"/>
          <w:lang w:val="sr-Cyrl-CS"/>
        </w:rPr>
      </w:pPr>
    </w:p>
    <w:p w:rsidR="00C10377" w:rsidRPr="00C10377" w:rsidRDefault="00C10377" w:rsidP="00922C33">
      <w:pPr>
        <w:pStyle w:val="ListParagraph"/>
        <w:tabs>
          <w:tab w:val="left" w:pos="547"/>
        </w:tabs>
        <w:spacing w:after="0" w:line="216" w:lineRule="auto"/>
        <w:ind w:left="0"/>
        <w:jc w:val="both"/>
        <w:rPr>
          <w:rFonts w:ascii="Arial" w:hAnsi="Arial" w:cs="Arial"/>
          <w:spacing w:val="-7"/>
          <w:w w:val="110"/>
          <w:sz w:val="18"/>
          <w:szCs w:val="18"/>
          <w:lang w:val="sr-Cyrl-CS"/>
        </w:rPr>
      </w:pPr>
    </w:p>
    <w:p w:rsidR="00C10377" w:rsidRPr="00C10377" w:rsidRDefault="00C10377" w:rsidP="00922C33">
      <w:pPr>
        <w:pStyle w:val="ListParagraph"/>
        <w:tabs>
          <w:tab w:val="left" w:pos="547"/>
        </w:tabs>
        <w:spacing w:after="0" w:line="216" w:lineRule="auto"/>
        <w:ind w:left="0"/>
        <w:jc w:val="both"/>
        <w:rPr>
          <w:rFonts w:ascii="Arial" w:hAnsi="Arial" w:cs="Arial"/>
          <w:spacing w:val="-7"/>
          <w:w w:val="110"/>
          <w:sz w:val="18"/>
          <w:szCs w:val="18"/>
          <w:lang w:val="sr-Cyrl-CS"/>
        </w:rPr>
      </w:pPr>
    </w:p>
    <w:p w:rsidR="00C10377" w:rsidRPr="00C10377" w:rsidRDefault="00C10377" w:rsidP="00922C33">
      <w:pPr>
        <w:pStyle w:val="ListParagraph"/>
        <w:tabs>
          <w:tab w:val="left" w:pos="547"/>
        </w:tabs>
        <w:spacing w:after="0" w:line="216" w:lineRule="auto"/>
        <w:ind w:left="0"/>
        <w:jc w:val="both"/>
        <w:rPr>
          <w:rFonts w:ascii="Arial" w:hAnsi="Arial" w:cs="Arial"/>
          <w:spacing w:val="-7"/>
          <w:w w:val="110"/>
          <w:sz w:val="18"/>
          <w:szCs w:val="18"/>
          <w:lang w:val="sr-Cyrl-CS"/>
        </w:rPr>
      </w:pPr>
    </w:p>
    <w:p w:rsidR="00C10377" w:rsidRPr="00C10377" w:rsidRDefault="00C10377" w:rsidP="00922C33">
      <w:pPr>
        <w:pStyle w:val="ListParagraph"/>
        <w:tabs>
          <w:tab w:val="left" w:pos="547"/>
        </w:tabs>
        <w:spacing w:after="0" w:line="216" w:lineRule="auto"/>
        <w:ind w:left="0"/>
        <w:jc w:val="both"/>
        <w:rPr>
          <w:rFonts w:ascii="Arial" w:hAnsi="Arial" w:cs="Arial"/>
          <w:spacing w:val="-7"/>
          <w:w w:val="110"/>
          <w:sz w:val="18"/>
          <w:szCs w:val="18"/>
          <w:lang w:val="sr-Cyrl-CS"/>
        </w:rPr>
      </w:pPr>
    </w:p>
    <w:p w:rsidR="00546BBA" w:rsidRPr="00C10377" w:rsidRDefault="00546BBA" w:rsidP="00C10377">
      <w:pPr>
        <w:pStyle w:val="Heading1"/>
        <w:spacing w:before="0" w:after="0" w:line="216" w:lineRule="auto"/>
        <w:jc w:val="center"/>
        <w:rPr>
          <w:rFonts w:cs="Arial"/>
          <w:b w:val="0"/>
          <w:sz w:val="18"/>
          <w:szCs w:val="18"/>
          <w:lang w:val="sr-Cyrl-CS"/>
        </w:rPr>
      </w:pPr>
      <w:bookmarkStart w:id="51" w:name="clan_19"/>
      <w:bookmarkEnd w:id="51"/>
      <w:r w:rsidRPr="00C10377">
        <w:rPr>
          <w:rFonts w:cs="Arial"/>
          <w:b w:val="0"/>
          <w:sz w:val="18"/>
          <w:szCs w:val="18"/>
        </w:rPr>
        <w:t>II</w:t>
      </w:r>
      <w:r w:rsidRPr="00C10377">
        <w:rPr>
          <w:rFonts w:cs="Arial"/>
          <w:b w:val="0"/>
          <w:sz w:val="18"/>
          <w:szCs w:val="18"/>
          <w:lang w:val="sr-Cyrl-CS"/>
        </w:rPr>
        <w:t xml:space="preserve"> УСЛОВИ И НАЧИН ЗА ОБАВЉАЊЕ ДЕЛАТНОСТИ ЗООХИГИЈЕНЕ</w:t>
      </w:r>
    </w:p>
    <w:p w:rsidR="00546BBA" w:rsidRPr="00C10377" w:rsidRDefault="00546BBA" w:rsidP="00C10377">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3.</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Делатност зоохигијене, у складу са Законом, обухвата:</w:t>
      </w:r>
    </w:p>
    <w:p w:rsidR="00546BBA" w:rsidRPr="00C10377" w:rsidRDefault="00546BBA" w:rsidP="00922C33">
      <w:pPr>
        <w:pStyle w:val="ListParagraph"/>
        <w:widowControl w:val="0"/>
        <w:numPr>
          <w:ilvl w:val="0"/>
          <w:numId w:val="18"/>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 xml:space="preserve">хватање, збрињавање, </w:t>
      </w:r>
      <w:r w:rsidRPr="00C10377">
        <w:rPr>
          <w:rFonts w:ascii="Arial" w:hAnsi="Arial" w:cs="Arial"/>
          <w:spacing w:val="-10"/>
          <w:w w:val="110"/>
          <w:sz w:val="18"/>
          <w:szCs w:val="18"/>
          <w:lang w:val="sr-Cyrl-CS"/>
        </w:rPr>
        <w:t xml:space="preserve">ветеринарску </w:t>
      </w:r>
      <w:r w:rsidRPr="00C10377">
        <w:rPr>
          <w:rFonts w:ascii="Arial" w:hAnsi="Arial" w:cs="Arial"/>
          <w:spacing w:val="-7"/>
          <w:w w:val="110"/>
          <w:sz w:val="18"/>
          <w:szCs w:val="18"/>
          <w:lang w:val="sr-Cyrl-CS"/>
        </w:rPr>
        <w:t xml:space="preserve">негу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смештај </w:t>
      </w:r>
      <w:r w:rsidRPr="00C10377">
        <w:rPr>
          <w:rFonts w:ascii="Arial" w:hAnsi="Arial" w:cs="Arial"/>
          <w:spacing w:val="-10"/>
          <w:w w:val="110"/>
          <w:sz w:val="18"/>
          <w:szCs w:val="18"/>
          <w:lang w:val="sr-Cyrl-CS"/>
        </w:rPr>
        <w:t xml:space="preserve">напуштених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изгубљених </w:t>
      </w:r>
      <w:r w:rsidRPr="00C10377">
        <w:rPr>
          <w:rFonts w:ascii="Arial" w:hAnsi="Arial" w:cs="Arial"/>
          <w:spacing w:val="-10"/>
          <w:w w:val="110"/>
          <w:sz w:val="18"/>
          <w:szCs w:val="18"/>
          <w:lang w:val="sr-Cyrl-CS"/>
        </w:rPr>
        <w:t xml:space="preserve">животиња </w:t>
      </w:r>
      <w:r w:rsidRPr="00C10377">
        <w:rPr>
          <w:rFonts w:ascii="Arial" w:hAnsi="Arial" w:cs="Arial"/>
          <w:w w:val="110"/>
          <w:sz w:val="18"/>
          <w:szCs w:val="18"/>
          <w:lang w:val="sr-Cyrl-CS"/>
        </w:rPr>
        <w:t>у</w:t>
      </w:r>
      <w:r w:rsidRPr="00C10377">
        <w:rPr>
          <w:rFonts w:ascii="Arial" w:hAnsi="Arial" w:cs="Arial"/>
          <w:spacing w:val="31"/>
          <w:w w:val="110"/>
          <w:sz w:val="18"/>
          <w:szCs w:val="18"/>
          <w:lang w:val="sr-Cyrl-CS"/>
        </w:rPr>
        <w:t xml:space="preserve"> </w:t>
      </w:r>
      <w:r w:rsidRPr="00C10377">
        <w:rPr>
          <w:rFonts w:ascii="Arial" w:hAnsi="Arial" w:cs="Arial"/>
          <w:spacing w:val="-11"/>
          <w:w w:val="110"/>
          <w:sz w:val="18"/>
          <w:szCs w:val="18"/>
          <w:lang w:val="sr-Cyrl-CS"/>
        </w:rPr>
        <w:t>прихватилиште,</w:t>
      </w:r>
    </w:p>
    <w:p w:rsidR="00546BBA" w:rsidRPr="00C10377" w:rsidRDefault="00546BBA" w:rsidP="00922C33">
      <w:pPr>
        <w:pStyle w:val="ListParagraph"/>
        <w:widowControl w:val="0"/>
        <w:numPr>
          <w:ilvl w:val="0"/>
          <w:numId w:val="18"/>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11"/>
          <w:w w:val="110"/>
          <w:sz w:val="18"/>
          <w:szCs w:val="18"/>
          <w:lang w:val="sr-Cyrl-CS"/>
        </w:rPr>
        <w:t xml:space="preserve">контролу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 xml:space="preserve">смањење </w:t>
      </w:r>
      <w:r w:rsidRPr="00C10377">
        <w:rPr>
          <w:rFonts w:ascii="Arial" w:hAnsi="Arial" w:cs="Arial"/>
          <w:spacing w:val="-9"/>
          <w:w w:val="110"/>
          <w:sz w:val="18"/>
          <w:szCs w:val="18"/>
          <w:lang w:val="sr-Cyrl-CS"/>
        </w:rPr>
        <w:t xml:space="preserve">популације </w:t>
      </w:r>
      <w:r w:rsidRPr="00C10377">
        <w:rPr>
          <w:rFonts w:ascii="Arial" w:hAnsi="Arial" w:cs="Arial"/>
          <w:spacing w:val="-10"/>
          <w:w w:val="110"/>
          <w:sz w:val="18"/>
          <w:szCs w:val="18"/>
          <w:lang w:val="sr-Cyrl-CS"/>
        </w:rPr>
        <w:t xml:space="preserve">напуштених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и</w:t>
      </w:r>
      <w:r w:rsidRPr="00C10377">
        <w:rPr>
          <w:rFonts w:ascii="Arial" w:hAnsi="Arial" w:cs="Arial"/>
          <w:spacing w:val="-17"/>
          <w:w w:val="110"/>
          <w:sz w:val="18"/>
          <w:szCs w:val="18"/>
          <w:lang w:val="sr-Cyrl-CS"/>
        </w:rPr>
        <w:t xml:space="preserve"> </w:t>
      </w:r>
      <w:r w:rsidRPr="00C10377">
        <w:rPr>
          <w:rFonts w:ascii="Arial" w:hAnsi="Arial" w:cs="Arial"/>
          <w:spacing w:val="-8"/>
          <w:w w:val="110"/>
          <w:sz w:val="18"/>
          <w:szCs w:val="18"/>
          <w:lang w:val="sr-Cyrl-CS"/>
        </w:rPr>
        <w:t>мачака,</w:t>
      </w:r>
    </w:p>
    <w:p w:rsidR="00546BBA" w:rsidRPr="00C10377" w:rsidRDefault="00546BBA" w:rsidP="00922C33">
      <w:pPr>
        <w:pStyle w:val="ListParagraph"/>
        <w:widowControl w:val="0"/>
        <w:numPr>
          <w:ilvl w:val="0"/>
          <w:numId w:val="18"/>
        </w:numPr>
        <w:tabs>
          <w:tab w:val="left" w:pos="377"/>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спровођење мера </w:t>
      </w:r>
      <w:r w:rsidRPr="00C10377">
        <w:rPr>
          <w:rFonts w:ascii="Arial" w:hAnsi="Arial" w:cs="Arial"/>
          <w:spacing w:val="-11"/>
          <w:w w:val="110"/>
          <w:sz w:val="18"/>
          <w:szCs w:val="18"/>
          <w:lang w:val="sr-Cyrl-CS"/>
        </w:rPr>
        <w:t xml:space="preserve">контроле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 xml:space="preserve">смањења </w:t>
      </w:r>
      <w:r w:rsidRPr="00C10377">
        <w:rPr>
          <w:rFonts w:ascii="Arial" w:hAnsi="Arial" w:cs="Arial"/>
          <w:spacing w:val="-9"/>
          <w:w w:val="110"/>
          <w:sz w:val="18"/>
          <w:szCs w:val="18"/>
          <w:lang w:val="sr-Cyrl-CS"/>
        </w:rPr>
        <w:t xml:space="preserve">популације </w:t>
      </w:r>
      <w:r w:rsidRPr="00C10377">
        <w:rPr>
          <w:rFonts w:ascii="Arial" w:hAnsi="Arial" w:cs="Arial"/>
          <w:spacing w:val="-11"/>
          <w:w w:val="110"/>
          <w:sz w:val="18"/>
          <w:szCs w:val="18"/>
          <w:lang w:val="sr-Cyrl-CS"/>
        </w:rPr>
        <w:t xml:space="preserve">штетних </w:t>
      </w:r>
      <w:r w:rsidRPr="00C10377">
        <w:rPr>
          <w:rFonts w:ascii="Arial" w:hAnsi="Arial" w:cs="Arial"/>
          <w:spacing w:val="-10"/>
          <w:w w:val="110"/>
          <w:sz w:val="18"/>
          <w:szCs w:val="18"/>
          <w:lang w:val="sr-Cyrl-CS"/>
        </w:rPr>
        <w:t xml:space="preserve">микроорганизама, </w:t>
      </w:r>
      <w:r w:rsidRPr="00C10377">
        <w:rPr>
          <w:rFonts w:ascii="Arial" w:hAnsi="Arial" w:cs="Arial"/>
          <w:spacing w:val="-8"/>
          <w:w w:val="110"/>
          <w:sz w:val="18"/>
          <w:szCs w:val="18"/>
          <w:lang w:val="sr-Cyrl-CS"/>
        </w:rPr>
        <w:t xml:space="preserve">глодара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инсеката </w:t>
      </w:r>
      <w:r w:rsidRPr="00C10377">
        <w:rPr>
          <w:rFonts w:ascii="Arial" w:hAnsi="Arial" w:cs="Arial"/>
          <w:spacing w:val="-4"/>
          <w:w w:val="110"/>
          <w:sz w:val="18"/>
          <w:szCs w:val="18"/>
          <w:lang w:val="sr-Cyrl-CS"/>
        </w:rPr>
        <w:t xml:space="preserve">које </w:t>
      </w:r>
      <w:r w:rsidRPr="00C10377">
        <w:rPr>
          <w:rFonts w:ascii="Arial" w:hAnsi="Arial" w:cs="Arial"/>
          <w:w w:val="110"/>
          <w:sz w:val="18"/>
          <w:szCs w:val="18"/>
          <w:lang w:val="sr-Cyrl-CS"/>
        </w:rPr>
        <w:t xml:space="preserve">се </w:t>
      </w:r>
      <w:r w:rsidRPr="00C10377">
        <w:rPr>
          <w:rFonts w:ascii="Arial" w:hAnsi="Arial" w:cs="Arial"/>
          <w:spacing w:val="-6"/>
          <w:w w:val="110"/>
          <w:sz w:val="18"/>
          <w:szCs w:val="18"/>
          <w:lang w:val="sr-Cyrl-CS"/>
        </w:rPr>
        <w:t xml:space="preserve">врше </w:t>
      </w:r>
      <w:r w:rsidRPr="00C10377">
        <w:rPr>
          <w:rFonts w:ascii="Arial" w:hAnsi="Arial" w:cs="Arial"/>
          <w:spacing w:val="-9"/>
          <w:w w:val="110"/>
          <w:sz w:val="18"/>
          <w:szCs w:val="18"/>
          <w:lang w:val="sr-Cyrl-CS"/>
        </w:rPr>
        <w:t xml:space="preserve">спровођењем дезинфекције, </w:t>
      </w:r>
      <w:r w:rsidRPr="00C10377">
        <w:rPr>
          <w:rFonts w:ascii="Arial" w:hAnsi="Arial" w:cs="Arial"/>
          <w:spacing w:val="-8"/>
          <w:w w:val="110"/>
          <w:sz w:val="18"/>
          <w:szCs w:val="18"/>
          <w:lang w:val="sr-Cyrl-CS"/>
        </w:rPr>
        <w:t xml:space="preserve">дезинсекције </w:t>
      </w:r>
      <w:r w:rsidRPr="00C10377">
        <w:rPr>
          <w:rFonts w:ascii="Arial" w:hAnsi="Arial" w:cs="Arial"/>
          <w:w w:val="110"/>
          <w:sz w:val="18"/>
          <w:szCs w:val="18"/>
          <w:lang w:val="sr-Cyrl-CS"/>
        </w:rPr>
        <w:t xml:space="preserve">и </w:t>
      </w:r>
      <w:r w:rsidRPr="00C10377">
        <w:rPr>
          <w:rFonts w:ascii="Arial" w:hAnsi="Arial" w:cs="Arial"/>
          <w:spacing w:val="-10"/>
          <w:w w:val="110"/>
          <w:sz w:val="18"/>
          <w:szCs w:val="18"/>
          <w:lang w:val="sr-Cyrl-CS"/>
        </w:rPr>
        <w:t xml:space="preserve">дератизације </w:t>
      </w:r>
      <w:r w:rsidRPr="00C10377">
        <w:rPr>
          <w:rFonts w:ascii="Arial" w:hAnsi="Arial" w:cs="Arial"/>
          <w:spacing w:val="-6"/>
          <w:w w:val="110"/>
          <w:sz w:val="18"/>
          <w:szCs w:val="18"/>
          <w:lang w:val="sr-Cyrl-CS"/>
        </w:rPr>
        <w:t xml:space="preserve">на </w:t>
      </w:r>
      <w:r w:rsidRPr="00C10377">
        <w:rPr>
          <w:rFonts w:ascii="Arial" w:hAnsi="Arial" w:cs="Arial"/>
          <w:spacing w:val="-9"/>
          <w:w w:val="110"/>
          <w:sz w:val="18"/>
          <w:szCs w:val="18"/>
          <w:lang w:val="sr-Cyrl-CS"/>
        </w:rPr>
        <w:t xml:space="preserve">површинама </w:t>
      </w:r>
      <w:r w:rsidRPr="00C10377">
        <w:rPr>
          <w:rFonts w:ascii="Arial" w:hAnsi="Arial" w:cs="Arial"/>
          <w:spacing w:val="-7"/>
          <w:w w:val="110"/>
          <w:sz w:val="18"/>
          <w:szCs w:val="18"/>
          <w:lang w:val="sr-Cyrl-CS"/>
        </w:rPr>
        <w:t xml:space="preserve">јавне </w:t>
      </w:r>
      <w:r w:rsidRPr="00C10377">
        <w:rPr>
          <w:rFonts w:ascii="Arial" w:hAnsi="Arial" w:cs="Arial"/>
          <w:spacing w:val="-9"/>
          <w:w w:val="110"/>
          <w:sz w:val="18"/>
          <w:szCs w:val="18"/>
          <w:lang w:val="sr-Cyrl-CS"/>
        </w:rPr>
        <w:t xml:space="preserve">намене </w:t>
      </w:r>
      <w:r w:rsidRPr="00C10377">
        <w:rPr>
          <w:rFonts w:ascii="Arial" w:hAnsi="Arial" w:cs="Arial"/>
          <w:w w:val="110"/>
          <w:sz w:val="18"/>
          <w:szCs w:val="18"/>
          <w:lang w:val="sr-Cyrl-CS"/>
        </w:rPr>
        <w:t xml:space="preserve">у </w:t>
      </w:r>
      <w:r w:rsidRPr="00C10377">
        <w:rPr>
          <w:rFonts w:ascii="Arial" w:hAnsi="Arial" w:cs="Arial"/>
          <w:spacing w:val="-10"/>
          <w:w w:val="110"/>
          <w:sz w:val="18"/>
          <w:szCs w:val="18"/>
          <w:lang w:val="sr-Cyrl-CS"/>
        </w:rPr>
        <w:t xml:space="preserve">циљу </w:t>
      </w:r>
      <w:r w:rsidRPr="00C10377">
        <w:rPr>
          <w:rFonts w:ascii="Arial" w:hAnsi="Arial" w:cs="Arial"/>
          <w:spacing w:val="-7"/>
          <w:w w:val="110"/>
          <w:sz w:val="18"/>
          <w:szCs w:val="18"/>
          <w:lang w:val="sr-Cyrl-CS"/>
        </w:rPr>
        <w:t xml:space="preserve">очувања </w:t>
      </w:r>
      <w:r w:rsidRPr="00C10377">
        <w:rPr>
          <w:rFonts w:ascii="Arial" w:hAnsi="Arial" w:cs="Arial"/>
          <w:spacing w:val="-8"/>
          <w:w w:val="110"/>
          <w:sz w:val="18"/>
          <w:szCs w:val="18"/>
          <w:lang w:val="sr-Cyrl-CS"/>
        </w:rPr>
        <w:t xml:space="preserve">здравља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побољшања </w:t>
      </w:r>
      <w:r w:rsidRPr="00C10377">
        <w:rPr>
          <w:rFonts w:ascii="Arial" w:hAnsi="Arial" w:cs="Arial"/>
          <w:spacing w:val="-7"/>
          <w:w w:val="110"/>
          <w:sz w:val="18"/>
          <w:szCs w:val="18"/>
          <w:lang w:val="sr-Cyrl-CS"/>
        </w:rPr>
        <w:t xml:space="preserve">хигијенских </w:t>
      </w:r>
      <w:r w:rsidRPr="00C10377">
        <w:rPr>
          <w:rFonts w:ascii="Arial" w:hAnsi="Arial" w:cs="Arial"/>
          <w:spacing w:val="-9"/>
          <w:w w:val="110"/>
          <w:sz w:val="18"/>
          <w:szCs w:val="18"/>
          <w:lang w:val="sr-Cyrl-CS"/>
        </w:rPr>
        <w:t xml:space="preserve">здравствених </w:t>
      </w:r>
      <w:r w:rsidRPr="00C10377">
        <w:rPr>
          <w:rFonts w:ascii="Arial" w:hAnsi="Arial" w:cs="Arial"/>
          <w:spacing w:val="-7"/>
          <w:w w:val="110"/>
          <w:sz w:val="18"/>
          <w:szCs w:val="18"/>
          <w:lang w:val="sr-Cyrl-CS"/>
        </w:rPr>
        <w:t>услова</w:t>
      </w:r>
      <w:r w:rsidRPr="00C10377">
        <w:rPr>
          <w:rFonts w:ascii="Arial" w:hAnsi="Arial" w:cs="Arial"/>
          <w:spacing w:val="4"/>
          <w:w w:val="110"/>
          <w:sz w:val="18"/>
          <w:szCs w:val="18"/>
          <w:lang w:val="sr-Cyrl-CS"/>
        </w:rPr>
        <w:t xml:space="preserve"> </w:t>
      </w:r>
      <w:r w:rsidRPr="00C10377">
        <w:rPr>
          <w:rFonts w:ascii="Arial" w:hAnsi="Arial" w:cs="Arial"/>
          <w:spacing w:val="-10"/>
          <w:w w:val="110"/>
          <w:sz w:val="18"/>
          <w:szCs w:val="18"/>
          <w:lang w:val="sr-Cyrl-CS"/>
        </w:rPr>
        <w:t>животиња,</w:t>
      </w:r>
    </w:p>
    <w:p w:rsidR="00546BBA" w:rsidRPr="00C10377" w:rsidRDefault="00546BBA" w:rsidP="00922C33">
      <w:pPr>
        <w:pStyle w:val="ListParagraph"/>
        <w:widowControl w:val="0"/>
        <w:numPr>
          <w:ilvl w:val="0"/>
          <w:numId w:val="18"/>
        </w:numPr>
        <w:tabs>
          <w:tab w:val="left" w:pos="382"/>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нешкодљиво уклањање </w:t>
      </w:r>
      <w:r w:rsidRPr="00C10377">
        <w:rPr>
          <w:rFonts w:ascii="Arial" w:hAnsi="Arial" w:cs="Arial"/>
          <w:spacing w:val="-9"/>
          <w:w w:val="110"/>
          <w:sz w:val="18"/>
          <w:szCs w:val="18"/>
          <w:lang w:val="sr-Cyrl-CS"/>
        </w:rPr>
        <w:t xml:space="preserve">лешева </w:t>
      </w:r>
      <w:r w:rsidRPr="00C10377">
        <w:rPr>
          <w:rFonts w:ascii="Arial" w:hAnsi="Arial" w:cs="Arial"/>
          <w:spacing w:val="-10"/>
          <w:w w:val="110"/>
          <w:sz w:val="18"/>
          <w:szCs w:val="18"/>
          <w:lang w:val="sr-Cyrl-CS"/>
        </w:rPr>
        <w:t xml:space="preserve">животиња </w:t>
      </w:r>
      <w:r w:rsidRPr="00C10377">
        <w:rPr>
          <w:rFonts w:ascii="Arial" w:hAnsi="Arial" w:cs="Arial"/>
          <w:w w:val="110"/>
          <w:sz w:val="18"/>
          <w:szCs w:val="18"/>
          <w:lang w:val="sr-Cyrl-CS"/>
        </w:rPr>
        <w:t xml:space="preserve">са </w:t>
      </w:r>
      <w:r w:rsidRPr="00C10377">
        <w:rPr>
          <w:rFonts w:ascii="Arial" w:hAnsi="Arial" w:cs="Arial"/>
          <w:spacing w:val="-7"/>
          <w:w w:val="110"/>
          <w:sz w:val="18"/>
          <w:szCs w:val="18"/>
          <w:lang w:val="sr-Cyrl-CS"/>
        </w:rPr>
        <w:t xml:space="preserve">јавне </w:t>
      </w:r>
      <w:r w:rsidRPr="00C10377">
        <w:rPr>
          <w:rFonts w:ascii="Arial" w:hAnsi="Arial" w:cs="Arial"/>
          <w:spacing w:val="-9"/>
          <w:w w:val="110"/>
          <w:sz w:val="18"/>
          <w:szCs w:val="18"/>
          <w:lang w:val="sr-Cyrl-CS"/>
        </w:rPr>
        <w:t xml:space="preserve">површине </w:t>
      </w:r>
      <w:r w:rsidRPr="00C10377">
        <w:rPr>
          <w:rFonts w:ascii="Arial" w:hAnsi="Arial" w:cs="Arial"/>
          <w:w w:val="110"/>
          <w:sz w:val="18"/>
          <w:szCs w:val="18"/>
          <w:lang w:val="sr-Cyrl-CS"/>
        </w:rPr>
        <w:t xml:space="preserve">до </w:t>
      </w:r>
      <w:r w:rsidRPr="00C10377">
        <w:rPr>
          <w:rFonts w:ascii="Arial" w:hAnsi="Arial" w:cs="Arial"/>
          <w:spacing w:val="-9"/>
          <w:w w:val="110"/>
          <w:sz w:val="18"/>
          <w:szCs w:val="18"/>
          <w:lang w:val="sr-Cyrl-CS"/>
        </w:rPr>
        <w:t xml:space="preserve">објеката </w:t>
      </w:r>
      <w:r w:rsidRPr="00C10377">
        <w:rPr>
          <w:rFonts w:ascii="Arial" w:hAnsi="Arial" w:cs="Arial"/>
          <w:spacing w:val="-4"/>
          <w:w w:val="110"/>
          <w:sz w:val="18"/>
          <w:szCs w:val="18"/>
          <w:lang w:val="sr-Cyrl-CS"/>
        </w:rPr>
        <w:t xml:space="preserve">за </w:t>
      </w:r>
      <w:r w:rsidRPr="00C10377">
        <w:rPr>
          <w:rFonts w:ascii="Arial" w:hAnsi="Arial" w:cs="Arial"/>
          <w:spacing w:val="-7"/>
          <w:w w:val="110"/>
          <w:sz w:val="18"/>
          <w:szCs w:val="18"/>
          <w:lang w:val="sr-Cyrl-CS"/>
        </w:rPr>
        <w:t xml:space="preserve">сакупљање, </w:t>
      </w:r>
      <w:r w:rsidRPr="00C10377">
        <w:rPr>
          <w:rFonts w:ascii="Arial" w:hAnsi="Arial" w:cs="Arial"/>
          <w:spacing w:val="-9"/>
          <w:w w:val="110"/>
          <w:sz w:val="18"/>
          <w:szCs w:val="18"/>
          <w:lang w:val="sr-Cyrl-CS"/>
        </w:rPr>
        <w:t xml:space="preserve">прераду </w:t>
      </w:r>
      <w:r w:rsidRPr="00C10377">
        <w:rPr>
          <w:rFonts w:ascii="Arial" w:hAnsi="Arial" w:cs="Arial"/>
          <w:spacing w:val="-10"/>
          <w:w w:val="110"/>
          <w:sz w:val="18"/>
          <w:szCs w:val="18"/>
          <w:lang w:val="sr-Cyrl-CS"/>
        </w:rPr>
        <w:t xml:space="preserve">или уништавање </w:t>
      </w:r>
      <w:r w:rsidRPr="00C10377">
        <w:rPr>
          <w:rFonts w:ascii="Arial" w:hAnsi="Arial" w:cs="Arial"/>
          <w:spacing w:val="-8"/>
          <w:w w:val="110"/>
          <w:sz w:val="18"/>
          <w:szCs w:val="18"/>
          <w:lang w:val="sr-Cyrl-CS"/>
        </w:rPr>
        <w:t xml:space="preserve">споредних производа </w:t>
      </w:r>
      <w:r w:rsidRPr="00C10377">
        <w:rPr>
          <w:rFonts w:ascii="Arial" w:hAnsi="Arial" w:cs="Arial"/>
          <w:spacing w:val="-9"/>
          <w:w w:val="110"/>
          <w:sz w:val="18"/>
          <w:szCs w:val="18"/>
          <w:lang w:val="sr-Cyrl-CS"/>
        </w:rPr>
        <w:t>животињског порекла на начин који не представља ризик по друге животиње, људе или животну средину.</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У оквиру послова прихватилишта обављају се:</w:t>
      </w:r>
    </w:p>
    <w:p w:rsidR="00546BBA" w:rsidRPr="00C10377" w:rsidRDefault="00546BBA" w:rsidP="00922C33">
      <w:pPr>
        <w:pStyle w:val="ListParagraph"/>
        <w:widowControl w:val="0"/>
        <w:numPr>
          <w:ilvl w:val="0"/>
          <w:numId w:val="18"/>
        </w:numPr>
        <w:tabs>
          <w:tab w:val="left" w:pos="369"/>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прикупљање, </w:t>
      </w:r>
      <w:r w:rsidRPr="00C10377">
        <w:rPr>
          <w:rFonts w:ascii="Arial" w:hAnsi="Arial" w:cs="Arial"/>
          <w:spacing w:val="-9"/>
          <w:w w:val="110"/>
          <w:sz w:val="18"/>
          <w:szCs w:val="18"/>
          <w:lang w:val="sr-Cyrl-CS"/>
        </w:rPr>
        <w:t xml:space="preserve">превоз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збрињавање </w:t>
      </w:r>
      <w:r w:rsidRPr="00C10377">
        <w:rPr>
          <w:rFonts w:ascii="Arial" w:hAnsi="Arial" w:cs="Arial"/>
          <w:spacing w:val="-10"/>
          <w:w w:val="110"/>
          <w:sz w:val="18"/>
          <w:szCs w:val="18"/>
          <w:lang w:val="sr-Cyrl-CS"/>
        </w:rPr>
        <w:t xml:space="preserve">напуштених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изгубљених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 xml:space="preserve">у </w:t>
      </w:r>
      <w:r w:rsidRPr="00C10377">
        <w:rPr>
          <w:rFonts w:ascii="Arial" w:hAnsi="Arial" w:cs="Arial"/>
          <w:spacing w:val="-10"/>
          <w:w w:val="110"/>
          <w:sz w:val="18"/>
          <w:szCs w:val="18"/>
          <w:lang w:val="sr-Cyrl-CS"/>
        </w:rPr>
        <w:t xml:space="preserve">прихватилишту, </w:t>
      </w:r>
      <w:r w:rsidRPr="00C10377">
        <w:rPr>
          <w:rFonts w:ascii="Arial" w:hAnsi="Arial" w:cs="Arial"/>
          <w:spacing w:val="-5"/>
          <w:w w:val="110"/>
          <w:sz w:val="18"/>
          <w:szCs w:val="18"/>
          <w:lang w:val="sr-Cyrl-CS"/>
        </w:rPr>
        <w:t xml:space="preserve">као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 xml:space="preserve">пружање </w:t>
      </w:r>
      <w:r w:rsidRPr="00C10377">
        <w:rPr>
          <w:rFonts w:ascii="Arial" w:hAnsi="Arial" w:cs="Arial"/>
          <w:spacing w:val="-10"/>
          <w:w w:val="110"/>
          <w:sz w:val="18"/>
          <w:szCs w:val="18"/>
          <w:lang w:val="sr-Cyrl-CS"/>
        </w:rPr>
        <w:t xml:space="preserve">помоћи, </w:t>
      </w:r>
      <w:r w:rsidRPr="00C10377">
        <w:rPr>
          <w:rFonts w:ascii="Arial" w:hAnsi="Arial" w:cs="Arial"/>
          <w:spacing w:val="-8"/>
          <w:w w:val="110"/>
          <w:sz w:val="18"/>
          <w:szCs w:val="18"/>
          <w:lang w:val="sr-Cyrl-CS"/>
        </w:rPr>
        <w:t xml:space="preserve">брига </w:t>
      </w:r>
      <w:r w:rsidRPr="00C10377">
        <w:rPr>
          <w:rFonts w:ascii="Arial" w:hAnsi="Arial" w:cs="Arial"/>
          <w:w w:val="110"/>
          <w:sz w:val="18"/>
          <w:szCs w:val="18"/>
          <w:lang w:val="sr-Cyrl-CS"/>
        </w:rPr>
        <w:t xml:space="preserve">о </w:t>
      </w:r>
      <w:r w:rsidRPr="00C10377">
        <w:rPr>
          <w:rFonts w:ascii="Arial" w:hAnsi="Arial" w:cs="Arial"/>
          <w:spacing w:val="-7"/>
          <w:w w:val="110"/>
          <w:sz w:val="18"/>
          <w:szCs w:val="18"/>
          <w:lang w:val="sr-Cyrl-CS"/>
        </w:rPr>
        <w:t xml:space="preserve">псима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 xml:space="preserve">њихово </w:t>
      </w:r>
      <w:r w:rsidRPr="00C10377">
        <w:rPr>
          <w:rFonts w:ascii="Arial" w:hAnsi="Arial" w:cs="Arial"/>
          <w:spacing w:val="-9"/>
          <w:w w:val="110"/>
          <w:sz w:val="18"/>
          <w:szCs w:val="18"/>
          <w:lang w:val="sr-Cyrl-CS"/>
        </w:rPr>
        <w:t xml:space="preserve">смештање </w:t>
      </w:r>
      <w:r w:rsidRPr="00C10377">
        <w:rPr>
          <w:rFonts w:ascii="Arial" w:hAnsi="Arial" w:cs="Arial"/>
          <w:w w:val="110"/>
          <w:sz w:val="18"/>
          <w:szCs w:val="18"/>
          <w:lang w:val="sr-Cyrl-CS"/>
        </w:rPr>
        <w:t xml:space="preserve">у </w:t>
      </w:r>
      <w:r w:rsidRPr="00C10377">
        <w:rPr>
          <w:rFonts w:ascii="Arial" w:hAnsi="Arial" w:cs="Arial"/>
          <w:spacing w:val="-11"/>
          <w:w w:val="110"/>
          <w:sz w:val="18"/>
          <w:szCs w:val="18"/>
          <w:lang w:val="sr-Cyrl-CS"/>
        </w:rPr>
        <w:t xml:space="preserve">прихватилиште,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са</w:t>
      </w:r>
      <w:r w:rsidRPr="00C10377">
        <w:rPr>
          <w:rFonts w:ascii="Arial" w:hAnsi="Arial" w:cs="Arial"/>
          <w:spacing w:val="34"/>
          <w:w w:val="110"/>
          <w:sz w:val="18"/>
          <w:szCs w:val="18"/>
          <w:lang w:val="sr-Cyrl-CS"/>
        </w:rPr>
        <w:t xml:space="preserve"> </w:t>
      </w:r>
      <w:r w:rsidRPr="00C10377">
        <w:rPr>
          <w:rFonts w:ascii="Arial" w:hAnsi="Arial" w:cs="Arial"/>
          <w:spacing w:val="-8"/>
          <w:w w:val="110"/>
          <w:sz w:val="18"/>
          <w:szCs w:val="18"/>
          <w:lang w:val="sr-Cyrl-CS"/>
        </w:rPr>
        <w:t>Законом,</w:t>
      </w:r>
    </w:p>
    <w:p w:rsidR="00546BBA" w:rsidRPr="00C10377" w:rsidRDefault="00546BBA" w:rsidP="00922C33">
      <w:pPr>
        <w:pStyle w:val="ListParagraph"/>
        <w:widowControl w:val="0"/>
        <w:numPr>
          <w:ilvl w:val="0"/>
          <w:numId w:val="18"/>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10"/>
          <w:w w:val="110"/>
          <w:sz w:val="18"/>
          <w:szCs w:val="18"/>
          <w:lang w:val="sr-Cyrl-CS"/>
        </w:rPr>
        <w:t xml:space="preserve">обезбеђивање </w:t>
      </w:r>
      <w:r w:rsidRPr="00C10377">
        <w:rPr>
          <w:rFonts w:ascii="Arial" w:hAnsi="Arial" w:cs="Arial"/>
          <w:spacing w:val="-7"/>
          <w:w w:val="110"/>
          <w:sz w:val="18"/>
          <w:szCs w:val="18"/>
          <w:lang w:val="sr-Cyrl-CS"/>
        </w:rPr>
        <w:t xml:space="preserve">услова </w:t>
      </w:r>
      <w:r w:rsidRPr="00C10377">
        <w:rPr>
          <w:rFonts w:ascii="Arial" w:hAnsi="Arial" w:cs="Arial"/>
          <w:spacing w:val="-4"/>
          <w:w w:val="110"/>
          <w:sz w:val="18"/>
          <w:szCs w:val="18"/>
          <w:lang w:val="sr-Cyrl-CS"/>
        </w:rPr>
        <w:t xml:space="preserve">за </w:t>
      </w:r>
      <w:r w:rsidRPr="00C10377">
        <w:rPr>
          <w:rFonts w:ascii="Arial" w:hAnsi="Arial" w:cs="Arial"/>
          <w:spacing w:val="-11"/>
          <w:w w:val="110"/>
          <w:sz w:val="18"/>
          <w:szCs w:val="18"/>
          <w:lang w:val="sr-Cyrl-CS"/>
        </w:rPr>
        <w:t xml:space="preserve">заштиту добробити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 xml:space="preserve">у </w:t>
      </w:r>
      <w:r w:rsidRPr="00C10377">
        <w:rPr>
          <w:rFonts w:ascii="Arial" w:hAnsi="Arial" w:cs="Arial"/>
          <w:spacing w:val="-8"/>
          <w:w w:val="110"/>
          <w:sz w:val="18"/>
          <w:szCs w:val="18"/>
          <w:lang w:val="sr-Cyrl-CS"/>
        </w:rPr>
        <w:t xml:space="preserve">погледу </w:t>
      </w:r>
      <w:r w:rsidRPr="00C10377">
        <w:rPr>
          <w:rFonts w:ascii="Arial" w:hAnsi="Arial" w:cs="Arial"/>
          <w:spacing w:val="-10"/>
          <w:w w:val="110"/>
          <w:sz w:val="18"/>
          <w:szCs w:val="18"/>
          <w:lang w:val="sr-Cyrl-CS"/>
        </w:rPr>
        <w:t xml:space="preserve">простора </w:t>
      </w:r>
      <w:r w:rsidRPr="00C10377">
        <w:rPr>
          <w:rFonts w:ascii="Arial" w:hAnsi="Arial" w:cs="Arial"/>
          <w:spacing w:val="-4"/>
          <w:w w:val="110"/>
          <w:sz w:val="18"/>
          <w:szCs w:val="18"/>
          <w:lang w:val="sr-Cyrl-CS"/>
        </w:rPr>
        <w:t xml:space="preserve">за </w:t>
      </w:r>
      <w:r w:rsidRPr="00C10377">
        <w:rPr>
          <w:rFonts w:ascii="Arial" w:hAnsi="Arial" w:cs="Arial"/>
          <w:spacing w:val="-10"/>
          <w:w w:val="110"/>
          <w:sz w:val="18"/>
          <w:szCs w:val="18"/>
          <w:lang w:val="sr-Cyrl-CS"/>
        </w:rPr>
        <w:t xml:space="preserve">животиње, </w:t>
      </w:r>
      <w:r w:rsidRPr="00C10377">
        <w:rPr>
          <w:rFonts w:ascii="Arial" w:hAnsi="Arial" w:cs="Arial"/>
          <w:spacing w:val="-9"/>
          <w:w w:val="110"/>
          <w:sz w:val="18"/>
          <w:szCs w:val="18"/>
          <w:lang w:val="sr-Cyrl-CS"/>
        </w:rPr>
        <w:t xml:space="preserve">просторија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опреме,</w:t>
      </w:r>
      <w:r w:rsidRPr="00C10377">
        <w:rPr>
          <w:rFonts w:ascii="Arial" w:hAnsi="Arial" w:cs="Arial"/>
          <w:spacing w:val="-15"/>
          <w:w w:val="110"/>
          <w:sz w:val="18"/>
          <w:szCs w:val="18"/>
          <w:lang w:val="sr-Cyrl-CS"/>
        </w:rPr>
        <w:t xml:space="preserve"> </w:t>
      </w:r>
      <w:r w:rsidRPr="00C10377">
        <w:rPr>
          <w:rFonts w:ascii="Arial" w:hAnsi="Arial" w:cs="Arial"/>
          <w:w w:val="110"/>
          <w:sz w:val="18"/>
          <w:szCs w:val="18"/>
          <w:lang w:val="sr-Cyrl-CS"/>
        </w:rPr>
        <w:t>и</w:t>
      </w:r>
    </w:p>
    <w:p w:rsidR="00BF3EC6" w:rsidRPr="00BF3EC6" w:rsidRDefault="00546BBA" w:rsidP="00BF3EC6">
      <w:pPr>
        <w:pStyle w:val="ListParagraph"/>
        <w:widowControl w:val="0"/>
        <w:numPr>
          <w:ilvl w:val="0"/>
          <w:numId w:val="18"/>
        </w:numPr>
        <w:tabs>
          <w:tab w:val="left" w:pos="367"/>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4"/>
          <w:w w:val="110"/>
          <w:sz w:val="18"/>
          <w:szCs w:val="18"/>
          <w:lang w:val="sr-Cyrl-CS"/>
        </w:rPr>
        <w:t xml:space="preserve">други </w:t>
      </w:r>
      <w:r w:rsidRPr="00C10377">
        <w:rPr>
          <w:rFonts w:ascii="Arial" w:hAnsi="Arial" w:cs="Arial"/>
          <w:spacing w:val="-9"/>
          <w:w w:val="110"/>
          <w:sz w:val="18"/>
          <w:szCs w:val="18"/>
          <w:lang w:val="sr-Cyrl-CS"/>
        </w:rPr>
        <w:t xml:space="preserve">послови,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 xml:space="preserve">са </w:t>
      </w:r>
      <w:r w:rsidRPr="00C10377">
        <w:rPr>
          <w:rFonts w:ascii="Arial" w:hAnsi="Arial" w:cs="Arial"/>
          <w:spacing w:val="-9"/>
          <w:w w:val="110"/>
          <w:sz w:val="18"/>
          <w:szCs w:val="18"/>
          <w:lang w:val="sr-Cyrl-CS"/>
        </w:rPr>
        <w:t xml:space="preserve">Законом </w:t>
      </w:r>
      <w:r w:rsidRPr="00C10377">
        <w:rPr>
          <w:rFonts w:ascii="Arial" w:hAnsi="Arial" w:cs="Arial"/>
          <w:w w:val="110"/>
          <w:sz w:val="18"/>
          <w:szCs w:val="18"/>
          <w:lang w:val="sr-Cyrl-CS"/>
        </w:rPr>
        <w:t xml:space="preserve">о </w:t>
      </w:r>
      <w:r w:rsidRPr="00C10377">
        <w:rPr>
          <w:rFonts w:ascii="Arial" w:hAnsi="Arial" w:cs="Arial"/>
          <w:spacing w:val="-11"/>
          <w:w w:val="110"/>
          <w:sz w:val="18"/>
          <w:szCs w:val="18"/>
          <w:lang w:val="sr-Cyrl-CS"/>
        </w:rPr>
        <w:t xml:space="preserve">добробити </w:t>
      </w:r>
      <w:r w:rsidRPr="00C10377">
        <w:rPr>
          <w:rFonts w:ascii="Arial" w:hAnsi="Arial" w:cs="Arial"/>
          <w:spacing w:val="-10"/>
          <w:w w:val="110"/>
          <w:sz w:val="18"/>
          <w:szCs w:val="18"/>
          <w:lang w:val="sr-Cyrl-CS"/>
        </w:rPr>
        <w:t xml:space="preserve">животиња </w:t>
      </w:r>
      <w:r w:rsidRPr="00C10377">
        <w:rPr>
          <w:rFonts w:ascii="Arial" w:hAnsi="Arial" w:cs="Arial"/>
          <w:spacing w:val="-9"/>
          <w:w w:val="110"/>
          <w:sz w:val="18"/>
          <w:szCs w:val="18"/>
          <w:lang w:val="sr-Cyrl-CS"/>
        </w:rPr>
        <w:t xml:space="preserve">("Службени </w:t>
      </w:r>
      <w:r w:rsidRPr="00C10377">
        <w:rPr>
          <w:rFonts w:ascii="Arial" w:hAnsi="Arial" w:cs="Arial"/>
          <w:spacing w:val="-8"/>
          <w:w w:val="110"/>
          <w:sz w:val="18"/>
          <w:szCs w:val="18"/>
          <w:lang w:val="sr-Cyrl-CS"/>
        </w:rPr>
        <w:t xml:space="preserve">гласник </w:t>
      </w:r>
      <w:r w:rsidRPr="00C10377">
        <w:rPr>
          <w:rFonts w:ascii="Arial" w:hAnsi="Arial" w:cs="Arial"/>
          <w:spacing w:val="-10"/>
          <w:w w:val="110"/>
          <w:sz w:val="18"/>
          <w:szCs w:val="18"/>
          <w:lang w:val="sr-Cyrl-CS"/>
        </w:rPr>
        <w:t xml:space="preserve">Републике </w:t>
      </w:r>
      <w:r w:rsidRPr="00C10377">
        <w:rPr>
          <w:rFonts w:ascii="Arial" w:hAnsi="Arial" w:cs="Arial"/>
          <w:spacing w:val="-9"/>
          <w:w w:val="110"/>
          <w:sz w:val="18"/>
          <w:szCs w:val="18"/>
          <w:lang w:val="sr-Cyrl-CS"/>
        </w:rPr>
        <w:t xml:space="preserve">Србије", број </w:t>
      </w:r>
      <w:r w:rsidRPr="00C10377">
        <w:rPr>
          <w:rFonts w:ascii="Arial" w:hAnsi="Arial" w:cs="Arial"/>
          <w:spacing w:val="-8"/>
          <w:w w:val="110"/>
          <w:sz w:val="18"/>
          <w:szCs w:val="18"/>
          <w:lang w:val="sr-Cyrl-CS"/>
        </w:rPr>
        <w:t xml:space="preserve">41/09)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подзаконским</w:t>
      </w:r>
      <w:r w:rsidRPr="00C10377">
        <w:rPr>
          <w:rFonts w:ascii="Arial" w:hAnsi="Arial" w:cs="Arial"/>
          <w:spacing w:val="16"/>
          <w:w w:val="110"/>
          <w:sz w:val="18"/>
          <w:szCs w:val="18"/>
          <w:lang w:val="sr-Cyrl-CS"/>
        </w:rPr>
        <w:t xml:space="preserve"> </w:t>
      </w:r>
      <w:r w:rsidRPr="00C10377">
        <w:rPr>
          <w:rFonts w:ascii="Arial" w:hAnsi="Arial" w:cs="Arial"/>
          <w:spacing w:val="-10"/>
          <w:w w:val="110"/>
          <w:sz w:val="18"/>
          <w:szCs w:val="18"/>
          <w:lang w:val="sr-Cyrl-CS"/>
        </w:rPr>
        <w:t>актима.</w:t>
      </w:r>
    </w:p>
    <w:p w:rsidR="00546BBA" w:rsidRPr="00C10377" w:rsidRDefault="00546BBA" w:rsidP="00BF3EC6">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4.</w:t>
      </w:r>
    </w:p>
    <w:p w:rsidR="00546BBA" w:rsidRPr="00BF3EC6" w:rsidRDefault="00546BBA" w:rsidP="00922C33">
      <w:pPr>
        <w:pStyle w:val="Heading2"/>
        <w:spacing w:before="0" w:after="0" w:line="216" w:lineRule="auto"/>
        <w:jc w:val="both"/>
        <w:rPr>
          <w:rFonts w:cs="Arial"/>
          <w:b w:val="0"/>
          <w:i w:val="0"/>
          <w:sz w:val="12"/>
          <w:szCs w:val="12"/>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 xml:space="preserve">Поједине послове из оквира делатности зоохигијене из члана </w:t>
      </w:r>
      <w:r w:rsidRPr="00C10377">
        <w:rPr>
          <w:rFonts w:ascii="Arial" w:hAnsi="Arial" w:cs="Arial"/>
          <w:w w:val="110"/>
          <w:sz w:val="18"/>
          <w:szCs w:val="18"/>
          <w:lang w:val="sr-Latn-CS"/>
        </w:rPr>
        <w:t>3</w:t>
      </w:r>
      <w:r w:rsidRPr="00C10377">
        <w:rPr>
          <w:rFonts w:ascii="Arial" w:hAnsi="Arial" w:cs="Arial"/>
          <w:w w:val="110"/>
          <w:sz w:val="18"/>
          <w:szCs w:val="18"/>
          <w:lang w:val="sr-Cyrl-CS"/>
        </w:rPr>
        <w:t>. ове одлуке обављају јавно предузеће, привредно друштво, предузетник или други привредни субјект (у даљем тексту: вршилац делатности), коме се, у складу са законом, обављање појединих послова повери.</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Послове хватања, збрињавања, ветеринарске неге и смештаја напуштених и изгубљених паса у прихватилишта за животиње, послове контроле и смањења популације напуштених паса и нешкодљивог уклањања лешева животиња са површина јавне намене до објеката за сакупљање, прераду или уништавање споредних производа животињског порекла обавља вршилац делатности, коме се у складу са законом, обављање ових послова повери. Вршилац делатности, приликом нешкодљивог уклањање лешева животиња са површина јавне намене дужан је да се придржава важећих законских прописа којима су прописани услови које морају да испуњавају објекти и опрема за нешкодљиво уклањање и утврђивање узрока угинућа и превозна средства за транспорт животињских лешева и отпадака животињског порекла.</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Послове спровођења мера контроле и смањења популације штетних организама, глодара и инсеката спровођењем мера дезинфекције, дезинсекције и дератизације на површинама јавне намене, обавља вршилац делатности, коме се, у складу са Законом о јавним набавкама, обављање ових послова повери.</w:t>
      </w:r>
    </w:p>
    <w:p w:rsidR="00546BBA" w:rsidRPr="00BF3EC6" w:rsidRDefault="00546BBA" w:rsidP="00922C33">
      <w:pPr>
        <w:pStyle w:val="BodyText"/>
        <w:spacing w:line="216" w:lineRule="auto"/>
        <w:jc w:val="both"/>
        <w:rPr>
          <w:rFonts w:ascii="Arial" w:hAnsi="Arial" w:cs="Arial"/>
          <w:sz w:val="12"/>
          <w:szCs w:val="12"/>
          <w:lang w:val="sr-Cyrl-CS"/>
        </w:rPr>
      </w:pPr>
    </w:p>
    <w:p w:rsidR="00546BBA" w:rsidRPr="00C10377" w:rsidRDefault="00546BBA" w:rsidP="00BF3EC6">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5.</w:t>
      </w:r>
    </w:p>
    <w:p w:rsidR="00546BBA" w:rsidRPr="00BF3EC6" w:rsidRDefault="00546BBA" w:rsidP="00BF3EC6">
      <w:pPr>
        <w:pStyle w:val="Heading2"/>
        <w:spacing w:before="0" w:after="0" w:line="216" w:lineRule="auto"/>
        <w:jc w:val="center"/>
        <w:rPr>
          <w:rFonts w:cs="Arial"/>
          <w:b w:val="0"/>
          <w:i w:val="0"/>
          <w:sz w:val="12"/>
          <w:szCs w:val="12"/>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Приликом прикупљања и превоза напуштених и изгубљених паса, са псом се мора поступати тако да се проузрокује најмањи степен бола, патње, страха и стреса за животињу складу са Законом о добробити животиња ("Службени гласник РС", број 41/09).</w:t>
      </w:r>
    </w:p>
    <w:p w:rsidR="00546BBA" w:rsidRPr="00BF3EC6" w:rsidRDefault="00546BBA" w:rsidP="00922C33">
      <w:pPr>
        <w:pStyle w:val="BodyText"/>
        <w:spacing w:line="216" w:lineRule="auto"/>
        <w:jc w:val="both"/>
        <w:rPr>
          <w:rFonts w:ascii="Arial" w:hAnsi="Arial" w:cs="Arial"/>
          <w:sz w:val="12"/>
          <w:szCs w:val="12"/>
          <w:lang w:val="sr-Latn-CS"/>
        </w:rPr>
      </w:pPr>
    </w:p>
    <w:p w:rsidR="00546BBA" w:rsidRPr="00C10377" w:rsidRDefault="00546BBA" w:rsidP="00BF3EC6">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Latn-CS"/>
        </w:rPr>
        <w:t xml:space="preserve">Члан </w:t>
      </w:r>
      <w:r w:rsidRPr="00C10377">
        <w:rPr>
          <w:rFonts w:cs="Arial"/>
          <w:b w:val="0"/>
          <w:i w:val="0"/>
          <w:sz w:val="18"/>
          <w:szCs w:val="18"/>
          <w:lang w:val="sr-Cyrl-CS"/>
        </w:rPr>
        <w:t>6</w:t>
      </w:r>
      <w:r w:rsidRPr="00C10377">
        <w:rPr>
          <w:rFonts w:cs="Arial"/>
          <w:b w:val="0"/>
          <w:i w:val="0"/>
          <w:sz w:val="18"/>
          <w:szCs w:val="18"/>
          <w:lang w:val="sr-Latn-CS"/>
        </w:rPr>
        <w:t>.</w:t>
      </w:r>
    </w:p>
    <w:p w:rsidR="00546BBA" w:rsidRPr="00BF3EC6" w:rsidRDefault="00546BBA" w:rsidP="00922C33">
      <w:pPr>
        <w:pStyle w:val="Heading2"/>
        <w:spacing w:before="0" w:after="0" w:line="216" w:lineRule="auto"/>
        <w:jc w:val="both"/>
        <w:rPr>
          <w:rFonts w:cs="Arial"/>
          <w:b w:val="0"/>
          <w:i w:val="0"/>
          <w:sz w:val="12"/>
          <w:szCs w:val="12"/>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r>
      <w:r w:rsidRPr="00C10377">
        <w:rPr>
          <w:rFonts w:ascii="Arial" w:hAnsi="Arial" w:cs="Arial"/>
          <w:w w:val="110"/>
          <w:sz w:val="18"/>
          <w:szCs w:val="18"/>
          <w:lang w:val="sr-Latn-CS"/>
        </w:rPr>
        <w:t>У прихватилиште се смештају пси:</w:t>
      </w:r>
    </w:p>
    <w:p w:rsidR="00546BBA" w:rsidRPr="00C10377" w:rsidRDefault="00546BBA" w:rsidP="00922C33">
      <w:pPr>
        <w:pStyle w:val="ListParagraph"/>
        <w:widowControl w:val="0"/>
        <w:numPr>
          <w:ilvl w:val="0"/>
          <w:numId w:val="17"/>
        </w:numPr>
        <w:tabs>
          <w:tab w:val="left" w:pos="439"/>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4"/>
          <w:w w:val="110"/>
          <w:sz w:val="18"/>
          <w:szCs w:val="18"/>
          <w:lang w:val="sr-Cyrl-CS"/>
        </w:rPr>
        <w:t xml:space="preserve">који </w:t>
      </w:r>
      <w:r w:rsidRPr="00C10377">
        <w:rPr>
          <w:rFonts w:ascii="Arial" w:hAnsi="Arial" w:cs="Arial"/>
          <w:w w:val="110"/>
          <w:sz w:val="18"/>
          <w:szCs w:val="18"/>
          <w:lang w:val="sr-Cyrl-CS"/>
        </w:rPr>
        <w:t xml:space="preserve">су </w:t>
      </w:r>
      <w:r w:rsidRPr="00C10377">
        <w:rPr>
          <w:rFonts w:ascii="Arial" w:hAnsi="Arial" w:cs="Arial"/>
          <w:spacing w:val="-9"/>
          <w:w w:val="110"/>
          <w:sz w:val="18"/>
          <w:szCs w:val="18"/>
          <w:lang w:val="sr-Cyrl-CS"/>
        </w:rPr>
        <w:t xml:space="preserve">напуштени </w:t>
      </w:r>
      <w:r w:rsidRPr="00C10377">
        <w:rPr>
          <w:rFonts w:ascii="Arial" w:hAnsi="Arial" w:cs="Arial"/>
          <w:w w:val="110"/>
          <w:sz w:val="18"/>
          <w:szCs w:val="18"/>
          <w:lang w:val="sr-Cyrl-CS"/>
        </w:rPr>
        <w:t>и</w:t>
      </w:r>
      <w:r w:rsidRPr="00C10377">
        <w:rPr>
          <w:rFonts w:ascii="Arial" w:hAnsi="Arial" w:cs="Arial"/>
          <w:spacing w:val="-23"/>
          <w:w w:val="110"/>
          <w:sz w:val="18"/>
          <w:szCs w:val="18"/>
          <w:lang w:val="sr-Cyrl-CS"/>
        </w:rPr>
        <w:t xml:space="preserve"> </w:t>
      </w:r>
      <w:r w:rsidRPr="00C10377">
        <w:rPr>
          <w:rFonts w:ascii="Arial" w:hAnsi="Arial" w:cs="Arial"/>
          <w:spacing w:val="-9"/>
          <w:w w:val="110"/>
          <w:sz w:val="18"/>
          <w:szCs w:val="18"/>
          <w:lang w:val="sr-Cyrl-CS"/>
        </w:rPr>
        <w:t>изгубљени,</w:t>
      </w:r>
    </w:p>
    <w:p w:rsidR="00546BBA" w:rsidRPr="00C10377" w:rsidRDefault="00546BBA" w:rsidP="00922C33">
      <w:pPr>
        <w:pStyle w:val="ListParagraph"/>
        <w:widowControl w:val="0"/>
        <w:numPr>
          <w:ilvl w:val="0"/>
          <w:numId w:val="17"/>
        </w:numPr>
        <w:tabs>
          <w:tab w:val="left" w:pos="439"/>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5"/>
          <w:w w:val="110"/>
          <w:sz w:val="18"/>
          <w:szCs w:val="18"/>
          <w:lang w:val="sr-Cyrl-CS"/>
        </w:rPr>
        <w:t xml:space="preserve">чији </w:t>
      </w:r>
      <w:r w:rsidRPr="00C10377">
        <w:rPr>
          <w:rFonts w:ascii="Arial" w:hAnsi="Arial" w:cs="Arial"/>
          <w:w w:val="110"/>
          <w:sz w:val="18"/>
          <w:szCs w:val="18"/>
          <w:lang w:val="sr-Cyrl-CS"/>
        </w:rPr>
        <w:t xml:space="preserve">је </w:t>
      </w:r>
      <w:r w:rsidRPr="00C10377">
        <w:rPr>
          <w:rFonts w:ascii="Arial" w:hAnsi="Arial" w:cs="Arial"/>
          <w:spacing w:val="-8"/>
          <w:w w:val="110"/>
          <w:sz w:val="18"/>
          <w:szCs w:val="18"/>
          <w:lang w:val="sr-Cyrl-CS"/>
        </w:rPr>
        <w:t xml:space="preserve">власник, односно </w:t>
      </w:r>
      <w:r w:rsidRPr="00C10377">
        <w:rPr>
          <w:rFonts w:ascii="Arial" w:hAnsi="Arial" w:cs="Arial"/>
          <w:spacing w:val="-9"/>
          <w:w w:val="110"/>
          <w:sz w:val="18"/>
          <w:szCs w:val="18"/>
          <w:lang w:val="sr-Cyrl-CS"/>
        </w:rPr>
        <w:t>држалац</w:t>
      </w:r>
      <w:r w:rsidRPr="00C10377">
        <w:rPr>
          <w:rFonts w:ascii="Arial" w:hAnsi="Arial" w:cs="Arial"/>
          <w:spacing w:val="-27"/>
          <w:w w:val="110"/>
          <w:sz w:val="18"/>
          <w:szCs w:val="18"/>
          <w:lang w:val="sr-Cyrl-CS"/>
        </w:rPr>
        <w:t xml:space="preserve"> </w:t>
      </w:r>
      <w:r w:rsidRPr="00C10377">
        <w:rPr>
          <w:rFonts w:ascii="Arial" w:hAnsi="Arial" w:cs="Arial"/>
          <w:spacing w:val="-9"/>
          <w:w w:val="110"/>
          <w:sz w:val="18"/>
          <w:szCs w:val="18"/>
          <w:lang w:val="sr-Cyrl-CS"/>
        </w:rPr>
        <w:t>преминуо,</w:t>
      </w:r>
    </w:p>
    <w:p w:rsidR="00546BBA" w:rsidRPr="00C10377" w:rsidRDefault="00546BBA" w:rsidP="00922C33">
      <w:pPr>
        <w:pStyle w:val="ListParagraph"/>
        <w:widowControl w:val="0"/>
        <w:numPr>
          <w:ilvl w:val="0"/>
          <w:numId w:val="17"/>
        </w:numPr>
        <w:tabs>
          <w:tab w:val="left" w:pos="439"/>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4"/>
          <w:w w:val="110"/>
          <w:sz w:val="18"/>
          <w:szCs w:val="18"/>
          <w:lang w:val="sr-Cyrl-CS"/>
        </w:rPr>
        <w:t xml:space="preserve">које </w:t>
      </w:r>
      <w:r w:rsidRPr="00C10377">
        <w:rPr>
          <w:rFonts w:ascii="Arial" w:hAnsi="Arial" w:cs="Arial"/>
          <w:spacing w:val="-9"/>
          <w:w w:val="110"/>
          <w:sz w:val="18"/>
          <w:szCs w:val="18"/>
          <w:lang w:val="sr-Cyrl-CS"/>
        </w:rPr>
        <w:t xml:space="preserve">надлежни </w:t>
      </w:r>
      <w:r w:rsidRPr="00C10377">
        <w:rPr>
          <w:rFonts w:ascii="Arial" w:hAnsi="Arial" w:cs="Arial"/>
          <w:spacing w:val="-8"/>
          <w:w w:val="110"/>
          <w:sz w:val="18"/>
          <w:szCs w:val="18"/>
          <w:lang w:val="sr-Cyrl-CS"/>
        </w:rPr>
        <w:t xml:space="preserve">орган </w:t>
      </w:r>
      <w:r w:rsidRPr="00C10377">
        <w:rPr>
          <w:rFonts w:ascii="Arial" w:hAnsi="Arial" w:cs="Arial"/>
          <w:spacing w:val="-6"/>
          <w:w w:val="110"/>
          <w:sz w:val="18"/>
          <w:szCs w:val="18"/>
          <w:lang w:val="sr-Cyrl-CS"/>
        </w:rPr>
        <w:t xml:space="preserve">одузме </w:t>
      </w:r>
      <w:r w:rsidRPr="00C10377">
        <w:rPr>
          <w:rFonts w:ascii="Arial" w:hAnsi="Arial" w:cs="Arial"/>
          <w:spacing w:val="-8"/>
          <w:w w:val="110"/>
          <w:sz w:val="18"/>
          <w:szCs w:val="18"/>
          <w:lang w:val="sr-Cyrl-CS"/>
        </w:rPr>
        <w:t>власнику, односно</w:t>
      </w:r>
      <w:r w:rsidRPr="00C10377">
        <w:rPr>
          <w:rFonts w:ascii="Arial" w:hAnsi="Arial" w:cs="Arial"/>
          <w:spacing w:val="-20"/>
          <w:w w:val="110"/>
          <w:sz w:val="18"/>
          <w:szCs w:val="18"/>
          <w:lang w:val="sr-Cyrl-CS"/>
        </w:rPr>
        <w:t xml:space="preserve"> </w:t>
      </w:r>
      <w:r w:rsidRPr="00C10377">
        <w:rPr>
          <w:rFonts w:ascii="Arial" w:hAnsi="Arial" w:cs="Arial"/>
          <w:spacing w:val="-8"/>
          <w:w w:val="110"/>
          <w:sz w:val="18"/>
          <w:szCs w:val="18"/>
          <w:lang w:val="sr-Cyrl-CS"/>
        </w:rPr>
        <w:t>држаоцу.</w:t>
      </w:r>
    </w:p>
    <w:p w:rsidR="00BF3EC6"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lastRenderedPageBreak/>
        <w:t xml:space="preserve">   </w:t>
      </w:r>
      <w:r w:rsidRPr="00C10377">
        <w:rPr>
          <w:rFonts w:ascii="Arial" w:hAnsi="Arial" w:cs="Arial"/>
          <w:w w:val="110"/>
          <w:sz w:val="18"/>
          <w:szCs w:val="18"/>
          <w:lang w:val="sr-Cyrl-CS"/>
        </w:rPr>
        <w:tab/>
        <w:t>Вршилац делатности је дужан да сарађује са надлежним ветеринарским службама и организацијама за заштиту животиња, као и да редовно обавештава јавност и друге власнике прихватилишта о псима који се налазе у прихватилишту у складу са Законом о добробити животиња.</w:t>
      </w:r>
    </w:p>
    <w:p w:rsidR="00546BBA" w:rsidRPr="00C10377" w:rsidRDefault="00546BBA" w:rsidP="00BF3EC6">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7.</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BF3EC6" w:rsidRDefault="00546BBA" w:rsidP="00BF3EC6">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Приликом смештања паса у прихватилиште врши се тријажа и третман против екто и ендопаразита, утврђује се идентитет пса, обавештава се власник, односно држалац пса, проверава се списак тражених паса, врши се преглед од стране ветеринара, утврђује се здравствено стање пса, смештају се и разврставају пси према полу, врши се стерилизација, кастрација и обележавање, у складу са Законом о ветеринарству, уводи се у евиденцију прихватилишта и предузимају се друге мере превентивне здравствене заштите животиња.</w:t>
      </w:r>
    </w:p>
    <w:p w:rsidR="00546BBA" w:rsidRPr="00C10377" w:rsidRDefault="00546BBA" w:rsidP="00BF3EC6">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8.</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 xml:space="preserve">Ако се псу, који је смештен у прихватилиште, након истека рока од најмање 30 дана не пронађе власник или ако се не збрину на неки други начин, са њима се поступа у складу са Програмом из члана </w:t>
      </w:r>
      <w:r w:rsidRPr="00C10377">
        <w:rPr>
          <w:rFonts w:ascii="Arial" w:hAnsi="Arial" w:cs="Arial"/>
          <w:w w:val="110"/>
          <w:sz w:val="18"/>
          <w:szCs w:val="18"/>
          <w:lang w:val="sr-Latn-CS"/>
        </w:rPr>
        <w:t>9</w:t>
      </w:r>
      <w:r w:rsidRPr="00C10377">
        <w:rPr>
          <w:rFonts w:ascii="Arial" w:hAnsi="Arial" w:cs="Arial"/>
          <w:w w:val="110"/>
          <w:sz w:val="18"/>
          <w:szCs w:val="18"/>
          <w:lang w:val="sr-Cyrl-CS"/>
        </w:rPr>
        <w:t>. ове одлуке.</w:t>
      </w:r>
    </w:p>
    <w:p w:rsidR="00546BBA" w:rsidRPr="00C10377" w:rsidRDefault="00546BBA" w:rsidP="00BF3EC6">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9.</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У вршењу послова контроле и смањења популације напуштених паса, вршилац делатности је дужан да поступа у складу са Програмом контроле и смањења популације напуштених паса и мачака на територији Општине, који доноси Општинско веће општине Петровац на Млави (у даљем тексту: Општинско веће).</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Послови контроле и смањења популације напуштених паса и мачака обухватају следеће мере:</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 xml:space="preserve">регистрацију </w:t>
      </w:r>
      <w:r w:rsidRPr="00C10377">
        <w:rPr>
          <w:rFonts w:ascii="Arial" w:hAnsi="Arial" w:cs="Arial"/>
          <w:w w:val="110"/>
          <w:sz w:val="18"/>
          <w:szCs w:val="18"/>
          <w:lang w:val="sr-Cyrl-CS"/>
        </w:rPr>
        <w:t xml:space="preserve">и </w:t>
      </w:r>
      <w:r w:rsidRPr="00C10377">
        <w:rPr>
          <w:rFonts w:ascii="Arial" w:hAnsi="Arial" w:cs="Arial"/>
          <w:spacing w:val="-10"/>
          <w:w w:val="110"/>
          <w:sz w:val="18"/>
          <w:szCs w:val="18"/>
          <w:lang w:val="sr-Cyrl-CS"/>
        </w:rPr>
        <w:t xml:space="preserve">обележавање напуштених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и</w:t>
      </w:r>
      <w:r w:rsidRPr="00C10377">
        <w:rPr>
          <w:rFonts w:ascii="Arial" w:hAnsi="Arial" w:cs="Arial"/>
          <w:spacing w:val="-13"/>
          <w:w w:val="110"/>
          <w:sz w:val="18"/>
          <w:szCs w:val="18"/>
          <w:lang w:val="sr-Cyrl-CS"/>
        </w:rPr>
        <w:t xml:space="preserve"> </w:t>
      </w:r>
      <w:r w:rsidRPr="00C10377">
        <w:rPr>
          <w:rFonts w:ascii="Arial" w:hAnsi="Arial" w:cs="Arial"/>
          <w:spacing w:val="-8"/>
          <w:w w:val="110"/>
          <w:sz w:val="18"/>
          <w:szCs w:val="18"/>
          <w:lang w:val="sr-Cyrl-CS"/>
        </w:rPr>
        <w:t>мачака,</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10"/>
          <w:w w:val="110"/>
          <w:sz w:val="18"/>
          <w:szCs w:val="18"/>
          <w:lang w:val="sr-Cyrl-CS"/>
        </w:rPr>
        <w:t xml:space="preserve">стерилизацију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кастрацију </w:t>
      </w:r>
      <w:r w:rsidRPr="00C10377">
        <w:rPr>
          <w:rFonts w:ascii="Arial" w:hAnsi="Arial" w:cs="Arial"/>
          <w:spacing w:val="-10"/>
          <w:w w:val="110"/>
          <w:sz w:val="18"/>
          <w:szCs w:val="18"/>
          <w:lang w:val="sr-Cyrl-CS"/>
        </w:rPr>
        <w:t xml:space="preserve">напуштених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и</w:t>
      </w:r>
      <w:r w:rsidRPr="00C10377">
        <w:rPr>
          <w:rFonts w:ascii="Arial" w:hAnsi="Arial" w:cs="Arial"/>
          <w:spacing w:val="-3"/>
          <w:w w:val="110"/>
          <w:sz w:val="18"/>
          <w:szCs w:val="18"/>
          <w:lang w:val="sr-Cyrl-CS"/>
        </w:rPr>
        <w:t xml:space="preserve"> </w:t>
      </w:r>
      <w:r w:rsidRPr="00C10377">
        <w:rPr>
          <w:rFonts w:ascii="Arial" w:hAnsi="Arial" w:cs="Arial"/>
          <w:spacing w:val="-8"/>
          <w:w w:val="110"/>
          <w:sz w:val="18"/>
          <w:szCs w:val="18"/>
          <w:lang w:val="sr-Cyrl-CS"/>
        </w:rPr>
        <w:t>мачака,</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rPr>
      </w:pPr>
      <w:r w:rsidRPr="00C10377">
        <w:rPr>
          <w:rFonts w:ascii="Arial" w:hAnsi="Arial" w:cs="Arial"/>
          <w:spacing w:val="-8"/>
          <w:w w:val="110"/>
          <w:sz w:val="18"/>
          <w:szCs w:val="18"/>
        </w:rPr>
        <w:t>удомљавање,</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rPr>
      </w:pPr>
      <w:r w:rsidRPr="00C10377">
        <w:rPr>
          <w:rFonts w:ascii="Arial" w:hAnsi="Arial" w:cs="Arial"/>
          <w:spacing w:val="-9"/>
          <w:w w:val="110"/>
          <w:sz w:val="18"/>
          <w:szCs w:val="18"/>
        </w:rPr>
        <w:t xml:space="preserve">промовисање </w:t>
      </w:r>
      <w:r w:rsidRPr="00C10377">
        <w:rPr>
          <w:rFonts w:ascii="Arial" w:hAnsi="Arial" w:cs="Arial"/>
          <w:spacing w:val="-8"/>
          <w:w w:val="110"/>
          <w:sz w:val="18"/>
          <w:szCs w:val="18"/>
        </w:rPr>
        <w:t xml:space="preserve">одговорног </w:t>
      </w:r>
      <w:r w:rsidRPr="00C10377">
        <w:rPr>
          <w:rFonts w:ascii="Arial" w:hAnsi="Arial" w:cs="Arial"/>
          <w:spacing w:val="-9"/>
          <w:w w:val="110"/>
          <w:sz w:val="18"/>
          <w:szCs w:val="18"/>
        </w:rPr>
        <w:t xml:space="preserve">власништва </w:t>
      </w:r>
      <w:r w:rsidRPr="00C10377">
        <w:rPr>
          <w:rFonts w:ascii="Arial" w:hAnsi="Arial" w:cs="Arial"/>
          <w:spacing w:val="-8"/>
          <w:w w:val="110"/>
          <w:sz w:val="18"/>
          <w:szCs w:val="18"/>
        </w:rPr>
        <w:t xml:space="preserve">над </w:t>
      </w:r>
      <w:r w:rsidRPr="00C10377">
        <w:rPr>
          <w:rFonts w:ascii="Arial" w:hAnsi="Arial" w:cs="Arial"/>
          <w:spacing w:val="-10"/>
          <w:w w:val="110"/>
          <w:sz w:val="18"/>
          <w:szCs w:val="18"/>
        </w:rPr>
        <w:t xml:space="preserve">животињама </w:t>
      </w:r>
      <w:r w:rsidRPr="00C10377">
        <w:rPr>
          <w:rFonts w:ascii="Arial" w:hAnsi="Arial" w:cs="Arial"/>
          <w:spacing w:val="-9"/>
          <w:w w:val="110"/>
          <w:sz w:val="18"/>
          <w:szCs w:val="18"/>
        </w:rPr>
        <w:t xml:space="preserve">путем </w:t>
      </w:r>
      <w:r w:rsidRPr="00C10377">
        <w:rPr>
          <w:rFonts w:ascii="Arial" w:hAnsi="Arial" w:cs="Arial"/>
          <w:spacing w:val="-6"/>
          <w:w w:val="110"/>
          <w:sz w:val="18"/>
          <w:szCs w:val="18"/>
        </w:rPr>
        <w:t>медијске</w:t>
      </w:r>
      <w:r w:rsidRPr="00C10377">
        <w:rPr>
          <w:rFonts w:ascii="Arial" w:hAnsi="Arial" w:cs="Arial"/>
          <w:spacing w:val="-8"/>
          <w:w w:val="110"/>
          <w:sz w:val="18"/>
          <w:szCs w:val="18"/>
        </w:rPr>
        <w:t xml:space="preserve"> кампање,</w:t>
      </w:r>
    </w:p>
    <w:p w:rsidR="00546BBA" w:rsidRPr="00C10377" w:rsidRDefault="00546BBA" w:rsidP="00922C33">
      <w:pPr>
        <w:pStyle w:val="ListParagraph"/>
        <w:widowControl w:val="0"/>
        <w:numPr>
          <w:ilvl w:val="0"/>
          <w:numId w:val="16"/>
        </w:numPr>
        <w:tabs>
          <w:tab w:val="left" w:pos="402"/>
        </w:tabs>
        <w:spacing w:after="0" w:line="216" w:lineRule="auto"/>
        <w:ind w:left="0" w:firstLine="0"/>
        <w:contextualSpacing w:val="0"/>
        <w:jc w:val="both"/>
        <w:rPr>
          <w:rFonts w:ascii="Arial" w:hAnsi="Arial" w:cs="Arial"/>
          <w:sz w:val="18"/>
          <w:szCs w:val="18"/>
        </w:rPr>
      </w:pPr>
      <w:r w:rsidRPr="00C10377">
        <w:rPr>
          <w:rFonts w:ascii="Arial" w:hAnsi="Arial" w:cs="Arial"/>
          <w:spacing w:val="-7"/>
          <w:w w:val="110"/>
          <w:sz w:val="18"/>
          <w:szCs w:val="18"/>
        </w:rPr>
        <w:t xml:space="preserve">едукацију </w:t>
      </w:r>
      <w:r w:rsidRPr="00C10377">
        <w:rPr>
          <w:rFonts w:ascii="Arial" w:hAnsi="Arial" w:cs="Arial"/>
          <w:w w:val="110"/>
          <w:sz w:val="18"/>
          <w:szCs w:val="18"/>
        </w:rPr>
        <w:t xml:space="preserve">и </w:t>
      </w:r>
      <w:r w:rsidRPr="00C10377">
        <w:rPr>
          <w:rFonts w:ascii="Arial" w:hAnsi="Arial" w:cs="Arial"/>
          <w:spacing w:val="-11"/>
          <w:w w:val="110"/>
          <w:sz w:val="18"/>
          <w:szCs w:val="18"/>
        </w:rPr>
        <w:t xml:space="preserve">информисање </w:t>
      </w:r>
      <w:r w:rsidRPr="00C10377">
        <w:rPr>
          <w:rFonts w:ascii="Arial" w:hAnsi="Arial" w:cs="Arial"/>
          <w:spacing w:val="-8"/>
          <w:w w:val="110"/>
          <w:sz w:val="18"/>
          <w:szCs w:val="18"/>
        </w:rPr>
        <w:t xml:space="preserve">власника </w:t>
      </w:r>
      <w:r w:rsidRPr="00C10377">
        <w:rPr>
          <w:rFonts w:ascii="Arial" w:hAnsi="Arial" w:cs="Arial"/>
          <w:spacing w:val="-10"/>
          <w:w w:val="110"/>
          <w:sz w:val="18"/>
          <w:szCs w:val="18"/>
        </w:rPr>
        <w:t xml:space="preserve">или држалаца животиња </w:t>
      </w:r>
      <w:r w:rsidRPr="00C10377">
        <w:rPr>
          <w:rFonts w:ascii="Arial" w:hAnsi="Arial" w:cs="Arial"/>
          <w:w w:val="110"/>
          <w:sz w:val="18"/>
          <w:szCs w:val="18"/>
        </w:rPr>
        <w:t xml:space="preserve">о </w:t>
      </w:r>
      <w:r w:rsidRPr="00C10377">
        <w:rPr>
          <w:rFonts w:ascii="Arial" w:hAnsi="Arial" w:cs="Arial"/>
          <w:spacing w:val="-10"/>
          <w:w w:val="110"/>
          <w:sz w:val="18"/>
          <w:szCs w:val="18"/>
        </w:rPr>
        <w:t xml:space="preserve">особинама </w:t>
      </w:r>
      <w:r w:rsidRPr="00C10377">
        <w:rPr>
          <w:rFonts w:ascii="Arial" w:hAnsi="Arial" w:cs="Arial"/>
          <w:w w:val="110"/>
          <w:sz w:val="18"/>
          <w:szCs w:val="18"/>
        </w:rPr>
        <w:t xml:space="preserve">и </w:t>
      </w:r>
      <w:r w:rsidRPr="00C10377">
        <w:rPr>
          <w:rFonts w:ascii="Arial" w:hAnsi="Arial" w:cs="Arial"/>
          <w:spacing w:val="-11"/>
          <w:w w:val="110"/>
          <w:sz w:val="18"/>
          <w:szCs w:val="18"/>
        </w:rPr>
        <w:t xml:space="preserve">потребама </w:t>
      </w:r>
      <w:r w:rsidRPr="00C10377">
        <w:rPr>
          <w:rFonts w:ascii="Arial" w:hAnsi="Arial" w:cs="Arial"/>
          <w:spacing w:val="-10"/>
          <w:w w:val="110"/>
          <w:sz w:val="18"/>
          <w:szCs w:val="18"/>
        </w:rPr>
        <w:t xml:space="preserve">животиња </w:t>
      </w:r>
      <w:r w:rsidRPr="00C10377">
        <w:rPr>
          <w:rFonts w:ascii="Arial" w:hAnsi="Arial" w:cs="Arial"/>
          <w:w w:val="110"/>
          <w:sz w:val="18"/>
          <w:szCs w:val="18"/>
        </w:rPr>
        <w:t xml:space="preserve">и </w:t>
      </w:r>
      <w:r w:rsidRPr="00C10377">
        <w:rPr>
          <w:rFonts w:ascii="Arial" w:hAnsi="Arial" w:cs="Arial"/>
          <w:spacing w:val="-7"/>
          <w:w w:val="110"/>
          <w:sz w:val="18"/>
          <w:szCs w:val="18"/>
        </w:rPr>
        <w:t xml:space="preserve">законским </w:t>
      </w:r>
      <w:r w:rsidRPr="00C10377">
        <w:rPr>
          <w:rFonts w:ascii="Arial" w:hAnsi="Arial" w:cs="Arial"/>
          <w:spacing w:val="-10"/>
          <w:w w:val="110"/>
          <w:sz w:val="18"/>
          <w:szCs w:val="18"/>
        </w:rPr>
        <w:t xml:space="preserve">обавезама </w:t>
      </w:r>
      <w:r w:rsidRPr="00C10377">
        <w:rPr>
          <w:rFonts w:ascii="Arial" w:hAnsi="Arial" w:cs="Arial"/>
          <w:spacing w:val="-9"/>
          <w:w w:val="110"/>
          <w:sz w:val="18"/>
          <w:szCs w:val="18"/>
        </w:rPr>
        <w:t xml:space="preserve">власника, </w:t>
      </w:r>
      <w:r w:rsidRPr="00C10377">
        <w:rPr>
          <w:rFonts w:ascii="Arial" w:hAnsi="Arial" w:cs="Arial"/>
          <w:spacing w:val="-8"/>
          <w:w w:val="110"/>
          <w:sz w:val="18"/>
          <w:szCs w:val="18"/>
        </w:rPr>
        <w:t xml:space="preserve">односно </w:t>
      </w:r>
      <w:r w:rsidRPr="00C10377">
        <w:rPr>
          <w:rFonts w:ascii="Arial" w:hAnsi="Arial" w:cs="Arial"/>
          <w:spacing w:val="-10"/>
          <w:w w:val="110"/>
          <w:sz w:val="18"/>
          <w:szCs w:val="18"/>
        </w:rPr>
        <w:t>држалаца,</w:t>
      </w:r>
      <w:r w:rsidRPr="00C10377">
        <w:rPr>
          <w:rFonts w:ascii="Arial" w:hAnsi="Arial" w:cs="Arial"/>
          <w:spacing w:val="20"/>
          <w:w w:val="110"/>
          <w:sz w:val="18"/>
          <w:szCs w:val="18"/>
        </w:rPr>
        <w:t xml:space="preserve"> </w:t>
      </w:r>
      <w:r w:rsidRPr="00C10377">
        <w:rPr>
          <w:rFonts w:ascii="Arial" w:hAnsi="Arial" w:cs="Arial"/>
          <w:w w:val="110"/>
          <w:sz w:val="18"/>
          <w:szCs w:val="18"/>
        </w:rPr>
        <w:t>и</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rPr>
      </w:pPr>
      <w:r w:rsidRPr="00C10377">
        <w:rPr>
          <w:rFonts w:ascii="Arial" w:hAnsi="Arial" w:cs="Arial"/>
          <w:spacing w:val="-4"/>
          <w:w w:val="110"/>
          <w:sz w:val="18"/>
          <w:szCs w:val="18"/>
        </w:rPr>
        <w:t xml:space="preserve">друге </w:t>
      </w:r>
      <w:r w:rsidRPr="00C10377">
        <w:rPr>
          <w:rFonts w:ascii="Arial" w:hAnsi="Arial" w:cs="Arial"/>
          <w:spacing w:val="-8"/>
          <w:w w:val="110"/>
          <w:sz w:val="18"/>
          <w:szCs w:val="18"/>
        </w:rPr>
        <w:t xml:space="preserve">мере </w:t>
      </w:r>
      <w:r w:rsidRPr="00C10377">
        <w:rPr>
          <w:rFonts w:ascii="Arial" w:hAnsi="Arial" w:cs="Arial"/>
          <w:w w:val="110"/>
          <w:sz w:val="18"/>
          <w:szCs w:val="18"/>
        </w:rPr>
        <w:t xml:space="preserve">у </w:t>
      </w:r>
      <w:r w:rsidRPr="00C10377">
        <w:rPr>
          <w:rFonts w:ascii="Arial" w:hAnsi="Arial" w:cs="Arial"/>
          <w:spacing w:val="-6"/>
          <w:w w:val="110"/>
          <w:sz w:val="18"/>
          <w:szCs w:val="18"/>
        </w:rPr>
        <w:t xml:space="preserve">складу </w:t>
      </w:r>
      <w:r w:rsidRPr="00C10377">
        <w:rPr>
          <w:rFonts w:ascii="Arial" w:hAnsi="Arial" w:cs="Arial"/>
          <w:w w:val="110"/>
          <w:sz w:val="18"/>
          <w:szCs w:val="18"/>
        </w:rPr>
        <w:t>са</w:t>
      </w:r>
      <w:r w:rsidRPr="00C10377">
        <w:rPr>
          <w:rFonts w:ascii="Arial" w:hAnsi="Arial" w:cs="Arial"/>
          <w:spacing w:val="-19"/>
          <w:w w:val="110"/>
          <w:sz w:val="18"/>
          <w:szCs w:val="18"/>
        </w:rPr>
        <w:t xml:space="preserve"> </w:t>
      </w:r>
      <w:r w:rsidRPr="00C10377">
        <w:rPr>
          <w:rFonts w:ascii="Arial" w:hAnsi="Arial" w:cs="Arial"/>
          <w:spacing w:val="-8"/>
          <w:w w:val="110"/>
          <w:sz w:val="18"/>
          <w:szCs w:val="18"/>
        </w:rPr>
        <w:t>законом.</w:t>
      </w:r>
    </w:p>
    <w:p w:rsidR="00546BBA" w:rsidRPr="00C10377" w:rsidRDefault="00546BBA" w:rsidP="00922C33">
      <w:pPr>
        <w:pStyle w:val="ListParagraph"/>
        <w:tabs>
          <w:tab w:val="left" w:pos="355"/>
        </w:tabs>
        <w:spacing w:after="0" w:line="216" w:lineRule="auto"/>
        <w:ind w:left="0"/>
        <w:jc w:val="both"/>
        <w:rPr>
          <w:rFonts w:ascii="Arial" w:hAnsi="Arial" w:cs="Arial"/>
          <w:sz w:val="18"/>
          <w:szCs w:val="18"/>
        </w:rPr>
      </w:pPr>
    </w:p>
    <w:p w:rsidR="00546BBA" w:rsidRPr="00C10377" w:rsidRDefault="00546BBA" w:rsidP="00BF3EC6">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Latn-CS"/>
        </w:rPr>
        <w:t xml:space="preserve">Члан </w:t>
      </w:r>
      <w:r w:rsidRPr="00C10377">
        <w:rPr>
          <w:rFonts w:cs="Arial"/>
          <w:b w:val="0"/>
          <w:i w:val="0"/>
          <w:sz w:val="18"/>
          <w:szCs w:val="18"/>
          <w:lang w:val="sr-Cyrl-CS"/>
        </w:rPr>
        <w:t>10</w:t>
      </w:r>
      <w:r w:rsidRPr="00C10377">
        <w:rPr>
          <w:rFonts w:cs="Arial"/>
          <w:b w:val="0"/>
          <w:i w:val="0"/>
          <w:sz w:val="18"/>
          <w:szCs w:val="18"/>
          <w:lang w:val="sr-Latn-CS"/>
        </w:rPr>
        <w:t>.</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Latn-CS"/>
        </w:rPr>
      </w:pPr>
      <w:r w:rsidRPr="00C10377">
        <w:rPr>
          <w:rFonts w:ascii="Arial" w:hAnsi="Arial" w:cs="Arial"/>
          <w:w w:val="110"/>
          <w:sz w:val="18"/>
          <w:szCs w:val="18"/>
          <w:lang w:val="sr-Cyrl-CS"/>
        </w:rPr>
        <w:tab/>
      </w:r>
      <w:r w:rsidRPr="00C10377">
        <w:rPr>
          <w:rFonts w:ascii="Arial" w:hAnsi="Arial" w:cs="Arial"/>
          <w:w w:val="110"/>
          <w:sz w:val="18"/>
          <w:szCs w:val="18"/>
          <w:lang w:val="sr-Latn-CS"/>
        </w:rPr>
        <w:t>Послови нешкодљивог уклањања лешева животиња са јавне површине до објеката за сакупљање, прераду или уништавање отпада животињског порекла обухватају:</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rPr>
      </w:pPr>
      <w:r w:rsidRPr="00C10377">
        <w:rPr>
          <w:rFonts w:ascii="Arial" w:hAnsi="Arial" w:cs="Arial"/>
          <w:spacing w:val="-8"/>
          <w:w w:val="110"/>
          <w:sz w:val="18"/>
          <w:szCs w:val="18"/>
        </w:rPr>
        <w:t xml:space="preserve">пријем пријава </w:t>
      </w:r>
      <w:r w:rsidRPr="00C10377">
        <w:rPr>
          <w:rFonts w:ascii="Arial" w:hAnsi="Arial" w:cs="Arial"/>
          <w:w w:val="110"/>
          <w:sz w:val="18"/>
          <w:szCs w:val="18"/>
        </w:rPr>
        <w:t xml:space="preserve">о </w:t>
      </w:r>
      <w:r w:rsidRPr="00C10377">
        <w:rPr>
          <w:rFonts w:ascii="Arial" w:hAnsi="Arial" w:cs="Arial"/>
          <w:spacing w:val="-10"/>
          <w:w w:val="110"/>
          <w:sz w:val="18"/>
          <w:szCs w:val="18"/>
        </w:rPr>
        <w:t xml:space="preserve">налажењу </w:t>
      </w:r>
      <w:r w:rsidRPr="00C10377">
        <w:rPr>
          <w:rFonts w:ascii="Arial" w:hAnsi="Arial" w:cs="Arial"/>
          <w:spacing w:val="-8"/>
          <w:w w:val="110"/>
          <w:sz w:val="18"/>
          <w:szCs w:val="18"/>
        </w:rPr>
        <w:t xml:space="preserve">леша </w:t>
      </w:r>
      <w:r w:rsidRPr="00C10377">
        <w:rPr>
          <w:rFonts w:ascii="Arial" w:hAnsi="Arial" w:cs="Arial"/>
          <w:spacing w:val="-10"/>
          <w:w w:val="110"/>
          <w:sz w:val="18"/>
          <w:szCs w:val="18"/>
        </w:rPr>
        <w:t xml:space="preserve">животиња </w:t>
      </w:r>
      <w:r w:rsidRPr="00C10377">
        <w:rPr>
          <w:rFonts w:ascii="Arial" w:hAnsi="Arial" w:cs="Arial"/>
          <w:spacing w:val="-6"/>
          <w:w w:val="110"/>
          <w:sz w:val="18"/>
          <w:szCs w:val="18"/>
        </w:rPr>
        <w:t xml:space="preserve">на </w:t>
      </w:r>
      <w:r w:rsidRPr="00C10377">
        <w:rPr>
          <w:rFonts w:ascii="Arial" w:hAnsi="Arial" w:cs="Arial"/>
          <w:spacing w:val="-7"/>
          <w:w w:val="110"/>
          <w:sz w:val="18"/>
          <w:szCs w:val="18"/>
        </w:rPr>
        <w:t>јавној</w:t>
      </w:r>
      <w:r w:rsidRPr="00C10377">
        <w:rPr>
          <w:rFonts w:ascii="Arial" w:hAnsi="Arial" w:cs="Arial"/>
          <w:spacing w:val="-20"/>
          <w:w w:val="110"/>
          <w:sz w:val="18"/>
          <w:szCs w:val="18"/>
        </w:rPr>
        <w:t xml:space="preserve"> </w:t>
      </w:r>
      <w:r w:rsidRPr="00C10377">
        <w:rPr>
          <w:rFonts w:ascii="Arial" w:hAnsi="Arial" w:cs="Arial"/>
          <w:spacing w:val="-9"/>
          <w:w w:val="110"/>
          <w:sz w:val="18"/>
          <w:szCs w:val="18"/>
        </w:rPr>
        <w:t>површини,</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rPr>
      </w:pPr>
      <w:r w:rsidRPr="00C10377">
        <w:rPr>
          <w:rFonts w:ascii="Arial" w:hAnsi="Arial" w:cs="Arial"/>
          <w:spacing w:val="-8"/>
          <w:w w:val="110"/>
          <w:sz w:val="18"/>
          <w:szCs w:val="18"/>
        </w:rPr>
        <w:t xml:space="preserve">нешкодљиво уклањање </w:t>
      </w:r>
      <w:r w:rsidRPr="00C10377">
        <w:rPr>
          <w:rFonts w:ascii="Arial" w:hAnsi="Arial" w:cs="Arial"/>
          <w:spacing w:val="-9"/>
          <w:w w:val="110"/>
          <w:sz w:val="18"/>
          <w:szCs w:val="18"/>
        </w:rPr>
        <w:t xml:space="preserve">лешева </w:t>
      </w:r>
      <w:r w:rsidRPr="00C10377">
        <w:rPr>
          <w:rFonts w:ascii="Arial" w:hAnsi="Arial" w:cs="Arial"/>
          <w:spacing w:val="-10"/>
          <w:w w:val="110"/>
          <w:sz w:val="18"/>
          <w:szCs w:val="18"/>
        </w:rPr>
        <w:t xml:space="preserve">животиња </w:t>
      </w:r>
      <w:r w:rsidRPr="00C10377">
        <w:rPr>
          <w:rFonts w:ascii="Arial" w:hAnsi="Arial" w:cs="Arial"/>
          <w:w w:val="110"/>
          <w:sz w:val="18"/>
          <w:szCs w:val="18"/>
        </w:rPr>
        <w:t xml:space="preserve">са </w:t>
      </w:r>
      <w:r w:rsidRPr="00C10377">
        <w:rPr>
          <w:rFonts w:ascii="Arial" w:hAnsi="Arial" w:cs="Arial"/>
          <w:spacing w:val="-7"/>
          <w:w w:val="110"/>
          <w:sz w:val="18"/>
          <w:szCs w:val="18"/>
        </w:rPr>
        <w:t xml:space="preserve">јавне </w:t>
      </w:r>
      <w:r w:rsidRPr="00C10377">
        <w:rPr>
          <w:rFonts w:ascii="Arial" w:hAnsi="Arial" w:cs="Arial"/>
          <w:spacing w:val="-9"/>
          <w:w w:val="110"/>
          <w:sz w:val="18"/>
          <w:szCs w:val="18"/>
        </w:rPr>
        <w:t>површине,</w:t>
      </w:r>
      <w:r w:rsidRPr="00C10377">
        <w:rPr>
          <w:rFonts w:ascii="Arial" w:hAnsi="Arial" w:cs="Arial"/>
          <w:spacing w:val="-26"/>
          <w:w w:val="110"/>
          <w:sz w:val="18"/>
          <w:szCs w:val="18"/>
        </w:rPr>
        <w:t xml:space="preserve"> </w:t>
      </w:r>
      <w:r w:rsidRPr="00C10377">
        <w:rPr>
          <w:rFonts w:ascii="Arial" w:hAnsi="Arial" w:cs="Arial"/>
          <w:w w:val="110"/>
          <w:sz w:val="18"/>
          <w:szCs w:val="18"/>
        </w:rPr>
        <w:t>и</w:t>
      </w:r>
    </w:p>
    <w:p w:rsidR="00546BBA" w:rsidRPr="00C10377" w:rsidRDefault="00546BBA" w:rsidP="00922C33">
      <w:pPr>
        <w:pStyle w:val="ListParagraph"/>
        <w:widowControl w:val="0"/>
        <w:numPr>
          <w:ilvl w:val="0"/>
          <w:numId w:val="16"/>
        </w:numPr>
        <w:tabs>
          <w:tab w:val="left" w:pos="375"/>
        </w:tabs>
        <w:spacing w:after="0" w:line="216" w:lineRule="auto"/>
        <w:ind w:left="0" w:firstLine="0"/>
        <w:contextualSpacing w:val="0"/>
        <w:jc w:val="both"/>
        <w:rPr>
          <w:rFonts w:ascii="Arial" w:hAnsi="Arial" w:cs="Arial"/>
          <w:sz w:val="18"/>
          <w:szCs w:val="18"/>
        </w:rPr>
      </w:pPr>
      <w:r w:rsidRPr="00C10377">
        <w:rPr>
          <w:rFonts w:ascii="Arial" w:hAnsi="Arial" w:cs="Arial"/>
          <w:spacing w:val="-9"/>
          <w:w w:val="110"/>
          <w:sz w:val="18"/>
          <w:szCs w:val="18"/>
        </w:rPr>
        <w:t xml:space="preserve">превоз </w:t>
      </w:r>
      <w:r w:rsidRPr="00C10377">
        <w:rPr>
          <w:rFonts w:ascii="Arial" w:hAnsi="Arial" w:cs="Arial"/>
          <w:spacing w:val="-10"/>
          <w:w w:val="110"/>
          <w:sz w:val="18"/>
          <w:szCs w:val="18"/>
        </w:rPr>
        <w:t xml:space="preserve">или </w:t>
      </w:r>
      <w:r w:rsidRPr="00C10377">
        <w:rPr>
          <w:rFonts w:ascii="Arial" w:hAnsi="Arial" w:cs="Arial"/>
          <w:spacing w:val="-9"/>
          <w:w w:val="110"/>
          <w:sz w:val="18"/>
          <w:szCs w:val="18"/>
        </w:rPr>
        <w:t xml:space="preserve">организовање </w:t>
      </w:r>
      <w:r w:rsidRPr="00C10377">
        <w:rPr>
          <w:rFonts w:ascii="Arial" w:hAnsi="Arial" w:cs="Arial"/>
          <w:spacing w:val="-8"/>
          <w:w w:val="110"/>
          <w:sz w:val="18"/>
          <w:szCs w:val="18"/>
        </w:rPr>
        <w:t xml:space="preserve">превоза </w:t>
      </w:r>
      <w:r w:rsidRPr="00C10377">
        <w:rPr>
          <w:rFonts w:ascii="Arial" w:hAnsi="Arial" w:cs="Arial"/>
          <w:spacing w:val="-9"/>
          <w:w w:val="110"/>
          <w:sz w:val="18"/>
          <w:szCs w:val="18"/>
        </w:rPr>
        <w:t xml:space="preserve">лешева </w:t>
      </w:r>
      <w:r w:rsidRPr="00C10377">
        <w:rPr>
          <w:rFonts w:ascii="Arial" w:hAnsi="Arial" w:cs="Arial"/>
          <w:spacing w:val="-10"/>
          <w:w w:val="110"/>
          <w:sz w:val="18"/>
          <w:szCs w:val="18"/>
        </w:rPr>
        <w:t xml:space="preserve">животиња </w:t>
      </w:r>
      <w:r w:rsidRPr="00C10377">
        <w:rPr>
          <w:rFonts w:ascii="Arial" w:hAnsi="Arial" w:cs="Arial"/>
          <w:w w:val="110"/>
          <w:sz w:val="18"/>
          <w:szCs w:val="18"/>
        </w:rPr>
        <w:t xml:space="preserve">са </w:t>
      </w:r>
      <w:r w:rsidRPr="00C10377">
        <w:rPr>
          <w:rFonts w:ascii="Arial" w:hAnsi="Arial" w:cs="Arial"/>
          <w:spacing w:val="-7"/>
          <w:w w:val="110"/>
          <w:sz w:val="18"/>
          <w:szCs w:val="18"/>
        </w:rPr>
        <w:t xml:space="preserve">јавне </w:t>
      </w:r>
      <w:r w:rsidRPr="00C10377">
        <w:rPr>
          <w:rFonts w:ascii="Arial" w:hAnsi="Arial" w:cs="Arial"/>
          <w:spacing w:val="-9"/>
          <w:w w:val="110"/>
          <w:sz w:val="18"/>
          <w:szCs w:val="18"/>
        </w:rPr>
        <w:t xml:space="preserve">површине </w:t>
      </w:r>
      <w:r w:rsidRPr="00C10377">
        <w:rPr>
          <w:rFonts w:ascii="Arial" w:hAnsi="Arial" w:cs="Arial"/>
          <w:w w:val="110"/>
          <w:sz w:val="18"/>
          <w:szCs w:val="18"/>
        </w:rPr>
        <w:t xml:space="preserve">до </w:t>
      </w:r>
      <w:r w:rsidRPr="00C10377">
        <w:rPr>
          <w:rFonts w:ascii="Arial" w:hAnsi="Arial" w:cs="Arial"/>
          <w:spacing w:val="-9"/>
          <w:w w:val="110"/>
          <w:sz w:val="18"/>
          <w:szCs w:val="18"/>
        </w:rPr>
        <w:t xml:space="preserve">објеката </w:t>
      </w:r>
      <w:r w:rsidRPr="00C10377">
        <w:rPr>
          <w:rFonts w:ascii="Arial" w:hAnsi="Arial" w:cs="Arial"/>
          <w:spacing w:val="-4"/>
          <w:w w:val="110"/>
          <w:sz w:val="18"/>
          <w:szCs w:val="18"/>
        </w:rPr>
        <w:t xml:space="preserve">за </w:t>
      </w:r>
      <w:r w:rsidRPr="00C10377">
        <w:rPr>
          <w:rFonts w:ascii="Arial" w:hAnsi="Arial" w:cs="Arial"/>
          <w:spacing w:val="-7"/>
          <w:w w:val="110"/>
          <w:sz w:val="18"/>
          <w:szCs w:val="18"/>
        </w:rPr>
        <w:t xml:space="preserve">сакупљање, </w:t>
      </w:r>
      <w:r w:rsidRPr="00C10377">
        <w:rPr>
          <w:rFonts w:ascii="Arial" w:hAnsi="Arial" w:cs="Arial"/>
          <w:spacing w:val="-9"/>
          <w:w w:val="110"/>
          <w:sz w:val="18"/>
          <w:szCs w:val="18"/>
        </w:rPr>
        <w:t xml:space="preserve">прераду </w:t>
      </w:r>
      <w:r w:rsidRPr="00C10377">
        <w:rPr>
          <w:rFonts w:ascii="Arial" w:hAnsi="Arial" w:cs="Arial"/>
          <w:spacing w:val="-10"/>
          <w:w w:val="110"/>
          <w:sz w:val="18"/>
          <w:szCs w:val="18"/>
        </w:rPr>
        <w:t xml:space="preserve">или </w:t>
      </w:r>
      <w:r w:rsidRPr="00C10377">
        <w:rPr>
          <w:rFonts w:ascii="Arial" w:hAnsi="Arial" w:cs="Arial"/>
          <w:spacing w:val="-9"/>
          <w:w w:val="110"/>
          <w:sz w:val="18"/>
          <w:szCs w:val="18"/>
        </w:rPr>
        <w:t xml:space="preserve">уништавање </w:t>
      </w:r>
      <w:r w:rsidRPr="00C10377">
        <w:rPr>
          <w:rFonts w:ascii="Arial" w:hAnsi="Arial" w:cs="Arial"/>
          <w:spacing w:val="-8"/>
          <w:w w:val="110"/>
          <w:sz w:val="18"/>
          <w:szCs w:val="18"/>
        </w:rPr>
        <w:t xml:space="preserve">споредних производа </w:t>
      </w:r>
      <w:r w:rsidRPr="00C10377">
        <w:rPr>
          <w:rFonts w:ascii="Arial" w:hAnsi="Arial" w:cs="Arial"/>
          <w:spacing w:val="-9"/>
          <w:w w:val="110"/>
          <w:sz w:val="18"/>
          <w:szCs w:val="18"/>
        </w:rPr>
        <w:t xml:space="preserve">животињског порекла </w:t>
      </w:r>
      <w:r w:rsidRPr="00C10377">
        <w:rPr>
          <w:rFonts w:ascii="Arial" w:hAnsi="Arial" w:cs="Arial"/>
          <w:spacing w:val="-6"/>
          <w:w w:val="110"/>
          <w:sz w:val="18"/>
          <w:szCs w:val="18"/>
        </w:rPr>
        <w:t xml:space="preserve">на </w:t>
      </w:r>
      <w:r w:rsidRPr="00C10377">
        <w:rPr>
          <w:rFonts w:ascii="Arial" w:hAnsi="Arial" w:cs="Arial"/>
          <w:spacing w:val="-8"/>
          <w:w w:val="110"/>
          <w:sz w:val="18"/>
          <w:szCs w:val="18"/>
        </w:rPr>
        <w:t xml:space="preserve">начин </w:t>
      </w:r>
      <w:r w:rsidRPr="00C10377">
        <w:rPr>
          <w:rFonts w:ascii="Arial" w:hAnsi="Arial" w:cs="Arial"/>
          <w:spacing w:val="-4"/>
          <w:w w:val="110"/>
          <w:sz w:val="18"/>
          <w:szCs w:val="18"/>
        </w:rPr>
        <w:t xml:space="preserve">који </w:t>
      </w:r>
      <w:r w:rsidRPr="00C10377">
        <w:rPr>
          <w:rFonts w:ascii="Arial" w:hAnsi="Arial" w:cs="Arial"/>
          <w:spacing w:val="-6"/>
          <w:w w:val="110"/>
          <w:sz w:val="18"/>
          <w:szCs w:val="18"/>
        </w:rPr>
        <w:t xml:space="preserve">не </w:t>
      </w:r>
      <w:r w:rsidRPr="00C10377">
        <w:rPr>
          <w:rFonts w:ascii="Arial" w:hAnsi="Arial" w:cs="Arial"/>
          <w:spacing w:val="-9"/>
          <w:w w:val="110"/>
          <w:sz w:val="18"/>
          <w:szCs w:val="18"/>
        </w:rPr>
        <w:t xml:space="preserve">представља ризик </w:t>
      </w:r>
      <w:r w:rsidRPr="00C10377">
        <w:rPr>
          <w:rFonts w:ascii="Arial" w:hAnsi="Arial" w:cs="Arial"/>
          <w:spacing w:val="-5"/>
          <w:w w:val="110"/>
          <w:sz w:val="18"/>
          <w:szCs w:val="18"/>
        </w:rPr>
        <w:t xml:space="preserve">по </w:t>
      </w:r>
      <w:r w:rsidRPr="00C10377">
        <w:rPr>
          <w:rFonts w:ascii="Arial" w:hAnsi="Arial" w:cs="Arial"/>
          <w:spacing w:val="-4"/>
          <w:w w:val="110"/>
          <w:sz w:val="18"/>
          <w:szCs w:val="18"/>
        </w:rPr>
        <w:t xml:space="preserve">друге </w:t>
      </w:r>
      <w:r w:rsidRPr="00C10377">
        <w:rPr>
          <w:rFonts w:ascii="Arial" w:hAnsi="Arial" w:cs="Arial"/>
          <w:spacing w:val="-10"/>
          <w:w w:val="110"/>
          <w:sz w:val="18"/>
          <w:szCs w:val="18"/>
        </w:rPr>
        <w:t>животиње,</w:t>
      </w:r>
      <w:r w:rsidRPr="00C10377">
        <w:rPr>
          <w:rFonts w:ascii="Arial" w:hAnsi="Arial" w:cs="Arial"/>
          <w:spacing w:val="-4"/>
          <w:w w:val="110"/>
          <w:sz w:val="18"/>
          <w:szCs w:val="18"/>
        </w:rPr>
        <w:t xml:space="preserve"> </w:t>
      </w:r>
      <w:r w:rsidRPr="00C10377">
        <w:rPr>
          <w:rFonts w:ascii="Arial" w:hAnsi="Arial" w:cs="Arial"/>
          <w:spacing w:val="-5"/>
          <w:w w:val="110"/>
          <w:sz w:val="18"/>
          <w:szCs w:val="18"/>
        </w:rPr>
        <w:t xml:space="preserve">људе </w:t>
      </w:r>
      <w:r w:rsidRPr="00C10377">
        <w:rPr>
          <w:rFonts w:ascii="Arial" w:hAnsi="Arial" w:cs="Arial"/>
          <w:spacing w:val="-10"/>
          <w:w w:val="110"/>
          <w:sz w:val="18"/>
          <w:szCs w:val="18"/>
        </w:rPr>
        <w:t xml:space="preserve">или животну </w:t>
      </w:r>
      <w:r w:rsidRPr="00C10377">
        <w:rPr>
          <w:rFonts w:ascii="Arial" w:hAnsi="Arial" w:cs="Arial"/>
          <w:spacing w:val="-7"/>
          <w:w w:val="110"/>
          <w:sz w:val="18"/>
          <w:szCs w:val="18"/>
        </w:rPr>
        <w:t>средину.</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Послови из става 1. овог члана обављају се у складу са прописима којима се уређује начин нешкодљивог уклањања и искоришћавања животињских лешева.</w:t>
      </w:r>
    </w:p>
    <w:p w:rsidR="00546BBA" w:rsidRPr="00C10377" w:rsidRDefault="00546BBA" w:rsidP="00922C33">
      <w:pPr>
        <w:spacing w:line="216" w:lineRule="auto"/>
        <w:jc w:val="center"/>
        <w:rPr>
          <w:rFonts w:ascii="Arial" w:hAnsi="Arial" w:cs="Arial"/>
          <w:bCs/>
          <w:color w:val="000000"/>
          <w:sz w:val="18"/>
          <w:szCs w:val="18"/>
          <w:lang w:val="sr-Cyrl-CS"/>
        </w:rPr>
      </w:pPr>
      <w:r w:rsidRPr="00C10377">
        <w:rPr>
          <w:rFonts w:ascii="Arial" w:hAnsi="Arial" w:cs="Arial"/>
          <w:bCs/>
          <w:color w:val="000000"/>
          <w:sz w:val="18"/>
          <w:szCs w:val="18"/>
          <w:lang w:val="sr-Cyrl-CS"/>
        </w:rPr>
        <w:t>Члан 11.</w:t>
      </w:r>
    </w:p>
    <w:p w:rsidR="00546BBA" w:rsidRPr="00C10377" w:rsidRDefault="00546BBA" w:rsidP="00922C33">
      <w:pPr>
        <w:spacing w:line="216" w:lineRule="auto"/>
        <w:jc w:val="center"/>
        <w:rPr>
          <w:rFonts w:ascii="Arial" w:hAnsi="Arial" w:cs="Arial"/>
          <w:bCs/>
          <w:color w:val="000000"/>
          <w:sz w:val="18"/>
          <w:szCs w:val="18"/>
          <w:lang w:val="sr-Cyrl-CS"/>
        </w:rPr>
      </w:pPr>
    </w:p>
    <w:p w:rsidR="00546BBA"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ab/>
      </w:r>
      <w:r w:rsidRPr="00C10377">
        <w:rPr>
          <w:rFonts w:ascii="Arial" w:hAnsi="Arial" w:cs="Arial"/>
          <w:sz w:val="18"/>
          <w:szCs w:val="18"/>
          <w:lang w:val="sr-Cyrl-CS"/>
        </w:rPr>
        <w:t>Минимални услови које морају да испуне вршиоци комуналн</w:t>
      </w:r>
      <w:r w:rsidRPr="00C10377">
        <w:rPr>
          <w:rFonts w:ascii="Arial" w:hAnsi="Arial" w:cs="Arial"/>
          <w:sz w:val="18"/>
          <w:szCs w:val="18"/>
        </w:rPr>
        <w:t>e</w:t>
      </w:r>
      <w:r w:rsidRPr="00C10377">
        <w:rPr>
          <w:rFonts w:ascii="Arial" w:hAnsi="Arial" w:cs="Arial"/>
          <w:sz w:val="18"/>
          <w:szCs w:val="18"/>
          <w:lang w:val="sr-Cyrl-CS"/>
        </w:rPr>
        <w:t xml:space="preserve"> делатности</w:t>
      </w:r>
      <w:r w:rsidRPr="00C10377">
        <w:rPr>
          <w:rFonts w:ascii="Arial" w:hAnsi="Arial" w:cs="Arial"/>
          <w:color w:val="000000"/>
          <w:sz w:val="18"/>
          <w:szCs w:val="18"/>
          <w:lang w:val="sr-Cyrl-CS"/>
        </w:rPr>
        <w:t xml:space="preserve"> зоохигијене у погледу стручне оспособљености кадрова мора да има најмање:</w:t>
      </w:r>
      <w:r w:rsidRPr="00C10377">
        <w:rPr>
          <w:rFonts w:ascii="Arial" w:hAnsi="Arial" w:cs="Arial"/>
          <w:color w:val="000000"/>
          <w:sz w:val="18"/>
          <w:szCs w:val="18"/>
        </w:rPr>
        <w:t> </w:t>
      </w:r>
    </w:p>
    <w:p w:rsidR="00BF3EC6" w:rsidRDefault="00BF3EC6" w:rsidP="00922C33">
      <w:pPr>
        <w:spacing w:line="216" w:lineRule="auto"/>
        <w:jc w:val="both"/>
        <w:rPr>
          <w:rFonts w:ascii="Arial" w:hAnsi="Arial" w:cs="Arial"/>
          <w:color w:val="000000"/>
          <w:sz w:val="18"/>
          <w:szCs w:val="18"/>
          <w:lang w:val="sr-Cyrl-CS"/>
        </w:rPr>
      </w:pPr>
    </w:p>
    <w:p w:rsidR="00BF3EC6" w:rsidRPr="00BF3EC6" w:rsidRDefault="00BF3EC6" w:rsidP="00922C33">
      <w:pPr>
        <w:spacing w:line="216" w:lineRule="auto"/>
        <w:jc w:val="both"/>
        <w:rPr>
          <w:rFonts w:ascii="Arial" w:hAnsi="Arial" w:cs="Arial"/>
          <w:color w:val="000000"/>
          <w:sz w:val="18"/>
          <w:szCs w:val="18"/>
          <w:lang w:val="sr-Cyrl-CS"/>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477"/>
        <w:gridCol w:w="1669"/>
        <w:gridCol w:w="453"/>
        <w:gridCol w:w="2822"/>
      </w:tblGrid>
      <w:tr w:rsidR="00051DCE" w:rsidRPr="00C10377" w:rsidTr="00BF3EC6">
        <w:trPr>
          <w:cantSplit/>
          <w:tblCellSpacing w:w="0" w:type="dxa"/>
        </w:trPr>
        <w:tc>
          <w:tcPr>
            <w:tcW w:w="442" w:type="pct"/>
            <w:vAlign w:val="center"/>
          </w:tcPr>
          <w:p w:rsidR="00CE1C59" w:rsidRPr="00C10377" w:rsidRDefault="00CE1C59" w:rsidP="00CE1C59">
            <w:pPr>
              <w:spacing w:line="216" w:lineRule="auto"/>
              <w:jc w:val="center"/>
              <w:rPr>
                <w:rFonts w:ascii="Arial" w:hAnsi="Arial" w:cs="Arial"/>
                <w:sz w:val="18"/>
                <w:szCs w:val="18"/>
                <w:lang w:val="sr-Cyrl-CS"/>
              </w:rPr>
            </w:pPr>
            <w:r w:rsidRPr="00C10377">
              <w:rPr>
                <w:rFonts w:ascii="Arial" w:hAnsi="Arial" w:cs="Arial"/>
                <w:sz w:val="18"/>
                <w:szCs w:val="18"/>
                <w:lang w:val="sr-Cyrl-CS"/>
              </w:rPr>
              <w:t>р.</w:t>
            </w:r>
          </w:p>
          <w:p w:rsidR="00546BBA" w:rsidRPr="00C10377" w:rsidRDefault="00CE1C59" w:rsidP="00CE1C59">
            <w:pPr>
              <w:spacing w:line="216" w:lineRule="auto"/>
              <w:jc w:val="center"/>
              <w:rPr>
                <w:rFonts w:ascii="Arial" w:hAnsi="Arial" w:cs="Arial"/>
                <w:sz w:val="18"/>
                <w:szCs w:val="18"/>
                <w:lang w:val="sr-Cyrl-CS"/>
              </w:rPr>
            </w:pPr>
            <w:r w:rsidRPr="00C10377">
              <w:rPr>
                <w:rFonts w:ascii="Arial" w:hAnsi="Arial" w:cs="Arial"/>
                <w:sz w:val="18"/>
                <w:szCs w:val="18"/>
                <w:lang w:val="sr-Cyrl-CS"/>
              </w:rPr>
              <w:t>бр.</w:t>
            </w:r>
          </w:p>
        </w:tc>
        <w:tc>
          <w:tcPr>
            <w:tcW w:w="1533" w:type="pct"/>
            <w:vAlign w:val="center"/>
          </w:tcPr>
          <w:p w:rsidR="00546BBA" w:rsidRPr="00C10377" w:rsidRDefault="00546BBA" w:rsidP="00CE1C59">
            <w:pPr>
              <w:spacing w:line="216" w:lineRule="auto"/>
              <w:jc w:val="center"/>
              <w:rPr>
                <w:rFonts w:ascii="Arial" w:hAnsi="Arial" w:cs="Arial"/>
                <w:sz w:val="18"/>
                <w:szCs w:val="18"/>
              </w:rPr>
            </w:pPr>
            <w:r w:rsidRPr="00C10377">
              <w:rPr>
                <w:rFonts w:ascii="Arial" w:hAnsi="Arial" w:cs="Arial"/>
                <w:sz w:val="18"/>
                <w:szCs w:val="18"/>
              </w:rPr>
              <w:t>Стручна оспособљеност кадрова</w:t>
            </w:r>
          </w:p>
        </w:tc>
        <w:tc>
          <w:tcPr>
            <w:tcW w:w="420" w:type="pct"/>
            <w:vAlign w:val="center"/>
          </w:tcPr>
          <w:p w:rsidR="00CE1C59" w:rsidRPr="00C10377" w:rsidRDefault="00CE1C59" w:rsidP="00CE1C59">
            <w:pPr>
              <w:spacing w:line="216" w:lineRule="auto"/>
              <w:jc w:val="center"/>
              <w:rPr>
                <w:rFonts w:ascii="Arial" w:hAnsi="Arial" w:cs="Arial"/>
                <w:sz w:val="18"/>
                <w:szCs w:val="18"/>
                <w:lang w:val="sr-Cyrl-CS"/>
              </w:rPr>
            </w:pPr>
            <w:r w:rsidRPr="00C10377">
              <w:rPr>
                <w:rFonts w:ascii="Arial" w:hAnsi="Arial" w:cs="Arial"/>
                <w:sz w:val="18"/>
                <w:szCs w:val="18"/>
                <w:lang w:val="sr-Cyrl-CS"/>
              </w:rPr>
              <w:t>бр.</w:t>
            </w:r>
          </w:p>
          <w:p w:rsidR="00546BBA" w:rsidRPr="00C10377" w:rsidRDefault="00CE1C59" w:rsidP="00CE1C59">
            <w:pPr>
              <w:spacing w:line="216" w:lineRule="auto"/>
              <w:jc w:val="center"/>
              <w:rPr>
                <w:rFonts w:ascii="Arial" w:hAnsi="Arial" w:cs="Arial"/>
                <w:sz w:val="18"/>
                <w:szCs w:val="18"/>
              </w:rPr>
            </w:pPr>
            <w:r w:rsidRPr="00C10377">
              <w:rPr>
                <w:rFonts w:ascii="Arial" w:hAnsi="Arial" w:cs="Arial"/>
                <w:sz w:val="18"/>
                <w:szCs w:val="18"/>
                <w:lang w:val="sr-Cyrl-CS"/>
              </w:rPr>
              <w:t>з.</w:t>
            </w:r>
          </w:p>
        </w:tc>
        <w:tc>
          <w:tcPr>
            <w:tcW w:w="2605" w:type="pct"/>
            <w:vAlign w:val="center"/>
          </w:tcPr>
          <w:p w:rsidR="00546BBA" w:rsidRPr="00C10377" w:rsidRDefault="00546BBA" w:rsidP="00CE1C59">
            <w:pPr>
              <w:spacing w:line="216" w:lineRule="auto"/>
              <w:jc w:val="center"/>
              <w:rPr>
                <w:rFonts w:ascii="Arial" w:hAnsi="Arial" w:cs="Arial"/>
                <w:sz w:val="18"/>
                <w:szCs w:val="18"/>
              </w:rPr>
            </w:pPr>
            <w:r w:rsidRPr="00C10377">
              <w:rPr>
                <w:rFonts w:ascii="Arial" w:hAnsi="Arial" w:cs="Arial"/>
                <w:sz w:val="18"/>
                <w:szCs w:val="18"/>
              </w:rPr>
              <w:t>Образовање</w:t>
            </w:r>
          </w:p>
        </w:tc>
      </w:tr>
      <w:tr w:rsidR="00051DCE" w:rsidRPr="00C10377" w:rsidTr="00BF3EC6">
        <w:trPr>
          <w:cantSplit/>
          <w:tblCellSpacing w:w="0" w:type="dxa"/>
        </w:trPr>
        <w:tc>
          <w:tcPr>
            <w:tcW w:w="442" w:type="pct"/>
            <w:vAlign w:val="center"/>
          </w:tcPr>
          <w:p w:rsidR="00546BBA" w:rsidRPr="00C10377" w:rsidRDefault="00546BBA" w:rsidP="00CE1C59">
            <w:pPr>
              <w:spacing w:line="216" w:lineRule="auto"/>
              <w:jc w:val="center"/>
              <w:rPr>
                <w:rFonts w:ascii="Arial" w:hAnsi="Arial" w:cs="Arial"/>
                <w:sz w:val="18"/>
                <w:szCs w:val="18"/>
              </w:rPr>
            </w:pPr>
            <w:r w:rsidRPr="00C10377">
              <w:rPr>
                <w:rFonts w:ascii="Arial" w:hAnsi="Arial" w:cs="Arial"/>
                <w:sz w:val="18"/>
                <w:szCs w:val="18"/>
              </w:rPr>
              <w:t>1.</w:t>
            </w:r>
          </w:p>
        </w:tc>
        <w:tc>
          <w:tcPr>
            <w:tcW w:w="1533" w:type="pct"/>
            <w:vAlign w:val="center"/>
          </w:tcPr>
          <w:p w:rsidR="00546BBA" w:rsidRPr="00C10377" w:rsidRDefault="00546BBA" w:rsidP="00922C33">
            <w:pPr>
              <w:spacing w:line="216" w:lineRule="auto"/>
              <w:jc w:val="both"/>
              <w:rPr>
                <w:rFonts w:ascii="Arial" w:hAnsi="Arial" w:cs="Arial"/>
                <w:sz w:val="18"/>
                <w:szCs w:val="18"/>
              </w:rPr>
            </w:pPr>
            <w:r w:rsidRPr="00C10377">
              <w:rPr>
                <w:rFonts w:ascii="Arial" w:hAnsi="Arial" w:cs="Arial"/>
                <w:sz w:val="18"/>
                <w:szCs w:val="18"/>
              </w:rPr>
              <w:t>Доктор ветеринарске медицине</w:t>
            </w:r>
          </w:p>
        </w:tc>
        <w:tc>
          <w:tcPr>
            <w:tcW w:w="420" w:type="pct"/>
            <w:vAlign w:val="center"/>
          </w:tcPr>
          <w:p w:rsidR="00546BBA" w:rsidRPr="00C10377" w:rsidRDefault="00546BBA" w:rsidP="00D708A4">
            <w:pPr>
              <w:spacing w:line="216" w:lineRule="auto"/>
              <w:jc w:val="center"/>
              <w:rPr>
                <w:rFonts w:ascii="Arial" w:hAnsi="Arial" w:cs="Arial"/>
                <w:sz w:val="18"/>
                <w:szCs w:val="18"/>
              </w:rPr>
            </w:pPr>
            <w:r w:rsidRPr="00C10377">
              <w:rPr>
                <w:rFonts w:ascii="Arial" w:hAnsi="Arial" w:cs="Arial"/>
                <w:sz w:val="18"/>
                <w:szCs w:val="18"/>
              </w:rPr>
              <w:t>1</w:t>
            </w:r>
          </w:p>
        </w:tc>
        <w:tc>
          <w:tcPr>
            <w:tcW w:w="2605" w:type="pct"/>
            <w:vAlign w:val="center"/>
          </w:tcPr>
          <w:p w:rsidR="00546BBA" w:rsidRPr="00C10377" w:rsidRDefault="00546BBA" w:rsidP="00D708A4">
            <w:pPr>
              <w:spacing w:line="216" w:lineRule="auto"/>
              <w:rPr>
                <w:rFonts w:ascii="Arial" w:hAnsi="Arial" w:cs="Arial"/>
                <w:sz w:val="18"/>
                <w:szCs w:val="18"/>
              </w:rPr>
            </w:pPr>
            <w:r w:rsidRPr="00C10377">
              <w:rPr>
                <w:rFonts w:ascii="Arial" w:hAnsi="Arial" w:cs="Arial"/>
                <w:sz w:val="18"/>
                <w:szCs w:val="18"/>
              </w:rPr>
              <w:t>Стечено високо образовање из научне области ветеринарске науке на интегрисаним академским студијама, специјалистичким академским студијама, специјалистичким струковним студијама, мастер струковним студијама, односно на основним студијама у трајању од најмање четири године или специјалистичким студијама на факултету, обуку у складу са законом којим се уређује добробит животиња и додатне обуке за поступање са споредним производима животињског порекла. </w:t>
            </w:r>
          </w:p>
        </w:tc>
      </w:tr>
      <w:tr w:rsidR="00051DCE" w:rsidRPr="00C10377" w:rsidTr="00BF3EC6">
        <w:trPr>
          <w:cantSplit/>
          <w:tblCellSpacing w:w="0" w:type="dxa"/>
        </w:trPr>
        <w:tc>
          <w:tcPr>
            <w:tcW w:w="442" w:type="pct"/>
            <w:vAlign w:val="center"/>
          </w:tcPr>
          <w:p w:rsidR="00546BBA" w:rsidRPr="00C10377" w:rsidRDefault="00546BBA" w:rsidP="00CE1C59">
            <w:pPr>
              <w:spacing w:line="216" w:lineRule="auto"/>
              <w:jc w:val="center"/>
              <w:rPr>
                <w:rFonts w:ascii="Arial" w:hAnsi="Arial" w:cs="Arial"/>
                <w:sz w:val="18"/>
                <w:szCs w:val="18"/>
              </w:rPr>
            </w:pPr>
            <w:r w:rsidRPr="00C10377">
              <w:rPr>
                <w:rFonts w:ascii="Arial" w:hAnsi="Arial" w:cs="Arial"/>
                <w:sz w:val="18"/>
                <w:szCs w:val="18"/>
              </w:rPr>
              <w:t>2.</w:t>
            </w:r>
          </w:p>
        </w:tc>
        <w:tc>
          <w:tcPr>
            <w:tcW w:w="1533" w:type="pct"/>
            <w:vAlign w:val="center"/>
          </w:tcPr>
          <w:p w:rsidR="00546BBA" w:rsidRPr="00C10377" w:rsidRDefault="00546BBA" w:rsidP="00922C33">
            <w:pPr>
              <w:spacing w:line="216" w:lineRule="auto"/>
              <w:jc w:val="both"/>
              <w:rPr>
                <w:rFonts w:ascii="Arial" w:hAnsi="Arial" w:cs="Arial"/>
                <w:sz w:val="18"/>
                <w:szCs w:val="18"/>
              </w:rPr>
            </w:pPr>
            <w:r w:rsidRPr="00C10377">
              <w:rPr>
                <w:rFonts w:ascii="Arial" w:hAnsi="Arial" w:cs="Arial"/>
                <w:sz w:val="18"/>
                <w:szCs w:val="18"/>
              </w:rPr>
              <w:t>Средње образовање - ветеринарски техничар </w:t>
            </w:r>
          </w:p>
        </w:tc>
        <w:tc>
          <w:tcPr>
            <w:tcW w:w="420" w:type="pct"/>
            <w:vAlign w:val="center"/>
          </w:tcPr>
          <w:p w:rsidR="00546BBA" w:rsidRPr="00C10377" w:rsidRDefault="00546BBA" w:rsidP="00D708A4">
            <w:pPr>
              <w:spacing w:line="216" w:lineRule="auto"/>
              <w:jc w:val="center"/>
              <w:rPr>
                <w:rFonts w:ascii="Arial" w:hAnsi="Arial" w:cs="Arial"/>
                <w:sz w:val="18"/>
                <w:szCs w:val="18"/>
              </w:rPr>
            </w:pPr>
            <w:r w:rsidRPr="00C10377">
              <w:rPr>
                <w:rFonts w:ascii="Arial" w:hAnsi="Arial" w:cs="Arial"/>
                <w:sz w:val="18"/>
                <w:szCs w:val="18"/>
              </w:rPr>
              <w:t>2</w:t>
            </w:r>
          </w:p>
        </w:tc>
        <w:tc>
          <w:tcPr>
            <w:tcW w:w="2605" w:type="pct"/>
            <w:vAlign w:val="center"/>
          </w:tcPr>
          <w:p w:rsidR="00546BBA" w:rsidRPr="00C10377" w:rsidRDefault="00546BBA" w:rsidP="00D708A4">
            <w:pPr>
              <w:spacing w:line="216" w:lineRule="auto"/>
              <w:rPr>
                <w:rFonts w:ascii="Arial" w:hAnsi="Arial" w:cs="Arial"/>
                <w:sz w:val="18"/>
                <w:szCs w:val="18"/>
              </w:rPr>
            </w:pPr>
            <w:r w:rsidRPr="00C10377">
              <w:rPr>
                <w:rFonts w:ascii="Arial" w:hAnsi="Arial" w:cs="Arial"/>
                <w:sz w:val="18"/>
                <w:szCs w:val="18"/>
              </w:rPr>
              <w:t>Стечено средње образовање у четворогодишњем трајању, обуку у складу са законом којим се уређује добробит животиња и додатне обуке за поступање са споредним производима животињског порекла. </w:t>
            </w:r>
          </w:p>
        </w:tc>
      </w:tr>
      <w:tr w:rsidR="00051DCE" w:rsidRPr="00C10377" w:rsidTr="00BF3EC6">
        <w:trPr>
          <w:cantSplit/>
          <w:tblCellSpacing w:w="0" w:type="dxa"/>
        </w:trPr>
        <w:tc>
          <w:tcPr>
            <w:tcW w:w="442" w:type="pct"/>
            <w:vAlign w:val="center"/>
          </w:tcPr>
          <w:p w:rsidR="00546BBA" w:rsidRPr="00C10377" w:rsidRDefault="00546BBA" w:rsidP="00CE1C59">
            <w:pPr>
              <w:spacing w:line="216" w:lineRule="auto"/>
              <w:jc w:val="center"/>
              <w:rPr>
                <w:rFonts w:ascii="Arial" w:hAnsi="Arial" w:cs="Arial"/>
                <w:sz w:val="18"/>
                <w:szCs w:val="18"/>
              </w:rPr>
            </w:pPr>
            <w:r w:rsidRPr="00C10377">
              <w:rPr>
                <w:rFonts w:ascii="Arial" w:hAnsi="Arial" w:cs="Arial"/>
                <w:sz w:val="18"/>
                <w:szCs w:val="18"/>
              </w:rPr>
              <w:t>3.</w:t>
            </w:r>
          </w:p>
        </w:tc>
        <w:tc>
          <w:tcPr>
            <w:tcW w:w="1533" w:type="pct"/>
            <w:vAlign w:val="center"/>
          </w:tcPr>
          <w:p w:rsidR="00546BBA" w:rsidRPr="00C10377" w:rsidRDefault="00546BBA" w:rsidP="00922C33">
            <w:pPr>
              <w:spacing w:line="216" w:lineRule="auto"/>
              <w:jc w:val="both"/>
              <w:rPr>
                <w:rFonts w:ascii="Arial" w:hAnsi="Arial" w:cs="Arial"/>
                <w:sz w:val="18"/>
                <w:szCs w:val="18"/>
              </w:rPr>
            </w:pPr>
            <w:r w:rsidRPr="00C10377">
              <w:rPr>
                <w:rFonts w:ascii="Arial" w:hAnsi="Arial" w:cs="Arial"/>
                <w:sz w:val="18"/>
                <w:szCs w:val="18"/>
              </w:rPr>
              <w:t>Средње образовање у трогодишњем или четворогодишњем трајању </w:t>
            </w:r>
          </w:p>
        </w:tc>
        <w:tc>
          <w:tcPr>
            <w:tcW w:w="420" w:type="pct"/>
            <w:vAlign w:val="center"/>
          </w:tcPr>
          <w:p w:rsidR="00546BBA" w:rsidRPr="00C10377" w:rsidRDefault="00546BBA" w:rsidP="00D708A4">
            <w:pPr>
              <w:spacing w:line="216" w:lineRule="auto"/>
              <w:jc w:val="center"/>
              <w:rPr>
                <w:rFonts w:ascii="Arial" w:hAnsi="Arial" w:cs="Arial"/>
                <w:sz w:val="18"/>
                <w:szCs w:val="18"/>
              </w:rPr>
            </w:pPr>
            <w:r w:rsidRPr="00C10377">
              <w:rPr>
                <w:rFonts w:ascii="Arial" w:hAnsi="Arial" w:cs="Arial"/>
                <w:sz w:val="18"/>
                <w:szCs w:val="18"/>
              </w:rPr>
              <w:t>2</w:t>
            </w:r>
          </w:p>
        </w:tc>
        <w:tc>
          <w:tcPr>
            <w:tcW w:w="2605" w:type="pct"/>
            <w:vAlign w:val="center"/>
          </w:tcPr>
          <w:p w:rsidR="00546BBA" w:rsidRPr="00C10377" w:rsidRDefault="00546BBA" w:rsidP="00D708A4">
            <w:pPr>
              <w:spacing w:line="216" w:lineRule="auto"/>
              <w:rPr>
                <w:rFonts w:ascii="Arial" w:hAnsi="Arial" w:cs="Arial"/>
                <w:sz w:val="18"/>
                <w:szCs w:val="18"/>
              </w:rPr>
            </w:pPr>
            <w:r w:rsidRPr="00C10377">
              <w:rPr>
                <w:rFonts w:ascii="Arial" w:hAnsi="Arial" w:cs="Arial"/>
                <w:sz w:val="18"/>
                <w:szCs w:val="18"/>
              </w:rPr>
              <w:t>Стечено средње образовање у трогодишњем или четворогодишњем трајању, обуку у складу са законом којим се уређује добробит животиња и додатне обуке за поступање са споредним производима животињског порекла. </w:t>
            </w:r>
          </w:p>
        </w:tc>
      </w:tr>
      <w:tr w:rsidR="00051DCE" w:rsidRPr="00C10377" w:rsidTr="00BF3EC6">
        <w:trPr>
          <w:cantSplit/>
          <w:tblCellSpacing w:w="0" w:type="dxa"/>
        </w:trPr>
        <w:tc>
          <w:tcPr>
            <w:tcW w:w="442" w:type="pct"/>
            <w:vAlign w:val="center"/>
          </w:tcPr>
          <w:p w:rsidR="00546BBA" w:rsidRPr="00C10377" w:rsidRDefault="00546BBA" w:rsidP="00CE1C59">
            <w:pPr>
              <w:spacing w:line="216" w:lineRule="auto"/>
              <w:jc w:val="center"/>
              <w:rPr>
                <w:rFonts w:ascii="Arial" w:hAnsi="Arial" w:cs="Arial"/>
                <w:sz w:val="18"/>
                <w:szCs w:val="18"/>
              </w:rPr>
            </w:pPr>
            <w:r w:rsidRPr="00C10377">
              <w:rPr>
                <w:rFonts w:ascii="Arial" w:hAnsi="Arial" w:cs="Arial"/>
                <w:sz w:val="18"/>
                <w:szCs w:val="18"/>
              </w:rPr>
              <w:t>4.</w:t>
            </w:r>
          </w:p>
        </w:tc>
        <w:tc>
          <w:tcPr>
            <w:tcW w:w="1533" w:type="pct"/>
            <w:vAlign w:val="center"/>
          </w:tcPr>
          <w:p w:rsidR="00546BBA" w:rsidRPr="00C10377" w:rsidRDefault="00546BBA" w:rsidP="00922C33">
            <w:pPr>
              <w:spacing w:line="216" w:lineRule="auto"/>
              <w:jc w:val="both"/>
              <w:rPr>
                <w:rFonts w:ascii="Arial" w:hAnsi="Arial" w:cs="Arial"/>
                <w:sz w:val="18"/>
                <w:szCs w:val="18"/>
              </w:rPr>
            </w:pPr>
            <w:r w:rsidRPr="00C10377">
              <w:rPr>
                <w:rFonts w:ascii="Arial" w:hAnsi="Arial" w:cs="Arial"/>
                <w:sz w:val="18"/>
                <w:szCs w:val="18"/>
              </w:rPr>
              <w:t>Основно образовање </w:t>
            </w:r>
          </w:p>
        </w:tc>
        <w:tc>
          <w:tcPr>
            <w:tcW w:w="420" w:type="pct"/>
            <w:vAlign w:val="center"/>
          </w:tcPr>
          <w:p w:rsidR="00546BBA" w:rsidRPr="00C10377" w:rsidRDefault="00546BBA" w:rsidP="00D708A4">
            <w:pPr>
              <w:spacing w:line="216" w:lineRule="auto"/>
              <w:jc w:val="center"/>
              <w:rPr>
                <w:rFonts w:ascii="Arial" w:hAnsi="Arial" w:cs="Arial"/>
                <w:sz w:val="18"/>
                <w:szCs w:val="18"/>
              </w:rPr>
            </w:pPr>
            <w:r w:rsidRPr="00C10377">
              <w:rPr>
                <w:rFonts w:ascii="Arial" w:hAnsi="Arial" w:cs="Arial"/>
                <w:sz w:val="18"/>
                <w:szCs w:val="18"/>
              </w:rPr>
              <w:t>4</w:t>
            </w:r>
          </w:p>
        </w:tc>
        <w:tc>
          <w:tcPr>
            <w:tcW w:w="2605" w:type="pct"/>
            <w:vAlign w:val="center"/>
          </w:tcPr>
          <w:p w:rsidR="00546BBA" w:rsidRPr="00C10377" w:rsidRDefault="00546BBA" w:rsidP="00D708A4">
            <w:pPr>
              <w:spacing w:line="216" w:lineRule="auto"/>
              <w:rPr>
                <w:rFonts w:ascii="Arial" w:hAnsi="Arial" w:cs="Arial"/>
                <w:sz w:val="18"/>
                <w:szCs w:val="18"/>
              </w:rPr>
            </w:pPr>
            <w:r w:rsidRPr="00C10377">
              <w:rPr>
                <w:rFonts w:ascii="Arial" w:hAnsi="Arial" w:cs="Arial"/>
                <w:sz w:val="18"/>
                <w:szCs w:val="18"/>
              </w:rPr>
              <w:t>Основно образовање и обуку у складу са законом којим се уређује добробит животиња и додатне обуке за поступање са споредним производима животињског порекла. </w:t>
            </w:r>
          </w:p>
        </w:tc>
      </w:tr>
    </w:tbl>
    <w:p w:rsidR="00D708A4" w:rsidRDefault="00D708A4" w:rsidP="00922C33">
      <w:pPr>
        <w:spacing w:line="216" w:lineRule="auto"/>
        <w:jc w:val="both"/>
        <w:rPr>
          <w:rFonts w:ascii="Arial" w:hAnsi="Arial" w:cs="Arial"/>
          <w:color w:val="000000"/>
          <w:sz w:val="18"/>
          <w:szCs w:val="18"/>
          <w:lang w:val="sr-Cyrl-CS"/>
        </w:rPr>
      </w:pPr>
    </w:p>
    <w:p w:rsidR="00546BBA" w:rsidRPr="00C10377"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ab/>
        <w:t>Додатна радна обука за поступање са споредним производима животињског порекла, у смислу Уредбе</w:t>
      </w:r>
      <w:r w:rsidRPr="00C10377">
        <w:rPr>
          <w:rFonts w:ascii="Arial" w:hAnsi="Arial" w:cs="Arial"/>
          <w:sz w:val="18"/>
          <w:szCs w:val="18"/>
          <w:lang w:val="sr-Cyrl-CS"/>
        </w:rPr>
        <w:t xml:space="preserve"> о начину и условима за отпочињања комуналних делатности</w:t>
      </w:r>
      <w:r w:rsidRPr="00C10377">
        <w:rPr>
          <w:rFonts w:ascii="Arial" w:hAnsi="Arial" w:cs="Arial"/>
          <w:color w:val="000000"/>
          <w:sz w:val="18"/>
          <w:szCs w:val="18"/>
          <w:lang w:val="sr-Cyrl-CS"/>
        </w:rPr>
        <w:t>, јесте радна обука на радном месту где се обављају послови комуналне делатности зоохигијене, у трајању од најмање шест месеци. Додатна радна обука није обавезна за лица која на радном месту обављају административне послове.</w:t>
      </w:r>
      <w:r w:rsidRPr="00C10377">
        <w:rPr>
          <w:rFonts w:ascii="Arial" w:hAnsi="Arial" w:cs="Arial"/>
          <w:color w:val="000000"/>
          <w:sz w:val="18"/>
          <w:szCs w:val="18"/>
        </w:rPr>
        <w:t> </w:t>
      </w:r>
    </w:p>
    <w:p w:rsidR="00546BBA" w:rsidRPr="00C10377" w:rsidRDefault="00546BBA" w:rsidP="00922C33">
      <w:pPr>
        <w:spacing w:line="216" w:lineRule="auto"/>
        <w:jc w:val="both"/>
        <w:rPr>
          <w:rFonts w:ascii="Arial" w:hAnsi="Arial" w:cs="Arial"/>
          <w:color w:val="000000"/>
          <w:sz w:val="18"/>
          <w:szCs w:val="18"/>
          <w:lang w:val="sr-Cyrl-CS"/>
        </w:rPr>
      </w:pPr>
    </w:p>
    <w:p w:rsidR="00546BBA" w:rsidRPr="00C10377" w:rsidRDefault="00546BBA" w:rsidP="00922C33">
      <w:pPr>
        <w:spacing w:line="216" w:lineRule="auto"/>
        <w:jc w:val="center"/>
        <w:rPr>
          <w:rFonts w:ascii="Arial" w:hAnsi="Arial" w:cs="Arial"/>
          <w:bCs/>
          <w:color w:val="000000"/>
          <w:sz w:val="18"/>
          <w:szCs w:val="18"/>
          <w:lang w:val="sr-Cyrl-CS"/>
        </w:rPr>
      </w:pPr>
      <w:r w:rsidRPr="00C10377">
        <w:rPr>
          <w:rFonts w:ascii="Arial" w:hAnsi="Arial" w:cs="Arial"/>
          <w:bCs/>
          <w:color w:val="000000"/>
          <w:sz w:val="18"/>
          <w:szCs w:val="18"/>
          <w:lang w:val="sr-Cyrl-CS"/>
        </w:rPr>
        <w:t>Члан 12.</w:t>
      </w:r>
    </w:p>
    <w:p w:rsidR="00546BBA" w:rsidRPr="00C10377" w:rsidRDefault="00546BBA" w:rsidP="00922C33">
      <w:pPr>
        <w:spacing w:line="216" w:lineRule="auto"/>
        <w:jc w:val="center"/>
        <w:rPr>
          <w:rFonts w:ascii="Arial" w:hAnsi="Arial" w:cs="Arial"/>
          <w:bCs/>
          <w:color w:val="000000"/>
          <w:sz w:val="18"/>
          <w:szCs w:val="18"/>
          <w:lang w:val="sr-Cyrl-CS"/>
        </w:rPr>
      </w:pPr>
    </w:p>
    <w:p w:rsidR="00546BBA" w:rsidRPr="00C10377"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ab/>
      </w:r>
      <w:r w:rsidRPr="00C10377">
        <w:rPr>
          <w:rFonts w:ascii="Arial" w:hAnsi="Arial" w:cs="Arial"/>
          <w:sz w:val="18"/>
          <w:szCs w:val="18"/>
          <w:lang w:val="sr-Cyrl-CS"/>
        </w:rPr>
        <w:t>Вршиоци комуналн</w:t>
      </w:r>
      <w:r w:rsidRPr="00C10377">
        <w:rPr>
          <w:rFonts w:ascii="Arial" w:hAnsi="Arial" w:cs="Arial"/>
          <w:sz w:val="18"/>
          <w:szCs w:val="18"/>
        </w:rPr>
        <w:t>e</w:t>
      </w:r>
      <w:r w:rsidRPr="00C10377">
        <w:rPr>
          <w:rFonts w:ascii="Arial" w:hAnsi="Arial" w:cs="Arial"/>
          <w:sz w:val="18"/>
          <w:szCs w:val="18"/>
          <w:lang w:val="sr-Cyrl-CS"/>
        </w:rPr>
        <w:t xml:space="preserve"> делатности</w:t>
      </w:r>
      <w:r w:rsidRPr="00C10377">
        <w:rPr>
          <w:rFonts w:ascii="Arial" w:hAnsi="Arial" w:cs="Arial"/>
          <w:color w:val="000000"/>
          <w:sz w:val="18"/>
          <w:szCs w:val="18"/>
          <w:lang w:val="sr-Cyrl-CS"/>
        </w:rPr>
        <w:t xml:space="preserve"> зоохигијене на територији јединице локалне самоуправе у обавези су да имају:</w:t>
      </w:r>
    </w:p>
    <w:p w:rsidR="00546BBA" w:rsidRPr="00C10377"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1) доказ о власништву прихватилишта за напуштене животиње које се налази на тој територији јединице локалне самоуправе или на територији суседних јединица локалних самоуправа за заједничке потребе или</w:t>
      </w:r>
      <w:r w:rsidRPr="00C10377">
        <w:rPr>
          <w:rFonts w:ascii="Arial" w:hAnsi="Arial" w:cs="Arial"/>
          <w:color w:val="000000"/>
          <w:sz w:val="18"/>
          <w:szCs w:val="18"/>
        </w:rPr>
        <w:t> </w:t>
      </w:r>
    </w:p>
    <w:p w:rsidR="00546BBA" w:rsidRPr="00C10377"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2) уговор о збрињавању ухваћених, напуштених и изгубљених животиња са прихватилиштем за напуштене животиње које се налази на тој територији јединице локалне самоуправе или на територији суседних јединица локалних самоуправа за заједничке потребе.</w:t>
      </w:r>
    </w:p>
    <w:p w:rsidR="00546BBA" w:rsidRPr="00C10377"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ab/>
        <w:t>Збрињавање ухваћених, напуштених и изгубљених животиња спроводи се према програму контроле и смањења популације напуштених паса и мачака надлежног органа јединице локалне самоуправе.</w:t>
      </w:r>
      <w:r w:rsidRPr="00C10377">
        <w:rPr>
          <w:rFonts w:ascii="Arial" w:hAnsi="Arial" w:cs="Arial"/>
          <w:color w:val="000000"/>
          <w:sz w:val="18"/>
          <w:szCs w:val="18"/>
        </w:rPr>
        <w:t> </w:t>
      </w:r>
    </w:p>
    <w:p w:rsidR="00546BBA"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ab/>
        <w:t xml:space="preserve">Прихватилиште за напуштене животиње мора да буде одговарајућег капацитета у складу са програмом из става 2. овог члана и да испуњава услове у погледу простора, просторија и опреме у складу са посебним прописом којим се уређују услови које морају да испуњавају прихватилишта и </w:t>
      </w:r>
      <w:r w:rsidRPr="00C10377">
        <w:rPr>
          <w:rFonts w:ascii="Arial" w:hAnsi="Arial" w:cs="Arial"/>
          <w:color w:val="000000"/>
          <w:sz w:val="18"/>
          <w:szCs w:val="18"/>
          <w:lang w:val="sr-Cyrl-CS"/>
        </w:rPr>
        <w:lastRenderedPageBreak/>
        <w:t>пансиони за животиње, као и да је уписано у регистар објеката, у складу са законом којим се уређује ветеринарство.</w:t>
      </w:r>
      <w:r w:rsidRPr="00C10377">
        <w:rPr>
          <w:rFonts w:ascii="Arial" w:hAnsi="Arial" w:cs="Arial"/>
          <w:color w:val="000000"/>
          <w:sz w:val="18"/>
          <w:szCs w:val="18"/>
        </w:rPr>
        <w:t> </w:t>
      </w:r>
    </w:p>
    <w:p w:rsidR="00D708A4" w:rsidRPr="00D708A4" w:rsidRDefault="00D708A4" w:rsidP="00922C33">
      <w:pPr>
        <w:spacing w:line="216" w:lineRule="auto"/>
        <w:jc w:val="both"/>
        <w:rPr>
          <w:rFonts w:ascii="Arial" w:hAnsi="Arial" w:cs="Arial"/>
          <w:color w:val="000000"/>
          <w:sz w:val="12"/>
          <w:szCs w:val="12"/>
          <w:lang w:val="sr-Cyrl-CS"/>
        </w:rPr>
      </w:pPr>
    </w:p>
    <w:p w:rsidR="00546BBA" w:rsidRPr="00C10377" w:rsidRDefault="00546BBA" w:rsidP="00922C33">
      <w:pPr>
        <w:spacing w:line="216" w:lineRule="auto"/>
        <w:jc w:val="center"/>
        <w:rPr>
          <w:rFonts w:ascii="Arial" w:hAnsi="Arial" w:cs="Arial"/>
          <w:bCs/>
          <w:color w:val="000000"/>
          <w:sz w:val="18"/>
          <w:szCs w:val="18"/>
          <w:lang w:val="sr-Cyrl-CS"/>
        </w:rPr>
      </w:pPr>
      <w:r w:rsidRPr="00C10377">
        <w:rPr>
          <w:rFonts w:ascii="Arial" w:hAnsi="Arial" w:cs="Arial"/>
          <w:bCs/>
          <w:color w:val="000000"/>
          <w:sz w:val="18"/>
          <w:szCs w:val="18"/>
          <w:lang w:val="sr-Cyrl-CS"/>
        </w:rPr>
        <w:t>Члан 13.</w:t>
      </w:r>
    </w:p>
    <w:p w:rsidR="00546BBA" w:rsidRPr="00D708A4" w:rsidRDefault="00546BBA" w:rsidP="00922C33">
      <w:pPr>
        <w:spacing w:line="216" w:lineRule="auto"/>
        <w:jc w:val="center"/>
        <w:rPr>
          <w:rFonts w:ascii="Arial" w:hAnsi="Arial" w:cs="Arial"/>
          <w:bCs/>
          <w:color w:val="000000"/>
          <w:sz w:val="12"/>
          <w:szCs w:val="12"/>
          <w:lang w:val="sr-Cyrl-CS"/>
        </w:rPr>
      </w:pPr>
    </w:p>
    <w:p w:rsidR="00546BBA" w:rsidRPr="00C10377"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ab/>
      </w:r>
      <w:r w:rsidRPr="00C10377">
        <w:rPr>
          <w:rFonts w:ascii="Arial" w:hAnsi="Arial" w:cs="Arial"/>
          <w:sz w:val="18"/>
          <w:szCs w:val="18"/>
          <w:lang w:val="sr-Cyrl-CS"/>
        </w:rPr>
        <w:t>Вршиоци комуналн</w:t>
      </w:r>
      <w:r w:rsidRPr="00C10377">
        <w:rPr>
          <w:rFonts w:ascii="Arial" w:hAnsi="Arial" w:cs="Arial"/>
          <w:sz w:val="18"/>
          <w:szCs w:val="18"/>
        </w:rPr>
        <w:t>e</w:t>
      </w:r>
      <w:r w:rsidRPr="00C10377">
        <w:rPr>
          <w:rFonts w:ascii="Arial" w:hAnsi="Arial" w:cs="Arial"/>
          <w:sz w:val="18"/>
          <w:szCs w:val="18"/>
          <w:lang w:val="sr-Cyrl-CS"/>
        </w:rPr>
        <w:t xml:space="preserve"> делатности</w:t>
      </w:r>
      <w:r w:rsidRPr="00C10377">
        <w:rPr>
          <w:rFonts w:ascii="Arial" w:hAnsi="Arial" w:cs="Arial"/>
          <w:color w:val="000000"/>
          <w:sz w:val="18"/>
          <w:szCs w:val="18"/>
          <w:lang w:val="sr-Cyrl-CS"/>
        </w:rPr>
        <w:t xml:space="preserve"> зоохигијене у обавези су да имају доказ о власништву, односно уговор о закупу или лизингу, за најмање једно:</w:t>
      </w:r>
      <w:r w:rsidRPr="00C10377">
        <w:rPr>
          <w:rFonts w:ascii="Arial" w:hAnsi="Arial" w:cs="Arial"/>
          <w:color w:val="000000"/>
          <w:sz w:val="18"/>
          <w:szCs w:val="18"/>
        </w:rPr>
        <w:t> </w:t>
      </w:r>
    </w:p>
    <w:p w:rsidR="00546BBA" w:rsidRPr="00C10377"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1) возило за транспорт животиња у складу са посебним прописом којим се уређују услови које морају да испуњавају прихватилишта и пансиони за животиње;</w:t>
      </w:r>
      <w:r w:rsidRPr="00C10377">
        <w:rPr>
          <w:rFonts w:ascii="Arial" w:hAnsi="Arial" w:cs="Arial"/>
          <w:color w:val="000000"/>
          <w:sz w:val="18"/>
          <w:szCs w:val="18"/>
        </w:rPr>
        <w:t> </w:t>
      </w:r>
    </w:p>
    <w:p w:rsidR="00546BBA" w:rsidRPr="006E3E46"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2)</w:t>
      </w:r>
      <w:r w:rsidRPr="00C10377">
        <w:rPr>
          <w:rFonts w:ascii="Arial" w:hAnsi="Arial" w:cs="Arial"/>
          <w:color w:val="000000"/>
          <w:sz w:val="18"/>
          <w:szCs w:val="18"/>
        </w:rPr>
        <w:t> </w:t>
      </w:r>
      <w:r w:rsidRPr="00C10377">
        <w:rPr>
          <w:rFonts w:ascii="Arial" w:hAnsi="Arial" w:cs="Arial"/>
          <w:color w:val="000000"/>
          <w:sz w:val="18"/>
          <w:szCs w:val="18"/>
          <w:lang w:val="sr-Cyrl-CS"/>
        </w:rPr>
        <w:t xml:space="preserve"> возило за транспорт споредних производа животињског порекла.</w:t>
      </w:r>
      <w:r w:rsidRPr="00C10377">
        <w:rPr>
          <w:rFonts w:ascii="Arial" w:hAnsi="Arial" w:cs="Arial"/>
          <w:color w:val="000000"/>
          <w:sz w:val="18"/>
          <w:szCs w:val="18"/>
        </w:rPr>
        <w:t> </w:t>
      </w:r>
    </w:p>
    <w:p w:rsidR="00546BBA" w:rsidRPr="00C10377" w:rsidRDefault="00546BBA" w:rsidP="00922C33">
      <w:pPr>
        <w:spacing w:line="216" w:lineRule="auto"/>
        <w:jc w:val="center"/>
        <w:rPr>
          <w:rFonts w:ascii="Arial" w:hAnsi="Arial" w:cs="Arial"/>
          <w:bCs/>
          <w:color w:val="000000"/>
          <w:sz w:val="18"/>
          <w:szCs w:val="18"/>
          <w:lang w:val="sr-Latn-CS"/>
        </w:rPr>
      </w:pPr>
      <w:r w:rsidRPr="00C10377">
        <w:rPr>
          <w:rFonts w:ascii="Arial" w:hAnsi="Arial" w:cs="Arial"/>
          <w:bCs/>
          <w:color w:val="000000"/>
          <w:sz w:val="18"/>
          <w:szCs w:val="18"/>
          <w:lang w:val="sr-Latn-CS"/>
        </w:rPr>
        <w:t>Члан</w:t>
      </w:r>
      <w:r w:rsidRPr="00C10377">
        <w:rPr>
          <w:rFonts w:ascii="Arial" w:hAnsi="Arial" w:cs="Arial"/>
          <w:bCs/>
          <w:color w:val="000000"/>
          <w:sz w:val="18"/>
          <w:szCs w:val="18"/>
          <w:lang w:val="sr-Cyrl-CS"/>
        </w:rPr>
        <w:t xml:space="preserve"> 14.</w:t>
      </w:r>
    </w:p>
    <w:p w:rsidR="00546BBA" w:rsidRPr="00D708A4" w:rsidRDefault="00546BBA" w:rsidP="00922C33">
      <w:pPr>
        <w:spacing w:line="216" w:lineRule="auto"/>
        <w:jc w:val="center"/>
        <w:rPr>
          <w:rFonts w:ascii="Arial" w:hAnsi="Arial" w:cs="Arial"/>
          <w:bCs/>
          <w:color w:val="000000"/>
          <w:sz w:val="12"/>
          <w:szCs w:val="12"/>
          <w:lang w:val="sr-Latn-CS"/>
        </w:rPr>
      </w:pPr>
    </w:p>
    <w:p w:rsidR="00546BBA" w:rsidRDefault="00546BBA" w:rsidP="00922C33">
      <w:pPr>
        <w:spacing w:line="216" w:lineRule="auto"/>
        <w:jc w:val="both"/>
        <w:rPr>
          <w:rFonts w:ascii="Arial" w:hAnsi="Arial" w:cs="Arial"/>
          <w:color w:val="000000"/>
          <w:sz w:val="18"/>
          <w:szCs w:val="18"/>
          <w:lang w:val="sr-Cyrl-CS"/>
        </w:rPr>
      </w:pPr>
      <w:r w:rsidRPr="00C10377">
        <w:rPr>
          <w:rFonts w:ascii="Arial" w:hAnsi="Arial" w:cs="Arial"/>
          <w:color w:val="000000"/>
          <w:sz w:val="18"/>
          <w:szCs w:val="18"/>
          <w:lang w:val="sr-Cyrl-CS"/>
        </w:rPr>
        <w:tab/>
      </w:r>
      <w:r w:rsidRPr="00C10377">
        <w:rPr>
          <w:rFonts w:ascii="Arial" w:hAnsi="Arial" w:cs="Arial"/>
          <w:sz w:val="18"/>
          <w:szCs w:val="18"/>
          <w:lang w:val="sr-Cyrl-CS"/>
        </w:rPr>
        <w:t>В</w:t>
      </w:r>
      <w:r w:rsidRPr="00C10377">
        <w:rPr>
          <w:rFonts w:ascii="Arial" w:hAnsi="Arial" w:cs="Arial"/>
          <w:sz w:val="18"/>
          <w:szCs w:val="18"/>
          <w:lang w:val="sr-Latn-CS"/>
        </w:rPr>
        <w:t>ршиоци комуналнe делатности</w:t>
      </w:r>
      <w:r w:rsidRPr="00C10377">
        <w:rPr>
          <w:rFonts w:ascii="Arial" w:hAnsi="Arial" w:cs="Arial"/>
          <w:color w:val="000000"/>
          <w:sz w:val="18"/>
          <w:szCs w:val="18"/>
          <w:lang w:val="sr-Latn-CS"/>
        </w:rPr>
        <w:t xml:space="preserve"> зоохигијене, поред услова прописаних </w:t>
      </w:r>
      <w:r w:rsidRPr="00C10377">
        <w:rPr>
          <w:rFonts w:ascii="Arial" w:hAnsi="Arial" w:cs="Arial"/>
          <w:color w:val="000000"/>
          <w:sz w:val="18"/>
          <w:szCs w:val="18"/>
          <w:lang w:val="sr-Cyrl-CS"/>
        </w:rPr>
        <w:t>У</w:t>
      </w:r>
      <w:r w:rsidRPr="00C10377">
        <w:rPr>
          <w:rFonts w:ascii="Arial" w:hAnsi="Arial" w:cs="Arial"/>
          <w:color w:val="000000"/>
          <w:sz w:val="18"/>
          <w:szCs w:val="18"/>
          <w:lang w:val="sr-Latn-CS"/>
        </w:rPr>
        <w:t>редбом</w:t>
      </w:r>
      <w:r w:rsidRPr="00C10377">
        <w:rPr>
          <w:rFonts w:ascii="Arial" w:hAnsi="Arial" w:cs="Arial"/>
          <w:sz w:val="18"/>
          <w:szCs w:val="18"/>
          <w:lang w:val="sr-Latn-CS"/>
        </w:rPr>
        <w:t xml:space="preserve"> о начину и условима за отпочињања комуналних делатности</w:t>
      </w:r>
      <w:r w:rsidRPr="00C10377">
        <w:rPr>
          <w:rFonts w:ascii="Arial" w:hAnsi="Arial" w:cs="Arial"/>
          <w:color w:val="000000"/>
          <w:sz w:val="18"/>
          <w:szCs w:val="18"/>
          <w:lang w:val="sr-Latn-CS"/>
        </w:rPr>
        <w:t>, мора да испуњава и услове у складу са прописима којима се уређује заштита становништва од заразних болести и прописима којима се уређује добробит животиња.</w:t>
      </w:r>
    </w:p>
    <w:p w:rsidR="00D708A4" w:rsidRPr="00D708A4" w:rsidRDefault="00D708A4" w:rsidP="00922C33">
      <w:pPr>
        <w:spacing w:line="216" w:lineRule="auto"/>
        <w:jc w:val="both"/>
        <w:rPr>
          <w:rFonts w:ascii="Arial" w:hAnsi="Arial" w:cs="Arial"/>
          <w:color w:val="000000"/>
          <w:sz w:val="12"/>
          <w:szCs w:val="12"/>
          <w:lang w:val="sr-Cyrl-CS"/>
        </w:rPr>
      </w:pPr>
    </w:p>
    <w:p w:rsidR="00546BBA" w:rsidRPr="00C10377" w:rsidRDefault="00546BBA" w:rsidP="00922C33">
      <w:pPr>
        <w:spacing w:line="216" w:lineRule="auto"/>
        <w:jc w:val="center"/>
        <w:rPr>
          <w:rFonts w:ascii="Arial" w:hAnsi="Arial" w:cs="Arial"/>
          <w:bCs/>
          <w:color w:val="000000"/>
          <w:sz w:val="18"/>
          <w:szCs w:val="18"/>
          <w:lang w:val="sr-Latn-CS"/>
        </w:rPr>
      </w:pPr>
      <w:r w:rsidRPr="00C10377">
        <w:rPr>
          <w:rFonts w:ascii="Arial" w:hAnsi="Arial" w:cs="Arial"/>
          <w:bCs/>
          <w:color w:val="000000"/>
          <w:sz w:val="18"/>
          <w:szCs w:val="18"/>
          <w:lang w:val="sr-Latn-CS"/>
        </w:rPr>
        <w:t xml:space="preserve">Члан </w:t>
      </w:r>
      <w:r w:rsidRPr="00C10377">
        <w:rPr>
          <w:rFonts w:ascii="Arial" w:hAnsi="Arial" w:cs="Arial"/>
          <w:bCs/>
          <w:color w:val="000000"/>
          <w:sz w:val="18"/>
          <w:szCs w:val="18"/>
          <w:lang w:val="sr-Cyrl-CS"/>
        </w:rPr>
        <w:t>15.</w:t>
      </w:r>
    </w:p>
    <w:p w:rsidR="00546BBA" w:rsidRPr="00D708A4" w:rsidRDefault="00546BBA" w:rsidP="00922C33">
      <w:pPr>
        <w:spacing w:line="216" w:lineRule="auto"/>
        <w:jc w:val="center"/>
        <w:rPr>
          <w:rFonts w:ascii="Arial" w:hAnsi="Arial" w:cs="Arial"/>
          <w:bCs/>
          <w:color w:val="000000"/>
          <w:sz w:val="12"/>
          <w:szCs w:val="12"/>
          <w:lang w:val="sr-Latn-CS"/>
        </w:rPr>
      </w:pPr>
    </w:p>
    <w:p w:rsidR="00546BBA" w:rsidRPr="00C10377" w:rsidRDefault="00546BBA" w:rsidP="00922C33">
      <w:pPr>
        <w:spacing w:line="216" w:lineRule="auto"/>
        <w:jc w:val="both"/>
        <w:rPr>
          <w:rFonts w:ascii="Arial" w:hAnsi="Arial" w:cs="Arial"/>
          <w:color w:val="000000"/>
          <w:sz w:val="18"/>
          <w:szCs w:val="18"/>
          <w:lang w:val="sr-Latn-CS"/>
        </w:rPr>
      </w:pPr>
      <w:r w:rsidRPr="00C10377">
        <w:rPr>
          <w:rFonts w:ascii="Arial" w:hAnsi="Arial" w:cs="Arial"/>
          <w:color w:val="000000"/>
          <w:sz w:val="18"/>
          <w:szCs w:val="18"/>
          <w:lang w:val="sr-Cyrl-CS"/>
        </w:rPr>
        <w:tab/>
      </w:r>
      <w:r w:rsidRPr="00C10377">
        <w:rPr>
          <w:rFonts w:ascii="Arial" w:hAnsi="Arial" w:cs="Arial"/>
          <w:sz w:val="18"/>
          <w:szCs w:val="18"/>
          <w:lang w:val="sr-Cyrl-CS"/>
        </w:rPr>
        <w:t>В</w:t>
      </w:r>
      <w:r w:rsidRPr="00C10377">
        <w:rPr>
          <w:rFonts w:ascii="Arial" w:hAnsi="Arial" w:cs="Arial"/>
          <w:sz w:val="18"/>
          <w:szCs w:val="18"/>
          <w:lang w:val="sr-Latn-CS"/>
        </w:rPr>
        <w:t>ршиоци комуналнe делатности</w:t>
      </w:r>
      <w:r w:rsidRPr="00C10377">
        <w:rPr>
          <w:rFonts w:ascii="Arial" w:hAnsi="Arial" w:cs="Arial"/>
          <w:color w:val="000000"/>
          <w:sz w:val="18"/>
          <w:szCs w:val="18"/>
          <w:lang w:val="sr-Latn-CS"/>
        </w:rPr>
        <w:t xml:space="preserve"> зоохигијене за послове нешкодљивог уклањања и транспорта лешева животиња са јавних површина и објеката за узгој, држање, дресуру, излагање, одржавање такмичења или промет животиња до објеката за сакупљање, прераду или уништавање споредних производа животињског порекла на начин који не представља ризик по друге животиње, људе или животну средину, мора</w:t>
      </w:r>
      <w:r w:rsidRPr="00C10377">
        <w:rPr>
          <w:rFonts w:ascii="Arial" w:hAnsi="Arial" w:cs="Arial"/>
          <w:color w:val="000000"/>
          <w:sz w:val="18"/>
          <w:szCs w:val="18"/>
          <w:lang w:val="sr-Cyrl-CS"/>
        </w:rPr>
        <w:t>ју</w:t>
      </w:r>
      <w:r w:rsidRPr="00C10377">
        <w:rPr>
          <w:rFonts w:ascii="Arial" w:hAnsi="Arial" w:cs="Arial"/>
          <w:color w:val="000000"/>
          <w:sz w:val="18"/>
          <w:szCs w:val="18"/>
          <w:lang w:val="sr-Latn-CS"/>
        </w:rPr>
        <w:t xml:space="preserve"> да испуњава</w:t>
      </w:r>
      <w:r w:rsidRPr="00C10377">
        <w:rPr>
          <w:rFonts w:ascii="Arial" w:hAnsi="Arial" w:cs="Arial"/>
          <w:color w:val="000000"/>
          <w:sz w:val="18"/>
          <w:szCs w:val="18"/>
          <w:lang w:val="sr-Cyrl-CS"/>
        </w:rPr>
        <w:t>ју</w:t>
      </w:r>
      <w:r w:rsidRPr="00C10377">
        <w:rPr>
          <w:rFonts w:ascii="Arial" w:hAnsi="Arial" w:cs="Arial"/>
          <w:color w:val="000000"/>
          <w:sz w:val="18"/>
          <w:szCs w:val="18"/>
          <w:lang w:val="sr-Latn-CS"/>
        </w:rPr>
        <w:t xml:space="preserve"> услове прописане законом којим се уређује ветеринарство и услове прописане посебним прописом. </w:t>
      </w:r>
    </w:p>
    <w:p w:rsidR="00546BBA" w:rsidRPr="00C10377" w:rsidRDefault="00546BBA" w:rsidP="00922C33">
      <w:pPr>
        <w:pStyle w:val="BodyText"/>
        <w:spacing w:line="216" w:lineRule="auto"/>
        <w:jc w:val="both"/>
        <w:rPr>
          <w:rFonts w:ascii="Arial" w:hAnsi="Arial" w:cs="Arial"/>
          <w:sz w:val="18"/>
          <w:szCs w:val="18"/>
          <w:lang w:val="sr-Latn-CS"/>
        </w:rPr>
      </w:pPr>
    </w:p>
    <w:p w:rsidR="00546BBA" w:rsidRPr="00D708A4" w:rsidRDefault="00546BBA" w:rsidP="00D708A4">
      <w:pPr>
        <w:pStyle w:val="Heading1"/>
        <w:spacing w:before="0" w:after="0" w:line="216" w:lineRule="auto"/>
        <w:jc w:val="center"/>
        <w:rPr>
          <w:rFonts w:cs="Arial"/>
          <w:b w:val="0"/>
          <w:sz w:val="18"/>
          <w:szCs w:val="18"/>
          <w:lang w:val="sr-Cyrl-CS"/>
        </w:rPr>
      </w:pPr>
      <w:r w:rsidRPr="00C10377">
        <w:rPr>
          <w:rFonts w:cs="Arial"/>
          <w:b w:val="0"/>
          <w:sz w:val="18"/>
          <w:szCs w:val="18"/>
          <w:lang w:val="sr-Latn-CS"/>
        </w:rPr>
        <w:t xml:space="preserve">III ОБАВЕЗЕ </w:t>
      </w:r>
      <w:r w:rsidRPr="00C10377">
        <w:rPr>
          <w:rFonts w:cs="Arial"/>
          <w:b w:val="0"/>
          <w:sz w:val="18"/>
          <w:szCs w:val="18"/>
          <w:lang w:val="sr-Cyrl-CS"/>
        </w:rPr>
        <w:t>ВРШИОЦА ДЕЛАТНОСТИ</w:t>
      </w:r>
      <w:r w:rsidRPr="00C10377">
        <w:rPr>
          <w:rFonts w:cs="Arial"/>
          <w:b w:val="0"/>
          <w:sz w:val="18"/>
          <w:szCs w:val="18"/>
          <w:lang w:val="sr-Latn-CS"/>
        </w:rPr>
        <w:t xml:space="preserve"> И ВЛАСНИКА, ОДНОСНО ДРЖАОЦА ЖИВОТИЊЕ</w:t>
      </w: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Latn-CS"/>
        </w:rPr>
        <w:t>Члан 1</w:t>
      </w:r>
      <w:r w:rsidRPr="00C10377">
        <w:rPr>
          <w:rFonts w:cs="Arial"/>
          <w:b w:val="0"/>
          <w:i w:val="0"/>
          <w:sz w:val="18"/>
          <w:szCs w:val="18"/>
          <w:lang w:val="sr-Cyrl-CS"/>
        </w:rPr>
        <w:t>6</w:t>
      </w:r>
      <w:r w:rsidRPr="00C10377">
        <w:rPr>
          <w:rFonts w:cs="Arial"/>
          <w:b w:val="0"/>
          <w:i w:val="0"/>
          <w:sz w:val="18"/>
          <w:szCs w:val="18"/>
          <w:lang w:val="sr-Latn-CS"/>
        </w:rPr>
        <w:t>.</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Latn-CS"/>
        </w:rPr>
      </w:pPr>
      <w:r w:rsidRPr="00C10377">
        <w:rPr>
          <w:rFonts w:ascii="Arial" w:hAnsi="Arial" w:cs="Arial"/>
          <w:w w:val="110"/>
          <w:sz w:val="18"/>
          <w:szCs w:val="18"/>
          <w:lang w:val="sr-Cyrl-CS"/>
        </w:rPr>
        <w:tab/>
        <w:t>В</w:t>
      </w:r>
      <w:r w:rsidRPr="00C10377">
        <w:rPr>
          <w:rFonts w:ascii="Arial" w:hAnsi="Arial" w:cs="Arial"/>
          <w:w w:val="110"/>
          <w:sz w:val="18"/>
          <w:szCs w:val="18"/>
          <w:lang w:val="sr-Latn-CS"/>
        </w:rPr>
        <w:t>ршилац делатности доноси годишњи програм делатности зоохигијене, који садржи:</w:t>
      </w:r>
    </w:p>
    <w:p w:rsidR="00546BBA" w:rsidRPr="00C10377" w:rsidRDefault="00546BBA" w:rsidP="00D708A4">
      <w:pPr>
        <w:pStyle w:val="ListParagraph"/>
        <w:widowControl w:val="0"/>
        <w:numPr>
          <w:ilvl w:val="0"/>
          <w:numId w:val="15"/>
        </w:numPr>
        <w:spacing w:after="0" w:line="216" w:lineRule="auto"/>
        <w:ind w:left="284" w:hanging="284"/>
        <w:contextualSpacing w:val="0"/>
        <w:jc w:val="both"/>
        <w:rPr>
          <w:rFonts w:ascii="Arial" w:hAnsi="Arial" w:cs="Arial"/>
          <w:sz w:val="18"/>
          <w:szCs w:val="18"/>
        </w:rPr>
      </w:pPr>
      <w:r w:rsidRPr="00C10377">
        <w:rPr>
          <w:rFonts w:ascii="Arial" w:hAnsi="Arial" w:cs="Arial"/>
          <w:spacing w:val="-10"/>
          <w:w w:val="110"/>
          <w:sz w:val="18"/>
          <w:szCs w:val="18"/>
        </w:rPr>
        <w:t xml:space="preserve">обим </w:t>
      </w:r>
      <w:r w:rsidRPr="00C10377">
        <w:rPr>
          <w:rFonts w:ascii="Arial" w:hAnsi="Arial" w:cs="Arial"/>
          <w:spacing w:val="-8"/>
          <w:w w:val="110"/>
          <w:sz w:val="18"/>
          <w:szCs w:val="18"/>
        </w:rPr>
        <w:t xml:space="preserve">послова </w:t>
      </w:r>
      <w:r w:rsidRPr="00C10377">
        <w:rPr>
          <w:rFonts w:ascii="Arial" w:hAnsi="Arial" w:cs="Arial"/>
          <w:spacing w:val="-4"/>
          <w:w w:val="110"/>
          <w:sz w:val="18"/>
          <w:szCs w:val="18"/>
        </w:rPr>
        <w:t xml:space="preserve">који </w:t>
      </w:r>
      <w:r w:rsidRPr="00C10377">
        <w:rPr>
          <w:rFonts w:ascii="Arial" w:hAnsi="Arial" w:cs="Arial"/>
          <w:w w:val="110"/>
          <w:sz w:val="18"/>
          <w:szCs w:val="18"/>
        </w:rPr>
        <w:t xml:space="preserve">се </w:t>
      </w:r>
      <w:r w:rsidRPr="00C10377">
        <w:rPr>
          <w:rFonts w:ascii="Arial" w:hAnsi="Arial" w:cs="Arial"/>
          <w:spacing w:val="-9"/>
          <w:w w:val="110"/>
          <w:sz w:val="18"/>
          <w:szCs w:val="18"/>
        </w:rPr>
        <w:t xml:space="preserve">обављају </w:t>
      </w:r>
      <w:r w:rsidRPr="00C10377">
        <w:rPr>
          <w:rFonts w:ascii="Arial" w:hAnsi="Arial" w:cs="Arial"/>
          <w:w w:val="110"/>
          <w:sz w:val="18"/>
          <w:szCs w:val="18"/>
        </w:rPr>
        <w:t xml:space="preserve">у </w:t>
      </w:r>
      <w:r w:rsidRPr="00C10377">
        <w:rPr>
          <w:rFonts w:ascii="Arial" w:hAnsi="Arial" w:cs="Arial"/>
          <w:spacing w:val="-8"/>
          <w:w w:val="110"/>
          <w:sz w:val="18"/>
          <w:szCs w:val="18"/>
        </w:rPr>
        <w:t xml:space="preserve">оквиру </w:t>
      </w:r>
      <w:r w:rsidRPr="00C10377">
        <w:rPr>
          <w:rFonts w:ascii="Arial" w:hAnsi="Arial" w:cs="Arial"/>
          <w:spacing w:val="-11"/>
          <w:w w:val="110"/>
          <w:sz w:val="18"/>
          <w:szCs w:val="18"/>
        </w:rPr>
        <w:t xml:space="preserve">делатности </w:t>
      </w:r>
      <w:r w:rsidRPr="00C10377">
        <w:rPr>
          <w:rFonts w:ascii="Arial" w:hAnsi="Arial" w:cs="Arial"/>
          <w:spacing w:val="-8"/>
          <w:w w:val="110"/>
          <w:sz w:val="18"/>
          <w:szCs w:val="18"/>
        </w:rPr>
        <w:t xml:space="preserve">зоохигијене, </w:t>
      </w:r>
      <w:r w:rsidRPr="00C10377">
        <w:rPr>
          <w:rFonts w:ascii="Arial" w:hAnsi="Arial" w:cs="Arial"/>
          <w:w w:val="110"/>
          <w:sz w:val="18"/>
          <w:szCs w:val="18"/>
        </w:rPr>
        <w:t xml:space="preserve">у </w:t>
      </w:r>
      <w:r w:rsidRPr="00C10377">
        <w:rPr>
          <w:rFonts w:ascii="Arial" w:hAnsi="Arial" w:cs="Arial"/>
          <w:spacing w:val="-6"/>
          <w:w w:val="110"/>
          <w:sz w:val="18"/>
          <w:szCs w:val="18"/>
        </w:rPr>
        <w:t xml:space="preserve">складу </w:t>
      </w:r>
      <w:r w:rsidRPr="00C10377">
        <w:rPr>
          <w:rFonts w:ascii="Arial" w:hAnsi="Arial" w:cs="Arial"/>
          <w:w w:val="110"/>
          <w:sz w:val="18"/>
          <w:szCs w:val="18"/>
        </w:rPr>
        <w:t xml:space="preserve">са </w:t>
      </w:r>
      <w:r w:rsidRPr="00C10377">
        <w:rPr>
          <w:rFonts w:ascii="Arial" w:hAnsi="Arial" w:cs="Arial"/>
          <w:spacing w:val="-8"/>
          <w:w w:val="110"/>
          <w:sz w:val="18"/>
          <w:szCs w:val="18"/>
        </w:rPr>
        <w:t xml:space="preserve">законом </w:t>
      </w:r>
      <w:r w:rsidRPr="00C10377">
        <w:rPr>
          <w:rFonts w:ascii="Arial" w:hAnsi="Arial" w:cs="Arial"/>
          <w:w w:val="110"/>
          <w:sz w:val="18"/>
          <w:szCs w:val="18"/>
        </w:rPr>
        <w:t xml:space="preserve">и </w:t>
      </w:r>
      <w:r w:rsidRPr="00C10377">
        <w:rPr>
          <w:rFonts w:ascii="Arial" w:hAnsi="Arial" w:cs="Arial"/>
          <w:spacing w:val="-7"/>
          <w:w w:val="110"/>
          <w:sz w:val="18"/>
          <w:szCs w:val="18"/>
        </w:rPr>
        <w:t xml:space="preserve">подзаконским </w:t>
      </w:r>
      <w:r w:rsidRPr="00C10377">
        <w:rPr>
          <w:rFonts w:ascii="Arial" w:hAnsi="Arial" w:cs="Arial"/>
          <w:spacing w:val="-10"/>
          <w:w w:val="110"/>
          <w:sz w:val="18"/>
          <w:szCs w:val="18"/>
        </w:rPr>
        <w:t xml:space="preserve">актима, </w:t>
      </w:r>
      <w:r w:rsidRPr="00C10377">
        <w:rPr>
          <w:rFonts w:ascii="Arial" w:hAnsi="Arial" w:cs="Arial"/>
          <w:w w:val="110"/>
          <w:sz w:val="18"/>
          <w:szCs w:val="18"/>
        </w:rPr>
        <w:t xml:space="preserve">са </w:t>
      </w:r>
      <w:r w:rsidRPr="00C10377">
        <w:rPr>
          <w:rFonts w:ascii="Arial" w:hAnsi="Arial" w:cs="Arial"/>
          <w:spacing w:val="-9"/>
          <w:w w:val="110"/>
          <w:sz w:val="18"/>
          <w:szCs w:val="18"/>
        </w:rPr>
        <w:t>динамиком</w:t>
      </w:r>
      <w:r w:rsidRPr="00C10377">
        <w:rPr>
          <w:rFonts w:ascii="Arial" w:hAnsi="Arial" w:cs="Arial"/>
          <w:spacing w:val="-3"/>
          <w:w w:val="110"/>
          <w:sz w:val="18"/>
          <w:szCs w:val="18"/>
        </w:rPr>
        <w:t xml:space="preserve"> </w:t>
      </w:r>
      <w:r w:rsidRPr="00C10377">
        <w:rPr>
          <w:rFonts w:ascii="Arial" w:hAnsi="Arial" w:cs="Arial"/>
          <w:spacing w:val="-7"/>
          <w:w w:val="110"/>
          <w:sz w:val="18"/>
          <w:szCs w:val="18"/>
        </w:rPr>
        <w:t xml:space="preserve">њихове </w:t>
      </w:r>
      <w:r w:rsidRPr="00C10377">
        <w:rPr>
          <w:rFonts w:ascii="Arial" w:hAnsi="Arial" w:cs="Arial"/>
          <w:spacing w:val="-10"/>
          <w:w w:val="110"/>
          <w:sz w:val="18"/>
          <w:szCs w:val="18"/>
        </w:rPr>
        <w:t>реализације,</w:t>
      </w:r>
    </w:p>
    <w:p w:rsidR="00546BBA" w:rsidRPr="00C10377" w:rsidRDefault="00546BBA" w:rsidP="00D708A4">
      <w:pPr>
        <w:pStyle w:val="ListParagraph"/>
        <w:widowControl w:val="0"/>
        <w:numPr>
          <w:ilvl w:val="0"/>
          <w:numId w:val="15"/>
        </w:numPr>
        <w:tabs>
          <w:tab w:val="left" w:pos="-3960"/>
        </w:tabs>
        <w:spacing w:after="0" w:line="216" w:lineRule="auto"/>
        <w:ind w:left="284" w:hanging="284"/>
        <w:contextualSpacing w:val="0"/>
        <w:jc w:val="both"/>
        <w:rPr>
          <w:rFonts w:ascii="Arial" w:hAnsi="Arial" w:cs="Arial"/>
          <w:sz w:val="18"/>
          <w:szCs w:val="18"/>
        </w:rPr>
      </w:pPr>
      <w:r w:rsidRPr="00C10377">
        <w:rPr>
          <w:rFonts w:ascii="Arial" w:hAnsi="Arial" w:cs="Arial"/>
          <w:spacing w:val="-8"/>
          <w:w w:val="110"/>
          <w:sz w:val="18"/>
          <w:szCs w:val="18"/>
        </w:rPr>
        <w:t xml:space="preserve">начин </w:t>
      </w:r>
      <w:r w:rsidRPr="00C10377">
        <w:rPr>
          <w:rFonts w:ascii="Arial" w:hAnsi="Arial" w:cs="Arial"/>
          <w:spacing w:val="-9"/>
          <w:w w:val="110"/>
          <w:sz w:val="18"/>
          <w:szCs w:val="18"/>
        </w:rPr>
        <w:t xml:space="preserve">организовања </w:t>
      </w:r>
      <w:r w:rsidRPr="00C10377">
        <w:rPr>
          <w:rFonts w:ascii="Arial" w:hAnsi="Arial" w:cs="Arial"/>
          <w:w w:val="110"/>
          <w:sz w:val="18"/>
          <w:szCs w:val="18"/>
        </w:rPr>
        <w:t xml:space="preserve">и </w:t>
      </w:r>
      <w:r w:rsidRPr="00C10377">
        <w:rPr>
          <w:rFonts w:ascii="Arial" w:hAnsi="Arial" w:cs="Arial"/>
          <w:spacing w:val="-8"/>
          <w:w w:val="110"/>
          <w:sz w:val="18"/>
          <w:szCs w:val="18"/>
        </w:rPr>
        <w:t xml:space="preserve">извршавања послова </w:t>
      </w:r>
      <w:r w:rsidRPr="00C10377">
        <w:rPr>
          <w:rFonts w:ascii="Arial" w:hAnsi="Arial" w:cs="Arial"/>
          <w:spacing w:val="-6"/>
          <w:w w:val="110"/>
          <w:sz w:val="18"/>
          <w:szCs w:val="18"/>
        </w:rPr>
        <w:t xml:space="preserve">из </w:t>
      </w:r>
      <w:r w:rsidRPr="00C10377">
        <w:rPr>
          <w:rFonts w:ascii="Arial" w:hAnsi="Arial" w:cs="Arial"/>
          <w:spacing w:val="-11"/>
          <w:w w:val="110"/>
          <w:sz w:val="18"/>
          <w:szCs w:val="18"/>
        </w:rPr>
        <w:t xml:space="preserve">делатности </w:t>
      </w:r>
      <w:r w:rsidRPr="00C10377">
        <w:rPr>
          <w:rFonts w:ascii="Arial" w:hAnsi="Arial" w:cs="Arial"/>
          <w:spacing w:val="-8"/>
          <w:w w:val="110"/>
          <w:sz w:val="18"/>
          <w:szCs w:val="18"/>
        </w:rPr>
        <w:t>зоохигијене,</w:t>
      </w:r>
      <w:r w:rsidRPr="00C10377">
        <w:rPr>
          <w:rFonts w:ascii="Arial" w:hAnsi="Arial" w:cs="Arial"/>
          <w:spacing w:val="-23"/>
          <w:w w:val="110"/>
          <w:sz w:val="18"/>
          <w:szCs w:val="18"/>
        </w:rPr>
        <w:t xml:space="preserve"> </w:t>
      </w:r>
      <w:r w:rsidRPr="00C10377">
        <w:rPr>
          <w:rFonts w:ascii="Arial" w:hAnsi="Arial" w:cs="Arial"/>
          <w:w w:val="110"/>
          <w:sz w:val="18"/>
          <w:szCs w:val="18"/>
        </w:rPr>
        <w:t>и</w:t>
      </w:r>
    </w:p>
    <w:p w:rsidR="00546BBA" w:rsidRPr="00C10377" w:rsidRDefault="00546BBA" w:rsidP="00D708A4">
      <w:pPr>
        <w:pStyle w:val="ListParagraph"/>
        <w:widowControl w:val="0"/>
        <w:numPr>
          <w:ilvl w:val="0"/>
          <w:numId w:val="15"/>
        </w:numPr>
        <w:spacing w:after="0" w:line="216" w:lineRule="auto"/>
        <w:ind w:left="284" w:hanging="284"/>
        <w:contextualSpacing w:val="0"/>
        <w:jc w:val="both"/>
        <w:rPr>
          <w:rFonts w:ascii="Arial" w:hAnsi="Arial" w:cs="Arial"/>
          <w:sz w:val="18"/>
          <w:szCs w:val="18"/>
        </w:rPr>
      </w:pPr>
      <w:r w:rsidRPr="00C10377">
        <w:rPr>
          <w:rFonts w:ascii="Arial" w:hAnsi="Arial" w:cs="Arial"/>
          <w:spacing w:val="-9"/>
          <w:w w:val="110"/>
          <w:sz w:val="18"/>
          <w:szCs w:val="18"/>
        </w:rPr>
        <w:t xml:space="preserve">износ </w:t>
      </w:r>
      <w:r w:rsidRPr="00C10377">
        <w:rPr>
          <w:rFonts w:ascii="Arial" w:hAnsi="Arial" w:cs="Arial"/>
          <w:spacing w:val="-11"/>
          <w:w w:val="110"/>
          <w:sz w:val="18"/>
          <w:szCs w:val="18"/>
        </w:rPr>
        <w:t xml:space="preserve">потребних </w:t>
      </w:r>
      <w:r w:rsidRPr="00C10377">
        <w:rPr>
          <w:rFonts w:ascii="Arial" w:hAnsi="Arial" w:cs="Arial"/>
          <w:spacing w:val="-8"/>
          <w:w w:val="110"/>
          <w:sz w:val="18"/>
          <w:szCs w:val="18"/>
        </w:rPr>
        <w:t xml:space="preserve">средстава </w:t>
      </w:r>
      <w:r w:rsidRPr="00C10377">
        <w:rPr>
          <w:rFonts w:ascii="Arial" w:hAnsi="Arial" w:cs="Arial"/>
          <w:spacing w:val="-4"/>
          <w:w w:val="110"/>
          <w:sz w:val="18"/>
          <w:szCs w:val="18"/>
        </w:rPr>
        <w:t xml:space="preserve">за </w:t>
      </w:r>
      <w:r w:rsidRPr="00C10377">
        <w:rPr>
          <w:rFonts w:ascii="Arial" w:hAnsi="Arial" w:cs="Arial"/>
          <w:spacing w:val="-10"/>
          <w:w w:val="110"/>
          <w:sz w:val="18"/>
          <w:szCs w:val="18"/>
        </w:rPr>
        <w:t>реализацију</w:t>
      </w:r>
      <w:r w:rsidRPr="00C10377">
        <w:rPr>
          <w:rFonts w:ascii="Arial" w:hAnsi="Arial" w:cs="Arial"/>
          <w:spacing w:val="5"/>
          <w:w w:val="110"/>
          <w:sz w:val="18"/>
          <w:szCs w:val="18"/>
        </w:rPr>
        <w:t xml:space="preserve"> </w:t>
      </w:r>
      <w:r w:rsidRPr="00C10377">
        <w:rPr>
          <w:rFonts w:ascii="Arial" w:hAnsi="Arial" w:cs="Arial"/>
          <w:spacing w:val="-9"/>
          <w:w w:val="110"/>
          <w:sz w:val="18"/>
          <w:szCs w:val="18"/>
        </w:rPr>
        <w:t>програма.</w:t>
      </w:r>
    </w:p>
    <w:p w:rsidR="00546BBA" w:rsidRPr="00C10377" w:rsidRDefault="00546BBA" w:rsidP="00D708A4">
      <w:pPr>
        <w:pStyle w:val="BodyText"/>
        <w:spacing w:line="216" w:lineRule="auto"/>
        <w:ind w:left="284" w:hanging="284"/>
        <w:jc w:val="both"/>
        <w:rPr>
          <w:rFonts w:ascii="Arial" w:hAnsi="Arial" w:cs="Arial"/>
          <w:sz w:val="18"/>
          <w:szCs w:val="18"/>
          <w:lang w:val="sr-Cyrl-CS"/>
        </w:rPr>
      </w:pPr>
      <w:r w:rsidRPr="00C10377">
        <w:rPr>
          <w:rFonts w:ascii="Arial" w:hAnsi="Arial" w:cs="Arial"/>
          <w:w w:val="110"/>
          <w:sz w:val="18"/>
          <w:szCs w:val="18"/>
          <w:lang w:val="sr-Cyrl-CS"/>
        </w:rPr>
        <w:tab/>
        <w:t>На програм из става 1. овог члана Општинско веће даје сагласност.</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Програм из става 1. овог члана доноси се до краја текуће године за наредну годину.</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17.</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У току вршења послова у прихватилишту, вршилац делатности је дужан да:</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свакодневно,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 xml:space="preserve">са </w:t>
      </w:r>
      <w:r w:rsidRPr="00C10377">
        <w:rPr>
          <w:rFonts w:ascii="Arial" w:hAnsi="Arial" w:cs="Arial"/>
          <w:spacing w:val="-10"/>
          <w:w w:val="110"/>
          <w:sz w:val="18"/>
          <w:szCs w:val="18"/>
          <w:lang w:val="sr-Cyrl-CS"/>
        </w:rPr>
        <w:t xml:space="preserve">биолошким </w:t>
      </w:r>
      <w:r w:rsidRPr="00C10377">
        <w:rPr>
          <w:rFonts w:ascii="Arial" w:hAnsi="Arial" w:cs="Arial"/>
          <w:spacing w:val="-8"/>
          <w:w w:val="110"/>
          <w:sz w:val="18"/>
          <w:szCs w:val="18"/>
          <w:lang w:val="sr-Cyrl-CS"/>
        </w:rPr>
        <w:t xml:space="preserve">циклусом </w:t>
      </w:r>
      <w:r w:rsidRPr="00C10377">
        <w:rPr>
          <w:rFonts w:ascii="Arial" w:hAnsi="Arial" w:cs="Arial"/>
          <w:spacing w:val="-10"/>
          <w:w w:val="110"/>
          <w:sz w:val="18"/>
          <w:szCs w:val="18"/>
          <w:lang w:val="sr-Cyrl-CS"/>
        </w:rPr>
        <w:t xml:space="preserve">животиња, </w:t>
      </w:r>
      <w:r w:rsidRPr="00C10377">
        <w:rPr>
          <w:rFonts w:ascii="Arial" w:hAnsi="Arial" w:cs="Arial"/>
          <w:spacing w:val="-8"/>
          <w:w w:val="110"/>
          <w:sz w:val="18"/>
          <w:szCs w:val="18"/>
          <w:lang w:val="sr-Cyrl-CS"/>
        </w:rPr>
        <w:t xml:space="preserve">прикупља </w:t>
      </w:r>
      <w:r w:rsidRPr="00C10377">
        <w:rPr>
          <w:rFonts w:ascii="Arial" w:hAnsi="Arial" w:cs="Arial"/>
          <w:spacing w:val="-9"/>
          <w:w w:val="110"/>
          <w:sz w:val="18"/>
          <w:szCs w:val="18"/>
          <w:lang w:val="sr-Cyrl-CS"/>
        </w:rPr>
        <w:t xml:space="preserve">напуштене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изгубљене</w:t>
      </w:r>
      <w:r w:rsidRPr="00C10377">
        <w:rPr>
          <w:rFonts w:ascii="Arial" w:hAnsi="Arial" w:cs="Arial"/>
          <w:spacing w:val="-18"/>
          <w:w w:val="110"/>
          <w:sz w:val="18"/>
          <w:szCs w:val="18"/>
          <w:lang w:val="sr-Cyrl-CS"/>
        </w:rPr>
        <w:t xml:space="preserve"> </w:t>
      </w:r>
      <w:r w:rsidRPr="00C10377">
        <w:rPr>
          <w:rFonts w:ascii="Arial" w:hAnsi="Arial" w:cs="Arial"/>
          <w:spacing w:val="-6"/>
          <w:w w:val="110"/>
          <w:sz w:val="18"/>
          <w:szCs w:val="18"/>
          <w:lang w:val="sr-Cyrl-CS"/>
        </w:rPr>
        <w:t>псе,</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 xml:space="preserve">прима </w:t>
      </w:r>
      <w:r w:rsidRPr="00C10377">
        <w:rPr>
          <w:rFonts w:ascii="Arial" w:hAnsi="Arial" w:cs="Arial"/>
          <w:spacing w:val="-8"/>
          <w:w w:val="110"/>
          <w:sz w:val="18"/>
          <w:szCs w:val="18"/>
          <w:lang w:val="sr-Cyrl-CS"/>
        </w:rPr>
        <w:t xml:space="preserve">пријаве </w:t>
      </w:r>
      <w:r w:rsidRPr="00C10377">
        <w:rPr>
          <w:rFonts w:ascii="Arial" w:hAnsi="Arial" w:cs="Arial"/>
          <w:w w:val="110"/>
          <w:sz w:val="18"/>
          <w:szCs w:val="18"/>
          <w:lang w:val="sr-Cyrl-CS"/>
        </w:rPr>
        <w:t xml:space="preserve">о </w:t>
      </w:r>
      <w:r w:rsidRPr="00C10377">
        <w:rPr>
          <w:rFonts w:ascii="Arial" w:hAnsi="Arial" w:cs="Arial"/>
          <w:spacing w:val="-10"/>
          <w:w w:val="110"/>
          <w:sz w:val="18"/>
          <w:szCs w:val="18"/>
          <w:lang w:val="sr-Cyrl-CS"/>
        </w:rPr>
        <w:t xml:space="preserve">напуштеним </w:t>
      </w:r>
      <w:r w:rsidRPr="00C10377">
        <w:rPr>
          <w:rFonts w:ascii="Arial" w:hAnsi="Arial" w:cs="Arial"/>
          <w:w w:val="110"/>
          <w:sz w:val="18"/>
          <w:szCs w:val="18"/>
          <w:lang w:val="sr-Cyrl-CS"/>
        </w:rPr>
        <w:t>и</w:t>
      </w:r>
      <w:r w:rsidRPr="00C10377">
        <w:rPr>
          <w:rFonts w:ascii="Arial" w:hAnsi="Arial" w:cs="Arial"/>
          <w:spacing w:val="-28"/>
          <w:w w:val="110"/>
          <w:sz w:val="18"/>
          <w:szCs w:val="18"/>
          <w:lang w:val="sr-Cyrl-CS"/>
        </w:rPr>
        <w:t xml:space="preserve"> </w:t>
      </w:r>
      <w:r w:rsidRPr="00C10377">
        <w:rPr>
          <w:rFonts w:ascii="Arial" w:hAnsi="Arial" w:cs="Arial"/>
          <w:spacing w:val="-9"/>
          <w:w w:val="110"/>
          <w:sz w:val="18"/>
          <w:szCs w:val="18"/>
          <w:lang w:val="sr-Cyrl-CS"/>
        </w:rPr>
        <w:t xml:space="preserve">изгубљеним </w:t>
      </w:r>
      <w:r w:rsidRPr="00C10377">
        <w:rPr>
          <w:rFonts w:ascii="Arial" w:hAnsi="Arial" w:cs="Arial"/>
          <w:spacing w:val="-8"/>
          <w:w w:val="110"/>
          <w:sz w:val="18"/>
          <w:szCs w:val="18"/>
          <w:lang w:val="sr-Cyrl-CS"/>
        </w:rPr>
        <w:t>псима,</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6"/>
          <w:w w:val="110"/>
          <w:sz w:val="18"/>
          <w:szCs w:val="18"/>
          <w:lang w:val="sr-Cyrl-CS"/>
        </w:rPr>
        <w:t xml:space="preserve">врши </w:t>
      </w:r>
      <w:r w:rsidRPr="00C10377">
        <w:rPr>
          <w:rFonts w:ascii="Arial" w:hAnsi="Arial" w:cs="Arial"/>
          <w:spacing w:val="-9"/>
          <w:w w:val="110"/>
          <w:sz w:val="18"/>
          <w:szCs w:val="18"/>
          <w:lang w:val="sr-Cyrl-CS"/>
        </w:rPr>
        <w:t xml:space="preserve">превоз прикупљених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до</w:t>
      </w:r>
      <w:r w:rsidRPr="00C10377">
        <w:rPr>
          <w:rFonts w:ascii="Arial" w:hAnsi="Arial" w:cs="Arial"/>
          <w:spacing w:val="-12"/>
          <w:w w:val="110"/>
          <w:sz w:val="18"/>
          <w:szCs w:val="18"/>
          <w:lang w:val="sr-Cyrl-CS"/>
        </w:rPr>
        <w:t xml:space="preserve"> </w:t>
      </w:r>
      <w:r w:rsidRPr="00C10377">
        <w:rPr>
          <w:rFonts w:ascii="Arial" w:hAnsi="Arial" w:cs="Arial"/>
          <w:spacing w:val="-11"/>
          <w:w w:val="110"/>
          <w:sz w:val="18"/>
          <w:szCs w:val="18"/>
          <w:lang w:val="sr-Cyrl-CS"/>
        </w:rPr>
        <w:t>прихватилишта,</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прикупљене </w:t>
      </w:r>
      <w:r w:rsidRPr="00C10377">
        <w:rPr>
          <w:rFonts w:ascii="Arial" w:hAnsi="Arial" w:cs="Arial"/>
          <w:spacing w:val="-4"/>
          <w:w w:val="110"/>
          <w:sz w:val="18"/>
          <w:szCs w:val="18"/>
          <w:lang w:val="sr-Cyrl-CS"/>
        </w:rPr>
        <w:t xml:space="preserve">псе </w:t>
      </w:r>
      <w:r w:rsidRPr="00C10377">
        <w:rPr>
          <w:rFonts w:ascii="Arial" w:hAnsi="Arial" w:cs="Arial"/>
          <w:spacing w:val="-8"/>
          <w:w w:val="110"/>
          <w:sz w:val="18"/>
          <w:szCs w:val="18"/>
          <w:lang w:val="sr-Cyrl-CS"/>
        </w:rPr>
        <w:t xml:space="preserve">смешта </w:t>
      </w:r>
      <w:r w:rsidRPr="00C10377">
        <w:rPr>
          <w:rFonts w:ascii="Arial" w:hAnsi="Arial" w:cs="Arial"/>
          <w:w w:val="110"/>
          <w:sz w:val="18"/>
          <w:szCs w:val="18"/>
          <w:lang w:val="sr-Cyrl-CS"/>
        </w:rPr>
        <w:t>у</w:t>
      </w:r>
      <w:r w:rsidRPr="00C10377">
        <w:rPr>
          <w:rFonts w:ascii="Arial" w:hAnsi="Arial" w:cs="Arial"/>
          <w:spacing w:val="-16"/>
          <w:w w:val="110"/>
          <w:sz w:val="18"/>
          <w:szCs w:val="18"/>
          <w:lang w:val="sr-Cyrl-CS"/>
        </w:rPr>
        <w:t xml:space="preserve"> </w:t>
      </w:r>
      <w:r w:rsidRPr="00C10377">
        <w:rPr>
          <w:rFonts w:ascii="Arial" w:hAnsi="Arial" w:cs="Arial"/>
          <w:spacing w:val="-11"/>
          <w:w w:val="110"/>
          <w:sz w:val="18"/>
          <w:szCs w:val="18"/>
          <w:lang w:val="sr-Cyrl-CS"/>
        </w:rPr>
        <w:t>прихватилиште,</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предузима </w:t>
      </w:r>
      <w:r w:rsidRPr="00C10377">
        <w:rPr>
          <w:rFonts w:ascii="Arial" w:hAnsi="Arial" w:cs="Arial"/>
          <w:spacing w:val="-10"/>
          <w:w w:val="110"/>
          <w:sz w:val="18"/>
          <w:szCs w:val="18"/>
          <w:lang w:val="sr-Cyrl-CS"/>
        </w:rPr>
        <w:t xml:space="preserve">активности </w:t>
      </w:r>
      <w:r w:rsidRPr="00C10377">
        <w:rPr>
          <w:rFonts w:ascii="Arial" w:hAnsi="Arial" w:cs="Arial"/>
          <w:w w:val="110"/>
          <w:sz w:val="18"/>
          <w:szCs w:val="18"/>
          <w:lang w:val="sr-Cyrl-CS"/>
        </w:rPr>
        <w:t xml:space="preserve">у </w:t>
      </w:r>
      <w:r w:rsidRPr="00C10377">
        <w:rPr>
          <w:rFonts w:ascii="Arial" w:hAnsi="Arial" w:cs="Arial"/>
          <w:spacing w:val="-10"/>
          <w:w w:val="110"/>
          <w:sz w:val="18"/>
          <w:szCs w:val="18"/>
          <w:lang w:val="sr-Cyrl-CS"/>
        </w:rPr>
        <w:t xml:space="preserve">циљу проналажења </w:t>
      </w:r>
      <w:r w:rsidRPr="00C10377">
        <w:rPr>
          <w:rFonts w:ascii="Arial" w:hAnsi="Arial" w:cs="Arial"/>
          <w:spacing w:val="-9"/>
          <w:w w:val="110"/>
          <w:sz w:val="18"/>
          <w:szCs w:val="18"/>
          <w:lang w:val="sr-Cyrl-CS"/>
        </w:rPr>
        <w:t xml:space="preserve">власника, </w:t>
      </w:r>
      <w:r w:rsidRPr="00C10377">
        <w:rPr>
          <w:rFonts w:ascii="Arial" w:hAnsi="Arial" w:cs="Arial"/>
          <w:spacing w:val="-8"/>
          <w:w w:val="110"/>
          <w:sz w:val="18"/>
          <w:szCs w:val="18"/>
          <w:lang w:val="sr-Cyrl-CS"/>
        </w:rPr>
        <w:t xml:space="preserve">односно </w:t>
      </w:r>
      <w:r w:rsidRPr="00C10377">
        <w:rPr>
          <w:rFonts w:ascii="Arial" w:hAnsi="Arial" w:cs="Arial"/>
          <w:spacing w:val="-9"/>
          <w:w w:val="110"/>
          <w:sz w:val="18"/>
          <w:szCs w:val="18"/>
          <w:lang w:val="sr-Cyrl-CS"/>
        </w:rPr>
        <w:t>држаоца</w:t>
      </w:r>
      <w:r w:rsidRPr="00C10377">
        <w:rPr>
          <w:rFonts w:ascii="Arial" w:hAnsi="Arial" w:cs="Arial"/>
          <w:spacing w:val="-4"/>
          <w:w w:val="110"/>
          <w:sz w:val="18"/>
          <w:szCs w:val="18"/>
          <w:lang w:val="sr-Cyrl-CS"/>
        </w:rPr>
        <w:t xml:space="preserve"> </w:t>
      </w:r>
      <w:r w:rsidRPr="00C10377">
        <w:rPr>
          <w:rFonts w:ascii="Arial" w:hAnsi="Arial" w:cs="Arial"/>
          <w:spacing w:val="-7"/>
          <w:w w:val="110"/>
          <w:sz w:val="18"/>
          <w:szCs w:val="18"/>
          <w:lang w:val="sr-Cyrl-CS"/>
        </w:rPr>
        <w:t>паса,</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6"/>
          <w:w w:val="110"/>
          <w:sz w:val="18"/>
          <w:szCs w:val="18"/>
          <w:lang w:val="sr-Cyrl-CS"/>
        </w:rPr>
        <w:t xml:space="preserve">на </w:t>
      </w:r>
      <w:r w:rsidRPr="00C10377">
        <w:rPr>
          <w:rFonts w:ascii="Arial" w:hAnsi="Arial" w:cs="Arial"/>
          <w:spacing w:val="-9"/>
          <w:w w:val="110"/>
          <w:sz w:val="18"/>
          <w:szCs w:val="18"/>
          <w:lang w:val="sr-Cyrl-CS"/>
        </w:rPr>
        <w:t xml:space="preserve">захтев власника, </w:t>
      </w:r>
      <w:r w:rsidRPr="00C10377">
        <w:rPr>
          <w:rFonts w:ascii="Arial" w:hAnsi="Arial" w:cs="Arial"/>
          <w:spacing w:val="-8"/>
          <w:w w:val="110"/>
          <w:sz w:val="18"/>
          <w:szCs w:val="18"/>
          <w:lang w:val="sr-Cyrl-CS"/>
        </w:rPr>
        <w:t xml:space="preserve">односно </w:t>
      </w:r>
      <w:r w:rsidRPr="00C10377">
        <w:rPr>
          <w:rFonts w:ascii="Arial" w:hAnsi="Arial" w:cs="Arial"/>
          <w:spacing w:val="-9"/>
          <w:w w:val="110"/>
          <w:sz w:val="18"/>
          <w:szCs w:val="18"/>
          <w:lang w:val="sr-Cyrl-CS"/>
        </w:rPr>
        <w:t xml:space="preserve">држаоца </w:t>
      </w:r>
      <w:r w:rsidRPr="00C10377">
        <w:rPr>
          <w:rFonts w:ascii="Arial" w:hAnsi="Arial" w:cs="Arial"/>
          <w:spacing w:val="-6"/>
          <w:w w:val="110"/>
          <w:sz w:val="18"/>
          <w:szCs w:val="18"/>
          <w:lang w:val="sr-Cyrl-CS"/>
        </w:rPr>
        <w:t xml:space="preserve">пса, </w:t>
      </w:r>
      <w:r w:rsidRPr="00C10377">
        <w:rPr>
          <w:rFonts w:ascii="Arial" w:hAnsi="Arial" w:cs="Arial"/>
          <w:spacing w:val="-10"/>
          <w:w w:val="110"/>
          <w:sz w:val="18"/>
          <w:szCs w:val="18"/>
          <w:lang w:val="sr-Cyrl-CS"/>
        </w:rPr>
        <w:t xml:space="preserve">врати </w:t>
      </w:r>
      <w:r w:rsidRPr="00C10377">
        <w:rPr>
          <w:rFonts w:ascii="Arial" w:hAnsi="Arial" w:cs="Arial"/>
          <w:spacing w:val="-4"/>
          <w:w w:val="110"/>
          <w:sz w:val="18"/>
          <w:szCs w:val="18"/>
          <w:lang w:val="sr-Cyrl-CS"/>
        </w:rPr>
        <w:t xml:space="preserve">пса </w:t>
      </w:r>
      <w:r w:rsidRPr="00C10377">
        <w:rPr>
          <w:rFonts w:ascii="Arial" w:hAnsi="Arial" w:cs="Arial"/>
          <w:w w:val="110"/>
          <w:sz w:val="18"/>
          <w:szCs w:val="18"/>
          <w:lang w:val="sr-Cyrl-CS"/>
        </w:rPr>
        <w:t xml:space="preserve">у </w:t>
      </w:r>
      <w:r w:rsidRPr="00C10377">
        <w:rPr>
          <w:rFonts w:ascii="Arial" w:hAnsi="Arial" w:cs="Arial"/>
          <w:spacing w:val="-7"/>
          <w:w w:val="110"/>
          <w:sz w:val="18"/>
          <w:szCs w:val="18"/>
          <w:lang w:val="sr-Cyrl-CS"/>
        </w:rPr>
        <w:t xml:space="preserve">року </w:t>
      </w:r>
      <w:r w:rsidRPr="00C10377">
        <w:rPr>
          <w:rFonts w:ascii="Arial" w:hAnsi="Arial" w:cs="Arial"/>
          <w:spacing w:val="-6"/>
          <w:w w:val="110"/>
          <w:sz w:val="18"/>
          <w:szCs w:val="18"/>
          <w:lang w:val="sr-Cyrl-CS"/>
        </w:rPr>
        <w:t xml:space="preserve">од 15 </w:t>
      </w:r>
      <w:r w:rsidRPr="00C10377">
        <w:rPr>
          <w:rFonts w:ascii="Arial" w:hAnsi="Arial" w:cs="Arial"/>
          <w:spacing w:val="-7"/>
          <w:w w:val="110"/>
          <w:sz w:val="18"/>
          <w:szCs w:val="18"/>
          <w:lang w:val="sr-Cyrl-CS"/>
        </w:rPr>
        <w:t xml:space="preserve">дана </w:t>
      </w:r>
      <w:r w:rsidRPr="00C10377">
        <w:rPr>
          <w:rFonts w:ascii="Arial" w:hAnsi="Arial" w:cs="Arial"/>
          <w:spacing w:val="-6"/>
          <w:w w:val="110"/>
          <w:sz w:val="18"/>
          <w:szCs w:val="18"/>
          <w:lang w:val="sr-Cyrl-CS"/>
        </w:rPr>
        <w:t xml:space="preserve">од </w:t>
      </w:r>
      <w:r w:rsidRPr="00C10377">
        <w:rPr>
          <w:rFonts w:ascii="Arial" w:hAnsi="Arial" w:cs="Arial"/>
          <w:spacing w:val="-7"/>
          <w:w w:val="110"/>
          <w:sz w:val="18"/>
          <w:szCs w:val="18"/>
          <w:lang w:val="sr-Cyrl-CS"/>
        </w:rPr>
        <w:t xml:space="preserve">дана </w:t>
      </w:r>
      <w:r w:rsidRPr="00C10377">
        <w:rPr>
          <w:rFonts w:ascii="Arial" w:hAnsi="Arial" w:cs="Arial"/>
          <w:spacing w:val="-9"/>
          <w:w w:val="110"/>
          <w:sz w:val="18"/>
          <w:szCs w:val="18"/>
          <w:lang w:val="sr-Cyrl-CS"/>
        </w:rPr>
        <w:t xml:space="preserve">смештања </w:t>
      </w:r>
      <w:r w:rsidRPr="00C10377">
        <w:rPr>
          <w:rFonts w:ascii="Arial" w:hAnsi="Arial" w:cs="Arial"/>
          <w:w w:val="110"/>
          <w:sz w:val="18"/>
          <w:szCs w:val="18"/>
          <w:lang w:val="sr-Cyrl-CS"/>
        </w:rPr>
        <w:t xml:space="preserve">у </w:t>
      </w:r>
      <w:r w:rsidRPr="00C10377">
        <w:rPr>
          <w:rFonts w:ascii="Arial" w:hAnsi="Arial" w:cs="Arial"/>
          <w:spacing w:val="-11"/>
          <w:w w:val="110"/>
          <w:sz w:val="18"/>
          <w:szCs w:val="18"/>
          <w:lang w:val="sr-Cyrl-CS"/>
        </w:rPr>
        <w:t xml:space="preserve">прихватилиште </w:t>
      </w:r>
      <w:r w:rsidRPr="00C10377">
        <w:rPr>
          <w:rFonts w:ascii="Arial" w:hAnsi="Arial" w:cs="Arial"/>
          <w:spacing w:val="-7"/>
          <w:w w:val="110"/>
          <w:sz w:val="18"/>
          <w:szCs w:val="18"/>
          <w:lang w:val="sr-Cyrl-CS"/>
        </w:rPr>
        <w:t xml:space="preserve">уколико </w:t>
      </w:r>
      <w:r w:rsidRPr="00C10377">
        <w:rPr>
          <w:rFonts w:ascii="Arial" w:hAnsi="Arial" w:cs="Arial"/>
          <w:w w:val="110"/>
          <w:sz w:val="18"/>
          <w:szCs w:val="18"/>
          <w:lang w:val="sr-Cyrl-CS"/>
        </w:rPr>
        <w:t xml:space="preserve">је </w:t>
      </w:r>
      <w:r w:rsidRPr="00C10377">
        <w:rPr>
          <w:rFonts w:ascii="Arial" w:hAnsi="Arial" w:cs="Arial"/>
          <w:spacing w:val="-9"/>
          <w:w w:val="110"/>
          <w:sz w:val="18"/>
          <w:szCs w:val="18"/>
          <w:lang w:val="sr-Cyrl-CS"/>
        </w:rPr>
        <w:t xml:space="preserve">власник </w:t>
      </w:r>
      <w:r w:rsidRPr="00C10377">
        <w:rPr>
          <w:rFonts w:ascii="Arial" w:hAnsi="Arial" w:cs="Arial"/>
          <w:spacing w:val="-8"/>
          <w:w w:val="110"/>
          <w:sz w:val="18"/>
          <w:szCs w:val="18"/>
          <w:lang w:val="sr-Cyrl-CS"/>
        </w:rPr>
        <w:t xml:space="preserve">односно </w:t>
      </w:r>
      <w:r w:rsidRPr="00C10377">
        <w:rPr>
          <w:rFonts w:ascii="Arial" w:hAnsi="Arial" w:cs="Arial"/>
          <w:spacing w:val="-9"/>
          <w:w w:val="110"/>
          <w:sz w:val="18"/>
          <w:szCs w:val="18"/>
          <w:lang w:val="sr-Cyrl-CS"/>
        </w:rPr>
        <w:t xml:space="preserve">држалац </w:t>
      </w:r>
      <w:r w:rsidRPr="00C10377">
        <w:rPr>
          <w:rFonts w:ascii="Arial" w:hAnsi="Arial" w:cs="Arial"/>
          <w:spacing w:val="-4"/>
          <w:w w:val="110"/>
          <w:sz w:val="18"/>
          <w:szCs w:val="18"/>
          <w:lang w:val="sr-Cyrl-CS"/>
        </w:rPr>
        <w:t xml:space="preserve">пса </w:t>
      </w:r>
      <w:r w:rsidRPr="00C10377">
        <w:rPr>
          <w:rFonts w:ascii="Arial" w:hAnsi="Arial" w:cs="Arial"/>
          <w:spacing w:val="-7"/>
          <w:w w:val="110"/>
          <w:sz w:val="18"/>
          <w:szCs w:val="18"/>
          <w:lang w:val="sr-Cyrl-CS"/>
        </w:rPr>
        <w:t xml:space="preserve">доказао </w:t>
      </w:r>
      <w:r w:rsidRPr="00C10377">
        <w:rPr>
          <w:rFonts w:ascii="Arial" w:hAnsi="Arial" w:cs="Arial"/>
          <w:w w:val="110"/>
          <w:sz w:val="18"/>
          <w:szCs w:val="18"/>
          <w:lang w:val="sr-Cyrl-CS"/>
        </w:rPr>
        <w:t xml:space="preserve">да се </w:t>
      </w:r>
      <w:r w:rsidRPr="00C10377">
        <w:rPr>
          <w:rFonts w:ascii="Arial" w:hAnsi="Arial" w:cs="Arial"/>
          <w:spacing w:val="-7"/>
          <w:w w:val="110"/>
          <w:sz w:val="18"/>
          <w:szCs w:val="18"/>
          <w:lang w:val="sr-Cyrl-CS"/>
        </w:rPr>
        <w:t xml:space="preserve">ради </w:t>
      </w:r>
      <w:r w:rsidRPr="00C10377">
        <w:rPr>
          <w:rFonts w:ascii="Arial" w:hAnsi="Arial" w:cs="Arial"/>
          <w:w w:val="110"/>
          <w:sz w:val="18"/>
          <w:szCs w:val="18"/>
          <w:lang w:val="sr-Cyrl-CS"/>
        </w:rPr>
        <w:t xml:space="preserve">о </w:t>
      </w:r>
      <w:r w:rsidRPr="00C10377">
        <w:rPr>
          <w:rFonts w:ascii="Arial" w:hAnsi="Arial" w:cs="Arial"/>
          <w:spacing w:val="-8"/>
          <w:w w:val="110"/>
          <w:sz w:val="18"/>
          <w:szCs w:val="18"/>
          <w:lang w:val="sr-Cyrl-CS"/>
        </w:rPr>
        <w:t>његовој</w:t>
      </w:r>
      <w:r w:rsidRPr="00C10377">
        <w:rPr>
          <w:rFonts w:ascii="Arial" w:hAnsi="Arial" w:cs="Arial"/>
          <w:spacing w:val="-5"/>
          <w:w w:val="110"/>
          <w:sz w:val="18"/>
          <w:szCs w:val="18"/>
          <w:lang w:val="sr-Cyrl-CS"/>
        </w:rPr>
        <w:t xml:space="preserve"> </w:t>
      </w:r>
      <w:r w:rsidRPr="00C10377">
        <w:rPr>
          <w:rFonts w:ascii="Arial" w:hAnsi="Arial" w:cs="Arial"/>
          <w:spacing w:val="-10"/>
          <w:w w:val="110"/>
          <w:sz w:val="18"/>
          <w:szCs w:val="18"/>
          <w:lang w:val="sr-Cyrl-CS"/>
        </w:rPr>
        <w:t>животињи,</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 xml:space="preserve">обезбеди </w:t>
      </w:r>
      <w:r w:rsidRPr="00C10377">
        <w:rPr>
          <w:rFonts w:ascii="Arial" w:hAnsi="Arial" w:cs="Arial"/>
          <w:spacing w:val="-11"/>
          <w:w w:val="110"/>
          <w:sz w:val="18"/>
          <w:szCs w:val="18"/>
          <w:lang w:val="sr-Cyrl-CS"/>
        </w:rPr>
        <w:t xml:space="preserve">лица </w:t>
      </w:r>
      <w:r w:rsidRPr="00C10377">
        <w:rPr>
          <w:rFonts w:ascii="Arial" w:hAnsi="Arial" w:cs="Arial"/>
          <w:spacing w:val="-4"/>
          <w:w w:val="110"/>
          <w:sz w:val="18"/>
          <w:szCs w:val="18"/>
          <w:lang w:val="sr-Cyrl-CS"/>
        </w:rPr>
        <w:t xml:space="preserve">за </w:t>
      </w:r>
      <w:r w:rsidRPr="00C10377">
        <w:rPr>
          <w:rFonts w:ascii="Arial" w:hAnsi="Arial" w:cs="Arial"/>
          <w:spacing w:val="-8"/>
          <w:w w:val="110"/>
          <w:sz w:val="18"/>
          <w:szCs w:val="18"/>
          <w:lang w:val="sr-Cyrl-CS"/>
        </w:rPr>
        <w:t xml:space="preserve">поступање </w:t>
      </w:r>
      <w:r w:rsidRPr="00C10377">
        <w:rPr>
          <w:rFonts w:ascii="Arial" w:hAnsi="Arial" w:cs="Arial"/>
          <w:w w:val="110"/>
          <w:sz w:val="18"/>
          <w:szCs w:val="18"/>
          <w:lang w:val="sr-Cyrl-CS"/>
        </w:rPr>
        <w:t>са</w:t>
      </w:r>
      <w:r w:rsidRPr="00C10377">
        <w:rPr>
          <w:rFonts w:ascii="Arial" w:hAnsi="Arial" w:cs="Arial"/>
          <w:spacing w:val="-25"/>
          <w:w w:val="110"/>
          <w:sz w:val="18"/>
          <w:szCs w:val="18"/>
          <w:lang w:val="sr-Cyrl-CS"/>
        </w:rPr>
        <w:t xml:space="preserve"> </w:t>
      </w:r>
      <w:r w:rsidRPr="00C10377">
        <w:rPr>
          <w:rFonts w:ascii="Arial" w:hAnsi="Arial" w:cs="Arial"/>
          <w:spacing w:val="-10"/>
          <w:w w:val="110"/>
          <w:sz w:val="18"/>
          <w:szCs w:val="18"/>
          <w:lang w:val="sr-Cyrl-CS"/>
        </w:rPr>
        <w:t>животињама,</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10"/>
          <w:w w:val="110"/>
          <w:sz w:val="18"/>
          <w:szCs w:val="18"/>
          <w:lang w:val="sr-Cyrl-CS"/>
        </w:rPr>
        <w:t xml:space="preserve">припреми </w:t>
      </w:r>
      <w:r w:rsidRPr="00C10377">
        <w:rPr>
          <w:rFonts w:ascii="Arial" w:hAnsi="Arial" w:cs="Arial"/>
          <w:spacing w:val="-9"/>
          <w:w w:val="110"/>
          <w:sz w:val="18"/>
          <w:szCs w:val="18"/>
          <w:lang w:val="sr-Cyrl-CS"/>
        </w:rPr>
        <w:t xml:space="preserve">план збрињавања </w:t>
      </w:r>
      <w:r w:rsidRPr="00C10377">
        <w:rPr>
          <w:rFonts w:ascii="Arial" w:hAnsi="Arial" w:cs="Arial"/>
          <w:spacing w:val="-10"/>
          <w:w w:val="110"/>
          <w:sz w:val="18"/>
          <w:szCs w:val="18"/>
          <w:lang w:val="sr-Cyrl-CS"/>
        </w:rPr>
        <w:t xml:space="preserve">животиња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случају </w:t>
      </w:r>
      <w:r w:rsidRPr="00C10377">
        <w:rPr>
          <w:rFonts w:ascii="Arial" w:hAnsi="Arial" w:cs="Arial"/>
          <w:spacing w:val="-10"/>
          <w:w w:val="110"/>
          <w:sz w:val="18"/>
          <w:szCs w:val="18"/>
          <w:lang w:val="sr-Cyrl-CS"/>
        </w:rPr>
        <w:t>затварања</w:t>
      </w:r>
      <w:r w:rsidRPr="00C10377">
        <w:rPr>
          <w:rFonts w:ascii="Arial" w:hAnsi="Arial" w:cs="Arial"/>
          <w:spacing w:val="-15"/>
          <w:w w:val="110"/>
          <w:sz w:val="18"/>
          <w:szCs w:val="18"/>
          <w:lang w:val="sr-Cyrl-CS"/>
        </w:rPr>
        <w:t xml:space="preserve"> </w:t>
      </w:r>
      <w:r w:rsidRPr="00C10377">
        <w:rPr>
          <w:rFonts w:ascii="Arial" w:hAnsi="Arial" w:cs="Arial"/>
          <w:spacing w:val="-11"/>
          <w:w w:val="110"/>
          <w:sz w:val="18"/>
          <w:szCs w:val="18"/>
          <w:lang w:val="sr-Cyrl-CS"/>
        </w:rPr>
        <w:t>прихватилишта,</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10"/>
          <w:w w:val="110"/>
          <w:sz w:val="18"/>
          <w:szCs w:val="18"/>
          <w:lang w:val="sr-Cyrl-CS"/>
        </w:rPr>
        <w:t xml:space="preserve">брине </w:t>
      </w:r>
      <w:r w:rsidRPr="00C10377">
        <w:rPr>
          <w:rFonts w:ascii="Arial" w:hAnsi="Arial" w:cs="Arial"/>
          <w:w w:val="110"/>
          <w:sz w:val="18"/>
          <w:szCs w:val="18"/>
          <w:lang w:val="sr-Cyrl-CS"/>
        </w:rPr>
        <w:t xml:space="preserve">о </w:t>
      </w:r>
      <w:r w:rsidRPr="00C10377">
        <w:rPr>
          <w:rFonts w:ascii="Arial" w:hAnsi="Arial" w:cs="Arial"/>
          <w:spacing w:val="-10"/>
          <w:w w:val="110"/>
          <w:sz w:val="18"/>
          <w:szCs w:val="18"/>
          <w:lang w:val="sr-Cyrl-CS"/>
        </w:rPr>
        <w:t xml:space="preserve">животињама </w:t>
      </w:r>
      <w:r w:rsidRPr="00C10377">
        <w:rPr>
          <w:rFonts w:ascii="Arial" w:hAnsi="Arial" w:cs="Arial"/>
          <w:w w:val="110"/>
          <w:sz w:val="18"/>
          <w:szCs w:val="18"/>
          <w:lang w:val="sr-Cyrl-CS"/>
        </w:rPr>
        <w:t xml:space="preserve">са </w:t>
      </w:r>
      <w:r w:rsidRPr="00C10377">
        <w:rPr>
          <w:rFonts w:ascii="Arial" w:hAnsi="Arial" w:cs="Arial"/>
          <w:spacing w:val="-8"/>
          <w:w w:val="110"/>
          <w:sz w:val="18"/>
          <w:szCs w:val="18"/>
          <w:lang w:val="sr-Cyrl-CS"/>
        </w:rPr>
        <w:t xml:space="preserve">пажњом </w:t>
      </w:r>
      <w:r w:rsidRPr="00C10377">
        <w:rPr>
          <w:rFonts w:ascii="Arial" w:hAnsi="Arial" w:cs="Arial"/>
          <w:spacing w:val="-9"/>
          <w:w w:val="110"/>
          <w:sz w:val="18"/>
          <w:szCs w:val="18"/>
          <w:lang w:val="sr-Cyrl-CS"/>
        </w:rPr>
        <w:t>доброг</w:t>
      </w:r>
      <w:r w:rsidRPr="00C10377">
        <w:rPr>
          <w:rFonts w:ascii="Arial" w:hAnsi="Arial" w:cs="Arial"/>
          <w:spacing w:val="-29"/>
          <w:w w:val="110"/>
          <w:sz w:val="18"/>
          <w:szCs w:val="18"/>
          <w:lang w:val="sr-Cyrl-CS"/>
        </w:rPr>
        <w:t xml:space="preserve"> </w:t>
      </w:r>
      <w:r w:rsidRPr="00C10377">
        <w:rPr>
          <w:rFonts w:ascii="Arial" w:hAnsi="Arial" w:cs="Arial"/>
          <w:spacing w:val="-9"/>
          <w:w w:val="110"/>
          <w:sz w:val="18"/>
          <w:szCs w:val="18"/>
          <w:lang w:val="sr-Cyrl-CS"/>
        </w:rPr>
        <w:t>домаћина,</w:t>
      </w:r>
    </w:p>
    <w:p w:rsidR="00546BBA" w:rsidRPr="00C10377" w:rsidRDefault="00546BBA" w:rsidP="00D708A4">
      <w:pPr>
        <w:pStyle w:val="ListParagraph"/>
        <w:widowControl w:val="0"/>
        <w:numPr>
          <w:ilvl w:val="0"/>
          <w:numId w:val="14"/>
        </w:numPr>
        <w:tabs>
          <w:tab w:val="left" w:pos="-4180"/>
        </w:tabs>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10"/>
          <w:w w:val="110"/>
          <w:sz w:val="18"/>
          <w:szCs w:val="18"/>
          <w:lang w:val="sr-Cyrl-CS"/>
        </w:rPr>
        <w:t xml:space="preserve">напуштеним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изгубљеним </w:t>
      </w:r>
      <w:r w:rsidRPr="00C10377">
        <w:rPr>
          <w:rFonts w:ascii="Arial" w:hAnsi="Arial" w:cs="Arial"/>
          <w:spacing w:val="-10"/>
          <w:w w:val="110"/>
          <w:sz w:val="18"/>
          <w:szCs w:val="18"/>
          <w:lang w:val="sr-Cyrl-CS"/>
        </w:rPr>
        <w:t xml:space="preserve">животињама </w:t>
      </w:r>
      <w:r w:rsidRPr="00C10377">
        <w:rPr>
          <w:rFonts w:ascii="Arial" w:hAnsi="Arial" w:cs="Arial"/>
          <w:spacing w:val="-4"/>
          <w:w w:val="110"/>
          <w:sz w:val="18"/>
          <w:szCs w:val="18"/>
          <w:lang w:val="sr-Cyrl-CS"/>
        </w:rPr>
        <w:t xml:space="preserve">које </w:t>
      </w:r>
      <w:r w:rsidRPr="00C10377">
        <w:rPr>
          <w:rFonts w:ascii="Arial" w:hAnsi="Arial" w:cs="Arial"/>
          <w:w w:val="110"/>
          <w:sz w:val="18"/>
          <w:szCs w:val="18"/>
          <w:lang w:val="sr-Cyrl-CS"/>
        </w:rPr>
        <w:t xml:space="preserve">су </w:t>
      </w:r>
      <w:r w:rsidRPr="00C10377">
        <w:rPr>
          <w:rFonts w:ascii="Arial" w:hAnsi="Arial" w:cs="Arial"/>
          <w:spacing w:val="-10"/>
          <w:w w:val="110"/>
          <w:sz w:val="18"/>
          <w:szCs w:val="18"/>
          <w:lang w:val="sr-Cyrl-CS"/>
        </w:rPr>
        <w:t xml:space="preserve">болесне или повређене </w:t>
      </w:r>
      <w:r w:rsidRPr="00C10377">
        <w:rPr>
          <w:rFonts w:ascii="Arial" w:hAnsi="Arial" w:cs="Arial"/>
          <w:spacing w:val="-6"/>
          <w:w w:val="110"/>
          <w:sz w:val="18"/>
          <w:szCs w:val="18"/>
          <w:lang w:val="sr-Cyrl-CS"/>
        </w:rPr>
        <w:t xml:space="preserve">пружи </w:t>
      </w:r>
      <w:r w:rsidRPr="00C10377">
        <w:rPr>
          <w:rFonts w:ascii="Arial" w:hAnsi="Arial" w:cs="Arial"/>
          <w:spacing w:val="-7"/>
          <w:w w:val="110"/>
          <w:sz w:val="18"/>
          <w:szCs w:val="18"/>
          <w:lang w:val="sr-Cyrl-CS"/>
        </w:rPr>
        <w:t xml:space="preserve">одговарајућу </w:t>
      </w:r>
      <w:r w:rsidRPr="00C10377">
        <w:rPr>
          <w:rFonts w:ascii="Arial" w:hAnsi="Arial" w:cs="Arial"/>
          <w:spacing w:val="-10"/>
          <w:w w:val="110"/>
          <w:sz w:val="18"/>
          <w:szCs w:val="18"/>
          <w:lang w:val="sr-Cyrl-CS"/>
        </w:rPr>
        <w:t xml:space="preserve">ветеринарску </w:t>
      </w:r>
      <w:r w:rsidRPr="00C10377">
        <w:rPr>
          <w:rFonts w:ascii="Arial" w:hAnsi="Arial" w:cs="Arial"/>
          <w:spacing w:val="-9"/>
          <w:w w:val="110"/>
          <w:sz w:val="18"/>
          <w:szCs w:val="18"/>
          <w:lang w:val="sr-Cyrl-CS"/>
        </w:rPr>
        <w:t xml:space="preserve">помоћ, </w:t>
      </w:r>
      <w:r w:rsidRPr="00C10377">
        <w:rPr>
          <w:rFonts w:ascii="Arial" w:hAnsi="Arial" w:cs="Arial"/>
          <w:w w:val="110"/>
          <w:sz w:val="18"/>
          <w:szCs w:val="18"/>
          <w:lang w:val="sr-Cyrl-CS"/>
        </w:rPr>
        <w:t xml:space="preserve">а да </w:t>
      </w:r>
      <w:r w:rsidRPr="00C10377">
        <w:rPr>
          <w:rFonts w:ascii="Arial" w:hAnsi="Arial" w:cs="Arial"/>
          <w:spacing w:val="-4"/>
          <w:w w:val="110"/>
          <w:sz w:val="18"/>
          <w:szCs w:val="18"/>
          <w:lang w:val="sr-Cyrl-CS"/>
        </w:rPr>
        <w:t xml:space="preserve">за </w:t>
      </w:r>
      <w:r w:rsidRPr="00C10377">
        <w:rPr>
          <w:rFonts w:ascii="Arial" w:hAnsi="Arial" w:cs="Arial"/>
          <w:spacing w:val="-10"/>
          <w:w w:val="110"/>
          <w:sz w:val="18"/>
          <w:szCs w:val="18"/>
          <w:lang w:val="sr-Cyrl-CS"/>
        </w:rPr>
        <w:t xml:space="preserve">неизлечиво болесне или повређене животиње </w:t>
      </w:r>
      <w:r w:rsidRPr="00C10377">
        <w:rPr>
          <w:rFonts w:ascii="Arial" w:hAnsi="Arial" w:cs="Arial"/>
          <w:spacing w:val="-9"/>
          <w:w w:val="110"/>
          <w:sz w:val="18"/>
          <w:szCs w:val="18"/>
          <w:lang w:val="sr-Cyrl-CS"/>
        </w:rPr>
        <w:t xml:space="preserve">обезбеди лишавање </w:t>
      </w:r>
      <w:r w:rsidRPr="00C10377">
        <w:rPr>
          <w:rFonts w:ascii="Arial" w:hAnsi="Arial" w:cs="Arial"/>
          <w:spacing w:val="-10"/>
          <w:w w:val="110"/>
          <w:sz w:val="18"/>
          <w:szCs w:val="18"/>
          <w:lang w:val="sr-Cyrl-CS"/>
        </w:rPr>
        <w:t xml:space="preserve">живота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 xml:space="preserve">са </w:t>
      </w:r>
      <w:r w:rsidRPr="00C10377">
        <w:rPr>
          <w:rFonts w:ascii="Arial" w:hAnsi="Arial" w:cs="Arial"/>
          <w:spacing w:val="-8"/>
          <w:w w:val="110"/>
          <w:sz w:val="18"/>
          <w:szCs w:val="18"/>
          <w:lang w:val="sr-Cyrl-CS"/>
        </w:rPr>
        <w:t xml:space="preserve">Законом </w:t>
      </w:r>
      <w:r w:rsidRPr="00C10377">
        <w:rPr>
          <w:rFonts w:ascii="Arial" w:hAnsi="Arial" w:cs="Arial"/>
          <w:w w:val="110"/>
          <w:sz w:val="18"/>
          <w:szCs w:val="18"/>
          <w:lang w:val="sr-Cyrl-CS"/>
        </w:rPr>
        <w:t xml:space="preserve">о </w:t>
      </w:r>
      <w:r w:rsidRPr="00C10377">
        <w:rPr>
          <w:rFonts w:ascii="Arial" w:hAnsi="Arial" w:cs="Arial"/>
          <w:spacing w:val="-11"/>
          <w:w w:val="110"/>
          <w:sz w:val="18"/>
          <w:szCs w:val="18"/>
          <w:lang w:val="sr-Cyrl-CS"/>
        </w:rPr>
        <w:t xml:space="preserve">добробити </w:t>
      </w:r>
      <w:r w:rsidRPr="00C10377">
        <w:rPr>
          <w:rFonts w:ascii="Arial" w:hAnsi="Arial" w:cs="Arial"/>
          <w:spacing w:val="-10"/>
          <w:w w:val="110"/>
          <w:sz w:val="18"/>
          <w:szCs w:val="18"/>
          <w:lang w:val="sr-Cyrl-CS"/>
        </w:rPr>
        <w:t>животиња,</w:t>
      </w:r>
      <w:r w:rsidRPr="00C10377">
        <w:rPr>
          <w:rFonts w:ascii="Arial" w:hAnsi="Arial" w:cs="Arial"/>
          <w:spacing w:val="19"/>
          <w:w w:val="110"/>
          <w:sz w:val="18"/>
          <w:szCs w:val="18"/>
          <w:lang w:val="sr-Cyrl-CS"/>
        </w:rPr>
        <w:t xml:space="preserve"> </w:t>
      </w:r>
      <w:r w:rsidRPr="00C10377">
        <w:rPr>
          <w:rFonts w:ascii="Arial" w:hAnsi="Arial" w:cs="Arial"/>
          <w:w w:val="110"/>
          <w:sz w:val="18"/>
          <w:szCs w:val="18"/>
          <w:lang w:val="sr-Cyrl-CS"/>
        </w:rPr>
        <w:t>и</w:t>
      </w:r>
    </w:p>
    <w:p w:rsidR="00546BBA" w:rsidRPr="00C10377" w:rsidRDefault="00546BBA" w:rsidP="00D708A4">
      <w:pPr>
        <w:pStyle w:val="ListParagraph"/>
        <w:widowControl w:val="0"/>
        <w:numPr>
          <w:ilvl w:val="0"/>
          <w:numId w:val="14"/>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 xml:space="preserve">обавља </w:t>
      </w:r>
      <w:r w:rsidRPr="00C10377">
        <w:rPr>
          <w:rFonts w:ascii="Arial" w:hAnsi="Arial" w:cs="Arial"/>
          <w:w w:val="110"/>
          <w:sz w:val="18"/>
          <w:szCs w:val="18"/>
          <w:lang w:val="sr-Cyrl-CS"/>
        </w:rPr>
        <w:t xml:space="preserve">и </w:t>
      </w:r>
      <w:r w:rsidRPr="00C10377">
        <w:rPr>
          <w:rFonts w:ascii="Arial" w:hAnsi="Arial" w:cs="Arial"/>
          <w:spacing w:val="-4"/>
          <w:w w:val="110"/>
          <w:sz w:val="18"/>
          <w:szCs w:val="18"/>
          <w:lang w:val="sr-Cyrl-CS"/>
        </w:rPr>
        <w:t xml:space="preserve">друге </w:t>
      </w:r>
      <w:r w:rsidRPr="00C10377">
        <w:rPr>
          <w:rFonts w:ascii="Arial" w:hAnsi="Arial" w:cs="Arial"/>
          <w:spacing w:val="-8"/>
          <w:w w:val="110"/>
          <w:sz w:val="18"/>
          <w:szCs w:val="18"/>
          <w:lang w:val="sr-Cyrl-CS"/>
        </w:rPr>
        <w:t xml:space="preserve">послове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са</w:t>
      </w:r>
      <w:r w:rsidRPr="00C10377">
        <w:rPr>
          <w:rFonts w:ascii="Arial" w:hAnsi="Arial" w:cs="Arial"/>
          <w:spacing w:val="-33"/>
          <w:w w:val="110"/>
          <w:sz w:val="18"/>
          <w:szCs w:val="18"/>
          <w:lang w:val="sr-Cyrl-CS"/>
        </w:rPr>
        <w:t xml:space="preserve"> </w:t>
      </w:r>
      <w:r w:rsidRPr="00C10377">
        <w:rPr>
          <w:rFonts w:ascii="Arial" w:hAnsi="Arial" w:cs="Arial"/>
          <w:spacing w:val="-8"/>
          <w:w w:val="110"/>
          <w:sz w:val="18"/>
          <w:szCs w:val="18"/>
          <w:lang w:val="sr-Cyrl-CS"/>
        </w:rPr>
        <w:t>законом.</w:t>
      </w: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18.</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У вршењу делатности зоохигијене вршилац делатности је дужан да у свему поступа у складу са правилником којим се ближе утврђују услови за заштиту добробити животиња у погледу простора, просторија и опреме, које прихватилиште мора да испуњава, начин поступања са животињама у овим објектима, садржина и начин вођења евиденције у прихватилиштима, начин и средства за прикупљање напуштених и изгубљених животиња, начин превоза и збрињавања напуштених и изгубљених животиња, као и са другим подзаконским актима којима се уређује обављање делатности зоохигијене.</w:t>
      </w:r>
    </w:p>
    <w:p w:rsidR="00546BBA" w:rsidRPr="00C10377" w:rsidRDefault="00546BBA" w:rsidP="00922C33">
      <w:pPr>
        <w:pStyle w:val="BodyText"/>
        <w:spacing w:line="216" w:lineRule="auto"/>
        <w:jc w:val="both"/>
        <w:rPr>
          <w:rFonts w:ascii="Arial" w:hAnsi="Arial" w:cs="Arial"/>
          <w:sz w:val="18"/>
          <w:szCs w:val="18"/>
          <w:lang w:val="sr-Latn-CS"/>
        </w:rPr>
      </w:pP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19.</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Власник, односно држалац који изгуби пса дужан је да тај губитак без одлагања, а најкасније у року од три дана од дана губитка животиње, пријави вршиоцу делатности и ветеринарској служби.</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Власник односно држалац пса је дужан да:</w:t>
      </w:r>
    </w:p>
    <w:p w:rsidR="00546BBA" w:rsidRPr="00C10377" w:rsidRDefault="00546BBA" w:rsidP="00D708A4">
      <w:pPr>
        <w:pStyle w:val="ListParagraph"/>
        <w:widowControl w:val="0"/>
        <w:numPr>
          <w:ilvl w:val="0"/>
          <w:numId w:val="13"/>
        </w:numPr>
        <w:spacing w:after="0" w:line="216" w:lineRule="auto"/>
        <w:ind w:left="284" w:hanging="284"/>
        <w:contextualSpacing w:val="0"/>
        <w:jc w:val="both"/>
        <w:rPr>
          <w:rFonts w:ascii="Arial" w:hAnsi="Arial" w:cs="Arial"/>
          <w:sz w:val="18"/>
          <w:szCs w:val="18"/>
        </w:rPr>
      </w:pPr>
      <w:r w:rsidRPr="00C10377">
        <w:rPr>
          <w:rFonts w:ascii="Arial" w:hAnsi="Arial" w:cs="Arial"/>
          <w:spacing w:val="-9"/>
          <w:w w:val="110"/>
          <w:sz w:val="18"/>
          <w:szCs w:val="18"/>
        </w:rPr>
        <w:t xml:space="preserve">прописно </w:t>
      </w:r>
      <w:r w:rsidRPr="00C10377">
        <w:rPr>
          <w:rFonts w:ascii="Arial" w:hAnsi="Arial" w:cs="Arial"/>
          <w:spacing w:val="-10"/>
          <w:w w:val="110"/>
          <w:sz w:val="18"/>
          <w:szCs w:val="18"/>
        </w:rPr>
        <w:t xml:space="preserve">обележи </w:t>
      </w:r>
      <w:r w:rsidRPr="00C10377">
        <w:rPr>
          <w:rFonts w:ascii="Arial" w:hAnsi="Arial" w:cs="Arial"/>
          <w:spacing w:val="-5"/>
          <w:w w:val="110"/>
          <w:sz w:val="18"/>
          <w:szCs w:val="18"/>
        </w:rPr>
        <w:t>свог</w:t>
      </w:r>
      <w:r w:rsidRPr="00C10377">
        <w:rPr>
          <w:rFonts w:ascii="Arial" w:hAnsi="Arial" w:cs="Arial"/>
          <w:spacing w:val="-6"/>
          <w:w w:val="110"/>
          <w:sz w:val="18"/>
          <w:szCs w:val="18"/>
        </w:rPr>
        <w:t xml:space="preserve"> пса,</w:t>
      </w:r>
    </w:p>
    <w:p w:rsidR="00546BBA" w:rsidRPr="00C10377" w:rsidRDefault="00546BBA" w:rsidP="00D708A4">
      <w:pPr>
        <w:pStyle w:val="ListParagraph"/>
        <w:widowControl w:val="0"/>
        <w:numPr>
          <w:ilvl w:val="0"/>
          <w:numId w:val="13"/>
        </w:numPr>
        <w:spacing w:after="0" w:line="216" w:lineRule="auto"/>
        <w:ind w:left="284" w:hanging="284"/>
        <w:contextualSpacing w:val="0"/>
        <w:jc w:val="both"/>
        <w:rPr>
          <w:rFonts w:ascii="Arial" w:hAnsi="Arial" w:cs="Arial"/>
          <w:sz w:val="18"/>
          <w:szCs w:val="18"/>
        </w:rPr>
      </w:pPr>
      <w:r w:rsidRPr="00C10377">
        <w:rPr>
          <w:rFonts w:ascii="Arial" w:hAnsi="Arial" w:cs="Arial"/>
          <w:spacing w:val="-9"/>
          <w:w w:val="110"/>
          <w:sz w:val="18"/>
          <w:szCs w:val="18"/>
        </w:rPr>
        <w:t xml:space="preserve">обави </w:t>
      </w:r>
      <w:r w:rsidRPr="00C10377">
        <w:rPr>
          <w:rFonts w:ascii="Arial" w:hAnsi="Arial" w:cs="Arial"/>
          <w:spacing w:val="-11"/>
          <w:w w:val="110"/>
          <w:sz w:val="18"/>
          <w:szCs w:val="18"/>
        </w:rPr>
        <w:t>потребну</w:t>
      </w:r>
      <w:r w:rsidRPr="00C10377">
        <w:rPr>
          <w:rFonts w:ascii="Arial" w:hAnsi="Arial" w:cs="Arial"/>
          <w:spacing w:val="-4"/>
          <w:w w:val="110"/>
          <w:sz w:val="18"/>
          <w:szCs w:val="18"/>
        </w:rPr>
        <w:t xml:space="preserve"> </w:t>
      </w:r>
      <w:r w:rsidRPr="00C10377">
        <w:rPr>
          <w:rFonts w:ascii="Arial" w:hAnsi="Arial" w:cs="Arial"/>
          <w:spacing w:val="-9"/>
          <w:w w:val="110"/>
          <w:sz w:val="18"/>
          <w:szCs w:val="18"/>
        </w:rPr>
        <w:t>вакцинацију,</w:t>
      </w:r>
    </w:p>
    <w:p w:rsidR="00546BBA" w:rsidRPr="00C10377" w:rsidRDefault="00546BBA" w:rsidP="00D708A4">
      <w:pPr>
        <w:pStyle w:val="ListParagraph"/>
        <w:widowControl w:val="0"/>
        <w:numPr>
          <w:ilvl w:val="0"/>
          <w:numId w:val="13"/>
        </w:numPr>
        <w:spacing w:after="0" w:line="216" w:lineRule="auto"/>
        <w:ind w:left="284" w:hanging="284"/>
        <w:contextualSpacing w:val="0"/>
        <w:jc w:val="both"/>
        <w:rPr>
          <w:rFonts w:ascii="Arial" w:hAnsi="Arial" w:cs="Arial"/>
          <w:sz w:val="18"/>
          <w:szCs w:val="18"/>
        </w:rPr>
      </w:pPr>
      <w:r w:rsidRPr="00C10377">
        <w:rPr>
          <w:rFonts w:ascii="Arial" w:hAnsi="Arial" w:cs="Arial"/>
          <w:spacing w:val="-8"/>
          <w:w w:val="110"/>
          <w:sz w:val="18"/>
          <w:szCs w:val="18"/>
        </w:rPr>
        <w:t xml:space="preserve">има </w:t>
      </w:r>
      <w:r w:rsidRPr="00C10377">
        <w:rPr>
          <w:rFonts w:ascii="Arial" w:hAnsi="Arial" w:cs="Arial"/>
          <w:spacing w:val="-9"/>
          <w:w w:val="110"/>
          <w:sz w:val="18"/>
          <w:szCs w:val="18"/>
        </w:rPr>
        <w:t xml:space="preserve">ограђен </w:t>
      </w:r>
      <w:r w:rsidRPr="00C10377">
        <w:rPr>
          <w:rFonts w:ascii="Arial" w:hAnsi="Arial" w:cs="Arial"/>
          <w:spacing w:val="-6"/>
          <w:w w:val="110"/>
          <w:sz w:val="18"/>
          <w:szCs w:val="18"/>
        </w:rPr>
        <w:t xml:space="preserve">кућни </w:t>
      </w:r>
      <w:r w:rsidRPr="00C10377">
        <w:rPr>
          <w:rFonts w:ascii="Arial" w:hAnsi="Arial" w:cs="Arial"/>
          <w:spacing w:val="-9"/>
          <w:w w:val="110"/>
          <w:sz w:val="18"/>
          <w:szCs w:val="18"/>
        </w:rPr>
        <w:t xml:space="preserve">простор </w:t>
      </w:r>
      <w:r w:rsidRPr="00C10377">
        <w:rPr>
          <w:rFonts w:ascii="Arial" w:hAnsi="Arial" w:cs="Arial"/>
          <w:spacing w:val="-4"/>
          <w:w w:val="110"/>
          <w:sz w:val="18"/>
          <w:szCs w:val="18"/>
        </w:rPr>
        <w:t xml:space="preserve">за </w:t>
      </w:r>
      <w:r w:rsidRPr="00C10377">
        <w:rPr>
          <w:rFonts w:ascii="Arial" w:hAnsi="Arial" w:cs="Arial"/>
          <w:spacing w:val="-9"/>
          <w:w w:val="110"/>
          <w:sz w:val="18"/>
          <w:szCs w:val="18"/>
        </w:rPr>
        <w:t>кретање</w:t>
      </w:r>
      <w:r w:rsidRPr="00C10377">
        <w:rPr>
          <w:rFonts w:ascii="Arial" w:hAnsi="Arial" w:cs="Arial"/>
          <w:spacing w:val="-31"/>
          <w:w w:val="110"/>
          <w:sz w:val="18"/>
          <w:szCs w:val="18"/>
        </w:rPr>
        <w:t xml:space="preserve"> </w:t>
      </w:r>
      <w:r w:rsidRPr="00C10377">
        <w:rPr>
          <w:rFonts w:ascii="Arial" w:hAnsi="Arial" w:cs="Arial"/>
          <w:spacing w:val="-6"/>
          <w:w w:val="110"/>
          <w:sz w:val="18"/>
          <w:szCs w:val="18"/>
        </w:rPr>
        <w:t>пса,</w:t>
      </w:r>
    </w:p>
    <w:p w:rsidR="00546BBA" w:rsidRPr="00C10377" w:rsidRDefault="00546BBA" w:rsidP="00D708A4">
      <w:pPr>
        <w:pStyle w:val="ListParagraph"/>
        <w:widowControl w:val="0"/>
        <w:numPr>
          <w:ilvl w:val="0"/>
          <w:numId w:val="13"/>
        </w:numPr>
        <w:spacing w:after="0" w:line="216" w:lineRule="auto"/>
        <w:ind w:left="284" w:hanging="284"/>
        <w:contextualSpacing w:val="0"/>
        <w:jc w:val="both"/>
        <w:rPr>
          <w:rFonts w:ascii="Arial" w:hAnsi="Arial" w:cs="Arial"/>
          <w:sz w:val="18"/>
          <w:szCs w:val="18"/>
        </w:rPr>
      </w:pPr>
      <w:r w:rsidRPr="00C10377">
        <w:rPr>
          <w:rFonts w:ascii="Arial" w:hAnsi="Arial" w:cs="Arial"/>
          <w:spacing w:val="-6"/>
          <w:w w:val="110"/>
          <w:sz w:val="18"/>
          <w:szCs w:val="18"/>
        </w:rPr>
        <w:t xml:space="preserve">не </w:t>
      </w:r>
      <w:r w:rsidRPr="00C10377">
        <w:rPr>
          <w:rFonts w:ascii="Arial" w:hAnsi="Arial" w:cs="Arial"/>
          <w:spacing w:val="-7"/>
          <w:w w:val="110"/>
          <w:sz w:val="18"/>
          <w:szCs w:val="18"/>
        </w:rPr>
        <w:t xml:space="preserve">пушта </w:t>
      </w:r>
      <w:r w:rsidRPr="00C10377">
        <w:rPr>
          <w:rFonts w:ascii="Arial" w:hAnsi="Arial" w:cs="Arial"/>
          <w:spacing w:val="-4"/>
          <w:w w:val="110"/>
          <w:sz w:val="18"/>
          <w:szCs w:val="18"/>
        </w:rPr>
        <w:t xml:space="preserve">пса </w:t>
      </w:r>
      <w:r w:rsidRPr="00C10377">
        <w:rPr>
          <w:rFonts w:ascii="Arial" w:hAnsi="Arial" w:cs="Arial"/>
          <w:spacing w:val="-6"/>
          <w:w w:val="110"/>
          <w:sz w:val="18"/>
          <w:szCs w:val="18"/>
        </w:rPr>
        <w:t xml:space="preserve">на </w:t>
      </w:r>
      <w:r w:rsidRPr="00C10377">
        <w:rPr>
          <w:rFonts w:ascii="Arial" w:hAnsi="Arial" w:cs="Arial"/>
          <w:spacing w:val="-7"/>
          <w:w w:val="110"/>
          <w:sz w:val="18"/>
          <w:szCs w:val="18"/>
        </w:rPr>
        <w:t xml:space="preserve">јавну </w:t>
      </w:r>
      <w:r w:rsidRPr="00C10377">
        <w:rPr>
          <w:rFonts w:ascii="Arial" w:hAnsi="Arial" w:cs="Arial"/>
          <w:spacing w:val="-9"/>
          <w:w w:val="110"/>
          <w:sz w:val="18"/>
          <w:szCs w:val="18"/>
        </w:rPr>
        <w:t xml:space="preserve">површину без поводца, </w:t>
      </w:r>
      <w:r w:rsidRPr="00C10377">
        <w:rPr>
          <w:rFonts w:ascii="Arial" w:hAnsi="Arial" w:cs="Arial"/>
          <w:spacing w:val="-6"/>
          <w:w w:val="110"/>
          <w:sz w:val="18"/>
          <w:szCs w:val="18"/>
        </w:rPr>
        <w:t xml:space="preserve">на </w:t>
      </w:r>
      <w:r w:rsidRPr="00C10377">
        <w:rPr>
          <w:rFonts w:ascii="Arial" w:hAnsi="Arial" w:cs="Arial"/>
          <w:spacing w:val="-9"/>
          <w:w w:val="110"/>
          <w:sz w:val="18"/>
          <w:szCs w:val="18"/>
        </w:rPr>
        <w:t xml:space="preserve">места </w:t>
      </w:r>
      <w:r w:rsidRPr="00C10377">
        <w:rPr>
          <w:rFonts w:ascii="Arial" w:hAnsi="Arial" w:cs="Arial"/>
          <w:spacing w:val="-3"/>
          <w:w w:val="110"/>
          <w:sz w:val="18"/>
          <w:szCs w:val="18"/>
        </w:rPr>
        <w:t xml:space="preserve">где </w:t>
      </w:r>
      <w:r w:rsidRPr="00C10377">
        <w:rPr>
          <w:rFonts w:ascii="Arial" w:hAnsi="Arial" w:cs="Arial"/>
          <w:spacing w:val="-4"/>
          <w:w w:val="110"/>
          <w:sz w:val="18"/>
          <w:szCs w:val="18"/>
        </w:rPr>
        <w:t xml:space="preserve">за </w:t>
      </w:r>
      <w:r w:rsidRPr="00C10377">
        <w:rPr>
          <w:rFonts w:ascii="Arial" w:hAnsi="Arial" w:cs="Arial"/>
          <w:spacing w:val="-10"/>
          <w:w w:val="110"/>
          <w:sz w:val="18"/>
          <w:szCs w:val="18"/>
        </w:rPr>
        <w:t xml:space="preserve">то </w:t>
      </w:r>
      <w:r w:rsidRPr="00C10377">
        <w:rPr>
          <w:rFonts w:ascii="Arial" w:hAnsi="Arial" w:cs="Arial"/>
          <w:spacing w:val="-7"/>
          <w:w w:val="110"/>
          <w:sz w:val="18"/>
          <w:szCs w:val="18"/>
        </w:rPr>
        <w:t>није</w:t>
      </w:r>
      <w:r w:rsidRPr="00C10377">
        <w:rPr>
          <w:rFonts w:ascii="Arial" w:hAnsi="Arial" w:cs="Arial"/>
          <w:spacing w:val="-35"/>
          <w:w w:val="110"/>
          <w:sz w:val="18"/>
          <w:szCs w:val="18"/>
        </w:rPr>
        <w:t xml:space="preserve"> </w:t>
      </w:r>
      <w:r w:rsidRPr="00C10377">
        <w:rPr>
          <w:rFonts w:ascii="Arial" w:hAnsi="Arial" w:cs="Arial"/>
          <w:spacing w:val="-9"/>
          <w:w w:val="110"/>
          <w:sz w:val="18"/>
          <w:szCs w:val="18"/>
        </w:rPr>
        <w:t xml:space="preserve">одређена </w:t>
      </w:r>
      <w:r w:rsidRPr="00C10377">
        <w:rPr>
          <w:rFonts w:ascii="Arial" w:hAnsi="Arial" w:cs="Arial"/>
          <w:spacing w:val="-10"/>
          <w:w w:val="110"/>
          <w:sz w:val="18"/>
          <w:szCs w:val="18"/>
        </w:rPr>
        <w:t>намена.</w:t>
      </w:r>
    </w:p>
    <w:p w:rsidR="00546BBA" w:rsidRPr="00C10377" w:rsidRDefault="00546BBA" w:rsidP="00922C33">
      <w:pPr>
        <w:pStyle w:val="ListParagraph"/>
        <w:tabs>
          <w:tab w:val="left" w:pos="439"/>
        </w:tabs>
        <w:spacing w:after="0" w:line="216" w:lineRule="auto"/>
        <w:ind w:left="0"/>
        <w:jc w:val="both"/>
        <w:rPr>
          <w:rFonts w:ascii="Arial" w:hAnsi="Arial" w:cs="Arial"/>
          <w:sz w:val="18"/>
          <w:szCs w:val="18"/>
        </w:rPr>
      </w:pPr>
    </w:p>
    <w:p w:rsidR="00546BBA" w:rsidRPr="00C10377" w:rsidRDefault="00546BBA" w:rsidP="00D708A4">
      <w:pPr>
        <w:pStyle w:val="Heading1"/>
        <w:spacing w:before="0" w:after="0" w:line="216" w:lineRule="auto"/>
        <w:jc w:val="center"/>
        <w:rPr>
          <w:rFonts w:cs="Arial"/>
          <w:b w:val="0"/>
          <w:sz w:val="18"/>
          <w:szCs w:val="18"/>
          <w:lang w:val="sr-Cyrl-CS"/>
        </w:rPr>
      </w:pPr>
      <w:r w:rsidRPr="00C10377">
        <w:rPr>
          <w:rFonts w:cs="Arial"/>
          <w:b w:val="0"/>
          <w:sz w:val="18"/>
          <w:szCs w:val="18"/>
        </w:rPr>
        <w:t>IV</w:t>
      </w:r>
      <w:r w:rsidRPr="00C10377">
        <w:rPr>
          <w:rFonts w:cs="Arial"/>
          <w:b w:val="0"/>
          <w:sz w:val="18"/>
          <w:szCs w:val="18"/>
          <w:lang w:val="sr-Latn-CS"/>
        </w:rPr>
        <w:t xml:space="preserve"> ФИНАНСИРАЊЕ ДЕЛАТНОСТИ ЗООХИГИЈЕНЕ</w:t>
      </w: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Latn-CS"/>
        </w:rPr>
        <w:t xml:space="preserve">Члан </w:t>
      </w:r>
      <w:r w:rsidRPr="00C10377">
        <w:rPr>
          <w:rFonts w:cs="Arial"/>
          <w:b w:val="0"/>
          <w:i w:val="0"/>
          <w:sz w:val="18"/>
          <w:szCs w:val="18"/>
          <w:lang w:val="sr-Cyrl-CS"/>
        </w:rPr>
        <w:t>20</w:t>
      </w:r>
      <w:r w:rsidRPr="00C10377">
        <w:rPr>
          <w:rFonts w:cs="Arial"/>
          <w:b w:val="0"/>
          <w:i w:val="0"/>
          <w:sz w:val="18"/>
          <w:szCs w:val="18"/>
          <w:lang w:val="sr-Latn-CS"/>
        </w:rPr>
        <w:t>.</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Средства за обављање и развој делатности зоохигијене обезбеђују се из:</w:t>
      </w:r>
    </w:p>
    <w:p w:rsidR="00546BBA" w:rsidRPr="00C10377" w:rsidRDefault="00546BBA" w:rsidP="00D708A4">
      <w:pPr>
        <w:pStyle w:val="ListParagraph"/>
        <w:widowControl w:val="0"/>
        <w:numPr>
          <w:ilvl w:val="0"/>
          <w:numId w:val="16"/>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прихода </w:t>
      </w:r>
      <w:r w:rsidRPr="00C10377">
        <w:rPr>
          <w:rFonts w:ascii="Arial" w:hAnsi="Arial" w:cs="Arial"/>
          <w:spacing w:val="-10"/>
          <w:w w:val="110"/>
          <w:sz w:val="18"/>
          <w:szCs w:val="18"/>
          <w:lang w:val="sr-Cyrl-CS"/>
        </w:rPr>
        <w:t xml:space="preserve">буџета </w:t>
      </w:r>
      <w:r w:rsidRPr="00C10377">
        <w:rPr>
          <w:rFonts w:ascii="Arial" w:hAnsi="Arial" w:cs="Arial"/>
          <w:spacing w:val="-7"/>
          <w:w w:val="110"/>
          <w:sz w:val="18"/>
          <w:szCs w:val="18"/>
          <w:lang w:val="sr-Cyrl-CS"/>
        </w:rPr>
        <w:t>општине Петровац на Млави</w:t>
      </w:r>
      <w:r w:rsidRPr="00C10377">
        <w:rPr>
          <w:rFonts w:ascii="Arial" w:hAnsi="Arial" w:cs="Arial"/>
          <w:spacing w:val="-11"/>
          <w:w w:val="110"/>
          <w:sz w:val="18"/>
          <w:szCs w:val="18"/>
          <w:lang w:val="sr-Cyrl-CS"/>
        </w:rPr>
        <w:t>,</w:t>
      </w:r>
    </w:p>
    <w:p w:rsidR="00546BBA" w:rsidRPr="00C10377" w:rsidRDefault="00546BBA" w:rsidP="00D708A4">
      <w:pPr>
        <w:pStyle w:val="ListParagraph"/>
        <w:widowControl w:val="0"/>
        <w:numPr>
          <w:ilvl w:val="0"/>
          <w:numId w:val="16"/>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прихода </w:t>
      </w:r>
      <w:r w:rsidRPr="00C10377">
        <w:rPr>
          <w:rFonts w:ascii="Arial" w:hAnsi="Arial" w:cs="Arial"/>
          <w:spacing w:val="-6"/>
          <w:w w:val="110"/>
          <w:sz w:val="18"/>
          <w:szCs w:val="18"/>
          <w:lang w:val="sr-Cyrl-CS"/>
        </w:rPr>
        <w:t xml:space="preserve">од </w:t>
      </w:r>
      <w:r w:rsidRPr="00C10377">
        <w:rPr>
          <w:rFonts w:ascii="Arial" w:hAnsi="Arial" w:cs="Arial"/>
          <w:spacing w:val="-5"/>
          <w:w w:val="110"/>
          <w:sz w:val="18"/>
          <w:szCs w:val="18"/>
          <w:lang w:val="sr-Cyrl-CS"/>
        </w:rPr>
        <w:t xml:space="preserve">услуга </w:t>
      </w:r>
      <w:r w:rsidRPr="00C10377">
        <w:rPr>
          <w:rFonts w:ascii="Arial" w:hAnsi="Arial" w:cs="Arial"/>
          <w:spacing w:val="-11"/>
          <w:w w:val="110"/>
          <w:sz w:val="18"/>
          <w:szCs w:val="18"/>
          <w:lang w:val="sr-Cyrl-CS"/>
        </w:rPr>
        <w:t>делатности</w:t>
      </w:r>
      <w:r w:rsidRPr="00C10377">
        <w:rPr>
          <w:rFonts w:ascii="Arial" w:hAnsi="Arial" w:cs="Arial"/>
          <w:spacing w:val="-20"/>
          <w:w w:val="110"/>
          <w:sz w:val="18"/>
          <w:szCs w:val="18"/>
          <w:lang w:val="sr-Cyrl-CS"/>
        </w:rPr>
        <w:t xml:space="preserve"> </w:t>
      </w:r>
      <w:r w:rsidRPr="00C10377">
        <w:rPr>
          <w:rFonts w:ascii="Arial" w:hAnsi="Arial" w:cs="Arial"/>
          <w:spacing w:val="-8"/>
          <w:w w:val="110"/>
          <w:sz w:val="18"/>
          <w:szCs w:val="18"/>
          <w:lang w:val="sr-Cyrl-CS"/>
        </w:rPr>
        <w:t>зоохигијене,</w:t>
      </w:r>
    </w:p>
    <w:p w:rsidR="00546BBA" w:rsidRPr="00C10377" w:rsidRDefault="00546BBA" w:rsidP="00D708A4">
      <w:pPr>
        <w:pStyle w:val="ListParagraph"/>
        <w:widowControl w:val="0"/>
        <w:numPr>
          <w:ilvl w:val="0"/>
          <w:numId w:val="16"/>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наменских средстава </w:t>
      </w:r>
      <w:r w:rsidRPr="00C10377">
        <w:rPr>
          <w:rFonts w:ascii="Arial" w:hAnsi="Arial" w:cs="Arial"/>
          <w:spacing w:val="-6"/>
          <w:w w:val="110"/>
          <w:sz w:val="18"/>
          <w:szCs w:val="18"/>
          <w:lang w:val="sr-Cyrl-CS"/>
        </w:rPr>
        <w:t xml:space="preserve">других </w:t>
      </w:r>
      <w:r w:rsidRPr="00C10377">
        <w:rPr>
          <w:rFonts w:ascii="Arial" w:hAnsi="Arial" w:cs="Arial"/>
          <w:spacing w:val="-9"/>
          <w:w w:val="110"/>
          <w:sz w:val="18"/>
          <w:szCs w:val="18"/>
          <w:lang w:val="sr-Cyrl-CS"/>
        </w:rPr>
        <w:t xml:space="preserve">нивоа </w:t>
      </w:r>
      <w:r w:rsidRPr="00C10377">
        <w:rPr>
          <w:rFonts w:ascii="Arial" w:hAnsi="Arial" w:cs="Arial"/>
          <w:spacing w:val="-10"/>
          <w:w w:val="110"/>
          <w:sz w:val="18"/>
          <w:szCs w:val="18"/>
          <w:lang w:val="sr-Cyrl-CS"/>
        </w:rPr>
        <w:t>власти,</w:t>
      </w:r>
      <w:r w:rsidRPr="00C10377">
        <w:rPr>
          <w:rFonts w:ascii="Arial" w:hAnsi="Arial" w:cs="Arial"/>
          <w:spacing w:val="6"/>
          <w:w w:val="110"/>
          <w:sz w:val="18"/>
          <w:szCs w:val="18"/>
          <w:lang w:val="sr-Cyrl-CS"/>
        </w:rPr>
        <w:t xml:space="preserve"> </w:t>
      </w:r>
      <w:r w:rsidRPr="00C10377">
        <w:rPr>
          <w:rFonts w:ascii="Arial" w:hAnsi="Arial" w:cs="Arial"/>
          <w:w w:val="110"/>
          <w:sz w:val="18"/>
          <w:szCs w:val="18"/>
          <w:lang w:val="sr-Cyrl-CS"/>
        </w:rPr>
        <w:t>и</w:t>
      </w:r>
    </w:p>
    <w:p w:rsidR="00546BBA" w:rsidRPr="00C10377" w:rsidRDefault="00546BBA" w:rsidP="00D708A4">
      <w:pPr>
        <w:pStyle w:val="ListParagraph"/>
        <w:widowControl w:val="0"/>
        <w:numPr>
          <w:ilvl w:val="0"/>
          <w:numId w:val="16"/>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6"/>
          <w:w w:val="110"/>
          <w:sz w:val="18"/>
          <w:szCs w:val="18"/>
          <w:lang w:val="sr-Cyrl-CS"/>
        </w:rPr>
        <w:t xml:space="preserve">других </w:t>
      </w:r>
      <w:r w:rsidRPr="00C10377">
        <w:rPr>
          <w:rFonts w:ascii="Arial" w:hAnsi="Arial" w:cs="Arial"/>
          <w:spacing w:val="-9"/>
          <w:w w:val="110"/>
          <w:sz w:val="18"/>
          <w:szCs w:val="18"/>
          <w:lang w:val="sr-Cyrl-CS"/>
        </w:rPr>
        <w:t xml:space="preserve">извора,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са</w:t>
      </w:r>
      <w:r w:rsidRPr="00C10377">
        <w:rPr>
          <w:rFonts w:ascii="Arial" w:hAnsi="Arial" w:cs="Arial"/>
          <w:spacing w:val="6"/>
          <w:w w:val="110"/>
          <w:sz w:val="18"/>
          <w:szCs w:val="18"/>
          <w:lang w:val="sr-Cyrl-CS"/>
        </w:rPr>
        <w:t xml:space="preserve"> </w:t>
      </w:r>
      <w:r w:rsidRPr="00C10377">
        <w:rPr>
          <w:rFonts w:ascii="Arial" w:hAnsi="Arial" w:cs="Arial"/>
          <w:spacing w:val="-8"/>
          <w:w w:val="110"/>
          <w:sz w:val="18"/>
          <w:szCs w:val="18"/>
          <w:lang w:val="sr-Cyrl-CS"/>
        </w:rPr>
        <w:t>Законом.</w:t>
      </w:r>
    </w:p>
    <w:p w:rsidR="00546BBA" w:rsidRPr="00C10377" w:rsidRDefault="00546BBA" w:rsidP="00922C33">
      <w:pPr>
        <w:spacing w:line="216" w:lineRule="auto"/>
        <w:jc w:val="both"/>
        <w:rPr>
          <w:rFonts w:ascii="Arial" w:hAnsi="Arial" w:cs="Arial"/>
          <w:sz w:val="18"/>
          <w:szCs w:val="18"/>
          <w:lang w:val="sr-Cyrl-CS"/>
        </w:rPr>
      </w:pP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21.</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Трошкове збрињавања напуштеног пса у прихватилишту сноси власник, односно држалац пса, а ако је он непознат, трошкове збрињавања сноси вршилац делатности, у складу са чланом 17. ове одлуке.</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22.</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Трошкове одузимања паса у поступку принудног извршења сноси власник, односно држалац паса.</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Трошкови из става 1. овог члана обухватају трошкове превоза, лечења, смештаја и исхране пса, као и друге трошкове. Трошкови из става 1. овог члана сноси власник, односно држалац пса, под претњом принудне наплате.</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23.</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Цене услуга из делатности зоохигијене, које вршилац делатности пружа власницима, односно држаоцима паса, утврђују се ценовником који доноси вршилац делатности.</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На ценовник из става 1. овог члана претходну сагласност даје Општинско веће.</w:t>
      </w:r>
    </w:p>
    <w:p w:rsidR="00546BBA" w:rsidRPr="00C10377" w:rsidRDefault="00546BBA" w:rsidP="00922C33">
      <w:pPr>
        <w:pStyle w:val="BodyText"/>
        <w:spacing w:line="216" w:lineRule="auto"/>
        <w:jc w:val="center"/>
        <w:rPr>
          <w:rFonts w:ascii="Arial" w:hAnsi="Arial" w:cs="Arial"/>
          <w:sz w:val="18"/>
          <w:szCs w:val="18"/>
          <w:lang w:val="sr-Cyrl-CS"/>
        </w:rPr>
      </w:pP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24.</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За послове предвиђене програмом из члана 16. ове одлуке средства се обезбеђују у буџету Општине.</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D708A4">
      <w:pPr>
        <w:pStyle w:val="Heading1"/>
        <w:spacing w:before="0" w:after="0" w:line="216" w:lineRule="auto"/>
        <w:jc w:val="center"/>
        <w:rPr>
          <w:rFonts w:cs="Arial"/>
          <w:b w:val="0"/>
          <w:sz w:val="18"/>
          <w:szCs w:val="18"/>
          <w:lang w:val="sr-Cyrl-CS"/>
        </w:rPr>
      </w:pPr>
      <w:r w:rsidRPr="00C10377">
        <w:rPr>
          <w:rFonts w:cs="Arial"/>
          <w:b w:val="0"/>
          <w:sz w:val="18"/>
          <w:szCs w:val="18"/>
        </w:rPr>
        <w:t>V</w:t>
      </w:r>
      <w:r w:rsidRPr="00C10377">
        <w:rPr>
          <w:rFonts w:cs="Arial"/>
          <w:b w:val="0"/>
          <w:sz w:val="18"/>
          <w:szCs w:val="18"/>
          <w:lang w:val="sr-Cyrl-CS"/>
        </w:rPr>
        <w:t xml:space="preserve"> НАЧИН ОБЕЗБЕЂИВАЊА КОНТИНУИТЕТА У ОБАВЉАЊУ ДЕЛАТНОСТИ ЗООХИГИЈЕНЕ</w:t>
      </w:r>
    </w:p>
    <w:p w:rsidR="00546BBA" w:rsidRPr="00C10377" w:rsidRDefault="00546BBA" w:rsidP="00D708A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25.</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 xml:space="preserve">Ако дође до поремећаја или прекида у раду вршиоца делатности услед ванредне ситуације или из других разлога који нису могли да се предвиде, односно </w:t>
      </w:r>
      <w:r w:rsidRPr="00C10377">
        <w:rPr>
          <w:rFonts w:ascii="Arial" w:hAnsi="Arial" w:cs="Arial"/>
          <w:w w:val="110"/>
          <w:sz w:val="18"/>
          <w:szCs w:val="18"/>
          <w:lang w:val="sr-Cyrl-CS"/>
        </w:rPr>
        <w:lastRenderedPageBreak/>
        <w:t>спрече, вршилац делатности је обавезан да одмах предузме мере на отклањању узрока поремећаја, односно прекида, и то да:</w:t>
      </w:r>
    </w:p>
    <w:p w:rsidR="00546BBA" w:rsidRPr="00C10377" w:rsidRDefault="00546BBA" w:rsidP="00D708A4">
      <w:pPr>
        <w:pStyle w:val="ListParagraph"/>
        <w:widowControl w:val="0"/>
        <w:numPr>
          <w:ilvl w:val="0"/>
          <w:numId w:val="12"/>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радно </w:t>
      </w:r>
      <w:r w:rsidRPr="00C10377">
        <w:rPr>
          <w:rFonts w:ascii="Arial" w:hAnsi="Arial" w:cs="Arial"/>
          <w:spacing w:val="-6"/>
          <w:w w:val="110"/>
          <w:sz w:val="18"/>
          <w:szCs w:val="18"/>
          <w:lang w:val="sr-Cyrl-CS"/>
        </w:rPr>
        <w:t xml:space="preserve">ангажује </w:t>
      </w:r>
      <w:r w:rsidRPr="00C10377">
        <w:rPr>
          <w:rFonts w:ascii="Arial" w:hAnsi="Arial" w:cs="Arial"/>
          <w:spacing w:val="-9"/>
          <w:w w:val="110"/>
          <w:sz w:val="18"/>
          <w:szCs w:val="18"/>
          <w:lang w:val="sr-Cyrl-CS"/>
        </w:rPr>
        <w:t xml:space="preserve">запослене </w:t>
      </w:r>
      <w:r w:rsidRPr="00C10377">
        <w:rPr>
          <w:rFonts w:ascii="Arial" w:hAnsi="Arial" w:cs="Arial"/>
          <w:spacing w:val="-6"/>
          <w:w w:val="110"/>
          <w:sz w:val="18"/>
          <w:szCs w:val="18"/>
          <w:lang w:val="sr-Cyrl-CS"/>
        </w:rPr>
        <w:t xml:space="preserve">на </w:t>
      </w:r>
      <w:r w:rsidRPr="00C10377">
        <w:rPr>
          <w:rFonts w:ascii="Arial" w:hAnsi="Arial" w:cs="Arial"/>
          <w:spacing w:val="-10"/>
          <w:w w:val="110"/>
          <w:sz w:val="18"/>
          <w:szCs w:val="18"/>
          <w:lang w:val="sr-Cyrl-CS"/>
        </w:rPr>
        <w:t xml:space="preserve">отклањању </w:t>
      </w:r>
      <w:r w:rsidRPr="00C10377">
        <w:rPr>
          <w:rFonts w:ascii="Arial" w:hAnsi="Arial" w:cs="Arial"/>
          <w:spacing w:val="-6"/>
          <w:w w:val="110"/>
          <w:sz w:val="18"/>
          <w:szCs w:val="18"/>
          <w:lang w:val="sr-Cyrl-CS"/>
        </w:rPr>
        <w:t xml:space="preserve">узрока </w:t>
      </w:r>
      <w:r w:rsidRPr="00C10377">
        <w:rPr>
          <w:rFonts w:ascii="Arial" w:hAnsi="Arial" w:cs="Arial"/>
          <w:spacing w:val="-9"/>
          <w:w w:val="110"/>
          <w:sz w:val="18"/>
          <w:szCs w:val="18"/>
          <w:lang w:val="sr-Cyrl-CS"/>
        </w:rPr>
        <w:t xml:space="preserve">поремећаја, </w:t>
      </w:r>
      <w:r w:rsidRPr="00C10377">
        <w:rPr>
          <w:rFonts w:ascii="Arial" w:hAnsi="Arial" w:cs="Arial"/>
          <w:spacing w:val="-8"/>
          <w:w w:val="110"/>
          <w:sz w:val="18"/>
          <w:szCs w:val="18"/>
          <w:lang w:val="sr-Cyrl-CS"/>
        </w:rPr>
        <w:t xml:space="preserve">односно </w:t>
      </w:r>
      <w:r w:rsidRPr="00C10377">
        <w:rPr>
          <w:rFonts w:ascii="Arial" w:hAnsi="Arial" w:cs="Arial"/>
          <w:spacing w:val="-9"/>
          <w:w w:val="110"/>
          <w:sz w:val="18"/>
          <w:szCs w:val="18"/>
          <w:lang w:val="sr-Cyrl-CS"/>
        </w:rPr>
        <w:t xml:space="preserve">разлога </w:t>
      </w:r>
      <w:r w:rsidRPr="00C10377">
        <w:rPr>
          <w:rFonts w:ascii="Arial" w:hAnsi="Arial" w:cs="Arial"/>
          <w:spacing w:val="-8"/>
          <w:w w:val="110"/>
          <w:sz w:val="18"/>
          <w:szCs w:val="18"/>
          <w:lang w:val="sr-Cyrl-CS"/>
        </w:rPr>
        <w:t xml:space="preserve">због </w:t>
      </w:r>
      <w:r w:rsidRPr="00C10377">
        <w:rPr>
          <w:rFonts w:ascii="Arial" w:hAnsi="Arial" w:cs="Arial"/>
          <w:spacing w:val="-6"/>
          <w:w w:val="110"/>
          <w:sz w:val="18"/>
          <w:szCs w:val="18"/>
          <w:lang w:val="sr-Cyrl-CS"/>
        </w:rPr>
        <w:t xml:space="preserve">којих </w:t>
      </w:r>
      <w:r w:rsidRPr="00C10377">
        <w:rPr>
          <w:rFonts w:ascii="Arial" w:hAnsi="Arial" w:cs="Arial"/>
          <w:w w:val="110"/>
          <w:sz w:val="18"/>
          <w:szCs w:val="18"/>
          <w:lang w:val="sr-Cyrl-CS"/>
        </w:rPr>
        <w:t xml:space="preserve">је </w:t>
      </w:r>
      <w:r w:rsidRPr="00C10377">
        <w:rPr>
          <w:rFonts w:ascii="Arial" w:hAnsi="Arial" w:cs="Arial"/>
          <w:spacing w:val="-8"/>
          <w:w w:val="110"/>
          <w:sz w:val="18"/>
          <w:szCs w:val="18"/>
          <w:lang w:val="sr-Cyrl-CS"/>
        </w:rPr>
        <w:t xml:space="preserve">дошло </w:t>
      </w:r>
      <w:r w:rsidRPr="00C10377">
        <w:rPr>
          <w:rFonts w:ascii="Arial" w:hAnsi="Arial" w:cs="Arial"/>
          <w:w w:val="110"/>
          <w:sz w:val="18"/>
          <w:szCs w:val="18"/>
          <w:lang w:val="sr-Cyrl-CS"/>
        </w:rPr>
        <w:t xml:space="preserve">до </w:t>
      </w:r>
      <w:r w:rsidRPr="00C10377">
        <w:rPr>
          <w:rFonts w:ascii="Arial" w:hAnsi="Arial" w:cs="Arial"/>
          <w:spacing w:val="-8"/>
          <w:w w:val="110"/>
          <w:sz w:val="18"/>
          <w:szCs w:val="18"/>
          <w:lang w:val="sr-Cyrl-CS"/>
        </w:rPr>
        <w:t xml:space="preserve">прекида, </w:t>
      </w:r>
      <w:r w:rsidRPr="00C10377">
        <w:rPr>
          <w:rFonts w:ascii="Arial" w:hAnsi="Arial" w:cs="Arial"/>
          <w:spacing w:val="-5"/>
          <w:w w:val="110"/>
          <w:sz w:val="18"/>
          <w:szCs w:val="18"/>
          <w:lang w:val="sr-Cyrl-CS"/>
        </w:rPr>
        <w:t xml:space="preserve">као </w:t>
      </w:r>
      <w:r w:rsidRPr="00C10377">
        <w:rPr>
          <w:rFonts w:ascii="Arial" w:hAnsi="Arial" w:cs="Arial"/>
          <w:w w:val="110"/>
          <w:sz w:val="18"/>
          <w:szCs w:val="18"/>
          <w:lang w:val="sr-Cyrl-CS"/>
        </w:rPr>
        <w:t xml:space="preserve">и да </w:t>
      </w:r>
      <w:r w:rsidRPr="00C10377">
        <w:rPr>
          <w:rFonts w:ascii="Arial" w:hAnsi="Arial" w:cs="Arial"/>
          <w:spacing w:val="-6"/>
          <w:w w:val="110"/>
          <w:sz w:val="18"/>
          <w:szCs w:val="18"/>
          <w:lang w:val="sr-Cyrl-CS"/>
        </w:rPr>
        <w:t xml:space="preserve">ангажује </w:t>
      </w:r>
      <w:r w:rsidRPr="00C10377">
        <w:rPr>
          <w:rFonts w:ascii="Arial" w:hAnsi="Arial" w:cs="Arial"/>
          <w:spacing w:val="-11"/>
          <w:w w:val="110"/>
          <w:sz w:val="18"/>
          <w:szCs w:val="18"/>
          <w:lang w:val="sr-Cyrl-CS"/>
        </w:rPr>
        <w:t xml:space="preserve">трећа лица </w:t>
      </w:r>
      <w:r w:rsidRPr="00C10377">
        <w:rPr>
          <w:rFonts w:ascii="Arial" w:hAnsi="Arial" w:cs="Arial"/>
          <w:spacing w:val="-4"/>
          <w:w w:val="110"/>
          <w:sz w:val="18"/>
          <w:szCs w:val="18"/>
          <w:lang w:val="sr-Cyrl-CS"/>
        </w:rPr>
        <w:t xml:space="preserve">за </w:t>
      </w:r>
      <w:r w:rsidRPr="00C10377">
        <w:rPr>
          <w:rFonts w:ascii="Arial" w:hAnsi="Arial" w:cs="Arial"/>
          <w:spacing w:val="-9"/>
          <w:w w:val="110"/>
          <w:sz w:val="18"/>
          <w:szCs w:val="18"/>
          <w:lang w:val="sr-Cyrl-CS"/>
        </w:rPr>
        <w:t xml:space="preserve">обављање </w:t>
      </w:r>
      <w:r w:rsidRPr="00C10377">
        <w:rPr>
          <w:rFonts w:ascii="Arial" w:hAnsi="Arial" w:cs="Arial"/>
          <w:spacing w:val="-11"/>
          <w:w w:val="110"/>
          <w:sz w:val="18"/>
          <w:szCs w:val="18"/>
          <w:lang w:val="sr-Cyrl-CS"/>
        </w:rPr>
        <w:t>делатности</w:t>
      </w:r>
      <w:r w:rsidRPr="00C10377">
        <w:rPr>
          <w:rFonts w:ascii="Arial" w:hAnsi="Arial" w:cs="Arial"/>
          <w:spacing w:val="15"/>
          <w:w w:val="110"/>
          <w:sz w:val="18"/>
          <w:szCs w:val="18"/>
          <w:lang w:val="sr-Cyrl-CS"/>
        </w:rPr>
        <w:t xml:space="preserve"> </w:t>
      </w:r>
      <w:r w:rsidRPr="00C10377">
        <w:rPr>
          <w:rFonts w:ascii="Arial" w:hAnsi="Arial" w:cs="Arial"/>
          <w:spacing w:val="-8"/>
          <w:w w:val="110"/>
          <w:sz w:val="18"/>
          <w:szCs w:val="18"/>
          <w:lang w:val="sr-Cyrl-CS"/>
        </w:rPr>
        <w:t>зоохигијене,</w:t>
      </w:r>
    </w:p>
    <w:p w:rsidR="00546BBA" w:rsidRPr="00C10377" w:rsidRDefault="00546BBA" w:rsidP="00D708A4">
      <w:pPr>
        <w:pStyle w:val="ListParagraph"/>
        <w:widowControl w:val="0"/>
        <w:numPr>
          <w:ilvl w:val="0"/>
          <w:numId w:val="12"/>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организује </w:t>
      </w:r>
      <w:r w:rsidRPr="00C10377">
        <w:rPr>
          <w:rFonts w:ascii="Arial" w:hAnsi="Arial" w:cs="Arial"/>
          <w:spacing w:val="-9"/>
          <w:w w:val="110"/>
          <w:sz w:val="18"/>
          <w:szCs w:val="18"/>
          <w:lang w:val="sr-Cyrl-CS"/>
        </w:rPr>
        <w:t xml:space="preserve">хитне </w:t>
      </w:r>
      <w:r w:rsidRPr="00C10377">
        <w:rPr>
          <w:rFonts w:ascii="Arial" w:hAnsi="Arial" w:cs="Arial"/>
          <w:spacing w:val="-8"/>
          <w:w w:val="110"/>
          <w:sz w:val="18"/>
          <w:szCs w:val="18"/>
          <w:lang w:val="sr-Cyrl-CS"/>
        </w:rPr>
        <w:t xml:space="preserve">поправке </w:t>
      </w:r>
      <w:r w:rsidRPr="00C10377">
        <w:rPr>
          <w:rFonts w:ascii="Arial" w:hAnsi="Arial" w:cs="Arial"/>
          <w:spacing w:val="-7"/>
          <w:w w:val="110"/>
          <w:sz w:val="18"/>
          <w:szCs w:val="18"/>
          <w:lang w:val="sr-Cyrl-CS"/>
        </w:rPr>
        <w:t xml:space="preserve">уређаја којима </w:t>
      </w:r>
      <w:r w:rsidRPr="00C10377">
        <w:rPr>
          <w:rFonts w:ascii="Arial" w:hAnsi="Arial" w:cs="Arial"/>
          <w:w w:val="110"/>
          <w:sz w:val="18"/>
          <w:szCs w:val="18"/>
          <w:lang w:val="sr-Cyrl-CS"/>
        </w:rPr>
        <w:t xml:space="preserve">се </w:t>
      </w:r>
      <w:r w:rsidRPr="00C10377">
        <w:rPr>
          <w:rFonts w:ascii="Arial" w:hAnsi="Arial" w:cs="Arial"/>
          <w:spacing w:val="-9"/>
          <w:w w:val="110"/>
          <w:sz w:val="18"/>
          <w:szCs w:val="18"/>
          <w:lang w:val="sr-Cyrl-CS"/>
        </w:rPr>
        <w:t>обезбеђује обављање</w:t>
      </w:r>
      <w:r w:rsidRPr="00C10377">
        <w:rPr>
          <w:rFonts w:ascii="Arial" w:hAnsi="Arial" w:cs="Arial"/>
          <w:spacing w:val="-36"/>
          <w:w w:val="110"/>
          <w:sz w:val="18"/>
          <w:szCs w:val="18"/>
          <w:lang w:val="sr-Cyrl-CS"/>
        </w:rPr>
        <w:t xml:space="preserve"> </w:t>
      </w:r>
      <w:r w:rsidRPr="00C10377">
        <w:rPr>
          <w:rFonts w:ascii="Arial" w:hAnsi="Arial" w:cs="Arial"/>
          <w:spacing w:val="-11"/>
          <w:w w:val="110"/>
          <w:sz w:val="18"/>
          <w:szCs w:val="18"/>
          <w:lang w:val="sr-Cyrl-CS"/>
        </w:rPr>
        <w:t xml:space="preserve">делатности </w:t>
      </w:r>
      <w:r w:rsidRPr="00C10377">
        <w:rPr>
          <w:rFonts w:ascii="Arial" w:hAnsi="Arial" w:cs="Arial"/>
          <w:spacing w:val="-8"/>
          <w:w w:val="110"/>
          <w:sz w:val="18"/>
          <w:szCs w:val="18"/>
          <w:lang w:val="sr-Cyrl-CS"/>
        </w:rPr>
        <w:t xml:space="preserve">зоохигијене, </w:t>
      </w:r>
      <w:r w:rsidRPr="00C10377">
        <w:rPr>
          <w:rFonts w:ascii="Arial" w:hAnsi="Arial" w:cs="Arial"/>
          <w:w w:val="110"/>
          <w:sz w:val="18"/>
          <w:szCs w:val="18"/>
          <w:lang w:val="sr-Cyrl-CS"/>
        </w:rPr>
        <w:t>и</w:t>
      </w:r>
    </w:p>
    <w:p w:rsidR="00546BBA" w:rsidRPr="00C10377" w:rsidRDefault="00546BBA" w:rsidP="00D708A4">
      <w:pPr>
        <w:pStyle w:val="ListParagraph"/>
        <w:widowControl w:val="0"/>
        <w:numPr>
          <w:ilvl w:val="0"/>
          <w:numId w:val="12"/>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предузме</w:t>
      </w:r>
      <w:r w:rsidRPr="00C10377">
        <w:rPr>
          <w:rFonts w:ascii="Arial" w:hAnsi="Arial" w:cs="Arial"/>
          <w:spacing w:val="-12"/>
          <w:w w:val="110"/>
          <w:sz w:val="18"/>
          <w:szCs w:val="18"/>
          <w:lang w:val="sr-Cyrl-CS"/>
        </w:rPr>
        <w:t xml:space="preserve"> </w:t>
      </w:r>
      <w:r w:rsidRPr="00C10377">
        <w:rPr>
          <w:rFonts w:ascii="Arial" w:hAnsi="Arial" w:cs="Arial"/>
          <w:w w:val="110"/>
          <w:sz w:val="18"/>
          <w:szCs w:val="18"/>
          <w:lang w:val="sr-Cyrl-CS"/>
        </w:rPr>
        <w:t>и</w:t>
      </w:r>
      <w:r w:rsidRPr="00C10377">
        <w:rPr>
          <w:rFonts w:ascii="Arial" w:hAnsi="Arial" w:cs="Arial"/>
          <w:spacing w:val="-12"/>
          <w:w w:val="110"/>
          <w:sz w:val="18"/>
          <w:szCs w:val="18"/>
          <w:lang w:val="sr-Cyrl-CS"/>
        </w:rPr>
        <w:t xml:space="preserve"> </w:t>
      </w:r>
      <w:r w:rsidRPr="00C10377">
        <w:rPr>
          <w:rFonts w:ascii="Arial" w:hAnsi="Arial" w:cs="Arial"/>
          <w:spacing w:val="-4"/>
          <w:w w:val="110"/>
          <w:sz w:val="18"/>
          <w:szCs w:val="18"/>
          <w:lang w:val="sr-Cyrl-CS"/>
        </w:rPr>
        <w:t>друге</w:t>
      </w:r>
      <w:r w:rsidRPr="00C10377">
        <w:rPr>
          <w:rFonts w:ascii="Arial" w:hAnsi="Arial" w:cs="Arial"/>
          <w:spacing w:val="-12"/>
          <w:w w:val="110"/>
          <w:sz w:val="18"/>
          <w:szCs w:val="18"/>
          <w:lang w:val="sr-Cyrl-CS"/>
        </w:rPr>
        <w:t xml:space="preserve"> </w:t>
      </w:r>
      <w:r w:rsidRPr="00C10377">
        <w:rPr>
          <w:rFonts w:ascii="Arial" w:hAnsi="Arial" w:cs="Arial"/>
          <w:spacing w:val="-8"/>
          <w:w w:val="110"/>
          <w:sz w:val="18"/>
          <w:szCs w:val="18"/>
          <w:lang w:val="sr-Cyrl-CS"/>
        </w:rPr>
        <w:t>мере</w:t>
      </w:r>
      <w:r w:rsidRPr="00C10377">
        <w:rPr>
          <w:rFonts w:ascii="Arial" w:hAnsi="Arial" w:cs="Arial"/>
          <w:spacing w:val="-12"/>
          <w:w w:val="110"/>
          <w:sz w:val="18"/>
          <w:szCs w:val="18"/>
          <w:lang w:val="sr-Cyrl-CS"/>
        </w:rPr>
        <w:t xml:space="preserve"> </w:t>
      </w:r>
      <w:r w:rsidRPr="00C10377">
        <w:rPr>
          <w:rFonts w:ascii="Arial" w:hAnsi="Arial" w:cs="Arial"/>
          <w:spacing w:val="-4"/>
          <w:w w:val="110"/>
          <w:sz w:val="18"/>
          <w:szCs w:val="18"/>
          <w:lang w:val="sr-Cyrl-CS"/>
        </w:rPr>
        <w:t>које</w:t>
      </w:r>
      <w:r w:rsidRPr="00C10377">
        <w:rPr>
          <w:rFonts w:ascii="Arial" w:hAnsi="Arial" w:cs="Arial"/>
          <w:spacing w:val="-12"/>
          <w:w w:val="110"/>
          <w:sz w:val="18"/>
          <w:szCs w:val="18"/>
          <w:lang w:val="sr-Cyrl-CS"/>
        </w:rPr>
        <w:t xml:space="preserve"> </w:t>
      </w:r>
      <w:r w:rsidRPr="00C10377">
        <w:rPr>
          <w:rFonts w:ascii="Arial" w:hAnsi="Arial" w:cs="Arial"/>
          <w:spacing w:val="-8"/>
          <w:w w:val="110"/>
          <w:sz w:val="18"/>
          <w:szCs w:val="18"/>
          <w:lang w:val="sr-Cyrl-CS"/>
        </w:rPr>
        <w:t>утврде</w:t>
      </w:r>
      <w:r w:rsidRPr="00C10377">
        <w:rPr>
          <w:rFonts w:ascii="Arial" w:hAnsi="Arial" w:cs="Arial"/>
          <w:spacing w:val="-12"/>
          <w:w w:val="110"/>
          <w:sz w:val="18"/>
          <w:szCs w:val="18"/>
          <w:lang w:val="sr-Cyrl-CS"/>
        </w:rPr>
        <w:t xml:space="preserve"> </w:t>
      </w:r>
      <w:r w:rsidRPr="00C10377">
        <w:rPr>
          <w:rFonts w:ascii="Arial" w:hAnsi="Arial" w:cs="Arial"/>
          <w:spacing w:val="-9"/>
          <w:w w:val="110"/>
          <w:sz w:val="18"/>
          <w:szCs w:val="18"/>
          <w:lang w:val="sr-Cyrl-CS"/>
        </w:rPr>
        <w:t>надлежни</w:t>
      </w:r>
      <w:r w:rsidRPr="00C10377">
        <w:rPr>
          <w:rFonts w:ascii="Arial" w:hAnsi="Arial" w:cs="Arial"/>
          <w:spacing w:val="-12"/>
          <w:w w:val="110"/>
          <w:sz w:val="18"/>
          <w:szCs w:val="18"/>
          <w:lang w:val="sr-Cyrl-CS"/>
        </w:rPr>
        <w:t xml:space="preserve"> </w:t>
      </w:r>
      <w:r w:rsidRPr="00C10377">
        <w:rPr>
          <w:rFonts w:ascii="Arial" w:hAnsi="Arial" w:cs="Arial"/>
          <w:spacing w:val="-8"/>
          <w:w w:val="110"/>
          <w:sz w:val="18"/>
          <w:szCs w:val="18"/>
          <w:lang w:val="sr-Cyrl-CS"/>
        </w:rPr>
        <w:t>органи</w:t>
      </w:r>
      <w:r w:rsidRPr="00C10377">
        <w:rPr>
          <w:rFonts w:ascii="Arial" w:hAnsi="Arial" w:cs="Arial"/>
          <w:spacing w:val="-12"/>
          <w:w w:val="110"/>
          <w:sz w:val="18"/>
          <w:szCs w:val="18"/>
          <w:lang w:val="sr-Cyrl-CS"/>
        </w:rPr>
        <w:t xml:space="preserve"> </w:t>
      </w:r>
      <w:r w:rsidRPr="00C10377">
        <w:rPr>
          <w:rFonts w:ascii="Arial" w:hAnsi="Arial" w:cs="Arial"/>
          <w:spacing w:val="-8"/>
          <w:w w:val="110"/>
          <w:sz w:val="18"/>
          <w:szCs w:val="18"/>
          <w:lang w:val="sr-Cyrl-CS"/>
        </w:rPr>
        <w:t>Општине.</w:t>
      </w:r>
    </w:p>
    <w:p w:rsidR="00546BBA" w:rsidRPr="006E3E46"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Када вршилац делатности не предузме мере из става 1. овог члана, Општинско веће може да ангажује друго правно лице или предузетника, на терет вршиоца делатности.</w:t>
      </w: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26.</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У случају поремећаја у пословању вршиоца делатности, више силе, прекида у обављању делатности и у случају штрајка запослених, Општинско веће предузима оперативне и друге неопходне мере којима ће се обезбедити услови за несметано обављање комуналне делатности зоохигијене, у складу са Законом.</w:t>
      </w:r>
    </w:p>
    <w:p w:rsidR="00546BBA" w:rsidRPr="00C10377" w:rsidRDefault="00546BBA" w:rsidP="00922C33">
      <w:pPr>
        <w:pStyle w:val="BodyText"/>
        <w:spacing w:line="216" w:lineRule="auto"/>
        <w:jc w:val="both"/>
        <w:rPr>
          <w:rFonts w:ascii="Arial" w:hAnsi="Arial" w:cs="Arial"/>
          <w:sz w:val="18"/>
          <w:szCs w:val="18"/>
          <w:lang w:val="sr-Latn-CS"/>
        </w:rPr>
      </w:pPr>
    </w:p>
    <w:p w:rsidR="00546BBA" w:rsidRPr="00C10377" w:rsidRDefault="00546BBA" w:rsidP="00787944">
      <w:pPr>
        <w:pStyle w:val="Heading1"/>
        <w:spacing w:before="0" w:after="0" w:line="216" w:lineRule="auto"/>
        <w:jc w:val="center"/>
        <w:rPr>
          <w:rFonts w:cs="Arial"/>
          <w:b w:val="0"/>
          <w:sz w:val="18"/>
          <w:szCs w:val="18"/>
          <w:lang w:val="sr-Cyrl-CS"/>
        </w:rPr>
      </w:pPr>
      <w:r w:rsidRPr="00C10377">
        <w:rPr>
          <w:rFonts w:cs="Arial"/>
          <w:b w:val="0"/>
          <w:sz w:val="18"/>
          <w:szCs w:val="18"/>
          <w:lang w:val="sr-Latn-CS"/>
        </w:rPr>
        <w:t xml:space="preserve">VI НАЧИН ПОСТУПАЊА И ОВЛАШЋЕЊА ОРГАНА </w:t>
      </w:r>
      <w:r w:rsidRPr="00C10377">
        <w:rPr>
          <w:rFonts w:cs="Arial"/>
          <w:b w:val="0"/>
          <w:sz w:val="18"/>
          <w:szCs w:val="18"/>
          <w:lang w:val="sr-Cyrl-CS"/>
        </w:rPr>
        <w:t>ОПШТИНЕ</w:t>
      </w:r>
      <w:r w:rsidRPr="00C10377">
        <w:rPr>
          <w:rFonts w:cs="Arial"/>
          <w:b w:val="0"/>
          <w:sz w:val="18"/>
          <w:szCs w:val="18"/>
          <w:lang w:val="sr-Latn-CS"/>
        </w:rPr>
        <w:t xml:space="preserve"> У СЛУЧАЈУ ПРЕКИДА У ОБАВЉАЊУ ДЕЛАТНОСТИ ЗООХИГИЈЕНЕ</w:t>
      </w: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27.</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Вршилац делатности је дужан да, у случају поремећаја или прекида у обављању делатности зоохигијене насталог услед ванредне ситуације или из других разлога који нису могли да се предвиде или спрече, поред предузетих мера из члана 25. ове одлуке, обавести комуналну инспекцију Општинске управе општине Петровац на Млави о разлозима поремећаја или прекида, као и о предузетим мерама.</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28.</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Када Одељење прими обавештење из члана 27. ове одлуке, дужно је да без одлагања обавести Општинско веће и да:</w:t>
      </w:r>
    </w:p>
    <w:p w:rsidR="00546BBA" w:rsidRPr="00C10377" w:rsidRDefault="00546BBA" w:rsidP="00787944">
      <w:pPr>
        <w:pStyle w:val="ListParagraph"/>
        <w:widowControl w:val="0"/>
        <w:numPr>
          <w:ilvl w:val="0"/>
          <w:numId w:val="11"/>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одреди </w:t>
      </w:r>
      <w:r w:rsidRPr="00C10377">
        <w:rPr>
          <w:rFonts w:ascii="Arial" w:hAnsi="Arial" w:cs="Arial"/>
          <w:spacing w:val="-8"/>
          <w:w w:val="110"/>
          <w:sz w:val="18"/>
          <w:szCs w:val="18"/>
          <w:lang w:val="sr-Cyrl-CS"/>
        </w:rPr>
        <w:t xml:space="preserve">ред </w:t>
      </w:r>
      <w:r w:rsidRPr="00C10377">
        <w:rPr>
          <w:rFonts w:ascii="Arial" w:hAnsi="Arial" w:cs="Arial"/>
          <w:spacing w:val="-9"/>
          <w:w w:val="110"/>
          <w:sz w:val="18"/>
          <w:szCs w:val="18"/>
          <w:lang w:val="sr-Cyrl-CS"/>
        </w:rPr>
        <w:t xml:space="preserve">првенства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начин </w:t>
      </w:r>
      <w:r w:rsidRPr="00C10377">
        <w:rPr>
          <w:rFonts w:ascii="Arial" w:hAnsi="Arial" w:cs="Arial"/>
          <w:spacing w:val="-9"/>
          <w:w w:val="110"/>
          <w:sz w:val="18"/>
          <w:szCs w:val="18"/>
          <w:lang w:val="sr-Cyrl-CS"/>
        </w:rPr>
        <w:t xml:space="preserve">обављања </w:t>
      </w:r>
      <w:r w:rsidRPr="00C10377">
        <w:rPr>
          <w:rFonts w:ascii="Arial" w:hAnsi="Arial" w:cs="Arial"/>
          <w:spacing w:val="-11"/>
          <w:w w:val="110"/>
          <w:sz w:val="18"/>
          <w:szCs w:val="18"/>
          <w:lang w:val="sr-Cyrl-CS"/>
        </w:rPr>
        <w:t>делатности</w:t>
      </w:r>
      <w:r w:rsidRPr="00C10377">
        <w:rPr>
          <w:rFonts w:ascii="Arial" w:hAnsi="Arial" w:cs="Arial"/>
          <w:spacing w:val="-30"/>
          <w:w w:val="110"/>
          <w:sz w:val="18"/>
          <w:szCs w:val="18"/>
          <w:lang w:val="sr-Cyrl-CS"/>
        </w:rPr>
        <w:t xml:space="preserve"> </w:t>
      </w:r>
      <w:r w:rsidRPr="00C10377">
        <w:rPr>
          <w:rFonts w:ascii="Arial" w:hAnsi="Arial" w:cs="Arial"/>
          <w:spacing w:val="-8"/>
          <w:w w:val="110"/>
          <w:sz w:val="18"/>
          <w:szCs w:val="18"/>
          <w:lang w:val="sr-Cyrl-CS"/>
        </w:rPr>
        <w:t>зоохигијене,</w:t>
      </w:r>
    </w:p>
    <w:p w:rsidR="00546BBA" w:rsidRPr="00C10377" w:rsidRDefault="00546BBA" w:rsidP="00787944">
      <w:pPr>
        <w:pStyle w:val="ListParagraph"/>
        <w:widowControl w:val="0"/>
        <w:numPr>
          <w:ilvl w:val="0"/>
          <w:numId w:val="11"/>
        </w:numPr>
        <w:tabs>
          <w:tab w:val="left" w:pos="-3300"/>
        </w:tabs>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нареди мере </w:t>
      </w:r>
      <w:r w:rsidRPr="00C10377">
        <w:rPr>
          <w:rFonts w:ascii="Arial" w:hAnsi="Arial" w:cs="Arial"/>
          <w:spacing w:val="-4"/>
          <w:w w:val="110"/>
          <w:sz w:val="18"/>
          <w:szCs w:val="18"/>
          <w:lang w:val="sr-Cyrl-CS"/>
        </w:rPr>
        <w:t xml:space="preserve">за </w:t>
      </w:r>
      <w:r w:rsidRPr="00C10377">
        <w:rPr>
          <w:rFonts w:ascii="Arial" w:hAnsi="Arial" w:cs="Arial"/>
          <w:spacing w:val="-11"/>
          <w:w w:val="110"/>
          <w:sz w:val="18"/>
          <w:szCs w:val="18"/>
          <w:lang w:val="sr-Cyrl-CS"/>
        </w:rPr>
        <w:t xml:space="preserve">заштиту </w:t>
      </w:r>
      <w:r w:rsidRPr="00C10377">
        <w:rPr>
          <w:rFonts w:ascii="Arial" w:hAnsi="Arial" w:cs="Arial"/>
          <w:spacing w:val="-9"/>
          <w:w w:val="110"/>
          <w:sz w:val="18"/>
          <w:szCs w:val="18"/>
          <w:lang w:val="sr-Cyrl-CS"/>
        </w:rPr>
        <w:t xml:space="preserve">комуналних </w:t>
      </w:r>
      <w:r w:rsidRPr="00C10377">
        <w:rPr>
          <w:rFonts w:ascii="Arial" w:hAnsi="Arial" w:cs="Arial"/>
          <w:w w:val="110"/>
          <w:sz w:val="18"/>
          <w:szCs w:val="18"/>
          <w:lang w:val="sr-Cyrl-CS"/>
        </w:rPr>
        <w:t xml:space="preserve">и </w:t>
      </w:r>
      <w:r w:rsidRPr="00C10377">
        <w:rPr>
          <w:rFonts w:ascii="Arial" w:hAnsi="Arial" w:cs="Arial"/>
          <w:spacing w:val="-6"/>
          <w:w w:val="110"/>
          <w:sz w:val="18"/>
          <w:szCs w:val="18"/>
          <w:lang w:val="sr-Cyrl-CS"/>
        </w:rPr>
        <w:t xml:space="preserve">других </w:t>
      </w:r>
      <w:r w:rsidRPr="00C10377">
        <w:rPr>
          <w:rFonts w:ascii="Arial" w:hAnsi="Arial" w:cs="Arial"/>
          <w:spacing w:val="-9"/>
          <w:w w:val="110"/>
          <w:sz w:val="18"/>
          <w:szCs w:val="18"/>
          <w:lang w:val="sr-Cyrl-CS"/>
        </w:rPr>
        <w:t xml:space="preserve">објеката </w:t>
      </w:r>
      <w:r w:rsidRPr="00C10377">
        <w:rPr>
          <w:rFonts w:ascii="Arial" w:hAnsi="Arial" w:cs="Arial"/>
          <w:w w:val="110"/>
          <w:sz w:val="18"/>
          <w:szCs w:val="18"/>
          <w:lang w:val="sr-Cyrl-CS"/>
        </w:rPr>
        <w:t xml:space="preserve">и </w:t>
      </w:r>
      <w:r w:rsidRPr="00C10377">
        <w:rPr>
          <w:rFonts w:ascii="Arial" w:hAnsi="Arial" w:cs="Arial"/>
          <w:spacing w:val="-7"/>
          <w:w w:val="110"/>
          <w:sz w:val="18"/>
          <w:szCs w:val="18"/>
          <w:lang w:val="sr-Cyrl-CS"/>
        </w:rPr>
        <w:t xml:space="preserve">уређаја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имовине вршиоца делатности </w:t>
      </w:r>
      <w:r w:rsidRPr="00C10377">
        <w:rPr>
          <w:rFonts w:ascii="Arial" w:hAnsi="Arial" w:cs="Arial"/>
          <w:spacing w:val="-4"/>
          <w:w w:val="110"/>
          <w:sz w:val="18"/>
          <w:szCs w:val="18"/>
          <w:lang w:val="sr-Cyrl-CS"/>
        </w:rPr>
        <w:t xml:space="preserve">који </w:t>
      </w:r>
      <w:r w:rsidRPr="00C10377">
        <w:rPr>
          <w:rFonts w:ascii="Arial" w:hAnsi="Arial" w:cs="Arial"/>
          <w:spacing w:val="-6"/>
          <w:w w:val="110"/>
          <w:sz w:val="18"/>
          <w:szCs w:val="18"/>
          <w:lang w:val="sr-Cyrl-CS"/>
        </w:rPr>
        <w:t xml:space="preserve">служе </w:t>
      </w:r>
      <w:r w:rsidRPr="00C10377">
        <w:rPr>
          <w:rFonts w:ascii="Arial" w:hAnsi="Arial" w:cs="Arial"/>
          <w:spacing w:val="-4"/>
          <w:w w:val="110"/>
          <w:sz w:val="18"/>
          <w:szCs w:val="18"/>
          <w:lang w:val="sr-Cyrl-CS"/>
        </w:rPr>
        <w:t xml:space="preserve">за </w:t>
      </w:r>
      <w:r w:rsidRPr="00C10377">
        <w:rPr>
          <w:rFonts w:ascii="Arial" w:hAnsi="Arial" w:cs="Arial"/>
          <w:spacing w:val="-9"/>
          <w:w w:val="110"/>
          <w:sz w:val="18"/>
          <w:szCs w:val="18"/>
          <w:lang w:val="sr-Cyrl-CS"/>
        </w:rPr>
        <w:t xml:space="preserve">обављање </w:t>
      </w:r>
      <w:r w:rsidRPr="00C10377">
        <w:rPr>
          <w:rFonts w:ascii="Arial" w:hAnsi="Arial" w:cs="Arial"/>
          <w:spacing w:val="-11"/>
          <w:w w:val="110"/>
          <w:sz w:val="18"/>
          <w:szCs w:val="18"/>
          <w:lang w:val="sr-Cyrl-CS"/>
        </w:rPr>
        <w:t>делатности</w:t>
      </w:r>
      <w:r w:rsidRPr="00C10377">
        <w:rPr>
          <w:rFonts w:ascii="Arial" w:hAnsi="Arial" w:cs="Arial"/>
          <w:spacing w:val="-3"/>
          <w:w w:val="110"/>
          <w:sz w:val="18"/>
          <w:szCs w:val="18"/>
          <w:lang w:val="sr-Cyrl-CS"/>
        </w:rPr>
        <w:t xml:space="preserve"> </w:t>
      </w:r>
      <w:r w:rsidRPr="00C10377">
        <w:rPr>
          <w:rFonts w:ascii="Arial" w:hAnsi="Arial" w:cs="Arial"/>
          <w:spacing w:val="-8"/>
          <w:w w:val="110"/>
          <w:sz w:val="18"/>
          <w:szCs w:val="18"/>
          <w:lang w:val="sr-Cyrl-CS"/>
        </w:rPr>
        <w:t>зоохигијене,</w:t>
      </w:r>
    </w:p>
    <w:p w:rsidR="00546BBA" w:rsidRPr="00C10377" w:rsidRDefault="00546BBA" w:rsidP="00787944">
      <w:pPr>
        <w:pStyle w:val="ListParagraph"/>
        <w:widowControl w:val="0"/>
        <w:numPr>
          <w:ilvl w:val="0"/>
          <w:numId w:val="11"/>
        </w:numPr>
        <w:tabs>
          <w:tab w:val="left" w:pos="-3740"/>
        </w:tabs>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предузме </w:t>
      </w:r>
      <w:r w:rsidRPr="00C10377">
        <w:rPr>
          <w:rFonts w:ascii="Arial" w:hAnsi="Arial" w:cs="Arial"/>
          <w:spacing w:val="-8"/>
          <w:w w:val="110"/>
          <w:sz w:val="18"/>
          <w:szCs w:val="18"/>
          <w:lang w:val="sr-Cyrl-CS"/>
        </w:rPr>
        <w:t xml:space="preserve">мере </w:t>
      </w:r>
      <w:r w:rsidRPr="00C10377">
        <w:rPr>
          <w:rFonts w:ascii="Arial" w:hAnsi="Arial" w:cs="Arial"/>
          <w:spacing w:val="-4"/>
          <w:w w:val="110"/>
          <w:sz w:val="18"/>
          <w:szCs w:val="18"/>
          <w:lang w:val="sr-Cyrl-CS"/>
        </w:rPr>
        <w:t xml:space="preserve">за </w:t>
      </w:r>
      <w:r w:rsidRPr="00C10377">
        <w:rPr>
          <w:rFonts w:ascii="Arial" w:hAnsi="Arial" w:cs="Arial"/>
          <w:spacing w:val="-10"/>
          <w:w w:val="110"/>
          <w:sz w:val="18"/>
          <w:szCs w:val="18"/>
          <w:lang w:val="sr-Cyrl-CS"/>
        </w:rPr>
        <w:t xml:space="preserve">отклањање </w:t>
      </w:r>
      <w:r w:rsidRPr="00C10377">
        <w:rPr>
          <w:rFonts w:ascii="Arial" w:hAnsi="Arial" w:cs="Arial"/>
          <w:spacing w:val="-11"/>
          <w:w w:val="110"/>
          <w:sz w:val="18"/>
          <w:szCs w:val="18"/>
          <w:lang w:val="sr-Cyrl-CS"/>
        </w:rPr>
        <w:t xml:space="preserve">насталих </w:t>
      </w:r>
      <w:r w:rsidRPr="00C10377">
        <w:rPr>
          <w:rFonts w:ascii="Arial" w:hAnsi="Arial" w:cs="Arial"/>
          <w:spacing w:val="-9"/>
          <w:w w:val="110"/>
          <w:sz w:val="18"/>
          <w:szCs w:val="18"/>
          <w:lang w:val="sr-Cyrl-CS"/>
        </w:rPr>
        <w:t xml:space="preserve">последица </w:t>
      </w:r>
      <w:r w:rsidRPr="00C10377">
        <w:rPr>
          <w:rFonts w:ascii="Arial" w:hAnsi="Arial" w:cs="Arial"/>
          <w:w w:val="110"/>
          <w:sz w:val="18"/>
          <w:szCs w:val="18"/>
          <w:lang w:val="sr-Cyrl-CS"/>
        </w:rPr>
        <w:t xml:space="preserve">и </w:t>
      </w:r>
      <w:r w:rsidRPr="00C10377">
        <w:rPr>
          <w:rFonts w:ascii="Arial" w:hAnsi="Arial" w:cs="Arial"/>
          <w:spacing w:val="-4"/>
          <w:w w:val="110"/>
          <w:sz w:val="18"/>
          <w:szCs w:val="18"/>
          <w:lang w:val="sr-Cyrl-CS"/>
        </w:rPr>
        <w:t xml:space="preserve">друге </w:t>
      </w:r>
      <w:r w:rsidRPr="00C10377">
        <w:rPr>
          <w:rFonts w:ascii="Arial" w:hAnsi="Arial" w:cs="Arial"/>
          <w:spacing w:val="-11"/>
          <w:w w:val="110"/>
          <w:sz w:val="18"/>
          <w:szCs w:val="18"/>
          <w:lang w:val="sr-Cyrl-CS"/>
        </w:rPr>
        <w:t xml:space="preserve">потребне </w:t>
      </w:r>
      <w:r w:rsidRPr="00C10377">
        <w:rPr>
          <w:rFonts w:ascii="Arial" w:hAnsi="Arial" w:cs="Arial"/>
          <w:spacing w:val="-9"/>
          <w:w w:val="110"/>
          <w:sz w:val="18"/>
          <w:szCs w:val="18"/>
          <w:lang w:val="sr-Cyrl-CS"/>
        </w:rPr>
        <w:t>мере,</w:t>
      </w:r>
      <w:r w:rsidRPr="00C10377">
        <w:rPr>
          <w:rFonts w:ascii="Arial" w:hAnsi="Arial" w:cs="Arial"/>
          <w:spacing w:val="-28"/>
          <w:w w:val="110"/>
          <w:sz w:val="18"/>
          <w:szCs w:val="18"/>
          <w:lang w:val="sr-Cyrl-CS"/>
        </w:rPr>
        <w:t xml:space="preserve"> </w:t>
      </w:r>
      <w:r w:rsidRPr="00C10377">
        <w:rPr>
          <w:rFonts w:ascii="Arial" w:hAnsi="Arial" w:cs="Arial"/>
          <w:w w:val="110"/>
          <w:sz w:val="18"/>
          <w:szCs w:val="18"/>
          <w:lang w:val="sr-Cyrl-CS"/>
        </w:rPr>
        <w:t>и</w:t>
      </w:r>
    </w:p>
    <w:p w:rsidR="00546BBA" w:rsidRPr="00C10377" w:rsidRDefault="00546BBA" w:rsidP="00787944">
      <w:pPr>
        <w:pStyle w:val="ListParagraph"/>
        <w:widowControl w:val="0"/>
        <w:numPr>
          <w:ilvl w:val="0"/>
          <w:numId w:val="11"/>
        </w:numPr>
        <w:tabs>
          <w:tab w:val="left" w:pos="-4400"/>
        </w:tabs>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утврди </w:t>
      </w:r>
      <w:r w:rsidRPr="00C10377">
        <w:rPr>
          <w:rFonts w:ascii="Arial" w:hAnsi="Arial" w:cs="Arial"/>
          <w:spacing w:val="-9"/>
          <w:w w:val="110"/>
          <w:sz w:val="18"/>
          <w:szCs w:val="18"/>
          <w:lang w:val="sr-Cyrl-CS"/>
        </w:rPr>
        <w:t xml:space="preserve">разлоге </w:t>
      </w:r>
      <w:r w:rsidRPr="00C10377">
        <w:rPr>
          <w:rFonts w:ascii="Arial" w:hAnsi="Arial" w:cs="Arial"/>
          <w:w w:val="110"/>
          <w:sz w:val="18"/>
          <w:szCs w:val="18"/>
          <w:lang w:val="sr-Cyrl-CS"/>
        </w:rPr>
        <w:t xml:space="preserve">и </w:t>
      </w:r>
      <w:r w:rsidRPr="00C10377">
        <w:rPr>
          <w:rFonts w:ascii="Arial" w:hAnsi="Arial" w:cs="Arial"/>
          <w:spacing w:val="-10"/>
          <w:w w:val="110"/>
          <w:sz w:val="18"/>
          <w:szCs w:val="18"/>
          <w:lang w:val="sr-Cyrl-CS"/>
        </w:rPr>
        <w:t xml:space="preserve">евентуалну </w:t>
      </w:r>
      <w:r w:rsidRPr="00C10377">
        <w:rPr>
          <w:rFonts w:ascii="Arial" w:hAnsi="Arial" w:cs="Arial"/>
          <w:spacing w:val="-8"/>
          <w:w w:val="110"/>
          <w:sz w:val="18"/>
          <w:szCs w:val="18"/>
          <w:lang w:val="sr-Cyrl-CS"/>
        </w:rPr>
        <w:t xml:space="preserve">одговорност </w:t>
      </w:r>
      <w:r w:rsidRPr="00C10377">
        <w:rPr>
          <w:rFonts w:ascii="Arial" w:hAnsi="Arial" w:cs="Arial"/>
          <w:spacing w:val="-4"/>
          <w:w w:val="110"/>
          <w:sz w:val="18"/>
          <w:szCs w:val="18"/>
          <w:lang w:val="sr-Cyrl-CS"/>
        </w:rPr>
        <w:t xml:space="preserve">за </w:t>
      </w:r>
      <w:r w:rsidRPr="00C10377">
        <w:rPr>
          <w:rFonts w:ascii="Arial" w:hAnsi="Arial" w:cs="Arial"/>
          <w:spacing w:val="-9"/>
          <w:w w:val="110"/>
          <w:sz w:val="18"/>
          <w:szCs w:val="18"/>
          <w:lang w:val="sr-Cyrl-CS"/>
        </w:rPr>
        <w:t xml:space="preserve">поремећај, </w:t>
      </w:r>
      <w:r w:rsidRPr="00C10377">
        <w:rPr>
          <w:rFonts w:ascii="Arial" w:hAnsi="Arial" w:cs="Arial"/>
          <w:spacing w:val="-8"/>
          <w:w w:val="110"/>
          <w:sz w:val="18"/>
          <w:szCs w:val="18"/>
          <w:lang w:val="sr-Cyrl-CS"/>
        </w:rPr>
        <w:t xml:space="preserve">односно прекид </w:t>
      </w:r>
      <w:r w:rsidRPr="00C10377">
        <w:rPr>
          <w:rFonts w:ascii="Arial" w:hAnsi="Arial" w:cs="Arial"/>
          <w:w w:val="110"/>
          <w:sz w:val="18"/>
          <w:szCs w:val="18"/>
          <w:lang w:val="sr-Cyrl-CS"/>
        </w:rPr>
        <w:t xml:space="preserve">у </w:t>
      </w:r>
      <w:r w:rsidRPr="00C10377">
        <w:rPr>
          <w:rFonts w:ascii="Arial" w:hAnsi="Arial" w:cs="Arial"/>
          <w:spacing w:val="-9"/>
          <w:w w:val="110"/>
          <w:sz w:val="18"/>
          <w:szCs w:val="18"/>
          <w:lang w:val="sr-Cyrl-CS"/>
        </w:rPr>
        <w:t xml:space="preserve">обављању </w:t>
      </w:r>
      <w:r w:rsidRPr="00C10377">
        <w:rPr>
          <w:rFonts w:ascii="Arial" w:hAnsi="Arial" w:cs="Arial"/>
          <w:spacing w:val="-11"/>
          <w:w w:val="110"/>
          <w:sz w:val="18"/>
          <w:szCs w:val="18"/>
          <w:lang w:val="sr-Cyrl-CS"/>
        </w:rPr>
        <w:t xml:space="preserve">делатности </w:t>
      </w:r>
      <w:r w:rsidRPr="00C10377">
        <w:rPr>
          <w:rFonts w:ascii="Arial" w:hAnsi="Arial" w:cs="Arial"/>
          <w:spacing w:val="-8"/>
          <w:w w:val="110"/>
          <w:sz w:val="18"/>
          <w:szCs w:val="18"/>
          <w:lang w:val="sr-Cyrl-CS"/>
        </w:rPr>
        <w:t xml:space="preserve">зоохигијене, </w:t>
      </w:r>
      <w:r w:rsidRPr="00C10377">
        <w:rPr>
          <w:rFonts w:ascii="Arial" w:hAnsi="Arial" w:cs="Arial"/>
          <w:spacing w:val="-5"/>
          <w:w w:val="110"/>
          <w:sz w:val="18"/>
          <w:szCs w:val="18"/>
          <w:lang w:val="sr-Cyrl-CS"/>
        </w:rPr>
        <w:t xml:space="preserve">као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одговорност </w:t>
      </w:r>
      <w:r w:rsidRPr="00C10377">
        <w:rPr>
          <w:rFonts w:ascii="Arial" w:hAnsi="Arial" w:cs="Arial"/>
          <w:spacing w:val="-4"/>
          <w:w w:val="110"/>
          <w:sz w:val="18"/>
          <w:szCs w:val="18"/>
          <w:lang w:val="sr-Cyrl-CS"/>
        </w:rPr>
        <w:t xml:space="preserve">за </w:t>
      </w:r>
      <w:r w:rsidRPr="00C10377">
        <w:rPr>
          <w:rFonts w:ascii="Arial" w:hAnsi="Arial" w:cs="Arial"/>
          <w:spacing w:val="-8"/>
          <w:w w:val="110"/>
          <w:sz w:val="18"/>
          <w:szCs w:val="18"/>
          <w:lang w:val="sr-Cyrl-CS"/>
        </w:rPr>
        <w:t xml:space="preserve">накнаду </w:t>
      </w:r>
      <w:r w:rsidRPr="00C10377">
        <w:rPr>
          <w:rFonts w:ascii="Arial" w:hAnsi="Arial" w:cs="Arial"/>
          <w:spacing w:val="-7"/>
          <w:w w:val="110"/>
          <w:sz w:val="18"/>
          <w:szCs w:val="18"/>
          <w:lang w:val="sr-Cyrl-CS"/>
        </w:rPr>
        <w:t>учињене</w:t>
      </w:r>
      <w:r w:rsidRPr="00C10377">
        <w:rPr>
          <w:rFonts w:ascii="Arial" w:hAnsi="Arial" w:cs="Arial"/>
          <w:spacing w:val="-1"/>
          <w:w w:val="110"/>
          <w:sz w:val="18"/>
          <w:szCs w:val="18"/>
          <w:lang w:val="sr-Cyrl-CS"/>
        </w:rPr>
        <w:t xml:space="preserve"> </w:t>
      </w:r>
      <w:r w:rsidRPr="00C10377">
        <w:rPr>
          <w:rFonts w:ascii="Arial" w:hAnsi="Arial" w:cs="Arial"/>
          <w:spacing w:val="-11"/>
          <w:w w:val="110"/>
          <w:sz w:val="18"/>
          <w:szCs w:val="18"/>
          <w:lang w:val="sr-Cyrl-CS"/>
        </w:rPr>
        <w:t>штете.</w:t>
      </w:r>
    </w:p>
    <w:p w:rsidR="00546BBA" w:rsidRPr="00C10377" w:rsidRDefault="00546BBA" w:rsidP="00922C33">
      <w:pPr>
        <w:pStyle w:val="BodyText"/>
        <w:spacing w:line="216" w:lineRule="auto"/>
        <w:jc w:val="both"/>
        <w:rPr>
          <w:rFonts w:ascii="Arial" w:hAnsi="Arial" w:cs="Arial"/>
          <w:sz w:val="18"/>
          <w:szCs w:val="18"/>
          <w:lang w:val="sr-Latn-CS"/>
        </w:rPr>
      </w:pPr>
    </w:p>
    <w:p w:rsidR="00546BBA" w:rsidRPr="00C10377" w:rsidRDefault="00546BBA" w:rsidP="00787944">
      <w:pPr>
        <w:pStyle w:val="Heading1"/>
        <w:spacing w:before="0" w:after="0" w:line="216" w:lineRule="auto"/>
        <w:jc w:val="center"/>
        <w:rPr>
          <w:rFonts w:cs="Arial"/>
          <w:b w:val="0"/>
          <w:sz w:val="18"/>
          <w:szCs w:val="18"/>
          <w:lang w:val="sr-Cyrl-CS"/>
        </w:rPr>
      </w:pPr>
      <w:r w:rsidRPr="00C10377">
        <w:rPr>
          <w:rFonts w:cs="Arial"/>
          <w:b w:val="0"/>
          <w:sz w:val="18"/>
          <w:szCs w:val="18"/>
        </w:rPr>
        <w:t>VII</w:t>
      </w:r>
      <w:r w:rsidRPr="00C10377">
        <w:rPr>
          <w:rFonts w:cs="Arial"/>
          <w:b w:val="0"/>
          <w:sz w:val="18"/>
          <w:szCs w:val="18"/>
          <w:lang w:val="sr-Cyrl-CS"/>
        </w:rPr>
        <w:t xml:space="preserve"> МЕРЕ ЗАБРАНЕ</w:t>
      </w: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29.</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Heading2"/>
        <w:spacing w:before="0" w:after="0" w:line="216" w:lineRule="auto"/>
        <w:jc w:val="both"/>
        <w:rPr>
          <w:rFonts w:cs="Arial"/>
          <w:b w:val="0"/>
          <w:i w:val="0"/>
          <w:sz w:val="18"/>
          <w:szCs w:val="18"/>
          <w:lang w:val="sr-Cyrl-CS"/>
        </w:rPr>
      </w:pPr>
      <w:r w:rsidRPr="00C10377">
        <w:rPr>
          <w:rFonts w:cs="Arial"/>
          <w:b w:val="0"/>
          <w:i w:val="0"/>
          <w:w w:val="110"/>
          <w:sz w:val="18"/>
          <w:szCs w:val="18"/>
          <w:lang w:val="sr-Cyrl-CS"/>
        </w:rPr>
        <w:t>Забрањено је:</w:t>
      </w:r>
    </w:p>
    <w:p w:rsidR="00546BBA" w:rsidRPr="00C10377" w:rsidRDefault="00546BBA" w:rsidP="00787944">
      <w:pPr>
        <w:pStyle w:val="ListParagraph"/>
        <w:widowControl w:val="0"/>
        <w:numPr>
          <w:ilvl w:val="0"/>
          <w:numId w:val="10"/>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 xml:space="preserve">остављање лешева </w:t>
      </w:r>
      <w:r w:rsidRPr="00C10377">
        <w:rPr>
          <w:rFonts w:ascii="Arial" w:hAnsi="Arial" w:cs="Arial"/>
          <w:spacing w:val="-8"/>
          <w:w w:val="110"/>
          <w:sz w:val="18"/>
          <w:szCs w:val="18"/>
          <w:lang w:val="sr-Cyrl-CS"/>
        </w:rPr>
        <w:t xml:space="preserve">угинулих </w:t>
      </w:r>
      <w:r w:rsidRPr="00C10377">
        <w:rPr>
          <w:rFonts w:ascii="Arial" w:hAnsi="Arial" w:cs="Arial"/>
          <w:spacing w:val="-10"/>
          <w:w w:val="110"/>
          <w:sz w:val="18"/>
          <w:szCs w:val="18"/>
          <w:lang w:val="sr-Cyrl-CS"/>
        </w:rPr>
        <w:t xml:space="preserve">животиња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њихових </w:t>
      </w:r>
      <w:r w:rsidRPr="00C10377">
        <w:rPr>
          <w:rFonts w:ascii="Arial" w:hAnsi="Arial" w:cs="Arial"/>
          <w:spacing w:val="-9"/>
          <w:w w:val="110"/>
          <w:sz w:val="18"/>
          <w:szCs w:val="18"/>
          <w:lang w:val="sr-Cyrl-CS"/>
        </w:rPr>
        <w:t xml:space="preserve">делова </w:t>
      </w:r>
      <w:r w:rsidRPr="00C10377">
        <w:rPr>
          <w:rFonts w:ascii="Arial" w:hAnsi="Arial" w:cs="Arial"/>
          <w:spacing w:val="-6"/>
          <w:w w:val="110"/>
          <w:sz w:val="18"/>
          <w:szCs w:val="18"/>
          <w:lang w:val="sr-Cyrl-CS"/>
        </w:rPr>
        <w:t xml:space="preserve">на </w:t>
      </w:r>
      <w:r w:rsidRPr="00C10377">
        <w:rPr>
          <w:rFonts w:ascii="Arial" w:hAnsi="Arial" w:cs="Arial"/>
          <w:spacing w:val="-8"/>
          <w:w w:val="110"/>
          <w:sz w:val="18"/>
          <w:szCs w:val="18"/>
          <w:lang w:val="sr-Cyrl-CS"/>
        </w:rPr>
        <w:t>јавним</w:t>
      </w:r>
      <w:r w:rsidRPr="00C10377">
        <w:rPr>
          <w:rFonts w:ascii="Arial" w:hAnsi="Arial" w:cs="Arial"/>
          <w:spacing w:val="-21"/>
          <w:w w:val="110"/>
          <w:sz w:val="18"/>
          <w:szCs w:val="18"/>
          <w:lang w:val="sr-Cyrl-CS"/>
        </w:rPr>
        <w:t xml:space="preserve"> </w:t>
      </w:r>
      <w:r w:rsidRPr="00C10377">
        <w:rPr>
          <w:rFonts w:ascii="Arial" w:hAnsi="Arial" w:cs="Arial"/>
          <w:spacing w:val="-9"/>
          <w:w w:val="110"/>
          <w:sz w:val="18"/>
          <w:szCs w:val="18"/>
          <w:lang w:val="sr-Cyrl-CS"/>
        </w:rPr>
        <w:t>површинама,</w:t>
      </w:r>
    </w:p>
    <w:p w:rsidR="00546BBA" w:rsidRPr="00C10377" w:rsidRDefault="00546BBA" w:rsidP="00787944">
      <w:pPr>
        <w:pStyle w:val="ListParagraph"/>
        <w:widowControl w:val="0"/>
        <w:numPr>
          <w:ilvl w:val="0"/>
          <w:numId w:val="10"/>
        </w:numPr>
        <w:tabs>
          <w:tab w:val="left" w:pos="-4180"/>
        </w:tabs>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сахрањивање угинулих </w:t>
      </w:r>
      <w:r w:rsidRPr="00C10377">
        <w:rPr>
          <w:rFonts w:ascii="Arial" w:hAnsi="Arial" w:cs="Arial"/>
          <w:spacing w:val="-10"/>
          <w:w w:val="110"/>
          <w:sz w:val="18"/>
          <w:szCs w:val="18"/>
          <w:lang w:val="sr-Cyrl-CS"/>
        </w:rPr>
        <w:t xml:space="preserve">животиња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њихових </w:t>
      </w:r>
      <w:r w:rsidRPr="00C10377">
        <w:rPr>
          <w:rFonts w:ascii="Arial" w:hAnsi="Arial" w:cs="Arial"/>
          <w:spacing w:val="-9"/>
          <w:w w:val="110"/>
          <w:sz w:val="18"/>
          <w:szCs w:val="18"/>
          <w:lang w:val="sr-Cyrl-CS"/>
        </w:rPr>
        <w:t xml:space="preserve">делова </w:t>
      </w:r>
      <w:r w:rsidRPr="00C10377">
        <w:rPr>
          <w:rFonts w:ascii="Arial" w:hAnsi="Arial" w:cs="Arial"/>
          <w:spacing w:val="-6"/>
          <w:w w:val="110"/>
          <w:sz w:val="18"/>
          <w:szCs w:val="18"/>
          <w:lang w:val="sr-Cyrl-CS"/>
        </w:rPr>
        <w:t xml:space="preserve">ван </w:t>
      </w:r>
      <w:r w:rsidRPr="00C10377">
        <w:rPr>
          <w:rFonts w:ascii="Arial" w:hAnsi="Arial" w:cs="Arial"/>
          <w:spacing w:val="-9"/>
          <w:w w:val="110"/>
          <w:sz w:val="18"/>
          <w:szCs w:val="18"/>
          <w:lang w:val="sr-Cyrl-CS"/>
        </w:rPr>
        <w:t xml:space="preserve">места одређеног </w:t>
      </w:r>
      <w:r w:rsidRPr="00C10377">
        <w:rPr>
          <w:rFonts w:ascii="Arial" w:hAnsi="Arial" w:cs="Arial"/>
          <w:spacing w:val="-4"/>
          <w:w w:val="110"/>
          <w:sz w:val="18"/>
          <w:szCs w:val="18"/>
          <w:lang w:val="sr-Cyrl-CS"/>
        </w:rPr>
        <w:t xml:space="preserve">за </w:t>
      </w:r>
      <w:r w:rsidRPr="00C10377">
        <w:rPr>
          <w:rFonts w:ascii="Arial" w:hAnsi="Arial" w:cs="Arial"/>
          <w:spacing w:val="-10"/>
          <w:w w:val="110"/>
          <w:sz w:val="18"/>
          <w:szCs w:val="18"/>
          <w:lang w:val="sr-Cyrl-CS"/>
        </w:rPr>
        <w:t xml:space="preserve">ту </w:t>
      </w:r>
      <w:r w:rsidRPr="00C10377">
        <w:rPr>
          <w:rFonts w:ascii="Arial" w:hAnsi="Arial" w:cs="Arial"/>
          <w:spacing w:val="-4"/>
          <w:w w:val="110"/>
          <w:sz w:val="18"/>
          <w:szCs w:val="18"/>
          <w:lang w:val="sr-Cyrl-CS"/>
        </w:rPr>
        <w:t xml:space="preserve">сврху, </w:t>
      </w:r>
      <w:r w:rsidRPr="00C10377">
        <w:rPr>
          <w:rFonts w:ascii="Arial" w:hAnsi="Arial" w:cs="Arial"/>
          <w:spacing w:val="-8"/>
          <w:w w:val="110"/>
          <w:sz w:val="18"/>
          <w:szCs w:val="18"/>
          <w:lang w:val="sr-Cyrl-CS"/>
        </w:rPr>
        <w:t xml:space="preserve">односно </w:t>
      </w:r>
      <w:r w:rsidRPr="00C10377">
        <w:rPr>
          <w:rFonts w:ascii="Arial" w:hAnsi="Arial" w:cs="Arial"/>
          <w:spacing w:val="-10"/>
          <w:w w:val="110"/>
          <w:sz w:val="18"/>
          <w:szCs w:val="18"/>
          <w:lang w:val="sr-Cyrl-CS"/>
        </w:rPr>
        <w:t xml:space="preserve">противно </w:t>
      </w:r>
      <w:r w:rsidRPr="00C10377">
        <w:rPr>
          <w:rFonts w:ascii="Arial" w:hAnsi="Arial" w:cs="Arial"/>
          <w:spacing w:val="-9"/>
          <w:w w:val="110"/>
          <w:sz w:val="18"/>
          <w:szCs w:val="18"/>
          <w:lang w:val="sr-Cyrl-CS"/>
        </w:rPr>
        <w:t xml:space="preserve">важећим законским и подзаконским актима, као </w:t>
      </w:r>
      <w:r w:rsidRPr="00C10377">
        <w:rPr>
          <w:rFonts w:ascii="Arial" w:hAnsi="Arial" w:cs="Arial"/>
          <w:w w:val="110"/>
          <w:sz w:val="18"/>
          <w:szCs w:val="18"/>
          <w:lang w:val="sr-Cyrl-CS"/>
        </w:rPr>
        <w:t xml:space="preserve">и </w:t>
      </w:r>
      <w:r w:rsidRPr="00C10377">
        <w:rPr>
          <w:rFonts w:ascii="Arial" w:hAnsi="Arial" w:cs="Arial"/>
          <w:spacing w:val="-8"/>
          <w:w w:val="110"/>
          <w:sz w:val="18"/>
          <w:szCs w:val="18"/>
          <w:lang w:val="sr-Cyrl-CS"/>
        </w:rPr>
        <w:t xml:space="preserve">условима </w:t>
      </w:r>
      <w:r w:rsidRPr="00C10377">
        <w:rPr>
          <w:rFonts w:ascii="Arial" w:hAnsi="Arial" w:cs="Arial"/>
          <w:spacing w:val="-4"/>
          <w:w w:val="110"/>
          <w:sz w:val="18"/>
          <w:szCs w:val="18"/>
          <w:lang w:val="sr-Cyrl-CS"/>
        </w:rPr>
        <w:t xml:space="preserve">које </w:t>
      </w:r>
      <w:r w:rsidRPr="00C10377">
        <w:rPr>
          <w:rFonts w:ascii="Arial" w:hAnsi="Arial" w:cs="Arial"/>
          <w:spacing w:val="-8"/>
          <w:w w:val="110"/>
          <w:sz w:val="18"/>
          <w:szCs w:val="18"/>
          <w:lang w:val="sr-Cyrl-CS"/>
        </w:rPr>
        <w:t xml:space="preserve">морају </w:t>
      </w:r>
      <w:r w:rsidRPr="00C10377">
        <w:rPr>
          <w:rFonts w:ascii="Arial" w:hAnsi="Arial" w:cs="Arial"/>
          <w:w w:val="110"/>
          <w:sz w:val="18"/>
          <w:szCs w:val="18"/>
          <w:lang w:val="sr-Cyrl-CS"/>
        </w:rPr>
        <w:t xml:space="preserve">да </w:t>
      </w:r>
      <w:r w:rsidRPr="00C10377">
        <w:rPr>
          <w:rFonts w:ascii="Arial" w:hAnsi="Arial" w:cs="Arial"/>
          <w:spacing w:val="-7"/>
          <w:w w:val="110"/>
          <w:sz w:val="18"/>
          <w:szCs w:val="18"/>
          <w:lang w:val="sr-Cyrl-CS"/>
        </w:rPr>
        <w:t xml:space="preserve">испуњавају </w:t>
      </w:r>
      <w:r w:rsidRPr="00C10377">
        <w:rPr>
          <w:rFonts w:ascii="Arial" w:hAnsi="Arial" w:cs="Arial"/>
          <w:spacing w:val="-9"/>
          <w:w w:val="110"/>
          <w:sz w:val="18"/>
          <w:szCs w:val="18"/>
          <w:lang w:val="sr-Cyrl-CS"/>
        </w:rPr>
        <w:t xml:space="preserve">објекти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опрема </w:t>
      </w:r>
      <w:r w:rsidRPr="00C10377">
        <w:rPr>
          <w:rFonts w:ascii="Arial" w:hAnsi="Arial" w:cs="Arial"/>
          <w:spacing w:val="-4"/>
          <w:w w:val="110"/>
          <w:sz w:val="18"/>
          <w:szCs w:val="18"/>
          <w:lang w:val="sr-Cyrl-CS"/>
        </w:rPr>
        <w:t xml:space="preserve">за </w:t>
      </w:r>
      <w:r w:rsidRPr="00C10377">
        <w:rPr>
          <w:rFonts w:ascii="Arial" w:hAnsi="Arial" w:cs="Arial"/>
          <w:spacing w:val="-9"/>
          <w:w w:val="110"/>
          <w:sz w:val="18"/>
          <w:szCs w:val="18"/>
          <w:lang w:val="sr-Cyrl-CS"/>
        </w:rPr>
        <w:t xml:space="preserve">сабирање, </w:t>
      </w:r>
      <w:r w:rsidRPr="00C10377">
        <w:rPr>
          <w:rFonts w:ascii="Arial" w:hAnsi="Arial" w:cs="Arial"/>
          <w:spacing w:val="-8"/>
          <w:w w:val="110"/>
          <w:sz w:val="18"/>
          <w:szCs w:val="18"/>
          <w:lang w:val="sr-Cyrl-CS"/>
        </w:rPr>
        <w:t xml:space="preserve">нешкодљиво уклањање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утврђивање </w:t>
      </w:r>
      <w:r w:rsidRPr="00C10377">
        <w:rPr>
          <w:rFonts w:ascii="Arial" w:hAnsi="Arial" w:cs="Arial"/>
          <w:spacing w:val="-6"/>
          <w:w w:val="110"/>
          <w:sz w:val="18"/>
          <w:szCs w:val="18"/>
          <w:lang w:val="sr-Cyrl-CS"/>
        </w:rPr>
        <w:t xml:space="preserve">узрока угинућа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превозна </w:t>
      </w:r>
      <w:r w:rsidRPr="00C10377">
        <w:rPr>
          <w:rFonts w:ascii="Arial" w:hAnsi="Arial" w:cs="Arial"/>
          <w:spacing w:val="-7"/>
          <w:w w:val="110"/>
          <w:sz w:val="18"/>
          <w:szCs w:val="18"/>
          <w:lang w:val="sr-Cyrl-CS"/>
        </w:rPr>
        <w:t xml:space="preserve">средства </w:t>
      </w:r>
      <w:r w:rsidRPr="00C10377">
        <w:rPr>
          <w:rFonts w:ascii="Arial" w:hAnsi="Arial" w:cs="Arial"/>
          <w:spacing w:val="-4"/>
          <w:w w:val="110"/>
          <w:sz w:val="18"/>
          <w:szCs w:val="18"/>
          <w:lang w:val="sr-Cyrl-CS"/>
        </w:rPr>
        <w:t>за</w:t>
      </w:r>
      <w:r w:rsidRPr="00C10377">
        <w:rPr>
          <w:rFonts w:ascii="Arial" w:hAnsi="Arial" w:cs="Arial"/>
          <w:w w:val="110"/>
          <w:sz w:val="18"/>
          <w:szCs w:val="18"/>
          <w:lang w:val="sr-Cyrl-CS"/>
        </w:rPr>
        <w:t xml:space="preserve"> </w:t>
      </w:r>
      <w:r w:rsidRPr="00C10377">
        <w:rPr>
          <w:rFonts w:ascii="Arial" w:hAnsi="Arial" w:cs="Arial"/>
          <w:spacing w:val="-10"/>
          <w:w w:val="110"/>
          <w:sz w:val="18"/>
          <w:szCs w:val="18"/>
          <w:lang w:val="sr-Cyrl-CS"/>
        </w:rPr>
        <w:t xml:space="preserve">транспорт </w:t>
      </w:r>
      <w:r w:rsidRPr="00C10377">
        <w:rPr>
          <w:rFonts w:ascii="Arial" w:hAnsi="Arial" w:cs="Arial"/>
          <w:spacing w:val="-9"/>
          <w:w w:val="110"/>
          <w:sz w:val="18"/>
          <w:szCs w:val="18"/>
          <w:lang w:val="sr-Cyrl-CS"/>
        </w:rPr>
        <w:t xml:space="preserve">животињских лешева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отпадака животињског порекла,</w:t>
      </w:r>
    </w:p>
    <w:p w:rsidR="00546BBA" w:rsidRPr="00C10377" w:rsidRDefault="00546BBA" w:rsidP="00787944">
      <w:pPr>
        <w:pStyle w:val="ListParagraph"/>
        <w:widowControl w:val="0"/>
        <w:numPr>
          <w:ilvl w:val="0"/>
          <w:numId w:val="10"/>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несавесно држање пса, пуштање пса на површину јавне намене без поводца и корпе,</w:t>
      </w:r>
    </w:p>
    <w:p w:rsidR="00546BBA" w:rsidRPr="00C10377" w:rsidRDefault="00546BBA" w:rsidP="00787944">
      <w:pPr>
        <w:pStyle w:val="ListParagraph"/>
        <w:widowControl w:val="0"/>
        <w:numPr>
          <w:ilvl w:val="0"/>
          <w:numId w:val="10"/>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држање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збрињавање </w:t>
      </w:r>
      <w:r w:rsidRPr="00C10377">
        <w:rPr>
          <w:rFonts w:ascii="Arial" w:hAnsi="Arial" w:cs="Arial"/>
          <w:spacing w:val="-6"/>
          <w:w w:val="110"/>
          <w:sz w:val="18"/>
          <w:szCs w:val="18"/>
          <w:lang w:val="sr-Cyrl-CS"/>
        </w:rPr>
        <w:t xml:space="preserve">паса </w:t>
      </w:r>
      <w:r w:rsidRPr="00C10377">
        <w:rPr>
          <w:rFonts w:ascii="Arial" w:hAnsi="Arial" w:cs="Arial"/>
          <w:spacing w:val="-9"/>
          <w:w w:val="110"/>
          <w:sz w:val="18"/>
          <w:szCs w:val="18"/>
          <w:lang w:val="sr-Cyrl-CS"/>
        </w:rPr>
        <w:t xml:space="preserve">супротно одредбама </w:t>
      </w:r>
      <w:r w:rsidRPr="00C10377">
        <w:rPr>
          <w:rFonts w:ascii="Arial" w:hAnsi="Arial" w:cs="Arial"/>
          <w:spacing w:val="-6"/>
          <w:w w:val="110"/>
          <w:sz w:val="18"/>
          <w:szCs w:val="18"/>
          <w:lang w:val="sr-Cyrl-CS"/>
        </w:rPr>
        <w:t>ове</w:t>
      </w:r>
      <w:r w:rsidRPr="00C10377">
        <w:rPr>
          <w:rFonts w:ascii="Arial" w:hAnsi="Arial" w:cs="Arial"/>
          <w:spacing w:val="-32"/>
          <w:w w:val="110"/>
          <w:sz w:val="18"/>
          <w:szCs w:val="18"/>
          <w:lang w:val="sr-Cyrl-CS"/>
        </w:rPr>
        <w:t xml:space="preserve"> </w:t>
      </w:r>
      <w:r w:rsidRPr="00C10377">
        <w:rPr>
          <w:rFonts w:ascii="Arial" w:hAnsi="Arial" w:cs="Arial"/>
          <w:spacing w:val="-7"/>
          <w:w w:val="110"/>
          <w:sz w:val="18"/>
          <w:szCs w:val="18"/>
          <w:lang w:val="sr-Cyrl-CS"/>
        </w:rPr>
        <w:t xml:space="preserve">одлуке, </w:t>
      </w:r>
      <w:r w:rsidRPr="00C10377">
        <w:rPr>
          <w:rFonts w:ascii="Arial" w:hAnsi="Arial" w:cs="Arial"/>
          <w:w w:val="110"/>
          <w:sz w:val="18"/>
          <w:szCs w:val="18"/>
          <w:lang w:val="sr-Cyrl-CS"/>
        </w:rPr>
        <w:t>и</w:t>
      </w:r>
    </w:p>
    <w:p w:rsidR="00546BBA" w:rsidRPr="00C10377" w:rsidRDefault="00546BBA" w:rsidP="00787944">
      <w:pPr>
        <w:pStyle w:val="ListParagraph"/>
        <w:widowControl w:val="0"/>
        <w:numPr>
          <w:ilvl w:val="0"/>
          <w:numId w:val="10"/>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7"/>
          <w:w w:val="110"/>
          <w:sz w:val="18"/>
          <w:szCs w:val="18"/>
          <w:lang w:val="sr-Cyrl-CS"/>
        </w:rPr>
        <w:t xml:space="preserve">вршење </w:t>
      </w:r>
      <w:r w:rsidRPr="00C10377">
        <w:rPr>
          <w:rFonts w:ascii="Arial" w:hAnsi="Arial" w:cs="Arial"/>
          <w:spacing w:val="-6"/>
          <w:w w:val="110"/>
          <w:sz w:val="18"/>
          <w:szCs w:val="18"/>
          <w:lang w:val="sr-Cyrl-CS"/>
        </w:rPr>
        <w:t xml:space="preserve">других </w:t>
      </w:r>
      <w:r w:rsidRPr="00C10377">
        <w:rPr>
          <w:rFonts w:ascii="Arial" w:hAnsi="Arial" w:cs="Arial"/>
          <w:spacing w:val="-8"/>
          <w:w w:val="110"/>
          <w:sz w:val="18"/>
          <w:szCs w:val="18"/>
          <w:lang w:val="sr-Cyrl-CS"/>
        </w:rPr>
        <w:t xml:space="preserve">радњи, </w:t>
      </w:r>
      <w:r w:rsidRPr="00C10377">
        <w:rPr>
          <w:rFonts w:ascii="Arial" w:hAnsi="Arial" w:cs="Arial"/>
          <w:spacing w:val="-9"/>
          <w:w w:val="110"/>
          <w:sz w:val="18"/>
          <w:szCs w:val="18"/>
          <w:lang w:val="sr-Cyrl-CS"/>
        </w:rPr>
        <w:t xml:space="preserve">супротно одредбама </w:t>
      </w:r>
      <w:r w:rsidRPr="00C10377">
        <w:rPr>
          <w:rFonts w:ascii="Arial" w:hAnsi="Arial" w:cs="Arial"/>
          <w:spacing w:val="-6"/>
          <w:w w:val="110"/>
          <w:sz w:val="18"/>
          <w:szCs w:val="18"/>
          <w:lang w:val="sr-Cyrl-CS"/>
        </w:rPr>
        <w:t>ове</w:t>
      </w:r>
      <w:r w:rsidRPr="00C10377">
        <w:rPr>
          <w:rFonts w:ascii="Arial" w:hAnsi="Arial" w:cs="Arial"/>
          <w:spacing w:val="-7"/>
          <w:w w:val="110"/>
          <w:sz w:val="18"/>
          <w:szCs w:val="18"/>
          <w:lang w:val="sr-Cyrl-CS"/>
        </w:rPr>
        <w:t xml:space="preserve"> одлуке.</w:t>
      </w:r>
    </w:p>
    <w:p w:rsidR="00546BBA" w:rsidRPr="00C10377" w:rsidRDefault="00546BBA" w:rsidP="00922C33">
      <w:pPr>
        <w:pStyle w:val="ListParagraph"/>
        <w:tabs>
          <w:tab w:val="left" w:pos="439"/>
        </w:tabs>
        <w:spacing w:after="0" w:line="216" w:lineRule="auto"/>
        <w:ind w:left="0"/>
        <w:jc w:val="both"/>
        <w:rPr>
          <w:rFonts w:ascii="Arial" w:hAnsi="Arial" w:cs="Arial"/>
          <w:sz w:val="18"/>
          <w:szCs w:val="18"/>
        </w:rPr>
      </w:pPr>
    </w:p>
    <w:p w:rsidR="00546BBA" w:rsidRPr="00C10377" w:rsidRDefault="00546BBA" w:rsidP="00787944">
      <w:pPr>
        <w:pStyle w:val="Heading1"/>
        <w:spacing w:before="0" w:after="0" w:line="216" w:lineRule="auto"/>
        <w:jc w:val="center"/>
        <w:rPr>
          <w:rFonts w:cs="Arial"/>
          <w:b w:val="0"/>
          <w:sz w:val="18"/>
          <w:szCs w:val="18"/>
          <w:lang w:val="sr-Cyrl-CS"/>
        </w:rPr>
      </w:pPr>
      <w:r w:rsidRPr="00C10377">
        <w:rPr>
          <w:rFonts w:cs="Arial"/>
          <w:b w:val="0"/>
          <w:sz w:val="18"/>
          <w:szCs w:val="18"/>
          <w:lang w:val="sr-Latn-CS"/>
        </w:rPr>
        <w:t>VIII ОДРЕДБА О ШТРАЈКУ</w:t>
      </w: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Latn-CS"/>
        </w:rPr>
        <w:t xml:space="preserve">Члан </w:t>
      </w:r>
      <w:r w:rsidRPr="00C10377">
        <w:rPr>
          <w:rFonts w:cs="Arial"/>
          <w:b w:val="0"/>
          <w:i w:val="0"/>
          <w:sz w:val="18"/>
          <w:szCs w:val="18"/>
          <w:lang w:val="sr-Cyrl-CS"/>
        </w:rPr>
        <w:t>30</w:t>
      </w:r>
      <w:r w:rsidRPr="00C10377">
        <w:rPr>
          <w:rFonts w:cs="Arial"/>
          <w:b w:val="0"/>
          <w:i w:val="0"/>
          <w:sz w:val="18"/>
          <w:szCs w:val="18"/>
          <w:lang w:val="sr-Latn-CS"/>
        </w:rPr>
        <w:t>.</w:t>
      </w:r>
    </w:p>
    <w:p w:rsidR="00546BBA" w:rsidRPr="00C10377" w:rsidRDefault="00546BBA" w:rsidP="00922C33">
      <w:pPr>
        <w:pStyle w:val="Heading2"/>
        <w:spacing w:before="0" w:after="0" w:line="216" w:lineRule="auto"/>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У случају прекида у обављању делатности зоохигијене услед штрајка, вршилац делатности је дужан да обезбеди следећи минимум процеса рада:</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 xml:space="preserve">хватање, збрињавање, </w:t>
      </w:r>
      <w:r w:rsidRPr="00C10377">
        <w:rPr>
          <w:rFonts w:ascii="Arial" w:hAnsi="Arial" w:cs="Arial"/>
          <w:spacing w:val="-10"/>
          <w:w w:val="110"/>
          <w:sz w:val="18"/>
          <w:szCs w:val="18"/>
          <w:lang w:val="sr-Cyrl-CS"/>
        </w:rPr>
        <w:t xml:space="preserve">ветеринарску </w:t>
      </w:r>
      <w:r w:rsidRPr="00C10377">
        <w:rPr>
          <w:rFonts w:ascii="Arial" w:hAnsi="Arial" w:cs="Arial"/>
          <w:spacing w:val="-7"/>
          <w:w w:val="110"/>
          <w:sz w:val="18"/>
          <w:szCs w:val="18"/>
          <w:lang w:val="sr-Cyrl-CS"/>
        </w:rPr>
        <w:t xml:space="preserve">негу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смештај </w:t>
      </w:r>
      <w:r w:rsidRPr="00C10377">
        <w:rPr>
          <w:rFonts w:ascii="Arial" w:hAnsi="Arial" w:cs="Arial"/>
          <w:spacing w:val="-10"/>
          <w:w w:val="110"/>
          <w:sz w:val="18"/>
          <w:szCs w:val="18"/>
          <w:lang w:val="sr-Cyrl-CS"/>
        </w:rPr>
        <w:t xml:space="preserve">напуштених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 xml:space="preserve">изгубљених </w:t>
      </w:r>
      <w:r w:rsidRPr="00C10377">
        <w:rPr>
          <w:rFonts w:ascii="Arial" w:hAnsi="Arial" w:cs="Arial"/>
          <w:spacing w:val="-6"/>
          <w:w w:val="110"/>
          <w:sz w:val="18"/>
          <w:szCs w:val="18"/>
          <w:lang w:val="sr-Cyrl-CS"/>
        </w:rPr>
        <w:t xml:space="preserve">паса </w:t>
      </w:r>
      <w:r w:rsidRPr="00C10377">
        <w:rPr>
          <w:rFonts w:ascii="Arial" w:hAnsi="Arial" w:cs="Arial"/>
          <w:w w:val="110"/>
          <w:sz w:val="18"/>
          <w:szCs w:val="18"/>
          <w:lang w:val="sr-Cyrl-CS"/>
        </w:rPr>
        <w:t>у</w:t>
      </w:r>
      <w:r w:rsidRPr="00C10377">
        <w:rPr>
          <w:rFonts w:ascii="Arial" w:hAnsi="Arial" w:cs="Arial"/>
          <w:spacing w:val="27"/>
          <w:w w:val="110"/>
          <w:sz w:val="18"/>
          <w:szCs w:val="18"/>
          <w:lang w:val="sr-Cyrl-CS"/>
        </w:rPr>
        <w:t xml:space="preserve"> </w:t>
      </w:r>
      <w:r w:rsidRPr="00C10377">
        <w:rPr>
          <w:rFonts w:ascii="Arial" w:hAnsi="Arial" w:cs="Arial"/>
          <w:spacing w:val="-11"/>
          <w:w w:val="110"/>
          <w:sz w:val="18"/>
          <w:szCs w:val="18"/>
          <w:lang w:val="sr-Cyrl-CS"/>
        </w:rPr>
        <w:t>прихватилиште,</w:t>
      </w:r>
    </w:p>
    <w:p w:rsidR="00546BBA" w:rsidRPr="00C10377" w:rsidRDefault="00546BBA" w:rsidP="00922C33">
      <w:pPr>
        <w:pStyle w:val="ListParagraph"/>
        <w:widowControl w:val="0"/>
        <w:numPr>
          <w:ilvl w:val="0"/>
          <w:numId w:val="16"/>
        </w:numPr>
        <w:tabs>
          <w:tab w:val="left" w:pos="364"/>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8"/>
          <w:w w:val="110"/>
          <w:sz w:val="18"/>
          <w:szCs w:val="18"/>
          <w:lang w:val="sr-Cyrl-CS"/>
        </w:rPr>
        <w:t xml:space="preserve">нешкодљиво уклањање </w:t>
      </w:r>
      <w:r w:rsidRPr="00C10377">
        <w:rPr>
          <w:rFonts w:ascii="Arial" w:hAnsi="Arial" w:cs="Arial"/>
          <w:spacing w:val="-9"/>
          <w:w w:val="110"/>
          <w:sz w:val="18"/>
          <w:szCs w:val="18"/>
          <w:lang w:val="sr-Cyrl-CS"/>
        </w:rPr>
        <w:t xml:space="preserve">лешева </w:t>
      </w:r>
      <w:r w:rsidRPr="00C10377">
        <w:rPr>
          <w:rFonts w:ascii="Arial" w:hAnsi="Arial" w:cs="Arial"/>
          <w:spacing w:val="-10"/>
          <w:w w:val="110"/>
          <w:sz w:val="18"/>
          <w:szCs w:val="18"/>
          <w:lang w:val="sr-Cyrl-CS"/>
        </w:rPr>
        <w:t xml:space="preserve">животиња </w:t>
      </w:r>
      <w:r w:rsidRPr="00C10377">
        <w:rPr>
          <w:rFonts w:ascii="Arial" w:hAnsi="Arial" w:cs="Arial"/>
          <w:w w:val="110"/>
          <w:sz w:val="18"/>
          <w:szCs w:val="18"/>
          <w:lang w:val="sr-Cyrl-CS"/>
        </w:rPr>
        <w:t xml:space="preserve">са </w:t>
      </w:r>
      <w:r w:rsidRPr="00C10377">
        <w:rPr>
          <w:rFonts w:ascii="Arial" w:hAnsi="Arial" w:cs="Arial"/>
          <w:spacing w:val="-8"/>
          <w:w w:val="110"/>
          <w:sz w:val="18"/>
          <w:szCs w:val="18"/>
          <w:lang w:val="sr-Cyrl-CS"/>
        </w:rPr>
        <w:t xml:space="preserve">јавних </w:t>
      </w:r>
      <w:r w:rsidRPr="00C10377">
        <w:rPr>
          <w:rFonts w:ascii="Arial" w:hAnsi="Arial" w:cs="Arial"/>
          <w:spacing w:val="-9"/>
          <w:w w:val="110"/>
          <w:sz w:val="18"/>
          <w:szCs w:val="18"/>
          <w:lang w:val="sr-Cyrl-CS"/>
        </w:rPr>
        <w:t xml:space="preserve">површина </w:t>
      </w:r>
      <w:r w:rsidRPr="00C10377">
        <w:rPr>
          <w:rFonts w:ascii="Arial" w:hAnsi="Arial" w:cs="Arial"/>
          <w:w w:val="110"/>
          <w:sz w:val="18"/>
          <w:szCs w:val="18"/>
          <w:lang w:val="sr-Cyrl-CS"/>
        </w:rPr>
        <w:t xml:space="preserve">до </w:t>
      </w:r>
      <w:r w:rsidRPr="00C10377">
        <w:rPr>
          <w:rFonts w:ascii="Arial" w:hAnsi="Arial" w:cs="Arial"/>
          <w:spacing w:val="-9"/>
          <w:w w:val="110"/>
          <w:sz w:val="18"/>
          <w:szCs w:val="18"/>
          <w:lang w:val="sr-Cyrl-CS"/>
        </w:rPr>
        <w:t xml:space="preserve">објеката </w:t>
      </w:r>
      <w:r w:rsidRPr="00C10377">
        <w:rPr>
          <w:rFonts w:ascii="Arial" w:hAnsi="Arial" w:cs="Arial"/>
          <w:spacing w:val="-4"/>
          <w:w w:val="110"/>
          <w:sz w:val="18"/>
          <w:szCs w:val="18"/>
          <w:lang w:val="sr-Cyrl-CS"/>
        </w:rPr>
        <w:t xml:space="preserve">за </w:t>
      </w:r>
      <w:r w:rsidRPr="00C10377">
        <w:rPr>
          <w:rFonts w:ascii="Arial" w:hAnsi="Arial" w:cs="Arial"/>
          <w:spacing w:val="-7"/>
          <w:w w:val="110"/>
          <w:sz w:val="18"/>
          <w:szCs w:val="18"/>
          <w:lang w:val="sr-Cyrl-CS"/>
        </w:rPr>
        <w:t xml:space="preserve">сакупљање, </w:t>
      </w:r>
      <w:r w:rsidRPr="00C10377">
        <w:rPr>
          <w:rFonts w:ascii="Arial" w:hAnsi="Arial" w:cs="Arial"/>
          <w:spacing w:val="-9"/>
          <w:w w:val="110"/>
          <w:sz w:val="18"/>
          <w:szCs w:val="18"/>
          <w:lang w:val="sr-Cyrl-CS"/>
        </w:rPr>
        <w:t xml:space="preserve">прераду </w:t>
      </w:r>
      <w:r w:rsidRPr="00C10377">
        <w:rPr>
          <w:rFonts w:ascii="Arial" w:hAnsi="Arial" w:cs="Arial"/>
          <w:spacing w:val="-10"/>
          <w:w w:val="110"/>
          <w:sz w:val="18"/>
          <w:szCs w:val="18"/>
          <w:lang w:val="sr-Cyrl-CS"/>
        </w:rPr>
        <w:t xml:space="preserve">или </w:t>
      </w:r>
      <w:r w:rsidRPr="00C10377">
        <w:rPr>
          <w:rFonts w:ascii="Arial" w:hAnsi="Arial" w:cs="Arial"/>
          <w:spacing w:val="-9"/>
          <w:w w:val="110"/>
          <w:sz w:val="18"/>
          <w:szCs w:val="18"/>
          <w:lang w:val="sr-Cyrl-CS"/>
        </w:rPr>
        <w:t xml:space="preserve">уништавање </w:t>
      </w:r>
      <w:r w:rsidRPr="00C10377">
        <w:rPr>
          <w:rFonts w:ascii="Arial" w:hAnsi="Arial" w:cs="Arial"/>
          <w:spacing w:val="-8"/>
          <w:w w:val="110"/>
          <w:sz w:val="18"/>
          <w:szCs w:val="18"/>
          <w:lang w:val="sr-Cyrl-CS"/>
        </w:rPr>
        <w:t xml:space="preserve">споредних производа </w:t>
      </w:r>
      <w:r w:rsidRPr="00C10377">
        <w:rPr>
          <w:rFonts w:ascii="Arial" w:hAnsi="Arial" w:cs="Arial"/>
          <w:spacing w:val="-9"/>
          <w:w w:val="110"/>
          <w:sz w:val="18"/>
          <w:szCs w:val="18"/>
          <w:lang w:val="sr-Cyrl-CS"/>
        </w:rPr>
        <w:t>животињског</w:t>
      </w:r>
      <w:r w:rsidRPr="00C10377">
        <w:rPr>
          <w:rFonts w:ascii="Arial" w:hAnsi="Arial" w:cs="Arial"/>
          <w:spacing w:val="9"/>
          <w:w w:val="110"/>
          <w:sz w:val="18"/>
          <w:szCs w:val="18"/>
          <w:lang w:val="sr-Cyrl-CS"/>
        </w:rPr>
        <w:t xml:space="preserve"> </w:t>
      </w:r>
      <w:r w:rsidRPr="00C10377">
        <w:rPr>
          <w:rFonts w:ascii="Arial" w:hAnsi="Arial" w:cs="Arial"/>
          <w:spacing w:val="-9"/>
          <w:w w:val="110"/>
          <w:sz w:val="18"/>
          <w:szCs w:val="18"/>
          <w:lang w:val="sr-Cyrl-CS"/>
        </w:rPr>
        <w:t>порекла,</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10"/>
          <w:w w:val="110"/>
          <w:sz w:val="18"/>
          <w:szCs w:val="18"/>
          <w:lang w:val="sr-Cyrl-CS"/>
        </w:rPr>
        <w:t xml:space="preserve">обезбеђивање </w:t>
      </w:r>
      <w:r w:rsidRPr="00C10377">
        <w:rPr>
          <w:rFonts w:ascii="Arial" w:hAnsi="Arial" w:cs="Arial"/>
          <w:spacing w:val="-7"/>
          <w:w w:val="110"/>
          <w:sz w:val="18"/>
          <w:szCs w:val="18"/>
          <w:lang w:val="sr-Cyrl-CS"/>
        </w:rPr>
        <w:t xml:space="preserve">услова </w:t>
      </w:r>
      <w:r w:rsidRPr="00C10377">
        <w:rPr>
          <w:rFonts w:ascii="Arial" w:hAnsi="Arial" w:cs="Arial"/>
          <w:w w:val="110"/>
          <w:sz w:val="18"/>
          <w:szCs w:val="18"/>
          <w:lang w:val="sr-Cyrl-CS"/>
        </w:rPr>
        <w:t xml:space="preserve">у </w:t>
      </w:r>
      <w:r w:rsidRPr="00C10377">
        <w:rPr>
          <w:rFonts w:ascii="Arial" w:hAnsi="Arial" w:cs="Arial"/>
          <w:spacing w:val="-8"/>
          <w:w w:val="110"/>
          <w:sz w:val="18"/>
          <w:szCs w:val="18"/>
          <w:lang w:val="sr-Cyrl-CS"/>
        </w:rPr>
        <w:t xml:space="preserve">погледу </w:t>
      </w:r>
      <w:r w:rsidRPr="00C10377">
        <w:rPr>
          <w:rFonts w:ascii="Arial" w:hAnsi="Arial" w:cs="Arial"/>
          <w:spacing w:val="-10"/>
          <w:w w:val="110"/>
          <w:sz w:val="18"/>
          <w:szCs w:val="18"/>
          <w:lang w:val="sr-Cyrl-CS"/>
        </w:rPr>
        <w:t xml:space="preserve">простора </w:t>
      </w:r>
      <w:r w:rsidRPr="00C10377">
        <w:rPr>
          <w:rFonts w:ascii="Arial" w:hAnsi="Arial" w:cs="Arial"/>
          <w:spacing w:val="-4"/>
          <w:w w:val="110"/>
          <w:sz w:val="18"/>
          <w:szCs w:val="18"/>
          <w:lang w:val="sr-Cyrl-CS"/>
        </w:rPr>
        <w:t xml:space="preserve">за </w:t>
      </w:r>
      <w:r w:rsidRPr="00C10377">
        <w:rPr>
          <w:rFonts w:ascii="Arial" w:hAnsi="Arial" w:cs="Arial"/>
          <w:spacing w:val="-9"/>
          <w:w w:val="110"/>
          <w:sz w:val="18"/>
          <w:szCs w:val="18"/>
          <w:lang w:val="sr-Cyrl-CS"/>
        </w:rPr>
        <w:t xml:space="preserve">смештај </w:t>
      </w:r>
      <w:r w:rsidRPr="00C10377">
        <w:rPr>
          <w:rFonts w:ascii="Arial" w:hAnsi="Arial" w:cs="Arial"/>
          <w:spacing w:val="-7"/>
          <w:w w:val="110"/>
          <w:sz w:val="18"/>
          <w:szCs w:val="18"/>
          <w:lang w:val="sr-Cyrl-CS"/>
        </w:rPr>
        <w:t xml:space="preserve">паса, </w:t>
      </w:r>
      <w:r w:rsidRPr="00C10377">
        <w:rPr>
          <w:rFonts w:ascii="Arial" w:hAnsi="Arial" w:cs="Arial"/>
          <w:spacing w:val="-9"/>
          <w:w w:val="110"/>
          <w:sz w:val="18"/>
          <w:szCs w:val="18"/>
          <w:lang w:val="sr-Cyrl-CS"/>
        </w:rPr>
        <w:t xml:space="preserve">просторија </w:t>
      </w:r>
      <w:r w:rsidRPr="00C10377">
        <w:rPr>
          <w:rFonts w:ascii="Arial" w:hAnsi="Arial" w:cs="Arial"/>
          <w:w w:val="110"/>
          <w:sz w:val="18"/>
          <w:szCs w:val="18"/>
          <w:lang w:val="sr-Cyrl-CS"/>
        </w:rPr>
        <w:t xml:space="preserve">и </w:t>
      </w:r>
      <w:r w:rsidRPr="00C10377">
        <w:rPr>
          <w:rFonts w:ascii="Arial" w:hAnsi="Arial" w:cs="Arial"/>
          <w:spacing w:val="-9"/>
          <w:w w:val="110"/>
          <w:sz w:val="18"/>
          <w:szCs w:val="18"/>
          <w:lang w:val="sr-Cyrl-CS"/>
        </w:rPr>
        <w:t>опреме,</w:t>
      </w:r>
      <w:r w:rsidRPr="00C10377">
        <w:rPr>
          <w:rFonts w:ascii="Arial" w:hAnsi="Arial" w:cs="Arial"/>
          <w:spacing w:val="-8"/>
          <w:w w:val="110"/>
          <w:sz w:val="18"/>
          <w:szCs w:val="18"/>
          <w:lang w:val="sr-Cyrl-CS"/>
        </w:rPr>
        <w:t xml:space="preserve"> </w:t>
      </w:r>
      <w:r w:rsidRPr="00C10377">
        <w:rPr>
          <w:rFonts w:ascii="Arial" w:hAnsi="Arial" w:cs="Arial"/>
          <w:w w:val="110"/>
          <w:sz w:val="18"/>
          <w:szCs w:val="18"/>
          <w:lang w:val="sr-Cyrl-CS"/>
        </w:rPr>
        <w:t>и</w:t>
      </w:r>
    </w:p>
    <w:p w:rsidR="00546BBA" w:rsidRPr="00C10377" w:rsidRDefault="00546BBA" w:rsidP="00922C33">
      <w:pPr>
        <w:pStyle w:val="ListParagraph"/>
        <w:widowControl w:val="0"/>
        <w:numPr>
          <w:ilvl w:val="0"/>
          <w:numId w:val="16"/>
        </w:numPr>
        <w:tabs>
          <w:tab w:val="left" w:pos="355"/>
        </w:tabs>
        <w:spacing w:after="0" w:line="216" w:lineRule="auto"/>
        <w:ind w:left="0" w:firstLine="0"/>
        <w:contextualSpacing w:val="0"/>
        <w:jc w:val="both"/>
        <w:rPr>
          <w:rFonts w:ascii="Arial" w:hAnsi="Arial" w:cs="Arial"/>
          <w:sz w:val="18"/>
          <w:szCs w:val="18"/>
          <w:lang w:val="sr-Cyrl-CS"/>
        </w:rPr>
      </w:pPr>
      <w:r w:rsidRPr="00C10377">
        <w:rPr>
          <w:rFonts w:ascii="Arial" w:hAnsi="Arial" w:cs="Arial"/>
          <w:spacing w:val="-9"/>
          <w:w w:val="110"/>
          <w:sz w:val="18"/>
          <w:szCs w:val="18"/>
          <w:lang w:val="sr-Cyrl-CS"/>
        </w:rPr>
        <w:t>обављање</w:t>
      </w:r>
      <w:r w:rsidRPr="00C10377">
        <w:rPr>
          <w:rFonts w:ascii="Arial" w:hAnsi="Arial" w:cs="Arial"/>
          <w:spacing w:val="-12"/>
          <w:w w:val="110"/>
          <w:sz w:val="18"/>
          <w:szCs w:val="18"/>
          <w:lang w:val="sr-Cyrl-CS"/>
        </w:rPr>
        <w:t xml:space="preserve"> </w:t>
      </w:r>
      <w:r w:rsidRPr="00C10377">
        <w:rPr>
          <w:rFonts w:ascii="Arial" w:hAnsi="Arial" w:cs="Arial"/>
          <w:spacing w:val="-6"/>
          <w:w w:val="110"/>
          <w:sz w:val="18"/>
          <w:szCs w:val="18"/>
          <w:lang w:val="sr-Cyrl-CS"/>
        </w:rPr>
        <w:t>других</w:t>
      </w:r>
      <w:r w:rsidRPr="00C10377">
        <w:rPr>
          <w:rFonts w:ascii="Arial" w:hAnsi="Arial" w:cs="Arial"/>
          <w:spacing w:val="-2"/>
          <w:w w:val="110"/>
          <w:sz w:val="18"/>
          <w:szCs w:val="18"/>
          <w:lang w:val="sr-Cyrl-CS"/>
        </w:rPr>
        <w:t xml:space="preserve"> </w:t>
      </w:r>
      <w:r w:rsidRPr="00C10377">
        <w:rPr>
          <w:rFonts w:ascii="Arial" w:hAnsi="Arial" w:cs="Arial"/>
          <w:spacing w:val="-8"/>
          <w:w w:val="110"/>
          <w:sz w:val="18"/>
          <w:szCs w:val="18"/>
          <w:lang w:val="sr-Cyrl-CS"/>
        </w:rPr>
        <w:t>послова</w:t>
      </w:r>
      <w:r w:rsidRPr="00C10377">
        <w:rPr>
          <w:rFonts w:ascii="Arial" w:hAnsi="Arial" w:cs="Arial"/>
          <w:spacing w:val="-12"/>
          <w:w w:val="110"/>
          <w:sz w:val="18"/>
          <w:szCs w:val="18"/>
          <w:lang w:val="sr-Cyrl-CS"/>
        </w:rPr>
        <w:t xml:space="preserve"> </w:t>
      </w:r>
      <w:r w:rsidRPr="00C10377">
        <w:rPr>
          <w:rFonts w:ascii="Arial" w:hAnsi="Arial" w:cs="Arial"/>
          <w:spacing w:val="-7"/>
          <w:w w:val="110"/>
          <w:sz w:val="18"/>
          <w:szCs w:val="18"/>
          <w:lang w:val="sr-Cyrl-CS"/>
        </w:rPr>
        <w:t>ради</w:t>
      </w:r>
      <w:r w:rsidRPr="00C10377">
        <w:rPr>
          <w:rFonts w:ascii="Arial" w:hAnsi="Arial" w:cs="Arial"/>
          <w:spacing w:val="-12"/>
          <w:w w:val="110"/>
          <w:sz w:val="18"/>
          <w:szCs w:val="18"/>
          <w:lang w:val="sr-Cyrl-CS"/>
        </w:rPr>
        <w:t xml:space="preserve"> </w:t>
      </w:r>
      <w:r w:rsidRPr="00C10377">
        <w:rPr>
          <w:rFonts w:ascii="Arial" w:hAnsi="Arial" w:cs="Arial"/>
          <w:spacing w:val="-11"/>
          <w:w w:val="110"/>
          <w:sz w:val="18"/>
          <w:szCs w:val="18"/>
          <w:lang w:val="sr-Cyrl-CS"/>
        </w:rPr>
        <w:t>заштите</w:t>
      </w:r>
      <w:r w:rsidRPr="00C10377">
        <w:rPr>
          <w:rFonts w:ascii="Arial" w:hAnsi="Arial" w:cs="Arial"/>
          <w:spacing w:val="-12"/>
          <w:w w:val="110"/>
          <w:sz w:val="18"/>
          <w:szCs w:val="18"/>
          <w:lang w:val="sr-Cyrl-CS"/>
        </w:rPr>
        <w:t xml:space="preserve"> </w:t>
      </w:r>
      <w:r w:rsidRPr="00C10377">
        <w:rPr>
          <w:rFonts w:ascii="Arial" w:hAnsi="Arial" w:cs="Arial"/>
          <w:spacing w:val="-8"/>
          <w:w w:val="110"/>
          <w:sz w:val="18"/>
          <w:szCs w:val="18"/>
          <w:lang w:val="sr-Cyrl-CS"/>
        </w:rPr>
        <w:t>здравља</w:t>
      </w:r>
      <w:r w:rsidRPr="00C10377">
        <w:rPr>
          <w:rFonts w:ascii="Arial" w:hAnsi="Arial" w:cs="Arial"/>
          <w:spacing w:val="-12"/>
          <w:w w:val="110"/>
          <w:sz w:val="18"/>
          <w:szCs w:val="18"/>
          <w:lang w:val="sr-Cyrl-CS"/>
        </w:rPr>
        <w:t xml:space="preserve"> </w:t>
      </w:r>
      <w:r w:rsidRPr="00C10377">
        <w:rPr>
          <w:rFonts w:ascii="Arial" w:hAnsi="Arial" w:cs="Arial"/>
          <w:w w:val="110"/>
          <w:sz w:val="18"/>
          <w:szCs w:val="18"/>
          <w:lang w:val="sr-Cyrl-CS"/>
        </w:rPr>
        <w:t>и</w:t>
      </w:r>
      <w:r w:rsidRPr="00C10377">
        <w:rPr>
          <w:rFonts w:ascii="Arial" w:hAnsi="Arial" w:cs="Arial"/>
          <w:spacing w:val="-12"/>
          <w:w w:val="110"/>
          <w:sz w:val="18"/>
          <w:szCs w:val="18"/>
          <w:lang w:val="sr-Cyrl-CS"/>
        </w:rPr>
        <w:t xml:space="preserve"> </w:t>
      </w:r>
      <w:r w:rsidRPr="00C10377">
        <w:rPr>
          <w:rFonts w:ascii="Arial" w:hAnsi="Arial" w:cs="Arial"/>
          <w:spacing w:val="-10"/>
          <w:w w:val="110"/>
          <w:sz w:val="18"/>
          <w:szCs w:val="18"/>
          <w:lang w:val="sr-Cyrl-CS"/>
        </w:rPr>
        <w:t>безбедности</w:t>
      </w:r>
      <w:r w:rsidRPr="00C10377">
        <w:rPr>
          <w:rFonts w:ascii="Arial" w:hAnsi="Arial" w:cs="Arial"/>
          <w:spacing w:val="-12"/>
          <w:w w:val="110"/>
          <w:sz w:val="18"/>
          <w:szCs w:val="18"/>
          <w:lang w:val="sr-Cyrl-CS"/>
        </w:rPr>
        <w:t xml:space="preserve"> </w:t>
      </w:r>
      <w:r w:rsidRPr="00C10377">
        <w:rPr>
          <w:rFonts w:ascii="Arial" w:hAnsi="Arial" w:cs="Arial"/>
          <w:spacing w:val="-5"/>
          <w:w w:val="110"/>
          <w:sz w:val="18"/>
          <w:szCs w:val="18"/>
          <w:lang w:val="sr-Cyrl-CS"/>
        </w:rPr>
        <w:t>људи</w:t>
      </w:r>
      <w:r w:rsidRPr="00C10377">
        <w:rPr>
          <w:rFonts w:ascii="Arial" w:hAnsi="Arial" w:cs="Arial"/>
          <w:spacing w:val="-12"/>
          <w:w w:val="110"/>
          <w:sz w:val="18"/>
          <w:szCs w:val="18"/>
          <w:lang w:val="sr-Cyrl-CS"/>
        </w:rPr>
        <w:t xml:space="preserve"> </w:t>
      </w:r>
      <w:r w:rsidRPr="00C10377">
        <w:rPr>
          <w:rFonts w:ascii="Arial" w:hAnsi="Arial" w:cs="Arial"/>
          <w:w w:val="110"/>
          <w:sz w:val="18"/>
          <w:szCs w:val="18"/>
          <w:lang w:val="sr-Cyrl-CS"/>
        </w:rPr>
        <w:t>и</w:t>
      </w:r>
      <w:r w:rsidRPr="00C10377">
        <w:rPr>
          <w:rFonts w:ascii="Arial" w:hAnsi="Arial" w:cs="Arial"/>
          <w:spacing w:val="-12"/>
          <w:w w:val="110"/>
          <w:sz w:val="18"/>
          <w:szCs w:val="18"/>
          <w:lang w:val="sr-Cyrl-CS"/>
        </w:rPr>
        <w:t xml:space="preserve"> </w:t>
      </w:r>
      <w:r w:rsidRPr="00C10377">
        <w:rPr>
          <w:rFonts w:ascii="Arial" w:hAnsi="Arial" w:cs="Arial"/>
          <w:spacing w:val="-10"/>
          <w:w w:val="110"/>
          <w:sz w:val="18"/>
          <w:szCs w:val="18"/>
          <w:lang w:val="sr-Cyrl-CS"/>
        </w:rPr>
        <w:t>околине.</w:t>
      </w:r>
    </w:p>
    <w:p w:rsidR="00546BBA" w:rsidRPr="00C10377" w:rsidRDefault="00546BBA" w:rsidP="00922C33">
      <w:pPr>
        <w:pStyle w:val="ListParagraph"/>
        <w:tabs>
          <w:tab w:val="left" w:pos="355"/>
        </w:tabs>
        <w:spacing w:after="0" w:line="216" w:lineRule="auto"/>
        <w:ind w:left="0"/>
        <w:jc w:val="both"/>
        <w:rPr>
          <w:rFonts w:ascii="Arial" w:hAnsi="Arial" w:cs="Arial"/>
          <w:sz w:val="18"/>
          <w:szCs w:val="18"/>
        </w:rPr>
      </w:pPr>
    </w:p>
    <w:p w:rsidR="00546BBA" w:rsidRPr="00C10377" w:rsidRDefault="00546BBA" w:rsidP="00787944">
      <w:pPr>
        <w:pStyle w:val="Heading1"/>
        <w:spacing w:before="0" w:after="0" w:line="216" w:lineRule="auto"/>
        <w:jc w:val="center"/>
        <w:rPr>
          <w:rFonts w:cs="Arial"/>
          <w:b w:val="0"/>
          <w:sz w:val="18"/>
          <w:szCs w:val="18"/>
          <w:lang w:val="sr-Cyrl-CS"/>
        </w:rPr>
      </w:pPr>
      <w:r w:rsidRPr="00C10377">
        <w:rPr>
          <w:rFonts w:cs="Arial"/>
          <w:b w:val="0"/>
          <w:sz w:val="18"/>
          <w:szCs w:val="18"/>
          <w:lang w:val="sr-Latn-CS"/>
        </w:rPr>
        <w:t>IX НАДЗОР</w:t>
      </w: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Latn-CS"/>
        </w:rPr>
        <w:t xml:space="preserve">Члан </w:t>
      </w:r>
      <w:r w:rsidRPr="00C10377">
        <w:rPr>
          <w:rFonts w:cs="Arial"/>
          <w:b w:val="0"/>
          <w:i w:val="0"/>
          <w:sz w:val="18"/>
          <w:szCs w:val="18"/>
          <w:lang w:val="sr-Cyrl-CS"/>
        </w:rPr>
        <w:t>31</w:t>
      </w:r>
      <w:r w:rsidRPr="00C10377">
        <w:rPr>
          <w:rFonts w:cs="Arial"/>
          <w:b w:val="0"/>
          <w:i w:val="0"/>
          <w:sz w:val="18"/>
          <w:szCs w:val="18"/>
          <w:lang w:val="sr-Latn-CS"/>
        </w:rPr>
        <w:t>.</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r>
      <w:r w:rsidRPr="00C10377">
        <w:rPr>
          <w:rFonts w:ascii="Arial" w:hAnsi="Arial" w:cs="Arial"/>
          <w:w w:val="110"/>
          <w:sz w:val="18"/>
          <w:szCs w:val="18"/>
          <w:lang w:val="sr-Latn-CS"/>
        </w:rPr>
        <w:t xml:space="preserve">Инспекцијски надзор над применом ове одлуке обавља </w:t>
      </w:r>
      <w:r w:rsidRPr="00C10377">
        <w:rPr>
          <w:rFonts w:ascii="Arial" w:hAnsi="Arial" w:cs="Arial"/>
          <w:w w:val="110"/>
          <w:sz w:val="18"/>
          <w:szCs w:val="18"/>
          <w:lang w:val="sr-Cyrl-CS"/>
        </w:rPr>
        <w:t>комунална инспекција</w:t>
      </w:r>
      <w:r w:rsidRPr="00C10377">
        <w:rPr>
          <w:rFonts w:ascii="Arial" w:hAnsi="Arial" w:cs="Arial"/>
          <w:w w:val="110"/>
          <w:sz w:val="18"/>
          <w:szCs w:val="18"/>
          <w:lang w:val="sr-Latn-CS"/>
        </w:rPr>
        <w:t xml:space="preserve"> </w:t>
      </w:r>
      <w:r w:rsidRPr="00C10377">
        <w:rPr>
          <w:rFonts w:ascii="Arial" w:hAnsi="Arial" w:cs="Arial"/>
          <w:w w:val="110"/>
          <w:sz w:val="18"/>
          <w:szCs w:val="18"/>
          <w:lang w:val="sr-Cyrl-CS"/>
        </w:rPr>
        <w:t>Општинске</w:t>
      </w:r>
      <w:r w:rsidRPr="00C10377">
        <w:rPr>
          <w:rFonts w:ascii="Arial" w:hAnsi="Arial" w:cs="Arial"/>
          <w:w w:val="110"/>
          <w:sz w:val="18"/>
          <w:szCs w:val="18"/>
          <w:lang w:val="sr-Latn-CS"/>
        </w:rPr>
        <w:t xml:space="preserve"> управе </w:t>
      </w:r>
      <w:r w:rsidRPr="00C10377">
        <w:rPr>
          <w:rFonts w:ascii="Arial" w:hAnsi="Arial" w:cs="Arial"/>
          <w:w w:val="110"/>
          <w:sz w:val="18"/>
          <w:szCs w:val="18"/>
          <w:lang w:val="sr-Cyrl-CS"/>
        </w:rPr>
        <w:t>општине Петровац на Млави</w:t>
      </w:r>
      <w:r w:rsidRPr="00C10377">
        <w:rPr>
          <w:rFonts w:ascii="Arial" w:hAnsi="Arial" w:cs="Arial"/>
          <w:w w:val="110"/>
          <w:sz w:val="18"/>
          <w:szCs w:val="18"/>
          <w:lang w:val="sr-Latn-CS"/>
        </w:rPr>
        <w:t>.</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32.</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У вршењу инспекцијског надзора комунални инспектор је овлашћен да:</w:t>
      </w:r>
    </w:p>
    <w:p w:rsidR="00546BBA" w:rsidRPr="00C10377" w:rsidRDefault="00546BBA" w:rsidP="00787944">
      <w:pPr>
        <w:pStyle w:val="ListParagraph"/>
        <w:widowControl w:val="0"/>
        <w:numPr>
          <w:ilvl w:val="0"/>
          <w:numId w:val="9"/>
        </w:numPr>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6"/>
          <w:w w:val="110"/>
          <w:sz w:val="18"/>
          <w:szCs w:val="18"/>
          <w:lang w:val="sr-Cyrl-CS"/>
        </w:rPr>
        <w:t xml:space="preserve">изда </w:t>
      </w:r>
      <w:r w:rsidRPr="00C10377">
        <w:rPr>
          <w:rFonts w:ascii="Arial" w:hAnsi="Arial" w:cs="Arial"/>
          <w:spacing w:val="-10"/>
          <w:w w:val="110"/>
          <w:sz w:val="18"/>
          <w:szCs w:val="18"/>
          <w:lang w:val="sr-Cyrl-CS"/>
        </w:rPr>
        <w:t xml:space="preserve">налог </w:t>
      </w:r>
      <w:r w:rsidRPr="00C10377">
        <w:rPr>
          <w:rFonts w:ascii="Arial" w:hAnsi="Arial" w:cs="Arial"/>
          <w:w w:val="110"/>
          <w:sz w:val="18"/>
          <w:szCs w:val="18"/>
          <w:lang w:val="sr-Cyrl-CS"/>
        </w:rPr>
        <w:t>вршиоцу делатности</w:t>
      </w:r>
      <w:r w:rsidRPr="00C10377">
        <w:rPr>
          <w:rFonts w:ascii="Arial" w:hAnsi="Arial" w:cs="Arial"/>
          <w:spacing w:val="-8"/>
          <w:w w:val="110"/>
          <w:sz w:val="18"/>
          <w:szCs w:val="18"/>
          <w:lang w:val="sr-Cyrl-CS"/>
        </w:rPr>
        <w:t xml:space="preserve"> </w:t>
      </w:r>
      <w:r w:rsidRPr="00C10377">
        <w:rPr>
          <w:rFonts w:ascii="Arial" w:hAnsi="Arial" w:cs="Arial"/>
          <w:w w:val="110"/>
          <w:sz w:val="18"/>
          <w:szCs w:val="18"/>
          <w:lang w:val="sr-Cyrl-CS"/>
        </w:rPr>
        <w:t xml:space="preserve">да </w:t>
      </w:r>
      <w:r w:rsidRPr="00C10377">
        <w:rPr>
          <w:rFonts w:ascii="Arial" w:hAnsi="Arial" w:cs="Arial"/>
          <w:spacing w:val="-8"/>
          <w:w w:val="110"/>
          <w:sz w:val="18"/>
          <w:szCs w:val="18"/>
          <w:lang w:val="sr-Cyrl-CS"/>
        </w:rPr>
        <w:t xml:space="preserve">уклони </w:t>
      </w:r>
      <w:r w:rsidRPr="00C10377">
        <w:rPr>
          <w:rFonts w:ascii="Arial" w:hAnsi="Arial" w:cs="Arial"/>
          <w:spacing w:val="-9"/>
          <w:w w:val="110"/>
          <w:sz w:val="18"/>
          <w:szCs w:val="18"/>
          <w:lang w:val="sr-Cyrl-CS"/>
        </w:rPr>
        <w:t xml:space="preserve">леш </w:t>
      </w:r>
      <w:r w:rsidRPr="00C10377">
        <w:rPr>
          <w:rFonts w:ascii="Arial" w:hAnsi="Arial" w:cs="Arial"/>
          <w:spacing w:val="-10"/>
          <w:w w:val="110"/>
          <w:sz w:val="18"/>
          <w:szCs w:val="18"/>
          <w:lang w:val="sr-Cyrl-CS"/>
        </w:rPr>
        <w:t xml:space="preserve">животиње </w:t>
      </w:r>
      <w:r w:rsidRPr="00C10377">
        <w:rPr>
          <w:rFonts w:ascii="Arial" w:hAnsi="Arial" w:cs="Arial"/>
          <w:w w:val="110"/>
          <w:sz w:val="18"/>
          <w:szCs w:val="18"/>
          <w:lang w:val="sr-Cyrl-CS"/>
        </w:rPr>
        <w:t xml:space="preserve">са </w:t>
      </w:r>
      <w:r w:rsidRPr="00C10377">
        <w:rPr>
          <w:rFonts w:ascii="Arial" w:hAnsi="Arial" w:cs="Arial"/>
          <w:spacing w:val="-7"/>
          <w:w w:val="110"/>
          <w:sz w:val="18"/>
          <w:szCs w:val="18"/>
          <w:lang w:val="sr-Cyrl-CS"/>
        </w:rPr>
        <w:t>јавне</w:t>
      </w:r>
      <w:r w:rsidRPr="00C10377">
        <w:rPr>
          <w:rFonts w:ascii="Arial" w:hAnsi="Arial" w:cs="Arial"/>
          <w:spacing w:val="-26"/>
          <w:w w:val="110"/>
          <w:sz w:val="18"/>
          <w:szCs w:val="18"/>
          <w:lang w:val="sr-Cyrl-CS"/>
        </w:rPr>
        <w:t xml:space="preserve"> </w:t>
      </w:r>
      <w:r w:rsidRPr="00C10377">
        <w:rPr>
          <w:rFonts w:ascii="Arial" w:hAnsi="Arial" w:cs="Arial"/>
          <w:spacing w:val="-9"/>
          <w:w w:val="110"/>
          <w:sz w:val="18"/>
          <w:szCs w:val="18"/>
          <w:lang w:val="sr-Cyrl-CS"/>
        </w:rPr>
        <w:t>површине;</w:t>
      </w:r>
    </w:p>
    <w:p w:rsidR="00546BBA" w:rsidRPr="00C10377" w:rsidRDefault="00546BBA" w:rsidP="00787944">
      <w:pPr>
        <w:pStyle w:val="ListParagraph"/>
        <w:widowControl w:val="0"/>
        <w:numPr>
          <w:ilvl w:val="0"/>
          <w:numId w:val="9"/>
        </w:numPr>
        <w:tabs>
          <w:tab w:val="left" w:pos="-3740"/>
        </w:tabs>
        <w:spacing w:after="0" w:line="216" w:lineRule="auto"/>
        <w:ind w:left="284" w:hanging="284"/>
        <w:contextualSpacing w:val="0"/>
        <w:jc w:val="both"/>
        <w:rPr>
          <w:rFonts w:ascii="Arial" w:hAnsi="Arial" w:cs="Arial"/>
          <w:sz w:val="18"/>
          <w:szCs w:val="18"/>
          <w:lang w:val="sr-Cyrl-CS"/>
        </w:rPr>
      </w:pPr>
      <w:r w:rsidRPr="00C10377">
        <w:rPr>
          <w:rFonts w:ascii="Arial" w:hAnsi="Arial" w:cs="Arial"/>
          <w:spacing w:val="-6"/>
          <w:w w:val="110"/>
          <w:sz w:val="18"/>
          <w:szCs w:val="18"/>
          <w:lang w:val="sr-Cyrl-CS"/>
        </w:rPr>
        <w:t xml:space="preserve">изда </w:t>
      </w:r>
      <w:r w:rsidRPr="00C10377">
        <w:rPr>
          <w:rFonts w:ascii="Arial" w:hAnsi="Arial" w:cs="Arial"/>
          <w:spacing w:val="-10"/>
          <w:w w:val="110"/>
          <w:sz w:val="18"/>
          <w:szCs w:val="18"/>
          <w:lang w:val="sr-Cyrl-CS"/>
        </w:rPr>
        <w:t xml:space="preserve">налог </w:t>
      </w:r>
      <w:r w:rsidRPr="00C10377">
        <w:rPr>
          <w:rFonts w:ascii="Arial" w:hAnsi="Arial" w:cs="Arial"/>
          <w:w w:val="110"/>
          <w:sz w:val="18"/>
          <w:szCs w:val="18"/>
          <w:lang w:val="sr-Cyrl-CS"/>
        </w:rPr>
        <w:t xml:space="preserve">да се </w:t>
      </w:r>
      <w:r w:rsidRPr="00C10377">
        <w:rPr>
          <w:rFonts w:ascii="Arial" w:hAnsi="Arial" w:cs="Arial"/>
          <w:spacing w:val="-7"/>
          <w:w w:val="110"/>
          <w:sz w:val="18"/>
          <w:szCs w:val="18"/>
          <w:lang w:val="sr-Cyrl-CS"/>
        </w:rPr>
        <w:t xml:space="preserve">прикупи </w:t>
      </w:r>
      <w:r w:rsidRPr="00C10377">
        <w:rPr>
          <w:rFonts w:ascii="Arial" w:hAnsi="Arial" w:cs="Arial"/>
          <w:spacing w:val="-9"/>
          <w:w w:val="110"/>
          <w:sz w:val="18"/>
          <w:szCs w:val="18"/>
          <w:lang w:val="sr-Cyrl-CS"/>
        </w:rPr>
        <w:t xml:space="preserve">напуштен </w:t>
      </w:r>
      <w:r w:rsidRPr="00C10377">
        <w:rPr>
          <w:rFonts w:ascii="Arial" w:hAnsi="Arial" w:cs="Arial"/>
          <w:spacing w:val="-10"/>
          <w:w w:val="110"/>
          <w:sz w:val="18"/>
          <w:szCs w:val="18"/>
          <w:lang w:val="sr-Cyrl-CS"/>
        </w:rPr>
        <w:t xml:space="preserve">или </w:t>
      </w:r>
      <w:r w:rsidRPr="00C10377">
        <w:rPr>
          <w:rFonts w:ascii="Arial" w:hAnsi="Arial" w:cs="Arial"/>
          <w:spacing w:val="-8"/>
          <w:w w:val="110"/>
          <w:sz w:val="18"/>
          <w:szCs w:val="18"/>
          <w:lang w:val="sr-Cyrl-CS"/>
        </w:rPr>
        <w:t xml:space="preserve">изгубљен </w:t>
      </w:r>
      <w:r w:rsidRPr="00C10377">
        <w:rPr>
          <w:rFonts w:ascii="Arial" w:hAnsi="Arial" w:cs="Arial"/>
          <w:spacing w:val="-6"/>
          <w:w w:val="110"/>
          <w:sz w:val="18"/>
          <w:szCs w:val="18"/>
          <w:lang w:val="sr-Cyrl-CS"/>
        </w:rPr>
        <w:t xml:space="preserve">пас, </w:t>
      </w:r>
      <w:r w:rsidRPr="00C10377">
        <w:rPr>
          <w:rFonts w:ascii="Arial" w:hAnsi="Arial" w:cs="Arial"/>
          <w:w w:val="110"/>
          <w:sz w:val="18"/>
          <w:szCs w:val="18"/>
          <w:lang w:val="sr-Cyrl-CS"/>
        </w:rPr>
        <w:t xml:space="preserve">у </w:t>
      </w:r>
      <w:r w:rsidRPr="00C10377">
        <w:rPr>
          <w:rFonts w:ascii="Arial" w:hAnsi="Arial" w:cs="Arial"/>
          <w:spacing w:val="-6"/>
          <w:w w:val="110"/>
          <w:sz w:val="18"/>
          <w:szCs w:val="18"/>
          <w:lang w:val="sr-Cyrl-CS"/>
        </w:rPr>
        <w:t xml:space="preserve">складу </w:t>
      </w:r>
      <w:r w:rsidRPr="00C10377">
        <w:rPr>
          <w:rFonts w:ascii="Arial" w:hAnsi="Arial" w:cs="Arial"/>
          <w:w w:val="110"/>
          <w:sz w:val="18"/>
          <w:szCs w:val="18"/>
          <w:lang w:val="sr-Cyrl-CS"/>
        </w:rPr>
        <w:t>са</w:t>
      </w:r>
      <w:r w:rsidRPr="00C10377">
        <w:rPr>
          <w:rFonts w:ascii="Arial" w:hAnsi="Arial" w:cs="Arial"/>
          <w:spacing w:val="-31"/>
          <w:w w:val="110"/>
          <w:sz w:val="18"/>
          <w:szCs w:val="18"/>
          <w:lang w:val="sr-Cyrl-CS"/>
        </w:rPr>
        <w:t xml:space="preserve"> </w:t>
      </w:r>
      <w:r w:rsidRPr="00C10377">
        <w:rPr>
          <w:rFonts w:ascii="Arial" w:hAnsi="Arial" w:cs="Arial"/>
          <w:spacing w:val="-9"/>
          <w:w w:val="110"/>
          <w:sz w:val="18"/>
          <w:szCs w:val="18"/>
          <w:lang w:val="sr-Cyrl-CS"/>
        </w:rPr>
        <w:t xml:space="preserve">одредбама </w:t>
      </w:r>
      <w:r w:rsidRPr="00C10377">
        <w:rPr>
          <w:rFonts w:ascii="Arial" w:hAnsi="Arial" w:cs="Arial"/>
          <w:spacing w:val="-6"/>
          <w:w w:val="110"/>
          <w:sz w:val="18"/>
          <w:szCs w:val="18"/>
          <w:lang w:val="sr-Cyrl-CS"/>
        </w:rPr>
        <w:t xml:space="preserve">ове </w:t>
      </w:r>
      <w:r w:rsidRPr="00C10377">
        <w:rPr>
          <w:rFonts w:ascii="Arial" w:hAnsi="Arial" w:cs="Arial"/>
          <w:spacing w:val="-7"/>
          <w:w w:val="110"/>
          <w:sz w:val="18"/>
          <w:szCs w:val="18"/>
          <w:lang w:val="sr-Cyrl-CS"/>
        </w:rPr>
        <w:t xml:space="preserve">одлуке, </w:t>
      </w:r>
      <w:r w:rsidRPr="00C10377">
        <w:rPr>
          <w:rFonts w:ascii="Arial" w:hAnsi="Arial" w:cs="Arial"/>
          <w:w w:val="110"/>
          <w:sz w:val="18"/>
          <w:szCs w:val="18"/>
          <w:lang w:val="sr-Cyrl-CS"/>
        </w:rPr>
        <w:t>и</w:t>
      </w:r>
    </w:p>
    <w:p w:rsidR="00546BBA" w:rsidRPr="00C10377" w:rsidRDefault="00546BBA" w:rsidP="00787944">
      <w:pPr>
        <w:pStyle w:val="ListParagraph"/>
        <w:widowControl w:val="0"/>
        <w:numPr>
          <w:ilvl w:val="0"/>
          <w:numId w:val="9"/>
        </w:numPr>
        <w:tabs>
          <w:tab w:val="left" w:pos="-5280"/>
        </w:tabs>
        <w:spacing w:after="0" w:line="216" w:lineRule="auto"/>
        <w:ind w:left="284" w:hanging="284"/>
        <w:contextualSpacing w:val="0"/>
        <w:jc w:val="both"/>
        <w:rPr>
          <w:rFonts w:ascii="Arial" w:hAnsi="Arial" w:cs="Arial"/>
          <w:sz w:val="18"/>
          <w:szCs w:val="18"/>
        </w:rPr>
      </w:pPr>
      <w:r w:rsidRPr="00C10377">
        <w:rPr>
          <w:rFonts w:ascii="Arial" w:hAnsi="Arial" w:cs="Arial"/>
          <w:spacing w:val="-8"/>
          <w:w w:val="110"/>
          <w:sz w:val="18"/>
          <w:szCs w:val="18"/>
          <w:lang w:val="sr-Cyrl-CS"/>
        </w:rPr>
        <w:t>предузима</w:t>
      </w:r>
      <w:r w:rsidRPr="00C10377">
        <w:rPr>
          <w:rFonts w:ascii="Arial" w:hAnsi="Arial" w:cs="Arial"/>
          <w:spacing w:val="-12"/>
          <w:w w:val="110"/>
          <w:sz w:val="18"/>
          <w:szCs w:val="18"/>
          <w:lang w:val="sr-Cyrl-CS"/>
        </w:rPr>
        <w:t xml:space="preserve"> </w:t>
      </w:r>
      <w:r w:rsidRPr="00C10377">
        <w:rPr>
          <w:rFonts w:ascii="Arial" w:hAnsi="Arial" w:cs="Arial"/>
          <w:w w:val="110"/>
          <w:sz w:val="18"/>
          <w:szCs w:val="18"/>
          <w:lang w:val="sr-Cyrl-CS"/>
        </w:rPr>
        <w:t>и</w:t>
      </w:r>
      <w:r w:rsidRPr="00C10377">
        <w:rPr>
          <w:rFonts w:ascii="Arial" w:hAnsi="Arial" w:cs="Arial"/>
          <w:spacing w:val="-12"/>
          <w:w w:val="110"/>
          <w:sz w:val="18"/>
          <w:szCs w:val="18"/>
          <w:lang w:val="sr-Cyrl-CS"/>
        </w:rPr>
        <w:t xml:space="preserve"> </w:t>
      </w:r>
      <w:r w:rsidRPr="00C10377">
        <w:rPr>
          <w:rFonts w:ascii="Arial" w:hAnsi="Arial" w:cs="Arial"/>
          <w:spacing w:val="-4"/>
          <w:w w:val="110"/>
          <w:sz w:val="18"/>
          <w:szCs w:val="18"/>
          <w:lang w:val="sr-Cyrl-CS"/>
        </w:rPr>
        <w:t>друге</w:t>
      </w:r>
      <w:r w:rsidRPr="00C10377">
        <w:rPr>
          <w:rFonts w:ascii="Arial" w:hAnsi="Arial" w:cs="Arial"/>
          <w:spacing w:val="-12"/>
          <w:w w:val="110"/>
          <w:sz w:val="18"/>
          <w:szCs w:val="18"/>
          <w:lang w:val="sr-Cyrl-CS"/>
        </w:rPr>
        <w:t xml:space="preserve"> </w:t>
      </w:r>
      <w:r w:rsidRPr="00C10377">
        <w:rPr>
          <w:rFonts w:ascii="Arial" w:hAnsi="Arial" w:cs="Arial"/>
          <w:spacing w:val="-9"/>
          <w:w w:val="110"/>
          <w:sz w:val="18"/>
          <w:szCs w:val="18"/>
          <w:lang w:val="sr-Cyrl-CS"/>
        </w:rPr>
        <w:t>мере,</w:t>
      </w:r>
      <w:r w:rsidRPr="00C10377">
        <w:rPr>
          <w:rFonts w:ascii="Arial" w:hAnsi="Arial" w:cs="Arial"/>
          <w:w w:val="110"/>
          <w:sz w:val="18"/>
          <w:szCs w:val="18"/>
          <w:lang w:val="sr-Cyrl-CS"/>
        </w:rPr>
        <w:t xml:space="preserve"> у</w:t>
      </w:r>
      <w:r w:rsidRPr="00C10377">
        <w:rPr>
          <w:rFonts w:ascii="Arial" w:hAnsi="Arial" w:cs="Arial"/>
          <w:spacing w:val="-2"/>
          <w:w w:val="110"/>
          <w:sz w:val="18"/>
          <w:szCs w:val="18"/>
          <w:lang w:val="sr-Cyrl-CS"/>
        </w:rPr>
        <w:t xml:space="preserve"> </w:t>
      </w:r>
      <w:r w:rsidRPr="00C10377">
        <w:rPr>
          <w:rFonts w:ascii="Arial" w:hAnsi="Arial" w:cs="Arial"/>
          <w:spacing w:val="-6"/>
          <w:w w:val="110"/>
          <w:sz w:val="18"/>
          <w:szCs w:val="18"/>
          <w:lang w:val="sr-Cyrl-CS"/>
        </w:rPr>
        <w:t>складу</w:t>
      </w:r>
      <w:r w:rsidRPr="00C10377">
        <w:rPr>
          <w:rFonts w:ascii="Arial" w:hAnsi="Arial" w:cs="Arial"/>
          <w:spacing w:val="-2"/>
          <w:w w:val="110"/>
          <w:sz w:val="18"/>
          <w:szCs w:val="18"/>
          <w:lang w:val="sr-Cyrl-CS"/>
        </w:rPr>
        <w:t xml:space="preserve"> </w:t>
      </w:r>
      <w:r w:rsidRPr="00C10377">
        <w:rPr>
          <w:rFonts w:ascii="Arial" w:hAnsi="Arial" w:cs="Arial"/>
          <w:w w:val="110"/>
          <w:sz w:val="18"/>
          <w:szCs w:val="18"/>
          <w:lang w:val="sr-Cyrl-CS"/>
        </w:rPr>
        <w:t>са</w:t>
      </w:r>
      <w:r w:rsidRPr="00C10377">
        <w:rPr>
          <w:rFonts w:ascii="Arial" w:hAnsi="Arial" w:cs="Arial"/>
          <w:spacing w:val="-12"/>
          <w:w w:val="110"/>
          <w:sz w:val="18"/>
          <w:szCs w:val="18"/>
          <w:lang w:val="sr-Cyrl-CS"/>
        </w:rPr>
        <w:t xml:space="preserve"> </w:t>
      </w:r>
      <w:r w:rsidRPr="00C10377">
        <w:rPr>
          <w:rFonts w:ascii="Arial" w:hAnsi="Arial" w:cs="Arial"/>
          <w:spacing w:val="-8"/>
          <w:w w:val="110"/>
          <w:sz w:val="18"/>
          <w:szCs w:val="18"/>
          <w:lang w:val="sr-Cyrl-CS"/>
        </w:rPr>
        <w:t>законом,</w:t>
      </w:r>
      <w:r w:rsidRPr="00C10377">
        <w:rPr>
          <w:rFonts w:ascii="Arial" w:hAnsi="Arial" w:cs="Arial"/>
          <w:w w:val="110"/>
          <w:sz w:val="18"/>
          <w:szCs w:val="18"/>
          <w:lang w:val="sr-Cyrl-CS"/>
        </w:rPr>
        <w:t xml:space="preserve"> </w:t>
      </w:r>
      <w:r w:rsidRPr="00C10377">
        <w:rPr>
          <w:rFonts w:ascii="Arial" w:hAnsi="Arial" w:cs="Arial"/>
          <w:spacing w:val="-8"/>
          <w:w w:val="110"/>
          <w:sz w:val="18"/>
          <w:szCs w:val="18"/>
          <w:lang w:val="sr-Cyrl-CS"/>
        </w:rPr>
        <w:t>овом</w:t>
      </w:r>
      <w:r w:rsidRPr="00C10377">
        <w:rPr>
          <w:rFonts w:ascii="Arial" w:hAnsi="Arial" w:cs="Arial"/>
          <w:spacing w:val="-10"/>
          <w:w w:val="110"/>
          <w:sz w:val="18"/>
          <w:szCs w:val="18"/>
          <w:lang w:val="sr-Cyrl-CS"/>
        </w:rPr>
        <w:t xml:space="preserve"> </w:t>
      </w:r>
      <w:r w:rsidRPr="00C10377">
        <w:rPr>
          <w:rFonts w:ascii="Arial" w:hAnsi="Arial" w:cs="Arial"/>
          <w:spacing w:val="-7"/>
          <w:w w:val="110"/>
          <w:sz w:val="18"/>
          <w:szCs w:val="18"/>
          <w:lang w:val="sr-Cyrl-CS"/>
        </w:rPr>
        <w:t>одлуком</w:t>
      </w:r>
      <w:r w:rsidRPr="00C10377">
        <w:rPr>
          <w:rFonts w:ascii="Arial" w:hAnsi="Arial" w:cs="Arial"/>
          <w:spacing w:val="-10"/>
          <w:w w:val="110"/>
          <w:sz w:val="18"/>
          <w:szCs w:val="18"/>
          <w:lang w:val="sr-Cyrl-CS"/>
        </w:rPr>
        <w:t xml:space="preserve"> </w:t>
      </w:r>
      <w:r w:rsidRPr="00C10377">
        <w:rPr>
          <w:rFonts w:ascii="Arial" w:hAnsi="Arial" w:cs="Arial"/>
          <w:w w:val="110"/>
          <w:sz w:val="18"/>
          <w:szCs w:val="18"/>
          <w:lang w:val="sr-Cyrl-CS"/>
        </w:rPr>
        <w:t>и</w:t>
      </w:r>
      <w:r w:rsidRPr="00C10377">
        <w:rPr>
          <w:rFonts w:ascii="Arial" w:hAnsi="Arial" w:cs="Arial"/>
          <w:spacing w:val="-12"/>
          <w:w w:val="110"/>
          <w:sz w:val="18"/>
          <w:szCs w:val="18"/>
          <w:lang w:val="sr-Cyrl-CS"/>
        </w:rPr>
        <w:t xml:space="preserve"> </w:t>
      </w:r>
      <w:r w:rsidRPr="00C10377">
        <w:rPr>
          <w:rFonts w:ascii="Arial" w:hAnsi="Arial" w:cs="Arial"/>
          <w:spacing w:val="-9"/>
          <w:w w:val="110"/>
          <w:sz w:val="18"/>
          <w:szCs w:val="18"/>
          <w:lang w:val="sr-Cyrl-CS"/>
        </w:rPr>
        <w:t>прописима</w:t>
      </w:r>
      <w:r w:rsidRPr="00C10377">
        <w:rPr>
          <w:rFonts w:ascii="Arial" w:hAnsi="Arial" w:cs="Arial"/>
          <w:spacing w:val="-12"/>
          <w:w w:val="110"/>
          <w:sz w:val="18"/>
          <w:szCs w:val="18"/>
          <w:lang w:val="sr-Cyrl-CS"/>
        </w:rPr>
        <w:t xml:space="preserve"> </w:t>
      </w:r>
      <w:r w:rsidRPr="00C10377">
        <w:rPr>
          <w:rFonts w:ascii="Arial" w:hAnsi="Arial" w:cs="Arial"/>
          <w:spacing w:val="-10"/>
          <w:w w:val="110"/>
          <w:sz w:val="18"/>
          <w:szCs w:val="18"/>
          <w:lang w:val="sr-Cyrl-CS"/>
        </w:rPr>
        <w:t xml:space="preserve">донетим </w:t>
      </w:r>
      <w:r w:rsidRPr="00C10377">
        <w:rPr>
          <w:rFonts w:ascii="Arial" w:hAnsi="Arial" w:cs="Arial"/>
          <w:spacing w:val="-6"/>
          <w:w w:val="110"/>
          <w:sz w:val="18"/>
          <w:szCs w:val="18"/>
          <w:lang w:val="sr-Cyrl-CS"/>
        </w:rPr>
        <w:t>на</w:t>
      </w:r>
      <w:r w:rsidRPr="00C10377">
        <w:rPr>
          <w:rFonts w:ascii="Arial" w:hAnsi="Arial" w:cs="Arial"/>
          <w:spacing w:val="-12"/>
          <w:w w:val="110"/>
          <w:sz w:val="18"/>
          <w:szCs w:val="18"/>
          <w:lang w:val="sr-Cyrl-CS"/>
        </w:rPr>
        <w:t xml:space="preserve"> </w:t>
      </w:r>
      <w:r w:rsidRPr="00C10377">
        <w:rPr>
          <w:rFonts w:ascii="Arial" w:hAnsi="Arial" w:cs="Arial"/>
          <w:spacing w:val="-7"/>
          <w:w w:val="110"/>
          <w:sz w:val="18"/>
          <w:szCs w:val="18"/>
          <w:lang w:val="sr-Cyrl-CS"/>
        </w:rPr>
        <w:t>основу</w:t>
      </w:r>
      <w:r w:rsidRPr="00C10377">
        <w:rPr>
          <w:rFonts w:ascii="Arial" w:hAnsi="Arial" w:cs="Arial"/>
          <w:spacing w:val="-2"/>
          <w:w w:val="110"/>
          <w:sz w:val="18"/>
          <w:szCs w:val="18"/>
          <w:lang w:val="sr-Cyrl-CS"/>
        </w:rPr>
        <w:t xml:space="preserve"> </w:t>
      </w:r>
      <w:r w:rsidRPr="00C10377">
        <w:rPr>
          <w:rFonts w:ascii="Arial" w:hAnsi="Arial" w:cs="Arial"/>
          <w:spacing w:val="-6"/>
          <w:w w:val="110"/>
          <w:sz w:val="18"/>
          <w:szCs w:val="18"/>
          <w:lang w:val="sr-Cyrl-CS"/>
        </w:rPr>
        <w:t>ове</w:t>
      </w:r>
      <w:r w:rsidRPr="00C10377">
        <w:rPr>
          <w:rFonts w:ascii="Arial" w:hAnsi="Arial" w:cs="Arial"/>
          <w:spacing w:val="-12"/>
          <w:w w:val="110"/>
          <w:sz w:val="18"/>
          <w:szCs w:val="18"/>
          <w:lang w:val="sr-Cyrl-CS"/>
        </w:rPr>
        <w:t xml:space="preserve"> </w:t>
      </w:r>
      <w:r w:rsidRPr="00C10377">
        <w:rPr>
          <w:rFonts w:ascii="Arial" w:hAnsi="Arial" w:cs="Arial"/>
          <w:spacing w:val="-7"/>
          <w:w w:val="110"/>
          <w:sz w:val="18"/>
          <w:szCs w:val="18"/>
          <w:lang w:val="sr-Cyrl-CS"/>
        </w:rPr>
        <w:t>одлуке.</w:t>
      </w:r>
      <w:r w:rsidRPr="00C10377">
        <w:rPr>
          <w:rFonts w:ascii="Arial" w:hAnsi="Arial" w:cs="Arial"/>
          <w:spacing w:val="-1"/>
          <w:w w:val="110"/>
          <w:sz w:val="18"/>
          <w:szCs w:val="18"/>
          <w:lang w:val="sr-Cyrl-CS"/>
        </w:rPr>
        <w:t xml:space="preserve"> </w:t>
      </w:r>
      <w:r w:rsidRPr="00C10377">
        <w:rPr>
          <w:rFonts w:ascii="Arial" w:hAnsi="Arial" w:cs="Arial"/>
          <w:spacing w:val="-14"/>
          <w:w w:val="110"/>
          <w:sz w:val="18"/>
          <w:szCs w:val="18"/>
        </w:rPr>
        <w:t>Жалба</w:t>
      </w:r>
      <w:r w:rsidRPr="00C10377">
        <w:rPr>
          <w:rFonts w:ascii="Arial" w:hAnsi="Arial" w:cs="Arial"/>
          <w:spacing w:val="-12"/>
          <w:w w:val="110"/>
          <w:sz w:val="18"/>
          <w:szCs w:val="18"/>
        </w:rPr>
        <w:t xml:space="preserve"> </w:t>
      </w:r>
      <w:r w:rsidRPr="00C10377">
        <w:rPr>
          <w:rFonts w:ascii="Arial" w:hAnsi="Arial" w:cs="Arial"/>
          <w:spacing w:val="-6"/>
          <w:w w:val="110"/>
          <w:sz w:val="18"/>
          <w:szCs w:val="18"/>
        </w:rPr>
        <w:t>на</w:t>
      </w:r>
      <w:r w:rsidRPr="00C10377">
        <w:rPr>
          <w:rFonts w:ascii="Arial" w:hAnsi="Arial" w:cs="Arial"/>
          <w:spacing w:val="-12"/>
          <w:w w:val="110"/>
          <w:sz w:val="18"/>
          <w:szCs w:val="18"/>
        </w:rPr>
        <w:t xml:space="preserve"> </w:t>
      </w:r>
      <w:r w:rsidRPr="00C10377">
        <w:rPr>
          <w:rFonts w:ascii="Arial" w:hAnsi="Arial" w:cs="Arial"/>
          <w:spacing w:val="-8"/>
          <w:w w:val="110"/>
          <w:sz w:val="18"/>
          <w:szCs w:val="18"/>
        </w:rPr>
        <w:t>решење</w:t>
      </w:r>
      <w:r w:rsidRPr="00C10377">
        <w:rPr>
          <w:rFonts w:ascii="Arial" w:hAnsi="Arial" w:cs="Arial"/>
          <w:spacing w:val="-12"/>
          <w:w w:val="110"/>
          <w:sz w:val="18"/>
          <w:szCs w:val="18"/>
        </w:rPr>
        <w:t xml:space="preserve"> </w:t>
      </w:r>
      <w:r w:rsidRPr="00C10377">
        <w:rPr>
          <w:rFonts w:ascii="Arial" w:hAnsi="Arial" w:cs="Arial"/>
          <w:spacing w:val="-9"/>
          <w:w w:val="110"/>
          <w:sz w:val="18"/>
          <w:szCs w:val="18"/>
        </w:rPr>
        <w:t>комуналног</w:t>
      </w:r>
      <w:r w:rsidRPr="00C10377">
        <w:rPr>
          <w:rFonts w:ascii="Arial" w:hAnsi="Arial" w:cs="Arial"/>
          <w:spacing w:val="-3"/>
          <w:w w:val="110"/>
          <w:sz w:val="18"/>
          <w:szCs w:val="18"/>
        </w:rPr>
        <w:t xml:space="preserve"> </w:t>
      </w:r>
      <w:r w:rsidRPr="00C10377">
        <w:rPr>
          <w:rFonts w:ascii="Arial" w:hAnsi="Arial" w:cs="Arial"/>
          <w:spacing w:val="-9"/>
          <w:w w:val="110"/>
          <w:sz w:val="18"/>
          <w:szCs w:val="18"/>
        </w:rPr>
        <w:t>инспектора</w:t>
      </w:r>
      <w:r w:rsidRPr="00C10377">
        <w:rPr>
          <w:rFonts w:ascii="Arial" w:hAnsi="Arial" w:cs="Arial"/>
          <w:spacing w:val="-12"/>
          <w:w w:val="110"/>
          <w:sz w:val="18"/>
          <w:szCs w:val="18"/>
        </w:rPr>
        <w:t xml:space="preserve"> </w:t>
      </w:r>
      <w:r w:rsidRPr="00C10377">
        <w:rPr>
          <w:rFonts w:ascii="Arial" w:hAnsi="Arial" w:cs="Arial"/>
          <w:spacing w:val="-6"/>
          <w:w w:val="110"/>
          <w:sz w:val="18"/>
          <w:szCs w:val="18"/>
        </w:rPr>
        <w:t>не</w:t>
      </w:r>
      <w:r w:rsidRPr="00C10377">
        <w:rPr>
          <w:rFonts w:ascii="Arial" w:hAnsi="Arial" w:cs="Arial"/>
          <w:spacing w:val="-12"/>
          <w:w w:val="110"/>
          <w:sz w:val="18"/>
          <w:szCs w:val="18"/>
        </w:rPr>
        <w:t xml:space="preserve"> </w:t>
      </w:r>
      <w:r w:rsidRPr="00C10377">
        <w:rPr>
          <w:rFonts w:ascii="Arial" w:hAnsi="Arial" w:cs="Arial"/>
          <w:spacing w:val="-9"/>
          <w:w w:val="110"/>
          <w:sz w:val="18"/>
          <w:szCs w:val="18"/>
        </w:rPr>
        <w:t>одлаже</w:t>
      </w:r>
      <w:r w:rsidRPr="00C10377">
        <w:rPr>
          <w:rFonts w:ascii="Arial" w:hAnsi="Arial" w:cs="Arial"/>
          <w:spacing w:val="-12"/>
          <w:w w:val="110"/>
          <w:sz w:val="18"/>
          <w:szCs w:val="18"/>
        </w:rPr>
        <w:t xml:space="preserve"> </w:t>
      </w:r>
      <w:r w:rsidRPr="00C10377">
        <w:rPr>
          <w:rFonts w:ascii="Arial" w:hAnsi="Arial" w:cs="Arial"/>
          <w:spacing w:val="-8"/>
          <w:w w:val="110"/>
          <w:sz w:val="18"/>
          <w:szCs w:val="18"/>
        </w:rPr>
        <w:t>извршење</w:t>
      </w:r>
      <w:r w:rsidRPr="00C10377">
        <w:rPr>
          <w:rFonts w:ascii="Arial" w:hAnsi="Arial" w:cs="Arial"/>
          <w:spacing w:val="-12"/>
          <w:w w:val="110"/>
          <w:sz w:val="18"/>
          <w:szCs w:val="18"/>
        </w:rPr>
        <w:t xml:space="preserve"> </w:t>
      </w:r>
      <w:r w:rsidRPr="00C10377">
        <w:rPr>
          <w:rFonts w:ascii="Arial" w:hAnsi="Arial" w:cs="Arial"/>
          <w:spacing w:val="-8"/>
          <w:w w:val="110"/>
          <w:sz w:val="18"/>
          <w:szCs w:val="18"/>
        </w:rPr>
        <w:t>решења.</w:t>
      </w:r>
    </w:p>
    <w:p w:rsidR="00546BBA"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Решење Општинског већа у управном поступку је коначно и против њега се може покренути управни спор.</w:t>
      </w:r>
    </w:p>
    <w:p w:rsidR="00787944" w:rsidRPr="00C10377" w:rsidRDefault="00787944" w:rsidP="00922C33">
      <w:pPr>
        <w:pStyle w:val="BodyText"/>
        <w:spacing w:line="216" w:lineRule="auto"/>
        <w:jc w:val="both"/>
        <w:rPr>
          <w:rFonts w:ascii="Arial" w:hAnsi="Arial" w:cs="Arial"/>
          <w:sz w:val="18"/>
          <w:szCs w:val="18"/>
          <w:lang w:val="sr-Cyrl-CS"/>
        </w:rPr>
      </w:pP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33.</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Комунални инспектор у обављању инспекцијског надзора, поред законом утврђених овлашћења, овлашћен је да поднесе захтев за покретање прекршајног поступка и изда прекршајни налог за прекршаје прописане овом одлуком.</w:t>
      </w:r>
    </w:p>
    <w:p w:rsidR="00546BBA"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Уколико комунални инспектор, у обављању комунално- инспекцијских послова, уочи повреду прописа из надлежности другог органа, одмах ће о томе, писаним путем, обавестити надлежни орган.</w:t>
      </w:r>
    </w:p>
    <w:p w:rsidR="00787944" w:rsidRPr="00C10377" w:rsidRDefault="00787944" w:rsidP="00922C33">
      <w:pPr>
        <w:pStyle w:val="BodyText"/>
        <w:spacing w:line="216" w:lineRule="auto"/>
        <w:jc w:val="both"/>
        <w:rPr>
          <w:rFonts w:ascii="Arial" w:hAnsi="Arial" w:cs="Arial"/>
          <w:w w:val="110"/>
          <w:sz w:val="18"/>
          <w:szCs w:val="18"/>
          <w:lang w:val="sr-Cyrl-CS"/>
        </w:rPr>
      </w:pP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34.</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Комунални инспектор у обављању послова сарађује са инспекцијским службама Републике Србије, у складу са законом.</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Сарадња из става 1. овог члана обухвата нарочито: међусобно обавештавање, размену информација, пружање непосредне помоћи и предузимање заједничких мера и активности од значаја за обављање послова комуналне инспекције.</w:t>
      </w:r>
    </w:p>
    <w:p w:rsidR="00546BBA" w:rsidRPr="00C10377" w:rsidRDefault="00546BBA" w:rsidP="00922C33">
      <w:pPr>
        <w:pStyle w:val="BodyText"/>
        <w:spacing w:line="216" w:lineRule="auto"/>
        <w:jc w:val="both"/>
        <w:rPr>
          <w:rFonts w:ascii="Arial" w:hAnsi="Arial" w:cs="Arial"/>
          <w:sz w:val="18"/>
          <w:szCs w:val="18"/>
          <w:lang w:val="sr-Latn-CS"/>
        </w:rPr>
      </w:pPr>
    </w:p>
    <w:p w:rsidR="00546BBA" w:rsidRPr="00C10377" w:rsidRDefault="00546BBA" w:rsidP="00787944">
      <w:pPr>
        <w:pStyle w:val="Heading1"/>
        <w:spacing w:before="0" w:after="0" w:line="216" w:lineRule="auto"/>
        <w:jc w:val="center"/>
        <w:rPr>
          <w:rFonts w:cs="Arial"/>
          <w:b w:val="0"/>
          <w:sz w:val="18"/>
          <w:szCs w:val="18"/>
          <w:lang w:val="sr-Latn-CS"/>
        </w:rPr>
      </w:pPr>
      <w:r w:rsidRPr="00C10377">
        <w:rPr>
          <w:rFonts w:cs="Arial"/>
          <w:b w:val="0"/>
          <w:sz w:val="18"/>
          <w:szCs w:val="18"/>
          <w:lang w:val="sr-Latn-CS"/>
        </w:rPr>
        <w:t>X КАЗНЕНЕ ОДРЕДБЕ</w:t>
      </w: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Latn-CS"/>
        </w:rPr>
        <w:t>Члан 3</w:t>
      </w:r>
      <w:r w:rsidRPr="00C10377">
        <w:rPr>
          <w:rFonts w:cs="Arial"/>
          <w:b w:val="0"/>
          <w:i w:val="0"/>
          <w:sz w:val="18"/>
          <w:szCs w:val="18"/>
          <w:lang w:val="sr-Cyrl-CS"/>
        </w:rPr>
        <w:t>5</w:t>
      </w:r>
      <w:r w:rsidRPr="00C10377">
        <w:rPr>
          <w:rFonts w:cs="Arial"/>
          <w:b w:val="0"/>
          <w:i w:val="0"/>
          <w:sz w:val="18"/>
          <w:szCs w:val="18"/>
          <w:lang w:val="sr-Latn-CS"/>
        </w:rPr>
        <w:t>.</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Latn-CS"/>
        </w:rPr>
      </w:pPr>
      <w:r w:rsidRPr="00C10377">
        <w:rPr>
          <w:rFonts w:ascii="Arial" w:hAnsi="Arial" w:cs="Arial"/>
          <w:w w:val="110"/>
          <w:sz w:val="18"/>
          <w:szCs w:val="18"/>
          <w:lang w:val="sr-Cyrl-CS"/>
        </w:rPr>
        <w:tab/>
      </w:r>
      <w:r w:rsidRPr="00C10377">
        <w:rPr>
          <w:rFonts w:ascii="Arial" w:hAnsi="Arial" w:cs="Arial"/>
          <w:w w:val="110"/>
          <w:sz w:val="18"/>
          <w:szCs w:val="18"/>
          <w:lang w:val="sr-Latn-CS"/>
        </w:rPr>
        <w:t>Новчаном казном у износу од 25.000,00 динара казниће се за прекршај физичко лице ако поступа са животињама супротно члану 2</w:t>
      </w:r>
      <w:r w:rsidRPr="00C10377">
        <w:rPr>
          <w:rFonts w:ascii="Arial" w:hAnsi="Arial" w:cs="Arial"/>
          <w:w w:val="110"/>
          <w:sz w:val="18"/>
          <w:szCs w:val="18"/>
          <w:lang w:val="sr-Cyrl-CS"/>
        </w:rPr>
        <w:t>9</w:t>
      </w:r>
      <w:r w:rsidRPr="00C10377">
        <w:rPr>
          <w:rFonts w:ascii="Arial" w:hAnsi="Arial" w:cs="Arial"/>
          <w:w w:val="110"/>
          <w:sz w:val="18"/>
          <w:szCs w:val="18"/>
          <w:lang w:val="sr-Latn-CS"/>
        </w:rPr>
        <w:t>. ове одлуке.</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За прекршај из става 1. овог члана казниће се правно лице новчаном казном у износу од 150.000,00 динара.</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За прекршај из става 1. овог члана казниће се одговорно лице у правном лицу новчаном казном у износу од 25.000,00 динара.</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За прекршај из става 1. овог члана казниће се предузетник новчаном казном у износу од 75.000,00 динара.</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lastRenderedPageBreak/>
        <w:tab/>
        <w:t>За прекршај из става 1. овог члана казниће се одговорно лице код предузетника новчаном казном у износу од 25.000,00 динара.</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36.</w:t>
      </w:r>
    </w:p>
    <w:p w:rsidR="00546BBA" w:rsidRPr="00C10377" w:rsidRDefault="00546BBA" w:rsidP="00922C33">
      <w:pPr>
        <w:pStyle w:val="Heading2"/>
        <w:spacing w:before="0" w:after="0" w:line="216" w:lineRule="auto"/>
        <w:jc w:val="both"/>
        <w:rPr>
          <w:rFonts w:cs="Arial"/>
          <w:b w:val="0"/>
          <w:i w:val="0"/>
          <w:sz w:val="18"/>
          <w:szCs w:val="18"/>
          <w:lang w:val="sr-Cyrl-CS"/>
        </w:rPr>
      </w:pP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 xml:space="preserve">    </w:t>
      </w:r>
      <w:r w:rsidRPr="00C10377">
        <w:rPr>
          <w:rFonts w:ascii="Arial" w:hAnsi="Arial" w:cs="Arial"/>
          <w:w w:val="110"/>
          <w:sz w:val="18"/>
          <w:szCs w:val="18"/>
          <w:lang w:val="sr-Cyrl-CS"/>
        </w:rPr>
        <w:tab/>
        <w:t>Новчаном казном у износу од 8.000,00 динара казниће се за прекршај физичко лице, ако одбије да плати трошкове збрињавања напуштене животиње смештене у прихватилиште (члан 21).</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За прекршаје из става 1. овог члана казниће се правно лице новчаном казном у износу од 50.000,00 динара.</w:t>
      </w:r>
    </w:p>
    <w:p w:rsidR="00546BBA" w:rsidRPr="00C10377" w:rsidRDefault="00546BBA" w:rsidP="00922C33">
      <w:pPr>
        <w:pStyle w:val="BodyText"/>
        <w:spacing w:line="216" w:lineRule="auto"/>
        <w:jc w:val="both"/>
        <w:rPr>
          <w:rFonts w:ascii="Arial" w:hAnsi="Arial" w:cs="Arial"/>
          <w:sz w:val="18"/>
          <w:szCs w:val="18"/>
          <w:lang w:val="sr-Cyrl-CS"/>
        </w:rPr>
      </w:pPr>
      <w:r w:rsidRPr="00C10377">
        <w:rPr>
          <w:rFonts w:ascii="Arial" w:hAnsi="Arial" w:cs="Arial"/>
          <w:w w:val="110"/>
          <w:sz w:val="18"/>
          <w:szCs w:val="18"/>
          <w:lang w:val="sr-Cyrl-CS"/>
        </w:rPr>
        <w:tab/>
        <w:t>За прекршаје из става 1. овог члана казниће се одговорно лице у правном лицу новчаном казном у износу од 10.000,00 динара. За прекршаје из става 1. овог члана казниће се предузетник новчаном казном од 30.000,00 динара.</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За прекршаје из става 1. овог члана казниће се одговорно лице код предузетника новчаном казном од 9.000,00 динара.</w:t>
      </w:r>
    </w:p>
    <w:p w:rsidR="00546BBA" w:rsidRPr="00C10377" w:rsidRDefault="00546BBA" w:rsidP="00922C33">
      <w:pPr>
        <w:pStyle w:val="BodyText"/>
        <w:spacing w:line="216" w:lineRule="auto"/>
        <w:jc w:val="both"/>
        <w:rPr>
          <w:rFonts w:ascii="Arial" w:hAnsi="Arial" w:cs="Arial"/>
          <w:sz w:val="18"/>
          <w:szCs w:val="18"/>
          <w:lang w:val="sr-Cyrl-CS"/>
        </w:rPr>
      </w:pPr>
    </w:p>
    <w:p w:rsidR="00546BBA" w:rsidRPr="00C10377" w:rsidRDefault="00546BBA" w:rsidP="00787944">
      <w:pPr>
        <w:pStyle w:val="Heading1"/>
        <w:spacing w:before="0" w:after="0" w:line="216" w:lineRule="auto"/>
        <w:jc w:val="center"/>
        <w:rPr>
          <w:rFonts w:cs="Arial"/>
          <w:b w:val="0"/>
          <w:sz w:val="18"/>
          <w:szCs w:val="18"/>
          <w:lang w:val="sr-Cyrl-CS"/>
        </w:rPr>
      </w:pPr>
      <w:r w:rsidRPr="00C10377">
        <w:rPr>
          <w:rFonts w:cs="Arial"/>
          <w:b w:val="0"/>
          <w:sz w:val="18"/>
          <w:szCs w:val="18"/>
        </w:rPr>
        <w:t>XI</w:t>
      </w:r>
      <w:r w:rsidRPr="00C10377">
        <w:rPr>
          <w:rFonts w:cs="Arial"/>
          <w:b w:val="0"/>
          <w:sz w:val="18"/>
          <w:szCs w:val="18"/>
          <w:lang w:val="sr-Cyrl-CS"/>
        </w:rPr>
        <w:t xml:space="preserve"> ПРЕЛАЗНЕ И ЗАВРШНЕ ОДРЕДБЕ</w:t>
      </w:r>
    </w:p>
    <w:p w:rsidR="00546BBA" w:rsidRPr="00C10377" w:rsidRDefault="00546BBA" w:rsidP="00787944">
      <w:pPr>
        <w:pStyle w:val="Heading2"/>
        <w:spacing w:before="0" w:after="0" w:line="216" w:lineRule="auto"/>
        <w:jc w:val="center"/>
        <w:rPr>
          <w:rFonts w:cs="Arial"/>
          <w:b w:val="0"/>
          <w:i w:val="0"/>
          <w:sz w:val="18"/>
          <w:szCs w:val="18"/>
          <w:lang w:val="sr-Cyrl-CS"/>
        </w:rPr>
      </w:pPr>
      <w:r w:rsidRPr="00C10377">
        <w:rPr>
          <w:rFonts w:cs="Arial"/>
          <w:b w:val="0"/>
          <w:i w:val="0"/>
          <w:sz w:val="18"/>
          <w:szCs w:val="18"/>
          <w:lang w:val="sr-Cyrl-CS"/>
        </w:rPr>
        <w:t>Члан 37.</w:t>
      </w:r>
    </w:p>
    <w:p w:rsidR="00546BBA" w:rsidRPr="00C10377" w:rsidRDefault="00546BBA" w:rsidP="00922C33">
      <w:pPr>
        <w:pStyle w:val="BodyText"/>
        <w:spacing w:line="216" w:lineRule="auto"/>
        <w:jc w:val="both"/>
        <w:rPr>
          <w:rFonts w:ascii="Arial" w:hAnsi="Arial" w:cs="Arial"/>
          <w:bCs/>
          <w:sz w:val="18"/>
          <w:szCs w:val="18"/>
          <w:lang w:val="sr-Cyrl-CS"/>
        </w:rPr>
      </w:pP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bCs/>
          <w:sz w:val="18"/>
          <w:szCs w:val="18"/>
          <w:lang w:val="sr-Cyrl-CS"/>
        </w:rPr>
        <w:tab/>
      </w:r>
      <w:r w:rsidRPr="00C10377">
        <w:rPr>
          <w:rFonts w:ascii="Arial" w:hAnsi="Arial" w:cs="Arial"/>
          <w:w w:val="110"/>
          <w:sz w:val="18"/>
          <w:szCs w:val="18"/>
          <w:lang w:val="sr-Cyrl-CS"/>
        </w:rPr>
        <w:t>Ова Одлука ступа на снагу осмог дана од дана објављивања у "</w:t>
      </w:r>
      <w:r w:rsidRPr="00C10377">
        <w:rPr>
          <w:rFonts w:ascii="Arial" w:hAnsi="Arial" w:cs="Arial"/>
          <w:sz w:val="18"/>
          <w:szCs w:val="18"/>
          <w:lang w:val="sr-Cyrl-CS"/>
        </w:rPr>
        <w:t>Службеном гласнику општине Петровац на Млави</w:t>
      </w:r>
      <w:r w:rsidRPr="00C10377">
        <w:rPr>
          <w:rFonts w:ascii="Arial" w:hAnsi="Arial" w:cs="Arial"/>
          <w:w w:val="110"/>
          <w:sz w:val="18"/>
          <w:szCs w:val="18"/>
          <w:lang w:val="sr-Cyrl-CS"/>
        </w:rPr>
        <w:t>".</w:t>
      </w:r>
    </w:p>
    <w:p w:rsidR="00546BBA" w:rsidRPr="00C10377" w:rsidRDefault="00546BBA" w:rsidP="00922C33">
      <w:pPr>
        <w:pStyle w:val="BodyText"/>
        <w:spacing w:line="216" w:lineRule="auto"/>
        <w:jc w:val="both"/>
        <w:rPr>
          <w:rFonts w:ascii="Arial" w:hAnsi="Arial" w:cs="Arial"/>
          <w:w w:val="110"/>
          <w:sz w:val="18"/>
          <w:szCs w:val="18"/>
          <w:lang w:val="sr-Cyrl-CS"/>
        </w:rPr>
      </w:pPr>
      <w:r w:rsidRPr="00C10377">
        <w:rPr>
          <w:rFonts w:ascii="Arial" w:hAnsi="Arial" w:cs="Arial"/>
          <w:w w:val="110"/>
          <w:sz w:val="18"/>
          <w:szCs w:val="18"/>
          <w:lang w:val="sr-Cyrl-CS"/>
        </w:rPr>
        <w:tab/>
        <w:t xml:space="preserve">Ступањем на снагу ове Одлуке, престаје да важи Одлука о обављању комуналне делатности зоохигијене, број </w:t>
      </w:r>
      <w:r w:rsidRPr="00C10377">
        <w:rPr>
          <w:rFonts w:ascii="Arial" w:hAnsi="Arial" w:cs="Arial"/>
          <w:sz w:val="18"/>
          <w:szCs w:val="18"/>
          <w:lang w:val="sr-Cyrl-CS"/>
        </w:rPr>
        <w:t>020-182/2018-02 од 05.12.2018. године.</w:t>
      </w:r>
    </w:p>
    <w:p w:rsidR="00C457DB" w:rsidRPr="003C5817" w:rsidRDefault="00C457DB" w:rsidP="00922C33">
      <w:pPr>
        <w:spacing w:line="216" w:lineRule="auto"/>
        <w:jc w:val="both"/>
        <w:rPr>
          <w:rFonts w:ascii="Arial" w:hAnsi="Arial" w:cs="Arial"/>
          <w:sz w:val="18"/>
          <w:szCs w:val="18"/>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200</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787944" w:rsidRDefault="00787944" w:rsidP="00922C33">
      <w:pPr>
        <w:spacing w:line="216" w:lineRule="auto"/>
        <w:contextualSpacing/>
        <w:jc w:val="both"/>
        <w:rPr>
          <w:rFonts w:ascii="Arial" w:hAnsi="Arial" w:cs="Arial"/>
          <w:b/>
          <w:i/>
          <w:color w:val="000000"/>
          <w:sz w:val="18"/>
          <w:szCs w:val="18"/>
          <w:lang w:val="sr-Cyrl-CS"/>
        </w:rPr>
      </w:pPr>
    </w:p>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11</w:t>
      </w:r>
      <w:r w:rsidRPr="0092433A">
        <w:rPr>
          <w:rFonts w:ascii="Arial" w:hAnsi="Arial" w:cs="Arial"/>
          <w:b/>
          <w:i/>
          <w:color w:val="000000"/>
          <w:sz w:val="18"/>
          <w:szCs w:val="18"/>
          <w:lang w:val="sr-Cyrl-CS"/>
        </w:rPr>
        <w:t>.</w:t>
      </w:r>
    </w:p>
    <w:p w:rsidR="00243DFE" w:rsidRPr="00602CE2" w:rsidRDefault="00243DFE" w:rsidP="00922C33">
      <w:pPr>
        <w:pStyle w:val="BodyText"/>
        <w:spacing w:line="216" w:lineRule="auto"/>
        <w:ind w:right="115"/>
        <w:jc w:val="both"/>
        <w:rPr>
          <w:rFonts w:ascii="Arial" w:hAnsi="Arial" w:cs="Arial"/>
          <w:sz w:val="18"/>
          <w:szCs w:val="18"/>
          <w:lang w:val="sr-Cyrl-CS"/>
        </w:rPr>
      </w:pPr>
      <w:r w:rsidRPr="00602CE2">
        <w:rPr>
          <w:rFonts w:ascii="Arial" w:hAnsi="Arial" w:cs="Arial"/>
          <w:sz w:val="18"/>
          <w:szCs w:val="18"/>
          <w:lang w:val="sr-Cyrl-CS"/>
        </w:rPr>
        <w:tab/>
        <w:t xml:space="preserve">На основу чланова 32. и 66. </w:t>
      </w:r>
      <w:r w:rsidRPr="00602CE2">
        <w:rPr>
          <w:rFonts w:ascii="Arial" w:hAnsi="Arial" w:cs="Arial"/>
          <w:spacing w:val="-3"/>
          <w:sz w:val="18"/>
          <w:szCs w:val="18"/>
          <w:lang w:val="sr-Cyrl-CS"/>
        </w:rPr>
        <w:t xml:space="preserve">Закона </w:t>
      </w:r>
      <w:r w:rsidRPr="00602CE2">
        <w:rPr>
          <w:rFonts w:ascii="Arial" w:hAnsi="Arial" w:cs="Arial"/>
          <w:sz w:val="18"/>
          <w:szCs w:val="18"/>
          <w:lang w:val="sr-Cyrl-CS"/>
        </w:rPr>
        <w:t xml:space="preserve">о локалној самоуправи („Сл.гласник РС", бр. 129/07 , 83/14-др.закон, 101/16 и 47/18), члана 2. став 3. </w:t>
      </w:r>
      <w:r w:rsidRPr="00602CE2">
        <w:rPr>
          <w:rFonts w:ascii="Arial" w:hAnsi="Arial" w:cs="Arial"/>
          <w:spacing w:val="-3"/>
          <w:sz w:val="18"/>
          <w:szCs w:val="18"/>
          <w:lang w:val="sr-Cyrl-CS"/>
        </w:rPr>
        <w:t xml:space="preserve">Закона </w:t>
      </w:r>
      <w:r w:rsidRPr="00602CE2">
        <w:rPr>
          <w:rFonts w:ascii="Arial" w:hAnsi="Arial" w:cs="Arial"/>
          <w:sz w:val="18"/>
          <w:szCs w:val="18"/>
          <w:lang w:val="sr-Cyrl-CS"/>
        </w:rPr>
        <w:t>о комуналним делатностима („Сл.гласник РС”, бр. 88/11, 104/16 и 95/18), Закона о сахрањивању и гробљима (“Сл.лист СРС”, бр. 20/77, 24/85 и 6/89 и “Сл.гласник РС”, бр. 53/93, 67/93, 48/94, 101/05, 120/12-</w:t>
      </w:r>
      <w:r w:rsidRPr="00602CE2">
        <w:rPr>
          <w:rFonts w:ascii="Arial" w:hAnsi="Arial" w:cs="Arial"/>
          <w:sz w:val="18"/>
          <w:szCs w:val="18"/>
        </w:rPr>
        <w:t>O</w:t>
      </w:r>
      <w:r w:rsidRPr="00602CE2">
        <w:rPr>
          <w:rFonts w:ascii="Arial" w:hAnsi="Arial" w:cs="Arial"/>
          <w:sz w:val="18"/>
          <w:szCs w:val="18"/>
          <w:lang w:val="sr-Cyrl-CS"/>
        </w:rPr>
        <w:t>УС и 84/13-</w:t>
      </w:r>
      <w:r w:rsidRPr="00602CE2">
        <w:rPr>
          <w:rFonts w:ascii="Arial" w:hAnsi="Arial" w:cs="Arial"/>
          <w:sz w:val="18"/>
          <w:szCs w:val="18"/>
        </w:rPr>
        <w:t>O</w:t>
      </w:r>
      <w:r w:rsidRPr="00602CE2">
        <w:rPr>
          <w:rFonts w:ascii="Arial" w:hAnsi="Arial" w:cs="Arial"/>
          <w:sz w:val="18"/>
          <w:szCs w:val="18"/>
          <w:lang w:val="sr-Cyrl-CS"/>
        </w:rPr>
        <w:t xml:space="preserve">УС), чл. 10. и 11. </w:t>
      </w:r>
      <w:r w:rsidRPr="00602CE2">
        <w:rPr>
          <w:rFonts w:ascii="Arial" w:hAnsi="Arial" w:cs="Arial"/>
          <w:spacing w:val="-5"/>
          <w:sz w:val="18"/>
          <w:szCs w:val="18"/>
          <w:lang w:val="sr-Cyrl-CS"/>
        </w:rPr>
        <w:t xml:space="preserve">Уредбе </w:t>
      </w:r>
      <w:r w:rsidRPr="00602CE2">
        <w:rPr>
          <w:rFonts w:ascii="Arial" w:hAnsi="Arial" w:cs="Arial"/>
          <w:sz w:val="18"/>
          <w:szCs w:val="18"/>
          <w:lang w:val="sr-Cyrl-CS"/>
        </w:rPr>
        <w:t xml:space="preserve">о начину и условима за отпочињања комуналних делатности („Сл.гласник РС”, бр. 13/18, 66/18 и 51/19) и члана 40. Статута општине Петровац на Млави („Службени гласник општине Петровац на Млави“ , бр. 2/19), </w:t>
      </w:r>
    </w:p>
    <w:p w:rsidR="00243DFE" w:rsidRPr="00602CE2" w:rsidRDefault="00243DFE" w:rsidP="00922C33">
      <w:pPr>
        <w:pStyle w:val="BodyText"/>
        <w:spacing w:line="216" w:lineRule="auto"/>
        <w:ind w:right="115"/>
        <w:jc w:val="both"/>
        <w:rPr>
          <w:rFonts w:ascii="Arial" w:hAnsi="Arial" w:cs="Arial"/>
          <w:sz w:val="18"/>
          <w:szCs w:val="18"/>
          <w:lang w:val="sr-Cyrl-CS"/>
        </w:rPr>
      </w:pPr>
      <w:r w:rsidRPr="00602CE2">
        <w:rPr>
          <w:rFonts w:ascii="Arial" w:hAnsi="Arial" w:cs="Arial"/>
          <w:sz w:val="18"/>
          <w:szCs w:val="18"/>
          <w:lang w:val="sr-Cyrl-CS"/>
        </w:rPr>
        <w:tab/>
        <w:t>Скупштина општине Петровац на Млави н</w:t>
      </w:r>
      <w:r w:rsidRPr="00602CE2">
        <w:rPr>
          <w:rFonts w:ascii="Arial" w:hAnsi="Arial" w:cs="Arial"/>
          <w:sz w:val="18"/>
          <w:szCs w:val="18"/>
        </w:rPr>
        <w:t>a</w:t>
      </w:r>
      <w:r w:rsidRPr="00602CE2">
        <w:rPr>
          <w:rFonts w:ascii="Arial" w:hAnsi="Arial" w:cs="Arial"/>
          <w:sz w:val="18"/>
          <w:szCs w:val="18"/>
          <w:lang w:val="sr-Cyrl-CS"/>
        </w:rPr>
        <w:t xml:space="preserve"> седници одржаној дана 18.12.2019. године, донела</w:t>
      </w:r>
      <w:r w:rsidRPr="00602CE2">
        <w:rPr>
          <w:rFonts w:ascii="Arial" w:hAnsi="Arial" w:cs="Arial"/>
          <w:spacing w:val="-4"/>
          <w:sz w:val="18"/>
          <w:szCs w:val="18"/>
          <w:lang w:val="sr-Cyrl-CS"/>
        </w:rPr>
        <w:t xml:space="preserve"> </w:t>
      </w:r>
      <w:r w:rsidRPr="00602CE2">
        <w:rPr>
          <w:rFonts w:ascii="Arial" w:hAnsi="Arial" w:cs="Arial"/>
          <w:sz w:val="18"/>
          <w:szCs w:val="18"/>
          <w:lang w:val="sr-Cyrl-CS"/>
        </w:rPr>
        <w:t>је</w:t>
      </w:r>
    </w:p>
    <w:p w:rsidR="00243DFE" w:rsidRPr="00602CE2" w:rsidRDefault="00243DFE" w:rsidP="00922C33">
      <w:pPr>
        <w:pStyle w:val="BodyText"/>
        <w:spacing w:line="216" w:lineRule="auto"/>
        <w:jc w:val="center"/>
        <w:rPr>
          <w:rFonts w:ascii="Arial" w:hAnsi="Arial" w:cs="Arial"/>
          <w:sz w:val="18"/>
          <w:szCs w:val="18"/>
          <w:lang w:val="sr-Cyrl-CS"/>
        </w:rPr>
      </w:pPr>
    </w:p>
    <w:p w:rsidR="00243DFE" w:rsidRPr="00602CE2" w:rsidRDefault="00243DFE" w:rsidP="00922C33">
      <w:pPr>
        <w:pStyle w:val="Heading1"/>
        <w:spacing w:before="0" w:after="0" w:line="216" w:lineRule="auto"/>
        <w:ind w:right="69"/>
        <w:jc w:val="center"/>
        <w:rPr>
          <w:rFonts w:cs="Arial"/>
          <w:b w:val="0"/>
          <w:sz w:val="18"/>
          <w:szCs w:val="18"/>
          <w:lang w:val="sr-Cyrl-CS"/>
        </w:rPr>
      </w:pPr>
      <w:r w:rsidRPr="00602CE2">
        <w:rPr>
          <w:rFonts w:cs="Arial"/>
          <w:b w:val="0"/>
          <w:sz w:val="18"/>
          <w:szCs w:val="18"/>
          <w:lang w:val="sr-Cyrl-CS"/>
        </w:rPr>
        <w:t>ОДЛУКУ</w:t>
      </w:r>
    </w:p>
    <w:p w:rsidR="00243DFE" w:rsidRPr="00602CE2" w:rsidRDefault="00243DFE" w:rsidP="00922C33">
      <w:pPr>
        <w:spacing w:line="216" w:lineRule="auto"/>
        <w:ind w:right="69"/>
        <w:jc w:val="center"/>
        <w:rPr>
          <w:rFonts w:ascii="Arial" w:hAnsi="Arial" w:cs="Arial"/>
          <w:sz w:val="18"/>
          <w:szCs w:val="18"/>
          <w:lang w:val="sr-Cyrl-CS"/>
        </w:rPr>
      </w:pPr>
      <w:r w:rsidRPr="00602CE2">
        <w:rPr>
          <w:rFonts w:ascii="Arial" w:hAnsi="Arial" w:cs="Arial"/>
          <w:sz w:val="18"/>
          <w:szCs w:val="18"/>
          <w:lang w:val="sr-Cyrl-CS"/>
        </w:rPr>
        <w:t>О ПОГРЕБНИМ</w:t>
      </w:r>
      <w:r w:rsidRPr="00602CE2">
        <w:rPr>
          <w:rFonts w:ascii="Arial" w:hAnsi="Arial" w:cs="Arial"/>
          <w:spacing w:val="52"/>
          <w:sz w:val="18"/>
          <w:szCs w:val="18"/>
          <w:lang w:val="sr-Cyrl-CS"/>
        </w:rPr>
        <w:t xml:space="preserve"> </w:t>
      </w:r>
      <w:r w:rsidRPr="00602CE2">
        <w:rPr>
          <w:rFonts w:ascii="Arial" w:hAnsi="Arial" w:cs="Arial"/>
          <w:spacing w:val="-3"/>
          <w:sz w:val="18"/>
          <w:szCs w:val="18"/>
          <w:lang w:val="sr-Cyrl-CS"/>
        </w:rPr>
        <w:t>ДЕЛАТНОСТИМА</w:t>
      </w:r>
    </w:p>
    <w:p w:rsidR="00243DFE" w:rsidRPr="00602CE2" w:rsidRDefault="00243DFE" w:rsidP="00922C33">
      <w:pPr>
        <w:pStyle w:val="BodyText"/>
        <w:spacing w:line="216" w:lineRule="auto"/>
        <w:jc w:val="center"/>
        <w:rPr>
          <w:rFonts w:ascii="Arial" w:hAnsi="Arial" w:cs="Arial"/>
          <w:sz w:val="18"/>
          <w:szCs w:val="18"/>
          <w:lang w:val="sr-Cyrl-CS"/>
        </w:rPr>
      </w:pPr>
    </w:p>
    <w:p w:rsidR="00243DFE" w:rsidRPr="00602CE2" w:rsidRDefault="00243DFE" w:rsidP="00922C33">
      <w:pPr>
        <w:pStyle w:val="BodyText"/>
        <w:spacing w:line="216" w:lineRule="auto"/>
        <w:ind w:right="15"/>
        <w:jc w:val="center"/>
        <w:rPr>
          <w:rFonts w:ascii="Arial" w:hAnsi="Arial" w:cs="Arial"/>
          <w:sz w:val="18"/>
          <w:szCs w:val="18"/>
          <w:lang w:val="sr-Cyrl-CS"/>
        </w:rPr>
      </w:pPr>
      <w:r w:rsidRPr="00602CE2">
        <w:rPr>
          <w:rFonts w:ascii="Arial" w:hAnsi="Arial" w:cs="Arial"/>
          <w:sz w:val="18"/>
          <w:szCs w:val="18"/>
          <w:lang w:val="sr-Cyrl-CS"/>
        </w:rPr>
        <w:t>Члан 1.</w:t>
      </w:r>
    </w:p>
    <w:p w:rsidR="00243DFE" w:rsidRPr="00602CE2" w:rsidRDefault="00243DFE" w:rsidP="00922C33">
      <w:pPr>
        <w:pStyle w:val="BodyText"/>
        <w:spacing w:line="216" w:lineRule="auto"/>
        <w:rPr>
          <w:rFonts w:ascii="Arial" w:hAnsi="Arial" w:cs="Arial"/>
          <w:sz w:val="18"/>
          <w:szCs w:val="18"/>
          <w:lang w:val="sr-Cyrl-CS"/>
        </w:rPr>
      </w:pPr>
    </w:p>
    <w:p w:rsidR="00243DFE" w:rsidRPr="00602CE2" w:rsidRDefault="00243DFE" w:rsidP="00922C33">
      <w:pPr>
        <w:pStyle w:val="BodyText"/>
        <w:spacing w:line="216" w:lineRule="auto"/>
        <w:jc w:val="both"/>
        <w:rPr>
          <w:rFonts w:ascii="Arial" w:hAnsi="Arial" w:cs="Arial"/>
          <w:sz w:val="18"/>
          <w:szCs w:val="18"/>
          <w:lang w:val="sr-Cyrl-CS"/>
        </w:rPr>
      </w:pPr>
      <w:r w:rsidRPr="00602CE2">
        <w:rPr>
          <w:rFonts w:ascii="Arial" w:hAnsi="Arial" w:cs="Arial"/>
          <w:sz w:val="18"/>
          <w:szCs w:val="18"/>
          <w:lang w:val="sr-Cyrl-CS"/>
        </w:rPr>
        <w:tab/>
        <w:t>Овом одлуком прописују се услови и начин обављања погребне делатности.</w:t>
      </w:r>
    </w:p>
    <w:p w:rsidR="00243DFE" w:rsidRPr="00602CE2" w:rsidRDefault="00243DFE" w:rsidP="00922C33">
      <w:pPr>
        <w:pStyle w:val="BodyText"/>
        <w:spacing w:line="216" w:lineRule="auto"/>
        <w:rPr>
          <w:rFonts w:ascii="Arial" w:hAnsi="Arial" w:cs="Arial"/>
          <w:sz w:val="18"/>
          <w:szCs w:val="18"/>
          <w:lang w:val="sr-Cyrl-CS"/>
        </w:rPr>
      </w:pPr>
    </w:p>
    <w:p w:rsidR="00243DFE" w:rsidRPr="00602CE2" w:rsidRDefault="00243DFE" w:rsidP="00922C33">
      <w:pPr>
        <w:pStyle w:val="BodyText"/>
        <w:spacing w:line="216" w:lineRule="auto"/>
        <w:ind w:right="12"/>
        <w:jc w:val="center"/>
        <w:rPr>
          <w:rFonts w:ascii="Arial" w:hAnsi="Arial" w:cs="Arial"/>
          <w:sz w:val="18"/>
          <w:szCs w:val="18"/>
          <w:lang w:val="sr-Cyrl-CS"/>
        </w:rPr>
      </w:pPr>
      <w:r w:rsidRPr="00602CE2">
        <w:rPr>
          <w:rFonts w:ascii="Arial" w:hAnsi="Arial" w:cs="Arial"/>
          <w:sz w:val="18"/>
          <w:szCs w:val="18"/>
          <w:lang w:val="sr-Cyrl-CS"/>
        </w:rPr>
        <w:t>Члан</w:t>
      </w:r>
      <w:r w:rsidRPr="00602CE2">
        <w:rPr>
          <w:rFonts w:ascii="Arial" w:hAnsi="Arial" w:cs="Arial"/>
          <w:spacing w:val="54"/>
          <w:sz w:val="18"/>
          <w:szCs w:val="18"/>
          <w:lang w:val="sr-Cyrl-CS"/>
        </w:rPr>
        <w:t xml:space="preserve"> </w:t>
      </w:r>
      <w:r w:rsidRPr="00602CE2">
        <w:rPr>
          <w:rFonts w:ascii="Arial" w:hAnsi="Arial" w:cs="Arial"/>
          <w:sz w:val="18"/>
          <w:szCs w:val="18"/>
          <w:lang w:val="sr-Cyrl-CS"/>
        </w:rPr>
        <w:t>2.</w:t>
      </w:r>
    </w:p>
    <w:p w:rsidR="00243DFE" w:rsidRPr="00602CE2" w:rsidRDefault="00243DFE" w:rsidP="00922C33">
      <w:pPr>
        <w:pStyle w:val="BodyText"/>
        <w:spacing w:line="216" w:lineRule="auto"/>
        <w:rPr>
          <w:rFonts w:ascii="Arial" w:hAnsi="Arial" w:cs="Arial"/>
          <w:sz w:val="18"/>
          <w:szCs w:val="18"/>
          <w:lang w:val="sr-Cyrl-CS"/>
        </w:rPr>
      </w:pPr>
    </w:p>
    <w:p w:rsidR="00243DFE" w:rsidRDefault="00243DFE" w:rsidP="00922C33">
      <w:pPr>
        <w:pStyle w:val="BodyText"/>
        <w:spacing w:line="216" w:lineRule="auto"/>
        <w:ind w:right="130"/>
        <w:jc w:val="both"/>
        <w:rPr>
          <w:rFonts w:ascii="Arial" w:hAnsi="Arial" w:cs="Arial"/>
          <w:sz w:val="18"/>
          <w:szCs w:val="18"/>
          <w:lang w:val="sr-Cyrl-CS"/>
        </w:rPr>
      </w:pPr>
      <w:r w:rsidRPr="00602CE2">
        <w:rPr>
          <w:rFonts w:ascii="Arial" w:hAnsi="Arial" w:cs="Arial"/>
          <w:sz w:val="18"/>
          <w:szCs w:val="18"/>
          <w:lang w:val="sr-Cyrl-CS"/>
        </w:rPr>
        <w:tab/>
        <w:t xml:space="preserve">Погребна делатност у смислу ове одлуке је преузимање и превоз посмртних остататака од места смрти, односно места на коме се налази умрла особа( стан, здравствена установа , институт за судску медицину и патологију, установе социјалне заштите и друга места) и превоз до места одређеног посебним прописом (патологије, судске медицине, гробља, крематоријума, аеродрома, пословног простора погребног предузећа у ком постоје прописани услови за смештај и чување покојника), организација сахране и испраћаја са прибављањем потребне документације за организацију превоза и сахрањивања, чување посмртних остатака у расхладном </w:t>
      </w:r>
      <w:r w:rsidRPr="00602CE2">
        <w:rPr>
          <w:rFonts w:ascii="Arial" w:hAnsi="Arial" w:cs="Arial"/>
          <w:sz w:val="18"/>
          <w:szCs w:val="18"/>
          <w:lang w:val="sr-Cyrl-CS"/>
        </w:rPr>
        <w:t>уређају и припремање покојника за сахрањивање (у даљем тексту: погребан делатност).</w:t>
      </w:r>
    </w:p>
    <w:p w:rsidR="00787944" w:rsidRPr="00602CE2" w:rsidRDefault="00787944" w:rsidP="00922C33">
      <w:pPr>
        <w:pStyle w:val="BodyText"/>
        <w:spacing w:line="216" w:lineRule="auto"/>
        <w:ind w:right="130"/>
        <w:jc w:val="both"/>
        <w:rPr>
          <w:rFonts w:ascii="Arial" w:hAnsi="Arial" w:cs="Arial"/>
          <w:sz w:val="18"/>
          <w:szCs w:val="18"/>
          <w:lang w:val="sr-Cyrl-CS"/>
        </w:rPr>
      </w:pPr>
    </w:p>
    <w:p w:rsidR="00243DFE" w:rsidRPr="00602CE2" w:rsidRDefault="00243DFE" w:rsidP="00922C33">
      <w:pPr>
        <w:pStyle w:val="BodyText"/>
        <w:spacing w:line="216" w:lineRule="auto"/>
        <w:ind w:right="14"/>
        <w:jc w:val="center"/>
        <w:rPr>
          <w:rFonts w:ascii="Arial" w:hAnsi="Arial" w:cs="Arial"/>
          <w:sz w:val="18"/>
          <w:szCs w:val="18"/>
          <w:lang w:val="sr-Cyrl-CS"/>
        </w:rPr>
      </w:pPr>
      <w:r w:rsidRPr="00602CE2">
        <w:rPr>
          <w:rFonts w:ascii="Arial" w:hAnsi="Arial" w:cs="Arial"/>
          <w:sz w:val="18"/>
          <w:szCs w:val="18"/>
          <w:lang w:val="sr-Cyrl-CS"/>
        </w:rPr>
        <w:t>Члан 3.</w:t>
      </w:r>
    </w:p>
    <w:p w:rsidR="00243DFE" w:rsidRPr="00602CE2" w:rsidRDefault="00243DFE" w:rsidP="00922C33">
      <w:pPr>
        <w:pStyle w:val="BodyText"/>
        <w:spacing w:line="216" w:lineRule="auto"/>
        <w:rPr>
          <w:rFonts w:ascii="Arial" w:hAnsi="Arial" w:cs="Arial"/>
          <w:sz w:val="18"/>
          <w:szCs w:val="18"/>
          <w:lang w:val="sr-Cyrl-CS"/>
        </w:rPr>
      </w:pPr>
    </w:p>
    <w:p w:rsidR="00243DFE" w:rsidRPr="00602CE2" w:rsidRDefault="00243DFE" w:rsidP="00787944">
      <w:pPr>
        <w:pStyle w:val="BodyText"/>
        <w:spacing w:line="216" w:lineRule="auto"/>
        <w:ind w:right="129"/>
        <w:jc w:val="both"/>
        <w:rPr>
          <w:rFonts w:ascii="Arial" w:hAnsi="Arial" w:cs="Arial"/>
          <w:sz w:val="18"/>
          <w:szCs w:val="18"/>
          <w:lang w:val="sr-Cyrl-CS"/>
        </w:rPr>
      </w:pPr>
      <w:r w:rsidRPr="00602CE2">
        <w:rPr>
          <w:rFonts w:ascii="Arial" w:hAnsi="Arial" w:cs="Arial"/>
          <w:sz w:val="18"/>
          <w:szCs w:val="18"/>
          <w:lang w:val="sr-Cyrl-CS"/>
        </w:rPr>
        <w:tab/>
        <w:t xml:space="preserve">Погребну делатност могу обављати јавно предузеће, привредно друштво, предузетник или други привредни субјект (у даљем </w:t>
      </w:r>
      <w:r w:rsidRPr="00602CE2">
        <w:rPr>
          <w:rFonts w:ascii="Arial" w:hAnsi="Arial" w:cs="Arial"/>
          <w:spacing w:val="-3"/>
          <w:sz w:val="18"/>
          <w:szCs w:val="18"/>
          <w:lang w:val="sr-Cyrl-CS"/>
        </w:rPr>
        <w:t xml:space="preserve">тексту: </w:t>
      </w:r>
      <w:r w:rsidRPr="00602CE2">
        <w:rPr>
          <w:rFonts w:ascii="Arial" w:hAnsi="Arial" w:cs="Arial"/>
          <w:sz w:val="18"/>
          <w:szCs w:val="18"/>
          <w:lang w:val="sr-Cyrl-CS"/>
        </w:rPr>
        <w:t xml:space="preserve">субјект) </w:t>
      </w:r>
      <w:r w:rsidRPr="00602CE2">
        <w:rPr>
          <w:rFonts w:ascii="Arial" w:hAnsi="Arial" w:cs="Arial"/>
          <w:spacing w:val="-4"/>
          <w:sz w:val="18"/>
          <w:szCs w:val="18"/>
          <w:lang w:val="sr-Cyrl-CS"/>
        </w:rPr>
        <w:t xml:space="preserve">који </w:t>
      </w:r>
      <w:r w:rsidRPr="00602CE2">
        <w:rPr>
          <w:rFonts w:ascii="Arial" w:hAnsi="Arial" w:cs="Arial"/>
          <w:sz w:val="18"/>
          <w:szCs w:val="18"/>
          <w:lang w:val="sr-Cyrl-CS"/>
        </w:rPr>
        <w:t xml:space="preserve">испуњава услове прописане </w:t>
      </w:r>
      <w:r w:rsidRPr="00602CE2">
        <w:rPr>
          <w:rFonts w:ascii="Arial" w:hAnsi="Arial" w:cs="Arial"/>
          <w:spacing w:val="-3"/>
          <w:sz w:val="18"/>
          <w:szCs w:val="18"/>
          <w:lang w:val="sr-Cyrl-CS"/>
        </w:rPr>
        <w:t>законом,</w:t>
      </w:r>
      <w:r w:rsidRPr="00602CE2">
        <w:rPr>
          <w:rFonts w:ascii="Arial" w:hAnsi="Arial" w:cs="Arial"/>
          <w:spacing w:val="-7"/>
          <w:sz w:val="18"/>
          <w:szCs w:val="18"/>
          <w:lang w:val="sr-Cyrl-CS"/>
        </w:rPr>
        <w:t xml:space="preserve"> </w:t>
      </w:r>
      <w:r w:rsidRPr="00602CE2">
        <w:rPr>
          <w:rFonts w:ascii="Arial" w:hAnsi="Arial" w:cs="Arial"/>
          <w:spacing w:val="-5"/>
          <w:sz w:val="18"/>
          <w:szCs w:val="18"/>
          <w:lang w:val="sr-Cyrl-CS"/>
        </w:rPr>
        <w:t xml:space="preserve">Уредом </w:t>
      </w:r>
      <w:r w:rsidRPr="00602CE2">
        <w:rPr>
          <w:rFonts w:ascii="Arial" w:hAnsi="Arial" w:cs="Arial"/>
          <w:sz w:val="18"/>
          <w:szCs w:val="18"/>
          <w:lang w:val="sr-Cyrl-CS"/>
        </w:rPr>
        <w:t>о</w:t>
      </w:r>
      <w:r w:rsidRPr="00602CE2">
        <w:rPr>
          <w:rFonts w:ascii="Arial" w:hAnsi="Arial" w:cs="Arial"/>
          <w:spacing w:val="-3"/>
          <w:sz w:val="18"/>
          <w:szCs w:val="18"/>
          <w:lang w:val="sr-Cyrl-CS"/>
        </w:rPr>
        <w:t xml:space="preserve"> </w:t>
      </w:r>
      <w:r w:rsidRPr="00602CE2">
        <w:rPr>
          <w:rFonts w:ascii="Arial" w:hAnsi="Arial" w:cs="Arial"/>
          <w:sz w:val="18"/>
          <w:szCs w:val="18"/>
          <w:lang w:val="sr-Cyrl-CS"/>
        </w:rPr>
        <w:t>о</w:t>
      </w:r>
      <w:r w:rsidRPr="00602CE2">
        <w:rPr>
          <w:rFonts w:ascii="Arial" w:hAnsi="Arial" w:cs="Arial"/>
          <w:spacing w:val="-8"/>
          <w:sz w:val="18"/>
          <w:szCs w:val="18"/>
          <w:lang w:val="sr-Cyrl-CS"/>
        </w:rPr>
        <w:t xml:space="preserve"> </w:t>
      </w:r>
      <w:r w:rsidRPr="00602CE2">
        <w:rPr>
          <w:rFonts w:ascii="Arial" w:hAnsi="Arial" w:cs="Arial"/>
          <w:sz w:val="18"/>
          <w:szCs w:val="18"/>
          <w:lang w:val="sr-Cyrl-CS"/>
        </w:rPr>
        <w:t>начину</w:t>
      </w:r>
      <w:r w:rsidRPr="00602CE2">
        <w:rPr>
          <w:rFonts w:ascii="Arial" w:hAnsi="Arial" w:cs="Arial"/>
          <w:spacing w:val="-11"/>
          <w:sz w:val="18"/>
          <w:szCs w:val="18"/>
          <w:lang w:val="sr-Cyrl-CS"/>
        </w:rPr>
        <w:t xml:space="preserve"> </w:t>
      </w:r>
      <w:r w:rsidRPr="00602CE2">
        <w:rPr>
          <w:rFonts w:ascii="Arial" w:hAnsi="Arial" w:cs="Arial"/>
          <w:sz w:val="18"/>
          <w:szCs w:val="18"/>
          <w:lang w:val="sr-Cyrl-CS"/>
        </w:rPr>
        <w:t>и</w:t>
      </w:r>
      <w:r w:rsidRPr="00602CE2">
        <w:rPr>
          <w:rFonts w:ascii="Arial" w:hAnsi="Arial" w:cs="Arial"/>
          <w:spacing w:val="-7"/>
          <w:sz w:val="18"/>
          <w:szCs w:val="18"/>
          <w:lang w:val="sr-Cyrl-CS"/>
        </w:rPr>
        <w:t xml:space="preserve"> </w:t>
      </w:r>
      <w:r w:rsidRPr="00602CE2">
        <w:rPr>
          <w:rFonts w:ascii="Arial" w:hAnsi="Arial" w:cs="Arial"/>
          <w:sz w:val="18"/>
          <w:szCs w:val="18"/>
          <w:lang w:val="sr-Cyrl-CS"/>
        </w:rPr>
        <w:t>условима</w:t>
      </w:r>
      <w:r w:rsidRPr="00602CE2">
        <w:rPr>
          <w:rFonts w:ascii="Arial" w:hAnsi="Arial" w:cs="Arial"/>
          <w:spacing w:val="-7"/>
          <w:sz w:val="18"/>
          <w:szCs w:val="18"/>
          <w:lang w:val="sr-Cyrl-CS"/>
        </w:rPr>
        <w:t xml:space="preserve"> </w:t>
      </w:r>
      <w:r w:rsidRPr="00602CE2">
        <w:rPr>
          <w:rFonts w:ascii="Arial" w:hAnsi="Arial" w:cs="Arial"/>
          <w:sz w:val="18"/>
          <w:szCs w:val="18"/>
          <w:lang w:val="sr-Cyrl-CS"/>
        </w:rPr>
        <w:t>за</w:t>
      </w:r>
      <w:r w:rsidRPr="00602CE2">
        <w:rPr>
          <w:rFonts w:ascii="Arial" w:hAnsi="Arial" w:cs="Arial"/>
          <w:spacing w:val="-6"/>
          <w:sz w:val="18"/>
          <w:szCs w:val="18"/>
          <w:lang w:val="sr-Cyrl-CS"/>
        </w:rPr>
        <w:t xml:space="preserve"> </w:t>
      </w:r>
      <w:r w:rsidRPr="00602CE2">
        <w:rPr>
          <w:rFonts w:ascii="Arial" w:hAnsi="Arial" w:cs="Arial"/>
          <w:sz w:val="18"/>
          <w:szCs w:val="18"/>
          <w:lang w:val="sr-Cyrl-CS"/>
        </w:rPr>
        <w:t>отпочињања</w:t>
      </w:r>
      <w:r w:rsidRPr="00602CE2">
        <w:rPr>
          <w:rFonts w:ascii="Arial" w:hAnsi="Arial" w:cs="Arial"/>
          <w:spacing w:val="-6"/>
          <w:sz w:val="18"/>
          <w:szCs w:val="18"/>
          <w:lang w:val="sr-Cyrl-CS"/>
        </w:rPr>
        <w:t xml:space="preserve"> </w:t>
      </w:r>
      <w:r w:rsidRPr="00602CE2">
        <w:rPr>
          <w:rFonts w:ascii="Arial" w:hAnsi="Arial" w:cs="Arial"/>
          <w:sz w:val="18"/>
          <w:szCs w:val="18"/>
          <w:lang w:val="sr-Cyrl-CS"/>
        </w:rPr>
        <w:t>комуналних</w:t>
      </w:r>
      <w:r w:rsidRPr="00602CE2">
        <w:rPr>
          <w:rFonts w:ascii="Arial" w:hAnsi="Arial" w:cs="Arial"/>
          <w:spacing w:val="-5"/>
          <w:sz w:val="18"/>
          <w:szCs w:val="18"/>
          <w:lang w:val="sr-Cyrl-CS"/>
        </w:rPr>
        <w:t xml:space="preserve"> </w:t>
      </w:r>
      <w:r w:rsidRPr="00602CE2">
        <w:rPr>
          <w:rFonts w:ascii="Arial" w:hAnsi="Arial" w:cs="Arial"/>
          <w:sz w:val="18"/>
          <w:szCs w:val="18"/>
          <w:lang w:val="sr-Cyrl-CS"/>
        </w:rPr>
        <w:t>делатности</w:t>
      </w:r>
      <w:r w:rsidRPr="00602CE2">
        <w:rPr>
          <w:rFonts w:ascii="Arial" w:hAnsi="Arial" w:cs="Arial"/>
          <w:spacing w:val="-6"/>
          <w:sz w:val="18"/>
          <w:szCs w:val="18"/>
          <w:lang w:val="sr-Cyrl-CS"/>
        </w:rPr>
        <w:t xml:space="preserve"> </w:t>
      </w:r>
      <w:r w:rsidRPr="00602CE2">
        <w:rPr>
          <w:rFonts w:ascii="Arial" w:hAnsi="Arial" w:cs="Arial"/>
          <w:sz w:val="18"/>
          <w:szCs w:val="18"/>
          <w:lang w:val="sr-Cyrl-CS"/>
        </w:rPr>
        <w:t xml:space="preserve">("Сл.гласник РС", бр. 13/18, 66/18 и 51/19) (у даљем </w:t>
      </w:r>
      <w:r w:rsidRPr="00602CE2">
        <w:rPr>
          <w:rFonts w:ascii="Arial" w:hAnsi="Arial" w:cs="Arial"/>
          <w:spacing w:val="-3"/>
          <w:sz w:val="18"/>
          <w:szCs w:val="18"/>
          <w:lang w:val="sr-Cyrl-CS"/>
        </w:rPr>
        <w:t xml:space="preserve">тексту: </w:t>
      </w:r>
      <w:r w:rsidRPr="00602CE2">
        <w:rPr>
          <w:rFonts w:ascii="Arial" w:hAnsi="Arial" w:cs="Arial"/>
          <w:sz w:val="18"/>
          <w:szCs w:val="18"/>
          <w:lang w:val="sr-Cyrl-CS"/>
        </w:rPr>
        <w:t>уредба) и овом</w:t>
      </w:r>
      <w:r w:rsidRPr="00602CE2">
        <w:rPr>
          <w:rFonts w:ascii="Arial" w:hAnsi="Arial" w:cs="Arial"/>
          <w:spacing w:val="1"/>
          <w:sz w:val="18"/>
          <w:szCs w:val="18"/>
          <w:lang w:val="sr-Cyrl-CS"/>
        </w:rPr>
        <w:t xml:space="preserve"> </w:t>
      </w:r>
      <w:r w:rsidRPr="00602CE2">
        <w:rPr>
          <w:rFonts w:ascii="Arial" w:hAnsi="Arial" w:cs="Arial"/>
          <w:spacing w:val="-4"/>
          <w:sz w:val="18"/>
          <w:szCs w:val="18"/>
          <w:lang w:val="sr-Cyrl-CS"/>
        </w:rPr>
        <w:t>одлуком.</w:t>
      </w:r>
    </w:p>
    <w:p w:rsidR="00243DFE" w:rsidRPr="00602CE2" w:rsidRDefault="00243DFE" w:rsidP="00922C33">
      <w:pPr>
        <w:pStyle w:val="BodyText"/>
        <w:spacing w:line="216" w:lineRule="auto"/>
        <w:jc w:val="center"/>
        <w:rPr>
          <w:rFonts w:ascii="Arial" w:hAnsi="Arial" w:cs="Arial"/>
          <w:sz w:val="18"/>
          <w:szCs w:val="18"/>
          <w:lang w:val="sr-Cyrl-CS"/>
        </w:rPr>
      </w:pPr>
      <w:r w:rsidRPr="00602CE2">
        <w:rPr>
          <w:rFonts w:ascii="Arial" w:hAnsi="Arial" w:cs="Arial"/>
          <w:sz w:val="18"/>
          <w:szCs w:val="18"/>
          <w:lang w:val="sr-Cyrl-CS"/>
        </w:rPr>
        <w:t>Члан 4.</w:t>
      </w:r>
    </w:p>
    <w:p w:rsidR="00243DFE" w:rsidRPr="00602CE2" w:rsidRDefault="00243DFE" w:rsidP="00922C33">
      <w:pPr>
        <w:pStyle w:val="BodyText"/>
        <w:spacing w:line="216" w:lineRule="auto"/>
        <w:ind w:left="4077"/>
        <w:jc w:val="both"/>
        <w:rPr>
          <w:rFonts w:ascii="Arial" w:hAnsi="Arial" w:cs="Arial"/>
          <w:sz w:val="18"/>
          <w:szCs w:val="18"/>
          <w:lang w:val="sr-Cyrl-CS"/>
        </w:rPr>
      </w:pPr>
    </w:p>
    <w:p w:rsidR="00243DFE" w:rsidRPr="00602CE2" w:rsidRDefault="00243DFE" w:rsidP="00787944">
      <w:pPr>
        <w:pStyle w:val="BodyText"/>
        <w:spacing w:line="216" w:lineRule="auto"/>
        <w:ind w:right="128"/>
        <w:jc w:val="both"/>
        <w:rPr>
          <w:rFonts w:ascii="Arial" w:hAnsi="Arial" w:cs="Arial"/>
          <w:sz w:val="18"/>
          <w:szCs w:val="18"/>
          <w:lang w:val="sr-Cyrl-CS"/>
        </w:rPr>
      </w:pPr>
      <w:r w:rsidRPr="00602CE2">
        <w:rPr>
          <w:rFonts w:ascii="Arial" w:hAnsi="Arial" w:cs="Arial"/>
          <w:sz w:val="18"/>
          <w:szCs w:val="18"/>
          <w:lang w:val="sr-Cyrl-CS"/>
        </w:rPr>
        <w:tab/>
        <w:t>Погребну делатност, у складу са Уредом, може да обавља субјект који је поднео захтев за проверу испуњености услова за отпочињање обављања комуналних делатности.</w:t>
      </w:r>
    </w:p>
    <w:p w:rsidR="00243DFE" w:rsidRPr="00602CE2" w:rsidRDefault="00243DFE" w:rsidP="00922C33">
      <w:pPr>
        <w:pStyle w:val="BodyText"/>
        <w:spacing w:line="216" w:lineRule="auto"/>
        <w:ind w:right="14"/>
        <w:jc w:val="center"/>
        <w:rPr>
          <w:rFonts w:ascii="Arial" w:hAnsi="Arial" w:cs="Arial"/>
          <w:sz w:val="18"/>
          <w:szCs w:val="18"/>
          <w:lang w:val="sr-Cyrl-CS"/>
        </w:rPr>
      </w:pPr>
      <w:r w:rsidRPr="00602CE2">
        <w:rPr>
          <w:rFonts w:ascii="Arial" w:hAnsi="Arial" w:cs="Arial"/>
          <w:sz w:val="18"/>
          <w:szCs w:val="18"/>
          <w:lang w:val="sr-Cyrl-CS"/>
        </w:rPr>
        <w:t>Члан 5.</w:t>
      </w:r>
    </w:p>
    <w:p w:rsidR="00243DFE" w:rsidRPr="00602CE2" w:rsidRDefault="00243DFE" w:rsidP="00922C33">
      <w:pPr>
        <w:pStyle w:val="BodyText"/>
        <w:spacing w:line="216" w:lineRule="auto"/>
        <w:ind w:left="101" w:right="128"/>
        <w:jc w:val="both"/>
        <w:rPr>
          <w:rFonts w:ascii="Arial" w:hAnsi="Arial" w:cs="Arial"/>
          <w:sz w:val="18"/>
          <w:szCs w:val="18"/>
          <w:lang w:val="sr-Cyrl-CS"/>
        </w:rPr>
      </w:pPr>
    </w:p>
    <w:p w:rsidR="00243DFE" w:rsidRDefault="00243DFE" w:rsidP="00922C33">
      <w:pPr>
        <w:pStyle w:val="BodyText"/>
        <w:spacing w:line="216" w:lineRule="auto"/>
        <w:ind w:right="129"/>
        <w:jc w:val="both"/>
        <w:rPr>
          <w:rFonts w:ascii="Arial" w:hAnsi="Arial" w:cs="Arial"/>
          <w:color w:val="000000"/>
          <w:sz w:val="18"/>
          <w:szCs w:val="18"/>
          <w:lang w:val="sr-Cyrl-CS"/>
        </w:rPr>
      </w:pPr>
      <w:r w:rsidRPr="00602CE2">
        <w:rPr>
          <w:rFonts w:ascii="Arial" w:hAnsi="Arial" w:cs="Arial"/>
          <w:sz w:val="18"/>
          <w:szCs w:val="18"/>
          <w:lang w:val="sr-Cyrl-CS"/>
        </w:rPr>
        <w:tab/>
        <w:t xml:space="preserve">За опточињање обављања комуналне делатности </w:t>
      </w:r>
      <w:r w:rsidRPr="00602CE2">
        <w:rPr>
          <w:rFonts w:ascii="Arial" w:hAnsi="Arial" w:cs="Arial"/>
          <w:color w:val="000000"/>
          <w:sz w:val="18"/>
          <w:szCs w:val="18"/>
          <w:lang w:val="sr-Cyrl-CS"/>
        </w:rPr>
        <w:t>погребна делатност</w:t>
      </w:r>
      <w:r w:rsidRPr="00602CE2">
        <w:rPr>
          <w:rFonts w:ascii="Arial" w:hAnsi="Arial" w:cs="Arial"/>
          <w:sz w:val="18"/>
          <w:szCs w:val="18"/>
          <w:lang w:val="sr-Cyrl-CS"/>
        </w:rPr>
        <w:t xml:space="preserve"> субјект</w:t>
      </w:r>
      <w:r w:rsidRPr="00602CE2">
        <w:rPr>
          <w:rFonts w:ascii="Arial" w:hAnsi="Arial" w:cs="Arial"/>
          <w:color w:val="000000"/>
          <w:sz w:val="18"/>
          <w:szCs w:val="18"/>
          <w:lang w:val="sr-Cyrl-CS"/>
        </w:rPr>
        <w:t xml:space="preserve"> мора да има најмање три запослена без обзира на степен образовања.</w:t>
      </w:r>
      <w:r w:rsidRPr="00602CE2">
        <w:rPr>
          <w:rFonts w:ascii="Arial" w:hAnsi="Arial" w:cs="Arial"/>
          <w:color w:val="000000"/>
          <w:sz w:val="18"/>
          <w:szCs w:val="18"/>
        </w:rPr>
        <w:t> </w:t>
      </w:r>
    </w:p>
    <w:p w:rsidR="00787944" w:rsidRPr="00787944" w:rsidRDefault="00787944" w:rsidP="00922C33">
      <w:pPr>
        <w:pStyle w:val="BodyText"/>
        <w:spacing w:line="216" w:lineRule="auto"/>
        <w:ind w:right="129"/>
        <w:jc w:val="both"/>
        <w:rPr>
          <w:rFonts w:ascii="Arial" w:hAnsi="Arial" w:cs="Arial"/>
          <w:color w:val="000000"/>
          <w:sz w:val="18"/>
          <w:szCs w:val="18"/>
          <w:lang w:val="sr-Cyrl-CS"/>
        </w:rPr>
      </w:pPr>
    </w:p>
    <w:p w:rsidR="00243DFE" w:rsidRDefault="00243DFE" w:rsidP="00922C33">
      <w:pPr>
        <w:pStyle w:val="BodyText"/>
        <w:spacing w:line="216" w:lineRule="auto"/>
        <w:ind w:right="14"/>
        <w:jc w:val="center"/>
        <w:rPr>
          <w:rFonts w:ascii="Arial" w:hAnsi="Arial" w:cs="Arial"/>
          <w:sz w:val="18"/>
          <w:szCs w:val="18"/>
          <w:lang w:val="sr-Cyrl-CS"/>
        </w:rPr>
      </w:pPr>
      <w:r w:rsidRPr="00602CE2">
        <w:rPr>
          <w:rFonts w:ascii="Arial" w:hAnsi="Arial" w:cs="Arial"/>
          <w:sz w:val="18"/>
          <w:szCs w:val="18"/>
          <w:lang w:val="sr-Cyrl-CS"/>
        </w:rPr>
        <w:t>Члан 6.</w:t>
      </w:r>
    </w:p>
    <w:p w:rsidR="00602CE2" w:rsidRPr="00602CE2" w:rsidRDefault="00602CE2" w:rsidP="00922C33">
      <w:pPr>
        <w:pStyle w:val="BodyText"/>
        <w:spacing w:line="216" w:lineRule="auto"/>
        <w:ind w:right="14"/>
        <w:jc w:val="center"/>
        <w:rPr>
          <w:rFonts w:ascii="Arial" w:hAnsi="Arial" w:cs="Arial"/>
          <w:sz w:val="18"/>
          <w:szCs w:val="18"/>
          <w:lang w:val="sr-Cyrl-CS"/>
        </w:rPr>
      </w:pPr>
    </w:p>
    <w:p w:rsidR="00243DFE" w:rsidRPr="00602CE2" w:rsidRDefault="00243DFE" w:rsidP="00922C33">
      <w:pPr>
        <w:spacing w:line="216" w:lineRule="auto"/>
        <w:rPr>
          <w:rFonts w:ascii="Arial" w:hAnsi="Arial" w:cs="Arial"/>
          <w:color w:val="000000"/>
          <w:sz w:val="18"/>
          <w:szCs w:val="18"/>
          <w:lang w:val="sr-Cyrl-CS"/>
        </w:rPr>
      </w:pPr>
      <w:bookmarkStart w:id="52" w:name="clan_11"/>
      <w:bookmarkEnd w:id="52"/>
      <w:r w:rsidRPr="00602CE2">
        <w:rPr>
          <w:rFonts w:ascii="Arial" w:hAnsi="Arial" w:cs="Arial"/>
          <w:sz w:val="18"/>
          <w:szCs w:val="18"/>
          <w:lang w:val="sr-Cyrl-CS"/>
        </w:rPr>
        <w:tab/>
        <w:t xml:space="preserve">За опточињање обављања комуналне делатности </w:t>
      </w:r>
      <w:r w:rsidRPr="00602CE2">
        <w:rPr>
          <w:rFonts w:ascii="Arial" w:hAnsi="Arial" w:cs="Arial"/>
          <w:color w:val="000000"/>
          <w:sz w:val="18"/>
          <w:szCs w:val="18"/>
          <w:lang w:val="sr-Cyrl-CS"/>
        </w:rPr>
        <w:t>погребна делатност</w:t>
      </w:r>
      <w:r w:rsidRPr="00602CE2">
        <w:rPr>
          <w:rFonts w:ascii="Arial" w:hAnsi="Arial" w:cs="Arial"/>
          <w:sz w:val="18"/>
          <w:szCs w:val="18"/>
          <w:lang w:val="sr-Cyrl-CS"/>
        </w:rPr>
        <w:t xml:space="preserve"> субјект</w:t>
      </w:r>
      <w:r w:rsidRPr="00602CE2">
        <w:rPr>
          <w:rFonts w:ascii="Arial" w:hAnsi="Arial" w:cs="Arial"/>
          <w:color w:val="000000"/>
          <w:sz w:val="18"/>
          <w:szCs w:val="18"/>
          <w:lang w:val="sr-Cyrl-CS"/>
        </w:rPr>
        <w:t xml:space="preserve"> мора да има минимални технички капацитет:</w:t>
      </w:r>
      <w:r w:rsidRPr="00602CE2">
        <w:rPr>
          <w:rFonts w:ascii="Arial" w:hAnsi="Arial" w:cs="Arial"/>
          <w:color w:val="000000"/>
          <w:sz w:val="18"/>
          <w:szCs w:val="18"/>
        </w:rPr>
        <w:t> </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A0" w:firstRow="1" w:lastRow="0" w:firstColumn="1" w:lastColumn="0" w:noHBand="0" w:noVBand="0"/>
      </w:tblPr>
      <w:tblGrid>
        <w:gridCol w:w="504"/>
        <w:gridCol w:w="4002"/>
        <w:gridCol w:w="915"/>
      </w:tblGrid>
      <w:tr w:rsidR="00243DFE" w:rsidRPr="00602CE2" w:rsidTr="00787944">
        <w:trPr>
          <w:tblCellSpacing w:w="0" w:type="dxa"/>
        </w:trPr>
        <w:tc>
          <w:tcPr>
            <w:tcW w:w="465"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Ред.</w:t>
            </w:r>
            <w:r w:rsidRPr="00602CE2">
              <w:rPr>
                <w:rFonts w:ascii="Arial" w:hAnsi="Arial" w:cs="Arial"/>
                <w:sz w:val="18"/>
                <w:szCs w:val="18"/>
              </w:rPr>
              <w:br/>
              <w:t>број </w:t>
            </w:r>
          </w:p>
        </w:tc>
        <w:tc>
          <w:tcPr>
            <w:tcW w:w="3691"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Технички капацитет </w:t>
            </w:r>
          </w:p>
        </w:tc>
        <w:tc>
          <w:tcPr>
            <w:tcW w:w="844" w:type="pct"/>
            <w:vAlign w:val="center"/>
          </w:tcPr>
          <w:p w:rsidR="00243DFE" w:rsidRPr="00602CE2" w:rsidRDefault="00243DFE" w:rsidP="00CE1C59">
            <w:pPr>
              <w:spacing w:line="216" w:lineRule="auto"/>
              <w:jc w:val="center"/>
              <w:rPr>
                <w:rFonts w:ascii="Arial" w:hAnsi="Arial" w:cs="Arial"/>
                <w:sz w:val="18"/>
                <w:szCs w:val="18"/>
              </w:rPr>
            </w:pPr>
            <w:r w:rsidRPr="00602CE2">
              <w:rPr>
                <w:rFonts w:ascii="Arial" w:hAnsi="Arial" w:cs="Arial"/>
                <w:sz w:val="18"/>
                <w:szCs w:val="18"/>
              </w:rPr>
              <w:t>Количина</w:t>
            </w:r>
          </w:p>
        </w:tc>
      </w:tr>
      <w:tr w:rsidR="00243DFE" w:rsidRPr="00602CE2" w:rsidTr="00787944">
        <w:trPr>
          <w:tblCellSpacing w:w="0" w:type="dxa"/>
        </w:trPr>
        <w:tc>
          <w:tcPr>
            <w:tcW w:w="465"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1. </w:t>
            </w:r>
          </w:p>
        </w:tc>
        <w:tc>
          <w:tcPr>
            <w:tcW w:w="3691" w:type="pct"/>
            <w:vAlign w:val="center"/>
          </w:tcPr>
          <w:p w:rsidR="00243DFE" w:rsidRPr="00602CE2" w:rsidRDefault="00243DFE" w:rsidP="00922C33">
            <w:pPr>
              <w:spacing w:line="216" w:lineRule="auto"/>
              <w:rPr>
                <w:rFonts w:ascii="Arial" w:hAnsi="Arial" w:cs="Arial"/>
                <w:sz w:val="18"/>
                <w:szCs w:val="18"/>
              </w:rPr>
            </w:pPr>
            <w:r w:rsidRPr="00602CE2">
              <w:rPr>
                <w:rFonts w:ascii="Arial" w:hAnsi="Arial" w:cs="Arial"/>
                <w:sz w:val="18"/>
                <w:szCs w:val="18"/>
              </w:rPr>
              <w:t>Атестирана возила за превоз покојника</w:t>
            </w:r>
          </w:p>
        </w:tc>
        <w:tc>
          <w:tcPr>
            <w:tcW w:w="844" w:type="pct"/>
            <w:vAlign w:val="center"/>
          </w:tcPr>
          <w:p w:rsidR="00243DFE" w:rsidRPr="00602CE2" w:rsidRDefault="00243DFE" w:rsidP="00CE1C59">
            <w:pPr>
              <w:spacing w:line="216" w:lineRule="auto"/>
              <w:jc w:val="center"/>
              <w:rPr>
                <w:rFonts w:ascii="Arial" w:hAnsi="Arial" w:cs="Arial"/>
                <w:sz w:val="18"/>
                <w:szCs w:val="18"/>
              </w:rPr>
            </w:pPr>
            <w:r w:rsidRPr="00602CE2">
              <w:rPr>
                <w:rFonts w:ascii="Arial" w:hAnsi="Arial" w:cs="Arial"/>
                <w:sz w:val="18"/>
                <w:szCs w:val="18"/>
              </w:rPr>
              <w:t>2</w:t>
            </w:r>
          </w:p>
        </w:tc>
      </w:tr>
      <w:tr w:rsidR="00243DFE" w:rsidRPr="00602CE2" w:rsidTr="00787944">
        <w:trPr>
          <w:tblCellSpacing w:w="0" w:type="dxa"/>
        </w:trPr>
        <w:tc>
          <w:tcPr>
            <w:tcW w:w="465"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2. </w:t>
            </w:r>
          </w:p>
        </w:tc>
        <w:tc>
          <w:tcPr>
            <w:tcW w:w="3691" w:type="pct"/>
            <w:vAlign w:val="center"/>
          </w:tcPr>
          <w:p w:rsidR="00243DFE" w:rsidRPr="00602CE2" w:rsidRDefault="00243DFE" w:rsidP="00922C33">
            <w:pPr>
              <w:spacing w:line="216" w:lineRule="auto"/>
              <w:rPr>
                <w:rFonts w:ascii="Arial" w:hAnsi="Arial" w:cs="Arial"/>
                <w:sz w:val="18"/>
                <w:szCs w:val="18"/>
              </w:rPr>
            </w:pPr>
            <w:r w:rsidRPr="00602CE2">
              <w:rPr>
                <w:rFonts w:ascii="Arial" w:hAnsi="Arial" w:cs="Arial"/>
                <w:sz w:val="18"/>
                <w:szCs w:val="18"/>
              </w:rPr>
              <w:t>Просторија за пословно-изложбени простор </w:t>
            </w:r>
          </w:p>
        </w:tc>
        <w:tc>
          <w:tcPr>
            <w:tcW w:w="844" w:type="pct"/>
            <w:vAlign w:val="center"/>
          </w:tcPr>
          <w:p w:rsidR="00243DFE" w:rsidRPr="00602CE2" w:rsidRDefault="00243DFE" w:rsidP="00CE1C59">
            <w:pPr>
              <w:spacing w:line="216" w:lineRule="auto"/>
              <w:jc w:val="center"/>
              <w:rPr>
                <w:rFonts w:ascii="Arial" w:hAnsi="Arial" w:cs="Arial"/>
                <w:sz w:val="18"/>
                <w:szCs w:val="18"/>
              </w:rPr>
            </w:pPr>
            <w:r w:rsidRPr="00602CE2">
              <w:rPr>
                <w:rFonts w:ascii="Arial" w:hAnsi="Arial" w:cs="Arial"/>
                <w:sz w:val="18"/>
                <w:szCs w:val="18"/>
              </w:rPr>
              <w:t>15 м</w:t>
            </w:r>
            <w:r w:rsidRPr="00602CE2">
              <w:rPr>
                <w:rFonts w:ascii="Arial" w:hAnsi="Arial" w:cs="Arial"/>
                <w:sz w:val="18"/>
                <w:szCs w:val="18"/>
                <w:vertAlign w:val="superscript"/>
              </w:rPr>
              <w:t>2</w:t>
            </w:r>
          </w:p>
        </w:tc>
      </w:tr>
      <w:tr w:rsidR="00243DFE" w:rsidRPr="00602CE2" w:rsidTr="00787944">
        <w:trPr>
          <w:tblCellSpacing w:w="0" w:type="dxa"/>
        </w:trPr>
        <w:tc>
          <w:tcPr>
            <w:tcW w:w="465"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3. </w:t>
            </w:r>
          </w:p>
        </w:tc>
        <w:tc>
          <w:tcPr>
            <w:tcW w:w="3691" w:type="pct"/>
            <w:vAlign w:val="center"/>
          </w:tcPr>
          <w:p w:rsidR="00243DFE" w:rsidRPr="00602CE2" w:rsidRDefault="00243DFE" w:rsidP="00922C33">
            <w:pPr>
              <w:spacing w:line="216" w:lineRule="auto"/>
              <w:rPr>
                <w:rFonts w:ascii="Arial" w:hAnsi="Arial" w:cs="Arial"/>
                <w:sz w:val="18"/>
                <w:szCs w:val="18"/>
              </w:rPr>
            </w:pPr>
            <w:r w:rsidRPr="00602CE2">
              <w:rPr>
                <w:rFonts w:ascii="Arial" w:hAnsi="Arial" w:cs="Arial"/>
                <w:sz w:val="18"/>
                <w:szCs w:val="18"/>
              </w:rPr>
              <w:t>Просторија за смештај покојника (расхладна комора у власништву или уговор о закупу расхладне коморе) </w:t>
            </w:r>
          </w:p>
        </w:tc>
        <w:tc>
          <w:tcPr>
            <w:tcW w:w="844" w:type="pct"/>
            <w:vAlign w:val="center"/>
          </w:tcPr>
          <w:p w:rsidR="00243DFE" w:rsidRPr="00602CE2" w:rsidRDefault="00243DFE" w:rsidP="00CE1C59">
            <w:pPr>
              <w:spacing w:line="216" w:lineRule="auto"/>
              <w:jc w:val="center"/>
              <w:rPr>
                <w:rFonts w:ascii="Arial" w:hAnsi="Arial" w:cs="Arial"/>
                <w:sz w:val="18"/>
                <w:szCs w:val="18"/>
              </w:rPr>
            </w:pPr>
            <w:r w:rsidRPr="00602CE2">
              <w:rPr>
                <w:rFonts w:ascii="Arial" w:hAnsi="Arial" w:cs="Arial"/>
                <w:sz w:val="18"/>
                <w:szCs w:val="18"/>
              </w:rPr>
              <w:t>за најмање </w:t>
            </w:r>
            <w:r w:rsidRPr="00602CE2">
              <w:rPr>
                <w:rFonts w:ascii="Arial" w:hAnsi="Arial" w:cs="Arial"/>
                <w:sz w:val="18"/>
                <w:szCs w:val="18"/>
              </w:rPr>
              <w:br/>
              <w:t>три покојника</w:t>
            </w:r>
          </w:p>
        </w:tc>
      </w:tr>
      <w:tr w:rsidR="00243DFE" w:rsidRPr="00602CE2" w:rsidTr="00787944">
        <w:trPr>
          <w:tblCellSpacing w:w="0" w:type="dxa"/>
        </w:trPr>
        <w:tc>
          <w:tcPr>
            <w:tcW w:w="465"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4. </w:t>
            </w:r>
          </w:p>
        </w:tc>
        <w:tc>
          <w:tcPr>
            <w:tcW w:w="3691" w:type="pct"/>
            <w:vAlign w:val="center"/>
          </w:tcPr>
          <w:p w:rsidR="00243DFE" w:rsidRPr="00602CE2" w:rsidRDefault="00243DFE" w:rsidP="00922C33">
            <w:pPr>
              <w:spacing w:line="216" w:lineRule="auto"/>
              <w:rPr>
                <w:rFonts w:ascii="Arial" w:hAnsi="Arial" w:cs="Arial"/>
                <w:sz w:val="18"/>
                <w:szCs w:val="18"/>
              </w:rPr>
            </w:pPr>
            <w:r w:rsidRPr="00602CE2">
              <w:rPr>
                <w:rFonts w:ascii="Arial" w:hAnsi="Arial" w:cs="Arial"/>
                <w:sz w:val="18"/>
                <w:szCs w:val="18"/>
              </w:rPr>
              <w:t>Просторија за припремање покојника за погреб </w:t>
            </w:r>
          </w:p>
        </w:tc>
        <w:tc>
          <w:tcPr>
            <w:tcW w:w="844" w:type="pct"/>
            <w:vAlign w:val="center"/>
          </w:tcPr>
          <w:p w:rsidR="00243DFE" w:rsidRPr="00602CE2" w:rsidRDefault="00243DFE" w:rsidP="00CE1C59">
            <w:pPr>
              <w:spacing w:line="216" w:lineRule="auto"/>
              <w:jc w:val="center"/>
              <w:rPr>
                <w:rFonts w:ascii="Arial" w:hAnsi="Arial" w:cs="Arial"/>
                <w:sz w:val="18"/>
                <w:szCs w:val="18"/>
              </w:rPr>
            </w:pPr>
            <w:r w:rsidRPr="00602CE2">
              <w:rPr>
                <w:rFonts w:ascii="Arial" w:hAnsi="Arial" w:cs="Arial"/>
                <w:sz w:val="18"/>
                <w:szCs w:val="18"/>
              </w:rPr>
              <w:t>10 м</w:t>
            </w:r>
            <w:r w:rsidRPr="00602CE2">
              <w:rPr>
                <w:rFonts w:ascii="Arial" w:hAnsi="Arial" w:cs="Arial"/>
                <w:sz w:val="18"/>
                <w:szCs w:val="18"/>
                <w:vertAlign w:val="superscript"/>
              </w:rPr>
              <w:t>2</w:t>
            </w:r>
          </w:p>
        </w:tc>
      </w:tr>
      <w:tr w:rsidR="00243DFE" w:rsidRPr="00602CE2" w:rsidTr="00787944">
        <w:trPr>
          <w:tblCellSpacing w:w="0" w:type="dxa"/>
        </w:trPr>
        <w:tc>
          <w:tcPr>
            <w:tcW w:w="465"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5. </w:t>
            </w:r>
          </w:p>
        </w:tc>
        <w:tc>
          <w:tcPr>
            <w:tcW w:w="3691" w:type="pct"/>
            <w:vAlign w:val="center"/>
          </w:tcPr>
          <w:p w:rsidR="00243DFE" w:rsidRPr="00602CE2" w:rsidRDefault="00243DFE" w:rsidP="00922C33">
            <w:pPr>
              <w:spacing w:line="216" w:lineRule="auto"/>
              <w:rPr>
                <w:rFonts w:ascii="Arial" w:hAnsi="Arial" w:cs="Arial"/>
                <w:sz w:val="18"/>
                <w:szCs w:val="18"/>
              </w:rPr>
            </w:pPr>
            <w:r w:rsidRPr="00602CE2">
              <w:rPr>
                <w:rFonts w:ascii="Arial" w:hAnsi="Arial" w:cs="Arial"/>
                <w:sz w:val="18"/>
                <w:szCs w:val="18"/>
              </w:rPr>
              <w:t>Магацински простор </w:t>
            </w:r>
          </w:p>
        </w:tc>
        <w:tc>
          <w:tcPr>
            <w:tcW w:w="844" w:type="pct"/>
            <w:vAlign w:val="center"/>
          </w:tcPr>
          <w:p w:rsidR="00243DFE" w:rsidRPr="00602CE2" w:rsidRDefault="00243DFE" w:rsidP="00CE1C59">
            <w:pPr>
              <w:spacing w:line="216" w:lineRule="auto"/>
              <w:jc w:val="center"/>
              <w:rPr>
                <w:rFonts w:ascii="Arial" w:hAnsi="Arial" w:cs="Arial"/>
                <w:sz w:val="18"/>
                <w:szCs w:val="18"/>
              </w:rPr>
            </w:pPr>
            <w:r w:rsidRPr="00602CE2">
              <w:rPr>
                <w:rFonts w:ascii="Arial" w:hAnsi="Arial" w:cs="Arial"/>
                <w:sz w:val="18"/>
                <w:szCs w:val="18"/>
              </w:rPr>
              <w:t>20 м</w:t>
            </w:r>
            <w:r w:rsidRPr="00602CE2">
              <w:rPr>
                <w:rFonts w:ascii="Arial" w:hAnsi="Arial" w:cs="Arial"/>
                <w:sz w:val="18"/>
                <w:szCs w:val="18"/>
                <w:vertAlign w:val="superscript"/>
              </w:rPr>
              <w:t>2</w:t>
            </w:r>
          </w:p>
        </w:tc>
      </w:tr>
      <w:tr w:rsidR="00243DFE" w:rsidRPr="00602CE2" w:rsidTr="00787944">
        <w:trPr>
          <w:tblCellSpacing w:w="0" w:type="dxa"/>
        </w:trPr>
        <w:tc>
          <w:tcPr>
            <w:tcW w:w="465" w:type="pct"/>
            <w:vAlign w:val="center"/>
          </w:tcPr>
          <w:p w:rsidR="00243DFE" w:rsidRPr="00602CE2" w:rsidRDefault="00243DFE" w:rsidP="00922C33">
            <w:pPr>
              <w:spacing w:line="216" w:lineRule="auto"/>
              <w:jc w:val="center"/>
              <w:rPr>
                <w:rFonts w:ascii="Arial" w:hAnsi="Arial" w:cs="Arial"/>
                <w:sz w:val="18"/>
                <w:szCs w:val="18"/>
              </w:rPr>
            </w:pPr>
            <w:r w:rsidRPr="00602CE2">
              <w:rPr>
                <w:rFonts w:ascii="Arial" w:hAnsi="Arial" w:cs="Arial"/>
                <w:sz w:val="18"/>
                <w:szCs w:val="18"/>
              </w:rPr>
              <w:t>6. </w:t>
            </w:r>
          </w:p>
        </w:tc>
        <w:tc>
          <w:tcPr>
            <w:tcW w:w="3691" w:type="pct"/>
            <w:vAlign w:val="center"/>
          </w:tcPr>
          <w:p w:rsidR="00243DFE" w:rsidRPr="00602CE2" w:rsidRDefault="00243DFE" w:rsidP="00922C33">
            <w:pPr>
              <w:spacing w:line="216" w:lineRule="auto"/>
              <w:rPr>
                <w:rFonts w:ascii="Arial" w:hAnsi="Arial" w:cs="Arial"/>
                <w:sz w:val="18"/>
                <w:szCs w:val="18"/>
              </w:rPr>
            </w:pPr>
            <w:r w:rsidRPr="00602CE2">
              <w:rPr>
                <w:rFonts w:ascii="Arial" w:hAnsi="Arial" w:cs="Arial"/>
                <w:sz w:val="18"/>
                <w:szCs w:val="18"/>
              </w:rPr>
              <w:t>Обезбеђен приступ за атестирана возила просторијама за смештај, односно припремање покојника за погреб</w:t>
            </w:r>
          </w:p>
        </w:tc>
        <w:tc>
          <w:tcPr>
            <w:tcW w:w="844" w:type="pct"/>
            <w:vAlign w:val="center"/>
          </w:tcPr>
          <w:p w:rsidR="00243DFE" w:rsidRPr="00602CE2" w:rsidRDefault="00243DFE" w:rsidP="00CE1C59">
            <w:pPr>
              <w:spacing w:line="216" w:lineRule="auto"/>
              <w:jc w:val="center"/>
              <w:rPr>
                <w:rFonts w:ascii="Arial" w:hAnsi="Arial" w:cs="Arial"/>
                <w:sz w:val="18"/>
                <w:szCs w:val="18"/>
              </w:rPr>
            </w:pPr>
            <w:r w:rsidRPr="00602CE2">
              <w:rPr>
                <w:rFonts w:ascii="Arial" w:hAnsi="Arial" w:cs="Arial"/>
                <w:sz w:val="18"/>
                <w:szCs w:val="18"/>
              </w:rPr>
              <w:t>30 м</w:t>
            </w:r>
            <w:r w:rsidRPr="00602CE2">
              <w:rPr>
                <w:rFonts w:ascii="Arial" w:hAnsi="Arial" w:cs="Arial"/>
                <w:sz w:val="18"/>
                <w:szCs w:val="18"/>
                <w:vertAlign w:val="superscript"/>
              </w:rPr>
              <w:t>2</w:t>
            </w:r>
          </w:p>
        </w:tc>
      </w:tr>
    </w:tbl>
    <w:p w:rsidR="002371FD" w:rsidRDefault="002371FD" w:rsidP="00922C33">
      <w:pPr>
        <w:spacing w:line="216" w:lineRule="auto"/>
        <w:jc w:val="both"/>
        <w:rPr>
          <w:rFonts w:ascii="Arial" w:hAnsi="Arial" w:cs="Arial"/>
          <w:color w:val="000000"/>
          <w:sz w:val="18"/>
          <w:szCs w:val="18"/>
          <w:lang w:val="sr-Cyrl-CS"/>
        </w:rPr>
      </w:pPr>
    </w:p>
    <w:p w:rsidR="00243DFE" w:rsidRDefault="00243DFE" w:rsidP="00922C33">
      <w:pPr>
        <w:spacing w:line="216" w:lineRule="auto"/>
        <w:jc w:val="both"/>
        <w:rPr>
          <w:rFonts w:ascii="Arial" w:hAnsi="Arial" w:cs="Arial"/>
          <w:color w:val="000000"/>
          <w:sz w:val="18"/>
          <w:szCs w:val="18"/>
          <w:lang w:val="sr-Cyrl-CS"/>
        </w:rPr>
      </w:pPr>
      <w:r w:rsidRPr="006E3E46">
        <w:rPr>
          <w:rFonts w:ascii="Arial" w:hAnsi="Arial" w:cs="Arial"/>
          <w:color w:val="000000"/>
          <w:sz w:val="18"/>
          <w:szCs w:val="18"/>
          <w:lang w:val="sr-Cyrl-CS"/>
        </w:rPr>
        <w:tab/>
      </w:r>
      <w:r w:rsidRPr="006E3E46">
        <w:rPr>
          <w:rFonts w:ascii="Arial" w:hAnsi="Arial" w:cs="Arial"/>
          <w:sz w:val="18"/>
          <w:szCs w:val="18"/>
          <w:lang w:val="sr-Cyrl-CS"/>
        </w:rPr>
        <w:t xml:space="preserve">За опточињање обављања комуналне делатности </w:t>
      </w:r>
      <w:r w:rsidRPr="006E3E46">
        <w:rPr>
          <w:rFonts w:ascii="Arial" w:hAnsi="Arial" w:cs="Arial"/>
          <w:color w:val="000000"/>
          <w:sz w:val="18"/>
          <w:szCs w:val="18"/>
          <w:lang w:val="sr-Cyrl-CS"/>
        </w:rPr>
        <w:t>погребна делатност</w:t>
      </w:r>
      <w:r w:rsidRPr="006E3E46">
        <w:rPr>
          <w:rFonts w:ascii="Arial" w:hAnsi="Arial" w:cs="Arial"/>
          <w:sz w:val="18"/>
          <w:szCs w:val="18"/>
          <w:lang w:val="sr-Cyrl-CS"/>
        </w:rPr>
        <w:t xml:space="preserve"> субјект</w:t>
      </w:r>
      <w:r w:rsidRPr="006E3E46">
        <w:rPr>
          <w:rFonts w:ascii="Arial" w:hAnsi="Arial" w:cs="Arial"/>
          <w:color w:val="000000"/>
          <w:sz w:val="18"/>
          <w:szCs w:val="18"/>
          <w:lang w:val="sr-Cyrl-CS"/>
        </w:rPr>
        <w:t xml:space="preserve"> за атестирана возила за превоз покојника доставља доказ да су та возила регистрована у складу са прописима којима се уређује безбедност саобраћаја на путевима и у власништву подносиоца захтева или се користе на основу уговора о финансијском лизингу или се користе на основу уговора о закупу.</w:t>
      </w:r>
    </w:p>
    <w:p w:rsidR="002371FD" w:rsidRPr="002371FD" w:rsidRDefault="002371FD" w:rsidP="00922C33">
      <w:pPr>
        <w:spacing w:line="216" w:lineRule="auto"/>
        <w:jc w:val="both"/>
        <w:rPr>
          <w:rFonts w:ascii="Arial" w:hAnsi="Arial" w:cs="Arial"/>
          <w:color w:val="000000"/>
          <w:sz w:val="18"/>
          <w:szCs w:val="18"/>
          <w:lang w:val="sr-Cyrl-CS"/>
        </w:rPr>
      </w:pPr>
    </w:p>
    <w:p w:rsidR="00243DFE" w:rsidRDefault="00243DFE" w:rsidP="00922C33">
      <w:pPr>
        <w:pStyle w:val="BodyText"/>
        <w:spacing w:line="216" w:lineRule="auto"/>
        <w:ind w:right="14"/>
        <w:jc w:val="center"/>
        <w:rPr>
          <w:rFonts w:ascii="Arial" w:hAnsi="Arial" w:cs="Arial"/>
          <w:sz w:val="18"/>
          <w:szCs w:val="18"/>
          <w:lang w:val="sr-Cyrl-CS"/>
        </w:rPr>
      </w:pPr>
      <w:r w:rsidRPr="006E3E46">
        <w:rPr>
          <w:rFonts w:ascii="Arial" w:hAnsi="Arial" w:cs="Arial"/>
          <w:sz w:val="18"/>
          <w:szCs w:val="18"/>
          <w:lang w:val="sr-Cyrl-CS"/>
        </w:rPr>
        <w:t>Члан 7.</w:t>
      </w:r>
    </w:p>
    <w:p w:rsidR="002371FD" w:rsidRPr="002371FD" w:rsidRDefault="002371FD" w:rsidP="00922C33">
      <w:pPr>
        <w:pStyle w:val="BodyText"/>
        <w:spacing w:line="216" w:lineRule="auto"/>
        <w:ind w:right="14"/>
        <w:jc w:val="center"/>
        <w:rPr>
          <w:rFonts w:ascii="Arial" w:hAnsi="Arial" w:cs="Arial"/>
          <w:sz w:val="18"/>
          <w:szCs w:val="18"/>
          <w:lang w:val="sr-Cyrl-CS"/>
        </w:rPr>
      </w:pPr>
    </w:p>
    <w:p w:rsidR="00243DFE" w:rsidRPr="00602CE2" w:rsidRDefault="00243DFE" w:rsidP="00922C33">
      <w:pPr>
        <w:spacing w:line="216" w:lineRule="auto"/>
        <w:jc w:val="both"/>
        <w:rPr>
          <w:rFonts w:ascii="Arial" w:hAnsi="Arial" w:cs="Arial"/>
          <w:color w:val="000000"/>
          <w:sz w:val="18"/>
          <w:szCs w:val="18"/>
          <w:lang w:val="sr-Cyrl-CS"/>
        </w:rPr>
      </w:pPr>
      <w:r w:rsidRPr="006E3E46">
        <w:rPr>
          <w:rFonts w:ascii="Arial" w:hAnsi="Arial" w:cs="Arial"/>
          <w:color w:val="000000"/>
          <w:sz w:val="18"/>
          <w:szCs w:val="18"/>
          <w:lang w:val="sr-Cyrl-CS"/>
        </w:rPr>
        <w:tab/>
      </w:r>
      <w:r w:rsidRPr="006E3E46">
        <w:rPr>
          <w:rFonts w:ascii="Arial" w:hAnsi="Arial" w:cs="Arial"/>
          <w:sz w:val="18"/>
          <w:szCs w:val="18"/>
          <w:lang w:val="sr-Cyrl-CS"/>
        </w:rPr>
        <w:t>Просториј</w:t>
      </w:r>
      <w:r w:rsidRPr="00602CE2">
        <w:rPr>
          <w:rFonts w:ascii="Arial" w:hAnsi="Arial" w:cs="Arial"/>
          <w:sz w:val="18"/>
          <w:szCs w:val="18"/>
          <w:lang w:val="sr-Cyrl-CS"/>
        </w:rPr>
        <w:t>е</w:t>
      </w:r>
      <w:r w:rsidRPr="006E3E46">
        <w:rPr>
          <w:rFonts w:ascii="Arial" w:hAnsi="Arial" w:cs="Arial"/>
          <w:sz w:val="18"/>
          <w:szCs w:val="18"/>
          <w:lang w:val="sr-Cyrl-CS"/>
        </w:rPr>
        <w:t xml:space="preserve"> за смештај покојника, </w:t>
      </w:r>
      <w:r w:rsidRPr="00602CE2">
        <w:rPr>
          <w:rFonts w:ascii="Arial" w:hAnsi="Arial" w:cs="Arial"/>
          <w:sz w:val="18"/>
          <w:szCs w:val="18"/>
          <w:lang w:val="sr-Cyrl-CS"/>
        </w:rPr>
        <w:t xml:space="preserve">као и </w:t>
      </w:r>
      <w:r w:rsidRPr="006E3E46">
        <w:rPr>
          <w:rFonts w:ascii="Arial" w:hAnsi="Arial" w:cs="Arial"/>
          <w:sz w:val="18"/>
          <w:szCs w:val="18"/>
          <w:lang w:val="sr-Cyrl-CS"/>
        </w:rPr>
        <w:t>Просториј</w:t>
      </w:r>
      <w:r w:rsidRPr="00602CE2">
        <w:rPr>
          <w:rFonts w:ascii="Arial" w:hAnsi="Arial" w:cs="Arial"/>
          <w:sz w:val="18"/>
          <w:szCs w:val="18"/>
          <w:lang w:val="sr-Cyrl-CS"/>
        </w:rPr>
        <w:t>е</w:t>
      </w:r>
      <w:r w:rsidRPr="006E3E46">
        <w:rPr>
          <w:rFonts w:ascii="Arial" w:hAnsi="Arial" w:cs="Arial"/>
          <w:sz w:val="18"/>
          <w:szCs w:val="18"/>
          <w:lang w:val="sr-Cyrl-CS"/>
        </w:rPr>
        <w:t xml:space="preserve"> за припремање покојника за погреб</w:t>
      </w:r>
      <w:r w:rsidRPr="00602CE2">
        <w:rPr>
          <w:rFonts w:ascii="Arial" w:hAnsi="Arial" w:cs="Arial"/>
          <w:sz w:val="18"/>
          <w:szCs w:val="18"/>
        </w:rPr>
        <w:t> </w:t>
      </w:r>
      <w:r w:rsidRPr="006E3E46">
        <w:rPr>
          <w:rFonts w:ascii="Arial" w:hAnsi="Arial" w:cs="Arial"/>
          <w:sz w:val="18"/>
          <w:szCs w:val="18"/>
          <w:lang w:val="sr-Cyrl-CS"/>
        </w:rPr>
        <w:t xml:space="preserve"> (расхладна комора у власништву или уговор о закупу расхладне коморе)</w:t>
      </w:r>
      <w:r w:rsidRPr="00602CE2">
        <w:rPr>
          <w:rFonts w:ascii="Arial" w:hAnsi="Arial" w:cs="Arial"/>
          <w:sz w:val="18"/>
          <w:szCs w:val="18"/>
          <w:lang w:val="sr-Cyrl-CS"/>
        </w:rPr>
        <w:t xml:space="preserve"> морају бити удаљене најмање 50 метара од стамбених објеката.</w:t>
      </w:r>
    </w:p>
    <w:p w:rsidR="00243DFE" w:rsidRPr="006E3E46" w:rsidRDefault="00243DFE" w:rsidP="00922C33">
      <w:pPr>
        <w:spacing w:line="216" w:lineRule="auto"/>
        <w:jc w:val="both"/>
        <w:rPr>
          <w:rFonts w:ascii="Arial" w:hAnsi="Arial" w:cs="Arial"/>
          <w:sz w:val="18"/>
          <w:szCs w:val="18"/>
          <w:lang w:val="sr-Cyrl-CS"/>
        </w:rPr>
      </w:pPr>
    </w:p>
    <w:p w:rsidR="00243DFE" w:rsidRPr="00602CE2" w:rsidRDefault="00243DFE" w:rsidP="00922C33">
      <w:pPr>
        <w:pStyle w:val="BodyText"/>
        <w:spacing w:line="216" w:lineRule="auto"/>
        <w:ind w:right="14"/>
        <w:jc w:val="center"/>
        <w:rPr>
          <w:rFonts w:ascii="Arial" w:hAnsi="Arial" w:cs="Arial"/>
          <w:sz w:val="18"/>
          <w:szCs w:val="18"/>
          <w:lang w:val="sr-Cyrl-CS"/>
        </w:rPr>
      </w:pPr>
      <w:r w:rsidRPr="006E3E46">
        <w:rPr>
          <w:rFonts w:ascii="Arial" w:hAnsi="Arial" w:cs="Arial"/>
          <w:sz w:val="18"/>
          <w:szCs w:val="18"/>
          <w:lang w:val="sr-Cyrl-CS"/>
        </w:rPr>
        <w:t>Члан 8.</w:t>
      </w:r>
    </w:p>
    <w:p w:rsidR="00243DFE" w:rsidRPr="00602CE2" w:rsidRDefault="00243DFE" w:rsidP="00922C33">
      <w:pPr>
        <w:pStyle w:val="BodyText"/>
        <w:spacing w:line="216" w:lineRule="auto"/>
        <w:ind w:right="14"/>
        <w:jc w:val="center"/>
        <w:rPr>
          <w:rFonts w:ascii="Arial" w:hAnsi="Arial" w:cs="Arial"/>
          <w:sz w:val="18"/>
          <w:szCs w:val="18"/>
          <w:lang w:val="sr-Cyrl-CS"/>
        </w:rPr>
      </w:pPr>
    </w:p>
    <w:p w:rsidR="00243DFE" w:rsidRPr="00602CE2" w:rsidRDefault="00243DFE" w:rsidP="00922C33">
      <w:pPr>
        <w:pStyle w:val="BodyText"/>
        <w:spacing w:line="216" w:lineRule="auto"/>
        <w:jc w:val="both"/>
        <w:rPr>
          <w:rFonts w:ascii="Arial" w:hAnsi="Arial" w:cs="Arial"/>
          <w:sz w:val="18"/>
          <w:szCs w:val="18"/>
          <w:lang w:val="sr-Cyrl-CS"/>
        </w:rPr>
      </w:pPr>
      <w:r w:rsidRPr="00602CE2">
        <w:rPr>
          <w:rFonts w:ascii="Arial" w:hAnsi="Arial" w:cs="Arial"/>
          <w:sz w:val="18"/>
          <w:szCs w:val="18"/>
          <w:lang w:val="sr-Cyrl-CS"/>
        </w:rPr>
        <w:tab/>
        <w:t>Ова одлука ступа на снагу осмог дана од дана објављивања у „Службеном гласнику општине Петровац на Млави “.</w:t>
      </w:r>
    </w:p>
    <w:p w:rsidR="00C457DB" w:rsidRPr="003C5817" w:rsidRDefault="00C457DB" w:rsidP="00922C33">
      <w:pPr>
        <w:spacing w:line="216" w:lineRule="auto"/>
        <w:jc w:val="both"/>
        <w:rPr>
          <w:rFonts w:ascii="Arial" w:hAnsi="Arial" w:cs="Arial"/>
          <w:sz w:val="18"/>
          <w:szCs w:val="18"/>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w:t>
            </w:r>
            <w:r w:rsidRPr="00E17CDC">
              <w:rPr>
                <w:rFonts w:ascii="Arial" w:hAnsi="Arial" w:cs="Arial"/>
                <w:sz w:val="18"/>
                <w:szCs w:val="18"/>
                <w:lang w:val="sr-Cyrl-CS"/>
              </w:rPr>
              <w:t>1</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2371FD" w:rsidRDefault="002371FD" w:rsidP="00922C33">
      <w:pPr>
        <w:spacing w:line="216" w:lineRule="auto"/>
        <w:contextualSpacing/>
        <w:jc w:val="both"/>
        <w:rPr>
          <w:rFonts w:ascii="Arial" w:hAnsi="Arial" w:cs="Arial"/>
          <w:b/>
          <w:i/>
          <w:color w:val="000000"/>
          <w:sz w:val="18"/>
          <w:szCs w:val="18"/>
          <w:lang w:val="sr-Cyrl-CS"/>
        </w:rPr>
      </w:pPr>
    </w:p>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lastRenderedPageBreak/>
        <w:t>12</w:t>
      </w:r>
      <w:r w:rsidRPr="0092433A">
        <w:rPr>
          <w:rFonts w:ascii="Arial" w:hAnsi="Arial" w:cs="Arial"/>
          <w:b/>
          <w:i/>
          <w:color w:val="000000"/>
          <w:sz w:val="18"/>
          <w:szCs w:val="18"/>
          <w:lang w:val="sr-Cyrl-CS"/>
        </w:rPr>
        <w:t>.</w:t>
      </w:r>
    </w:p>
    <w:p w:rsidR="003826B7" w:rsidRPr="003751DA" w:rsidRDefault="003826B7" w:rsidP="00837015">
      <w:pPr>
        <w:pStyle w:val="BodyText"/>
        <w:spacing w:line="216" w:lineRule="auto"/>
        <w:ind w:right="66"/>
        <w:jc w:val="both"/>
        <w:rPr>
          <w:rFonts w:ascii="Arial" w:hAnsi="Arial" w:cs="Arial"/>
          <w:sz w:val="18"/>
          <w:szCs w:val="18"/>
          <w:lang w:val="sr-Cyrl-CS"/>
        </w:rPr>
      </w:pPr>
      <w:r w:rsidRPr="00495AA3">
        <w:rPr>
          <w:rFonts w:ascii="Arial" w:hAnsi="Arial" w:cs="Arial"/>
          <w:sz w:val="18"/>
          <w:szCs w:val="18"/>
          <w:lang w:val="sr-Cyrl-CS"/>
        </w:rPr>
        <w:tab/>
        <w:t>На основу члана 4. став 3. Закона о комуналним делатностима</w:t>
      </w:r>
      <w:r w:rsidRPr="003751DA">
        <w:rPr>
          <w:rFonts w:ascii="Arial" w:hAnsi="Arial" w:cs="Arial"/>
          <w:sz w:val="18"/>
          <w:szCs w:val="18"/>
          <w:lang w:val="sr-Cyrl-CS"/>
        </w:rPr>
        <w:t xml:space="preserve"> </w:t>
      </w:r>
      <w:r w:rsidRPr="00495AA3">
        <w:rPr>
          <w:rFonts w:ascii="Arial" w:hAnsi="Arial" w:cs="Arial"/>
          <w:sz w:val="18"/>
          <w:szCs w:val="18"/>
          <w:lang w:val="sr-Cyrl-CS"/>
        </w:rPr>
        <w:t>(„Сл.</w:t>
      </w:r>
      <w:r w:rsidRPr="003751DA">
        <w:rPr>
          <w:rFonts w:ascii="Arial" w:hAnsi="Arial" w:cs="Arial"/>
          <w:sz w:val="18"/>
          <w:szCs w:val="18"/>
          <w:lang w:val="sr-Cyrl-CS"/>
        </w:rPr>
        <w:t>г</w:t>
      </w:r>
      <w:r w:rsidRPr="00495AA3">
        <w:rPr>
          <w:rFonts w:ascii="Arial" w:hAnsi="Arial" w:cs="Arial"/>
          <w:sz w:val="18"/>
          <w:szCs w:val="18"/>
          <w:lang w:val="sr-Cyrl-CS"/>
        </w:rPr>
        <w:t>ласник РС“</w:t>
      </w:r>
      <w:r w:rsidRPr="003751DA">
        <w:rPr>
          <w:rFonts w:ascii="Arial" w:hAnsi="Arial" w:cs="Arial"/>
          <w:sz w:val="18"/>
          <w:szCs w:val="18"/>
          <w:lang w:val="sr-Cyrl-CS"/>
        </w:rPr>
        <w:t>,</w:t>
      </w:r>
      <w:r w:rsidRPr="00495AA3">
        <w:rPr>
          <w:rFonts w:ascii="Arial" w:hAnsi="Arial" w:cs="Arial"/>
          <w:sz w:val="18"/>
          <w:szCs w:val="18"/>
          <w:lang w:val="sr-Cyrl-CS"/>
        </w:rPr>
        <w:t xml:space="preserve"> бр.</w:t>
      </w:r>
      <w:r w:rsidRPr="003751DA">
        <w:rPr>
          <w:rFonts w:ascii="Arial" w:hAnsi="Arial" w:cs="Arial"/>
          <w:sz w:val="18"/>
          <w:szCs w:val="18"/>
          <w:lang w:val="sr-Cyrl-CS"/>
        </w:rPr>
        <w:t xml:space="preserve"> </w:t>
      </w:r>
      <w:r w:rsidRPr="00495AA3">
        <w:rPr>
          <w:rFonts w:ascii="Arial" w:hAnsi="Arial" w:cs="Arial"/>
          <w:sz w:val="18"/>
          <w:szCs w:val="18"/>
          <w:lang w:val="sr-Cyrl-CS"/>
        </w:rPr>
        <w:t>88/2011, 104/2016 и 95/2018) и на основу члана 1.</w:t>
      </w:r>
      <w:r w:rsidRPr="003751DA">
        <w:rPr>
          <w:rFonts w:ascii="Arial" w:hAnsi="Arial" w:cs="Arial"/>
          <w:sz w:val="18"/>
          <w:szCs w:val="18"/>
          <w:lang w:val="sr-Cyrl-CS"/>
        </w:rPr>
        <w:t xml:space="preserve"> Закона о сахрањивању и гробљима („Сл.гласник СРС“, бр. 20/77, 24/85 и 6/89 и „Сл.гласник РС“ бр. 53/93, 67/93, 48/94, 101/2005, 120/2012-ОУС и 84/2013-ОУС), члана 20. став 1. тачка </w:t>
      </w:r>
      <w:r w:rsidRPr="003751DA">
        <w:rPr>
          <w:rFonts w:ascii="Arial" w:hAnsi="Arial" w:cs="Arial"/>
          <w:spacing w:val="-3"/>
          <w:sz w:val="18"/>
          <w:szCs w:val="18"/>
          <w:lang w:val="sr-Cyrl-CS"/>
        </w:rPr>
        <w:t xml:space="preserve">2. </w:t>
      </w:r>
      <w:r w:rsidRPr="003751DA">
        <w:rPr>
          <w:rFonts w:ascii="Arial" w:hAnsi="Arial" w:cs="Arial"/>
          <w:sz w:val="18"/>
          <w:szCs w:val="18"/>
          <w:lang w:val="sr-Cyrl-CS"/>
        </w:rPr>
        <w:t xml:space="preserve">Закона о локалној самоуправи ( „Службени гласник РС“, бр. 129/07 и 83/14 – др. закон, 101/2016 и 47/2018), чл. 7, 8. и 9. Уредбе о начину и условима за отпочињање обављања комуналних делатности (''Сл.гласник РС'', бр. 13/18, 66/18 и 51/19)  и члана 40. Статута општине Петровац на Млави („Службени гласник општине Петровац на Млави“, бр. 2/19), </w:t>
      </w:r>
    </w:p>
    <w:p w:rsidR="003826B7" w:rsidRPr="003751DA" w:rsidRDefault="003826B7" w:rsidP="00837015">
      <w:pPr>
        <w:pStyle w:val="BodyText"/>
        <w:spacing w:line="216" w:lineRule="auto"/>
        <w:ind w:right="66"/>
        <w:jc w:val="both"/>
        <w:rPr>
          <w:rFonts w:ascii="Arial" w:hAnsi="Arial" w:cs="Arial"/>
          <w:sz w:val="18"/>
          <w:szCs w:val="18"/>
          <w:lang w:val="sr-Cyrl-CS"/>
        </w:rPr>
      </w:pPr>
      <w:r w:rsidRPr="003751DA">
        <w:rPr>
          <w:rFonts w:ascii="Arial" w:hAnsi="Arial" w:cs="Arial"/>
          <w:sz w:val="18"/>
          <w:szCs w:val="18"/>
          <w:lang w:val="sr-Cyrl-CS"/>
        </w:rPr>
        <w:tab/>
        <w:t>Скупштина општине Петровац на Млави н</w:t>
      </w:r>
      <w:r w:rsidRPr="003751DA">
        <w:rPr>
          <w:rFonts w:ascii="Arial" w:hAnsi="Arial" w:cs="Arial"/>
          <w:sz w:val="18"/>
          <w:szCs w:val="18"/>
        </w:rPr>
        <w:t>a</w:t>
      </w:r>
      <w:r w:rsidRPr="003751DA">
        <w:rPr>
          <w:rFonts w:ascii="Arial" w:hAnsi="Arial" w:cs="Arial"/>
          <w:sz w:val="18"/>
          <w:szCs w:val="18"/>
          <w:lang w:val="sr-Cyrl-CS"/>
        </w:rPr>
        <w:t xml:space="preserve"> седници одржаној дана 18.12.2019. године, донела</w:t>
      </w:r>
      <w:r w:rsidRPr="003751DA">
        <w:rPr>
          <w:rFonts w:ascii="Arial" w:hAnsi="Arial" w:cs="Arial"/>
          <w:spacing w:val="-4"/>
          <w:sz w:val="18"/>
          <w:szCs w:val="18"/>
          <w:lang w:val="sr-Cyrl-CS"/>
        </w:rPr>
        <w:t xml:space="preserve"> </w:t>
      </w:r>
      <w:r w:rsidRPr="003751DA">
        <w:rPr>
          <w:rFonts w:ascii="Arial" w:hAnsi="Arial" w:cs="Arial"/>
          <w:sz w:val="18"/>
          <w:szCs w:val="18"/>
          <w:lang w:val="sr-Cyrl-CS"/>
        </w:rPr>
        <w:t>је</w:t>
      </w:r>
    </w:p>
    <w:p w:rsidR="003826B7" w:rsidRPr="003751DA" w:rsidRDefault="003826B7" w:rsidP="00922C33">
      <w:pPr>
        <w:pStyle w:val="BodyText"/>
        <w:spacing w:line="216" w:lineRule="auto"/>
        <w:rPr>
          <w:rFonts w:ascii="Arial" w:hAnsi="Arial" w:cs="Arial"/>
          <w:sz w:val="18"/>
          <w:szCs w:val="18"/>
          <w:lang w:val="sr-Cyrl-CS"/>
        </w:rPr>
      </w:pPr>
    </w:p>
    <w:p w:rsidR="003826B7" w:rsidRPr="003751DA" w:rsidRDefault="003826B7" w:rsidP="00922C33">
      <w:pPr>
        <w:spacing w:line="216" w:lineRule="auto"/>
        <w:ind w:left="880" w:right="818"/>
        <w:jc w:val="center"/>
        <w:rPr>
          <w:rFonts w:ascii="Arial" w:hAnsi="Arial" w:cs="Arial"/>
          <w:sz w:val="18"/>
          <w:szCs w:val="18"/>
          <w:lang w:val="sr-Cyrl-CS"/>
        </w:rPr>
      </w:pPr>
      <w:r w:rsidRPr="003751DA">
        <w:rPr>
          <w:rFonts w:ascii="Arial" w:hAnsi="Arial" w:cs="Arial"/>
          <w:sz w:val="18"/>
          <w:szCs w:val="18"/>
          <w:lang w:val="sr-Cyrl-CS"/>
        </w:rPr>
        <w:t>О Д Л У К У</w:t>
      </w:r>
    </w:p>
    <w:p w:rsidR="003826B7" w:rsidRPr="003751DA" w:rsidRDefault="003826B7" w:rsidP="00922C33">
      <w:pPr>
        <w:pStyle w:val="Heading1"/>
        <w:spacing w:before="0" w:after="0" w:line="216" w:lineRule="auto"/>
        <w:ind w:right="73"/>
        <w:jc w:val="center"/>
        <w:rPr>
          <w:rFonts w:cs="Arial"/>
          <w:b w:val="0"/>
          <w:sz w:val="18"/>
          <w:szCs w:val="18"/>
          <w:lang w:val="sr-Cyrl-CS"/>
        </w:rPr>
      </w:pPr>
      <w:r w:rsidRPr="003751DA">
        <w:rPr>
          <w:rFonts w:cs="Arial"/>
          <w:b w:val="0"/>
          <w:sz w:val="18"/>
          <w:szCs w:val="18"/>
          <w:lang w:val="sr-Cyrl-CS"/>
        </w:rPr>
        <w:t>О УПРАВЉАЊУ ГРОБЉИМА И САХРАЊИВАЊУ</w:t>
      </w:r>
    </w:p>
    <w:p w:rsidR="003826B7" w:rsidRPr="003751DA" w:rsidRDefault="003826B7" w:rsidP="00922C33">
      <w:pPr>
        <w:pStyle w:val="BodyText"/>
        <w:spacing w:line="216" w:lineRule="auto"/>
        <w:ind w:right="73"/>
        <w:jc w:val="center"/>
        <w:rPr>
          <w:rFonts w:ascii="Arial" w:hAnsi="Arial" w:cs="Arial"/>
          <w:sz w:val="18"/>
          <w:szCs w:val="18"/>
          <w:lang w:val="sr-Cyrl-CS"/>
        </w:rPr>
      </w:pPr>
    </w:p>
    <w:p w:rsidR="003826B7" w:rsidRPr="003751DA" w:rsidRDefault="003826B7" w:rsidP="00922C33">
      <w:pPr>
        <w:pStyle w:val="ListParagraph"/>
        <w:widowControl w:val="0"/>
        <w:numPr>
          <w:ilvl w:val="0"/>
          <w:numId w:val="42"/>
        </w:numPr>
        <w:tabs>
          <w:tab w:val="left" w:pos="-4620"/>
        </w:tabs>
        <w:autoSpaceDE w:val="0"/>
        <w:autoSpaceDN w:val="0"/>
        <w:spacing w:after="0" w:line="216" w:lineRule="auto"/>
        <w:ind w:left="0" w:right="73" w:firstLine="0"/>
        <w:contextualSpacing w:val="0"/>
        <w:jc w:val="center"/>
        <w:rPr>
          <w:rFonts w:ascii="Arial" w:hAnsi="Arial" w:cs="Arial"/>
          <w:sz w:val="18"/>
          <w:szCs w:val="18"/>
        </w:rPr>
      </w:pPr>
      <w:r w:rsidRPr="003751DA">
        <w:rPr>
          <w:rFonts w:ascii="Arial" w:hAnsi="Arial" w:cs="Arial"/>
          <w:sz w:val="18"/>
          <w:szCs w:val="18"/>
        </w:rPr>
        <w:t>ОПШТЕ</w:t>
      </w:r>
      <w:r w:rsidRPr="003751DA">
        <w:rPr>
          <w:rFonts w:ascii="Arial" w:hAnsi="Arial" w:cs="Arial"/>
          <w:spacing w:val="-2"/>
          <w:sz w:val="18"/>
          <w:szCs w:val="18"/>
        </w:rPr>
        <w:t xml:space="preserve"> </w:t>
      </w:r>
      <w:r w:rsidRPr="003751DA">
        <w:rPr>
          <w:rFonts w:ascii="Arial" w:hAnsi="Arial" w:cs="Arial"/>
          <w:sz w:val="18"/>
          <w:szCs w:val="18"/>
        </w:rPr>
        <w:t>ОДРЕДБЕ</w:t>
      </w:r>
    </w:p>
    <w:p w:rsidR="002371FD" w:rsidRDefault="002371FD" w:rsidP="00922C33">
      <w:pPr>
        <w:spacing w:line="216" w:lineRule="auto"/>
        <w:ind w:right="73"/>
        <w:jc w:val="center"/>
        <w:rPr>
          <w:rFonts w:ascii="Arial" w:hAnsi="Arial" w:cs="Arial"/>
          <w:sz w:val="18"/>
          <w:szCs w:val="18"/>
          <w:lang w:val="sr-Cyrl-CS"/>
        </w:rPr>
      </w:pPr>
    </w:p>
    <w:p w:rsidR="003826B7" w:rsidRDefault="003826B7" w:rsidP="00922C33">
      <w:pPr>
        <w:spacing w:line="216" w:lineRule="auto"/>
        <w:ind w:right="73"/>
        <w:jc w:val="center"/>
        <w:rPr>
          <w:rFonts w:ascii="Arial" w:hAnsi="Arial" w:cs="Arial"/>
          <w:sz w:val="18"/>
          <w:szCs w:val="18"/>
          <w:lang w:val="sr-Cyrl-CS"/>
        </w:rPr>
      </w:pPr>
      <w:r w:rsidRPr="003751DA">
        <w:rPr>
          <w:rFonts w:ascii="Arial" w:hAnsi="Arial" w:cs="Arial"/>
          <w:sz w:val="18"/>
          <w:szCs w:val="18"/>
        </w:rPr>
        <w:t>Члан 1.</w:t>
      </w:r>
    </w:p>
    <w:p w:rsidR="002371FD" w:rsidRPr="002371FD" w:rsidRDefault="002371FD" w:rsidP="00922C33">
      <w:pPr>
        <w:spacing w:line="216" w:lineRule="auto"/>
        <w:ind w:right="73"/>
        <w:jc w:val="center"/>
        <w:rPr>
          <w:rFonts w:ascii="Arial" w:hAnsi="Arial" w:cs="Arial"/>
          <w:sz w:val="18"/>
          <w:szCs w:val="18"/>
          <w:lang w:val="sr-Cyrl-CS"/>
        </w:rPr>
      </w:pPr>
    </w:p>
    <w:p w:rsidR="003826B7" w:rsidRPr="002371FD" w:rsidRDefault="002371FD" w:rsidP="002371FD">
      <w:pPr>
        <w:pStyle w:val="BodyText"/>
        <w:spacing w:line="216" w:lineRule="auto"/>
        <w:jc w:val="both"/>
        <w:rPr>
          <w:rFonts w:ascii="Arial" w:hAnsi="Arial" w:cs="Arial"/>
          <w:sz w:val="18"/>
          <w:szCs w:val="18"/>
          <w:lang w:val="sr-Cyrl-CS"/>
        </w:rPr>
      </w:pPr>
      <w:r>
        <w:rPr>
          <w:rFonts w:ascii="Arial" w:hAnsi="Arial" w:cs="Arial"/>
          <w:sz w:val="18"/>
          <w:szCs w:val="18"/>
          <w:lang w:val="sr-Cyrl-CS"/>
        </w:rPr>
        <w:tab/>
      </w:r>
      <w:r w:rsidR="003826B7" w:rsidRPr="002371FD">
        <w:rPr>
          <w:rFonts w:ascii="Arial" w:hAnsi="Arial" w:cs="Arial"/>
          <w:sz w:val="18"/>
          <w:szCs w:val="18"/>
          <w:lang w:val="sr-Cyrl-CS"/>
        </w:rPr>
        <w:t>Ово одлук</w:t>
      </w:r>
      <w:r w:rsidR="003826B7" w:rsidRPr="003751DA">
        <w:rPr>
          <w:rFonts w:ascii="Arial" w:hAnsi="Arial" w:cs="Arial"/>
          <w:sz w:val="18"/>
          <w:szCs w:val="18"/>
        </w:rPr>
        <w:t>o</w:t>
      </w:r>
      <w:r w:rsidR="003826B7" w:rsidRPr="002371FD">
        <w:rPr>
          <w:rFonts w:ascii="Arial" w:hAnsi="Arial" w:cs="Arial"/>
          <w:sz w:val="18"/>
          <w:szCs w:val="18"/>
          <w:lang w:val="sr-Cyrl-CS"/>
        </w:rPr>
        <w:t xml:space="preserve">м уређује се управљање гробљима и сахрањивање на територији општине </w:t>
      </w:r>
      <w:r w:rsidR="003826B7" w:rsidRPr="003751DA">
        <w:rPr>
          <w:rFonts w:ascii="Arial" w:hAnsi="Arial" w:cs="Arial"/>
          <w:sz w:val="18"/>
          <w:szCs w:val="18"/>
          <w:lang w:val="sr-Cyrl-CS"/>
        </w:rPr>
        <w:t>Петровац на Млави</w:t>
      </w:r>
      <w:r w:rsidR="003826B7" w:rsidRPr="002371FD">
        <w:rPr>
          <w:rFonts w:ascii="Arial" w:hAnsi="Arial" w:cs="Arial"/>
          <w:sz w:val="18"/>
          <w:szCs w:val="18"/>
          <w:lang w:val="sr-Cyrl-CS"/>
        </w:rPr>
        <w:t>.</w:t>
      </w:r>
    </w:p>
    <w:p w:rsidR="003826B7" w:rsidRPr="002371FD" w:rsidRDefault="003826B7" w:rsidP="00922C33">
      <w:pPr>
        <w:pStyle w:val="BodyText"/>
        <w:spacing w:line="216" w:lineRule="auto"/>
        <w:rPr>
          <w:rFonts w:ascii="Arial" w:hAnsi="Arial" w:cs="Arial"/>
          <w:sz w:val="18"/>
          <w:szCs w:val="18"/>
          <w:lang w:val="sr-Cyrl-CS"/>
        </w:rPr>
      </w:pPr>
    </w:p>
    <w:p w:rsidR="003826B7" w:rsidRDefault="003826B7" w:rsidP="002371FD">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2.</w:t>
      </w:r>
    </w:p>
    <w:p w:rsidR="002371FD" w:rsidRPr="002371FD" w:rsidRDefault="002371FD" w:rsidP="002371FD">
      <w:pPr>
        <w:rPr>
          <w:lang w:val="sr-Cyrl-CS"/>
        </w:rPr>
      </w:pPr>
    </w:p>
    <w:p w:rsidR="003826B7" w:rsidRPr="006E3E46" w:rsidRDefault="003826B7" w:rsidP="002371FD">
      <w:pPr>
        <w:pStyle w:val="BodyText"/>
        <w:spacing w:line="216" w:lineRule="auto"/>
        <w:ind w:right="66" w:firstLine="720"/>
        <w:jc w:val="both"/>
        <w:rPr>
          <w:rFonts w:ascii="Arial" w:hAnsi="Arial" w:cs="Arial"/>
          <w:sz w:val="18"/>
          <w:szCs w:val="18"/>
          <w:lang w:val="sr-Cyrl-CS"/>
        </w:rPr>
      </w:pPr>
      <w:r w:rsidRPr="006E3E46">
        <w:rPr>
          <w:rFonts w:ascii="Arial" w:hAnsi="Arial" w:cs="Arial"/>
          <w:sz w:val="18"/>
          <w:szCs w:val="18"/>
          <w:lang w:val="sr-Cyrl-CS"/>
        </w:rPr>
        <w:t>Гробљем се, у смислу ове Одлуке, сматра земљиште које је одговарајућим урбанистичким планом или одлуком скупштине општине одређено за сахрањивање умрлих.</w:t>
      </w:r>
    </w:p>
    <w:p w:rsidR="003826B7" w:rsidRPr="003751DA" w:rsidRDefault="003826B7" w:rsidP="002371FD">
      <w:pPr>
        <w:pStyle w:val="BodyText"/>
        <w:spacing w:line="216" w:lineRule="auto"/>
        <w:ind w:right="66" w:firstLine="720"/>
        <w:jc w:val="both"/>
        <w:rPr>
          <w:rFonts w:ascii="Arial" w:hAnsi="Arial" w:cs="Arial"/>
          <w:sz w:val="18"/>
          <w:szCs w:val="18"/>
          <w:lang w:val="sr-Cyrl-CS"/>
        </w:rPr>
      </w:pPr>
      <w:r w:rsidRPr="006E3E46">
        <w:rPr>
          <w:rFonts w:ascii="Arial" w:hAnsi="Arial" w:cs="Arial"/>
          <w:sz w:val="18"/>
          <w:szCs w:val="18"/>
          <w:lang w:val="sr-Cyrl-CS"/>
        </w:rPr>
        <w:t xml:space="preserve">Урбанистичким планом или одлуком из става </w:t>
      </w:r>
      <w:r w:rsidRPr="006E3E46">
        <w:rPr>
          <w:rFonts w:ascii="Arial" w:hAnsi="Arial" w:cs="Arial"/>
          <w:spacing w:val="-3"/>
          <w:sz w:val="18"/>
          <w:szCs w:val="18"/>
          <w:lang w:val="sr-Cyrl-CS"/>
        </w:rPr>
        <w:t xml:space="preserve">1. овог </w:t>
      </w:r>
      <w:r w:rsidRPr="006E3E46">
        <w:rPr>
          <w:rFonts w:ascii="Arial" w:hAnsi="Arial" w:cs="Arial"/>
          <w:sz w:val="18"/>
          <w:szCs w:val="18"/>
          <w:lang w:val="sr-Cyrl-CS"/>
        </w:rPr>
        <w:t>члана утврђуј</w:t>
      </w:r>
      <w:r w:rsidRPr="003751DA">
        <w:rPr>
          <w:rFonts w:ascii="Arial" w:hAnsi="Arial" w:cs="Arial"/>
          <w:sz w:val="18"/>
          <w:szCs w:val="18"/>
          <w:lang w:val="sr-Cyrl-CS"/>
        </w:rPr>
        <w:t>е</w:t>
      </w:r>
      <w:r w:rsidRPr="006E3E46">
        <w:rPr>
          <w:rFonts w:ascii="Arial" w:hAnsi="Arial" w:cs="Arial"/>
          <w:sz w:val="18"/>
          <w:szCs w:val="18"/>
          <w:lang w:val="sr-Cyrl-CS"/>
        </w:rPr>
        <w:t xml:space="preserve"> се локација </w:t>
      </w:r>
      <w:r w:rsidRPr="003751DA">
        <w:rPr>
          <w:rFonts w:ascii="Arial" w:hAnsi="Arial" w:cs="Arial"/>
          <w:sz w:val="18"/>
          <w:szCs w:val="18"/>
          <w:lang w:val="sr-Cyrl-CS"/>
        </w:rPr>
        <w:t>гробља.</w:t>
      </w:r>
    </w:p>
    <w:p w:rsidR="003826B7" w:rsidRPr="003751DA" w:rsidRDefault="003826B7" w:rsidP="002371FD">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Приликом одређивања земљишта за гробље мора се посебно водити рачуна о заштити изворишта за снабдевање водом, објеката за снабдевање водом за пиће, као и о санитарним и другим условима прописаним за подизање гробља.</w:t>
      </w:r>
    </w:p>
    <w:p w:rsidR="003826B7" w:rsidRPr="003751DA" w:rsidRDefault="002371FD" w:rsidP="002371FD">
      <w:pPr>
        <w:pStyle w:val="BodyText"/>
        <w:spacing w:line="216" w:lineRule="auto"/>
        <w:ind w:right="66"/>
        <w:jc w:val="both"/>
        <w:rPr>
          <w:rFonts w:ascii="Arial" w:hAnsi="Arial" w:cs="Arial"/>
          <w:sz w:val="18"/>
          <w:szCs w:val="18"/>
          <w:lang w:val="sr-Cyrl-CS"/>
        </w:rPr>
      </w:pPr>
      <w:r>
        <w:rPr>
          <w:rFonts w:ascii="Arial" w:hAnsi="Arial" w:cs="Arial"/>
          <w:sz w:val="18"/>
          <w:szCs w:val="18"/>
          <w:lang w:val="sr-Cyrl-CS"/>
        </w:rPr>
        <w:tab/>
      </w:r>
      <w:r w:rsidR="003826B7" w:rsidRPr="003751DA">
        <w:rPr>
          <w:rFonts w:ascii="Arial" w:hAnsi="Arial" w:cs="Arial"/>
          <w:sz w:val="18"/>
          <w:szCs w:val="18"/>
          <w:lang w:val="sr-Cyrl-CS"/>
        </w:rPr>
        <w:t>Гробље је комунални објекат од општег интереса.</w:t>
      </w:r>
    </w:p>
    <w:p w:rsidR="003826B7" w:rsidRPr="003751DA" w:rsidRDefault="003826B7" w:rsidP="00922C33">
      <w:pPr>
        <w:pStyle w:val="BodyText"/>
        <w:spacing w:line="216" w:lineRule="auto"/>
        <w:ind w:left="900"/>
        <w:jc w:val="both"/>
        <w:rPr>
          <w:rFonts w:ascii="Arial" w:hAnsi="Arial" w:cs="Arial"/>
          <w:sz w:val="18"/>
          <w:szCs w:val="18"/>
          <w:lang w:val="sr-Cyrl-CS"/>
        </w:rPr>
      </w:pPr>
    </w:p>
    <w:p w:rsidR="003826B7" w:rsidRPr="003751DA" w:rsidRDefault="003826B7" w:rsidP="002371FD">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3.</w:t>
      </w:r>
    </w:p>
    <w:p w:rsidR="002371FD" w:rsidRDefault="002371FD" w:rsidP="00922C33">
      <w:pPr>
        <w:pStyle w:val="BodyText"/>
        <w:spacing w:line="216" w:lineRule="auto"/>
        <w:ind w:firstLine="720"/>
        <w:rPr>
          <w:rFonts w:ascii="Arial" w:hAnsi="Arial" w:cs="Arial"/>
          <w:sz w:val="18"/>
          <w:szCs w:val="18"/>
          <w:lang w:val="sr-Cyrl-CS"/>
        </w:rPr>
      </w:pPr>
    </w:p>
    <w:p w:rsidR="003826B7" w:rsidRPr="003751DA" w:rsidRDefault="003826B7" w:rsidP="00837015">
      <w:pPr>
        <w:pStyle w:val="BodyText"/>
        <w:spacing w:line="216" w:lineRule="auto"/>
        <w:ind w:firstLine="720"/>
        <w:jc w:val="both"/>
        <w:rPr>
          <w:rFonts w:ascii="Arial" w:hAnsi="Arial" w:cs="Arial"/>
          <w:sz w:val="18"/>
          <w:szCs w:val="18"/>
          <w:lang w:val="sr-Cyrl-CS"/>
        </w:rPr>
      </w:pPr>
      <w:r w:rsidRPr="003751DA">
        <w:rPr>
          <w:rFonts w:ascii="Arial" w:hAnsi="Arial" w:cs="Arial"/>
          <w:sz w:val="18"/>
          <w:szCs w:val="18"/>
          <w:lang w:val="sr-Cyrl-CS"/>
        </w:rPr>
        <w:t>Земљиште за нова гробља у насељу Петровац на Млави и у сеоским насељима одређује се планским документом општине Петровац на Млави.</w:t>
      </w:r>
    </w:p>
    <w:p w:rsidR="003826B7" w:rsidRPr="003751DA" w:rsidRDefault="003826B7" w:rsidP="002371FD">
      <w:pPr>
        <w:pStyle w:val="BodyText"/>
        <w:spacing w:line="216" w:lineRule="auto"/>
        <w:rPr>
          <w:rFonts w:ascii="Arial" w:hAnsi="Arial" w:cs="Arial"/>
          <w:sz w:val="18"/>
          <w:szCs w:val="18"/>
          <w:lang w:val="sr-Cyrl-CS"/>
        </w:rPr>
      </w:pPr>
    </w:p>
    <w:p w:rsidR="003826B7" w:rsidRDefault="003826B7" w:rsidP="00837015">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4.</w:t>
      </w:r>
    </w:p>
    <w:p w:rsidR="00837015" w:rsidRPr="00837015" w:rsidRDefault="00837015" w:rsidP="00837015">
      <w:pPr>
        <w:rPr>
          <w:lang w:val="sr-Cyrl-CS"/>
        </w:rPr>
      </w:pPr>
    </w:p>
    <w:p w:rsidR="003826B7" w:rsidRPr="003751DA" w:rsidRDefault="003826B7" w:rsidP="00922C33">
      <w:pPr>
        <w:pStyle w:val="BodyText"/>
        <w:spacing w:line="216" w:lineRule="auto"/>
        <w:ind w:right="114" w:firstLine="720"/>
        <w:jc w:val="both"/>
        <w:rPr>
          <w:rFonts w:ascii="Arial" w:hAnsi="Arial" w:cs="Arial"/>
          <w:sz w:val="18"/>
          <w:szCs w:val="18"/>
          <w:lang w:val="sr-Cyrl-CS"/>
        </w:rPr>
      </w:pPr>
      <w:r w:rsidRPr="003751DA">
        <w:rPr>
          <w:rFonts w:ascii="Arial" w:hAnsi="Arial" w:cs="Arial"/>
          <w:sz w:val="18"/>
          <w:szCs w:val="18"/>
          <w:lang w:val="sr-Cyrl-CS"/>
        </w:rPr>
        <w:t>Уређење и одржавање гробља у општини Петровац на Млави, сахрањивање, опремање простора за сахрањивање, изградња и одржавање стаза, уређивање, опремање и одржавање објеката за погребне услуге, одржавање гробова, укоп умрлих може се поверити Комуналном јавном предузећу „Извор“ Петров</w:t>
      </w:r>
      <w:r w:rsidRPr="003751DA">
        <w:rPr>
          <w:rFonts w:ascii="Arial" w:hAnsi="Arial" w:cs="Arial"/>
          <w:sz w:val="18"/>
          <w:szCs w:val="18"/>
        </w:rPr>
        <w:t>a</w:t>
      </w:r>
      <w:r w:rsidRPr="003751DA">
        <w:rPr>
          <w:rFonts w:ascii="Arial" w:hAnsi="Arial" w:cs="Arial"/>
          <w:sz w:val="18"/>
          <w:szCs w:val="18"/>
          <w:lang w:val="sr-Cyrl-CS"/>
        </w:rPr>
        <w:t>ц на Млави  или другом јавном предузећу, привредном друштву, предузетнику или другом привредном субјекту (у даљем тексту: Вршилац комуналне делатности) који испуњава услове у складу са Законом о сахрањивању и гробљима, Законом о комуналним делатностима, уредбама које регулишу предметну област и одредбама ове одлуке.</w:t>
      </w:r>
    </w:p>
    <w:p w:rsidR="003826B7" w:rsidRDefault="003826B7" w:rsidP="00922C33">
      <w:pPr>
        <w:pStyle w:val="BodyText"/>
        <w:spacing w:line="216" w:lineRule="auto"/>
        <w:ind w:right="119" w:firstLine="720"/>
        <w:jc w:val="both"/>
        <w:rPr>
          <w:rFonts w:ascii="Arial" w:hAnsi="Arial" w:cs="Arial"/>
          <w:sz w:val="18"/>
          <w:szCs w:val="18"/>
          <w:lang w:val="sr-Cyrl-CS"/>
        </w:rPr>
      </w:pPr>
      <w:r w:rsidRPr="003751DA">
        <w:rPr>
          <w:rFonts w:ascii="Arial" w:hAnsi="Arial" w:cs="Arial"/>
          <w:sz w:val="18"/>
          <w:szCs w:val="18"/>
          <w:lang w:val="sr-Cyrl-CS"/>
        </w:rPr>
        <w:t>Минимални услови које морају да испуне вршиоци комуналних делатности управљање гробљима и сахрањивање су:</w:t>
      </w: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Default="008243FF" w:rsidP="00922C33">
      <w:pPr>
        <w:pStyle w:val="BodyText"/>
        <w:spacing w:line="216" w:lineRule="auto"/>
        <w:ind w:right="119" w:firstLine="720"/>
        <w:jc w:val="both"/>
        <w:rPr>
          <w:rFonts w:ascii="Arial" w:hAnsi="Arial" w:cs="Arial"/>
          <w:sz w:val="18"/>
          <w:szCs w:val="18"/>
          <w:lang w:val="sr-Cyrl-CS"/>
        </w:rPr>
      </w:pPr>
    </w:p>
    <w:p w:rsidR="008243FF" w:rsidRPr="003751DA" w:rsidRDefault="008243FF" w:rsidP="00922C33">
      <w:pPr>
        <w:pStyle w:val="BodyText"/>
        <w:spacing w:line="216" w:lineRule="auto"/>
        <w:ind w:right="119" w:firstLine="720"/>
        <w:jc w:val="both"/>
        <w:rPr>
          <w:rFonts w:ascii="Arial" w:hAnsi="Arial" w:cs="Arial"/>
          <w:sz w:val="18"/>
          <w:szCs w:val="18"/>
          <w:lang w:val="sr-Cyrl-CS"/>
        </w:rPr>
      </w:pPr>
    </w:p>
    <w:tbl>
      <w:tblPr>
        <w:tblW w:w="0" w:type="auto"/>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9"/>
        <w:gridCol w:w="1283"/>
        <w:gridCol w:w="850"/>
        <w:gridCol w:w="851"/>
        <w:gridCol w:w="930"/>
        <w:gridCol w:w="638"/>
        <w:gridCol w:w="30"/>
      </w:tblGrid>
      <w:tr w:rsidR="003826B7" w:rsidRPr="003751DA" w:rsidTr="00CE1C59">
        <w:trPr>
          <w:cantSplit/>
          <w:trHeight w:val="20"/>
        </w:trPr>
        <w:tc>
          <w:tcPr>
            <w:tcW w:w="569" w:type="dxa"/>
            <w:vMerge w:val="restart"/>
            <w:vAlign w:val="center"/>
          </w:tcPr>
          <w:p w:rsidR="003826B7" w:rsidRPr="003751DA" w:rsidRDefault="003826B7" w:rsidP="00922C33">
            <w:pPr>
              <w:pStyle w:val="TableParagraph"/>
              <w:spacing w:line="216" w:lineRule="auto"/>
              <w:ind w:left="52" w:firstLine="28"/>
              <w:rPr>
                <w:rFonts w:ascii="Arial" w:hAnsi="Arial" w:cs="Arial"/>
                <w:sz w:val="18"/>
                <w:szCs w:val="18"/>
              </w:rPr>
            </w:pPr>
            <w:r w:rsidRPr="003751DA">
              <w:rPr>
                <w:rFonts w:ascii="Arial" w:hAnsi="Arial" w:cs="Arial"/>
                <w:sz w:val="18"/>
                <w:szCs w:val="18"/>
              </w:rPr>
              <w:t>Ред. број</w:t>
            </w:r>
          </w:p>
        </w:tc>
        <w:tc>
          <w:tcPr>
            <w:tcW w:w="1283" w:type="dxa"/>
            <w:vMerge w:val="restart"/>
            <w:vAlign w:val="center"/>
          </w:tcPr>
          <w:p w:rsidR="003826B7" w:rsidRPr="003751DA" w:rsidRDefault="003826B7" w:rsidP="00CE1C59">
            <w:pPr>
              <w:pStyle w:val="TableParagraph"/>
              <w:spacing w:line="216" w:lineRule="auto"/>
              <w:rPr>
                <w:rFonts w:ascii="Arial" w:hAnsi="Arial" w:cs="Arial"/>
                <w:sz w:val="18"/>
                <w:szCs w:val="18"/>
              </w:rPr>
            </w:pPr>
            <w:r w:rsidRPr="003751DA">
              <w:rPr>
                <w:rFonts w:ascii="Arial" w:hAnsi="Arial" w:cs="Arial"/>
                <w:sz w:val="18"/>
                <w:szCs w:val="18"/>
              </w:rPr>
              <w:t>Стручна оспособљеност кадрова</w:t>
            </w:r>
          </w:p>
        </w:tc>
        <w:tc>
          <w:tcPr>
            <w:tcW w:w="3269" w:type="dxa"/>
            <w:gridSpan w:val="4"/>
            <w:vAlign w:val="center"/>
          </w:tcPr>
          <w:p w:rsidR="003826B7" w:rsidRPr="003751DA" w:rsidRDefault="003826B7" w:rsidP="00922C33">
            <w:pPr>
              <w:pStyle w:val="TableParagraph"/>
              <w:spacing w:line="216" w:lineRule="auto"/>
              <w:ind w:left="286" w:right="314" w:firstLine="86"/>
              <w:rPr>
                <w:rFonts w:ascii="Arial" w:hAnsi="Arial" w:cs="Arial"/>
                <w:sz w:val="18"/>
                <w:szCs w:val="18"/>
              </w:rPr>
            </w:pPr>
            <w:r w:rsidRPr="003751DA">
              <w:rPr>
                <w:rFonts w:ascii="Arial" w:hAnsi="Arial" w:cs="Arial"/>
                <w:sz w:val="18"/>
                <w:szCs w:val="18"/>
              </w:rPr>
              <w:t>Површина гробља у ха</w:t>
            </w:r>
          </w:p>
        </w:tc>
        <w:tc>
          <w:tcPr>
            <w:tcW w:w="30" w:type="dxa"/>
            <w:vAlign w:val="center"/>
          </w:tcPr>
          <w:p w:rsidR="003826B7" w:rsidRPr="003751DA" w:rsidRDefault="003826B7" w:rsidP="00922C33">
            <w:pPr>
              <w:pStyle w:val="TableParagraph"/>
              <w:spacing w:line="216" w:lineRule="auto"/>
              <w:rPr>
                <w:rFonts w:ascii="Arial" w:hAnsi="Arial" w:cs="Arial"/>
                <w:sz w:val="18"/>
                <w:szCs w:val="18"/>
              </w:rPr>
            </w:pPr>
          </w:p>
        </w:tc>
      </w:tr>
      <w:tr w:rsidR="003826B7" w:rsidRPr="003751DA" w:rsidTr="00CE1C59">
        <w:trPr>
          <w:cantSplit/>
          <w:trHeight w:val="20"/>
        </w:trPr>
        <w:tc>
          <w:tcPr>
            <w:tcW w:w="569" w:type="dxa"/>
            <w:vMerge/>
            <w:vAlign w:val="center"/>
          </w:tcPr>
          <w:p w:rsidR="003826B7" w:rsidRPr="003751DA" w:rsidRDefault="003826B7" w:rsidP="00922C33">
            <w:pPr>
              <w:spacing w:line="216" w:lineRule="auto"/>
              <w:rPr>
                <w:rFonts w:ascii="Arial" w:hAnsi="Arial" w:cs="Arial"/>
                <w:sz w:val="18"/>
                <w:szCs w:val="18"/>
              </w:rPr>
            </w:pPr>
          </w:p>
        </w:tc>
        <w:tc>
          <w:tcPr>
            <w:tcW w:w="1283" w:type="dxa"/>
            <w:vMerge/>
            <w:vAlign w:val="center"/>
          </w:tcPr>
          <w:p w:rsidR="003826B7" w:rsidRPr="003751DA" w:rsidRDefault="003826B7" w:rsidP="00922C33">
            <w:pPr>
              <w:spacing w:line="216" w:lineRule="auto"/>
              <w:rPr>
                <w:rFonts w:ascii="Arial" w:hAnsi="Arial" w:cs="Arial"/>
                <w:sz w:val="18"/>
                <w:szCs w:val="18"/>
              </w:rPr>
            </w:pPr>
          </w:p>
        </w:tc>
        <w:tc>
          <w:tcPr>
            <w:tcW w:w="850" w:type="dxa"/>
            <w:vAlign w:val="center"/>
          </w:tcPr>
          <w:p w:rsidR="003826B7" w:rsidRPr="003751DA" w:rsidRDefault="003826B7" w:rsidP="00922C33">
            <w:pPr>
              <w:pStyle w:val="TableParagraph"/>
              <w:spacing w:line="216" w:lineRule="auto"/>
              <w:ind w:left="209"/>
              <w:rPr>
                <w:rFonts w:ascii="Arial" w:hAnsi="Arial" w:cs="Arial"/>
                <w:sz w:val="18"/>
                <w:szCs w:val="18"/>
              </w:rPr>
            </w:pPr>
            <w:r w:rsidRPr="003751DA">
              <w:rPr>
                <w:rFonts w:ascii="Arial" w:hAnsi="Arial" w:cs="Arial"/>
                <w:sz w:val="18"/>
                <w:szCs w:val="18"/>
              </w:rPr>
              <w:t>до 5 ха</w:t>
            </w:r>
          </w:p>
        </w:tc>
        <w:tc>
          <w:tcPr>
            <w:tcW w:w="851" w:type="dxa"/>
            <w:vAlign w:val="center"/>
          </w:tcPr>
          <w:p w:rsidR="003826B7" w:rsidRPr="003751DA" w:rsidRDefault="003826B7" w:rsidP="00922C33">
            <w:pPr>
              <w:pStyle w:val="TableParagraph"/>
              <w:spacing w:line="216" w:lineRule="auto"/>
              <w:ind w:left="113"/>
              <w:rPr>
                <w:rFonts w:ascii="Arial" w:hAnsi="Arial" w:cs="Arial"/>
                <w:sz w:val="18"/>
                <w:szCs w:val="18"/>
              </w:rPr>
            </w:pPr>
            <w:r w:rsidRPr="003751DA">
              <w:rPr>
                <w:rFonts w:ascii="Arial" w:hAnsi="Arial" w:cs="Arial"/>
                <w:sz w:val="18"/>
                <w:szCs w:val="18"/>
              </w:rPr>
              <w:t>од 5 ха</w:t>
            </w:r>
          </w:p>
          <w:p w:rsidR="003826B7" w:rsidRPr="003751DA" w:rsidRDefault="003826B7" w:rsidP="00922C33">
            <w:pPr>
              <w:pStyle w:val="TableParagraph"/>
              <w:spacing w:line="216" w:lineRule="auto"/>
              <w:ind w:left="305" w:right="162" w:hanging="116"/>
              <w:rPr>
                <w:rFonts w:ascii="Arial" w:hAnsi="Arial" w:cs="Arial"/>
                <w:sz w:val="18"/>
                <w:szCs w:val="18"/>
              </w:rPr>
            </w:pPr>
            <w:r w:rsidRPr="003751DA">
              <w:rPr>
                <w:rFonts w:ascii="Arial" w:hAnsi="Arial" w:cs="Arial"/>
                <w:sz w:val="18"/>
                <w:szCs w:val="18"/>
              </w:rPr>
              <w:t>до 10 ха</w:t>
            </w:r>
          </w:p>
        </w:tc>
        <w:tc>
          <w:tcPr>
            <w:tcW w:w="930" w:type="dxa"/>
            <w:vAlign w:val="center"/>
          </w:tcPr>
          <w:p w:rsidR="003826B7" w:rsidRPr="003751DA" w:rsidRDefault="003826B7" w:rsidP="00922C33">
            <w:pPr>
              <w:pStyle w:val="TableParagraph"/>
              <w:spacing w:line="216" w:lineRule="auto"/>
              <w:ind w:left="304" w:right="178" w:hanging="116"/>
              <w:rPr>
                <w:rFonts w:ascii="Arial" w:hAnsi="Arial" w:cs="Arial"/>
                <w:sz w:val="18"/>
                <w:szCs w:val="18"/>
              </w:rPr>
            </w:pPr>
            <w:r w:rsidRPr="003751DA">
              <w:rPr>
                <w:rFonts w:ascii="Arial" w:hAnsi="Arial" w:cs="Arial"/>
                <w:spacing w:val="-3"/>
                <w:sz w:val="18"/>
                <w:szCs w:val="18"/>
              </w:rPr>
              <w:t xml:space="preserve">од </w:t>
            </w:r>
            <w:r w:rsidRPr="003751DA">
              <w:rPr>
                <w:rFonts w:ascii="Arial" w:hAnsi="Arial" w:cs="Arial"/>
                <w:spacing w:val="-8"/>
                <w:sz w:val="18"/>
                <w:szCs w:val="18"/>
              </w:rPr>
              <w:t xml:space="preserve">10 </w:t>
            </w:r>
            <w:r w:rsidRPr="003751DA">
              <w:rPr>
                <w:rFonts w:ascii="Arial" w:hAnsi="Arial" w:cs="Arial"/>
                <w:sz w:val="18"/>
                <w:szCs w:val="18"/>
              </w:rPr>
              <w:t>ха</w:t>
            </w:r>
          </w:p>
          <w:p w:rsidR="003826B7" w:rsidRPr="003751DA" w:rsidRDefault="003826B7" w:rsidP="00922C33">
            <w:pPr>
              <w:pStyle w:val="TableParagraph"/>
              <w:spacing w:line="216" w:lineRule="auto"/>
              <w:ind w:left="304" w:right="178" w:hanging="116"/>
              <w:rPr>
                <w:rFonts w:ascii="Arial" w:hAnsi="Arial" w:cs="Arial"/>
                <w:sz w:val="18"/>
                <w:szCs w:val="18"/>
              </w:rPr>
            </w:pPr>
            <w:r w:rsidRPr="003751DA">
              <w:rPr>
                <w:rFonts w:ascii="Arial" w:hAnsi="Arial" w:cs="Arial"/>
                <w:sz w:val="18"/>
                <w:szCs w:val="18"/>
              </w:rPr>
              <w:t xml:space="preserve">до </w:t>
            </w:r>
            <w:r w:rsidRPr="003751DA">
              <w:rPr>
                <w:rFonts w:ascii="Arial" w:hAnsi="Arial" w:cs="Arial"/>
                <w:spacing w:val="-8"/>
                <w:sz w:val="18"/>
                <w:szCs w:val="18"/>
              </w:rPr>
              <w:t xml:space="preserve">20 </w:t>
            </w:r>
            <w:r w:rsidRPr="003751DA">
              <w:rPr>
                <w:rFonts w:ascii="Arial" w:hAnsi="Arial" w:cs="Arial"/>
                <w:sz w:val="18"/>
                <w:szCs w:val="18"/>
              </w:rPr>
              <w:t>ха</w:t>
            </w:r>
          </w:p>
        </w:tc>
        <w:tc>
          <w:tcPr>
            <w:tcW w:w="668" w:type="dxa"/>
            <w:gridSpan w:val="2"/>
            <w:vAlign w:val="center"/>
          </w:tcPr>
          <w:p w:rsidR="003826B7" w:rsidRPr="003751DA" w:rsidRDefault="003826B7" w:rsidP="00922C33">
            <w:pPr>
              <w:pStyle w:val="TableParagraph"/>
              <w:spacing w:line="216" w:lineRule="auto"/>
              <w:ind w:left="40" w:right="18"/>
              <w:rPr>
                <w:rFonts w:ascii="Arial" w:hAnsi="Arial" w:cs="Arial"/>
                <w:sz w:val="18"/>
                <w:szCs w:val="18"/>
              </w:rPr>
            </w:pPr>
            <w:r w:rsidRPr="003751DA">
              <w:rPr>
                <w:rFonts w:ascii="Arial" w:hAnsi="Arial" w:cs="Arial"/>
                <w:sz w:val="18"/>
                <w:szCs w:val="18"/>
              </w:rPr>
              <w:t>преко 20 ха</w:t>
            </w:r>
          </w:p>
        </w:tc>
      </w:tr>
      <w:tr w:rsidR="003826B7" w:rsidRPr="003751DA" w:rsidTr="00CE1C59">
        <w:trPr>
          <w:cantSplit/>
          <w:trHeight w:val="20"/>
        </w:trPr>
        <w:tc>
          <w:tcPr>
            <w:tcW w:w="569" w:type="dxa"/>
            <w:vAlign w:val="center"/>
          </w:tcPr>
          <w:p w:rsidR="003826B7" w:rsidRPr="003751DA" w:rsidRDefault="003826B7" w:rsidP="00922C33">
            <w:pPr>
              <w:pStyle w:val="TableParagraph"/>
              <w:spacing w:line="216" w:lineRule="auto"/>
              <w:ind w:left="167"/>
              <w:rPr>
                <w:rFonts w:ascii="Arial" w:hAnsi="Arial" w:cs="Arial"/>
                <w:sz w:val="18"/>
                <w:szCs w:val="18"/>
              </w:rPr>
            </w:pPr>
            <w:r w:rsidRPr="003751DA">
              <w:rPr>
                <w:rFonts w:ascii="Arial" w:hAnsi="Arial" w:cs="Arial"/>
                <w:sz w:val="18"/>
                <w:szCs w:val="18"/>
              </w:rPr>
              <w:t>1.</w:t>
            </w:r>
          </w:p>
        </w:tc>
        <w:tc>
          <w:tcPr>
            <w:tcW w:w="1283" w:type="dxa"/>
            <w:vAlign w:val="center"/>
          </w:tcPr>
          <w:p w:rsidR="003826B7" w:rsidRPr="003751DA" w:rsidRDefault="003826B7" w:rsidP="00922C33">
            <w:pPr>
              <w:pStyle w:val="TableParagraph"/>
              <w:spacing w:line="216" w:lineRule="auto"/>
              <w:ind w:left="42"/>
              <w:rPr>
                <w:rFonts w:ascii="Arial" w:hAnsi="Arial" w:cs="Arial"/>
                <w:sz w:val="18"/>
                <w:szCs w:val="18"/>
              </w:rPr>
            </w:pPr>
            <w:r w:rsidRPr="003751DA">
              <w:rPr>
                <w:rFonts w:ascii="Arial" w:hAnsi="Arial" w:cs="Arial"/>
                <w:sz w:val="18"/>
                <w:szCs w:val="18"/>
              </w:rPr>
              <w:t>Високо образовање одговарајуће струке</w:t>
            </w:r>
          </w:p>
        </w:tc>
        <w:tc>
          <w:tcPr>
            <w:tcW w:w="850"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0</w:t>
            </w:r>
          </w:p>
        </w:tc>
        <w:tc>
          <w:tcPr>
            <w:tcW w:w="851"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1</w:t>
            </w:r>
          </w:p>
        </w:tc>
        <w:tc>
          <w:tcPr>
            <w:tcW w:w="930"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2</w:t>
            </w:r>
          </w:p>
        </w:tc>
        <w:tc>
          <w:tcPr>
            <w:tcW w:w="668" w:type="dxa"/>
            <w:gridSpan w:val="2"/>
            <w:vAlign w:val="center"/>
          </w:tcPr>
          <w:p w:rsidR="003826B7" w:rsidRPr="003751DA" w:rsidRDefault="003826B7" w:rsidP="00CE1C59">
            <w:pPr>
              <w:pStyle w:val="TableParagraph"/>
              <w:spacing w:line="216" w:lineRule="auto"/>
              <w:ind w:right="50"/>
              <w:jc w:val="center"/>
              <w:rPr>
                <w:rFonts w:ascii="Arial" w:hAnsi="Arial" w:cs="Arial"/>
                <w:sz w:val="18"/>
                <w:szCs w:val="18"/>
              </w:rPr>
            </w:pPr>
            <w:r w:rsidRPr="003751DA">
              <w:rPr>
                <w:rFonts w:ascii="Arial" w:hAnsi="Arial" w:cs="Arial"/>
                <w:sz w:val="18"/>
                <w:szCs w:val="18"/>
              </w:rPr>
              <w:t>3</w:t>
            </w:r>
          </w:p>
        </w:tc>
      </w:tr>
      <w:tr w:rsidR="003826B7" w:rsidRPr="003751DA" w:rsidTr="00CE1C59">
        <w:trPr>
          <w:cantSplit/>
          <w:trHeight w:val="20"/>
        </w:trPr>
        <w:tc>
          <w:tcPr>
            <w:tcW w:w="569" w:type="dxa"/>
            <w:vAlign w:val="center"/>
          </w:tcPr>
          <w:p w:rsidR="003826B7" w:rsidRPr="003751DA" w:rsidRDefault="003826B7" w:rsidP="00922C33">
            <w:pPr>
              <w:pStyle w:val="TableParagraph"/>
              <w:spacing w:line="216" w:lineRule="auto"/>
              <w:ind w:left="167"/>
              <w:rPr>
                <w:rFonts w:ascii="Arial" w:hAnsi="Arial" w:cs="Arial"/>
                <w:sz w:val="18"/>
                <w:szCs w:val="18"/>
              </w:rPr>
            </w:pPr>
            <w:r w:rsidRPr="003751DA">
              <w:rPr>
                <w:rFonts w:ascii="Arial" w:hAnsi="Arial" w:cs="Arial"/>
                <w:sz w:val="18"/>
                <w:szCs w:val="18"/>
              </w:rPr>
              <w:t>2.</w:t>
            </w:r>
          </w:p>
        </w:tc>
        <w:tc>
          <w:tcPr>
            <w:tcW w:w="1283" w:type="dxa"/>
            <w:vAlign w:val="center"/>
          </w:tcPr>
          <w:p w:rsidR="003826B7" w:rsidRPr="003751DA" w:rsidRDefault="003826B7" w:rsidP="00922C33">
            <w:pPr>
              <w:pStyle w:val="TableParagraph"/>
              <w:spacing w:line="216" w:lineRule="auto"/>
              <w:ind w:left="42"/>
              <w:rPr>
                <w:rFonts w:ascii="Arial" w:hAnsi="Arial" w:cs="Arial"/>
                <w:sz w:val="18"/>
                <w:szCs w:val="18"/>
              </w:rPr>
            </w:pPr>
            <w:r w:rsidRPr="003751DA">
              <w:rPr>
                <w:rFonts w:ascii="Arial" w:hAnsi="Arial" w:cs="Arial"/>
                <w:sz w:val="18"/>
                <w:szCs w:val="18"/>
              </w:rPr>
              <w:t>Средње образовање у трогодишњем и четворогодишњем трајању</w:t>
            </w:r>
          </w:p>
        </w:tc>
        <w:tc>
          <w:tcPr>
            <w:tcW w:w="850"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3</w:t>
            </w:r>
          </w:p>
        </w:tc>
        <w:tc>
          <w:tcPr>
            <w:tcW w:w="851"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3</w:t>
            </w:r>
          </w:p>
        </w:tc>
        <w:tc>
          <w:tcPr>
            <w:tcW w:w="930"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5</w:t>
            </w:r>
          </w:p>
        </w:tc>
        <w:tc>
          <w:tcPr>
            <w:tcW w:w="668" w:type="dxa"/>
            <w:gridSpan w:val="2"/>
            <w:vAlign w:val="center"/>
          </w:tcPr>
          <w:p w:rsidR="003826B7" w:rsidRPr="003751DA" w:rsidRDefault="003826B7" w:rsidP="00CE1C59">
            <w:pPr>
              <w:pStyle w:val="TableParagraph"/>
              <w:spacing w:line="216" w:lineRule="auto"/>
              <w:ind w:right="50"/>
              <w:jc w:val="center"/>
              <w:rPr>
                <w:rFonts w:ascii="Arial" w:hAnsi="Arial" w:cs="Arial"/>
                <w:sz w:val="18"/>
                <w:szCs w:val="18"/>
              </w:rPr>
            </w:pPr>
            <w:r w:rsidRPr="003751DA">
              <w:rPr>
                <w:rFonts w:ascii="Arial" w:hAnsi="Arial" w:cs="Arial"/>
                <w:sz w:val="18"/>
                <w:szCs w:val="18"/>
              </w:rPr>
              <w:t>8</w:t>
            </w:r>
          </w:p>
        </w:tc>
      </w:tr>
      <w:tr w:rsidR="003826B7" w:rsidRPr="003751DA" w:rsidTr="00CE1C59">
        <w:trPr>
          <w:cantSplit/>
          <w:trHeight w:val="20"/>
        </w:trPr>
        <w:tc>
          <w:tcPr>
            <w:tcW w:w="569" w:type="dxa"/>
            <w:vAlign w:val="center"/>
          </w:tcPr>
          <w:p w:rsidR="003826B7" w:rsidRPr="003751DA" w:rsidRDefault="003826B7" w:rsidP="00922C33">
            <w:pPr>
              <w:pStyle w:val="TableParagraph"/>
              <w:spacing w:line="216" w:lineRule="auto"/>
              <w:ind w:left="167"/>
              <w:rPr>
                <w:rFonts w:ascii="Arial" w:hAnsi="Arial" w:cs="Arial"/>
                <w:sz w:val="18"/>
                <w:szCs w:val="18"/>
              </w:rPr>
            </w:pPr>
            <w:r w:rsidRPr="003751DA">
              <w:rPr>
                <w:rFonts w:ascii="Arial" w:hAnsi="Arial" w:cs="Arial"/>
                <w:sz w:val="18"/>
                <w:szCs w:val="18"/>
              </w:rPr>
              <w:t>3.</w:t>
            </w:r>
          </w:p>
        </w:tc>
        <w:tc>
          <w:tcPr>
            <w:tcW w:w="1283" w:type="dxa"/>
            <w:vAlign w:val="center"/>
          </w:tcPr>
          <w:p w:rsidR="003826B7" w:rsidRPr="003751DA" w:rsidRDefault="003826B7" w:rsidP="00922C33">
            <w:pPr>
              <w:pStyle w:val="TableParagraph"/>
              <w:spacing w:line="216" w:lineRule="auto"/>
              <w:ind w:left="42"/>
              <w:rPr>
                <w:rFonts w:ascii="Arial" w:hAnsi="Arial" w:cs="Arial"/>
                <w:sz w:val="18"/>
                <w:szCs w:val="18"/>
              </w:rPr>
            </w:pPr>
            <w:r w:rsidRPr="003751DA">
              <w:rPr>
                <w:rFonts w:ascii="Arial" w:hAnsi="Arial" w:cs="Arial"/>
                <w:sz w:val="18"/>
                <w:szCs w:val="18"/>
              </w:rPr>
              <w:t>Основно образовање</w:t>
            </w:r>
          </w:p>
        </w:tc>
        <w:tc>
          <w:tcPr>
            <w:tcW w:w="850"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2</w:t>
            </w:r>
          </w:p>
        </w:tc>
        <w:tc>
          <w:tcPr>
            <w:tcW w:w="851"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5</w:t>
            </w:r>
          </w:p>
        </w:tc>
        <w:tc>
          <w:tcPr>
            <w:tcW w:w="930" w:type="dxa"/>
            <w:vAlign w:val="center"/>
          </w:tcPr>
          <w:p w:rsidR="003826B7" w:rsidRPr="003751DA" w:rsidRDefault="003826B7" w:rsidP="00CE1C59">
            <w:pPr>
              <w:pStyle w:val="TableParagraph"/>
              <w:spacing w:line="216" w:lineRule="auto"/>
              <w:jc w:val="center"/>
              <w:rPr>
                <w:rFonts w:ascii="Arial" w:hAnsi="Arial" w:cs="Arial"/>
                <w:sz w:val="18"/>
                <w:szCs w:val="18"/>
              </w:rPr>
            </w:pPr>
            <w:r w:rsidRPr="003751DA">
              <w:rPr>
                <w:rFonts w:ascii="Arial" w:hAnsi="Arial" w:cs="Arial"/>
                <w:sz w:val="18"/>
                <w:szCs w:val="18"/>
              </w:rPr>
              <w:t>10</w:t>
            </w:r>
          </w:p>
        </w:tc>
        <w:tc>
          <w:tcPr>
            <w:tcW w:w="668" w:type="dxa"/>
            <w:gridSpan w:val="2"/>
            <w:vAlign w:val="center"/>
          </w:tcPr>
          <w:p w:rsidR="003826B7" w:rsidRPr="003751DA" w:rsidRDefault="003826B7" w:rsidP="00CE1C59">
            <w:pPr>
              <w:pStyle w:val="TableParagraph"/>
              <w:spacing w:line="216" w:lineRule="auto"/>
              <w:ind w:right="203"/>
              <w:jc w:val="center"/>
              <w:rPr>
                <w:rFonts w:ascii="Arial" w:hAnsi="Arial" w:cs="Arial"/>
                <w:sz w:val="18"/>
                <w:szCs w:val="18"/>
              </w:rPr>
            </w:pPr>
            <w:r w:rsidRPr="003751DA">
              <w:rPr>
                <w:rFonts w:ascii="Arial" w:hAnsi="Arial" w:cs="Arial"/>
                <w:sz w:val="18"/>
                <w:szCs w:val="18"/>
              </w:rPr>
              <w:t>10</w:t>
            </w:r>
          </w:p>
        </w:tc>
      </w:tr>
    </w:tbl>
    <w:p w:rsidR="003826B7" w:rsidRPr="003751DA" w:rsidRDefault="003826B7" w:rsidP="00922C33">
      <w:pPr>
        <w:pStyle w:val="BodyText"/>
        <w:spacing w:line="216" w:lineRule="auto"/>
        <w:rPr>
          <w:rFonts w:ascii="Arial" w:hAnsi="Arial" w:cs="Arial"/>
          <w:sz w:val="18"/>
          <w:szCs w:val="18"/>
        </w:rPr>
      </w:pPr>
    </w:p>
    <w:p w:rsidR="003826B7" w:rsidRPr="008243FF" w:rsidRDefault="003826B7" w:rsidP="008243FF">
      <w:pPr>
        <w:pStyle w:val="BodyText"/>
        <w:spacing w:line="216" w:lineRule="auto"/>
        <w:ind w:right="66"/>
        <w:jc w:val="both"/>
        <w:rPr>
          <w:rFonts w:ascii="Arial" w:hAnsi="Arial" w:cs="Arial"/>
          <w:sz w:val="18"/>
          <w:szCs w:val="18"/>
          <w:lang w:val="sr-Cyrl-CS"/>
        </w:rPr>
      </w:pPr>
      <w:r w:rsidRPr="003751DA">
        <w:rPr>
          <w:rFonts w:ascii="Arial" w:hAnsi="Arial" w:cs="Arial"/>
          <w:sz w:val="18"/>
          <w:szCs w:val="18"/>
        </w:rPr>
        <w:tab/>
        <w:t>Изузетно од става 2. овог члана, за гробље површине до 5 ха које је у својини цркве или верске заједнице, вршилац комуналне делатности управљање гробљима и сахрањивања мора да има минималну стручну оспособљеност кадрова и то: једног запосленог средњег образовања у трогодишњем или четворогодишњем трајању и два запослена основног образовања.</w:t>
      </w:r>
    </w:p>
    <w:p w:rsidR="003826B7" w:rsidRPr="008243FF" w:rsidRDefault="003826B7" w:rsidP="008243FF">
      <w:pPr>
        <w:pStyle w:val="BodyText"/>
        <w:spacing w:line="216" w:lineRule="auto"/>
        <w:ind w:right="66"/>
        <w:jc w:val="both"/>
        <w:rPr>
          <w:rFonts w:ascii="Arial" w:hAnsi="Arial" w:cs="Arial"/>
          <w:sz w:val="18"/>
          <w:szCs w:val="18"/>
        </w:rPr>
      </w:pPr>
      <w:r w:rsidRPr="003751DA">
        <w:rPr>
          <w:rFonts w:ascii="Arial" w:hAnsi="Arial" w:cs="Arial"/>
          <w:sz w:val="18"/>
          <w:szCs w:val="18"/>
        </w:rPr>
        <w:tab/>
        <w:t>Јединица локалне самоуправе не може донети одлуку о поверавању послова сахрањивања, уређивања и одржавања гробља које је у својини цркве или верске заједнице, без сагласности те цркве или верске заједнице, у складу са законом.</w:t>
      </w:r>
    </w:p>
    <w:p w:rsidR="003826B7" w:rsidRPr="008243FF" w:rsidRDefault="003826B7" w:rsidP="008243FF">
      <w:pPr>
        <w:pStyle w:val="BodyText"/>
        <w:spacing w:line="216" w:lineRule="auto"/>
        <w:ind w:right="66"/>
        <w:jc w:val="both"/>
        <w:rPr>
          <w:rFonts w:ascii="Arial" w:hAnsi="Arial" w:cs="Arial"/>
          <w:sz w:val="18"/>
          <w:szCs w:val="18"/>
          <w:lang w:val="sr-Cyrl-CS"/>
        </w:rPr>
      </w:pPr>
      <w:r w:rsidRPr="003751DA">
        <w:rPr>
          <w:rFonts w:ascii="Arial" w:hAnsi="Arial" w:cs="Arial"/>
          <w:sz w:val="18"/>
          <w:szCs w:val="18"/>
        </w:rPr>
        <w:tab/>
        <w:t>Под одговарајућом струком за запослена лица са високим образовањем у смислу обављања послова комуналне делатности управљање гробљима и сахрањивање подразумева се стечено високо образовање на основним академским студијама у обиму од најмање 240 ЕСПБ бодова, мастер академским студијама, мастер струковним студијама, специјалистичким академским студијама, специјалистичким струковним студијама, односно на основним студијама у трајању од најмање четири године или специјалистичким студијама на факултету, из техничке, природне или друштвене научне области, односно стечено високо образовање првог степена студија у обиму од најмање 180 ЕСПБ бодова, односно на основним студијама у трајању до три године, из техничке, природне или друштвене научне области.</w:t>
      </w:r>
    </w:p>
    <w:p w:rsidR="003826B7" w:rsidRPr="008243FF" w:rsidRDefault="003826B7" w:rsidP="008243FF">
      <w:pPr>
        <w:pStyle w:val="BodyText"/>
        <w:spacing w:line="216" w:lineRule="auto"/>
        <w:ind w:right="66"/>
        <w:jc w:val="both"/>
        <w:rPr>
          <w:rFonts w:ascii="Arial" w:hAnsi="Arial" w:cs="Arial"/>
          <w:sz w:val="18"/>
          <w:szCs w:val="18"/>
        </w:rPr>
      </w:pPr>
      <w:r w:rsidRPr="003751DA">
        <w:rPr>
          <w:rFonts w:ascii="Arial" w:hAnsi="Arial" w:cs="Arial"/>
          <w:sz w:val="18"/>
          <w:szCs w:val="18"/>
        </w:rPr>
        <w:tab/>
        <w:t>Вршилац комуналне делатности управљање гробљима и сахрањивање мора да има најмање једног запосленог дипломираног правника.</w:t>
      </w:r>
    </w:p>
    <w:p w:rsidR="00822C72" w:rsidRDefault="003826B7" w:rsidP="008243FF">
      <w:pPr>
        <w:pStyle w:val="BodyText"/>
        <w:spacing w:line="216" w:lineRule="auto"/>
        <w:ind w:right="66"/>
        <w:jc w:val="both"/>
        <w:rPr>
          <w:rFonts w:ascii="Arial" w:hAnsi="Arial" w:cs="Arial"/>
          <w:sz w:val="18"/>
          <w:szCs w:val="18"/>
          <w:lang w:val="sr-Cyrl-CS"/>
        </w:rPr>
      </w:pPr>
      <w:r w:rsidRPr="003751DA">
        <w:rPr>
          <w:rFonts w:ascii="Arial" w:hAnsi="Arial" w:cs="Arial"/>
          <w:sz w:val="18"/>
          <w:szCs w:val="18"/>
        </w:rPr>
        <w:tab/>
        <w:t>Одредба из става 6. овог члана не примењује се на вршиоца комуналне делатности управљања гробљима и сахрањивања за гробља површине мање од 5 ха.</w:t>
      </w:r>
    </w:p>
    <w:p w:rsidR="00822C72" w:rsidRPr="00822C72" w:rsidRDefault="00822C72" w:rsidP="008243FF">
      <w:pPr>
        <w:pStyle w:val="BodyText"/>
        <w:spacing w:line="216" w:lineRule="auto"/>
        <w:ind w:right="66"/>
        <w:jc w:val="both"/>
        <w:rPr>
          <w:rFonts w:ascii="Arial" w:hAnsi="Arial" w:cs="Arial"/>
          <w:sz w:val="18"/>
          <w:szCs w:val="18"/>
          <w:lang w:val="sr-Cyrl-CS"/>
        </w:rPr>
      </w:pPr>
      <w:r w:rsidRPr="006E3E46">
        <w:rPr>
          <w:rFonts w:ascii="Arial" w:hAnsi="Arial" w:cs="Arial"/>
          <w:sz w:val="18"/>
          <w:szCs w:val="18"/>
          <w:lang w:val="sr-Cyrl-CS"/>
        </w:rPr>
        <w:t>Вршилац комуналне делатности управљање гробљима и сахрањивање мора да има минимални технички капацитет, и то: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78"/>
        <w:gridCol w:w="1837"/>
        <w:gridCol w:w="709"/>
        <w:gridCol w:w="753"/>
        <w:gridCol w:w="784"/>
        <w:gridCol w:w="731"/>
      </w:tblGrid>
      <w:tr w:rsidR="005A5B1D" w:rsidRPr="003751DA" w:rsidTr="00D91813">
        <w:trPr>
          <w:cantSplit/>
        </w:trPr>
        <w:tc>
          <w:tcPr>
            <w:tcW w:w="578" w:type="dxa"/>
            <w:vMerge w:val="restart"/>
            <w:vAlign w:val="center"/>
          </w:tcPr>
          <w:p w:rsidR="005A5B1D" w:rsidRPr="003751DA" w:rsidRDefault="005A5B1D" w:rsidP="00822C72">
            <w:pPr>
              <w:pStyle w:val="TableParagraph"/>
              <w:spacing w:line="216" w:lineRule="auto"/>
              <w:ind w:right="73"/>
              <w:jc w:val="center"/>
              <w:rPr>
                <w:rFonts w:ascii="Arial" w:hAnsi="Arial" w:cs="Arial"/>
                <w:sz w:val="18"/>
                <w:szCs w:val="18"/>
              </w:rPr>
            </w:pPr>
          </w:p>
          <w:p w:rsidR="005A5B1D" w:rsidRPr="003751DA" w:rsidRDefault="005A5B1D" w:rsidP="00822C72">
            <w:pPr>
              <w:pStyle w:val="TableParagraph"/>
              <w:spacing w:line="216" w:lineRule="auto"/>
              <w:ind w:left="57" w:right="73" w:firstLine="28"/>
              <w:jc w:val="center"/>
              <w:rPr>
                <w:rFonts w:ascii="Arial" w:hAnsi="Arial" w:cs="Arial"/>
                <w:sz w:val="18"/>
                <w:szCs w:val="18"/>
              </w:rPr>
            </w:pPr>
            <w:r w:rsidRPr="003751DA">
              <w:rPr>
                <w:rFonts w:ascii="Arial" w:hAnsi="Arial" w:cs="Arial"/>
                <w:sz w:val="18"/>
                <w:szCs w:val="18"/>
              </w:rPr>
              <w:t>Ред. број</w:t>
            </w:r>
          </w:p>
        </w:tc>
        <w:tc>
          <w:tcPr>
            <w:tcW w:w="1837" w:type="dxa"/>
            <w:vMerge w:val="restart"/>
            <w:vAlign w:val="center"/>
          </w:tcPr>
          <w:p w:rsidR="005A5B1D" w:rsidRPr="003751DA" w:rsidRDefault="005A5B1D" w:rsidP="00822C72">
            <w:pPr>
              <w:pStyle w:val="TableParagraph"/>
              <w:spacing w:line="216" w:lineRule="auto"/>
              <w:ind w:left="-6" w:right="73"/>
              <w:jc w:val="center"/>
              <w:rPr>
                <w:rFonts w:ascii="Arial" w:hAnsi="Arial" w:cs="Arial"/>
                <w:sz w:val="18"/>
                <w:szCs w:val="18"/>
              </w:rPr>
            </w:pPr>
            <w:r w:rsidRPr="003751DA">
              <w:rPr>
                <w:rFonts w:ascii="Arial" w:hAnsi="Arial" w:cs="Arial"/>
                <w:sz w:val="18"/>
                <w:szCs w:val="18"/>
              </w:rPr>
              <w:t>Технички капацитет</w:t>
            </w:r>
          </w:p>
        </w:tc>
        <w:tc>
          <w:tcPr>
            <w:tcW w:w="2977" w:type="dxa"/>
            <w:gridSpan w:val="4"/>
            <w:vAlign w:val="center"/>
          </w:tcPr>
          <w:p w:rsidR="005A5B1D" w:rsidRPr="003751DA" w:rsidRDefault="005A5B1D" w:rsidP="00822C72">
            <w:pPr>
              <w:pStyle w:val="TableParagraph"/>
              <w:spacing w:line="216" w:lineRule="auto"/>
              <w:ind w:right="73"/>
              <w:jc w:val="center"/>
              <w:rPr>
                <w:rFonts w:ascii="Arial" w:hAnsi="Arial" w:cs="Arial"/>
                <w:sz w:val="18"/>
                <w:szCs w:val="18"/>
              </w:rPr>
            </w:pPr>
            <w:r w:rsidRPr="003751DA">
              <w:rPr>
                <w:rFonts w:ascii="Arial" w:hAnsi="Arial" w:cs="Arial"/>
                <w:sz w:val="18"/>
                <w:szCs w:val="18"/>
              </w:rPr>
              <w:t>Површина гробља у ха</w:t>
            </w:r>
          </w:p>
        </w:tc>
      </w:tr>
      <w:tr w:rsidR="005A5B1D" w:rsidRPr="003751DA" w:rsidTr="00D91813">
        <w:trPr>
          <w:cantSplit/>
        </w:trPr>
        <w:tc>
          <w:tcPr>
            <w:tcW w:w="578" w:type="dxa"/>
            <w:vMerge/>
            <w:vAlign w:val="center"/>
          </w:tcPr>
          <w:p w:rsidR="005A5B1D" w:rsidRPr="003751DA" w:rsidRDefault="005A5B1D" w:rsidP="00822C72">
            <w:pPr>
              <w:spacing w:line="216" w:lineRule="auto"/>
              <w:ind w:right="73"/>
              <w:rPr>
                <w:rFonts w:ascii="Arial" w:hAnsi="Arial" w:cs="Arial"/>
                <w:sz w:val="18"/>
                <w:szCs w:val="18"/>
              </w:rPr>
            </w:pPr>
          </w:p>
        </w:tc>
        <w:tc>
          <w:tcPr>
            <w:tcW w:w="1837" w:type="dxa"/>
            <w:vMerge/>
            <w:vAlign w:val="center"/>
          </w:tcPr>
          <w:p w:rsidR="005A5B1D" w:rsidRPr="003751DA" w:rsidRDefault="005A5B1D" w:rsidP="00822C72">
            <w:pPr>
              <w:spacing w:line="216" w:lineRule="auto"/>
              <w:ind w:right="73"/>
              <w:rPr>
                <w:rFonts w:ascii="Arial" w:hAnsi="Arial" w:cs="Arial"/>
                <w:sz w:val="18"/>
                <w:szCs w:val="18"/>
              </w:rPr>
            </w:pPr>
          </w:p>
        </w:tc>
        <w:tc>
          <w:tcPr>
            <w:tcW w:w="709" w:type="dxa"/>
            <w:vAlign w:val="center"/>
          </w:tcPr>
          <w:p w:rsidR="005A5B1D" w:rsidRPr="003751DA" w:rsidRDefault="005A5B1D" w:rsidP="00822C72">
            <w:pPr>
              <w:pStyle w:val="TableParagraph"/>
              <w:spacing w:line="216" w:lineRule="auto"/>
              <w:ind w:left="52" w:right="73"/>
              <w:jc w:val="center"/>
              <w:rPr>
                <w:rFonts w:ascii="Arial" w:hAnsi="Arial" w:cs="Arial"/>
                <w:sz w:val="18"/>
                <w:szCs w:val="18"/>
              </w:rPr>
            </w:pPr>
            <w:r w:rsidRPr="003751DA">
              <w:rPr>
                <w:rFonts w:ascii="Arial" w:hAnsi="Arial" w:cs="Arial"/>
                <w:sz w:val="18"/>
                <w:szCs w:val="18"/>
              </w:rPr>
              <w:t>до 5 ха</w:t>
            </w:r>
          </w:p>
        </w:tc>
        <w:tc>
          <w:tcPr>
            <w:tcW w:w="753" w:type="dxa"/>
            <w:vAlign w:val="center"/>
          </w:tcPr>
          <w:p w:rsidR="005A5B1D" w:rsidRPr="003751DA" w:rsidRDefault="005A5B1D" w:rsidP="00822C72">
            <w:pPr>
              <w:pStyle w:val="TableParagraph"/>
              <w:spacing w:line="216" w:lineRule="auto"/>
              <w:ind w:left="96" w:right="73" w:firstLine="76"/>
              <w:jc w:val="both"/>
              <w:rPr>
                <w:rFonts w:ascii="Arial" w:hAnsi="Arial" w:cs="Arial"/>
                <w:sz w:val="18"/>
                <w:szCs w:val="18"/>
              </w:rPr>
            </w:pPr>
            <w:r w:rsidRPr="003751DA">
              <w:rPr>
                <w:rFonts w:ascii="Arial" w:hAnsi="Arial" w:cs="Arial"/>
                <w:sz w:val="18"/>
                <w:szCs w:val="18"/>
              </w:rPr>
              <w:t>од 5 ха до 10 ха</w:t>
            </w:r>
          </w:p>
        </w:tc>
        <w:tc>
          <w:tcPr>
            <w:tcW w:w="784" w:type="dxa"/>
            <w:vAlign w:val="center"/>
          </w:tcPr>
          <w:p w:rsidR="005A5B1D" w:rsidRPr="003751DA" w:rsidRDefault="005A5B1D" w:rsidP="00822C72">
            <w:pPr>
              <w:pStyle w:val="TableParagraph"/>
              <w:spacing w:line="216" w:lineRule="auto"/>
              <w:ind w:left="145" w:right="73"/>
              <w:jc w:val="center"/>
              <w:rPr>
                <w:rFonts w:ascii="Arial" w:hAnsi="Arial" w:cs="Arial"/>
                <w:sz w:val="18"/>
                <w:szCs w:val="18"/>
              </w:rPr>
            </w:pPr>
            <w:r w:rsidRPr="003751DA">
              <w:rPr>
                <w:rFonts w:ascii="Arial" w:hAnsi="Arial" w:cs="Arial"/>
                <w:sz w:val="18"/>
                <w:szCs w:val="18"/>
              </w:rPr>
              <w:t>од 10 ха до 20 ха</w:t>
            </w:r>
          </w:p>
        </w:tc>
        <w:tc>
          <w:tcPr>
            <w:tcW w:w="731" w:type="dxa"/>
            <w:vAlign w:val="center"/>
          </w:tcPr>
          <w:p w:rsidR="005A5B1D" w:rsidRPr="003751DA" w:rsidRDefault="005A5B1D" w:rsidP="00822C72">
            <w:pPr>
              <w:pStyle w:val="TableParagraph"/>
              <w:spacing w:line="216" w:lineRule="auto"/>
              <w:ind w:left="351" w:right="73" w:hanging="274"/>
              <w:rPr>
                <w:rFonts w:ascii="Arial" w:hAnsi="Arial" w:cs="Arial"/>
                <w:sz w:val="18"/>
                <w:szCs w:val="18"/>
              </w:rPr>
            </w:pPr>
            <w:r w:rsidRPr="003751DA">
              <w:rPr>
                <w:rFonts w:ascii="Arial" w:hAnsi="Arial" w:cs="Arial"/>
                <w:sz w:val="18"/>
                <w:szCs w:val="18"/>
              </w:rPr>
              <w:t>преко 20 ха</w:t>
            </w:r>
          </w:p>
        </w:tc>
      </w:tr>
      <w:tr w:rsidR="005A5B1D" w:rsidRPr="003751DA" w:rsidTr="00D91813">
        <w:trPr>
          <w:cantSplit/>
        </w:trPr>
        <w:tc>
          <w:tcPr>
            <w:tcW w:w="578" w:type="dxa"/>
            <w:vAlign w:val="center"/>
          </w:tcPr>
          <w:p w:rsidR="005A5B1D" w:rsidRPr="003751DA" w:rsidRDefault="005A5B1D" w:rsidP="00822C72">
            <w:pPr>
              <w:pStyle w:val="TableParagraph"/>
              <w:spacing w:line="216" w:lineRule="auto"/>
              <w:ind w:left="172" w:right="73"/>
              <w:rPr>
                <w:rFonts w:ascii="Arial" w:hAnsi="Arial" w:cs="Arial"/>
                <w:sz w:val="18"/>
                <w:szCs w:val="18"/>
              </w:rPr>
            </w:pPr>
            <w:r w:rsidRPr="003751DA">
              <w:rPr>
                <w:rFonts w:ascii="Arial" w:hAnsi="Arial" w:cs="Arial"/>
                <w:sz w:val="18"/>
                <w:szCs w:val="18"/>
              </w:rPr>
              <w:t>1.</w:t>
            </w:r>
          </w:p>
        </w:tc>
        <w:tc>
          <w:tcPr>
            <w:tcW w:w="1837" w:type="dxa"/>
            <w:vAlign w:val="center"/>
          </w:tcPr>
          <w:p w:rsidR="005A5B1D" w:rsidRPr="003751DA" w:rsidRDefault="005A5B1D" w:rsidP="00822C72">
            <w:pPr>
              <w:pStyle w:val="TableParagraph"/>
              <w:spacing w:line="216" w:lineRule="auto"/>
              <w:ind w:left="42" w:right="73"/>
              <w:rPr>
                <w:rFonts w:ascii="Arial" w:hAnsi="Arial" w:cs="Arial"/>
                <w:sz w:val="18"/>
                <w:szCs w:val="18"/>
              </w:rPr>
            </w:pPr>
            <w:r w:rsidRPr="003751DA">
              <w:rPr>
                <w:rFonts w:ascii="Arial" w:hAnsi="Arial" w:cs="Arial"/>
                <w:sz w:val="18"/>
                <w:szCs w:val="18"/>
              </w:rPr>
              <w:t>Рачунар са програмом за вођење евиденције о гробним местима и сахранама</w:t>
            </w:r>
          </w:p>
        </w:tc>
        <w:tc>
          <w:tcPr>
            <w:tcW w:w="709"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1</w:t>
            </w:r>
          </w:p>
        </w:tc>
        <w:tc>
          <w:tcPr>
            <w:tcW w:w="753"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84"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31"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r>
      <w:tr w:rsidR="005A5B1D" w:rsidRPr="003751DA" w:rsidTr="00D91813">
        <w:trPr>
          <w:cantSplit/>
        </w:trPr>
        <w:tc>
          <w:tcPr>
            <w:tcW w:w="578" w:type="dxa"/>
            <w:vAlign w:val="center"/>
          </w:tcPr>
          <w:p w:rsidR="005A5B1D" w:rsidRPr="003751DA" w:rsidRDefault="005A5B1D" w:rsidP="00822C72">
            <w:pPr>
              <w:pStyle w:val="TableParagraph"/>
              <w:spacing w:line="216" w:lineRule="auto"/>
              <w:ind w:left="172" w:right="73"/>
              <w:rPr>
                <w:rFonts w:ascii="Arial" w:hAnsi="Arial" w:cs="Arial"/>
                <w:sz w:val="18"/>
                <w:szCs w:val="18"/>
              </w:rPr>
            </w:pPr>
            <w:r w:rsidRPr="003751DA">
              <w:rPr>
                <w:rFonts w:ascii="Arial" w:hAnsi="Arial" w:cs="Arial"/>
                <w:sz w:val="18"/>
                <w:szCs w:val="18"/>
              </w:rPr>
              <w:t>2.</w:t>
            </w:r>
          </w:p>
        </w:tc>
        <w:tc>
          <w:tcPr>
            <w:tcW w:w="1837" w:type="dxa"/>
            <w:vAlign w:val="center"/>
          </w:tcPr>
          <w:p w:rsidR="005A5B1D" w:rsidRPr="003751DA" w:rsidRDefault="005A5B1D" w:rsidP="00822C72">
            <w:pPr>
              <w:pStyle w:val="TableParagraph"/>
              <w:spacing w:line="216" w:lineRule="auto"/>
              <w:ind w:left="42" w:right="73"/>
              <w:rPr>
                <w:rFonts w:ascii="Arial" w:hAnsi="Arial" w:cs="Arial"/>
                <w:sz w:val="18"/>
                <w:szCs w:val="18"/>
              </w:rPr>
            </w:pPr>
            <w:r w:rsidRPr="003751DA">
              <w:rPr>
                <w:rFonts w:ascii="Arial" w:hAnsi="Arial" w:cs="Arial"/>
                <w:sz w:val="18"/>
                <w:szCs w:val="18"/>
              </w:rPr>
              <w:t>Радна машина за одржавање гробља</w:t>
            </w:r>
          </w:p>
        </w:tc>
        <w:tc>
          <w:tcPr>
            <w:tcW w:w="709"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1</w:t>
            </w:r>
          </w:p>
        </w:tc>
        <w:tc>
          <w:tcPr>
            <w:tcW w:w="753"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84"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31"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r>
      <w:tr w:rsidR="005A5B1D" w:rsidRPr="003751DA" w:rsidTr="00D91813">
        <w:trPr>
          <w:cantSplit/>
        </w:trPr>
        <w:tc>
          <w:tcPr>
            <w:tcW w:w="578" w:type="dxa"/>
            <w:vAlign w:val="center"/>
          </w:tcPr>
          <w:p w:rsidR="005A5B1D" w:rsidRPr="003751DA" w:rsidRDefault="005A5B1D" w:rsidP="00822C72">
            <w:pPr>
              <w:pStyle w:val="TableParagraph"/>
              <w:spacing w:line="216" w:lineRule="auto"/>
              <w:ind w:left="172" w:right="73"/>
              <w:rPr>
                <w:rFonts w:ascii="Arial" w:hAnsi="Arial" w:cs="Arial"/>
                <w:sz w:val="18"/>
                <w:szCs w:val="18"/>
              </w:rPr>
            </w:pPr>
            <w:r w:rsidRPr="003751DA">
              <w:rPr>
                <w:rFonts w:ascii="Arial" w:hAnsi="Arial" w:cs="Arial"/>
                <w:sz w:val="18"/>
                <w:szCs w:val="18"/>
              </w:rPr>
              <w:t>3.</w:t>
            </w:r>
          </w:p>
        </w:tc>
        <w:tc>
          <w:tcPr>
            <w:tcW w:w="1837" w:type="dxa"/>
            <w:vAlign w:val="center"/>
          </w:tcPr>
          <w:p w:rsidR="005A5B1D" w:rsidRPr="003751DA" w:rsidRDefault="005A5B1D" w:rsidP="00822C72">
            <w:pPr>
              <w:pStyle w:val="TableParagraph"/>
              <w:spacing w:line="216" w:lineRule="auto"/>
              <w:ind w:left="42" w:right="73"/>
              <w:rPr>
                <w:rFonts w:ascii="Arial" w:hAnsi="Arial" w:cs="Arial"/>
                <w:sz w:val="18"/>
                <w:szCs w:val="18"/>
              </w:rPr>
            </w:pPr>
            <w:r w:rsidRPr="003751DA">
              <w:rPr>
                <w:rFonts w:ascii="Arial" w:hAnsi="Arial" w:cs="Arial"/>
                <w:sz w:val="18"/>
                <w:szCs w:val="18"/>
              </w:rPr>
              <w:t>Колица или возило за превоз покојника унутар гробља</w:t>
            </w:r>
          </w:p>
        </w:tc>
        <w:tc>
          <w:tcPr>
            <w:tcW w:w="709"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53"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84"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c>
          <w:tcPr>
            <w:tcW w:w="731"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r>
      <w:tr w:rsidR="005A5B1D" w:rsidRPr="003751DA" w:rsidTr="00D91813">
        <w:trPr>
          <w:cantSplit/>
        </w:trPr>
        <w:tc>
          <w:tcPr>
            <w:tcW w:w="578" w:type="dxa"/>
            <w:vAlign w:val="center"/>
          </w:tcPr>
          <w:p w:rsidR="005A5B1D" w:rsidRPr="003751DA" w:rsidRDefault="005A5B1D" w:rsidP="00822C72">
            <w:pPr>
              <w:pStyle w:val="TableParagraph"/>
              <w:spacing w:line="216" w:lineRule="auto"/>
              <w:ind w:left="172" w:right="73"/>
              <w:rPr>
                <w:rFonts w:ascii="Arial" w:hAnsi="Arial" w:cs="Arial"/>
                <w:sz w:val="18"/>
                <w:szCs w:val="18"/>
              </w:rPr>
            </w:pPr>
            <w:r w:rsidRPr="003751DA">
              <w:rPr>
                <w:rFonts w:ascii="Arial" w:hAnsi="Arial" w:cs="Arial"/>
                <w:sz w:val="18"/>
                <w:szCs w:val="18"/>
              </w:rPr>
              <w:t>4.</w:t>
            </w:r>
          </w:p>
        </w:tc>
        <w:tc>
          <w:tcPr>
            <w:tcW w:w="1837" w:type="dxa"/>
            <w:vAlign w:val="center"/>
          </w:tcPr>
          <w:p w:rsidR="005A5B1D" w:rsidRPr="003751DA" w:rsidRDefault="005A5B1D" w:rsidP="00822C72">
            <w:pPr>
              <w:pStyle w:val="TableParagraph"/>
              <w:spacing w:line="216" w:lineRule="auto"/>
              <w:ind w:left="42" w:right="73"/>
              <w:rPr>
                <w:rFonts w:ascii="Arial" w:hAnsi="Arial" w:cs="Arial"/>
                <w:sz w:val="18"/>
                <w:szCs w:val="18"/>
              </w:rPr>
            </w:pPr>
            <w:r w:rsidRPr="003751DA">
              <w:rPr>
                <w:rFonts w:ascii="Arial" w:hAnsi="Arial" w:cs="Arial"/>
                <w:sz w:val="18"/>
                <w:szCs w:val="18"/>
              </w:rPr>
              <w:t>Колица за цвеће</w:t>
            </w:r>
          </w:p>
        </w:tc>
        <w:tc>
          <w:tcPr>
            <w:tcW w:w="709"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53"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c>
          <w:tcPr>
            <w:tcW w:w="784"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c>
          <w:tcPr>
            <w:tcW w:w="731"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4</w:t>
            </w:r>
          </w:p>
        </w:tc>
      </w:tr>
      <w:tr w:rsidR="005A5B1D" w:rsidRPr="003751DA" w:rsidTr="00D91813">
        <w:trPr>
          <w:cantSplit/>
        </w:trPr>
        <w:tc>
          <w:tcPr>
            <w:tcW w:w="578" w:type="dxa"/>
            <w:vAlign w:val="center"/>
          </w:tcPr>
          <w:p w:rsidR="005A5B1D" w:rsidRPr="003751DA" w:rsidRDefault="005A5B1D" w:rsidP="00822C72">
            <w:pPr>
              <w:pStyle w:val="TableParagraph"/>
              <w:spacing w:line="216" w:lineRule="auto"/>
              <w:ind w:left="172" w:right="73"/>
              <w:rPr>
                <w:rFonts w:ascii="Arial" w:hAnsi="Arial" w:cs="Arial"/>
                <w:sz w:val="18"/>
                <w:szCs w:val="18"/>
              </w:rPr>
            </w:pPr>
            <w:r w:rsidRPr="003751DA">
              <w:rPr>
                <w:rFonts w:ascii="Arial" w:hAnsi="Arial" w:cs="Arial"/>
                <w:sz w:val="18"/>
                <w:szCs w:val="18"/>
              </w:rPr>
              <w:t>5.</w:t>
            </w:r>
          </w:p>
        </w:tc>
        <w:tc>
          <w:tcPr>
            <w:tcW w:w="1837" w:type="dxa"/>
            <w:vAlign w:val="center"/>
          </w:tcPr>
          <w:p w:rsidR="005A5B1D" w:rsidRPr="003751DA" w:rsidRDefault="005A5B1D" w:rsidP="00822C72">
            <w:pPr>
              <w:pStyle w:val="TableParagraph"/>
              <w:spacing w:line="216" w:lineRule="auto"/>
              <w:ind w:left="42" w:right="73"/>
              <w:rPr>
                <w:rFonts w:ascii="Arial" w:hAnsi="Arial" w:cs="Arial"/>
                <w:sz w:val="18"/>
                <w:szCs w:val="18"/>
              </w:rPr>
            </w:pPr>
            <w:r w:rsidRPr="003751DA">
              <w:rPr>
                <w:rFonts w:ascii="Arial" w:hAnsi="Arial" w:cs="Arial"/>
                <w:sz w:val="18"/>
                <w:szCs w:val="18"/>
              </w:rPr>
              <w:t>Косилица за траву</w:t>
            </w:r>
          </w:p>
        </w:tc>
        <w:tc>
          <w:tcPr>
            <w:tcW w:w="709"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2</w:t>
            </w:r>
          </w:p>
        </w:tc>
        <w:tc>
          <w:tcPr>
            <w:tcW w:w="753"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c>
          <w:tcPr>
            <w:tcW w:w="784"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3</w:t>
            </w:r>
          </w:p>
        </w:tc>
        <w:tc>
          <w:tcPr>
            <w:tcW w:w="731" w:type="dxa"/>
            <w:vAlign w:val="center"/>
          </w:tcPr>
          <w:p w:rsidR="005A5B1D" w:rsidRPr="003751DA" w:rsidRDefault="005A5B1D" w:rsidP="008243FF">
            <w:pPr>
              <w:pStyle w:val="TableParagraph"/>
              <w:spacing w:line="216" w:lineRule="auto"/>
              <w:ind w:right="73"/>
              <w:jc w:val="center"/>
              <w:rPr>
                <w:rFonts w:ascii="Arial" w:hAnsi="Arial" w:cs="Arial"/>
                <w:sz w:val="18"/>
                <w:szCs w:val="18"/>
              </w:rPr>
            </w:pPr>
            <w:r w:rsidRPr="003751DA">
              <w:rPr>
                <w:rFonts w:ascii="Arial" w:hAnsi="Arial" w:cs="Arial"/>
                <w:sz w:val="18"/>
                <w:szCs w:val="18"/>
              </w:rPr>
              <w:t>4</w:t>
            </w:r>
          </w:p>
        </w:tc>
      </w:tr>
    </w:tbl>
    <w:p w:rsidR="003826B7" w:rsidRDefault="003826B7" w:rsidP="00822C72">
      <w:pPr>
        <w:pStyle w:val="BodyText"/>
        <w:spacing w:line="216" w:lineRule="auto"/>
        <w:ind w:right="73"/>
        <w:rPr>
          <w:rFonts w:ascii="Arial" w:hAnsi="Arial" w:cs="Arial"/>
          <w:sz w:val="18"/>
          <w:szCs w:val="18"/>
          <w:lang w:val="sr-Cyrl-CS"/>
        </w:rPr>
      </w:pPr>
    </w:p>
    <w:p w:rsidR="008243FF" w:rsidRDefault="008243FF" w:rsidP="00822C72">
      <w:pPr>
        <w:pStyle w:val="BodyText"/>
        <w:spacing w:line="216" w:lineRule="auto"/>
        <w:ind w:right="73"/>
        <w:rPr>
          <w:rFonts w:ascii="Arial" w:hAnsi="Arial" w:cs="Arial"/>
          <w:sz w:val="18"/>
          <w:szCs w:val="18"/>
          <w:lang w:val="sr-Cyrl-CS"/>
        </w:rPr>
      </w:pPr>
    </w:p>
    <w:p w:rsidR="008243FF" w:rsidRDefault="008243FF" w:rsidP="00822C72">
      <w:pPr>
        <w:pStyle w:val="BodyText"/>
        <w:spacing w:line="216" w:lineRule="auto"/>
        <w:ind w:right="73"/>
        <w:rPr>
          <w:rFonts w:ascii="Arial" w:hAnsi="Arial" w:cs="Arial"/>
          <w:sz w:val="18"/>
          <w:szCs w:val="18"/>
          <w:lang w:val="sr-Cyrl-CS"/>
        </w:rPr>
      </w:pPr>
    </w:p>
    <w:p w:rsidR="008243FF" w:rsidRDefault="008243FF" w:rsidP="00822C72">
      <w:pPr>
        <w:pStyle w:val="BodyText"/>
        <w:spacing w:line="216" w:lineRule="auto"/>
        <w:ind w:right="73"/>
        <w:rPr>
          <w:rFonts w:ascii="Arial" w:hAnsi="Arial" w:cs="Arial"/>
          <w:sz w:val="18"/>
          <w:szCs w:val="18"/>
          <w:lang w:val="sr-Cyrl-CS"/>
        </w:rPr>
      </w:pPr>
    </w:p>
    <w:p w:rsidR="008243FF" w:rsidRPr="008243FF" w:rsidRDefault="008243FF" w:rsidP="00822C72">
      <w:pPr>
        <w:pStyle w:val="BodyText"/>
        <w:spacing w:line="216" w:lineRule="auto"/>
        <w:ind w:right="73"/>
        <w:rPr>
          <w:rFonts w:ascii="Arial" w:hAnsi="Arial" w:cs="Arial"/>
          <w:sz w:val="18"/>
          <w:szCs w:val="18"/>
          <w:lang w:val="sr-Cyrl-CS"/>
        </w:rPr>
      </w:pPr>
    </w:p>
    <w:p w:rsidR="003826B7" w:rsidRPr="003751DA" w:rsidRDefault="003826B7" w:rsidP="008243FF">
      <w:pPr>
        <w:pStyle w:val="Heading1"/>
        <w:keepNext w:val="0"/>
        <w:widowControl w:val="0"/>
        <w:numPr>
          <w:ilvl w:val="0"/>
          <w:numId w:val="42"/>
        </w:numPr>
        <w:autoSpaceDE w:val="0"/>
        <w:autoSpaceDN w:val="0"/>
        <w:spacing w:before="0" w:after="0" w:line="216" w:lineRule="auto"/>
        <w:ind w:left="0" w:right="66" w:firstLine="0"/>
        <w:jc w:val="center"/>
        <w:rPr>
          <w:rFonts w:cs="Arial"/>
          <w:b w:val="0"/>
          <w:sz w:val="18"/>
          <w:szCs w:val="18"/>
        </w:rPr>
      </w:pPr>
      <w:r w:rsidRPr="003751DA">
        <w:rPr>
          <w:rFonts w:cs="Arial"/>
          <w:b w:val="0"/>
          <w:sz w:val="18"/>
          <w:szCs w:val="18"/>
        </w:rPr>
        <w:lastRenderedPageBreak/>
        <w:t>САХРАЊИВАЊЕ</w:t>
      </w:r>
      <w:r w:rsidRPr="003751DA">
        <w:rPr>
          <w:rFonts w:cs="Arial"/>
          <w:b w:val="0"/>
          <w:spacing w:val="-2"/>
          <w:sz w:val="18"/>
          <w:szCs w:val="18"/>
        </w:rPr>
        <w:t xml:space="preserve"> </w:t>
      </w:r>
      <w:r w:rsidRPr="003751DA">
        <w:rPr>
          <w:rFonts w:cs="Arial"/>
          <w:b w:val="0"/>
          <w:sz w:val="18"/>
          <w:szCs w:val="18"/>
        </w:rPr>
        <w:t>УМРЛИХ</w:t>
      </w:r>
    </w:p>
    <w:p w:rsidR="003826B7" w:rsidRDefault="003826B7" w:rsidP="008243FF">
      <w:pPr>
        <w:spacing w:line="216" w:lineRule="auto"/>
        <w:ind w:right="66"/>
        <w:jc w:val="center"/>
        <w:rPr>
          <w:rFonts w:ascii="Arial" w:hAnsi="Arial" w:cs="Arial"/>
          <w:sz w:val="18"/>
          <w:szCs w:val="18"/>
          <w:lang w:val="sr-Cyrl-CS"/>
        </w:rPr>
      </w:pPr>
      <w:r w:rsidRPr="003751DA">
        <w:rPr>
          <w:rFonts w:ascii="Arial" w:hAnsi="Arial" w:cs="Arial"/>
          <w:sz w:val="18"/>
          <w:szCs w:val="18"/>
        </w:rPr>
        <w:t>Члан 5.</w:t>
      </w:r>
    </w:p>
    <w:p w:rsidR="008243FF" w:rsidRPr="008243FF" w:rsidRDefault="008243FF" w:rsidP="008243FF">
      <w:pPr>
        <w:spacing w:line="216" w:lineRule="auto"/>
        <w:ind w:right="66"/>
        <w:jc w:val="center"/>
        <w:rPr>
          <w:rFonts w:ascii="Arial" w:hAnsi="Arial" w:cs="Arial"/>
          <w:sz w:val="18"/>
          <w:szCs w:val="18"/>
          <w:lang w:val="sr-Cyrl-CS"/>
        </w:rPr>
      </w:pPr>
    </w:p>
    <w:p w:rsidR="003826B7" w:rsidRPr="008243FF" w:rsidRDefault="003826B7" w:rsidP="00922C33">
      <w:pPr>
        <w:pStyle w:val="BodyText"/>
        <w:spacing w:line="216" w:lineRule="auto"/>
        <w:ind w:right="121" w:firstLine="720"/>
        <w:jc w:val="both"/>
        <w:rPr>
          <w:rFonts w:ascii="Arial" w:hAnsi="Arial" w:cs="Arial"/>
          <w:sz w:val="18"/>
          <w:szCs w:val="18"/>
          <w:lang w:val="sr-Cyrl-CS"/>
        </w:rPr>
      </w:pPr>
      <w:r w:rsidRPr="008243FF">
        <w:rPr>
          <w:rFonts w:ascii="Arial" w:hAnsi="Arial" w:cs="Arial"/>
          <w:sz w:val="18"/>
          <w:szCs w:val="18"/>
          <w:lang w:val="sr-Cyrl-CS"/>
        </w:rPr>
        <w:t>Сахрањивањем умрлих у смислу ове одлуке сматра се покопавање посмртних остатака умрлог на гробљу које је у употреби и друге радње које се са тим циљем предузимају.</w:t>
      </w:r>
    </w:p>
    <w:p w:rsidR="003826B7" w:rsidRPr="006E3E46" w:rsidRDefault="003826B7" w:rsidP="00922C33">
      <w:pPr>
        <w:pStyle w:val="BodyText"/>
        <w:spacing w:line="216" w:lineRule="auto"/>
        <w:ind w:right="117" w:firstLine="720"/>
        <w:jc w:val="both"/>
        <w:rPr>
          <w:rFonts w:ascii="Arial" w:hAnsi="Arial" w:cs="Arial"/>
          <w:sz w:val="18"/>
          <w:szCs w:val="18"/>
          <w:lang w:val="sr-Cyrl-CS"/>
        </w:rPr>
      </w:pPr>
      <w:r w:rsidRPr="006E3E46">
        <w:rPr>
          <w:rFonts w:ascii="Arial" w:hAnsi="Arial" w:cs="Arial"/>
          <w:sz w:val="18"/>
          <w:szCs w:val="18"/>
          <w:lang w:val="sr-Cyrl-CS"/>
        </w:rPr>
        <w:t>Гробље у коме ће се вршити сахрана одређује се по правилу према месту у коме је лице умрло или пребивалишту умрлог у часу смрти или у другом месту кад је умрли за живота изјавио жељу или по жељи лица о чијем се трошку врши</w:t>
      </w:r>
      <w:r w:rsidRPr="006E3E46">
        <w:rPr>
          <w:rFonts w:ascii="Arial" w:hAnsi="Arial" w:cs="Arial"/>
          <w:spacing w:val="-4"/>
          <w:sz w:val="18"/>
          <w:szCs w:val="18"/>
          <w:lang w:val="sr-Cyrl-CS"/>
        </w:rPr>
        <w:t xml:space="preserve"> </w:t>
      </w:r>
      <w:r w:rsidRPr="006E3E46">
        <w:rPr>
          <w:rFonts w:ascii="Arial" w:hAnsi="Arial" w:cs="Arial"/>
          <w:sz w:val="18"/>
          <w:szCs w:val="18"/>
          <w:lang w:val="sr-Cyrl-CS"/>
        </w:rPr>
        <w:t>сахрањивање.</w:t>
      </w:r>
    </w:p>
    <w:p w:rsidR="008243FF" w:rsidRPr="008243FF" w:rsidRDefault="003826B7" w:rsidP="00922C33">
      <w:pPr>
        <w:pStyle w:val="BodyText"/>
        <w:spacing w:line="216" w:lineRule="auto"/>
        <w:ind w:right="118" w:firstLine="720"/>
        <w:jc w:val="both"/>
        <w:rPr>
          <w:rFonts w:ascii="Arial" w:hAnsi="Arial" w:cs="Arial"/>
          <w:sz w:val="18"/>
          <w:szCs w:val="18"/>
          <w:lang w:val="sr-Cyrl-CS"/>
        </w:rPr>
      </w:pPr>
      <w:r w:rsidRPr="006E3E46">
        <w:rPr>
          <w:rFonts w:ascii="Arial" w:hAnsi="Arial" w:cs="Arial"/>
          <w:sz w:val="18"/>
          <w:szCs w:val="18"/>
          <w:lang w:val="sr-Cyrl-CS"/>
        </w:rPr>
        <w:t>Лице које у тренутку смрти није имало последње пребивалиште, сахрањује се у месту на чијем је подручју преминуло.</w:t>
      </w:r>
    </w:p>
    <w:p w:rsidR="003826B7" w:rsidRDefault="003826B7" w:rsidP="008243FF">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6.</w:t>
      </w:r>
    </w:p>
    <w:p w:rsidR="008243FF" w:rsidRPr="008243FF" w:rsidRDefault="008243FF" w:rsidP="008243FF">
      <w:pPr>
        <w:rPr>
          <w:lang w:val="sr-Cyrl-CS"/>
        </w:rPr>
      </w:pPr>
    </w:p>
    <w:p w:rsidR="003826B7" w:rsidRPr="006E3E46" w:rsidRDefault="003826B7" w:rsidP="00FA68C8">
      <w:pPr>
        <w:pStyle w:val="BodyText"/>
        <w:spacing w:line="216" w:lineRule="auto"/>
        <w:ind w:right="66" w:firstLine="720"/>
        <w:rPr>
          <w:rFonts w:ascii="Arial" w:hAnsi="Arial" w:cs="Arial"/>
          <w:sz w:val="18"/>
          <w:szCs w:val="18"/>
          <w:lang w:val="sr-Cyrl-CS"/>
        </w:rPr>
      </w:pPr>
      <w:r w:rsidRPr="006E3E46">
        <w:rPr>
          <w:rFonts w:ascii="Arial" w:hAnsi="Arial" w:cs="Arial"/>
          <w:sz w:val="18"/>
          <w:szCs w:val="18"/>
          <w:lang w:val="sr-Cyrl-CS"/>
        </w:rPr>
        <w:t>Сахрањивање посмртних остатака умрлих врши се из просторије која служи за чување посмртних остатака умрлог до сахрањивања и испраћај посмртних остатака до гробног места ( у даљем тексту:</w:t>
      </w:r>
      <w:r w:rsidRPr="006E3E46">
        <w:rPr>
          <w:rFonts w:ascii="Arial" w:hAnsi="Arial" w:cs="Arial"/>
          <w:spacing w:val="-28"/>
          <w:sz w:val="18"/>
          <w:szCs w:val="18"/>
          <w:lang w:val="sr-Cyrl-CS"/>
        </w:rPr>
        <w:t xml:space="preserve"> </w:t>
      </w:r>
      <w:r w:rsidRPr="006E3E46">
        <w:rPr>
          <w:rFonts w:ascii="Arial" w:hAnsi="Arial" w:cs="Arial"/>
          <w:sz w:val="18"/>
          <w:szCs w:val="18"/>
          <w:lang w:val="sr-Cyrl-CS"/>
        </w:rPr>
        <w:t>капела).</w:t>
      </w:r>
    </w:p>
    <w:p w:rsidR="003826B7" w:rsidRPr="006E3E46" w:rsidRDefault="003826B7" w:rsidP="00FA68C8">
      <w:pPr>
        <w:pStyle w:val="BodyText"/>
        <w:spacing w:line="216" w:lineRule="auto"/>
        <w:ind w:right="66" w:firstLine="720"/>
        <w:rPr>
          <w:rFonts w:ascii="Arial" w:hAnsi="Arial" w:cs="Arial"/>
          <w:sz w:val="18"/>
          <w:szCs w:val="18"/>
          <w:lang w:val="sr-Cyrl-CS"/>
        </w:rPr>
      </w:pPr>
      <w:r w:rsidRPr="006E3E46">
        <w:rPr>
          <w:rFonts w:ascii="Arial" w:hAnsi="Arial" w:cs="Arial"/>
          <w:sz w:val="18"/>
          <w:szCs w:val="18"/>
          <w:lang w:val="sr-Cyrl-CS"/>
        </w:rPr>
        <w:t>Сахрањивање посмртних остатака умрлих у гробљу, ако на њима не постоји капела врши се преношењем посмртних остатака из куће умрлог до гробља на уобичајен начин.</w:t>
      </w:r>
    </w:p>
    <w:p w:rsidR="003826B7" w:rsidRDefault="003826B7" w:rsidP="008243FF">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7.</w:t>
      </w:r>
    </w:p>
    <w:p w:rsidR="008243FF" w:rsidRPr="008243FF" w:rsidRDefault="008243FF" w:rsidP="008243FF">
      <w:pPr>
        <w:rPr>
          <w:lang w:val="sr-Cyrl-CS"/>
        </w:rPr>
      </w:pPr>
    </w:p>
    <w:p w:rsidR="003826B7" w:rsidRPr="006E3E46" w:rsidRDefault="003826B7" w:rsidP="00FA68C8">
      <w:pPr>
        <w:pStyle w:val="BodyText"/>
        <w:spacing w:line="216" w:lineRule="auto"/>
        <w:ind w:right="66" w:firstLine="720"/>
        <w:jc w:val="both"/>
        <w:rPr>
          <w:rFonts w:ascii="Arial" w:hAnsi="Arial" w:cs="Arial"/>
          <w:sz w:val="18"/>
          <w:szCs w:val="18"/>
          <w:lang w:val="sr-Cyrl-CS"/>
        </w:rPr>
      </w:pPr>
      <w:r w:rsidRPr="006E3E46">
        <w:rPr>
          <w:rFonts w:ascii="Arial" w:hAnsi="Arial" w:cs="Arial"/>
          <w:sz w:val="18"/>
          <w:szCs w:val="18"/>
          <w:lang w:val="sr-Cyrl-CS"/>
        </w:rPr>
        <w:t>Сахрањивање умрлог обезбе</w:t>
      </w:r>
      <w:r w:rsidRPr="003751DA">
        <w:rPr>
          <w:rFonts w:ascii="Arial" w:hAnsi="Arial" w:cs="Arial"/>
          <w:sz w:val="18"/>
          <w:szCs w:val="18"/>
          <w:lang w:val="sr-Cyrl-CS"/>
        </w:rPr>
        <w:t>ђују</w:t>
      </w:r>
      <w:r w:rsidRPr="006E3E46">
        <w:rPr>
          <w:rFonts w:ascii="Arial" w:hAnsi="Arial" w:cs="Arial"/>
          <w:sz w:val="18"/>
          <w:szCs w:val="18"/>
          <w:lang w:val="sr-Cyrl-CS"/>
        </w:rPr>
        <w:t xml:space="preserve"> његови сродници или лица </w:t>
      </w:r>
      <w:r w:rsidRPr="006E3E46">
        <w:rPr>
          <w:rFonts w:ascii="Arial" w:hAnsi="Arial" w:cs="Arial"/>
          <w:spacing w:val="-3"/>
          <w:sz w:val="18"/>
          <w:szCs w:val="18"/>
          <w:lang w:val="sr-Cyrl-CS"/>
        </w:rPr>
        <w:t xml:space="preserve">која </w:t>
      </w:r>
      <w:r w:rsidRPr="006E3E46">
        <w:rPr>
          <w:rFonts w:ascii="Arial" w:hAnsi="Arial" w:cs="Arial"/>
          <w:sz w:val="18"/>
          <w:szCs w:val="18"/>
          <w:lang w:val="sr-Cyrl-CS"/>
        </w:rPr>
        <w:t>су била дужна да га издржавају или да се о њему</w:t>
      </w:r>
      <w:r w:rsidRPr="006E3E46">
        <w:rPr>
          <w:rFonts w:ascii="Arial" w:hAnsi="Arial" w:cs="Arial"/>
          <w:spacing w:val="-13"/>
          <w:sz w:val="18"/>
          <w:szCs w:val="18"/>
          <w:lang w:val="sr-Cyrl-CS"/>
        </w:rPr>
        <w:t xml:space="preserve"> </w:t>
      </w:r>
      <w:r w:rsidRPr="006E3E46">
        <w:rPr>
          <w:rFonts w:ascii="Arial" w:hAnsi="Arial" w:cs="Arial"/>
          <w:sz w:val="18"/>
          <w:szCs w:val="18"/>
          <w:lang w:val="sr-Cyrl-CS"/>
        </w:rPr>
        <w:t>старају.</w:t>
      </w:r>
    </w:p>
    <w:p w:rsidR="003826B7" w:rsidRPr="006E3E46" w:rsidRDefault="003826B7" w:rsidP="00FA68C8">
      <w:pPr>
        <w:pStyle w:val="BodyText"/>
        <w:spacing w:line="216" w:lineRule="auto"/>
        <w:ind w:right="66" w:firstLine="720"/>
        <w:jc w:val="both"/>
        <w:rPr>
          <w:rFonts w:ascii="Arial" w:hAnsi="Arial" w:cs="Arial"/>
          <w:sz w:val="18"/>
          <w:szCs w:val="18"/>
          <w:lang w:val="sr-Cyrl-CS"/>
        </w:rPr>
      </w:pPr>
      <w:r w:rsidRPr="006E3E46">
        <w:rPr>
          <w:rFonts w:ascii="Arial" w:hAnsi="Arial" w:cs="Arial"/>
          <w:sz w:val="18"/>
          <w:szCs w:val="18"/>
          <w:lang w:val="sr-Cyrl-CS"/>
        </w:rPr>
        <w:t xml:space="preserve">Уколико не постоје лица из претходног става или нису у могућности да изврше сахрањивање, сахрану ће извршити </w:t>
      </w:r>
      <w:r w:rsidRPr="003751DA">
        <w:rPr>
          <w:rFonts w:ascii="Arial" w:hAnsi="Arial" w:cs="Arial"/>
          <w:sz w:val="18"/>
          <w:szCs w:val="18"/>
          <w:lang w:val="sr-Cyrl-CS"/>
        </w:rPr>
        <w:t>Вршилац комуналне делатности</w:t>
      </w:r>
      <w:r w:rsidRPr="006E3E46">
        <w:rPr>
          <w:rFonts w:ascii="Arial" w:hAnsi="Arial" w:cs="Arial"/>
          <w:sz w:val="18"/>
          <w:szCs w:val="18"/>
          <w:lang w:val="sr-Cyrl-CS"/>
        </w:rPr>
        <w:t xml:space="preserve"> у месту где</w:t>
      </w:r>
      <w:r w:rsidRPr="003751DA">
        <w:rPr>
          <w:rFonts w:ascii="Arial" w:hAnsi="Arial" w:cs="Arial"/>
          <w:sz w:val="18"/>
          <w:szCs w:val="18"/>
          <w:lang w:val="sr-Cyrl-CS"/>
        </w:rPr>
        <w:t xml:space="preserve"> би</w:t>
      </w:r>
      <w:r w:rsidRPr="006E3E46">
        <w:rPr>
          <w:rFonts w:ascii="Arial" w:hAnsi="Arial" w:cs="Arial"/>
          <w:sz w:val="18"/>
          <w:szCs w:val="18"/>
          <w:lang w:val="sr-Cyrl-CS"/>
        </w:rPr>
        <w:t xml:space="preserve"> лице сходно члану 5. требало да буде сахрањено, а о трошку Центра за социјални рад општина </w:t>
      </w:r>
      <w:r w:rsidRPr="003751DA">
        <w:rPr>
          <w:rFonts w:ascii="Arial" w:hAnsi="Arial" w:cs="Arial"/>
          <w:sz w:val="18"/>
          <w:szCs w:val="18"/>
          <w:lang w:val="sr-Cyrl-CS"/>
        </w:rPr>
        <w:t>Петровац на Млави</w:t>
      </w:r>
      <w:r w:rsidRPr="006E3E46">
        <w:rPr>
          <w:rFonts w:ascii="Arial" w:hAnsi="Arial" w:cs="Arial"/>
          <w:sz w:val="18"/>
          <w:szCs w:val="18"/>
          <w:lang w:val="sr-Cyrl-CS"/>
        </w:rPr>
        <w:t xml:space="preserve"> и </w:t>
      </w:r>
      <w:r w:rsidRPr="003751DA">
        <w:rPr>
          <w:rFonts w:ascii="Arial" w:hAnsi="Arial" w:cs="Arial"/>
          <w:sz w:val="18"/>
          <w:szCs w:val="18"/>
          <w:lang w:val="sr-Cyrl-CS"/>
        </w:rPr>
        <w:t>Жагубица</w:t>
      </w:r>
      <w:r w:rsidRPr="006E3E46">
        <w:rPr>
          <w:rFonts w:ascii="Arial" w:hAnsi="Arial" w:cs="Arial"/>
          <w:sz w:val="18"/>
          <w:szCs w:val="18"/>
          <w:lang w:val="sr-Cyrl-CS"/>
        </w:rPr>
        <w:t>.</w:t>
      </w:r>
    </w:p>
    <w:p w:rsidR="003826B7" w:rsidRPr="003751DA" w:rsidRDefault="003826B7" w:rsidP="00FA68C8">
      <w:pPr>
        <w:pStyle w:val="BodyText"/>
        <w:spacing w:line="216" w:lineRule="auto"/>
        <w:ind w:right="66" w:firstLine="720"/>
        <w:jc w:val="both"/>
        <w:rPr>
          <w:rFonts w:ascii="Arial" w:hAnsi="Arial" w:cs="Arial"/>
          <w:sz w:val="18"/>
          <w:szCs w:val="18"/>
          <w:lang w:val="sr-Cyrl-CS"/>
        </w:rPr>
      </w:pPr>
      <w:r w:rsidRPr="006E3E46">
        <w:rPr>
          <w:rFonts w:ascii="Arial" w:hAnsi="Arial" w:cs="Arial"/>
          <w:sz w:val="18"/>
          <w:szCs w:val="18"/>
          <w:lang w:val="sr-Cyrl-CS"/>
        </w:rPr>
        <w:t>Уколико лица из става 1.</w:t>
      </w:r>
      <w:r w:rsidRPr="003751DA">
        <w:rPr>
          <w:rFonts w:ascii="Arial" w:hAnsi="Arial" w:cs="Arial"/>
          <w:sz w:val="18"/>
          <w:szCs w:val="18"/>
          <w:lang w:val="sr-Cyrl-CS"/>
        </w:rPr>
        <w:t xml:space="preserve"> </w:t>
      </w:r>
      <w:r w:rsidRPr="006E3E46">
        <w:rPr>
          <w:rFonts w:ascii="Arial" w:hAnsi="Arial" w:cs="Arial"/>
          <w:sz w:val="18"/>
          <w:szCs w:val="18"/>
          <w:lang w:val="sr-Cyrl-CS"/>
        </w:rPr>
        <w:t xml:space="preserve">овог члана одбију да изврше сахрањивање, сахрањивање ће се извршити о трошку Центра за социјални рад општине </w:t>
      </w:r>
      <w:r w:rsidRPr="003751DA">
        <w:rPr>
          <w:rFonts w:ascii="Arial" w:hAnsi="Arial" w:cs="Arial"/>
          <w:sz w:val="18"/>
          <w:szCs w:val="18"/>
          <w:lang w:val="sr-Cyrl-CS"/>
        </w:rPr>
        <w:t>Петровац на Млави</w:t>
      </w:r>
      <w:r w:rsidRPr="006E3E46">
        <w:rPr>
          <w:rFonts w:ascii="Arial" w:hAnsi="Arial" w:cs="Arial"/>
          <w:sz w:val="18"/>
          <w:szCs w:val="18"/>
          <w:lang w:val="sr-Cyrl-CS"/>
        </w:rPr>
        <w:t xml:space="preserve"> и</w:t>
      </w:r>
      <w:r w:rsidRPr="006E3E46">
        <w:rPr>
          <w:rFonts w:ascii="Arial" w:hAnsi="Arial" w:cs="Arial"/>
          <w:spacing w:val="-9"/>
          <w:sz w:val="18"/>
          <w:szCs w:val="18"/>
          <w:lang w:val="sr-Cyrl-CS"/>
        </w:rPr>
        <w:t xml:space="preserve"> </w:t>
      </w:r>
      <w:r w:rsidRPr="003751DA">
        <w:rPr>
          <w:rFonts w:ascii="Arial" w:hAnsi="Arial" w:cs="Arial"/>
          <w:sz w:val="18"/>
          <w:szCs w:val="18"/>
          <w:lang w:val="sr-Cyrl-CS"/>
        </w:rPr>
        <w:t>Жагубица</w:t>
      </w:r>
      <w:r w:rsidRPr="006E3E46">
        <w:rPr>
          <w:rFonts w:ascii="Arial" w:hAnsi="Arial" w:cs="Arial"/>
          <w:sz w:val="18"/>
          <w:szCs w:val="18"/>
          <w:lang w:val="sr-Cyrl-CS"/>
        </w:rPr>
        <w:t>.</w:t>
      </w:r>
    </w:p>
    <w:p w:rsidR="003826B7" w:rsidRPr="003751DA" w:rsidRDefault="003826B7" w:rsidP="00FA68C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Центар за социјални рад општина Петровац на Млави и Жагубица за случајеве покривања трошкова сахране из става 2. и 3. овог члана, има право на накнаду трошкова сахрањивања из заоставштине умрлог.</w:t>
      </w:r>
    </w:p>
    <w:p w:rsidR="003826B7" w:rsidRPr="003751DA" w:rsidRDefault="003826B7" w:rsidP="00FA68C8">
      <w:pPr>
        <w:pStyle w:val="BodyText"/>
        <w:spacing w:line="216" w:lineRule="auto"/>
        <w:rPr>
          <w:rFonts w:ascii="Arial" w:hAnsi="Arial" w:cs="Arial"/>
          <w:sz w:val="18"/>
          <w:szCs w:val="18"/>
          <w:lang w:val="sr-Cyrl-CS"/>
        </w:rPr>
      </w:pPr>
    </w:p>
    <w:p w:rsidR="003826B7" w:rsidRDefault="003826B7" w:rsidP="00FA68C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8.</w:t>
      </w:r>
    </w:p>
    <w:p w:rsidR="00FA68C8" w:rsidRPr="00FA68C8" w:rsidRDefault="00FA68C8" w:rsidP="00FA68C8">
      <w:pPr>
        <w:rPr>
          <w:lang w:val="sr-Cyrl-CS"/>
        </w:rPr>
      </w:pPr>
    </w:p>
    <w:p w:rsidR="003826B7" w:rsidRPr="003751DA" w:rsidRDefault="003826B7" w:rsidP="00922C33">
      <w:pPr>
        <w:pStyle w:val="BodyText"/>
        <w:spacing w:line="216" w:lineRule="auto"/>
        <w:ind w:firstLine="720"/>
        <w:jc w:val="both"/>
        <w:rPr>
          <w:rFonts w:ascii="Arial" w:hAnsi="Arial" w:cs="Arial"/>
          <w:sz w:val="18"/>
          <w:szCs w:val="18"/>
          <w:lang w:val="sr-Cyrl-CS"/>
        </w:rPr>
      </w:pPr>
      <w:r w:rsidRPr="003751DA">
        <w:rPr>
          <w:rFonts w:ascii="Arial" w:hAnsi="Arial" w:cs="Arial"/>
          <w:sz w:val="18"/>
          <w:szCs w:val="18"/>
          <w:lang w:val="sr-Cyrl-CS"/>
        </w:rPr>
        <w:t>Сахрањивање умрлих може се вршити само на гробљу које је у употреби, а у складу са законом и овом одлуком.</w:t>
      </w:r>
    </w:p>
    <w:p w:rsidR="003826B7" w:rsidRPr="003751DA" w:rsidRDefault="003826B7" w:rsidP="00922C33">
      <w:pPr>
        <w:pStyle w:val="BodyText"/>
        <w:spacing w:line="216" w:lineRule="auto"/>
        <w:ind w:right="105" w:firstLine="720"/>
        <w:jc w:val="both"/>
        <w:rPr>
          <w:rFonts w:ascii="Arial" w:hAnsi="Arial" w:cs="Arial"/>
          <w:sz w:val="18"/>
          <w:szCs w:val="18"/>
          <w:lang w:val="sr-Cyrl-CS"/>
        </w:rPr>
      </w:pPr>
      <w:r w:rsidRPr="003751DA">
        <w:rPr>
          <w:rFonts w:ascii="Arial" w:hAnsi="Arial" w:cs="Arial"/>
          <w:sz w:val="18"/>
          <w:szCs w:val="18"/>
          <w:lang w:val="sr-Cyrl-CS"/>
        </w:rPr>
        <w:t>Сахрањивање ће се обављати у времену од 12 до 16 часова.</w:t>
      </w:r>
    </w:p>
    <w:p w:rsidR="003826B7" w:rsidRDefault="003826B7" w:rsidP="00FA68C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9.</w:t>
      </w:r>
    </w:p>
    <w:p w:rsidR="00FA68C8" w:rsidRPr="00FA68C8" w:rsidRDefault="00FA68C8" w:rsidP="00FA68C8">
      <w:pPr>
        <w:rPr>
          <w:lang w:val="sr-Cyrl-CS"/>
        </w:rPr>
      </w:pPr>
    </w:p>
    <w:p w:rsidR="003826B7" w:rsidRPr="003751DA" w:rsidRDefault="003826B7" w:rsidP="00922C33">
      <w:pPr>
        <w:pStyle w:val="BodyText"/>
        <w:spacing w:line="216" w:lineRule="auto"/>
        <w:ind w:right="122" w:firstLine="720"/>
        <w:jc w:val="both"/>
        <w:rPr>
          <w:rFonts w:ascii="Arial" w:hAnsi="Arial" w:cs="Arial"/>
          <w:sz w:val="18"/>
          <w:szCs w:val="18"/>
          <w:lang w:val="sr-Cyrl-CS"/>
        </w:rPr>
      </w:pPr>
      <w:r w:rsidRPr="003751DA">
        <w:rPr>
          <w:rFonts w:ascii="Arial" w:hAnsi="Arial" w:cs="Arial"/>
          <w:sz w:val="18"/>
          <w:szCs w:val="18"/>
          <w:lang w:val="sr-Cyrl-CS"/>
        </w:rPr>
        <w:t>По изношењу ковчега са посмртним остацима из капеле могу се вршити верски обреди у складу са обичајима и прописима верских заједница.</w:t>
      </w:r>
    </w:p>
    <w:p w:rsidR="003826B7" w:rsidRPr="003751DA" w:rsidRDefault="003826B7" w:rsidP="00922C33">
      <w:pPr>
        <w:pStyle w:val="BodyText"/>
        <w:spacing w:line="216" w:lineRule="auto"/>
        <w:jc w:val="both"/>
        <w:rPr>
          <w:rFonts w:ascii="Arial" w:hAnsi="Arial" w:cs="Arial"/>
          <w:sz w:val="18"/>
          <w:szCs w:val="18"/>
          <w:lang w:val="sr-Cyrl-CS"/>
        </w:rPr>
      </w:pPr>
    </w:p>
    <w:p w:rsidR="003826B7" w:rsidRPr="003751DA" w:rsidRDefault="003826B7" w:rsidP="00922C33">
      <w:pPr>
        <w:pStyle w:val="Heading1"/>
        <w:keepNext w:val="0"/>
        <w:widowControl w:val="0"/>
        <w:numPr>
          <w:ilvl w:val="0"/>
          <w:numId w:val="42"/>
        </w:numPr>
        <w:autoSpaceDE w:val="0"/>
        <w:autoSpaceDN w:val="0"/>
        <w:spacing w:before="0" w:after="0" w:line="216" w:lineRule="auto"/>
        <w:ind w:left="0" w:firstLine="0"/>
        <w:jc w:val="center"/>
        <w:rPr>
          <w:rFonts w:cs="Arial"/>
          <w:b w:val="0"/>
          <w:sz w:val="18"/>
          <w:szCs w:val="18"/>
        </w:rPr>
      </w:pPr>
      <w:r w:rsidRPr="003751DA">
        <w:rPr>
          <w:rFonts w:cs="Arial"/>
          <w:b w:val="0"/>
          <w:sz w:val="18"/>
          <w:szCs w:val="18"/>
        </w:rPr>
        <w:t>ПРИЈАВЉИВАЊЕ</w:t>
      </w:r>
      <w:r w:rsidRPr="003751DA">
        <w:rPr>
          <w:rFonts w:cs="Arial"/>
          <w:b w:val="0"/>
          <w:spacing w:val="-2"/>
          <w:sz w:val="18"/>
          <w:szCs w:val="18"/>
        </w:rPr>
        <w:t xml:space="preserve"> </w:t>
      </w:r>
      <w:r w:rsidRPr="003751DA">
        <w:rPr>
          <w:rFonts w:cs="Arial"/>
          <w:b w:val="0"/>
          <w:sz w:val="18"/>
          <w:szCs w:val="18"/>
        </w:rPr>
        <w:t>УМРЛОГ</w:t>
      </w:r>
    </w:p>
    <w:p w:rsidR="003826B7" w:rsidRDefault="003826B7" w:rsidP="00FA68C8">
      <w:pPr>
        <w:spacing w:line="216" w:lineRule="auto"/>
        <w:jc w:val="center"/>
        <w:rPr>
          <w:rFonts w:ascii="Arial" w:hAnsi="Arial" w:cs="Arial"/>
          <w:sz w:val="18"/>
          <w:szCs w:val="18"/>
          <w:lang w:val="sr-Cyrl-CS"/>
        </w:rPr>
      </w:pPr>
      <w:r w:rsidRPr="003751DA">
        <w:rPr>
          <w:rFonts w:ascii="Arial" w:hAnsi="Arial" w:cs="Arial"/>
          <w:sz w:val="18"/>
          <w:szCs w:val="18"/>
        </w:rPr>
        <w:t>Члан 10.</w:t>
      </w:r>
    </w:p>
    <w:p w:rsidR="00FA68C8" w:rsidRPr="00FA68C8" w:rsidRDefault="00FA68C8" w:rsidP="00FA68C8">
      <w:pPr>
        <w:spacing w:line="216" w:lineRule="auto"/>
        <w:jc w:val="both"/>
        <w:rPr>
          <w:rFonts w:ascii="Arial" w:hAnsi="Arial" w:cs="Arial"/>
          <w:sz w:val="18"/>
          <w:szCs w:val="18"/>
          <w:lang w:val="sr-Cyrl-CS"/>
        </w:rPr>
      </w:pPr>
    </w:p>
    <w:p w:rsidR="003826B7" w:rsidRPr="003751DA" w:rsidRDefault="003826B7" w:rsidP="00922C33">
      <w:pPr>
        <w:pStyle w:val="BodyText"/>
        <w:spacing w:line="216" w:lineRule="auto"/>
        <w:ind w:firstLine="720"/>
        <w:jc w:val="both"/>
        <w:rPr>
          <w:rFonts w:ascii="Arial" w:hAnsi="Arial" w:cs="Arial"/>
          <w:sz w:val="18"/>
          <w:szCs w:val="18"/>
          <w:lang w:val="sr-Cyrl-CS"/>
        </w:rPr>
      </w:pPr>
      <w:r w:rsidRPr="00FA68C8">
        <w:rPr>
          <w:rFonts w:ascii="Arial" w:hAnsi="Arial" w:cs="Arial"/>
          <w:sz w:val="18"/>
          <w:szCs w:val="18"/>
          <w:lang w:val="sr-Cyrl-CS"/>
        </w:rPr>
        <w:t xml:space="preserve">Сваки смртни случај у насељу </w:t>
      </w:r>
      <w:r w:rsidRPr="003751DA">
        <w:rPr>
          <w:rFonts w:ascii="Arial" w:hAnsi="Arial" w:cs="Arial"/>
          <w:sz w:val="18"/>
          <w:szCs w:val="18"/>
          <w:lang w:val="sr-Cyrl-CS"/>
        </w:rPr>
        <w:t>Петровац на Млави</w:t>
      </w:r>
      <w:r w:rsidRPr="00FA68C8">
        <w:rPr>
          <w:rFonts w:ascii="Arial" w:hAnsi="Arial" w:cs="Arial"/>
          <w:sz w:val="18"/>
          <w:szCs w:val="18"/>
          <w:lang w:val="sr-Cyrl-CS"/>
        </w:rPr>
        <w:t xml:space="preserve"> мора се пријавити </w:t>
      </w:r>
      <w:r w:rsidRPr="003751DA">
        <w:rPr>
          <w:rFonts w:ascii="Arial" w:hAnsi="Arial" w:cs="Arial"/>
          <w:sz w:val="18"/>
          <w:szCs w:val="18"/>
          <w:lang w:val="sr-Cyrl-CS"/>
        </w:rPr>
        <w:t>Вршиоцу комуналне делатности</w:t>
      </w:r>
      <w:r w:rsidRPr="00FA68C8">
        <w:rPr>
          <w:rFonts w:ascii="Arial" w:hAnsi="Arial" w:cs="Arial"/>
          <w:sz w:val="18"/>
          <w:szCs w:val="18"/>
          <w:lang w:val="sr-Cyrl-CS"/>
        </w:rPr>
        <w:t xml:space="preserve"> ради одређивања времена сахране и извршења других услуга око сахрањивања.</w:t>
      </w:r>
    </w:p>
    <w:p w:rsidR="003826B7" w:rsidRDefault="003826B7" w:rsidP="00FA68C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11.</w:t>
      </w:r>
    </w:p>
    <w:p w:rsidR="00FA68C8" w:rsidRPr="00FA68C8" w:rsidRDefault="00FA68C8" w:rsidP="00FA68C8">
      <w:pPr>
        <w:rPr>
          <w:lang w:val="sr-Cyrl-CS"/>
        </w:rPr>
      </w:pPr>
    </w:p>
    <w:p w:rsidR="003826B7" w:rsidRPr="003751DA" w:rsidRDefault="003826B7" w:rsidP="00FA68C8">
      <w:pPr>
        <w:pStyle w:val="BodyText"/>
        <w:spacing w:line="216" w:lineRule="auto"/>
        <w:jc w:val="both"/>
        <w:rPr>
          <w:rFonts w:ascii="Arial" w:hAnsi="Arial" w:cs="Arial"/>
          <w:sz w:val="18"/>
          <w:szCs w:val="18"/>
          <w:lang w:val="sr-Cyrl-CS"/>
        </w:rPr>
      </w:pPr>
      <w:r w:rsidRPr="003751DA">
        <w:rPr>
          <w:rFonts w:ascii="Arial" w:hAnsi="Arial" w:cs="Arial"/>
          <w:sz w:val="18"/>
          <w:szCs w:val="18"/>
          <w:lang w:val="sr-Cyrl-CS"/>
        </w:rPr>
        <w:tab/>
        <w:t xml:space="preserve">  Сахрањивање се у насељу Петровац на Млави  пријављује Вршиоцу комуналне делатности одмах, а најкасније 12 сати пре сахране.</w:t>
      </w:r>
    </w:p>
    <w:p w:rsidR="003826B7" w:rsidRPr="003751DA" w:rsidRDefault="003826B7" w:rsidP="00FA68C8">
      <w:pPr>
        <w:pStyle w:val="BodyText"/>
        <w:spacing w:line="216" w:lineRule="auto"/>
        <w:ind w:firstLine="720"/>
        <w:jc w:val="both"/>
        <w:rPr>
          <w:rFonts w:ascii="Arial" w:hAnsi="Arial" w:cs="Arial"/>
          <w:sz w:val="18"/>
          <w:szCs w:val="18"/>
          <w:lang w:val="sr-Cyrl-CS"/>
        </w:rPr>
      </w:pPr>
      <w:r w:rsidRPr="003751DA">
        <w:rPr>
          <w:rFonts w:ascii="Arial" w:hAnsi="Arial" w:cs="Arial"/>
          <w:sz w:val="18"/>
          <w:szCs w:val="18"/>
          <w:lang w:val="sr-Cyrl-CS"/>
        </w:rPr>
        <w:t>На основу потврде о смрти, Вршилац комуналне делатности у насељу Петровац на Млави одређује дан и сат сахране у споразуму са лицем које је пријавило сахрану.</w:t>
      </w:r>
    </w:p>
    <w:p w:rsidR="003826B7" w:rsidRPr="003751DA" w:rsidRDefault="003826B7" w:rsidP="00922C33">
      <w:pPr>
        <w:pStyle w:val="BodyText"/>
        <w:spacing w:line="216" w:lineRule="auto"/>
        <w:ind w:firstLine="720"/>
        <w:jc w:val="both"/>
        <w:rPr>
          <w:rFonts w:ascii="Arial" w:hAnsi="Arial" w:cs="Arial"/>
          <w:sz w:val="18"/>
          <w:szCs w:val="18"/>
          <w:lang w:val="sr-Cyrl-CS"/>
        </w:rPr>
      </w:pPr>
      <w:r w:rsidRPr="003751DA">
        <w:rPr>
          <w:rFonts w:ascii="Arial" w:hAnsi="Arial" w:cs="Arial"/>
          <w:sz w:val="18"/>
          <w:szCs w:val="18"/>
          <w:lang w:val="sr-Cyrl-CS"/>
        </w:rPr>
        <w:t>Лице из става 2. овог члана које је пријавило сахрану у насељу Петровац на Млави дужно је да са Вршиоцем комуналне делатности закључи уговор о закупу гробног места.</w:t>
      </w:r>
    </w:p>
    <w:p w:rsidR="003826B7" w:rsidRPr="003751DA" w:rsidRDefault="003826B7" w:rsidP="00922C33">
      <w:pPr>
        <w:pStyle w:val="BodyText"/>
        <w:spacing w:line="216" w:lineRule="auto"/>
        <w:ind w:firstLine="720"/>
        <w:jc w:val="both"/>
        <w:rPr>
          <w:rFonts w:ascii="Arial" w:hAnsi="Arial" w:cs="Arial"/>
          <w:sz w:val="18"/>
          <w:szCs w:val="18"/>
          <w:lang w:val="sr-Cyrl-CS"/>
        </w:rPr>
      </w:pPr>
    </w:p>
    <w:p w:rsidR="003826B7" w:rsidRDefault="003826B7" w:rsidP="00922C33">
      <w:pPr>
        <w:pStyle w:val="Heading1"/>
        <w:spacing w:before="0" w:after="0" w:line="216" w:lineRule="auto"/>
        <w:ind w:left="880" w:right="823"/>
        <w:jc w:val="center"/>
        <w:rPr>
          <w:rFonts w:cs="Arial"/>
          <w:b w:val="0"/>
          <w:sz w:val="18"/>
          <w:szCs w:val="18"/>
          <w:lang w:val="sr-Cyrl-CS"/>
        </w:rPr>
      </w:pPr>
      <w:r w:rsidRPr="003751DA">
        <w:rPr>
          <w:rFonts w:cs="Arial"/>
          <w:b w:val="0"/>
          <w:sz w:val="18"/>
          <w:szCs w:val="18"/>
          <w:lang w:val="sr-Cyrl-CS"/>
        </w:rPr>
        <w:t>Члан 12.</w:t>
      </w:r>
    </w:p>
    <w:p w:rsidR="00FA68C8" w:rsidRPr="00FA68C8" w:rsidRDefault="00FA68C8" w:rsidP="00FA68C8">
      <w:pPr>
        <w:rPr>
          <w:lang w:val="sr-Cyrl-CS"/>
        </w:rPr>
      </w:pPr>
    </w:p>
    <w:p w:rsidR="00FA68C8" w:rsidRPr="003751DA" w:rsidRDefault="003826B7" w:rsidP="00922C33">
      <w:pPr>
        <w:pStyle w:val="BodyText"/>
        <w:spacing w:line="216" w:lineRule="auto"/>
        <w:ind w:right="117" w:firstLine="720"/>
        <w:jc w:val="both"/>
        <w:rPr>
          <w:rFonts w:ascii="Arial" w:hAnsi="Arial" w:cs="Arial"/>
          <w:sz w:val="18"/>
          <w:szCs w:val="18"/>
          <w:lang w:val="sr-Cyrl-CS"/>
        </w:rPr>
      </w:pPr>
      <w:r w:rsidRPr="003751DA">
        <w:rPr>
          <w:rFonts w:ascii="Arial" w:hAnsi="Arial" w:cs="Arial"/>
          <w:sz w:val="18"/>
          <w:szCs w:val="18"/>
          <w:lang w:val="sr-Cyrl-CS"/>
        </w:rPr>
        <w:t>Уколико је смрт наступила у болници или су посмртни остаци пренети у мртвачницу болнице, а у року од 24 часа се не јави лице које је по закону обавезно да обезбеди сахрану, надлежна служба је дужна да пријави смртни случај Центру за социјални рад општина Петровац на Млави и Жагубица ради преузимања и сахрањивања посмртних остатака.</w:t>
      </w:r>
    </w:p>
    <w:p w:rsidR="003826B7" w:rsidRDefault="003826B7" w:rsidP="00FA68C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13.</w:t>
      </w:r>
    </w:p>
    <w:p w:rsidR="00FA68C8" w:rsidRPr="00FA68C8" w:rsidRDefault="00FA68C8" w:rsidP="00FA68C8">
      <w:pPr>
        <w:rPr>
          <w:lang w:val="sr-Cyrl-CS"/>
        </w:rPr>
      </w:pPr>
    </w:p>
    <w:p w:rsidR="003826B7" w:rsidRPr="003751DA" w:rsidRDefault="003826B7" w:rsidP="00922C33">
      <w:pPr>
        <w:pStyle w:val="BodyText"/>
        <w:spacing w:line="216" w:lineRule="auto"/>
        <w:ind w:right="115" w:firstLine="720"/>
        <w:jc w:val="both"/>
        <w:rPr>
          <w:rFonts w:ascii="Arial" w:hAnsi="Arial" w:cs="Arial"/>
          <w:sz w:val="18"/>
          <w:szCs w:val="18"/>
          <w:lang w:val="sr-Cyrl-CS"/>
        </w:rPr>
      </w:pPr>
      <w:r w:rsidRPr="003751DA">
        <w:rPr>
          <w:rFonts w:ascii="Arial" w:hAnsi="Arial" w:cs="Arial"/>
          <w:sz w:val="18"/>
          <w:szCs w:val="18"/>
          <w:lang w:val="sr-Cyrl-CS"/>
        </w:rPr>
        <w:t>Лица која су по закону дужна да обезбеде сахрану су у обавези да у року од 24 часа од смрти лица, преузму и пренесу посмртне остатке у капелу на гробљу, уколико постоји капела, где се чувају до сахране.</w:t>
      </w:r>
    </w:p>
    <w:p w:rsidR="003826B7" w:rsidRPr="003751DA" w:rsidRDefault="003826B7" w:rsidP="00922C33">
      <w:pPr>
        <w:pStyle w:val="BodyText"/>
        <w:spacing w:line="216" w:lineRule="auto"/>
        <w:rPr>
          <w:rFonts w:ascii="Arial" w:hAnsi="Arial" w:cs="Arial"/>
          <w:sz w:val="18"/>
          <w:szCs w:val="18"/>
          <w:lang w:val="sr-Cyrl-CS"/>
        </w:rPr>
      </w:pPr>
    </w:p>
    <w:p w:rsidR="003826B7" w:rsidRDefault="003826B7" w:rsidP="00FA68C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14.</w:t>
      </w:r>
    </w:p>
    <w:p w:rsidR="00FA68C8" w:rsidRPr="00FA68C8" w:rsidRDefault="00FA68C8" w:rsidP="00FA68C8">
      <w:pPr>
        <w:rPr>
          <w:lang w:val="sr-Cyrl-CS"/>
        </w:rPr>
      </w:pPr>
    </w:p>
    <w:p w:rsidR="003826B7" w:rsidRPr="003751DA" w:rsidRDefault="003826B7" w:rsidP="00FA68C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Вршилац комуналне делатности је дужан да одмах по пријави смрти утврди са подносиоцем пријаве време обављања сахране, као и време преноса посмртних остатака од стана или болничке мртвачнице у капелу на гробљу, уколико постоји капела.</w:t>
      </w:r>
    </w:p>
    <w:p w:rsidR="003826B7" w:rsidRDefault="003826B7" w:rsidP="00FA68C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15.</w:t>
      </w:r>
    </w:p>
    <w:p w:rsidR="00FA68C8" w:rsidRPr="00FA68C8" w:rsidRDefault="00FA68C8" w:rsidP="00FA68C8">
      <w:pPr>
        <w:rPr>
          <w:lang w:val="sr-Cyrl-CS"/>
        </w:rPr>
      </w:pPr>
    </w:p>
    <w:p w:rsidR="003826B7" w:rsidRPr="003751DA" w:rsidRDefault="00FA68C8" w:rsidP="00FA68C8">
      <w:pPr>
        <w:pStyle w:val="BodyText"/>
        <w:spacing w:line="216" w:lineRule="auto"/>
        <w:jc w:val="both"/>
        <w:rPr>
          <w:rFonts w:ascii="Arial" w:hAnsi="Arial" w:cs="Arial"/>
          <w:sz w:val="18"/>
          <w:szCs w:val="18"/>
          <w:lang w:val="sr-Cyrl-CS"/>
        </w:rPr>
      </w:pPr>
      <w:r>
        <w:rPr>
          <w:rFonts w:ascii="Arial" w:hAnsi="Arial" w:cs="Arial"/>
          <w:sz w:val="18"/>
          <w:szCs w:val="18"/>
          <w:lang w:val="sr-Cyrl-CS"/>
        </w:rPr>
        <w:tab/>
      </w:r>
      <w:r w:rsidR="003826B7" w:rsidRPr="003751DA">
        <w:rPr>
          <w:rFonts w:ascii="Arial" w:hAnsi="Arial" w:cs="Arial"/>
          <w:sz w:val="18"/>
          <w:szCs w:val="18"/>
          <w:lang w:val="sr-Cyrl-CS"/>
        </w:rPr>
        <w:t>Пренос посмртних остатака из места у место врши се специјалним погребним возилом.</w:t>
      </w:r>
    </w:p>
    <w:p w:rsidR="003826B7" w:rsidRPr="003751DA" w:rsidRDefault="003826B7" w:rsidP="00FA68C8">
      <w:pPr>
        <w:pStyle w:val="BodyText"/>
        <w:spacing w:line="216" w:lineRule="auto"/>
        <w:ind w:firstLine="720"/>
        <w:jc w:val="both"/>
        <w:rPr>
          <w:rFonts w:ascii="Arial" w:hAnsi="Arial" w:cs="Arial"/>
          <w:sz w:val="18"/>
          <w:szCs w:val="18"/>
          <w:lang w:val="sr-Cyrl-CS"/>
        </w:rPr>
      </w:pPr>
      <w:r w:rsidRPr="003751DA">
        <w:rPr>
          <w:rFonts w:ascii="Arial" w:hAnsi="Arial" w:cs="Arial"/>
          <w:sz w:val="18"/>
          <w:szCs w:val="18"/>
          <w:lang w:val="sr-Cyrl-CS"/>
        </w:rPr>
        <w:t xml:space="preserve">Пренос посмртних остатака </w:t>
      </w:r>
      <w:r w:rsidRPr="003751DA">
        <w:rPr>
          <w:rFonts w:ascii="Arial" w:hAnsi="Arial" w:cs="Arial"/>
          <w:spacing w:val="-3"/>
          <w:sz w:val="18"/>
          <w:szCs w:val="18"/>
          <w:lang w:val="sr-Cyrl-CS"/>
        </w:rPr>
        <w:t xml:space="preserve">од </w:t>
      </w:r>
      <w:r w:rsidRPr="003751DA">
        <w:rPr>
          <w:rFonts w:ascii="Arial" w:hAnsi="Arial" w:cs="Arial"/>
          <w:sz w:val="18"/>
          <w:szCs w:val="18"/>
          <w:lang w:val="sr-Cyrl-CS"/>
        </w:rPr>
        <w:t>стана умрлог или болничке мртвачнице до капеле на гробљу, уколико постоји капела, врше лица која обављају погребну делатност, а на захтев лица која су по закону дужна да обезбеде</w:t>
      </w:r>
      <w:r w:rsidRPr="003751DA">
        <w:rPr>
          <w:rFonts w:ascii="Arial" w:hAnsi="Arial" w:cs="Arial"/>
          <w:spacing w:val="-9"/>
          <w:sz w:val="18"/>
          <w:szCs w:val="18"/>
          <w:lang w:val="sr-Cyrl-CS"/>
        </w:rPr>
        <w:t xml:space="preserve"> </w:t>
      </w:r>
      <w:r w:rsidRPr="003751DA">
        <w:rPr>
          <w:rFonts w:ascii="Arial" w:hAnsi="Arial" w:cs="Arial"/>
          <w:sz w:val="18"/>
          <w:szCs w:val="18"/>
          <w:lang w:val="sr-Cyrl-CS"/>
        </w:rPr>
        <w:t>сахрану.</w:t>
      </w:r>
    </w:p>
    <w:p w:rsidR="003826B7" w:rsidRPr="003751DA" w:rsidRDefault="003826B7" w:rsidP="00FA68C8">
      <w:pPr>
        <w:pStyle w:val="BodyText"/>
        <w:spacing w:line="216" w:lineRule="auto"/>
        <w:ind w:firstLine="680"/>
        <w:jc w:val="both"/>
        <w:rPr>
          <w:rFonts w:ascii="Arial" w:hAnsi="Arial" w:cs="Arial"/>
          <w:sz w:val="18"/>
          <w:szCs w:val="18"/>
          <w:lang w:val="sr-Cyrl-CS"/>
        </w:rPr>
      </w:pPr>
      <w:r w:rsidRPr="003751DA">
        <w:rPr>
          <w:rFonts w:ascii="Arial" w:hAnsi="Arial" w:cs="Arial"/>
          <w:sz w:val="18"/>
          <w:szCs w:val="18"/>
          <w:lang w:val="sr-Cyrl-CS"/>
        </w:rPr>
        <w:t>Вршилац комуналне делатности, по жељи породице покојника, обезбеђује особље за пренос ковчега од капеле до гробног места. За пренос посмртних остатака умрлог од заразних болести примењују се посебни прописи.</w:t>
      </w:r>
    </w:p>
    <w:p w:rsidR="003826B7" w:rsidRPr="003751DA" w:rsidRDefault="003826B7" w:rsidP="00922C33">
      <w:pPr>
        <w:pStyle w:val="BodyText"/>
        <w:spacing w:line="216" w:lineRule="auto"/>
        <w:rPr>
          <w:rFonts w:ascii="Arial" w:hAnsi="Arial" w:cs="Arial"/>
          <w:sz w:val="18"/>
          <w:szCs w:val="18"/>
          <w:lang w:val="sr-Cyrl-CS"/>
        </w:rPr>
      </w:pPr>
    </w:p>
    <w:p w:rsidR="003826B7" w:rsidRDefault="003826B7" w:rsidP="006C4E8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16.</w:t>
      </w:r>
    </w:p>
    <w:p w:rsidR="006C4E88" w:rsidRPr="006C4E88" w:rsidRDefault="006C4E88" w:rsidP="006C4E88">
      <w:pPr>
        <w:rPr>
          <w:lang w:val="sr-Cyrl-CS"/>
        </w:rPr>
      </w:pPr>
    </w:p>
    <w:p w:rsidR="003826B7" w:rsidRDefault="003826B7" w:rsidP="00922C33">
      <w:pPr>
        <w:pStyle w:val="BodyText"/>
        <w:spacing w:line="216" w:lineRule="auto"/>
        <w:ind w:right="169" w:firstLine="720"/>
        <w:rPr>
          <w:rFonts w:ascii="Arial" w:hAnsi="Arial" w:cs="Arial"/>
          <w:sz w:val="18"/>
          <w:szCs w:val="18"/>
          <w:lang w:val="sr-Cyrl-CS"/>
        </w:rPr>
      </w:pPr>
      <w:r w:rsidRPr="003751DA">
        <w:rPr>
          <w:rFonts w:ascii="Arial" w:hAnsi="Arial" w:cs="Arial"/>
          <w:sz w:val="18"/>
          <w:szCs w:val="18"/>
          <w:lang w:val="sr-Cyrl-CS"/>
        </w:rPr>
        <w:t>Ковчег са посмртним остацима умрлог може остати у капели до времена за сахрану.</w:t>
      </w:r>
    </w:p>
    <w:p w:rsidR="006C4E88" w:rsidRPr="003751DA" w:rsidRDefault="006C4E88" w:rsidP="00922C33">
      <w:pPr>
        <w:pStyle w:val="BodyText"/>
        <w:spacing w:line="216" w:lineRule="auto"/>
        <w:ind w:right="169" w:firstLine="720"/>
        <w:rPr>
          <w:rFonts w:ascii="Arial" w:hAnsi="Arial" w:cs="Arial"/>
          <w:sz w:val="18"/>
          <w:szCs w:val="18"/>
          <w:lang w:val="sr-Cyrl-CS"/>
        </w:rPr>
      </w:pPr>
    </w:p>
    <w:p w:rsidR="003826B7" w:rsidRDefault="003826B7" w:rsidP="006C4E88">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17.</w:t>
      </w:r>
    </w:p>
    <w:p w:rsidR="006C4E88" w:rsidRPr="006C4E88" w:rsidRDefault="006C4E88" w:rsidP="006C4E88">
      <w:pPr>
        <w:rPr>
          <w:lang w:val="sr-Cyrl-CS"/>
        </w:rPr>
      </w:pPr>
    </w:p>
    <w:p w:rsidR="003826B7" w:rsidRDefault="003826B7" w:rsidP="006C4E88">
      <w:pPr>
        <w:pStyle w:val="BodyText"/>
        <w:spacing w:line="216" w:lineRule="auto"/>
        <w:ind w:right="169" w:firstLine="720"/>
        <w:jc w:val="both"/>
        <w:rPr>
          <w:rFonts w:ascii="Arial" w:hAnsi="Arial" w:cs="Arial"/>
          <w:sz w:val="18"/>
          <w:szCs w:val="18"/>
          <w:lang w:val="sr-Cyrl-CS"/>
        </w:rPr>
      </w:pPr>
      <w:r w:rsidRPr="003751DA">
        <w:rPr>
          <w:rFonts w:ascii="Arial" w:hAnsi="Arial" w:cs="Arial"/>
          <w:sz w:val="18"/>
          <w:szCs w:val="18"/>
          <w:lang w:val="sr-Cyrl-CS"/>
        </w:rPr>
        <w:t>Спровод умрлог вршиће се од капеле до гробног места, односно од куће умрлог до гробног места у случају да не постоји капела. Забрањује се спровод посмртних остатака улицама, уколико се сахрана врши на гробљу на коме постоји</w:t>
      </w:r>
      <w:r w:rsidRPr="003751DA">
        <w:rPr>
          <w:rFonts w:ascii="Arial" w:hAnsi="Arial" w:cs="Arial"/>
          <w:spacing w:val="-10"/>
          <w:sz w:val="18"/>
          <w:szCs w:val="18"/>
          <w:lang w:val="sr-Cyrl-CS"/>
        </w:rPr>
        <w:t xml:space="preserve"> </w:t>
      </w:r>
      <w:r>
        <w:rPr>
          <w:rFonts w:ascii="Arial" w:hAnsi="Arial" w:cs="Arial"/>
          <w:sz w:val="18"/>
          <w:szCs w:val="18"/>
          <w:lang w:val="sr-Cyrl-CS"/>
        </w:rPr>
        <w:t>капела.</w:t>
      </w:r>
    </w:p>
    <w:p w:rsidR="006C4E88" w:rsidRPr="00893837" w:rsidRDefault="006C4E88" w:rsidP="00922C33">
      <w:pPr>
        <w:pStyle w:val="BodyText"/>
        <w:spacing w:line="216" w:lineRule="auto"/>
        <w:ind w:right="169" w:firstLine="720"/>
        <w:rPr>
          <w:rFonts w:ascii="Arial" w:hAnsi="Arial" w:cs="Arial"/>
          <w:sz w:val="18"/>
          <w:szCs w:val="18"/>
          <w:lang w:val="sr-Cyrl-CS"/>
        </w:rPr>
      </w:pPr>
    </w:p>
    <w:p w:rsidR="003826B7" w:rsidRPr="003751DA" w:rsidRDefault="003826B7" w:rsidP="006C4E88">
      <w:pPr>
        <w:pStyle w:val="Heading1"/>
        <w:keepNext w:val="0"/>
        <w:widowControl w:val="0"/>
        <w:numPr>
          <w:ilvl w:val="0"/>
          <w:numId w:val="42"/>
        </w:numPr>
        <w:tabs>
          <w:tab w:val="left" w:pos="-5500"/>
        </w:tabs>
        <w:autoSpaceDE w:val="0"/>
        <w:autoSpaceDN w:val="0"/>
        <w:spacing w:before="0" w:after="0" w:line="216" w:lineRule="auto"/>
        <w:ind w:left="0" w:right="66" w:firstLine="0"/>
        <w:jc w:val="center"/>
        <w:rPr>
          <w:rFonts w:cs="Arial"/>
          <w:b w:val="0"/>
          <w:sz w:val="18"/>
          <w:szCs w:val="18"/>
        </w:rPr>
      </w:pPr>
      <w:r w:rsidRPr="003751DA">
        <w:rPr>
          <w:rFonts w:cs="Arial"/>
          <w:b w:val="0"/>
          <w:sz w:val="18"/>
          <w:szCs w:val="18"/>
        </w:rPr>
        <w:t>НАЧИН</w:t>
      </w:r>
      <w:r w:rsidRPr="003751DA">
        <w:rPr>
          <w:rFonts w:cs="Arial"/>
          <w:b w:val="0"/>
          <w:spacing w:val="2"/>
          <w:sz w:val="18"/>
          <w:szCs w:val="18"/>
        </w:rPr>
        <w:t xml:space="preserve"> </w:t>
      </w:r>
      <w:r w:rsidRPr="003751DA">
        <w:rPr>
          <w:rFonts w:cs="Arial"/>
          <w:b w:val="0"/>
          <w:sz w:val="18"/>
          <w:szCs w:val="18"/>
        </w:rPr>
        <w:t>САХРАЊИВАЊА</w:t>
      </w:r>
    </w:p>
    <w:p w:rsidR="003826B7" w:rsidRDefault="003826B7" w:rsidP="006C4E88">
      <w:pPr>
        <w:spacing w:line="216" w:lineRule="auto"/>
        <w:ind w:right="66"/>
        <w:jc w:val="center"/>
        <w:rPr>
          <w:rFonts w:ascii="Arial" w:hAnsi="Arial" w:cs="Arial"/>
          <w:sz w:val="18"/>
          <w:szCs w:val="18"/>
          <w:lang w:val="sr-Cyrl-CS"/>
        </w:rPr>
      </w:pPr>
      <w:r w:rsidRPr="003751DA">
        <w:rPr>
          <w:rFonts w:ascii="Arial" w:hAnsi="Arial" w:cs="Arial"/>
          <w:sz w:val="18"/>
          <w:szCs w:val="18"/>
        </w:rPr>
        <w:t>Члан 18.</w:t>
      </w:r>
    </w:p>
    <w:p w:rsidR="006C4E88" w:rsidRPr="006C4E88" w:rsidRDefault="006C4E88" w:rsidP="00922C33">
      <w:pPr>
        <w:spacing w:line="216" w:lineRule="auto"/>
        <w:ind w:left="100" w:right="843"/>
        <w:jc w:val="center"/>
        <w:rPr>
          <w:rFonts w:ascii="Arial" w:hAnsi="Arial" w:cs="Arial"/>
          <w:sz w:val="18"/>
          <w:szCs w:val="18"/>
          <w:lang w:val="sr-Cyrl-CS"/>
        </w:rPr>
      </w:pPr>
    </w:p>
    <w:p w:rsidR="003826B7" w:rsidRPr="00611D6D" w:rsidRDefault="00611D6D" w:rsidP="00611D6D">
      <w:pPr>
        <w:pStyle w:val="BodyText"/>
        <w:spacing w:line="216" w:lineRule="auto"/>
        <w:ind w:right="66"/>
        <w:jc w:val="both"/>
        <w:rPr>
          <w:rFonts w:ascii="Arial" w:hAnsi="Arial" w:cs="Arial"/>
          <w:sz w:val="18"/>
          <w:szCs w:val="18"/>
          <w:lang w:val="sr-Cyrl-CS"/>
        </w:rPr>
      </w:pPr>
      <w:r>
        <w:rPr>
          <w:rFonts w:ascii="Arial" w:hAnsi="Arial" w:cs="Arial"/>
          <w:sz w:val="18"/>
          <w:szCs w:val="18"/>
          <w:lang w:val="sr-Cyrl-CS"/>
        </w:rPr>
        <w:tab/>
      </w:r>
      <w:r w:rsidR="003826B7" w:rsidRPr="00611D6D">
        <w:rPr>
          <w:rFonts w:ascii="Arial" w:hAnsi="Arial" w:cs="Arial"/>
          <w:sz w:val="18"/>
          <w:szCs w:val="18"/>
          <w:lang w:val="sr-Cyrl-CS"/>
        </w:rPr>
        <w:t>Укопавање посмртних  остатака  врши  се у одређено гробно место према  утврђеној парцелацији</w:t>
      </w:r>
      <w:r w:rsidR="003826B7" w:rsidRPr="00611D6D">
        <w:rPr>
          <w:rFonts w:ascii="Arial" w:hAnsi="Arial" w:cs="Arial"/>
          <w:spacing w:val="32"/>
          <w:sz w:val="18"/>
          <w:szCs w:val="18"/>
          <w:lang w:val="sr-Cyrl-CS"/>
        </w:rPr>
        <w:t xml:space="preserve"> </w:t>
      </w:r>
      <w:r w:rsidR="003826B7" w:rsidRPr="00611D6D">
        <w:rPr>
          <w:rFonts w:ascii="Arial" w:hAnsi="Arial" w:cs="Arial"/>
          <w:sz w:val="18"/>
          <w:szCs w:val="18"/>
          <w:lang w:val="sr-Cyrl-CS"/>
        </w:rPr>
        <w:t>гробних места.</w:t>
      </w:r>
    </w:p>
    <w:p w:rsidR="003826B7" w:rsidRPr="00611D6D" w:rsidRDefault="00611D6D" w:rsidP="00611D6D">
      <w:pPr>
        <w:pStyle w:val="BodyText"/>
        <w:spacing w:line="216" w:lineRule="auto"/>
        <w:ind w:right="66"/>
        <w:jc w:val="both"/>
        <w:rPr>
          <w:rFonts w:ascii="Arial" w:hAnsi="Arial" w:cs="Arial"/>
          <w:sz w:val="18"/>
          <w:szCs w:val="18"/>
          <w:lang w:val="sr-Cyrl-CS"/>
        </w:rPr>
      </w:pPr>
      <w:r>
        <w:rPr>
          <w:rFonts w:ascii="Arial" w:hAnsi="Arial" w:cs="Arial"/>
          <w:sz w:val="18"/>
          <w:szCs w:val="18"/>
          <w:lang w:val="sr-Cyrl-CS"/>
        </w:rPr>
        <w:tab/>
      </w:r>
      <w:r w:rsidR="003826B7" w:rsidRPr="00611D6D">
        <w:rPr>
          <w:rFonts w:ascii="Arial" w:hAnsi="Arial" w:cs="Arial"/>
          <w:sz w:val="18"/>
          <w:szCs w:val="18"/>
          <w:lang w:val="sr-Cyrl-CS"/>
        </w:rPr>
        <w:t xml:space="preserve">Умрли чланови једне породице сахрањују се </w:t>
      </w:r>
      <w:r w:rsidR="003826B7" w:rsidRPr="00611D6D">
        <w:rPr>
          <w:rFonts w:ascii="Arial" w:hAnsi="Arial" w:cs="Arial"/>
          <w:spacing w:val="3"/>
          <w:sz w:val="18"/>
          <w:szCs w:val="18"/>
          <w:lang w:val="sr-Cyrl-CS"/>
        </w:rPr>
        <w:t xml:space="preserve">по </w:t>
      </w:r>
      <w:r w:rsidR="003826B7" w:rsidRPr="00611D6D">
        <w:rPr>
          <w:rFonts w:ascii="Arial" w:hAnsi="Arial" w:cs="Arial"/>
          <w:sz w:val="18"/>
          <w:szCs w:val="18"/>
          <w:lang w:val="sr-Cyrl-CS"/>
        </w:rPr>
        <w:t xml:space="preserve">правилу у повезана гробна </w:t>
      </w:r>
      <w:r w:rsidR="003826B7" w:rsidRPr="00611D6D">
        <w:rPr>
          <w:rFonts w:ascii="Arial" w:hAnsi="Arial" w:cs="Arial"/>
          <w:spacing w:val="-3"/>
          <w:sz w:val="18"/>
          <w:szCs w:val="18"/>
          <w:lang w:val="sr-Cyrl-CS"/>
        </w:rPr>
        <w:t xml:space="preserve">места </w:t>
      </w:r>
      <w:r w:rsidR="003826B7" w:rsidRPr="00611D6D">
        <w:rPr>
          <w:rFonts w:ascii="Arial" w:hAnsi="Arial" w:cs="Arial"/>
          <w:sz w:val="18"/>
          <w:szCs w:val="18"/>
          <w:lang w:val="sr-Cyrl-CS"/>
        </w:rPr>
        <w:t>(породичне гробове),</w:t>
      </w:r>
      <w:r w:rsidR="003826B7" w:rsidRPr="00611D6D">
        <w:rPr>
          <w:rFonts w:ascii="Arial" w:hAnsi="Arial" w:cs="Arial"/>
          <w:spacing w:val="-5"/>
          <w:sz w:val="18"/>
          <w:szCs w:val="18"/>
          <w:lang w:val="sr-Cyrl-CS"/>
        </w:rPr>
        <w:t xml:space="preserve"> </w:t>
      </w:r>
      <w:r w:rsidR="003826B7" w:rsidRPr="00611D6D">
        <w:rPr>
          <w:rFonts w:ascii="Arial" w:hAnsi="Arial" w:cs="Arial"/>
          <w:sz w:val="18"/>
          <w:szCs w:val="18"/>
          <w:lang w:val="sr-Cyrl-CS"/>
        </w:rPr>
        <w:t>ако</w:t>
      </w:r>
    </w:p>
    <w:p w:rsidR="003826B7" w:rsidRPr="00611D6D" w:rsidRDefault="003826B7" w:rsidP="00611D6D">
      <w:pPr>
        <w:pStyle w:val="BodyText"/>
        <w:spacing w:line="216" w:lineRule="auto"/>
        <w:ind w:right="66"/>
        <w:jc w:val="both"/>
        <w:rPr>
          <w:rFonts w:ascii="Arial" w:hAnsi="Arial" w:cs="Arial"/>
          <w:sz w:val="18"/>
          <w:szCs w:val="18"/>
          <w:lang w:val="sr-Cyrl-CS"/>
        </w:rPr>
      </w:pPr>
      <w:r w:rsidRPr="00611D6D">
        <w:rPr>
          <w:rFonts w:ascii="Arial" w:hAnsi="Arial" w:cs="Arial"/>
          <w:sz w:val="18"/>
          <w:szCs w:val="18"/>
          <w:lang w:val="sr-Cyrl-CS"/>
        </w:rPr>
        <w:t>има слободних гробних места, дубинске гробнице или породичне гробнице.</w:t>
      </w:r>
    </w:p>
    <w:p w:rsidR="003826B7" w:rsidRDefault="003826B7" w:rsidP="00611D6D">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19.</w:t>
      </w:r>
    </w:p>
    <w:p w:rsidR="00611D6D" w:rsidRPr="00611D6D" w:rsidRDefault="00611D6D" w:rsidP="00611D6D">
      <w:pPr>
        <w:rPr>
          <w:lang w:val="sr-Cyrl-CS"/>
        </w:rPr>
      </w:pPr>
    </w:p>
    <w:p w:rsidR="003826B7" w:rsidRPr="003751DA" w:rsidRDefault="00611D6D" w:rsidP="00611D6D">
      <w:pPr>
        <w:pStyle w:val="BodyText"/>
        <w:spacing w:line="216" w:lineRule="auto"/>
        <w:ind w:right="66"/>
        <w:jc w:val="both"/>
        <w:rPr>
          <w:rFonts w:ascii="Arial" w:hAnsi="Arial" w:cs="Arial"/>
          <w:sz w:val="18"/>
          <w:szCs w:val="18"/>
          <w:lang w:val="sr-Cyrl-CS"/>
        </w:rPr>
      </w:pPr>
      <w:r>
        <w:rPr>
          <w:rFonts w:ascii="Arial" w:hAnsi="Arial" w:cs="Arial"/>
          <w:sz w:val="18"/>
          <w:szCs w:val="18"/>
          <w:lang w:val="sr-Cyrl-CS"/>
        </w:rPr>
        <w:tab/>
      </w:r>
      <w:r w:rsidR="003826B7" w:rsidRPr="00611D6D">
        <w:rPr>
          <w:rFonts w:ascii="Arial" w:hAnsi="Arial" w:cs="Arial"/>
          <w:sz w:val="18"/>
          <w:szCs w:val="18"/>
          <w:lang w:val="sr-Cyrl-CS"/>
        </w:rPr>
        <w:t xml:space="preserve">Гробно место за сахрањивање посмртних остатака умрлих на гробљима у </w:t>
      </w:r>
      <w:r w:rsidR="003826B7" w:rsidRPr="003751DA">
        <w:rPr>
          <w:rFonts w:ascii="Arial" w:hAnsi="Arial" w:cs="Arial"/>
          <w:sz w:val="18"/>
          <w:szCs w:val="18"/>
          <w:lang w:val="sr-Cyrl-CS"/>
        </w:rPr>
        <w:t>насељу</w:t>
      </w:r>
      <w:r w:rsidR="003826B7" w:rsidRPr="00611D6D">
        <w:rPr>
          <w:rFonts w:ascii="Arial" w:hAnsi="Arial" w:cs="Arial"/>
          <w:sz w:val="18"/>
          <w:szCs w:val="18"/>
          <w:lang w:val="sr-Cyrl-CS"/>
        </w:rPr>
        <w:t xml:space="preserve"> </w:t>
      </w:r>
      <w:r w:rsidR="003826B7" w:rsidRPr="003751DA">
        <w:rPr>
          <w:rFonts w:ascii="Arial" w:hAnsi="Arial" w:cs="Arial"/>
          <w:sz w:val="18"/>
          <w:szCs w:val="18"/>
          <w:lang w:val="sr-Cyrl-CS"/>
        </w:rPr>
        <w:t>Петровац на Млави</w:t>
      </w:r>
      <w:r w:rsidR="003826B7" w:rsidRPr="00611D6D">
        <w:rPr>
          <w:rFonts w:ascii="Arial" w:hAnsi="Arial" w:cs="Arial"/>
          <w:sz w:val="18"/>
          <w:szCs w:val="18"/>
          <w:lang w:val="sr-Cyrl-CS"/>
        </w:rPr>
        <w:t xml:space="preserve"> даје на коришћење </w:t>
      </w:r>
      <w:r w:rsidR="003826B7" w:rsidRPr="003751DA">
        <w:rPr>
          <w:rFonts w:ascii="Arial" w:hAnsi="Arial" w:cs="Arial"/>
          <w:sz w:val="18"/>
          <w:szCs w:val="18"/>
          <w:lang w:val="sr-Cyrl-CS"/>
        </w:rPr>
        <w:t>Вршилац комуналне делатности, а у осталим насељима Вршилац комуналне делатности уз сагласност Савета месне заједнице.</w:t>
      </w:r>
    </w:p>
    <w:p w:rsidR="003826B7" w:rsidRPr="003751DA" w:rsidRDefault="00611D6D" w:rsidP="00611D6D">
      <w:pPr>
        <w:pStyle w:val="BodyText"/>
        <w:spacing w:line="216" w:lineRule="auto"/>
        <w:ind w:right="66"/>
        <w:jc w:val="both"/>
        <w:rPr>
          <w:rFonts w:ascii="Arial" w:hAnsi="Arial" w:cs="Arial"/>
          <w:sz w:val="18"/>
          <w:szCs w:val="18"/>
          <w:lang w:val="sr-Cyrl-CS"/>
        </w:rPr>
      </w:pPr>
      <w:r>
        <w:rPr>
          <w:rFonts w:ascii="Arial" w:hAnsi="Arial" w:cs="Arial"/>
          <w:sz w:val="18"/>
          <w:szCs w:val="18"/>
          <w:lang w:val="sr-Cyrl-CS"/>
        </w:rPr>
        <w:tab/>
      </w:r>
      <w:r w:rsidR="003826B7" w:rsidRPr="003751DA">
        <w:rPr>
          <w:rFonts w:ascii="Arial" w:hAnsi="Arial" w:cs="Arial"/>
          <w:sz w:val="18"/>
          <w:szCs w:val="18"/>
          <w:lang w:val="sr-Cyrl-CS"/>
        </w:rPr>
        <w:t>Под гробним местом подразумева се гроб и гробница.</w:t>
      </w:r>
    </w:p>
    <w:p w:rsidR="003826B7" w:rsidRDefault="003826B7" w:rsidP="00611D6D">
      <w:pPr>
        <w:pStyle w:val="Heading1"/>
        <w:spacing w:before="0" w:after="0" w:line="216" w:lineRule="auto"/>
        <w:jc w:val="center"/>
        <w:rPr>
          <w:rFonts w:cs="Arial"/>
          <w:b w:val="0"/>
          <w:sz w:val="18"/>
          <w:szCs w:val="18"/>
          <w:lang w:val="sr-Cyrl-CS"/>
        </w:rPr>
      </w:pPr>
      <w:r w:rsidRPr="003751DA">
        <w:rPr>
          <w:rFonts w:cs="Arial"/>
          <w:b w:val="0"/>
          <w:sz w:val="18"/>
          <w:szCs w:val="18"/>
          <w:lang w:val="sr-Cyrl-CS"/>
        </w:rPr>
        <w:lastRenderedPageBreak/>
        <w:t>Члан 20.</w:t>
      </w:r>
    </w:p>
    <w:p w:rsidR="00611D6D" w:rsidRPr="00611D6D" w:rsidRDefault="00611D6D" w:rsidP="00611D6D">
      <w:pPr>
        <w:rPr>
          <w:lang w:val="sr-Cyrl-CS"/>
        </w:rPr>
      </w:pPr>
    </w:p>
    <w:p w:rsidR="003826B7" w:rsidRPr="003751DA" w:rsidRDefault="00611D6D" w:rsidP="00611D6D">
      <w:pPr>
        <w:pStyle w:val="BodyText"/>
        <w:spacing w:line="216" w:lineRule="auto"/>
        <w:rPr>
          <w:rFonts w:ascii="Arial" w:hAnsi="Arial" w:cs="Arial"/>
          <w:sz w:val="18"/>
          <w:szCs w:val="18"/>
          <w:lang w:val="sr-Cyrl-CS"/>
        </w:rPr>
      </w:pPr>
      <w:r>
        <w:rPr>
          <w:rFonts w:ascii="Arial" w:hAnsi="Arial" w:cs="Arial"/>
          <w:sz w:val="18"/>
          <w:szCs w:val="18"/>
          <w:lang w:val="sr-Cyrl-CS"/>
        </w:rPr>
        <w:tab/>
      </w:r>
      <w:r w:rsidR="003826B7" w:rsidRPr="003751DA">
        <w:rPr>
          <w:rFonts w:ascii="Arial" w:hAnsi="Arial" w:cs="Arial"/>
          <w:sz w:val="18"/>
          <w:szCs w:val="18"/>
          <w:lang w:val="sr-Cyrl-CS"/>
        </w:rPr>
        <w:t>Додељивање гробних места за појединачне гробове врши се редом како су умрли пријављивани, осим за гробна места која су унапред узета у закуп.</w:t>
      </w:r>
    </w:p>
    <w:p w:rsidR="003826B7" w:rsidRPr="003751DA" w:rsidRDefault="003826B7" w:rsidP="00922C33">
      <w:pPr>
        <w:pStyle w:val="BodyText"/>
        <w:spacing w:line="216" w:lineRule="auto"/>
        <w:rPr>
          <w:rFonts w:ascii="Arial" w:hAnsi="Arial" w:cs="Arial"/>
          <w:sz w:val="18"/>
          <w:szCs w:val="18"/>
          <w:lang w:val="sr-Cyrl-CS"/>
        </w:rPr>
      </w:pPr>
    </w:p>
    <w:p w:rsidR="003826B7" w:rsidRPr="003751DA" w:rsidRDefault="003826B7" w:rsidP="00611D6D">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21.</w:t>
      </w:r>
    </w:p>
    <w:p w:rsidR="00611D6D" w:rsidRDefault="00611D6D" w:rsidP="00922C33">
      <w:pPr>
        <w:pStyle w:val="BodyText"/>
        <w:spacing w:line="216" w:lineRule="auto"/>
        <w:ind w:right="115" w:firstLine="720"/>
        <w:jc w:val="both"/>
        <w:rPr>
          <w:rFonts w:ascii="Arial" w:hAnsi="Arial" w:cs="Arial"/>
          <w:sz w:val="18"/>
          <w:szCs w:val="18"/>
          <w:lang w:val="sr-Cyrl-CS"/>
        </w:rPr>
      </w:pPr>
    </w:p>
    <w:p w:rsidR="003826B7" w:rsidRPr="003751DA" w:rsidRDefault="003826B7" w:rsidP="00611D6D">
      <w:pPr>
        <w:pStyle w:val="BodyText"/>
        <w:spacing w:line="216" w:lineRule="auto"/>
        <w:ind w:right="115" w:firstLine="720"/>
        <w:jc w:val="both"/>
        <w:rPr>
          <w:rFonts w:ascii="Arial" w:hAnsi="Arial" w:cs="Arial"/>
          <w:sz w:val="18"/>
          <w:szCs w:val="18"/>
          <w:lang w:val="sr-Cyrl-CS"/>
        </w:rPr>
      </w:pPr>
      <w:r w:rsidRPr="003751DA">
        <w:rPr>
          <w:rFonts w:ascii="Arial" w:hAnsi="Arial" w:cs="Arial"/>
          <w:sz w:val="18"/>
          <w:szCs w:val="18"/>
          <w:lang w:val="sr-Cyrl-CS"/>
        </w:rPr>
        <w:t xml:space="preserve">Издавање гробних </w:t>
      </w:r>
      <w:r w:rsidRPr="003751DA">
        <w:rPr>
          <w:rFonts w:ascii="Arial" w:hAnsi="Arial" w:cs="Arial"/>
          <w:spacing w:val="-3"/>
          <w:sz w:val="18"/>
          <w:szCs w:val="18"/>
          <w:lang w:val="sr-Cyrl-CS"/>
        </w:rPr>
        <w:t xml:space="preserve">места </w:t>
      </w:r>
      <w:r w:rsidRPr="003751DA">
        <w:rPr>
          <w:rFonts w:ascii="Arial" w:hAnsi="Arial" w:cs="Arial"/>
          <w:sz w:val="18"/>
          <w:szCs w:val="18"/>
          <w:lang w:val="sr-Cyrl-CS"/>
        </w:rPr>
        <w:t xml:space="preserve">може се вршити и пре него што је настала потреба за сахраном </w:t>
      </w:r>
      <w:r w:rsidRPr="003751DA">
        <w:rPr>
          <w:rFonts w:ascii="Arial" w:hAnsi="Arial" w:cs="Arial"/>
          <w:spacing w:val="-3"/>
          <w:sz w:val="18"/>
          <w:szCs w:val="18"/>
          <w:lang w:val="sr-Cyrl-CS"/>
        </w:rPr>
        <w:t xml:space="preserve">уз </w:t>
      </w:r>
      <w:r w:rsidRPr="003751DA">
        <w:rPr>
          <w:rFonts w:ascii="Arial" w:hAnsi="Arial" w:cs="Arial"/>
          <w:sz w:val="18"/>
          <w:szCs w:val="18"/>
          <w:lang w:val="sr-Cyrl-CS"/>
        </w:rPr>
        <w:t xml:space="preserve">обавезу уређења гробног места. Гробна </w:t>
      </w:r>
      <w:r w:rsidRPr="003751DA">
        <w:rPr>
          <w:rFonts w:ascii="Arial" w:hAnsi="Arial" w:cs="Arial"/>
          <w:spacing w:val="-3"/>
          <w:sz w:val="18"/>
          <w:szCs w:val="18"/>
          <w:lang w:val="sr-Cyrl-CS"/>
        </w:rPr>
        <w:t xml:space="preserve">места </w:t>
      </w:r>
      <w:r w:rsidRPr="003751DA">
        <w:rPr>
          <w:rFonts w:ascii="Arial" w:hAnsi="Arial" w:cs="Arial"/>
          <w:sz w:val="18"/>
          <w:szCs w:val="18"/>
          <w:lang w:val="sr-Cyrl-CS"/>
        </w:rPr>
        <w:t xml:space="preserve">могу бити одвојена (појединачна) и повезана (породична), с тим што </w:t>
      </w:r>
      <w:r w:rsidRPr="003751DA">
        <w:rPr>
          <w:rFonts w:ascii="Arial" w:hAnsi="Arial" w:cs="Arial"/>
          <w:spacing w:val="3"/>
          <w:sz w:val="18"/>
          <w:szCs w:val="18"/>
          <w:lang w:val="sr-Cyrl-CS"/>
        </w:rPr>
        <w:t xml:space="preserve">не </w:t>
      </w:r>
      <w:r w:rsidRPr="003751DA">
        <w:rPr>
          <w:rFonts w:ascii="Arial" w:hAnsi="Arial" w:cs="Arial"/>
          <w:sz w:val="18"/>
          <w:szCs w:val="18"/>
          <w:lang w:val="sr-Cyrl-CS"/>
        </w:rPr>
        <w:t xml:space="preserve">може бити више од 6 гробних </w:t>
      </w:r>
      <w:r w:rsidRPr="003751DA">
        <w:rPr>
          <w:rFonts w:ascii="Arial" w:hAnsi="Arial" w:cs="Arial"/>
          <w:spacing w:val="-3"/>
          <w:sz w:val="18"/>
          <w:szCs w:val="18"/>
          <w:lang w:val="sr-Cyrl-CS"/>
        </w:rPr>
        <w:t xml:space="preserve">места </w:t>
      </w:r>
      <w:r w:rsidRPr="003751DA">
        <w:rPr>
          <w:rFonts w:ascii="Arial" w:hAnsi="Arial" w:cs="Arial"/>
          <w:sz w:val="18"/>
          <w:szCs w:val="18"/>
          <w:lang w:val="sr-Cyrl-CS"/>
        </w:rPr>
        <w:t xml:space="preserve">у једном оквиру, зависно </w:t>
      </w:r>
      <w:r w:rsidRPr="003751DA">
        <w:rPr>
          <w:rFonts w:ascii="Arial" w:hAnsi="Arial" w:cs="Arial"/>
          <w:spacing w:val="-3"/>
          <w:sz w:val="18"/>
          <w:szCs w:val="18"/>
          <w:lang w:val="sr-Cyrl-CS"/>
        </w:rPr>
        <w:t xml:space="preserve">од </w:t>
      </w:r>
      <w:r w:rsidRPr="003751DA">
        <w:rPr>
          <w:rFonts w:ascii="Arial" w:hAnsi="Arial" w:cs="Arial"/>
          <w:sz w:val="18"/>
          <w:szCs w:val="18"/>
          <w:lang w:val="sr-Cyrl-CS"/>
        </w:rPr>
        <w:t>плана уређења и одржавања</w:t>
      </w:r>
      <w:r w:rsidRPr="003751DA">
        <w:rPr>
          <w:rFonts w:ascii="Arial" w:hAnsi="Arial" w:cs="Arial"/>
          <w:spacing w:val="3"/>
          <w:sz w:val="18"/>
          <w:szCs w:val="18"/>
          <w:lang w:val="sr-Cyrl-CS"/>
        </w:rPr>
        <w:t xml:space="preserve"> </w:t>
      </w:r>
      <w:r w:rsidRPr="003751DA">
        <w:rPr>
          <w:rFonts w:ascii="Arial" w:hAnsi="Arial" w:cs="Arial"/>
          <w:sz w:val="18"/>
          <w:szCs w:val="18"/>
          <w:lang w:val="sr-Cyrl-CS"/>
        </w:rPr>
        <w:t>гробља.</w:t>
      </w:r>
    </w:p>
    <w:p w:rsidR="003826B7" w:rsidRPr="003751DA" w:rsidRDefault="003826B7" w:rsidP="00611D6D">
      <w:pPr>
        <w:pStyle w:val="BodyText"/>
        <w:spacing w:line="216" w:lineRule="auto"/>
        <w:ind w:right="169"/>
        <w:jc w:val="both"/>
        <w:rPr>
          <w:rFonts w:ascii="Arial" w:hAnsi="Arial" w:cs="Arial"/>
          <w:sz w:val="18"/>
          <w:szCs w:val="18"/>
          <w:lang w:val="sr-Cyrl-CS"/>
        </w:rPr>
      </w:pPr>
      <w:r w:rsidRPr="003751DA">
        <w:rPr>
          <w:rFonts w:ascii="Arial" w:hAnsi="Arial" w:cs="Arial"/>
          <w:sz w:val="18"/>
          <w:szCs w:val="18"/>
          <w:lang w:val="sr-Cyrl-CS"/>
        </w:rPr>
        <w:tab/>
        <w:t>О праву коришћења гробних места закључује се уговор између Вршиоца комуналне делатности и закупца гробних места: Димензије гробних места утврђују се и то: једно гробно место 130 х 270, два гробна места 240 × 270, а свако даље гробно место по дужини остаје исто, а по ширини продужује се за 80 цм. Димензије раке утврђују се 210 х 80 х 150 цм.</w:t>
      </w:r>
    </w:p>
    <w:p w:rsidR="003826B7" w:rsidRDefault="003826B7" w:rsidP="00611D6D">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 22.</w:t>
      </w:r>
    </w:p>
    <w:p w:rsidR="00611D6D" w:rsidRPr="00611D6D" w:rsidRDefault="00611D6D" w:rsidP="00611D6D">
      <w:pPr>
        <w:rPr>
          <w:lang w:val="sr-Cyrl-CS"/>
        </w:rPr>
      </w:pPr>
    </w:p>
    <w:p w:rsidR="003826B7" w:rsidRPr="003751DA" w:rsidRDefault="003826B7" w:rsidP="00611D6D">
      <w:pPr>
        <w:pStyle w:val="BodyText"/>
        <w:spacing w:line="216" w:lineRule="auto"/>
        <w:ind w:firstLine="614"/>
        <w:jc w:val="both"/>
        <w:rPr>
          <w:rFonts w:ascii="Arial" w:hAnsi="Arial" w:cs="Arial"/>
          <w:sz w:val="18"/>
          <w:szCs w:val="18"/>
          <w:lang w:val="sr-Cyrl-CS"/>
        </w:rPr>
      </w:pPr>
      <w:r w:rsidRPr="003751DA">
        <w:rPr>
          <w:rFonts w:ascii="Arial" w:hAnsi="Arial" w:cs="Arial"/>
          <w:sz w:val="18"/>
          <w:szCs w:val="18"/>
          <w:lang w:val="sr-Cyrl-CS"/>
        </w:rPr>
        <w:t>У један гроб се може укопати само једно умрло лице. Изузетно дозвољено је у један гроб закопати умрлу родиљу са мртворођеним дететом.</w:t>
      </w:r>
    </w:p>
    <w:p w:rsidR="003826B7" w:rsidRPr="003751DA" w:rsidRDefault="00611D6D" w:rsidP="00611D6D">
      <w:pPr>
        <w:pStyle w:val="BodyText"/>
        <w:spacing w:line="216" w:lineRule="auto"/>
        <w:jc w:val="both"/>
        <w:rPr>
          <w:rFonts w:ascii="Arial" w:hAnsi="Arial" w:cs="Arial"/>
          <w:sz w:val="18"/>
          <w:szCs w:val="18"/>
          <w:lang w:val="sr-Cyrl-CS"/>
        </w:rPr>
      </w:pPr>
      <w:r>
        <w:rPr>
          <w:rFonts w:ascii="Arial" w:hAnsi="Arial" w:cs="Arial"/>
          <w:sz w:val="18"/>
          <w:szCs w:val="18"/>
          <w:lang w:val="sr-Cyrl-CS"/>
        </w:rPr>
        <w:tab/>
      </w:r>
      <w:r w:rsidR="003826B7" w:rsidRPr="003751DA">
        <w:rPr>
          <w:rFonts w:ascii="Arial" w:hAnsi="Arial" w:cs="Arial"/>
          <w:sz w:val="18"/>
          <w:szCs w:val="18"/>
          <w:lang w:val="sr-Cyrl-CS"/>
        </w:rPr>
        <w:t>Одредбе овог члана не односе се на дубинске</w:t>
      </w:r>
      <w:r w:rsidR="003826B7" w:rsidRPr="003751DA">
        <w:rPr>
          <w:rFonts w:ascii="Arial" w:hAnsi="Arial" w:cs="Arial"/>
          <w:spacing w:val="-33"/>
          <w:sz w:val="18"/>
          <w:szCs w:val="18"/>
          <w:lang w:val="sr-Cyrl-CS"/>
        </w:rPr>
        <w:t xml:space="preserve"> </w:t>
      </w:r>
      <w:r w:rsidR="003826B7" w:rsidRPr="003751DA">
        <w:rPr>
          <w:rFonts w:ascii="Arial" w:hAnsi="Arial" w:cs="Arial"/>
          <w:sz w:val="18"/>
          <w:szCs w:val="18"/>
          <w:lang w:val="sr-Cyrl-CS"/>
        </w:rPr>
        <w:t>гробнице.</w:t>
      </w:r>
    </w:p>
    <w:p w:rsidR="003826B7" w:rsidRDefault="003826B7" w:rsidP="00611D6D">
      <w:pPr>
        <w:pStyle w:val="Heading1"/>
        <w:spacing w:before="0" w:after="0" w:line="216" w:lineRule="auto"/>
        <w:jc w:val="center"/>
        <w:rPr>
          <w:rFonts w:cs="Arial"/>
          <w:b w:val="0"/>
          <w:sz w:val="18"/>
          <w:szCs w:val="18"/>
          <w:lang w:val="sr-Cyrl-CS"/>
        </w:rPr>
      </w:pPr>
      <w:r w:rsidRPr="003751DA">
        <w:rPr>
          <w:rFonts w:cs="Arial"/>
          <w:b w:val="0"/>
          <w:sz w:val="18"/>
          <w:szCs w:val="18"/>
          <w:lang w:val="sr-Cyrl-CS"/>
        </w:rPr>
        <w:t>Члан</w:t>
      </w:r>
      <w:r w:rsidRPr="003751DA">
        <w:rPr>
          <w:rFonts w:cs="Arial"/>
          <w:b w:val="0"/>
          <w:spacing w:val="-2"/>
          <w:sz w:val="18"/>
          <w:szCs w:val="18"/>
          <w:lang w:val="sr-Cyrl-CS"/>
        </w:rPr>
        <w:t xml:space="preserve"> </w:t>
      </w:r>
      <w:r w:rsidRPr="003751DA">
        <w:rPr>
          <w:rFonts w:cs="Arial"/>
          <w:b w:val="0"/>
          <w:sz w:val="18"/>
          <w:szCs w:val="18"/>
          <w:lang w:val="sr-Cyrl-CS"/>
        </w:rPr>
        <w:t>23.</w:t>
      </w:r>
    </w:p>
    <w:p w:rsidR="00611D6D" w:rsidRPr="00611D6D" w:rsidRDefault="00611D6D" w:rsidP="00F26012">
      <w:pPr>
        <w:rPr>
          <w:lang w:val="sr-Cyrl-CS"/>
        </w:rPr>
      </w:pPr>
    </w:p>
    <w:p w:rsidR="003826B7" w:rsidRPr="003751DA" w:rsidRDefault="003826B7" w:rsidP="00F26012">
      <w:pPr>
        <w:pStyle w:val="BodyText"/>
        <w:spacing w:line="216" w:lineRule="auto"/>
        <w:jc w:val="both"/>
        <w:rPr>
          <w:rFonts w:ascii="Arial" w:hAnsi="Arial" w:cs="Arial"/>
          <w:sz w:val="18"/>
          <w:szCs w:val="18"/>
          <w:lang w:val="sr-Cyrl-CS"/>
        </w:rPr>
      </w:pPr>
      <w:r w:rsidRPr="003751DA">
        <w:rPr>
          <w:rFonts w:ascii="Arial" w:hAnsi="Arial" w:cs="Arial"/>
          <w:sz w:val="18"/>
          <w:szCs w:val="18"/>
          <w:lang w:val="sr-Cyrl-CS"/>
        </w:rPr>
        <w:tab/>
        <w:t>Вршилац комуналне делатности води прописану евиденцију о сахрањивању у гробљима у општини Петровац на Млави.</w:t>
      </w:r>
    </w:p>
    <w:p w:rsidR="003826B7" w:rsidRPr="003751DA" w:rsidRDefault="003826B7" w:rsidP="00922C33">
      <w:pPr>
        <w:pStyle w:val="BodyText"/>
        <w:spacing w:line="216" w:lineRule="auto"/>
        <w:rPr>
          <w:rFonts w:ascii="Arial" w:hAnsi="Arial" w:cs="Arial"/>
          <w:sz w:val="18"/>
          <w:szCs w:val="18"/>
          <w:lang w:val="sr-Cyrl-CS"/>
        </w:rPr>
      </w:pPr>
    </w:p>
    <w:p w:rsidR="003826B7" w:rsidRPr="003751DA" w:rsidRDefault="003826B7" w:rsidP="00F26012">
      <w:pPr>
        <w:pStyle w:val="Heading1"/>
        <w:keepNext w:val="0"/>
        <w:widowControl w:val="0"/>
        <w:numPr>
          <w:ilvl w:val="0"/>
          <w:numId w:val="42"/>
        </w:numPr>
        <w:tabs>
          <w:tab w:val="left" w:pos="-4620"/>
        </w:tabs>
        <w:autoSpaceDE w:val="0"/>
        <w:autoSpaceDN w:val="0"/>
        <w:spacing w:before="0" w:after="0" w:line="216" w:lineRule="auto"/>
        <w:ind w:left="0" w:firstLine="0"/>
        <w:jc w:val="center"/>
        <w:rPr>
          <w:rFonts w:cs="Arial"/>
          <w:b w:val="0"/>
          <w:sz w:val="18"/>
          <w:szCs w:val="18"/>
        </w:rPr>
      </w:pPr>
      <w:r w:rsidRPr="003751DA">
        <w:rPr>
          <w:rFonts w:cs="Arial"/>
          <w:b w:val="0"/>
          <w:sz w:val="18"/>
          <w:szCs w:val="18"/>
        </w:rPr>
        <w:t>ПОЧИВАЊЕ ПОСМРТНИХ</w:t>
      </w:r>
      <w:r w:rsidRPr="003751DA">
        <w:rPr>
          <w:rFonts w:cs="Arial"/>
          <w:b w:val="0"/>
          <w:spacing w:val="-1"/>
          <w:sz w:val="18"/>
          <w:szCs w:val="18"/>
        </w:rPr>
        <w:t xml:space="preserve"> </w:t>
      </w:r>
      <w:r w:rsidRPr="003751DA">
        <w:rPr>
          <w:rFonts w:cs="Arial"/>
          <w:b w:val="0"/>
          <w:sz w:val="18"/>
          <w:szCs w:val="18"/>
        </w:rPr>
        <w:t>ОСТАТАКА</w:t>
      </w:r>
    </w:p>
    <w:p w:rsidR="003826B7" w:rsidRPr="003751DA" w:rsidRDefault="003826B7" w:rsidP="00F26012">
      <w:pPr>
        <w:spacing w:line="216" w:lineRule="auto"/>
        <w:jc w:val="center"/>
        <w:rPr>
          <w:rFonts w:ascii="Arial" w:hAnsi="Arial" w:cs="Arial"/>
          <w:sz w:val="18"/>
          <w:szCs w:val="18"/>
        </w:rPr>
      </w:pPr>
      <w:r w:rsidRPr="003751DA">
        <w:rPr>
          <w:rFonts w:ascii="Arial" w:hAnsi="Arial" w:cs="Arial"/>
          <w:sz w:val="18"/>
          <w:szCs w:val="18"/>
        </w:rPr>
        <w:t>Члан 24.</w:t>
      </w:r>
    </w:p>
    <w:p w:rsidR="00611D6D" w:rsidRDefault="00611D6D" w:rsidP="00922C33">
      <w:pPr>
        <w:pStyle w:val="BodyText"/>
        <w:spacing w:line="216" w:lineRule="auto"/>
        <w:ind w:right="122" w:firstLine="720"/>
        <w:jc w:val="both"/>
        <w:rPr>
          <w:rFonts w:ascii="Arial" w:hAnsi="Arial" w:cs="Arial"/>
          <w:sz w:val="18"/>
          <w:szCs w:val="18"/>
          <w:lang w:val="sr-Cyrl-CS"/>
        </w:rPr>
      </w:pPr>
    </w:p>
    <w:p w:rsidR="003826B7" w:rsidRPr="00611D6D" w:rsidRDefault="003826B7" w:rsidP="00F26012">
      <w:pPr>
        <w:pStyle w:val="BodyText"/>
        <w:spacing w:line="216" w:lineRule="auto"/>
        <w:ind w:right="66" w:firstLine="720"/>
        <w:jc w:val="both"/>
        <w:rPr>
          <w:rFonts w:ascii="Arial" w:hAnsi="Arial" w:cs="Arial"/>
          <w:sz w:val="18"/>
          <w:szCs w:val="18"/>
          <w:lang w:val="sr-Cyrl-CS"/>
        </w:rPr>
      </w:pPr>
      <w:r w:rsidRPr="00611D6D">
        <w:rPr>
          <w:rFonts w:ascii="Arial" w:hAnsi="Arial" w:cs="Arial"/>
          <w:sz w:val="18"/>
          <w:szCs w:val="18"/>
          <w:lang w:val="sr-Cyrl-CS"/>
        </w:rPr>
        <w:t xml:space="preserve">Посмртни остаци сахрањених морају да почивају у гробном месту најмање 10 година </w:t>
      </w:r>
      <w:r w:rsidRPr="00611D6D">
        <w:rPr>
          <w:rFonts w:ascii="Arial" w:hAnsi="Arial" w:cs="Arial"/>
          <w:spacing w:val="-3"/>
          <w:sz w:val="18"/>
          <w:szCs w:val="18"/>
          <w:lang w:val="sr-Cyrl-CS"/>
        </w:rPr>
        <w:t xml:space="preserve">од </w:t>
      </w:r>
      <w:r w:rsidRPr="00611D6D">
        <w:rPr>
          <w:rFonts w:ascii="Arial" w:hAnsi="Arial" w:cs="Arial"/>
          <w:sz w:val="18"/>
          <w:szCs w:val="18"/>
          <w:lang w:val="sr-Cyrl-CS"/>
        </w:rPr>
        <w:t>дана сахрањивања (обавезни рок</w:t>
      </w:r>
      <w:r w:rsidRPr="00611D6D">
        <w:rPr>
          <w:rFonts w:ascii="Arial" w:hAnsi="Arial" w:cs="Arial"/>
          <w:spacing w:val="4"/>
          <w:sz w:val="18"/>
          <w:szCs w:val="18"/>
          <w:lang w:val="sr-Cyrl-CS"/>
        </w:rPr>
        <w:t xml:space="preserve"> </w:t>
      </w:r>
      <w:r w:rsidRPr="00611D6D">
        <w:rPr>
          <w:rFonts w:ascii="Arial" w:hAnsi="Arial" w:cs="Arial"/>
          <w:sz w:val="18"/>
          <w:szCs w:val="18"/>
          <w:lang w:val="sr-Cyrl-CS"/>
        </w:rPr>
        <w:t>почивања).</w:t>
      </w:r>
    </w:p>
    <w:p w:rsidR="003826B7" w:rsidRPr="006E3E46" w:rsidRDefault="003826B7" w:rsidP="00F26012">
      <w:pPr>
        <w:pStyle w:val="BodyText"/>
        <w:spacing w:line="216" w:lineRule="auto"/>
        <w:ind w:right="66" w:firstLine="720"/>
        <w:jc w:val="both"/>
        <w:rPr>
          <w:rFonts w:ascii="Arial" w:hAnsi="Arial" w:cs="Arial"/>
          <w:sz w:val="18"/>
          <w:szCs w:val="18"/>
          <w:lang w:val="sr-Cyrl-CS"/>
        </w:rPr>
      </w:pPr>
      <w:r w:rsidRPr="006E3E46">
        <w:rPr>
          <w:rFonts w:ascii="Arial" w:hAnsi="Arial" w:cs="Arial"/>
          <w:sz w:val="18"/>
          <w:szCs w:val="18"/>
          <w:lang w:val="sr-Cyrl-CS"/>
        </w:rPr>
        <w:t>Породице, сродници и друга лица која за то имају интерес имају право да по истеку обавезног рока почивања продуже рок почивања посмртних остатака под условом да су гроб, односно гробница уређени према плану уређења гробља као и да плате накнаду за коришћење гробног места за продужени рок почивања</w:t>
      </w:r>
    </w:p>
    <w:p w:rsidR="003826B7" w:rsidRPr="006E3E46" w:rsidRDefault="003826B7" w:rsidP="00F26012">
      <w:pPr>
        <w:pStyle w:val="BodyText"/>
        <w:spacing w:line="216" w:lineRule="auto"/>
        <w:ind w:right="66"/>
        <w:jc w:val="both"/>
        <w:rPr>
          <w:rFonts w:ascii="Arial" w:hAnsi="Arial" w:cs="Arial"/>
          <w:sz w:val="18"/>
          <w:szCs w:val="18"/>
          <w:lang w:val="sr-Cyrl-CS"/>
        </w:rPr>
      </w:pPr>
      <w:r w:rsidRPr="006E3E46">
        <w:rPr>
          <w:rFonts w:ascii="Arial" w:hAnsi="Arial" w:cs="Arial"/>
          <w:sz w:val="18"/>
          <w:szCs w:val="18"/>
          <w:lang w:val="sr-Cyrl-CS"/>
        </w:rPr>
        <w:t>Рок продуженог почивања посмртних остатака износи 10 година и може се више пута продужити. Рок почивања посмртних остатака може се продужити до стављања гробља ван употребе.</w:t>
      </w:r>
    </w:p>
    <w:p w:rsidR="003826B7" w:rsidRDefault="003826B7" w:rsidP="00F26012">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25.</w:t>
      </w:r>
    </w:p>
    <w:p w:rsidR="00F26012" w:rsidRPr="00F26012" w:rsidRDefault="00F26012" w:rsidP="00F26012">
      <w:pPr>
        <w:rPr>
          <w:lang w:val="sr-Cyrl-CS"/>
        </w:rPr>
      </w:pPr>
    </w:p>
    <w:p w:rsidR="003826B7" w:rsidRPr="006E3E46" w:rsidRDefault="003826B7" w:rsidP="00922C33">
      <w:pPr>
        <w:pStyle w:val="BodyText"/>
        <w:spacing w:line="216" w:lineRule="auto"/>
        <w:ind w:right="117" w:firstLine="720"/>
        <w:jc w:val="both"/>
        <w:rPr>
          <w:rFonts w:ascii="Arial" w:hAnsi="Arial" w:cs="Arial"/>
          <w:sz w:val="18"/>
          <w:szCs w:val="18"/>
          <w:lang w:val="sr-Cyrl-CS"/>
        </w:rPr>
      </w:pPr>
      <w:r w:rsidRPr="006E3E46">
        <w:rPr>
          <w:rFonts w:ascii="Arial" w:hAnsi="Arial" w:cs="Arial"/>
          <w:sz w:val="18"/>
          <w:szCs w:val="18"/>
          <w:lang w:val="sr-Cyrl-CS"/>
        </w:rPr>
        <w:t>У исто гробно место (дубинска гробица) за које није истекао обавезни рок почивања може се сахранити брачни друг сахрањеног, његов сродник по крви у правој линији и у по</w:t>
      </w:r>
      <w:r w:rsidRPr="003751DA">
        <w:rPr>
          <w:rFonts w:ascii="Arial" w:hAnsi="Arial" w:cs="Arial"/>
          <w:sz w:val="18"/>
          <w:szCs w:val="18"/>
          <w:lang w:val="sr-Cyrl-CS"/>
        </w:rPr>
        <w:t>бо</w:t>
      </w:r>
      <w:r w:rsidRPr="006E3E46">
        <w:rPr>
          <w:rFonts w:ascii="Arial" w:hAnsi="Arial" w:cs="Arial"/>
          <w:sz w:val="18"/>
          <w:szCs w:val="18"/>
          <w:lang w:val="sr-Cyrl-CS"/>
        </w:rPr>
        <w:t>чној линији до четвртог степена сродства као и брачни другови тих лица.</w:t>
      </w:r>
    </w:p>
    <w:p w:rsidR="003826B7" w:rsidRPr="003751DA" w:rsidRDefault="003826B7" w:rsidP="00922C33">
      <w:pPr>
        <w:pStyle w:val="BodyText"/>
        <w:spacing w:line="216" w:lineRule="auto"/>
        <w:ind w:right="118" w:firstLine="720"/>
        <w:jc w:val="both"/>
        <w:rPr>
          <w:rFonts w:ascii="Arial" w:hAnsi="Arial" w:cs="Arial"/>
          <w:sz w:val="18"/>
          <w:szCs w:val="18"/>
          <w:lang w:val="sr-Cyrl-CS"/>
        </w:rPr>
      </w:pPr>
      <w:r w:rsidRPr="006E3E46">
        <w:rPr>
          <w:rFonts w:ascii="Arial" w:hAnsi="Arial" w:cs="Arial"/>
          <w:sz w:val="18"/>
          <w:szCs w:val="18"/>
          <w:lang w:val="sr-Cyrl-CS"/>
        </w:rPr>
        <w:t>На захтев сродника умрлог лица, а уз сагласнот лица које има право коришћења гробних места, могу се у истом гробном месту сахранити и посмртни остаци умрлог који не спада у ред лица из става 1.</w:t>
      </w:r>
      <w:r w:rsidRPr="003751DA">
        <w:rPr>
          <w:rFonts w:ascii="Arial" w:hAnsi="Arial" w:cs="Arial"/>
          <w:sz w:val="18"/>
          <w:szCs w:val="18"/>
          <w:lang w:val="sr-Cyrl-CS"/>
        </w:rPr>
        <w:t xml:space="preserve"> </w:t>
      </w:r>
      <w:r w:rsidRPr="006E3E46">
        <w:rPr>
          <w:rFonts w:ascii="Arial" w:hAnsi="Arial" w:cs="Arial"/>
          <w:sz w:val="18"/>
          <w:szCs w:val="18"/>
          <w:lang w:val="sr-Cyrl-CS"/>
        </w:rPr>
        <w:t>овог члана.</w:t>
      </w:r>
    </w:p>
    <w:p w:rsidR="003826B7" w:rsidRPr="006E3E46" w:rsidRDefault="003826B7" w:rsidP="00F26012">
      <w:pPr>
        <w:pStyle w:val="BodyText"/>
        <w:spacing w:line="216" w:lineRule="auto"/>
        <w:rPr>
          <w:rFonts w:ascii="Arial" w:hAnsi="Arial" w:cs="Arial"/>
          <w:sz w:val="18"/>
          <w:szCs w:val="18"/>
          <w:lang w:val="sr-Cyrl-CS"/>
        </w:rPr>
      </w:pPr>
    </w:p>
    <w:p w:rsidR="003826B7" w:rsidRPr="003751DA" w:rsidRDefault="003826B7" w:rsidP="00F26012">
      <w:pPr>
        <w:pStyle w:val="Heading1"/>
        <w:keepNext w:val="0"/>
        <w:widowControl w:val="0"/>
        <w:numPr>
          <w:ilvl w:val="0"/>
          <w:numId w:val="42"/>
        </w:numPr>
        <w:autoSpaceDE w:val="0"/>
        <w:autoSpaceDN w:val="0"/>
        <w:spacing w:before="0" w:after="0" w:line="216" w:lineRule="auto"/>
        <w:ind w:left="0" w:firstLine="0"/>
        <w:jc w:val="center"/>
        <w:rPr>
          <w:rFonts w:cs="Arial"/>
          <w:b w:val="0"/>
          <w:sz w:val="18"/>
          <w:szCs w:val="18"/>
        </w:rPr>
      </w:pPr>
      <w:r w:rsidRPr="003751DA">
        <w:rPr>
          <w:rFonts w:cs="Arial"/>
          <w:b w:val="0"/>
          <w:sz w:val="18"/>
          <w:szCs w:val="18"/>
        </w:rPr>
        <w:t>ИСКОПАВАЊЕ И ПРЕНОС</w:t>
      </w:r>
      <w:r w:rsidRPr="003751DA">
        <w:rPr>
          <w:rFonts w:cs="Arial"/>
          <w:b w:val="0"/>
          <w:spacing w:val="-14"/>
          <w:sz w:val="18"/>
          <w:szCs w:val="18"/>
        </w:rPr>
        <w:t xml:space="preserve"> </w:t>
      </w:r>
      <w:r w:rsidRPr="003751DA">
        <w:rPr>
          <w:rFonts w:cs="Arial"/>
          <w:b w:val="0"/>
          <w:sz w:val="18"/>
          <w:szCs w:val="18"/>
        </w:rPr>
        <w:t>ПОСМРТНИХ</w:t>
      </w:r>
      <w:r w:rsidRPr="003751DA">
        <w:rPr>
          <w:rFonts w:cs="Arial"/>
          <w:b w:val="0"/>
          <w:sz w:val="18"/>
          <w:szCs w:val="18"/>
          <w:lang w:val="sr-Cyrl-CS"/>
        </w:rPr>
        <w:t xml:space="preserve"> </w:t>
      </w:r>
      <w:r w:rsidRPr="003751DA">
        <w:rPr>
          <w:rFonts w:cs="Arial"/>
          <w:b w:val="0"/>
          <w:sz w:val="18"/>
          <w:szCs w:val="18"/>
        </w:rPr>
        <w:t>ОСТАТАКА</w:t>
      </w:r>
    </w:p>
    <w:p w:rsidR="003826B7" w:rsidRDefault="003826B7" w:rsidP="00F26012">
      <w:pPr>
        <w:spacing w:line="216" w:lineRule="auto"/>
        <w:jc w:val="center"/>
        <w:rPr>
          <w:rFonts w:ascii="Arial" w:hAnsi="Arial" w:cs="Arial"/>
          <w:sz w:val="18"/>
          <w:szCs w:val="18"/>
          <w:lang w:val="sr-Cyrl-CS"/>
        </w:rPr>
      </w:pPr>
      <w:r w:rsidRPr="003751DA">
        <w:rPr>
          <w:rFonts w:ascii="Arial" w:hAnsi="Arial" w:cs="Arial"/>
          <w:sz w:val="18"/>
          <w:szCs w:val="18"/>
        </w:rPr>
        <w:t>Члан 26.</w:t>
      </w:r>
    </w:p>
    <w:p w:rsidR="00F26012" w:rsidRPr="00F26012" w:rsidRDefault="00F26012" w:rsidP="00F26012">
      <w:pPr>
        <w:spacing w:line="216" w:lineRule="auto"/>
        <w:rPr>
          <w:rFonts w:ascii="Arial" w:hAnsi="Arial" w:cs="Arial"/>
          <w:sz w:val="18"/>
          <w:szCs w:val="18"/>
          <w:lang w:val="sr-Cyrl-CS"/>
        </w:rPr>
      </w:pPr>
    </w:p>
    <w:p w:rsidR="003826B7" w:rsidRPr="006E3E46" w:rsidRDefault="003826B7" w:rsidP="00922C33">
      <w:pPr>
        <w:pStyle w:val="BodyText"/>
        <w:spacing w:line="216" w:lineRule="auto"/>
        <w:ind w:firstLine="720"/>
        <w:rPr>
          <w:rFonts w:ascii="Arial" w:hAnsi="Arial" w:cs="Arial"/>
          <w:sz w:val="18"/>
          <w:szCs w:val="18"/>
          <w:lang w:val="sr-Cyrl-CS"/>
        </w:rPr>
      </w:pPr>
      <w:r w:rsidRPr="006E3E46">
        <w:rPr>
          <w:rFonts w:ascii="Arial" w:hAnsi="Arial" w:cs="Arial"/>
          <w:sz w:val="18"/>
          <w:szCs w:val="18"/>
          <w:lang w:val="sr-Cyrl-CS"/>
        </w:rPr>
        <w:t>Посмртни остаци сахрањених не могу се ископавати и преносити у друго гробље или друго место док не протекне 10 година од дана сахрањивања осим из законом прописаних разлога.</w:t>
      </w:r>
    </w:p>
    <w:p w:rsidR="003826B7" w:rsidRDefault="003826B7" w:rsidP="00F26012">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27.</w:t>
      </w:r>
    </w:p>
    <w:p w:rsidR="00F26012" w:rsidRPr="00F26012" w:rsidRDefault="00F26012" w:rsidP="00F26012">
      <w:pPr>
        <w:rPr>
          <w:lang w:val="sr-Cyrl-CS"/>
        </w:rPr>
      </w:pPr>
    </w:p>
    <w:p w:rsidR="003826B7" w:rsidRPr="006E3E46" w:rsidRDefault="003826B7" w:rsidP="00922C33">
      <w:pPr>
        <w:pStyle w:val="BodyText"/>
        <w:spacing w:line="216" w:lineRule="auto"/>
        <w:ind w:right="115" w:hanging="70"/>
        <w:jc w:val="both"/>
        <w:rPr>
          <w:rFonts w:ascii="Arial" w:hAnsi="Arial" w:cs="Arial"/>
          <w:sz w:val="18"/>
          <w:szCs w:val="18"/>
          <w:lang w:val="sr-Cyrl-CS"/>
        </w:rPr>
      </w:pPr>
      <w:r w:rsidRPr="003751DA">
        <w:rPr>
          <w:rFonts w:ascii="Arial" w:hAnsi="Arial" w:cs="Arial"/>
          <w:sz w:val="18"/>
          <w:szCs w:val="18"/>
          <w:lang w:val="sr-Cyrl-CS"/>
        </w:rPr>
        <w:tab/>
      </w:r>
      <w:r w:rsidRPr="003751DA">
        <w:rPr>
          <w:rFonts w:ascii="Arial" w:hAnsi="Arial" w:cs="Arial"/>
          <w:sz w:val="18"/>
          <w:szCs w:val="18"/>
          <w:lang w:val="sr-Cyrl-CS"/>
        </w:rPr>
        <w:tab/>
        <w:t xml:space="preserve">   </w:t>
      </w:r>
      <w:r w:rsidRPr="006E3E46">
        <w:rPr>
          <w:rFonts w:ascii="Arial" w:hAnsi="Arial" w:cs="Arial"/>
          <w:sz w:val="18"/>
          <w:szCs w:val="18"/>
          <w:lang w:val="sr-Cyrl-CS"/>
        </w:rPr>
        <w:t xml:space="preserve">Сродници или друга заинтересована лица могу захтевати ископавање посмртних остатака сахрањеног, ради </w:t>
      </w:r>
      <w:r w:rsidRPr="006E3E46">
        <w:rPr>
          <w:rFonts w:ascii="Arial" w:hAnsi="Arial" w:cs="Arial"/>
          <w:sz w:val="18"/>
          <w:szCs w:val="18"/>
          <w:lang w:val="sr-Cyrl-CS"/>
        </w:rPr>
        <w:t>преноса на друго гробље или на другом месту у истом гробљу. Ископавање и преношење</w:t>
      </w:r>
      <w:r w:rsidRPr="006E3E46">
        <w:rPr>
          <w:rFonts w:ascii="Arial" w:hAnsi="Arial" w:cs="Arial"/>
          <w:spacing w:val="51"/>
          <w:sz w:val="18"/>
          <w:szCs w:val="18"/>
          <w:lang w:val="sr-Cyrl-CS"/>
        </w:rPr>
        <w:t xml:space="preserve"> </w:t>
      </w:r>
      <w:r w:rsidRPr="006E3E46">
        <w:rPr>
          <w:rFonts w:ascii="Arial" w:hAnsi="Arial" w:cs="Arial"/>
          <w:sz w:val="18"/>
          <w:szCs w:val="18"/>
          <w:lang w:val="sr-Cyrl-CS"/>
        </w:rPr>
        <w:t xml:space="preserve">посмртних остатака врши </w:t>
      </w:r>
      <w:r w:rsidRPr="003751DA">
        <w:rPr>
          <w:rFonts w:ascii="Arial" w:hAnsi="Arial" w:cs="Arial"/>
          <w:sz w:val="18"/>
          <w:szCs w:val="18"/>
          <w:lang w:val="sr-Cyrl-CS"/>
        </w:rPr>
        <w:t>Вршилац комуналне делатности</w:t>
      </w:r>
      <w:r w:rsidRPr="006E3E46">
        <w:rPr>
          <w:rFonts w:ascii="Arial" w:hAnsi="Arial" w:cs="Arial"/>
          <w:sz w:val="18"/>
          <w:szCs w:val="18"/>
          <w:lang w:val="sr-Cyrl-CS"/>
        </w:rPr>
        <w:t xml:space="preserve"> на начин и под условима </w:t>
      </w:r>
      <w:r w:rsidRPr="006E3E46">
        <w:rPr>
          <w:rFonts w:ascii="Arial" w:hAnsi="Arial" w:cs="Arial"/>
          <w:spacing w:val="-3"/>
          <w:sz w:val="18"/>
          <w:szCs w:val="18"/>
          <w:lang w:val="sr-Cyrl-CS"/>
        </w:rPr>
        <w:t xml:space="preserve">који </w:t>
      </w:r>
      <w:r w:rsidRPr="006E3E46">
        <w:rPr>
          <w:rFonts w:ascii="Arial" w:hAnsi="Arial" w:cs="Arial"/>
          <w:sz w:val="18"/>
          <w:szCs w:val="18"/>
          <w:lang w:val="sr-Cyrl-CS"/>
        </w:rPr>
        <w:t xml:space="preserve">су прописани посебним прописима </w:t>
      </w:r>
      <w:r w:rsidRPr="003751DA">
        <w:rPr>
          <w:rFonts w:ascii="Arial" w:hAnsi="Arial" w:cs="Arial"/>
          <w:sz w:val="18"/>
          <w:szCs w:val="18"/>
          <w:lang w:val="sr-Cyrl-CS"/>
        </w:rPr>
        <w:t>којима је регулисана наведена област</w:t>
      </w:r>
      <w:r w:rsidRPr="006E3E46">
        <w:rPr>
          <w:rFonts w:ascii="Arial" w:hAnsi="Arial" w:cs="Arial"/>
          <w:sz w:val="18"/>
          <w:szCs w:val="18"/>
          <w:lang w:val="sr-Cyrl-CS"/>
        </w:rPr>
        <w:t xml:space="preserve"> и другим прописима.</w:t>
      </w:r>
    </w:p>
    <w:p w:rsidR="003826B7" w:rsidRPr="006E3E46" w:rsidRDefault="003826B7" w:rsidP="00922C33">
      <w:pPr>
        <w:pStyle w:val="BodyText"/>
        <w:spacing w:line="216" w:lineRule="auto"/>
        <w:ind w:right="120" w:firstLine="720"/>
        <w:jc w:val="both"/>
        <w:rPr>
          <w:rFonts w:ascii="Arial" w:hAnsi="Arial" w:cs="Arial"/>
          <w:sz w:val="18"/>
          <w:szCs w:val="18"/>
          <w:lang w:val="sr-Cyrl-CS"/>
        </w:rPr>
      </w:pPr>
      <w:r w:rsidRPr="006E3E46">
        <w:rPr>
          <w:rFonts w:ascii="Arial" w:hAnsi="Arial" w:cs="Arial"/>
          <w:sz w:val="18"/>
          <w:szCs w:val="18"/>
          <w:lang w:val="sr-Cyrl-CS"/>
        </w:rPr>
        <w:t>Уз захтев из става 1</w:t>
      </w:r>
      <w:r w:rsidRPr="003751DA">
        <w:rPr>
          <w:rFonts w:ascii="Arial" w:hAnsi="Arial" w:cs="Arial"/>
          <w:sz w:val="18"/>
          <w:szCs w:val="18"/>
          <w:lang w:val="sr-Cyrl-CS"/>
        </w:rPr>
        <w:t>.</w:t>
      </w:r>
      <w:r w:rsidRPr="006E3E46">
        <w:rPr>
          <w:rFonts w:ascii="Arial" w:hAnsi="Arial" w:cs="Arial"/>
          <w:sz w:val="18"/>
          <w:szCs w:val="18"/>
          <w:lang w:val="sr-Cyrl-CS"/>
        </w:rPr>
        <w:t xml:space="preserve"> овог члана мора се поднети </w:t>
      </w:r>
      <w:r w:rsidRPr="003751DA">
        <w:rPr>
          <w:rFonts w:ascii="Arial" w:hAnsi="Arial" w:cs="Arial"/>
          <w:sz w:val="18"/>
          <w:szCs w:val="18"/>
          <w:lang w:val="sr-Cyrl-CS"/>
        </w:rPr>
        <w:t xml:space="preserve">извод из матичне књига умрлих, </w:t>
      </w:r>
      <w:r w:rsidRPr="006E3E46">
        <w:rPr>
          <w:rFonts w:ascii="Arial" w:hAnsi="Arial" w:cs="Arial"/>
          <w:sz w:val="18"/>
          <w:szCs w:val="18"/>
          <w:lang w:val="sr-Cyrl-CS"/>
        </w:rPr>
        <w:t>спроводница и доказ о обезбеђеном месту за сахрањивање на другом гробљу и на другом месту у истом гробљу.</w:t>
      </w:r>
    </w:p>
    <w:p w:rsidR="003826B7" w:rsidRPr="00F26012" w:rsidRDefault="003826B7" w:rsidP="00F26012">
      <w:pPr>
        <w:pStyle w:val="BodyText"/>
        <w:spacing w:line="216" w:lineRule="auto"/>
        <w:ind w:right="123" w:firstLine="720"/>
        <w:jc w:val="both"/>
        <w:rPr>
          <w:rFonts w:ascii="Arial" w:hAnsi="Arial" w:cs="Arial"/>
          <w:sz w:val="18"/>
          <w:szCs w:val="18"/>
          <w:lang w:val="sr-Cyrl-CS"/>
        </w:rPr>
      </w:pPr>
      <w:r w:rsidRPr="006E3E46">
        <w:rPr>
          <w:rFonts w:ascii="Arial" w:hAnsi="Arial" w:cs="Arial"/>
          <w:sz w:val="18"/>
          <w:szCs w:val="18"/>
          <w:lang w:val="sr-Cyrl-CS"/>
        </w:rPr>
        <w:t>Лица која су захтевала ископавање посмртних остатака сахрањеног сносе трошкове ископавања и преноса посмртних остатака на друго гробље или на друго место у истом гробљу.</w:t>
      </w:r>
    </w:p>
    <w:p w:rsidR="003826B7" w:rsidRDefault="003826B7" w:rsidP="00F26012">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28.</w:t>
      </w:r>
    </w:p>
    <w:p w:rsidR="00F26012" w:rsidRPr="00F26012" w:rsidRDefault="00F26012" w:rsidP="00F26012">
      <w:pPr>
        <w:rPr>
          <w:lang w:val="sr-Cyrl-CS"/>
        </w:rPr>
      </w:pPr>
    </w:p>
    <w:p w:rsidR="003826B7" w:rsidRPr="00F26012" w:rsidRDefault="00F26012" w:rsidP="00F26012">
      <w:pPr>
        <w:pStyle w:val="BodyText"/>
        <w:spacing w:line="216" w:lineRule="auto"/>
        <w:jc w:val="both"/>
        <w:rPr>
          <w:rFonts w:ascii="Arial" w:hAnsi="Arial" w:cs="Arial"/>
          <w:sz w:val="18"/>
          <w:szCs w:val="18"/>
          <w:lang w:val="sr-Cyrl-CS"/>
        </w:rPr>
      </w:pPr>
      <w:r>
        <w:rPr>
          <w:rFonts w:ascii="Arial" w:hAnsi="Arial" w:cs="Arial"/>
          <w:sz w:val="18"/>
          <w:szCs w:val="18"/>
          <w:lang w:val="sr-Cyrl-CS"/>
        </w:rPr>
        <w:tab/>
      </w:r>
      <w:r w:rsidR="003826B7" w:rsidRPr="00F26012">
        <w:rPr>
          <w:rFonts w:ascii="Arial" w:hAnsi="Arial" w:cs="Arial"/>
          <w:sz w:val="18"/>
          <w:szCs w:val="18"/>
          <w:lang w:val="sr-Cyrl-CS"/>
        </w:rPr>
        <w:t xml:space="preserve">Ископавање и </w:t>
      </w:r>
      <w:r w:rsidRPr="00F26012">
        <w:rPr>
          <w:rFonts w:ascii="Arial" w:hAnsi="Arial" w:cs="Arial"/>
          <w:sz w:val="18"/>
          <w:szCs w:val="18"/>
          <w:lang w:val="sr-Cyrl-CS"/>
        </w:rPr>
        <w:t>преношење посмртних остатака не</w:t>
      </w:r>
      <w:r>
        <w:rPr>
          <w:rFonts w:ascii="Arial" w:hAnsi="Arial" w:cs="Arial"/>
          <w:sz w:val="18"/>
          <w:szCs w:val="18"/>
          <w:lang w:val="sr-Cyrl-CS"/>
        </w:rPr>
        <w:t xml:space="preserve"> </w:t>
      </w:r>
      <w:r w:rsidR="003826B7" w:rsidRPr="00F26012">
        <w:rPr>
          <w:rFonts w:ascii="Arial" w:hAnsi="Arial" w:cs="Arial"/>
          <w:sz w:val="18"/>
          <w:szCs w:val="18"/>
          <w:lang w:val="sr-Cyrl-CS"/>
        </w:rPr>
        <w:t>може се вршити у периоду од 1. маја до 1. октобра.</w:t>
      </w:r>
    </w:p>
    <w:p w:rsidR="003826B7" w:rsidRPr="00F26012" w:rsidRDefault="003826B7" w:rsidP="00922C33">
      <w:pPr>
        <w:pStyle w:val="BodyText"/>
        <w:spacing w:line="216" w:lineRule="auto"/>
        <w:rPr>
          <w:rFonts w:ascii="Arial" w:hAnsi="Arial" w:cs="Arial"/>
          <w:sz w:val="18"/>
          <w:szCs w:val="18"/>
          <w:lang w:val="sr-Cyrl-CS"/>
        </w:rPr>
      </w:pPr>
    </w:p>
    <w:p w:rsidR="003826B7" w:rsidRDefault="003826B7" w:rsidP="00F26012">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29.</w:t>
      </w:r>
    </w:p>
    <w:p w:rsidR="00F26012" w:rsidRPr="00F26012" w:rsidRDefault="00F26012" w:rsidP="00F26012">
      <w:pPr>
        <w:rPr>
          <w:lang w:val="sr-Cyrl-CS"/>
        </w:rPr>
      </w:pPr>
    </w:p>
    <w:p w:rsidR="003826B7" w:rsidRPr="006E3E46" w:rsidRDefault="003826B7" w:rsidP="00922C33">
      <w:pPr>
        <w:pStyle w:val="BodyText"/>
        <w:spacing w:line="216" w:lineRule="auto"/>
        <w:ind w:right="120" w:firstLine="720"/>
        <w:jc w:val="both"/>
        <w:rPr>
          <w:rFonts w:ascii="Arial" w:hAnsi="Arial" w:cs="Arial"/>
          <w:sz w:val="18"/>
          <w:szCs w:val="18"/>
          <w:lang w:val="sr-Cyrl-CS"/>
        </w:rPr>
      </w:pPr>
      <w:r w:rsidRPr="006E3E46">
        <w:rPr>
          <w:rFonts w:ascii="Arial" w:hAnsi="Arial" w:cs="Arial"/>
          <w:sz w:val="18"/>
          <w:szCs w:val="18"/>
          <w:lang w:val="sr-Cyrl-CS"/>
        </w:rPr>
        <w:t xml:space="preserve">За штету која настане услед ископавања и преношења посмртних остатака на суседним гробовима, гробницама, стазама и другим објектима на гробљу одговара </w:t>
      </w:r>
      <w:r w:rsidRPr="003751DA">
        <w:rPr>
          <w:rFonts w:ascii="Arial" w:hAnsi="Arial" w:cs="Arial"/>
          <w:sz w:val="18"/>
          <w:szCs w:val="18"/>
          <w:lang w:val="sr-Cyrl-CS"/>
        </w:rPr>
        <w:t>Вршилац комуналне делатности</w:t>
      </w:r>
      <w:r w:rsidRPr="006E3E46">
        <w:rPr>
          <w:rFonts w:ascii="Arial" w:hAnsi="Arial" w:cs="Arial"/>
          <w:sz w:val="18"/>
          <w:szCs w:val="18"/>
          <w:lang w:val="sr-Cyrl-CS"/>
        </w:rPr>
        <w:t>.</w:t>
      </w:r>
    </w:p>
    <w:p w:rsidR="003826B7" w:rsidRPr="006E3E46" w:rsidRDefault="003826B7" w:rsidP="00922C33">
      <w:pPr>
        <w:pStyle w:val="BodyText"/>
        <w:spacing w:line="216" w:lineRule="auto"/>
        <w:rPr>
          <w:rFonts w:ascii="Arial" w:hAnsi="Arial" w:cs="Arial"/>
          <w:sz w:val="18"/>
          <w:szCs w:val="18"/>
          <w:lang w:val="sr-Cyrl-CS"/>
        </w:rPr>
      </w:pPr>
    </w:p>
    <w:p w:rsidR="003826B7" w:rsidRDefault="003826B7" w:rsidP="00F26012">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30.</w:t>
      </w:r>
    </w:p>
    <w:p w:rsidR="00F26012" w:rsidRPr="00F26012" w:rsidRDefault="00F26012" w:rsidP="00F26012">
      <w:pPr>
        <w:rPr>
          <w:lang w:val="sr-Cyrl-CS"/>
        </w:rPr>
      </w:pPr>
    </w:p>
    <w:p w:rsidR="003826B7" w:rsidRPr="006E3E46" w:rsidRDefault="003826B7" w:rsidP="00922C33">
      <w:pPr>
        <w:pStyle w:val="BodyText"/>
        <w:spacing w:line="216" w:lineRule="auto"/>
        <w:ind w:right="117" w:firstLine="720"/>
        <w:jc w:val="both"/>
        <w:rPr>
          <w:rFonts w:ascii="Arial" w:hAnsi="Arial" w:cs="Arial"/>
          <w:sz w:val="18"/>
          <w:szCs w:val="18"/>
          <w:lang w:val="sr-Cyrl-CS"/>
        </w:rPr>
      </w:pPr>
      <w:r w:rsidRPr="006E3E46">
        <w:rPr>
          <w:rFonts w:ascii="Arial" w:hAnsi="Arial" w:cs="Arial"/>
          <w:sz w:val="18"/>
          <w:szCs w:val="18"/>
          <w:lang w:val="sr-Cyrl-CS"/>
        </w:rPr>
        <w:t>Посмртне остатке из гробова којим је истекао обавезни рок почивања, а није продужен рок почивања,</w:t>
      </w:r>
      <w:r w:rsidRPr="003751DA">
        <w:rPr>
          <w:rFonts w:ascii="Arial" w:hAnsi="Arial" w:cs="Arial"/>
          <w:sz w:val="18"/>
          <w:szCs w:val="18"/>
          <w:lang w:val="sr-Cyrl-CS"/>
        </w:rPr>
        <w:t xml:space="preserve"> Вршилац комуналне делатности</w:t>
      </w:r>
      <w:r w:rsidRPr="006E3E46">
        <w:rPr>
          <w:rFonts w:ascii="Arial" w:hAnsi="Arial" w:cs="Arial"/>
          <w:sz w:val="18"/>
          <w:szCs w:val="18"/>
          <w:lang w:val="sr-Cyrl-CS"/>
        </w:rPr>
        <w:t xml:space="preserve"> може ископати и пренети у други гроб и гробницу.</w:t>
      </w:r>
    </w:p>
    <w:p w:rsidR="003826B7" w:rsidRPr="006E3E46" w:rsidRDefault="003826B7" w:rsidP="00922C33">
      <w:pPr>
        <w:pStyle w:val="BodyText"/>
        <w:spacing w:line="216" w:lineRule="auto"/>
        <w:ind w:right="116" w:firstLine="720"/>
        <w:jc w:val="both"/>
        <w:rPr>
          <w:rFonts w:ascii="Arial" w:hAnsi="Arial" w:cs="Arial"/>
          <w:sz w:val="18"/>
          <w:szCs w:val="18"/>
          <w:lang w:val="sr-Cyrl-CS"/>
        </w:rPr>
      </w:pPr>
      <w:r w:rsidRPr="006E3E46">
        <w:rPr>
          <w:rFonts w:ascii="Arial" w:hAnsi="Arial" w:cs="Arial"/>
          <w:sz w:val="18"/>
          <w:szCs w:val="18"/>
          <w:lang w:val="sr-Cyrl-CS"/>
        </w:rPr>
        <w:t>Субјекти из претходног става дужни су да о намери ископавања и преношења посмртних остатака у смислу става 1.</w:t>
      </w:r>
      <w:r w:rsidRPr="003751DA">
        <w:rPr>
          <w:rFonts w:ascii="Arial" w:hAnsi="Arial" w:cs="Arial"/>
          <w:sz w:val="18"/>
          <w:szCs w:val="18"/>
          <w:lang w:val="sr-Cyrl-CS"/>
        </w:rPr>
        <w:t xml:space="preserve"> </w:t>
      </w:r>
      <w:r w:rsidRPr="006E3E46">
        <w:rPr>
          <w:rFonts w:ascii="Arial" w:hAnsi="Arial" w:cs="Arial"/>
          <w:sz w:val="18"/>
          <w:szCs w:val="18"/>
          <w:lang w:val="sr-Cyrl-CS"/>
        </w:rPr>
        <w:t>овог члана писмено обавесте сроднике сахрањених и да их позову да у року од 60 дана од дана пријема обавештења уклоне са гробних места споменике, друга гробна обележја, знакове и друге предмете који се налазе на гробном месту.</w:t>
      </w:r>
    </w:p>
    <w:p w:rsidR="003826B7" w:rsidRPr="006E3E46" w:rsidRDefault="003826B7" w:rsidP="00922C33">
      <w:pPr>
        <w:pStyle w:val="BodyText"/>
        <w:spacing w:line="216" w:lineRule="auto"/>
        <w:ind w:right="124" w:firstLine="720"/>
        <w:jc w:val="both"/>
        <w:rPr>
          <w:rFonts w:ascii="Arial" w:hAnsi="Arial" w:cs="Arial"/>
          <w:sz w:val="18"/>
          <w:szCs w:val="18"/>
          <w:lang w:val="sr-Cyrl-CS"/>
        </w:rPr>
      </w:pPr>
      <w:r w:rsidRPr="006E3E46">
        <w:rPr>
          <w:rFonts w:ascii="Arial" w:hAnsi="Arial" w:cs="Arial"/>
          <w:sz w:val="18"/>
          <w:szCs w:val="18"/>
          <w:lang w:val="sr-Cyrl-CS"/>
        </w:rPr>
        <w:t>Уколико су сродници сахрањених непознати или им се не може утврдити тачно место пребивалишта обавештење из претходног става објавиће се на уобичајен начин средствима јавног информисања.</w:t>
      </w:r>
    </w:p>
    <w:p w:rsidR="003826B7" w:rsidRPr="006E3E46" w:rsidRDefault="003826B7" w:rsidP="00922C33">
      <w:pPr>
        <w:pStyle w:val="BodyText"/>
        <w:spacing w:line="216" w:lineRule="auto"/>
        <w:ind w:right="123" w:firstLine="720"/>
        <w:jc w:val="both"/>
        <w:rPr>
          <w:rFonts w:ascii="Arial" w:hAnsi="Arial" w:cs="Arial"/>
          <w:sz w:val="18"/>
          <w:szCs w:val="18"/>
          <w:lang w:val="sr-Cyrl-CS"/>
        </w:rPr>
      </w:pPr>
      <w:r w:rsidRPr="006E3E46">
        <w:rPr>
          <w:rFonts w:ascii="Arial" w:hAnsi="Arial" w:cs="Arial"/>
          <w:sz w:val="18"/>
          <w:szCs w:val="18"/>
          <w:lang w:val="sr-Cyrl-CS"/>
        </w:rPr>
        <w:t>По истеку рока из става 2.</w:t>
      </w:r>
      <w:r w:rsidRPr="003751DA">
        <w:rPr>
          <w:rFonts w:ascii="Arial" w:hAnsi="Arial" w:cs="Arial"/>
          <w:sz w:val="18"/>
          <w:szCs w:val="18"/>
          <w:lang w:val="sr-Cyrl-CS"/>
        </w:rPr>
        <w:t xml:space="preserve"> </w:t>
      </w:r>
      <w:r w:rsidRPr="006E3E46">
        <w:rPr>
          <w:rFonts w:ascii="Arial" w:hAnsi="Arial" w:cs="Arial"/>
          <w:sz w:val="18"/>
          <w:szCs w:val="18"/>
          <w:lang w:val="sr-Cyrl-CS"/>
        </w:rPr>
        <w:t xml:space="preserve">овог члана </w:t>
      </w:r>
      <w:r w:rsidRPr="003751DA">
        <w:rPr>
          <w:rFonts w:ascii="Arial" w:hAnsi="Arial" w:cs="Arial"/>
          <w:sz w:val="18"/>
          <w:szCs w:val="18"/>
          <w:lang w:val="sr-Cyrl-CS"/>
        </w:rPr>
        <w:t>Вршилац комуналне делатности</w:t>
      </w:r>
      <w:r w:rsidRPr="006E3E46">
        <w:rPr>
          <w:rFonts w:ascii="Arial" w:hAnsi="Arial" w:cs="Arial"/>
          <w:sz w:val="18"/>
          <w:szCs w:val="18"/>
          <w:lang w:val="sr-Cyrl-CS"/>
        </w:rPr>
        <w:t xml:space="preserve"> може из гробних места ископати посмртне остатке и пренети их у друго за то одређено гробно место, обележити их и о томе водити посебну евиденцију, као и уклонити споменике и друго гробне знакове и предмете који се налазе на гробном месту.</w:t>
      </w:r>
    </w:p>
    <w:p w:rsidR="003826B7" w:rsidRPr="006E3E46" w:rsidRDefault="003826B7" w:rsidP="00922C33">
      <w:pPr>
        <w:pStyle w:val="BodyText"/>
        <w:spacing w:line="216" w:lineRule="auto"/>
        <w:ind w:right="122" w:firstLine="720"/>
        <w:jc w:val="both"/>
        <w:rPr>
          <w:rFonts w:ascii="Arial" w:hAnsi="Arial" w:cs="Arial"/>
          <w:sz w:val="18"/>
          <w:szCs w:val="18"/>
          <w:lang w:val="sr-Cyrl-CS"/>
        </w:rPr>
      </w:pPr>
      <w:r w:rsidRPr="006E3E46">
        <w:rPr>
          <w:rFonts w:ascii="Arial" w:hAnsi="Arial" w:cs="Arial"/>
          <w:sz w:val="18"/>
          <w:szCs w:val="18"/>
          <w:lang w:val="sr-Cyrl-CS"/>
        </w:rPr>
        <w:t>Уклоњени споменици, други гробни знаци и предмети са гробних места у смислу претходног става, постају општинска јавна својина.</w:t>
      </w:r>
    </w:p>
    <w:p w:rsidR="003826B7" w:rsidRPr="006E3E46" w:rsidRDefault="003826B7" w:rsidP="00922C33">
      <w:pPr>
        <w:pStyle w:val="BodyText"/>
        <w:spacing w:line="216" w:lineRule="auto"/>
        <w:rPr>
          <w:rFonts w:ascii="Arial" w:hAnsi="Arial" w:cs="Arial"/>
          <w:sz w:val="18"/>
          <w:szCs w:val="18"/>
          <w:lang w:val="sr-Cyrl-CS"/>
        </w:rPr>
      </w:pPr>
    </w:p>
    <w:p w:rsidR="003826B7" w:rsidRDefault="003826B7" w:rsidP="00F26012">
      <w:pPr>
        <w:pStyle w:val="Heading1"/>
        <w:spacing w:before="0" w:after="0" w:line="216" w:lineRule="auto"/>
        <w:jc w:val="center"/>
        <w:rPr>
          <w:rFonts w:cs="Arial"/>
          <w:b w:val="0"/>
          <w:sz w:val="18"/>
          <w:szCs w:val="18"/>
          <w:lang w:val="sr-Cyrl-CS"/>
        </w:rPr>
      </w:pPr>
      <w:r w:rsidRPr="006E3E46">
        <w:rPr>
          <w:rFonts w:cs="Arial"/>
          <w:b w:val="0"/>
          <w:sz w:val="18"/>
          <w:szCs w:val="18"/>
          <w:lang w:val="sr-Cyrl-CS"/>
        </w:rPr>
        <w:t>Члан 31.</w:t>
      </w:r>
    </w:p>
    <w:p w:rsidR="00F26012" w:rsidRPr="00F26012" w:rsidRDefault="00F26012" w:rsidP="00F26012">
      <w:pPr>
        <w:rPr>
          <w:lang w:val="sr-Cyrl-CS"/>
        </w:rPr>
      </w:pPr>
    </w:p>
    <w:p w:rsidR="003826B7" w:rsidRDefault="003826B7" w:rsidP="00F26012">
      <w:pPr>
        <w:pStyle w:val="BodyText"/>
        <w:spacing w:line="216" w:lineRule="auto"/>
        <w:ind w:right="114" w:firstLine="720"/>
        <w:jc w:val="both"/>
        <w:rPr>
          <w:rFonts w:ascii="Arial" w:hAnsi="Arial" w:cs="Arial"/>
          <w:sz w:val="18"/>
          <w:szCs w:val="18"/>
          <w:lang w:val="sr-Cyrl-CS"/>
        </w:rPr>
      </w:pPr>
      <w:r w:rsidRPr="00F26012">
        <w:rPr>
          <w:rFonts w:ascii="Arial" w:hAnsi="Arial" w:cs="Arial"/>
          <w:sz w:val="18"/>
          <w:szCs w:val="18"/>
          <w:lang w:val="sr-Cyrl-CS"/>
        </w:rPr>
        <w:t>Одредба члана 30.</w:t>
      </w:r>
      <w:r w:rsidRPr="003751DA">
        <w:rPr>
          <w:rFonts w:ascii="Arial" w:hAnsi="Arial" w:cs="Arial"/>
          <w:sz w:val="18"/>
          <w:szCs w:val="18"/>
          <w:lang w:val="sr-Cyrl-CS"/>
        </w:rPr>
        <w:t xml:space="preserve"> </w:t>
      </w:r>
      <w:r w:rsidRPr="00F26012">
        <w:rPr>
          <w:rFonts w:ascii="Arial" w:hAnsi="Arial" w:cs="Arial"/>
          <w:sz w:val="18"/>
          <w:szCs w:val="18"/>
          <w:lang w:val="sr-Cyrl-CS"/>
        </w:rPr>
        <w:t>ове одлуке не односи се на гробна места у којима почивају посмртни остаци заслужних лица, као и на надгробне споменике од нарочите уметничке и историјске вредности.</w:t>
      </w:r>
    </w:p>
    <w:p w:rsidR="00F26012" w:rsidRPr="00F26012" w:rsidRDefault="00F26012" w:rsidP="00F26012">
      <w:pPr>
        <w:pStyle w:val="BodyText"/>
        <w:spacing w:line="216" w:lineRule="auto"/>
        <w:ind w:right="114" w:firstLine="720"/>
        <w:jc w:val="both"/>
        <w:rPr>
          <w:rFonts w:ascii="Arial" w:hAnsi="Arial" w:cs="Arial"/>
          <w:sz w:val="18"/>
          <w:szCs w:val="18"/>
          <w:lang w:val="sr-Cyrl-CS"/>
        </w:rPr>
      </w:pPr>
    </w:p>
    <w:p w:rsidR="003826B7" w:rsidRPr="003751DA" w:rsidRDefault="003826B7" w:rsidP="00F26012">
      <w:pPr>
        <w:pStyle w:val="Heading1"/>
        <w:keepNext w:val="0"/>
        <w:widowControl w:val="0"/>
        <w:numPr>
          <w:ilvl w:val="0"/>
          <w:numId w:val="42"/>
        </w:numPr>
        <w:autoSpaceDE w:val="0"/>
        <w:autoSpaceDN w:val="0"/>
        <w:spacing w:before="0" w:after="0" w:line="216" w:lineRule="auto"/>
        <w:ind w:left="0" w:right="66" w:firstLine="0"/>
        <w:jc w:val="center"/>
        <w:rPr>
          <w:rFonts w:cs="Arial"/>
          <w:b w:val="0"/>
          <w:sz w:val="18"/>
          <w:szCs w:val="18"/>
        </w:rPr>
      </w:pPr>
      <w:r w:rsidRPr="003751DA">
        <w:rPr>
          <w:rFonts w:cs="Arial"/>
          <w:b w:val="0"/>
          <w:sz w:val="18"/>
          <w:szCs w:val="18"/>
        </w:rPr>
        <w:t>ОДРЖАВАЊЕ</w:t>
      </w:r>
      <w:r w:rsidRPr="003751DA">
        <w:rPr>
          <w:rFonts w:cs="Arial"/>
          <w:b w:val="0"/>
          <w:spacing w:val="-2"/>
          <w:sz w:val="18"/>
          <w:szCs w:val="18"/>
        </w:rPr>
        <w:t xml:space="preserve"> </w:t>
      </w:r>
      <w:r w:rsidRPr="003751DA">
        <w:rPr>
          <w:rFonts w:cs="Arial"/>
          <w:b w:val="0"/>
          <w:sz w:val="18"/>
          <w:szCs w:val="18"/>
        </w:rPr>
        <w:t>ГРОБЉА</w:t>
      </w:r>
    </w:p>
    <w:p w:rsidR="003826B7" w:rsidRDefault="003826B7" w:rsidP="00F26012">
      <w:pPr>
        <w:spacing w:line="216" w:lineRule="auto"/>
        <w:ind w:right="66"/>
        <w:jc w:val="center"/>
        <w:rPr>
          <w:rFonts w:ascii="Arial" w:hAnsi="Arial" w:cs="Arial"/>
          <w:sz w:val="18"/>
          <w:szCs w:val="18"/>
          <w:lang w:val="sr-Cyrl-CS"/>
        </w:rPr>
      </w:pPr>
      <w:r w:rsidRPr="003751DA">
        <w:rPr>
          <w:rFonts w:ascii="Arial" w:hAnsi="Arial" w:cs="Arial"/>
          <w:sz w:val="18"/>
          <w:szCs w:val="18"/>
        </w:rPr>
        <w:t>Члан 32.</w:t>
      </w:r>
    </w:p>
    <w:p w:rsidR="00F26012" w:rsidRPr="00F26012" w:rsidRDefault="00F26012" w:rsidP="00F26012">
      <w:pPr>
        <w:spacing w:line="216" w:lineRule="auto"/>
        <w:ind w:right="66"/>
        <w:rPr>
          <w:rFonts w:ascii="Arial" w:hAnsi="Arial" w:cs="Arial"/>
          <w:sz w:val="18"/>
          <w:szCs w:val="18"/>
          <w:lang w:val="sr-Cyrl-CS"/>
        </w:rPr>
      </w:pPr>
    </w:p>
    <w:p w:rsidR="003826B7" w:rsidRPr="00F26012" w:rsidRDefault="00F26012" w:rsidP="00F26012">
      <w:pPr>
        <w:pStyle w:val="BodyText"/>
        <w:spacing w:line="216" w:lineRule="auto"/>
        <w:jc w:val="both"/>
        <w:rPr>
          <w:rFonts w:ascii="Arial" w:hAnsi="Arial" w:cs="Arial"/>
          <w:sz w:val="18"/>
          <w:szCs w:val="18"/>
          <w:lang w:val="sr-Cyrl-CS"/>
        </w:rPr>
      </w:pPr>
      <w:r>
        <w:rPr>
          <w:rFonts w:ascii="Arial" w:hAnsi="Arial" w:cs="Arial"/>
          <w:sz w:val="18"/>
          <w:szCs w:val="18"/>
          <w:lang w:val="sr-Cyrl-CS"/>
        </w:rPr>
        <w:tab/>
      </w:r>
      <w:r w:rsidR="003826B7" w:rsidRPr="00F26012">
        <w:rPr>
          <w:rFonts w:ascii="Arial" w:hAnsi="Arial" w:cs="Arial"/>
          <w:sz w:val="18"/>
          <w:szCs w:val="18"/>
          <w:lang w:val="sr-Cyrl-CS"/>
        </w:rPr>
        <w:t>Одржавање гробља врши се у складу са урбанистичким и санитарним прописима.</w:t>
      </w:r>
    </w:p>
    <w:p w:rsidR="003826B7" w:rsidRPr="006E3E46" w:rsidRDefault="003826B7" w:rsidP="00F26012">
      <w:pPr>
        <w:pStyle w:val="BodyText"/>
        <w:spacing w:line="216" w:lineRule="auto"/>
        <w:ind w:firstLine="720"/>
        <w:jc w:val="both"/>
        <w:rPr>
          <w:rFonts w:ascii="Arial" w:hAnsi="Arial" w:cs="Arial"/>
          <w:sz w:val="18"/>
          <w:szCs w:val="18"/>
          <w:lang w:val="sr-Cyrl-CS"/>
        </w:rPr>
      </w:pPr>
      <w:r w:rsidRPr="006E3E46">
        <w:rPr>
          <w:rFonts w:ascii="Arial" w:hAnsi="Arial" w:cs="Arial"/>
          <w:sz w:val="18"/>
          <w:szCs w:val="18"/>
          <w:lang w:val="sr-Cyrl-CS"/>
        </w:rPr>
        <w:t xml:space="preserve">Одржавање гробних места врше корисници услуга </w:t>
      </w:r>
      <w:r w:rsidRPr="003751DA">
        <w:rPr>
          <w:rFonts w:ascii="Arial" w:hAnsi="Arial" w:cs="Arial"/>
          <w:sz w:val="18"/>
          <w:szCs w:val="18"/>
          <w:lang w:val="sr-Cyrl-CS"/>
        </w:rPr>
        <w:t>Вршиоца комуналне делатности</w:t>
      </w:r>
      <w:r w:rsidRPr="006E3E46">
        <w:rPr>
          <w:rFonts w:ascii="Arial" w:hAnsi="Arial" w:cs="Arial"/>
          <w:sz w:val="18"/>
          <w:szCs w:val="18"/>
          <w:lang w:val="sr-Cyrl-CS"/>
        </w:rPr>
        <w:t xml:space="preserve"> (у даљем тексту: закупци гробних места). Уколико своју обавезу не извршавају редовно </w:t>
      </w:r>
      <w:r w:rsidRPr="003751DA">
        <w:rPr>
          <w:rFonts w:ascii="Arial" w:hAnsi="Arial" w:cs="Arial"/>
          <w:sz w:val="18"/>
          <w:szCs w:val="18"/>
          <w:lang w:val="sr-Cyrl-CS"/>
        </w:rPr>
        <w:t>Вршилац комуналне делатности</w:t>
      </w:r>
      <w:r w:rsidRPr="006E3E46">
        <w:rPr>
          <w:rFonts w:ascii="Arial" w:hAnsi="Arial" w:cs="Arial"/>
          <w:sz w:val="18"/>
          <w:szCs w:val="18"/>
          <w:lang w:val="sr-Cyrl-CS"/>
        </w:rPr>
        <w:t xml:space="preserve"> извршиће ту обавезу на терет закупца гробног места.</w:t>
      </w:r>
    </w:p>
    <w:p w:rsidR="003826B7" w:rsidRPr="003751DA" w:rsidRDefault="003826B7" w:rsidP="00F26012">
      <w:pPr>
        <w:pStyle w:val="BodyText"/>
        <w:spacing w:line="216" w:lineRule="auto"/>
        <w:ind w:firstLine="460"/>
        <w:jc w:val="both"/>
        <w:rPr>
          <w:rFonts w:ascii="Arial" w:hAnsi="Arial" w:cs="Arial"/>
          <w:sz w:val="18"/>
          <w:szCs w:val="18"/>
          <w:lang w:val="sr-Cyrl-CS"/>
        </w:rPr>
      </w:pPr>
      <w:r w:rsidRPr="003751DA">
        <w:rPr>
          <w:rFonts w:ascii="Arial" w:hAnsi="Arial" w:cs="Arial"/>
          <w:sz w:val="18"/>
          <w:szCs w:val="18"/>
          <w:lang w:val="sr-Cyrl-CS"/>
        </w:rPr>
        <w:t xml:space="preserve">     Вршилац комуналне делатности је дужан да на захтев заинтересованих лица уређује и одржава гробно место уз одговарајућу накнаду. </w:t>
      </w:r>
    </w:p>
    <w:p w:rsidR="003826B7" w:rsidRPr="003751DA" w:rsidRDefault="003826B7" w:rsidP="00922C33">
      <w:pPr>
        <w:pStyle w:val="BodyText"/>
        <w:spacing w:line="216" w:lineRule="auto"/>
        <w:rPr>
          <w:rFonts w:ascii="Arial" w:hAnsi="Arial" w:cs="Arial"/>
          <w:sz w:val="18"/>
          <w:szCs w:val="18"/>
          <w:lang w:val="sr-Cyrl-CS"/>
        </w:rPr>
      </w:pP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lastRenderedPageBreak/>
        <w:t>Члан 33.</w:t>
      </w:r>
    </w:p>
    <w:p w:rsidR="00C13C08" w:rsidRPr="00C13C08" w:rsidRDefault="00C13C08" w:rsidP="00C13C08">
      <w:pPr>
        <w:rPr>
          <w:lang w:val="sr-Cyrl-CS"/>
        </w:rPr>
      </w:pPr>
    </w:p>
    <w:p w:rsidR="003826B7" w:rsidRPr="003751DA" w:rsidRDefault="00C13C08" w:rsidP="00C13C08">
      <w:pPr>
        <w:pStyle w:val="BodyText"/>
        <w:spacing w:line="216" w:lineRule="auto"/>
        <w:ind w:right="66"/>
        <w:jc w:val="both"/>
        <w:rPr>
          <w:rFonts w:ascii="Arial" w:hAnsi="Arial" w:cs="Arial"/>
          <w:sz w:val="18"/>
          <w:szCs w:val="18"/>
          <w:lang w:val="sr-Cyrl-CS"/>
        </w:rPr>
      </w:pPr>
      <w:r>
        <w:rPr>
          <w:rFonts w:ascii="Arial" w:hAnsi="Arial" w:cs="Arial"/>
          <w:sz w:val="18"/>
          <w:szCs w:val="18"/>
          <w:lang w:val="sr-Cyrl-CS"/>
        </w:rPr>
        <w:tab/>
      </w:r>
      <w:r w:rsidR="003826B7" w:rsidRPr="003751DA">
        <w:rPr>
          <w:rFonts w:ascii="Arial" w:hAnsi="Arial" w:cs="Arial"/>
          <w:sz w:val="18"/>
          <w:szCs w:val="18"/>
          <w:lang w:val="sr-Cyrl-CS"/>
        </w:rPr>
        <w:t>Одржавање гробља састоји се у:</w:t>
      </w:r>
    </w:p>
    <w:p w:rsidR="003826B7" w:rsidRPr="003751DA" w:rsidRDefault="003826B7" w:rsidP="00C13C08">
      <w:pPr>
        <w:pStyle w:val="ListParagraph"/>
        <w:widowControl w:val="0"/>
        <w:numPr>
          <w:ilvl w:val="0"/>
          <w:numId w:val="41"/>
        </w:numPr>
        <w:autoSpaceDE w:val="0"/>
        <w:autoSpaceDN w:val="0"/>
        <w:spacing w:after="0" w:line="216" w:lineRule="auto"/>
        <w:ind w:left="284" w:right="66" w:hanging="284"/>
        <w:contextualSpacing w:val="0"/>
        <w:jc w:val="both"/>
        <w:rPr>
          <w:rFonts w:ascii="Arial" w:hAnsi="Arial" w:cs="Arial"/>
          <w:sz w:val="18"/>
          <w:szCs w:val="18"/>
          <w:lang w:val="sr-Cyrl-CS"/>
        </w:rPr>
      </w:pPr>
      <w:r w:rsidRPr="003751DA">
        <w:rPr>
          <w:rFonts w:ascii="Arial" w:hAnsi="Arial" w:cs="Arial"/>
          <w:sz w:val="18"/>
          <w:szCs w:val="18"/>
          <w:lang w:val="sr-Cyrl-CS"/>
        </w:rPr>
        <w:t xml:space="preserve">свакодневном чишћењу и одношењу отпадака као што су: папир, стари венци, увело лишће, покошена трава, разна амбалажа, отпаци грађевинског материјала, сувишна </w:t>
      </w:r>
      <w:r w:rsidRPr="003751DA">
        <w:rPr>
          <w:rFonts w:ascii="Arial" w:hAnsi="Arial" w:cs="Arial"/>
          <w:spacing w:val="-3"/>
          <w:sz w:val="18"/>
          <w:szCs w:val="18"/>
          <w:lang w:val="sr-Cyrl-CS"/>
        </w:rPr>
        <w:t xml:space="preserve">земља </w:t>
      </w:r>
      <w:r w:rsidRPr="003751DA">
        <w:rPr>
          <w:rFonts w:ascii="Arial" w:hAnsi="Arial" w:cs="Arial"/>
          <w:sz w:val="18"/>
          <w:szCs w:val="18"/>
          <w:lang w:val="sr-Cyrl-CS"/>
        </w:rPr>
        <w:t>и други отпадни</w:t>
      </w:r>
      <w:r w:rsidRPr="003751DA">
        <w:rPr>
          <w:rFonts w:ascii="Arial" w:hAnsi="Arial" w:cs="Arial"/>
          <w:spacing w:val="12"/>
          <w:sz w:val="18"/>
          <w:szCs w:val="18"/>
          <w:lang w:val="sr-Cyrl-CS"/>
        </w:rPr>
        <w:t xml:space="preserve"> </w:t>
      </w:r>
      <w:r w:rsidRPr="003751DA">
        <w:rPr>
          <w:rFonts w:ascii="Arial" w:hAnsi="Arial" w:cs="Arial"/>
          <w:sz w:val="18"/>
          <w:szCs w:val="18"/>
          <w:lang w:val="sr-Cyrl-CS"/>
        </w:rPr>
        <w:t>материјал.</w:t>
      </w:r>
    </w:p>
    <w:p w:rsidR="003826B7" w:rsidRPr="003751DA" w:rsidRDefault="003826B7" w:rsidP="00C13C08">
      <w:pPr>
        <w:pStyle w:val="ListParagraph"/>
        <w:widowControl w:val="0"/>
        <w:numPr>
          <w:ilvl w:val="0"/>
          <w:numId w:val="41"/>
        </w:numPr>
        <w:autoSpaceDE w:val="0"/>
        <w:autoSpaceDN w:val="0"/>
        <w:spacing w:after="0" w:line="216" w:lineRule="auto"/>
        <w:ind w:left="284" w:right="66" w:hanging="284"/>
        <w:contextualSpacing w:val="0"/>
        <w:jc w:val="both"/>
        <w:rPr>
          <w:rFonts w:ascii="Arial" w:hAnsi="Arial" w:cs="Arial"/>
          <w:color w:val="FF0000"/>
          <w:sz w:val="18"/>
          <w:szCs w:val="18"/>
          <w:lang w:val="sr-Cyrl-CS"/>
        </w:rPr>
      </w:pPr>
      <w:r w:rsidRPr="003751DA">
        <w:rPr>
          <w:rFonts w:ascii="Arial" w:hAnsi="Arial" w:cs="Arial"/>
          <w:sz w:val="18"/>
          <w:szCs w:val="18"/>
          <w:lang w:val="sr-Cyrl-CS"/>
        </w:rPr>
        <w:t xml:space="preserve">редовном кошењу траве на слободним површинама гробља, прилазним стазама </w:t>
      </w:r>
      <w:r w:rsidRPr="003751DA">
        <w:rPr>
          <w:rFonts w:ascii="Arial" w:hAnsi="Arial" w:cs="Arial"/>
          <w:spacing w:val="-3"/>
          <w:sz w:val="18"/>
          <w:szCs w:val="18"/>
          <w:lang w:val="sr-Cyrl-CS"/>
        </w:rPr>
        <w:t xml:space="preserve">око </w:t>
      </w:r>
      <w:r w:rsidRPr="003751DA">
        <w:rPr>
          <w:rFonts w:ascii="Arial" w:hAnsi="Arial" w:cs="Arial"/>
          <w:sz w:val="18"/>
          <w:szCs w:val="18"/>
          <w:lang w:val="sr-Cyrl-CS"/>
        </w:rPr>
        <w:t>гробних</w:t>
      </w:r>
      <w:r w:rsidRPr="003751DA">
        <w:rPr>
          <w:rFonts w:ascii="Arial" w:hAnsi="Arial" w:cs="Arial"/>
          <w:spacing w:val="-13"/>
          <w:sz w:val="18"/>
          <w:szCs w:val="18"/>
          <w:lang w:val="sr-Cyrl-CS"/>
        </w:rPr>
        <w:t xml:space="preserve"> </w:t>
      </w:r>
      <w:r w:rsidRPr="003751DA">
        <w:rPr>
          <w:rFonts w:ascii="Arial" w:hAnsi="Arial" w:cs="Arial"/>
          <w:sz w:val="18"/>
          <w:szCs w:val="18"/>
          <w:lang w:val="sr-Cyrl-CS"/>
        </w:rPr>
        <w:t>места</w:t>
      </w:r>
      <w:r w:rsidRPr="003751DA">
        <w:rPr>
          <w:rFonts w:ascii="Arial" w:hAnsi="Arial" w:cs="Arial"/>
          <w:color w:val="FF0000"/>
          <w:sz w:val="18"/>
          <w:szCs w:val="18"/>
          <w:lang w:val="sr-Cyrl-CS"/>
        </w:rPr>
        <w:t>.</w:t>
      </w:r>
    </w:p>
    <w:p w:rsidR="003826B7" w:rsidRPr="003751DA" w:rsidRDefault="003826B7" w:rsidP="00C13C08">
      <w:pPr>
        <w:pStyle w:val="ListParagraph"/>
        <w:widowControl w:val="0"/>
        <w:numPr>
          <w:ilvl w:val="0"/>
          <w:numId w:val="41"/>
        </w:numPr>
        <w:autoSpaceDE w:val="0"/>
        <w:autoSpaceDN w:val="0"/>
        <w:spacing w:after="0" w:line="216" w:lineRule="auto"/>
        <w:ind w:left="284" w:right="66" w:hanging="284"/>
        <w:contextualSpacing w:val="0"/>
        <w:jc w:val="both"/>
        <w:rPr>
          <w:rFonts w:ascii="Arial" w:hAnsi="Arial" w:cs="Arial"/>
          <w:sz w:val="18"/>
          <w:szCs w:val="18"/>
          <w:lang w:val="sr-Cyrl-CS"/>
        </w:rPr>
      </w:pPr>
      <w:r w:rsidRPr="003751DA">
        <w:rPr>
          <w:rFonts w:ascii="Arial" w:hAnsi="Arial" w:cs="Arial"/>
          <w:sz w:val="18"/>
          <w:szCs w:val="18"/>
          <w:lang w:val="sr-Cyrl-CS"/>
        </w:rPr>
        <w:t>редовном окопавању и резању украсног дрвећа и шибља, као и одржавању цветних рондела изнад гробних места,</w:t>
      </w:r>
    </w:p>
    <w:p w:rsidR="003826B7" w:rsidRPr="003751DA" w:rsidRDefault="003826B7" w:rsidP="00C13C08">
      <w:pPr>
        <w:pStyle w:val="ListParagraph"/>
        <w:widowControl w:val="0"/>
        <w:numPr>
          <w:ilvl w:val="0"/>
          <w:numId w:val="41"/>
        </w:numPr>
        <w:autoSpaceDE w:val="0"/>
        <w:autoSpaceDN w:val="0"/>
        <w:spacing w:after="0" w:line="216" w:lineRule="auto"/>
        <w:ind w:left="284" w:right="66" w:hanging="284"/>
        <w:contextualSpacing w:val="0"/>
        <w:jc w:val="both"/>
        <w:rPr>
          <w:rFonts w:ascii="Arial" w:hAnsi="Arial" w:cs="Arial"/>
          <w:sz w:val="18"/>
          <w:szCs w:val="18"/>
          <w:lang w:val="sr-Cyrl-CS"/>
        </w:rPr>
      </w:pPr>
      <w:r w:rsidRPr="003751DA">
        <w:rPr>
          <w:rFonts w:ascii="Arial" w:hAnsi="Arial" w:cs="Arial"/>
          <w:sz w:val="18"/>
          <w:szCs w:val="18"/>
          <w:lang w:val="sr-Cyrl-CS"/>
        </w:rPr>
        <w:t>одржавању у чистом и исправном стању свих објеката на гробљу</w:t>
      </w:r>
    </w:p>
    <w:p w:rsidR="00C13C08" w:rsidRPr="00C13C08" w:rsidRDefault="003826B7" w:rsidP="00C13C08">
      <w:pPr>
        <w:pStyle w:val="ListParagraph"/>
        <w:widowControl w:val="0"/>
        <w:numPr>
          <w:ilvl w:val="0"/>
          <w:numId w:val="41"/>
        </w:numPr>
        <w:autoSpaceDE w:val="0"/>
        <w:autoSpaceDN w:val="0"/>
        <w:spacing w:after="0" w:line="216" w:lineRule="auto"/>
        <w:ind w:left="284" w:right="66" w:hanging="284"/>
        <w:contextualSpacing w:val="0"/>
        <w:jc w:val="both"/>
        <w:rPr>
          <w:rFonts w:ascii="Arial" w:hAnsi="Arial" w:cs="Arial"/>
          <w:sz w:val="18"/>
          <w:szCs w:val="18"/>
          <w:lang w:val="sr-Cyrl-CS"/>
        </w:rPr>
      </w:pPr>
      <w:r w:rsidRPr="003751DA">
        <w:rPr>
          <w:rFonts w:ascii="Arial" w:hAnsi="Arial" w:cs="Arial"/>
          <w:sz w:val="18"/>
          <w:szCs w:val="18"/>
          <w:lang w:val="sr-Cyrl-CS"/>
        </w:rPr>
        <w:t>одржавању у исправном стању свих инсталација на</w:t>
      </w:r>
      <w:r w:rsidRPr="003751DA">
        <w:rPr>
          <w:rFonts w:ascii="Arial" w:hAnsi="Arial" w:cs="Arial"/>
          <w:spacing w:val="-6"/>
          <w:sz w:val="18"/>
          <w:szCs w:val="18"/>
          <w:lang w:val="sr-Cyrl-CS"/>
        </w:rPr>
        <w:t xml:space="preserve"> </w:t>
      </w:r>
      <w:r w:rsidRPr="003751DA">
        <w:rPr>
          <w:rFonts w:ascii="Arial" w:hAnsi="Arial" w:cs="Arial"/>
          <w:sz w:val="18"/>
          <w:szCs w:val="18"/>
          <w:lang w:val="sr-Cyrl-CS"/>
        </w:rPr>
        <w:t>гробљу.</w:t>
      </w: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34.</w:t>
      </w:r>
    </w:p>
    <w:p w:rsidR="00C13C08" w:rsidRPr="00C13C08" w:rsidRDefault="00C13C08" w:rsidP="00C13C08">
      <w:pPr>
        <w:rPr>
          <w:lang w:val="sr-Cyrl-CS"/>
        </w:rPr>
      </w:pPr>
    </w:p>
    <w:p w:rsidR="003826B7" w:rsidRPr="003751DA" w:rsidRDefault="003826B7" w:rsidP="00C13C08">
      <w:pPr>
        <w:pStyle w:val="BodyText"/>
        <w:spacing w:line="216" w:lineRule="auto"/>
        <w:ind w:right="66" w:firstLine="720"/>
        <w:rPr>
          <w:rFonts w:ascii="Arial" w:hAnsi="Arial" w:cs="Arial"/>
          <w:sz w:val="18"/>
          <w:szCs w:val="18"/>
          <w:lang w:val="sr-Cyrl-CS"/>
        </w:rPr>
      </w:pPr>
      <w:r w:rsidRPr="003751DA">
        <w:rPr>
          <w:rFonts w:ascii="Arial" w:hAnsi="Arial" w:cs="Arial"/>
          <w:sz w:val="18"/>
          <w:szCs w:val="18"/>
          <w:lang w:val="sr-Cyrl-CS"/>
        </w:rPr>
        <w:t>За коришћење гробних места (гробова и гробница), као и за услуге сахрањивања плаћа се накнада Вршиоцу комуналне делатности управљање гробљима и сахрањивање.</w:t>
      </w:r>
    </w:p>
    <w:p w:rsidR="003826B7" w:rsidRPr="003751DA" w:rsidRDefault="003826B7" w:rsidP="00C13C0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 xml:space="preserve">Накнада </w:t>
      </w:r>
      <w:r w:rsidRPr="003751DA">
        <w:rPr>
          <w:rFonts w:ascii="Arial" w:hAnsi="Arial" w:cs="Arial"/>
          <w:spacing w:val="-3"/>
          <w:sz w:val="18"/>
          <w:szCs w:val="18"/>
          <w:lang w:val="sr-Cyrl-CS"/>
        </w:rPr>
        <w:t xml:space="preserve">за </w:t>
      </w:r>
      <w:r w:rsidRPr="003751DA">
        <w:rPr>
          <w:rFonts w:ascii="Arial" w:hAnsi="Arial" w:cs="Arial"/>
          <w:sz w:val="18"/>
          <w:szCs w:val="18"/>
          <w:lang w:val="sr-Cyrl-CS"/>
        </w:rPr>
        <w:t xml:space="preserve">уређење и одржавање гробља плаћа се Вршиоцу комуналне делатности. </w:t>
      </w:r>
      <w:r w:rsidRPr="003751DA">
        <w:rPr>
          <w:rFonts w:ascii="Arial" w:hAnsi="Arial" w:cs="Arial"/>
          <w:sz w:val="18"/>
          <w:szCs w:val="18"/>
          <w:lang w:val="sr-Cyrl-CS"/>
        </w:rPr>
        <w:tab/>
        <w:t xml:space="preserve">  </w:t>
      </w:r>
      <w:r w:rsidRPr="003751DA">
        <w:rPr>
          <w:rFonts w:ascii="Arial" w:hAnsi="Arial" w:cs="Arial"/>
          <w:sz w:val="18"/>
          <w:szCs w:val="18"/>
          <w:lang w:val="sr-Cyrl-CS"/>
        </w:rPr>
        <w:tab/>
      </w:r>
    </w:p>
    <w:p w:rsidR="003826B7" w:rsidRDefault="003826B7" w:rsidP="00C13C0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Висину накнаде из става 1. и 2. овог члана уређује Вршилац комуналне делатности уз сагласност Општинског Већа општине Петровац на Млави.</w:t>
      </w:r>
    </w:p>
    <w:p w:rsidR="00C13C08" w:rsidRPr="003751DA" w:rsidRDefault="00C13C08" w:rsidP="00C13C08">
      <w:pPr>
        <w:pStyle w:val="BodyText"/>
        <w:spacing w:line="216" w:lineRule="auto"/>
        <w:ind w:right="66" w:firstLine="720"/>
        <w:jc w:val="both"/>
        <w:rPr>
          <w:rFonts w:ascii="Arial" w:hAnsi="Arial" w:cs="Arial"/>
          <w:sz w:val="18"/>
          <w:szCs w:val="18"/>
          <w:lang w:val="sr-Cyrl-CS"/>
        </w:rPr>
      </w:pP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w:t>
      </w:r>
      <w:r w:rsidRPr="003751DA">
        <w:rPr>
          <w:rFonts w:cs="Arial"/>
          <w:b w:val="0"/>
          <w:spacing w:val="-2"/>
          <w:sz w:val="18"/>
          <w:szCs w:val="18"/>
          <w:lang w:val="sr-Cyrl-CS"/>
        </w:rPr>
        <w:t xml:space="preserve"> </w:t>
      </w:r>
      <w:r w:rsidRPr="003751DA">
        <w:rPr>
          <w:rFonts w:cs="Arial"/>
          <w:b w:val="0"/>
          <w:sz w:val="18"/>
          <w:szCs w:val="18"/>
          <w:lang w:val="sr-Cyrl-CS"/>
        </w:rPr>
        <w:t>35.</w:t>
      </w:r>
    </w:p>
    <w:p w:rsidR="00C13C08" w:rsidRDefault="00C13C08" w:rsidP="00C13C08">
      <w:pPr>
        <w:pStyle w:val="BodyText"/>
        <w:spacing w:line="216" w:lineRule="auto"/>
        <w:ind w:right="66"/>
        <w:jc w:val="right"/>
        <w:rPr>
          <w:rFonts w:ascii="Times New Roman" w:hAnsi="Times New Roman"/>
          <w:szCs w:val="24"/>
          <w:lang w:val="sr-Cyrl-CS"/>
        </w:rPr>
      </w:pPr>
    </w:p>
    <w:p w:rsidR="003826B7" w:rsidRPr="003751DA" w:rsidRDefault="00C13C08" w:rsidP="00C13C08">
      <w:pPr>
        <w:pStyle w:val="BodyText"/>
        <w:spacing w:line="216" w:lineRule="auto"/>
        <w:ind w:right="66"/>
        <w:rPr>
          <w:rFonts w:ascii="Arial" w:hAnsi="Arial" w:cs="Arial"/>
          <w:sz w:val="18"/>
          <w:szCs w:val="18"/>
          <w:lang w:val="sr-Cyrl-CS"/>
        </w:rPr>
      </w:pPr>
      <w:r>
        <w:rPr>
          <w:rFonts w:ascii="Times New Roman" w:hAnsi="Times New Roman"/>
          <w:szCs w:val="24"/>
          <w:lang w:val="sr-Cyrl-CS"/>
        </w:rPr>
        <w:tab/>
      </w:r>
      <w:r w:rsidR="003826B7" w:rsidRPr="003751DA">
        <w:rPr>
          <w:rFonts w:ascii="Arial" w:hAnsi="Arial" w:cs="Arial"/>
          <w:sz w:val="18"/>
          <w:szCs w:val="18"/>
          <w:lang w:val="sr-Cyrl-CS"/>
        </w:rPr>
        <w:t>Вршилац комуналне делатности које управља гробљем има право на накнаду и</w:t>
      </w:r>
      <w:r w:rsidR="003826B7" w:rsidRPr="003751DA">
        <w:rPr>
          <w:rFonts w:ascii="Arial" w:hAnsi="Arial" w:cs="Arial"/>
          <w:spacing w:val="-26"/>
          <w:sz w:val="18"/>
          <w:szCs w:val="18"/>
          <w:lang w:val="sr-Cyrl-CS"/>
        </w:rPr>
        <w:t xml:space="preserve"> </w:t>
      </w:r>
      <w:r w:rsidR="003826B7" w:rsidRPr="003751DA">
        <w:rPr>
          <w:rFonts w:ascii="Arial" w:hAnsi="Arial" w:cs="Arial"/>
          <w:sz w:val="18"/>
          <w:szCs w:val="18"/>
          <w:lang w:val="sr-Cyrl-CS"/>
        </w:rPr>
        <w:t>то:</w:t>
      </w:r>
    </w:p>
    <w:p w:rsidR="003826B7" w:rsidRPr="003751DA" w:rsidRDefault="003826B7" w:rsidP="00C13C08">
      <w:pPr>
        <w:pStyle w:val="ListParagraph"/>
        <w:widowControl w:val="0"/>
        <w:numPr>
          <w:ilvl w:val="0"/>
          <w:numId w:val="40"/>
        </w:numPr>
        <w:autoSpaceDE w:val="0"/>
        <w:autoSpaceDN w:val="0"/>
        <w:spacing w:after="0" w:line="216" w:lineRule="auto"/>
        <w:ind w:left="284" w:right="66" w:hanging="284"/>
        <w:contextualSpacing w:val="0"/>
        <w:rPr>
          <w:rFonts w:ascii="Arial" w:hAnsi="Arial" w:cs="Arial"/>
          <w:sz w:val="18"/>
          <w:szCs w:val="18"/>
        </w:rPr>
      </w:pPr>
      <w:r w:rsidRPr="003751DA">
        <w:rPr>
          <w:rFonts w:ascii="Arial" w:hAnsi="Arial" w:cs="Arial"/>
          <w:sz w:val="18"/>
          <w:szCs w:val="18"/>
        </w:rPr>
        <w:t xml:space="preserve">за коришћење гробног места </w:t>
      </w:r>
    </w:p>
    <w:p w:rsidR="003826B7" w:rsidRPr="003751DA" w:rsidRDefault="003826B7" w:rsidP="00C13C08">
      <w:pPr>
        <w:pStyle w:val="ListParagraph"/>
        <w:widowControl w:val="0"/>
        <w:numPr>
          <w:ilvl w:val="0"/>
          <w:numId w:val="40"/>
        </w:numPr>
        <w:autoSpaceDE w:val="0"/>
        <w:autoSpaceDN w:val="0"/>
        <w:spacing w:after="0" w:line="216" w:lineRule="auto"/>
        <w:ind w:left="284" w:right="66" w:hanging="284"/>
        <w:contextualSpacing w:val="0"/>
        <w:rPr>
          <w:rFonts w:ascii="Arial" w:hAnsi="Arial" w:cs="Arial"/>
          <w:sz w:val="18"/>
          <w:szCs w:val="18"/>
        </w:rPr>
      </w:pPr>
      <w:r w:rsidRPr="003751DA">
        <w:rPr>
          <w:rFonts w:ascii="Arial" w:hAnsi="Arial" w:cs="Arial"/>
          <w:sz w:val="18"/>
          <w:szCs w:val="18"/>
        </w:rPr>
        <w:t xml:space="preserve">за одржавање гробља </w:t>
      </w:r>
    </w:p>
    <w:p w:rsidR="003826B7" w:rsidRPr="003751DA" w:rsidRDefault="003826B7" w:rsidP="00C13C08">
      <w:pPr>
        <w:pStyle w:val="ListParagraph"/>
        <w:widowControl w:val="0"/>
        <w:numPr>
          <w:ilvl w:val="0"/>
          <w:numId w:val="40"/>
        </w:numPr>
        <w:autoSpaceDE w:val="0"/>
        <w:autoSpaceDN w:val="0"/>
        <w:spacing w:after="0" w:line="216" w:lineRule="auto"/>
        <w:ind w:left="284" w:right="66" w:hanging="284"/>
        <w:contextualSpacing w:val="0"/>
        <w:rPr>
          <w:rFonts w:ascii="Arial" w:hAnsi="Arial" w:cs="Arial"/>
          <w:sz w:val="18"/>
          <w:szCs w:val="18"/>
        </w:rPr>
      </w:pPr>
      <w:r w:rsidRPr="003751DA">
        <w:rPr>
          <w:rFonts w:ascii="Arial" w:hAnsi="Arial" w:cs="Arial"/>
          <w:sz w:val="18"/>
          <w:szCs w:val="18"/>
        </w:rPr>
        <w:t xml:space="preserve">за трошкове сахране </w:t>
      </w:r>
    </w:p>
    <w:p w:rsidR="003826B7" w:rsidRPr="003751DA" w:rsidRDefault="003826B7" w:rsidP="00C13C08">
      <w:pPr>
        <w:pStyle w:val="ListParagraph"/>
        <w:widowControl w:val="0"/>
        <w:numPr>
          <w:ilvl w:val="0"/>
          <w:numId w:val="40"/>
        </w:numPr>
        <w:autoSpaceDE w:val="0"/>
        <w:autoSpaceDN w:val="0"/>
        <w:spacing w:after="0" w:line="216" w:lineRule="auto"/>
        <w:ind w:left="284" w:right="66" w:hanging="284"/>
        <w:contextualSpacing w:val="0"/>
        <w:rPr>
          <w:rFonts w:ascii="Arial" w:hAnsi="Arial" w:cs="Arial"/>
          <w:sz w:val="18"/>
          <w:szCs w:val="18"/>
        </w:rPr>
      </w:pPr>
      <w:r w:rsidRPr="003751DA">
        <w:rPr>
          <w:rFonts w:ascii="Arial" w:hAnsi="Arial" w:cs="Arial"/>
          <w:sz w:val="18"/>
          <w:szCs w:val="18"/>
        </w:rPr>
        <w:t>за трошкове превоза посмртних остатака мртвачким колицима</w:t>
      </w:r>
      <w:r w:rsidRPr="003751DA">
        <w:rPr>
          <w:rFonts w:ascii="Arial" w:hAnsi="Arial" w:cs="Arial"/>
          <w:spacing w:val="9"/>
          <w:sz w:val="18"/>
          <w:szCs w:val="18"/>
        </w:rPr>
        <w:t xml:space="preserve"> </w:t>
      </w:r>
    </w:p>
    <w:p w:rsidR="003826B7" w:rsidRPr="003751DA" w:rsidRDefault="003826B7" w:rsidP="00C13C08">
      <w:pPr>
        <w:pStyle w:val="ListParagraph"/>
        <w:widowControl w:val="0"/>
        <w:numPr>
          <w:ilvl w:val="0"/>
          <w:numId w:val="40"/>
        </w:numPr>
        <w:autoSpaceDE w:val="0"/>
        <w:autoSpaceDN w:val="0"/>
        <w:spacing w:after="0" w:line="216" w:lineRule="auto"/>
        <w:ind w:left="284" w:right="66" w:hanging="284"/>
        <w:contextualSpacing w:val="0"/>
        <w:rPr>
          <w:rFonts w:ascii="Arial" w:hAnsi="Arial" w:cs="Arial"/>
          <w:sz w:val="18"/>
          <w:szCs w:val="18"/>
        </w:rPr>
      </w:pPr>
      <w:r w:rsidRPr="003751DA">
        <w:rPr>
          <w:rFonts w:ascii="Arial" w:hAnsi="Arial" w:cs="Arial"/>
          <w:sz w:val="18"/>
          <w:szCs w:val="18"/>
        </w:rPr>
        <w:t>за трошкове ископавања и преношења посмртних</w:t>
      </w:r>
      <w:r w:rsidRPr="003751DA">
        <w:rPr>
          <w:rFonts w:ascii="Arial" w:hAnsi="Arial" w:cs="Arial"/>
          <w:spacing w:val="4"/>
          <w:sz w:val="18"/>
          <w:szCs w:val="18"/>
        </w:rPr>
        <w:t xml:space="preserve"> </w:t>
      </w:r>
      <w:r w:rsidRPr="003751DA">
        <w:rPr>
          <w:rFonts w:ascii="Arial" w:hAnsi="Arial" w:cs="Arial"/>
          <w:sz w:val="18"/>
          <w:szCs w:val="18"/>
        </w:rPr>
        <w:t>остатака</w:t>
      </w:r>
    </w:p>
    <w:p w:rsidR="003826B7" w:rsidRPr="003751DA" w:rsidRDefault="003826B7" w:rsidP="00C13C08">
      <w:pPr>
        <w:pStyle w:val="ListParagraph"/>
        <w:widowControl w:val="0"/>
        <w:numPr>
          <w:ilvl w:val="0"/>
          <w:numId w:val="40"/>
        </w:numPr>
        <w:autoSpaceDE w:val="0"/>
        <w:autoSpaceDN w:val="0"/>
        <w:spacing w:after="0" w:line="216" w:lineRule="auto"/>
        <w:ind w:left="284" w:right="66" w:hanging="284"/>
        <w:contextualSpacing w:val="0"/>
        <w:rPr>
          <w:rFonts w:ascii="Arial" w:hAnsi="Arial" w:cs="Arial"/>
          <w:sz w:val="18"/>
          <w:szCs w:val="18"/>
        </w:rPr>
      </w:pPr>
      <w:r w:rsidRPr="003751DA">
        <w:rPr>
          <w:rFonts w:ascii="Arial" w:hAnsi="Arial" w:cs="Arial"/>
          <w:sz w:val="18"/>
          <w:szCs w:val="18"/>
        </w:rPr>
        <w:t xml:space="preserve">за уређење гробног места </w:t>
      </w:r>
    </w:p>
    <w:p w:rsidR="003826B7" w:rsidRPr="003751DA" w:rsidRDefault="003826B7" w:rsidP="00C13C08">
      <w:pPr>
        <w:pStyle w:val="ListParagraph"/>
        <w:widowControl w:val="0"/>
        <w:numPr>
          <w:ilvl w:val="0"/>
          <w:numId w:val="40"/>
        </w:numPr>
        <w:autoSpaceDE w:val="0"/>
        <w:autoSpaceDN w:val="0"/>
        <w:spacing w:after="0" w:line="216" w:lineRule="auto"/>
        <w:ind w:left="284" w:right="66" w:hanging="284"/>
        <w:contextualSpacing w:val="0"/>
        <w:rPr>
          <w:rFonts w:ascii="Arial" w:hAnsi="Arial" w:cs="Arial"/>
          <w:sz w:val="18"/>
          <w:szCs w:val="18"/>
        </w:rPr>
      </w:pPr>
      <w:r w:rsidRPr="003751DA">
        <w:rPr>
          <w:rFonts w:ascii="Arial" w:hAnsi="Arial" w:cs="Arial"/>
          <w:sz w:val="18"/>
          <w:szCs w:val="18"/>
        </w:rPr>
        <w:t>за коришћење капеле и других просторија на</w:t>
      </w:r>
      <w:r w:rsidRPr="003751DA">
        <w:rPr>
          <w:rFonts w:ascii="Arial" w:hAnsi="Arial" w:cs="Arial"/>
          <w:spacing w:val="8"/>
          <w:sz w:val="18"/>
          <w:szCs w:val="18"/>
        </w:rPr>
        <w:t xml:space="preserve"> </w:t>
      </w:r>
      <w:r w:rsidRPr="003751DA">
        <w:rPr>
          <w:rFonts w:ascii="Arial" w:hAnsi="Arial" w:cs="Arial"/>
          <w:sz w:val="18"/>
          <w:szCs w:val="18"/>
        </w:rPr>
        <w:t>гробљу.</w:t>
      </w:r>
    </w:p>
    <w:p w:rsidR="003826B7" w:rsidRPr="003826B7" w:rsidRDefault="003826B7" w:rsidP="00C13C08">
      <w:pPr>
        <w:pStyle w:val="BodyText"/>
        <w:spacing w:line="216" w:lineRule="auto"/>
        <w:ind w:right="66"/>
        <w:rPr>
          <w:rFonts w:ascii="Arial" w:hAnsi="Arial" w:cs="Arial"/>
          <w:sz w:val="18"/>
          <w:szCs w:val="18"/>
          <w:lang w:val="sr-Latn-CS"/>
        </w:rPr>
      </w:pPr>
    </w:p>
    <w:p w:rsidR="003826B7" w:rsidRDefault="003826B7" w:rsidP="00C13C08">
      <w:pPr>
        <w:pStyle w:val="Heading1"/>
        <w:spacing w:before="0" w:after="0" w:line="216" w:lineRule="auto"/>
        <w:ind w:right="66"/>
        <w:jc w:val="center"/>
        <w:rPr>
          <w:rFonts w:cs="Arial"/>
          <w:b w:val="0"/>
          <w:sz w:val="18"/>
          <w:szCs w:val="18"/>
          <w:lang w:val="sr-Cyrl-CS"/>
        </w:rPr>
      </w:pPr>
      <w:r w:rsidRPr="003826B7">
        <w:rPr>
          <w:rFonts w:cs="Arial"/>
          <w:b w:val="0"/>
          <w:sz w:val="18"/>
          <w:szCs w:val="18"/>
          <w:lang w:val="sr-Latn-CS"/>
        </w:rPr>
        <w:t>Члан 36.</w:t>
      </w:r>
    </w:p>
    <w:p w:rsidR="00C13C08" w:rsidRPr="00C13C08" w:rsidRDefault="00C13C08" w:rsidP="00C13C08">
      <w:pPr>
        <w:rPr>
          <w:lang w:val="sr-Cyrl-CS"/>
        </w:rPr>
      </w:pPr>
    </w:p>
    <w:p w:rsidR="003826B7" w:rsidRPr="003826B7" w:rsidRDefault="003826B7" w:rsidP="00C13C08">
      <w:pPr>
        <w:pStyle w:val="BodyText"/>
        <w:spacing w:line="216" w:lineRule="auto"/>
        <w:ind w:right="66" w:firstLine="720"/>
        <w:jc w:val="both"/>
        <w:rPr>
          <w:rFonts w:ascii="Arial" w:hAnsi="Arial" w:cs="Arial"/>
          <w:sz w:val="18"/>
          <w:szCs w:val="18"/>
          <w:lang w:val="sr-Latn-CS"/>
        </w:rPr>
      </w:pPr>
      <w:r w:rsidRPr="003751DA">
        <w:rPr>
          <w:rFonts w:ascii="Arial" w:hAnsi="Arial" w:cs="Arial"/>
          <w:sz w:val="18"/>
          <w:szCs w:val="18"/>
          <w:lang w:val="sr-Cyrl-CS"/>
        </w:rPr>
        <w:t>На г</w:t>
      </w:r>
      <w:r w:rsidRPr="003826B7">
        <w:rPr>
          <w:rFonts w:ascii="Arial" w:hAnsi="Arial" w:cs="Arial"/>
          <w:sz w:val="18"/>
          <w:szCs w:val="18"/>
          <w:lang w:val="sr-Latn-CS"/>
        </w:rPr>
        <w:t>робно место може се засадити цвеће или зеленило у складу са планом уређења и одржавања</w:t>
      </w:r>
      <w:r w:rsidRPr="003826B7">
        <w:rPr>
          <w:rFonts w:ascii="Arial" w:hAnsi="Arial" w:cs="Arial"/>
          <w:spacing w:val="-1"/>
          <w:sz w:val="18"/>
          <w:szCs w:val="18"/>
          <w:lang w:val="sr-Latn-CS"/>
        </w:rPr>
        <w:t xml:space="preserve"> </w:t>
      </w:r>
      <w:r w:rsidRPr="003826B7">
        <w:rPr>
          <w:rFonts w:ascii="Arial" w:hAnsi="Arial" w:cs="Arial"/>
          <w:sz w:val="18"/>
          <w:szCs w:val="18"/>
          <w:lang w:val="sr-Latn-CS"/>
        </w:rPr>
        <w:t>гробља.</w:t>
      </w:r>
    </w:p>
    <w:p w:rsidR="003826B7" w:rsidRPr="003826B7" w:rsidRDefault="003826B7" w:rsidP="00C13C08">
      <w:pPr>
        <w:pStyle w:val="BodyText"/>
        <w:spacing w:line="216" w:lineRule="auto"/>
        <w:ind w:right="66" w:firstLine="720"/>
        <w:jc w:val="both"/>
        <w:rPr>
          <w:rFonts w:ascii="Arial" w:hAnsi="Arial" w:cs="Arial"/>
          <w:sz w:val="18"/>
          <w:szCs w:val="18"/>
          <w:lang w:val="sr-Latn-CS"/>
        </w:rPr>
      </w:pPr>
      <w:r w:rsidRPr="003826B7">
        <w:rPr>
          <w:rFonts w:ascii="Arial" w:hAnsi="Arial" w:cs="Arial"/>
          <w:sz w:val="18"/>
          <w:szCs w:val="18"/>
          <w:lang w:val="sr-Latn-CS"/>
        </w:rPr>
        <w:t xml:space="preserve">Корисници гробних </w:t>
      </w:r>
      <w:r w:rsidRPr="003826B7">
        <w:rPr>
          <w:rFonts w:ascii="Arial" w:hAnsi="Arial" w:cs="Arial"/>
          <w:spacing w:val="-3"/>
          <w:sz w:val="18"/>
          <w:szCs w:val="18"/>
          <w:lang w:val="sr-Latn-CS"/>
        </w:rPr>
        <w:t xml:space="preserve">места </w:t>
      </w:r>
      <w:r w:rsidRPr="003826B7">
        <w:rPr>
          <w:rFonts w:ascii="Arial" w:hAnsi="Arial" w:cs="Arial"/>
          <w:sz w:val="18"/>
          <w:szCs w:val="18"/>
          <w:lang w:val="sr-Latn-CS"/>
        </w:rPr>
        <w:t>могу постављати клупе, посуде за свеће, посуде за цвеће и друге прикладне предмете који дају лепши изглед гробном месту у складу са планом уређења и одржавања гробља, а по добијеној сагласности</w:t>
      </w:r>
      <w:r w:rsidRPr="003826B7">
        <w:rPr>
          <w:rFonts w:ascii="Arial" w:hAnsi="Arial" w:cs="Arial"/>
          <w:spacing w:val="3"/>
          <w:sz w:val="18"/>
          <w:szCs w:val="18"/>
          <w:lang w:val="sr-Latn-CS"/>
        </w:rPr>
        <w:t xml:space="preserve"> </w:t>
      </w:r>
      <w:r w:rsidRPr="003751DA">
        <w:rPr>
          <w:rFonts w:ascii="Arial" w:hAnsi="Arial" w:cs="Arial"/>
          <w:sz w:val="18"/>
          <w:szCs w:val="18"/>
          <w:lang w:val="sr-Cyrl-CS"/>
        </w:rPr>
        <w:t>Вршиоца комуналне делатности</w:t>
      </w:r>
      <w:r w:rsidRPr="003826B7">
        <w:rPr>
          <w:rFonts w:ascii="Arial" w:hAnsi="Arial" w:cs="Arial"/>
          <w:sz w:val="18"/>
          <w:szCs w:val="18"/>
          <w:lang w:val="sr-Latn-CS"/>
        </w:rPr>
        <w:t>.</w:t>
      </w:r>
    </w:p>
    <w:p w:rsidR="00C13C08" w:rsidRPr="00C13C08" w:rsidRDefault="003826B7" w:rsidP="00C13C08">
      <w:pPr>
        <w:pStyle w:val="BodyText"/>
        <w:spacing w:line="216" w:lineRule="auto"/>
        <w:ind w:right="66" w:firstLine="720"/>
        <w:jc w:val="both"/>
        <w:rPr>
          <w:rFonts w:ascii="Arial" w:hAnsi="Arial" w:cs="Arial"/>
          <w:sz w:val="18"/>
          <w:szCs w:val="18"/>
          <w:lang w:val="sr-Latn-CS"/>
        </w:rPr>
      </w:pPr>
      <w:r w:rsidRPr="003751DA">
        <w:rPr>
          <w:rFonts w:ascii="Arial" w:hAnsi="Arial" w:cs="Arial"/>
          <w:sz w:val="18"/>
          <w:szCs w:val="18"/>
          <w:lang w:val="sr-Cyrl-CS"/>
        </w:rPr>
        <w:t>Вршилац комуналне делатности</w:t>
      </w:r>
      <w:r w:rsidRPr="003826B7">
        <w:rPr>
          <w:rFonts w:ascii="Arial" w:hAnsi="Arial" w:cs="Arial"/>
          <w:sz w:val="18"/>
          <w:szCs w:val="18"/>
          <w:lang w:val="sr-Latn-CS"/>
        </w:rPr>
        <w:t xml:space="preserve"> је дуж</w:t>
      </w:r>
      <w:r w:rsidRPr="003751DA">
        <w:rPr>
          <w:rFonts w:ascii="Arial" w:hAnsi="Arial" w:cs="Arial"/>
          <w:sz w:val="18"/>
          <w:szCs w:val="18"/>
          <w:lang w:val="sr-Cyrl-CS"/>
        </w:rPr>
        <w:t>ан</w:t>
      </w:r>
      <w:r w:rsidRPr="003826B7">
        <w:rPr>
          <w:rFonts w:ascii="Arial" w:hAnsi="Arial" w:cs="Arial"/>
          <w:sz w:val="18"/>
          <w:szCs w:val="18"/>
          <w:lang w:val="sr-Latn-CS"/>
        </w:rPr>
        <w:t xml:space="preserve"> да уклони клупе и друге предмете са гробних места уколико нису постављене у складу са планом уређења и одржавања гробља.</w:t>
      </w: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37.</w:t>
      </w:r>
    </w:p>
    <w:p w:rsidR="00C13C08" w:rsidRPr="00C13C08" w:rsidRDefault="00C13C08" w:rsidP="00C13C08">
      <w:pPr>
        <w:rPr>
          <w:lang w:val="sr-Cyrl-CS"/>
        </w:rPr>
      </w:pPr>
    </w:p>
    <w:p w:rsidR="003826B7" w:rsidRPr="003751DA" w:rsidRDefault="003826B7" w:rsidP="00C13C08">
      <w:pPr>
        <w:pStyle w:val="BodyText"/>
        <w:spacing w:line="216" w:lineRule="auto"/>
        <w:ind w:right="66"/>
        <w:rPr>
          <w:rFonts w:ascii="Arial" w:hAnsi="Arial" w:cs="Arial"/>
          <w:sz w:val="18"/>
          <w:szCs w:val="18"/>
          <w:lang w:val="sr-Cyrl-CS"/>
        </w:rPr>
      </w:pPr>
      <w:r w:rsidRPr="003751DA">
        <w:rPr>
          <w:rFonts w:ascii="Arial" w:hAnsi="Arial" w:cs="Arial"/>
          <w:sz w:val="18"/>
          <w:szCs w:val="18"/>
          <w:lang w:val="sr-Cyrl-CS"/>
        </w:rPr>
        <w:tab/>
        <w:t xml:space="preserve">   Вршилац комуналне делатности је дужан да на гробљу постави довољан број корпи за отпатке и редовно из празни.</w:t>
      </w:r>
    </w:p>
    <w:p w:rsidR="003826B7" w:rsidRPr="003751DA" w:rsidRDefault="003826B7" w:rsidP="00C13C08">
      <w:pPr>
        <w:pStyle w:val="BodyText"/>
        <w:spacing w:line="216" w:lineRule="auto"/>
        <w:ind w:right="66"/>
        <w:rPr>
          <w:rFonts w:ascii="Arial" w:hAnsi="Arial" w:cs="Arial"/>
          <w:sz w:val="18"/>
          <w:szCs w:val="18"/>
          <w:lang w:val="sr-Cyrl-CS"/>
        </w:rPr>
      </w:pPr>
    </w:p>
    <w:p w:rsidR="003826B7" w:rsidRPr="003751DA" w:rsidRDefault="003826B7" w:rsidP="001336B1">
      <w:pPr>
        <w:pStyle w:val="Heading1"/>
        <w:keepNext w:val="0"/>
        <w:widowControl w:val="0"/>
        <w:numPr>
          <w:ilvl w:val="1"/>
          <w:numId w:val="40"/>
        </w:numPr>
        <w:autoSpaceDE w:val="0"/>
        <w:autoSpaceDN w:val="0"/>
        <w:spacing w:before="0" w:after="0" w:line="216" w:lineRule="auto"/>
        <w:ind w:left="0" w:right="66" w:firstLine="0"/>
        <w:jc w:val="center"/>
        <w:rPr>
          <w:rFonts w:cs="Arial"/>
          <w:b w:val="0"/>
          <w:sz w:val="18"/>
          <w:szCs w:val="18"/>
          <w:lang w:val="sr-Cyrl-CS"/>
        </w:rPr>
      </w:pPr>
      <w:r w:rsidRPr="003751DA">
        <w:rPr>
          <w:rFonts w:cs="Arial"/>
          <w:b w:val="0"/>
          <w:sz w:val="18"/>
          <w:szCs w:val="18"/>
          <w:lang w:val="sr-Cyrl-CS"/>
        </w:rPr>
        <w:t>УСЛОВИ ЗА ИЗГРАДЊУ ГРОБНИЦА, ОКВИРА ГРОБНИХ</w:t>
      </w:r>
      <w:r w:rsidRPr="003751DA">
        <w:rPr>
          <w:rFonts w:cs="Arial"/>
          <w:b w:val="0"/>
          <w:spacing w:val="-20"/>
          <w:sz w:val="18"/>
          <w:szCs w:val="18"/>
          <w:lang w:val="sr-Cyrl-CS"/>
        </w:rPr>
        <w:t xml:space="preserve"> </w:t>
      </w:r>
      <w:r w:rsidRPr="003751DA">
        <w:rPr>
          <w:rFonts w:cs="Arial"/>
          <w:b w:val="0"/>
          <w:sz w:val="18"/>
          <w:szCs w:val="18"/>
          <w:lang w:val="sr-Cyrl-CS"/>
        </w:rPr>
        <w:t>МЕСТА И НАДГРОБНИХ</w:t>
      </w:r>
      <w:r w:rsidRPr="003751DA">
        <w:rPr>
          <w:rFonts w:cs="Arial"/>
          <w:b w:val="0"/>
          <w:spacing w:val="3"/>
          <w:sz w:val="18"/>
          <w:szCs w:val="18"/>
          <w:lang w:val="sr-Cyrl-CS"/>
        </w:rPr>
        <w:t xml:space="preserve"> </w:t>
      </w:r>
      <w:r w:rsidRPr="003751DA">
        <w:rPr>
          <w:rFonts w:cs="Arial"/>
          <w:b w:val="0"/>
          <w:sz w:val="18"/>
          <w:szCs w:val="18"/>
          <w:lang w:val="sr-Cyrl-CS"/>
        </w:rPr>
        <w:t>СПОМЕНИКА</w:t>
      </w:r>
    </w:p>
    <w:p w:rsidR="003826B7" w:rsidRDefault="003826B7" w:rsidP="00C13C08">
      <w:pPr>
        <w:spacing w:line="216" w:lineRule="auto"/>
        <w:ind w:right="66"/>
        <w:jc w:val="center"/>
        <w:rPr>
          <w:rFonts w:ascii="Arial" w:hAnsi="Arial" w:cs="Arial"/>
          <w:sz w:val="18"/>
          <w:szCs w:val="18"/>
          <w:lang w:val="sr-Cyrl-CS"/>
        </w:rPr>
      </w:pPr>
      <w:r w:rsidRPr="003751DA">
        <w:rPr>
          <w:rFonts w:ascii="Arial" w:hAnsi="Arial" w:cs="Arial"/>
          <w:sz w:val="18"/>
          <w:szCs w:val="18"/>
          <w:lang w:val="sr-Cyrl-CS"/>
        </w:rPr>
        <w:t>Члан 38.</w:t>
      </w:r>
    </w:p>
    <w:p w:rsidR="00C13C08" w:rsidRPr="003751DA" w:rsidRDefault="00C13C08" w:rsidP="00C13C08">
      <w:pPr>
        <w:spacing w:line="216" w:lineRule="auto"/>
        <w:ind w:right="66"/>
        <w:jc w:val="both"/>
        <w:rPr>
          <w:rFonts w:ascii="Arial" w:hAnsi="Arial" w:cs="Arial"/>
          <w:sz w:val="18"/>
          <w:szCs w:val="18"/>
          <w:lang w:val="sr-Cyrl-CS"/>
        </w:rPr>
      </w:pPr>
    </w:p>
    <w:p w:rsidR="003826B7" w:rsidRPr="003751DA" w:rsidRDefault="003826B7" w:rsidP="00C13C0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Изградња гробница, оквира гробних места и надгробних споменика, врши се у складу са урбанистичким планом уређења гробља, а по одобрењу Вршилоца комуналне делатности .</w:t>
      </w:r>
    </w:p>
    <w:p w:rsidR="003826B7" w:rsidRPr="003751DA" w:rsidRDefault="003826B7" w:rsidP="00C13C08">
      <w:pPr>
        <w:pStyle w:val="BodyText"/>
        <w:spacing w:line="216" w:lineRule="auto"/>
        <w:ind w:right="66"/>
        <w:jc w:val="both"/>
        <w:rPr>
          <w:rFonts w:ascii="Arial" w:hAnsi="Arial" w:cs="Arial"/>
          <w:sz w:val="18"/>
          <w:szCs w:val="18"/>
          <w:lang w:val="sr-Cyrl-CS"/>
        </w:rPr>
      </w:pPr>
      <w:r w:rsidRPr="003751DA">
        <w:rPr>
          <w:rFonts w:ascii="Arial" w:hAnsi="Arial" w:cs="Arial"/>
          <w:sz w:val="18"/>
          <w:szCs w:val="18"/>
          <w:lang w:val="sr-Cyrl-CS"/>
        </w:rPr>
        <w:t>Одобрење из става 1. овог члана Вршилац комуналне делатности издаје у року од 5 дана.</w:t>
      </w:r>
    </w:p>
    <w:p w:rsidR="003826B7" w:rsidRPr="003751DA" w:rsidRDefault="003826B7" w:rsidP="00C13C08">
      <w:pPr>
        <w:pStyle w:val="BodyText"/>
        <w:spacing w:line="216" w:lineRule="auto"/>
        <w:ind w:right="66"/>
        <w:rPr>
          <w:rFonts w:ascii="Arial" w:hAnsi="Arial" w:cs="Arial"/>
          <w:sz w:val="18"/>
          <w:szCs w:val="18"/>
          <w:lang w:val="sr-Cyrl-CS"/>
        </w:rPr>
      </w:pP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39.</w:t>
      </w:r>
    </w:p>
    <w:p w:rsidR="00C13C08" w:rsidRPr="00C13C08" w:rsidRDefault="00C13C08" w:rsidP="00C13C08">
      <w:pPr>
        <w:rPr>
          <w:lang w:val="sr-Cyrl-CS"/>
        </w:rPr>
      </w:pPr>
    </w:p>
    <w:p w:rsidR="003826B7" w:rsidRPr="003751DA" w:rsidRDefault="003826B7" w:rsidP="00C13C08">
      <w:pPr>
        <w:pStyle w:val="BodyText"/>
        <w:spacing w:line="216" w:lineRule="auto"/>
        <w:ind w:right="66" w:firstLine="705"/>
        <w:jc w:val="both"/>
        <w:rPr>
          <w:rFonts w:ascii="Arial" w:hAnsi="Arial" w:cs="Arial"/>
          <w:sz w:val="18"/>
          <w:szCs w:val="18"/>
          <w:lang w:val="sr-Cyrl-CS"/>
        </w:rPr>
      </w:pPr>
      <w:r w:rsidRPr="003751DA">
        <w:rPr>
          <w:rFonts w:ascii="Arial" w:hAnsi="Arial" w:cs="Arial"/>
          <w:sz w:val="18"/>
          <w:szCs w:val="18"/>
          <w:lang w:val="sr-Cyrl-CS"/>
        </w:rPr>
        <w:t>О облику гробнице, оквиру гробних места, надгробних споменика, одлучују лица која их постављају односно израђују, с тим да се гробнице, оквири, споменици и други знаци по димензијама и начину изградње уклапају у урбанистичко решење гробља или план гробља који замењује урбанистичка решења на постојећем гробљу.</w:t>
      </w:r>
    </w:p>
    <w:p w:rsidR="00C13C08" w:rsidRDefault="00C13C08" w:rsidP="00C13C08">
      <w:pPr>
        <w:pStyle w:val="Heading1"/>
        <w:spacing w:before="0" w:after="0" w:line="216" w:lineRule="auto"/>
        <w:ind w:right="66"/>
        <w:rPr>
          <w:rFonts w:cs="Arial"/>
          <w:b w:val="0"/>
          <w:sz w:val="18"/>
          <w:szCs w:val="18"/>
          <w:lang w:val="sr-Cyrl-CS"/>
        </w:rPr>
      </w:pP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40.</w:t>
      </w:r>
    </w:p>
    <w:p w:rsidR="00C13C08" w:rsidRPr="00C13C08" w:rsidRDefault="00C13C08" w:rsidP="00C13C08">
      <w:pPr>
        <w:rPr>
          <w:lang w:val="sr-Cyrl-CS"/>
        </w:rPr>
      </w:pPr>
    </w:p>
    <w:p w:rsidR="00C13C08" w:rsidRPr="001336B1" w:rsidRDefault="003826B7" w:rsidP="001336B1">
      <w:pPr>
        <w:pStyle w:val="BodyText"/>
        <w:spacing w:line="216" w:lineRule="auto"/>
        <w:ind w:right="66" w:firstLine="720"/>
        <w:rPr>
          <w:rFonts w:ascii="Arial" w:hAnsi="Arial" w:cs="Arial"/>
          <w:sz w:val="18"/>
          <w:szCs w:val="18"/>
          <w:lang w:val="sr-Cyrl-CS"/>
        </w:rPr>
      </w:pPr>
      <w:r w:rsidRPr="003751DA">
        <w:rPr>
          <w:rFonts w:ascii="Arial" w:hAnsi="Arial" w:cs="Arial"/>
          <w:sz w:val="18"/>
          <w:szCs w:val="18"/>
          <w:lang w:val="sr-Cyrl-CS"/>
        </w:rPr>
        <w:t>Гробнице се могу градити као појединачне, дубинске или породичне, у складу са планом парелације гробних места.</w:t>
      </w: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41.</w:t>
      </w:r>
    </w:p>
    <w:p w:rsidR="00C13C08" w:rsidRPr="00C13C08" w:rsidRDefault="00C13C08" w:rsidP="00C13C08">
      <w:pPr>
        <w:rPr>
          <w:lang w:val="sr-Cyrl-CS"/>
        </w:rPr>
      </w:pPr>
    </w:p>
    <w:p w:rsidR="003826B7" w:rsidRPr="003751DA" w:rsidRDefault="001336B1" w:rsidP="00C13C08">
      <w:pPr>
        <w:pStyle w:val="BodyText"/>
        <w:spacing w:line="216" w:lineRule="auto"/>
        <w:ind w:right="66"/>
        <w:rPr>
          <w:rFonts w:ascii="Arial" w:hAnsi="Arial" w:cs="Arial"/>
          <w:sz w:val="18"/>
          <w:szCs w:val="18"/>
          <w:lang w:val="sr-Cyrl-CS"/>
        </w:rPr>
      </w:pPr>
      <w:r>
        <w:rPr>
          <w:rFonts w:ascii="Arial" w:hAnsi="Arial" w:cs="Arial"/>
          <w:sz w:val="18"/>
          <w:szCs w:val="18"/>
          <w:lang w:val="sr-Cyrl-CS"/>
        </w:rPr>
        <w:tab/>
      </w:r>
      <w:r w:rsidR="003826B7" w:rsidRPr="003751DA">
        <w:rPr>
          <w:rFonts w:ascii="Arial" w:hAnsi="Arial" w:cs="Arial"/>
          <w:sz w:val="18"/>
          <w:szCs w:val="18"/>
          <w:lang w:val="sr-Cyrl-CS"/>
        </w:rPr>
        <w:t>Планом уређења гробља уређују се посебне парцеле заслужних лица.</w:t>
      </w:r>
    </w:p>
    <w:p w:rsidR="00C13C08" w:rsidRPr="003751DA" w:rsidRDefault="003826B7" w:rsidP="00C13C08">
      <w:pPr>
        <w:pStyle w:val="BodyText"/>
        <w:spacing w:line="216" w:lineRule="auto"/>
        <w:ind w:right="66"/>
        <w:rPr>
          <w:rFonts w:ascii="Arial" w:hAnsi="Arial" w:cs="Arial"/>
          <w:sz w:val="18"/>
          <w:szCs w:val="18"/>
          <w:lang w:val="sr-Cyrl-CS"/>
        </w:rPr>
      </w:pPr>
      <w:r w:rsidRPr="003751DA">
        <w:rPr>
          <w:rFonts w:ascii="Arial" w:hAnsi="Arial" w:cs="Arial"/>
          <w:sz w:val="18"/>
          <w:szCs w:val="18"/>
          <w:lang w:val="sr-Cyrl-CS"/>
        </w:rPr>
        <w:tab/>
        <w:t xml:space="preserve">   О гробовима и гробницама заслужних лица стара се Вршилац комуналне делатности и о њима ће се водити посебна евиденција.</w:t>
      </w: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42.</w:t>
      </w:r>
    </w:p>
    <w:p w:rsidR="00C13C08" w:rsidRPr="00C13C08" w:rsidRDefault="00C13C08" w:rsidP="00C13C08">
      <w:pPr>
        <w:rPr>
          <w:lang w:val="sr-Cyrl-CS"/>
        </w:rPr>
      </w:pPr>
    </w:p>
    <w:p w:rsidR="003826B7" w:rsidRPr="003751DA" w:rsidRDefault="003826B7" w:rsidP="00C13C0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Реконструкција гробница или другог спомен обележја, као и подизање, преправка или уклањање споменика и других предмета на гробљу може се вршити у складу са планом уређења гробља као и у случају да се ради о побољшању естетског изгледа, поправци или замени другим спомеником или обележјем веће уметнике вредности.</w:t>
      </w:r>
    </w:p>
    <w:p w:rsidR="00C13C08" w:rsidRDefault="00C13C08" w:rsidP="00C13C08">
      <w:pPr>
        <w:pStyle w:val="Heading1"/>
        <w:spacing w:before="0" w:after="0" w:line="216" w:lineRule="auto"/>
        <w:ind w:right="66"/>
        <w:rPr>
          <w:rFonts w:cs="Arial"/>
          <w:b w:val="0"/>
          <w:sz w:val="18"/>
          <w:szCs w:val="18"/>
          <w:lang w:val="sr-Cyrl-CS"/>
        </w:rPr>
      </w:pP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43.</w:t>
      </w:r>
    </w:p>
    <w:p w:rsidR="00C13C08" w:rsidRPr="00C13C08" w:rsidRDefault="00C13C08" w:rsidP="00C13C08">
      <w:pPr>
        <w:rPr>
          <w:lang w:val="sr-Cyrl-CS"/>
        </w:rPr>
      </w:pPr>
    </w:p>
    <w:p w:rsidR="003826B7" w:rsidRPr="003751DA" w:rsidRDefault="003826B7" w:rsidP="001336B1">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Радове на изградњи гробница, оквира гробница, надгробних споменика или извођење других занатских радова на гробљу, могу обављати само лица која су стручна или регистрована за обављање те делатности.</w:t>
      </w:r>
    </w:p>
    <w:p w:rsidR="003826B7" w:rsidRDefault="003826B7" w:rsidP="001336B1">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Лица из претходног става дужна су да пре почетка извођења радова поднесу захтев Вршиоцу комуналне делатности за добијање сагласности за извођење радова.</w:t>
      </w:r>
    </w:p>
    <w:p w:rsidR="00C13C08" w:rsidRPr="003751DA" w:rsidRDefault="00C13C08" w:rsidP="00C13C08">
      <w:pPr>
        <w:pStyle w:val="BodyText"/>
        <w:spacing w:line="216" w:lineRule="auto"/>
        <w:ind w:right="66" w:firstLine="720"/>
        <w:rPr>
          <w:rFonts w:ascii="Arial" w:hAnsi="Arial" w:cs="Arial"/>
          <w:sz w:val="18"/>
          <w:szCs w:val="18"/>
          <w:lang w:val="sr-Cyrl-CS"/>
        </w:rPr>
      </w:pP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44.</w:t>
      </w:r>
    </w:p>
    <w:p w:rsidR="00C13C08" w:rsidRPr="00C13C08" w:rsidRDefault="00C13C08" w:rsidP="00C13C08">
      <w:pPr>
        <w:ind w:right="66"/>
        <w:jc w:val="center"/>
        <w:rPr>
          <w:lang w:val="sr-Cyrl-CS"/>
        </w:rPr>
      </w:pPr>
    </w:p>
    <w:p w:rsidR="003826B7" w:rsidRPr="003751DA" w:rsidRDefault="003826B7" w:rsidP="001336B1">
      <w:pPr>
        <w:pStyle w:val="BodyText"/>
        <w:spacing w:line="216" w:lineRule="auto"/>
        <w:ind w:right="66" w:firstLine="796"/>
        <w:jc w:val="both"/>
        <w:rPr>
          <w:rFonts w:ascii="Arial" w:hAnsi="Arial" w:cs="Arial"/>
          <w:sz w:val="18"/>
          <w:szCs w:val="18"/>
          <w:lang w:val="sr-Cyrl-CS"/>
        </w:rPr>
      </w:pPr>
      <w:r w:rsidRPr="003751DA">
        <w:rPr>
          <w:rFonts w:ascii="Arial" w:hAnsi="Arial" w:cs="Arial"/>
          <w:sz w:val="18"/>
          <w:szCs w:val="18"/>
          <w:lang w:val="sr-Cyrl-CS"/>
        </w:rPr>
        <w:t>Гробови и надгробни споменици од посебне уметничке и историјске вредности стављају се под посебну заштиту и о њима се води посебна евиденција.</w:t>
      </w:r>
    </w:p>
    <w:p w:rsidR="003826B7" w:rsidRPr="003751DA" w:rsidRDefault="003826B7" w:rsidP="00C13C08">
      <w:pPr>
        <w:pStyle w:val="BodyText"/>
        <w:spacing w:line="216" w:lineRule="auto"/>
        <w:ind w:right="66"/>
        <w:rPr>
          <w:rFonts w:ascii="Arial" w:hAnsi="Arial" w:cs="Arial"/>
          <w:sz w:val="18"/>
          <w:szCs w:val="18"/>
          <w:lang w:val="sr-Cyrl-CS"/>
        </w:rPr>
      </w:pPr>
    </w:p>
    <w:p w:rsidR="00C13C08" w:rsidRDefault="00C13C08" w:rsidP="00E93EDC">
      <w:pPr>
        <w:pStyle w:val="Heading1"/>
        <w:keepNext w:val="0"/>
        <w:widowControl w:val="0"/>
        <w:numPr>
          <w:ilvl w:val="1"/>
          <w:numId w:val="40"/>
        </w:numPr>
        <w:autoSpaceDE w:val="0"/>
        <w:autoSpaceDN w:val="0"/>
        <w:spacing w:before="0" w:after="0" w:line="216" w:lineRule="auto"/>
        <w:ind w:left="0" w:right="66" w:firstLine="0"/>
        <w:jc w:val="center"/>
        <w:rPr>
          <w:rFonts w:cs="Arial"/>
          <w:b w:val="0"/>
          <w:sz w:val="18"/>
          <w:szCs w:val="18"/>
          <w:lang w:val="sr-Cyrl-CS"/>
        </w:rPr>
      </w:pPr>
      <w:r>
        <w:rPr>
          <w:rFonts w:cs="Arial"/>
          <w:b w:val="0"/>
          <w:sz w:val="18"/>
          <w:szCs w:val="18"/>
          <w:lang w:val="sr-Cyrl-CS"/>
        </w:rPr>
        <w:t>ОДРЖАВАЊЕ РЕДА НА ГРОБЉУ</w:t>
      </w:r>
    </w:p>
    <w:p w:rsidR="003826B7" w:rsidRDefault="003826B7" w:rsidP="00E93EDC">
      <w:pPr>
        <w:pStyle w:val="Heading1"/>
        <w:keepNext w:val="0"/>
        <w:widowControl w:val="0"/>
        <w:autoSpaceDE w:val="0"/>
        <w:autoSpaceDN w:val="0"/>
        <w:spacing w:before="0" w:after="0" w:line="216" w:lineRule="auto"/>
        <w:ind w:right="66"/>
        <w:jc w:val="center"/>
        <w:rPr>
          <w:rFonts w:cs="Arial"/>
          <w:b w:val="0"/>
          <w:sz w:val="18"/>
          <w:szCs w:val="18"/>
          <w:lang w:val="sr-Cyrl-CS"/>
        </w:rPr>
      </w:pPr>
      <w:r w:rsidRPr="003751DA">
        <w:rPr>
          <w:rFonts w:cs="Arial"/>
          <w:b w:val="0"/>
          <w:sz w:val="18"/>
          <w:szCs w:val="18"/>
          <w:lang w:val="sr-Cyrl-CS"/>
        </w:rPr>
        <w:t>Члан</w:t>
      </w:r>
      <w:r w:rsidRPr="003751DA">
        <w:rPr>
          <w:rFonts w:cs="Arial"/>
          <w:b w:val="0"/>
          <w:spacing w:val="4"/>
          <w:sz w:val="18"/>
          <w:szCs w:val="18"/>
          <w:lang w:val="sr-Cyrl-CS"/>
        </w:rPr>
        <w:t xml:space="preserve"> </w:t>
      </w:r>
      <w:r w:rsidRPr="003751DA">
        <w:rPr>
          <w:rFonts w:cs="Arial"/>
          <w:b w:val="0"/>
          <w:sz w:val="18"/>
          <w:szCs w:val="18"/>
          <w:lang w:val="sr-Cyrl-CS"/>
        </w:rPr>
        <w:t>45.</w:t>
      </w:r>
    </w:p>
    <w:p w:rsidR="00C13C08" w:rsidRPr="00C13C08" w:rsidRDefault="00C13C08" w:rsidP="00C13C08">
      <w:pPr>
        <w:rPr>
          <w:lang w:val="sr-Cyrl-CS"/>
        </w:rPr>
      </w:pPr>
    </w:p>
    <w:p w:rsidR="003826B7" w:rsidRPr="003751DA" w:rsidRDefault="003826B7" w:rsidP="00E93EDC">
      <w:pPr>
        <w:pStyle w:val="BodyText"/>
        <w:spacing w:line="216" w:lineRule="auto"/>
        <w:ind w:right="66"/>
        <w:jc w:val="both"/>
        <w:rPr>
          <w:rFonts w:ascii="Arial" w:hAnsi="Arial" w:cs="Arial"/>
          <w:sz w:val="18"/>
          <w:szCs w:val="18"/>
          <w:lang w:val="sr-Cyrl-CS"/>
        </w:rPr>
      </w:pPr>
      <w:r w:rsidRPr="003751DA">
        <w:rPr>
          <w:rFonts w:ascii="Arial" w:hAnsi="Arial" w:cs="Arial"/>
          <w:sz w:val="18"/>
          <w:szCs w:val="18"/>
          <w:lang w:val="sr-Cyrl-CS"/>
        </w:rPr>
        <w:tab/>
        <w:t>О одржавању реда на гробљима на подручју општине Петровац на Млави стара се Вршилац комуналне делатности.</w:t>
      </w:r>
    </w:p>
    <w:p w:rsidR="003826B7" w:rsidRDefault="003826B7" w:rsidP="00C13C08">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46.</w:t>
      </w:r>
    </w:p>
    <w:p w:rsidR="00C13C08" w:rsidRPr="00E93EDC" w:rsidRDefault="00C13C08" w:rsidP="00C13C08">
      <w:pPr>
        <w:ind w:right="66"/>
        <w:jc w:val="center"/>
        <w:rPr>
          <w:rFonts w:ascii="Arial" w:hAnsi="Arial" w:cs="Arial"/>
          <w:sz w:val="18"/>
          <w:szCs w:val="18"/>
          <w:lang w:val="sr-Cyrl-CS"/>
        </w:rPr>
      </w:pPr>
    </w:p>
    <w:p w:rsidR="003826B7" w:rsidRPr="003751DA" w:rsidRDefault="003826B7" w:rsidP="00C13C08">
      <w:pPr>
        <w:pStyle w:val="BodyText"/>
        <w:spacing w:line="216" w:lineRule="auto"/>
        <w:ind w:right="66"/>
        <w:jc w:val="center"/>
        <w:rPr>
          <w:rFonts w:ascii="Arial" w:hAnsi="Arial" w:cs="Arial"/>
          <w:sz w:val="18"/>
          <w:szCs w:val="18"/>
          <w:lang w:val="sr-Cyrl-CS"/>
        </w:rPr>
      </w:pPr>
      <w:r w:rsidRPr="003751DA">
        <w:rPr>
          <w:rFonts w:ascii="Arial" w:hAnsi="Arial" w:cs="Arial"/>
          <w:sz w:val="18"/>
          <w:szCs w:val="18"/>
          <w:lang w:val="sr-Cyrl-CS"/>
        </w:rPr>
        <w:t>Под кршењем реда на горбљу сматра се:</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lang w:val="sr-Cyrl-CS"/>
        </w:rPr>
      </w:pPr>
      <w:r w:rsidRPr="003751DA">
        <w:rPr>
          <w:rFonts w:ascii="Arial" w:hAnsi="Arial" w:cs="Arial"/>
          <w:sz w:val="18"/>
          <w:szCs w:val="18"/>
          <w:lang w:val="sr-Cyrl-CS"/>
        </w:rPr>
        <w:t>оштећивати гробове, гробнице, споменике, стазе и друге објекте који служе за потребе</w:t>
      </w:r>
      <w:r w:rsidRPr="003751DA">
        <w:rPr>
          <w:rFonts w:ascii="Arial" w:hAnsi="Arial" w:cs="Arial"/>
          <w:spacing w:val="-10"/>
          <w:sz w:val="18"/>
          <w:szCs w:val="18"/>
          <w:lang w:val="sr-Cyrl-CS"/>
        </w:rPr>
        <w:t xml:space="preserve"> </w:t>
      </w:r>
      <w:r w:rsidRPr="003751DA">
        <w:rPr>
          <w:rFonts w:ascii="Arial" w:hAnsi="Arial" w:cs="Arial"/>
          <w:sz w:val="18"/>
          <w:szCs w:val="18"/>
          <w:lang w:val="sr-Cyrl-CS"/>
        </w:rPr>
        <w:t>гробља,</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lang w:val="sr-Cyrl-CS"/>
        </w:rPr>
      </w:pPr>
      <w:r w:rsidRPr="003751DA">
        <w:rPr>
          <w:rFonts w:ascii="Arial" w:hAnsi="Arial" w:cs="Arial"/>
          <w:sz w:val="18"/>
          <w:szCs w:val="18"/>
          <w:lang w:val="sr-Cyrl-CS"/>
        </w:rPr>
        <w:t xml:space="preserve">певати, галамити, нарушавати јавни </w:t>
      </w:r>
      <w:r w:rsidRPr="003751DA">
        <w:rPr>
          <w:rFonts w:ascii="Arial" w:hAnsi="Arial" w:cs="Arial"/>
          <w:spacing w:val="-3"/>
          <w:sz w:val="18"/>
          <w:szCs w:val="18"/>
          <w:lang w:val="sr-Cyrl-CS"/>
        </w:rPr>
        <w:t xml:space="preserve">ред </w:t>
      </w:r>
      <w:r w:rsidRPr="003751DA">
        <w:rPr>
          <w:rFonts w:ascii="Arial" w:hAnsi="Arial" w:cs="Arial"/>
          <w:sz w:val="18"/>
          <w:szCs w:val="18"/>
          <w:lang w:val="sr-Cyrl-CS"/>
        </w:rPr>
        <w:t xml:space="preserve">и мир осим пригодног певања везаног </w:t>
      </w:r>
      <w:r w:rsidRPr="003751DA">
        <w:rPr>
          <w:rFonts w:ascii="Arial" w:hAnsi="Arial" w:cs="Arial"/>
          <w:spacing w:val="-3"/>
          <w:sz w:val="18"/>
          <w:szCs w:val="18"/>
          <w:lang w:val="sr-Cyrl-CS"/>
        </w:rPr>
        <w:t xml:space="preserve">за </w:t>
      </w:r>
      <w:r w:rsidRPr="003751DA">
        <w:rPr>
          <w:rFonts w:ascii="Arial" w:hAnsi="Arial" w:cs="Arial"/>
          <w:sz w:val="18"/>
          <w:szCs w:val="18"/>
          <w:lang w:val="sr-Cyrl-CS"/>
        </w:rPr>
        <w:t>погребни</w:t>
      </w:r>
      <w:r w:rsidRPr="003751DA">
        <w:rPr>
          <w:rFonts w:ascii="Arial" w:hAnsi="Arial" w:cs="Arial"/>
          <w:spacing w:val="2"/>
          <w:sz w:val="18"/>
          <w:szCs w:val="18"/>
          <w:lang w:val="sr-Cyrl-CS"/>
        </w:rPr>
        <w:t xml:space="preserve"> </w:t>
      </w:r>
      <w:r w:rsidRPr="003751DA">
        <w:rPr>
          <w:rFonts w:ascii="Arial" w:hAnsi="Arial" w:cs="Arial"/>
          <w:sz w:val="18"/>
          <w:szCs w:val="18"/>
          <w:lang w:val="sr-Cyrl-CS"/>
        </w:rPr>
        <w:t>обред,</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lang w:val="sr-Cyrl-CS"/>
        </w:rPr>
      </w:pPr>
      <w:r w:rsidRPr="003751DA">
        <w:rPr>
          <w:rFonts w:ascii="Arial" w:hAnsi="Arial" w:cs="Arial"/>
          <w:sz w:val="18"/>
          <w:szCs w:val="18"/>
          <w:lang w:val="sr-Cyrl-CS"/>
        </w:rPr>
        <w:t xml:space="preserve">прескакати ограду, газити алеје и гробове, кидати и ломити цвеће, дрвеће и друго украсно шибље, </w:t>
      </w:r>
      <w:r w:rsidRPr="003751DA">
        <w:rPr>
          <w:rFonts w:ascii="Arial" w:hAnsi="Arial" w:cs="Arial"/>
          <w:spacing w:val="3"/>
          <w:sz w:val="18"/>
          <w:szCs w:val="18"/>
          <w:lang w:val="sr-Cyrl-CS"/>
        </w:rPr>
        <w:t xml:space="preserve">као </w:t>
      </w:r>
      <w:r w:rsidRPr="003751DA">
        <w:rPr>
          <w:rFonts w:ascii="Arial" w:hAnsi="Arial" w:cs="Arial"/>
          <w:sz w:val="18"/>
          <w:szCs w:val="18"/>
          <w:lang w:val="sr-Cyrl-CS"/>
        </w:rPr>
        <w:t>и односити цвеће са</w:t>
      </w:r>
      <w:r w:rsidRPr="003751DA">
        <w:rPr>
          <w:rFonts w:ascii="Arial" w:hAnsi="Arial" w:cs="Arial"/>
          <w:spacing w:val="3"/>
          <w:sz w:val="18"/>
          <w:szCs w:val="18"/>
          <w:lang w:val="sr-Cyrl-CS"/>
        </w:rPr>
        <w:t xml:space="preserve"> </w:t>
      </w:r>
      <w:r w:rsidRPr="003751DA">
        <w:rPr>
          <w:rFonts w:ascii="Arial" w:hAnsi="Arial" w:cs="Arial"/>
          <w:sz w:val="18"/>
          <w:szCs w:val="18"/>
          <w:lang w:val="sr-Cyrl-CS"/>
        </w:rPr>
        <w:t>гробова</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lang w:val="sr-Cyrl-CS"/>
        </w:rPr>
      </w:pPr>
      <w:r w:rsidRPr="003751DA">
        <w:rPr>
          <w:rFonts w:ascii="Arial" w:hAnsi="Arial" w:cs="Arial"/>
          <w:sz w:val="18"/>
          <w:szCs w:val="18"/>
          <w:lang w:val="sr-Cyrl-CS"/>
        </w:rPr>
        <w:t>исписивати непристојне натписе или какве друге погрдне или увредљиве речи, лепити слике или истицати рекламе,</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lang w:val="sr-Cyrl-CS"/>
        </w:rPr>
      </w:pPr>
      <w:r w:rsidRPr="003751DA">
        <w:rPr>
          <w:rFonts w:ascii="Arial" w:hAnsi="Arial" w:cs="Arial"/>
          <w:sz w:val="18"/>
          <w:szCs w:val="18"/>
          <w:lang w:val="sr-Cyrl-CS"/>
        </w:rPr>
        <w:t>уводити животиње и напасати их на</w:t>
      </w:r>
      <w:r w:rsidRPr="003751DA">
        <w:rPr>
          <w:rFonts w:ascii="Arial" w:hAnsi="Arial" w:cs="Arial"/>
          <w:spacing w:val="-3"/>
          <w:sz w:val="18"/>
          <w:szCs w:val="18"/>
          <w:lang w:val="sr-Cyrl-CS"/>
        </w:rPr>
        <w:t xml:space="preserve"> </w:t>
      </w:r>
      <w:r w:rsidRPr="003751DA">
        <w:rPr>
          <w:rFonts w:ascii="Arial" w:hAnsi="Arial" w:cs="Arial"/>
          <w:sz w:val="18"/>
          <w:szCs w:val="18"/>
          <w:lang w:val="sr-Cyrl-CS"/>
        </w:rPr>
        <w:t>гробљу,</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lang w:val="sr-Cyrl-CS"/>
        </w:rPr>
      </w:pPr>
      <w:r w:rsidRPr="003751DA">
        <w:rPr>
          <w:rFonts w:ascii="Arial" w:hAnsi="Arial" w:cs="Arial"/>
          <w:sz w:val="18"/>
          <w:szCs w:val="18"/>
          <w:lang w:val="sr-Cyrl-CS"/>
        </w:rPr>
        <w:t xml:space="preserve">возити бицикл, моторна и запрежна возила осим у случају сахране, извођења радова на изградњи и оправци гробова, као и у случају превоза лица </w:t>
      </w:r>
      <w:r w:rsidRPr="003751DA">
        <w:rPr>
          <w:rFonts w:ascii="Arial" w:hAnsi="Arial" w:cs="Arial"/>
          <w:spacing w:val="-3"/>
          <w:sz w:val="18"/>
          <w:szCs w:val="18"/>
          <w:lang w:val="sr-Cyrl-CS"/>
        </w:rPr>
        <w:t xml:space="preserve">која </w:t>
      </w:r>
      <w:r w:rsidRPr="003751DA">
        <w:rPr>
          <w:rFonts w:ascii="Arial" w:hAnsi="Arial" w:cs="Arial"/>
          <w:sz w:val="18"/>
          <w:szCs w:val="18"/>
          <w:lang w:val="sr-Cyrl-CS"/>
        </w:rPr>
        <w:t>се због физичког недостатка не могу</w:t>
      </w:r>
      <w:r w:rsidRPr="003751DA">
        <w:rPr>
          <w:rFonts w:ascii="Arial" w:hAnsi="Arial" w:cs="Arial"/>
          <w:spacing w:val="-5"/>
          <w:sz w:val="18"/>
          <w:szCs w:val="18"/>
          <w:lang w:val="sr-Cyrl-CS"/>
        </w:rPr>
        <w:t xml:space="preserve"> </w:t>
      </w:r>
      <w:r w:rsidRPr="003751DA">
        <w:rPr>
          <w:rFonts w:ascii="Arial" w:hAnsi="Arial" w:cs="Arial"/>
          <w:sz w:val="18"/>
          <w:szCs w:val="18"/>
          <w:lang w:val="sr-Cyrl-CS"/>
        </w:rPr>
        <w:t>кретати.</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lang w:val="sr-Cyrl-CS"/>
        </w:rPr>
      </w:pPr>
      <w:r w:rsidRPr="003751DA">
        <w:rPr>
          <w:rFonts w:ascii="Arial" w:hAnsi="Arial" w:cs="Arial"/>
          <w:sz w:val="18"/>
          <w:szCs w:val="18"/>
          <w:lang w:val="sr-Cyrl-CS"/>
        </w:rPr>
        <w:t xml:space="preserve">прљати гробове и гробнице, на стазама остављати нечистоћу, бацати увеле венце и цвеће, друге </w:t>
      </w:r>
      <w:r w:rsidRPr="003751DA">
        <w:rPr>
          <w:rFonts w:ascii="Arial" w:hAnsi="Arial" w:cs="Arial"/>
          <w:sz w:val="18"/>
          <w:szCs w:val="18"/>
          <w:lang w:val="sr-Cyrl-CS"/>
        </w:rPr>
        <w:lastRenderedPageBreak/>
        <w:t>неупотребљиве предмете, остатке хране и отпатке ван посуда за</w:t>
      </w:r>
      <w:r w:rsidRPr="003751DA">
        <w:rPr>
          <w:rFonts w:ascii="Arial" w:hAnsi="Arial" w:cs="Arial"/>
          <w:spacing w:val="-12"/>
          <w:sz w:val="18"/>
          <w:szCs w:val="18"/>
          <w:lang w:val="sr-Cyrl-CS"/>
        </w:rPr>
        <w:t xml:space="preserve"> </w:t>
      </w:r>
      <w:r w:rsidRPr="003751DA">
        <w:rPr>
          <w:rFonts w:ascii="Arial" w:hAnsi="Arial" w:cs="Arial"/>
          <w:spacing w:val="-3"/>
          <w:sz w:val="18"/>
          <w:szCs w:val="18"/>
          <w:lang w:val="sr-Cyrl-CS"/>
        </w:rPr>
        <w:t>смеће.</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отварати гробове и</w:t>
      </w:r>
      <w:r w:rsidRPr="003751DA">
        <w:rPr>
          <w:rFonts w:ascii="Arial" w:hAnsi="Arial" w:cs="Arial"/>
          <w:spacing w:val="-3"/>
          <w:sz w:val="18"/>
          <w:szCs w:val="18"/>
        </w:rPr>
        <w:t xml:space="preserve"> </w:t>
      </w:r>
      <w:r w:rsidRPr="003751DA">
        <w:rPr>
          <w:rFonts w:ascii="Arial" w:hAnsi="Arial" w:cs="Arial"/>
          <w:sz w:val="18"/>
          <w:szCs w:val="18"/>
        </w:rPr>
        <w:t>гробнице,</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преиначавати, уклањати споменике или надгробне плоче са гробова и</w:t>
      </w:r>
      <w:r w:rsidRPr="003751DA">
        <w:rPr>
          <w:rFonts w:ascii="Arial" w:hAnsi="Arial" w:cs="Arial"/>
          <w:spacing w:val="-5"/>
          <w:sz w:val="18"/>
          <w:szCs w:val="18"/>
        </w:rPr>
        <w:t xml:space="preserve"> </w:t>
      </w:r>
      <w:r w:rsidRPr="003751DA">
        <w:rPr>
          <w:rFonts w:ascii="Arial" w:hAnsi="Arial" w:cs="Arial"/>
          <w:sz w:val="18"/>
          <w:szCs w:val="18"/>
        </w:rPr>
        <w:t>гробница,</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 xml:space="preserve">употребљавати објекте на пробљу противно сврси </w:t>
      </w:r>
      <w:r w:rsidRPr="003751DA">
        <w:rPr>
          <w:rFonts w:ascii="Arial" w:hAnsi="Arial" w:cs="Arial"/>
          <w:spacing w:val="-3"/>
          <w:sz w:val="18"/>
          <w:szCs w:val="18"/>
        </w:rPr>
        <w:t xml:space="preserve">за </w:t>
      </w:r>
      <w:r w:rsidRPr="003751DA">
        <w:rPr>
          <w:rFonts w:ascii="Arial" w:hAnsi="Arial" w:cs="Arial"/>
          <w:sz w:val="18"/>
          <w:szCs w:val="18"/>
        </w:rPr>
        <w:t>коју су</w:t>
      </w:r>
      <w:r w:rsidRPr="003751DA">
        <w:rPr>
          <w:rFonts w:ascii="Arial" w:hAnsi="Arial" w:cs="Arial"/>
          <w:spacing w:val="3"/>
          <w:sz w:val="18"/>
          <w:szCs w:val="18"/>
        </w:rPr>
        <w:t xml:space="preserve"> </w:t>
      </w:r>
      <w:r w:rsidRPr="003751DA">
        <w:rPr>
          <w:rFonts w:ascii="Arial" w:hAnsi="Arial" w:cs="Arial"/>
          <w:sz w:val="18"/>
          <w:szCs w:val="18"/>
        </w:rPr>
        <w:t>намењени,</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садити воћно и шумско дрвеће на</w:t>
      </w:r>
      <w:r w:rsidRPr="003751DA">
        <w:rPr>
          <w:rFonts w:ascii="Arial" w:hAnsi="Arial" w:cs="Arial"/>
          <w:spacing w:val="-2"/>
          <w:sz w:val="18"/>
          <w:szCs w:val="18"/>
        </w:rPr>
        <w:t xml:space="preserve"> </w:t>
      </w:r>
      <w:r w:rsidRPr="003751DA">
        <w:rPr>
          <w:rFonts w:ascii="Arial" w:hAnsi="Arial" w:cs="Arial"/>
          <w:sz w:val="18"/>
          <w:szCs w:val="18"/>
        </w:rPr>
        <w:t>гробљу</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 xml:space="preserve">држати грађевински материјал </w:t>
      </w:r>
      <w:r w:rsidRPr="003751DA">
        <w:rPr>
          <w:rFonts w:ascii="Arial" w:hAnsi="Arial" w:cs="Arial"/>
          <w:spacing w:val="-3"/>
          <w:sz w:val="18"/>
          <w:szCs w:val="18"/>
        </w:rPr>
        <w:t xml:space="preserve">без </w:t>
      </w:r>
      <w:r w:rsidRPr="003751DA">
        <w:rPr>
          <w:rFonts w:ascii="Arial" w:hAnsi="Arial" w:cs="Arial"/>
          <w:sz w:val="18"/>
          <w:szCs w:val="18"/>
        </w:rPr>
        <w:t>одобрења</w:t>
      </w:r>
      <w:r w:rsidRPr="003751DA">
        <w:rPr>
          <w:rFonts w:ascii="Arial" w:hAnsi="Arial" w:cs="Arial"/>
          <w:spacing w:val="17"/>
          <w:sz w:val="18"/>
          <w:szCs w:val="18"/>
        </w:rPr>
        <w:t xml:space="preserve"> </w:t>
      </w:r>
      <w:r w:rsidRPr="003751DA">
        <w:rPr>
          <w:rFonts w:ascii="Arial" w:hAnsi="Arial" w:cs="Arial"/>
          <w:sz w:val="18"/>
          <w:szCs w:val="18"/>
          <w:lang w:val="sr-Cyrl-CS"/>
        </w:rPr>
        <w:t>Вршиоца комуналне делатности</w:t>
      </w:r>
      <w:r w:rsidRPr="003751DA">
        <w:rPr>
          <w:rFonts w:ascii="Arial" w:hAnsi="Arial" w:cs="Arial"/>
          <w:sz w:val="18"/>
          <w:szCs w:val="18"/>
        </w:rPr>
        <w:t>,</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 xml:space="preserve">постављање споменика и других обележја </w:t>
      </w:r>
      <w:r w:rsidRPr="003751DA">
        <w:rPr>
          <w:rFonts w:ascii="Arial" w:hAnsi="Arial" w:cs="Arial"/>
          <w:spacing w:val="-3"/>
          <w:sz w:val="18"/>
          <w:szCs w:val="18"/>
        </w:rPr>
        <w:t xml:space="preserve">без </w:t>
      </w:r>
      <w:r w:rsidRPr="003751DA">
        <w:rPr>
          <w:rFonts w:ascii="Arial" w:hAnsi="Arial" w:cs="Arial"/>
          <w:sz w:val="18"/>
          <w:szCs w:val="18"/>
        </w:rPr>
        <w:t>одобрења</w:t>
      </w:r>
      <w:r w:rsidRPr="003751DA">
        <w:rPr>
          <w:rFonts w:ascii="Arial" w:hAnsi="Arial" w:cs="Arial"/>
          <w:spacing w:val="18"/>
          <w:sz w:val="18"/>
          <w:szCs w:val="18"/>
        </w:rPr>
        <w:t xml:space="preserve"> </w:t>
      </w:r>
      <w:r w:rsidRPr="003751DA">
        <w:rPr>
          <w:rFonts w:ascii="Arial" w:hAnsi="Arial" w:cs="Arial"/>
          <w:sz w:val="18"/>
          <w:szCs w:val="18"/>
          <w:lang w:val="sr-Cyrl-CS"/>
        </w:rPr>
        <w:t>Вршиоца комуналне делатности</w:t>
      </w:r>
      <w:r w:rsidRPr="003751DA">
        <w:rPr>
          <w:rFonts w:ascii="Arial" w:hAnsi="Arial" w:cs="Arial"/>
          <w:sz w:val="18"/>
          <w:szCs w:val="18"/>
        </w:rPr>
        <w:t>,</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сваки други поступак који скрнави надгробне споменике, гробнице и</w:t>
      </w:r>
      <w:r w:rsidRPr="003751DA">
        <w:rPr>
          <w:rFonts w:ascii="Arial" w:hAnsi="Arial" w:cs="Arial"/>
          <w:spacing w:val="-2"/>
          <w:sz w:val="18"/>
          <w:szCs w:val="18"/>
        </w:rPr>
        <w:t xml:space="preserve"> </w:t>
      </w:r>
      <w:r w:rsidRPr="003751DA">
        <w:rPr>
          <w:rFonts w:ascii="Arial" w:hAnsi="Arial" w:cs="Arial"/>
          <w:sz w:val="18"/>
          <w:szCs w:val="18"/>
        </w:rPr>
        <w:t>гробља,</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 xml:space="preserve">сахрањивање умрлог ван одобреног </w:t>
      </w:r>
      <w:r w:rsidRPr="003751DA">
        <w:rPr>
          <w:rFonts w:ascii="Arial" w:hAnsi="Arial" w:cs="Arial"/>
          <w:sz w:val="18"/>
          <w:szCs w:val="18"/>
          <w:lang w:val="sr-Cyrl-CS"/>
        </w:rPr>
        <w:t>г</w:t>
      </w:r>
      <w:r w:rsidRPr="003751DA">
        <w:rPr>
          <w:rFonts w:ascii="Arial" w:hAnsi="Arial" w:cs="Arial"/>
          <w:sz w:val="18"/>
          <w:szCs w:val="18"/>
        </w:rPr>
        <w:t>робног</w:t>
      </w:r>
      <w:r w:rsidRPr="003751DA">
        <w:rPr>
          <w:rFonts w:ascii="Arial" w:hAnsi="Arial" w:cs="Arial"/>
          <w:spacing w:val="-14"/>
          <w:sz w:val="18"/>
          <w:szCs w:val="18"/>
        </w:rPr>
        <w:t xml:space="preserve"> </w:t>
      </w:r>
      <w:r w:rsidRPr="003751DA">
        <w:rPr>
          <w:rFonts w:ascii="Arial" w:hAnsi="Arial" w:cs="Arial"/>
          <w:spacing w:val="-3"/>
          <w:sz w:val="18"/>
          <w:szCs w:val="18"/>
        </w:rPr>
        <w:t>места</w:t>
      </w:r>
    </w:p>
    <w:p w:rsidR="003826B7" w:rsidRPr="003751DA" w:rsidRDefault="003826B7" w:rsidP="00E93EDC">
      <w:pPr>
        <w:pStyle w:val="ListParagraph"/>
        <w:widowControl w:val="0"/>
        <w:numPr>
          <w:ilvl w:val="0"/>
          <w:numId w:val="39"/>
        </w:numPr>
        <w:autoSpaceDE w:val="0"/>
        <w:autoSpaceDN w:val="0"/>
        <w:spacing w:after="0" w:line="216" w:lineRule="auto"/>
        <w:ind w:left="284" w:right="-76" w:hanging="284"/>
        <w:contextualSpacing w:val="0"/>
        <w:jc w:val="both"/>
        <w:rPr>
          <w:rFonts w:ascii="Arial" w:hAnsi="Arial" w:cs="Arial"/>
          <w:sz w:val="18"/>
          <w:szCs w:val="18"/>
        </w:rPr>
      </w:pPr>
      <w:r w:rsidRPr="003751DA">
        <w:rPr>
          <w:rFonts w:ascii="Arial" w:hAnsi="Arial" w:cs="Arial"/>
          <w:sz w:val="18"/>
          <w:szCs w:val="18"/>
        </w:rPr>
        <w:t>сахрањивање умрлог без потврде матичне</w:t>
      </w:r>
      <w:r w:rsidRPr="003751DA">
        <w:rPr>
          <w:rFonts w:ascii="Arial" w:hAnsi="Arial" w:cs="Arial"/>
          <w:spacing w:val="-31"/>
          <w:sz w:val="18"/>
          <w:szCs w:val="18"/>
        </w:rPr>
        <w:t xml:space="preserve"> </w:t>
      </w:r>
      <w:r w:rsidRPr="003751DA">
        <w:rPr>
          <w:rFonts w:ascii="Arial" w:hAnsi="Arial" w:cs="Arial"/>
          <w:sz w:val="18"/>
          <w:szCs w:val="18"/>
        </w:rPr>
        <w:t>службе,</w:t>
      </w:r>
    </w:p>
    <w:p w:rsidR="003826B7" w:rsidRPr="003826B7" w:rsidRDefault="003826B7" w:rsidP="00C13C08">
      <w:pPr>
        <w:pStyle w:val="BodyText"/>
        <w:spacing w:line="216" w:lineRule="auto"/>
        <w:ind w:right="66"/>
        <w:rPr>
          <w:rFonts w:ascii="Arial" w:hAnsi="Arial" w:cs="Arial"/>
          <w:sz w:val="18"/>
          <w:szCs w:val="18"/>
          <w:lang w:val="sr-Latn-CS"/>
        </w:rPr>
      </w:pPr>
    </w:p>
    <w:p w:rsidR="003826B7" w:rsidRDefault="003826B7" w:rsidP="00E93EDC">
      <w:pPr>
        <w:pStyle w:val="Heading1"/>
        <w:spacing w:before="0" w:after="0" w:line="216" w:lineRule="auto"/>
        <w:ind w:right="66"/>
        <w:jc w:val="center"/>
        <w:rPr>
          <w:rFonts w:cs="Arial"/>
          <w:b w:val="0"/>
          <w:sz w:val="18"/>
          <w:szCs w:val="18"/>
          <w:lang w:val="sr-Cyrl-CS"/>
        </w:rPr>
      </w:pPr>
      <w:r w:rsidRPr="003826B7">
        <w:rPr>
          <w:rFonts w:cs="Arial"/>
          <w:b w:val="0"/>
          <w:sz w:val="18"/>
          <w:szCs w:val="18"/>
          <w:lang w:val="sr-Latn-CS"/>
        </w:rPr>
        <w:t>Члан 47.</w:t>
      </w:r>
    </w:p>
    <w:p w:rsidR="00E93EDC" w:rsidRPr="00E93EDC" w:rsidRDefault="00E93EDC" w:rsidP="00E93EDC">
      <w:pPr>
        <w:rPr>
          <w:lang w:val="sr-Cyrl-CS"/>
        </w:rPr>
      </w:pPr>
    </w:p>
    <w:p w:rsidR="003826B7" w:rsidRPr="003826B7" w:rsidRDefault="003826B7" w:rsidP="00C13C08">
      <w:pPr>
        <w:pStyle w:val="BodyText"/>
        <w:spacing w:line="216" w:lineRule="auto"/>
        <w:ind w:right="66" w:firstLine="720"/>
        <w:jc w:val="both"/>
        <w:rPr>
          <w:rFonts w:ascii="Arial" w:hAnsi="Arial" w:cs="Arial"/>
          <w:sz w:val="18"/>
          <w:szCs w:val="18"/>
          <w:lang w:val="sr-Latn-CS"/>
        </w:rPr>
      </w:pPr>
      <w:r w:rsidRPr="003826B7">
        <w:rPr>
          <w:rFonts w:ascii="Arial" w:hAnsi="Arial" w:cs="Arial"/>
          <w:sz w:val="18"/>
          <w:szCs w:val="18"/>
          <w:lang w:val="sr-Latn-CS"/>
        </w:rPr>
        <w:t xml:space="preserve">Извођење радова у објектима гробља у </w:t>
      </w:r>
      <w:r w:rsidRPr="003751DA">
        <w:rPr>
          <w:rFonts w:ascii="Arial" w:hAnsi="Arial" w:cs="Arial"/>
          <w:sz w:val="18"/>
          <w:szCs w:val="18"/>
          <w:lang w:val="sr-Cyrl-CS"/>
        </w:rPr>
        <w:t>Петровцу на Млави</w:t>
      </w:r>
      <w:r w:rsidRPr="003826B7">
        <w:rPr>
          <w:rFonts w:ascii="Arial" w:hAnsi="Arial" w:cs="Arial"/>
          <w:sz w:val="18"/>
          <w:szCs w:val="18"/>
          <w:lang w:val="sr-Latn-CS"/>
        </w:rPr>
        <w:t xml:space="preserve"> може обављати </w:t>
      </w:r>
      <w:r w:rsidRPr="003751DA">
        <w:rPr>
          <w:rFonts w:ascii="Arial" w:hAnsi="Arial" w:cs="Arial"/>
          <w:sz w:val="18"/>
          <w:szCs w:val="18"/>
          <w:lang w:val="sr-Cyrl-CS"/>
        </w:rPr>
        <w:t>Вршилац комуналне делатности</w:t>
      </w:r>
      <w:r w:rsidRPr="003826B7">
        <w:rPr>
          <w:rFonts w:ascii="Arial" w:hAnsi="Arial" w:cs="Arial"/>
          <w:sz w:val="18"/>
          <w:szCs w:val="18"/>
          <w:lang w:val="sr-Latn-CS"/>
        </w:rPr>
        <w:t xml:space="preserve"> или радове могу вршити сродници умрлог или те послове могу поверити занатлијама који имају пријављену самосталну занатску радњу или предузећу које се бави том делатношћу а на осталим гробљима на територији општине </w:t>
      </w:r>
      <w:r w:rsidRPr="003751DA">
        <w:rPr>
          <w:rFonts w:ascii="Arial" w:hAnsi="Arial" w:cs="Arial"/>
          <w:sz w:val="18"/>
          <w:szCs w:val="18"/>
          <w:lang w:val="sr-Cyrl-CS"/>
        </w:rPr>
        <w:t>Петровац на Млави</w:t>
      </w:r>
      <w:r w:rsidRPr="003826B7">
        <w:rPr>
          <w:rFonts w:ascii="Arial" w:hAnsi="Arial" w:cs="Arial"/>
          <w:sz w:val="18"/>
          <w:szCs w:val="18"/>
          <w:lang w:val="sr-Latn-CS"/>
        </w:rPr>
        <w:t xml:space="preserve">, до преузимања управљања истим од стране </w:t>
      </w:r>
      <w:r w:rsidRPr="003751DA">
        <w:rPr>
          <w:rFonts w:ascii="Arial" w:hAnsi="Arial" w:cs="Arial"/>
          <w:sz w:val="18"/>
          <w:szCs w:val="18"/>
          <w:lang w:val="sr-Cyrl-CS"/>
        </w:rPr>
        <w:t>Вршилац комуналне делатности</w:t>
      </w:r>
      <w:r w:rsidRPr="003826B7">
        <w:rPr>
          <w:rFonts w:ascii="Arial" w:hAnsi="Arial" w:cs="Arial"/>
          <w:sz w:val="18"/>
          <w:szCs w:val="18"/>
          <w:lang w:val="sr-Latn-CS"/>
        </w:rPr>
        <w:t>, ове радове могу вршити сродници умрлог или те послове могу поверити занатлијама који имају пријављену самосталну занатску радњу.</w:t>
      </w:r>
    </w:p>
    <w:p w:rsidR="003826B7" w:rsidRPr="003826B7" w:rsidRDefault="003826B7" w:rsidP="00C13C08">
      <w:pPr>
        <w:pStyle w:val="BodyText"/>
        <w:spacing w:line="216" w:lineRule="auto"/>
        <w:ind w:right="66"/>
        <w:rPr>
          <w:rFonts w:ascii="Arial" w:hAnsi="Arial" w:cs="Arial"/>
          <w:sz w:val="18"/>
          <w:szCs w:val="18"/>
          <w:lang w:val="sr-Latn-CS"/>
        </w:rPr>
      </w:pPr>
    </w:p>
    <w:p w:rsidR="003826B7" w:rsidRPr="003826B7" w:rsidRDefault="003826B7" w:rsidP="00E93EDC">
      <w:pPr>
        <w:pStyle w:val="Heading1"/>
        <w:spacing w:before="0" w:after="0" w:line="216" w:lineRule="auto"/>
        <w:ind w:right="66"/>
        <w:jc w:val="center"/>
        <w:rPr>
          <w:rFonts w:cs="Arial"/>
          <w:b w:val="0"/>
          <w:sz w:val="18"/>
          <w:szCs w:val="18"/>
          <w:lang w:val="sr-Latn-CS"/>
        </w:rPr>
      </w:pPr>
      <w:r w:rsidRPr="003826B7">
        <w:rPr>
          <w:rFonts w:cs="Arial"/>
          <w:b w:val="0"/>
          <w:sz w:val="18"/>
          <w:szCs w:val="18"/>
          <w:lang w:val="sr-Latn-CS"/>
        </w:rPr>
        <w:t>Члан 48.</w:t>
      </w:r>
    </w:p>
    <w:p w:rsidR="00E93EDC" w:rsidRDefault="00E93EDC" w:rsidP="00C13C08">
      <w:pPr>
        <w:pStyle w:val="BodyText"/>
        <w:spacing w:line="216" w:lineRule="auto"/>
        <w:ind w:right="66"/>
        <w:jc w:val="both"/>
        <w:rPr>
          <w:rFonts w:ascii="Arial" w:hAnsi="Arial" w:cs="Arial"/>
          <w:sz w:val="18"/>
          <w:szCs w:val="18"/>
          <w:lang w:val="sr-Cyrl-CS"/>
        </w:rPr>
      </w:pPr>
    </w:p>
    <w:p w:rsidR="003826B7" w:rsidRPr="003826B7" w:rsidRDefault="00E93EDC" w:rsidP="00C13C08">
      <w:pPr>
        <w:pStyle w:val="BodyText"/>
        <w:spacing w:line="216" w:lineRule="auto"/>
        <w:ind w:right="66"/>
        <w:jc w:val="both"/>
        <w:rPr>
          <w:rFonts w:ascii="Arial" w:hAnsi="Arial" w:cs="Arial"/>
          <w:sz w:val="18"/>
          <w:szCs w:val="18"/>
          <w:lang w:val="sr-Latn-CS"/>
        </w:rPr>
      </w:pPr>
      <w:r>
        <w:rPr>
          <w:rFonts w:ascii="Arial" w:hAnsi="Arial" w:cs="Arial"/>
          <w:sz w:val="18"/>
          <w:szCs w:val="18"/>
          <w:lang w:val="sr-Cyrl-CS"/>
        </w:rPr>
        <w:tab/>
      </w:r>
      <w:r w:rsidR="003826B7" w:rsidRPr="003826B7">
        <w:rPr>
          <w:rFonts w:ascii="Arial" w:hAnsi="Arial" w:cs="Arial"/>
          <w:sz w:val="18"/>
          <w:szCs w:val="18"/>
          <w:lang w:val="sr-Latn-CS"/>
        </w:rPr>
        <w:t>За вршење занатских и услужних делатности на гробљу важе поред општих прописа и следеће одредбе:</w:t>
      </w:r>
    </w:p>
    <w:p w:rsidR="003826B7" w:rsidRPr="003751DA" w:rsidRDefault="003826B7" w:rsidP="00E93EDC">
      <w:pPr>
        <w:pStyle w:val="ListParagraph"/>
        <w:widowControl w:val="0"/>
        <w:numPr>
          <w:ilvl w:val="0"/>
          <w:numId w:val="38"/>
        </w:numPr>
        <w:autoSpaceDE w:val="0"/>
        <w:autoSpaceDN w:val="0"/>
        <w:spacing w:after="0" w:line="216" w:lineRule="auto"/>
        <w:ind w:left="284" w:right="66" w:hanging="284"/>
        <w:contextualSpacing w:val="0"/>
        <w:jc w:val="both"/>
        <w:rPr>
          <w:rFonts w:ascii="Arial" w:hAnsi="Arial" w:cs="Arial"/>
          <w:sz w:val="18"/>
          <w:szCs w:val="18"/>
        </w:rPr>
      </w:pPr>
      <w:r w:rsidRPr="003751DA">
        <w:rPr>
          <w:rFonts w:ascii="Arial" w:hAnsi="Arial" w:cs="Arial"/>
          <w:sz w:val="18"/>
          <w:szCs w:val="18"/>
        </w:rPr>
        <w:t>занатски радови се могу обављати само по претходно прибављеном одобрењу</w:t>
      </w:r>
      <w:r w:rsidRPr="003751DA">
        <w:rPr>
          <w:rFonts w:ascii="Arial" w:hAnsi="Arial" w:cs="Arial"/>
          <w:spacing w:val="-5"/>
          <w:sz w:val="18"/>
          <w:szCs w:val="18"/>
        </w:rPr>
        <w:t xml:space="preserve"> </w:t>
      </w:r>
      <w:r w:rsidRPr="003751DA">
        <w:rPr>
          <w:rFonts w:ascii="Arial" w:hAnsi="Arial" w:cs="Arial"/>
          <w:sz w:val="18"/>
          <w:szCs w:val="18"/>
          <w:lang w:val="sr-Cyrl-CS"/>
        </w:rPr>
        <w:t>Вршиоца комуналне делатности</w:t>
      </w:r>
      <w:r w:rsidRPr="003751DA">
        <w:rPr>
          <w:rFonts w:ascii="Arial" w:hAnsi="Arial" w:cs="Arial"/>
          <w:sz w:val="18"/>
          <w:szCs w:val="18"/>
        </w:rPr>
        <w:t>,</w:t>
      </w:r>
    </w:p>
    <w:p w:rsidR="003826B7" w:rsidRPr="003751DA" w:rsidRDefault="003826B7" w:rsidP="00E93EDC">
      <w:pPr>
        <w:pStyle w:val="ListParagraph"/>
        <w:widowControl w:val="0"/>
        <w:numPr>
          <w:ilvl w:val="0"/>
          <w:numId w:val="38"/>
        </w:numPr>
        <w:autoSpaceDE w:val="0"/>
        <w:autoSpaceDN w:val="0"/>
        <w:spacing w:after="0" w:line="216" w:lineRule="auto"/>
        <w:ind w:left="284" w:right="66" w:hanging="284"/>
        <w:contextualSpacing w:val="0"/>
        <w:jc w:val="both"/>
        <w:rPr>
          <w:rFonts w:ascii="Arial" w:hAnsi="Arial" w:cs="Arial"/>
          <w:sz w:val="18"/>
          <w:szCs w:val="18"/>
        </w:rPr>
      </w:pPr>
      <w:r w:rsidRPr="003751DA">
        <w:rPr>
          <w:rFonts w:ascii="Arial" w:hAnsi="Arial" w:cs="Arial"/>
          <w:sz w:val="18"/>
          <w:szCs w:val="18"/>
          <w:lang w:val="sr-Cyrl-CS"/>
        </w:rPr>
        <w:t>Вршилац комуналне делатности</w:t>
      </w:r>
      <w:r w:rsidRPr="003751DA">
        <w:rPr>
          <w:rFonts w:ascii="Arial" w:hAnsi="Arial" w:cs="Arial"/>
          <w:sz w:val="18"/>
          <w:szCs w:val="18"/>
        </w:rPr>
        <w:t xml:space="preserve"> може у одређене дане и у одређено доба године да забрани извођење занатских и других радова на гробљу ван радног времена, у дане кад се </w:t>
      </w:r>
      <w:r w:rsidRPr="003751DA">
        <w:rPr>
          <w:rFonts w:ascii="Arial" w:hAnsi="Arial" w:cs="Arial"/>
          <w:spacing w:val="3"/>
          <w:sz w:val="18"/>
          <w:szCs w:val="18"/>
        </w:rPr>
        <w:t xml:space="preserve">не </w:t>
      </w:r>
      <w:r w:rsidRPr="003751DA">
        <w:rPr>
          <w:rFonts w:ascii="Arial" w:hAnsi="Arial" w:cs="Arial"/>
          <w:sz w:val="18"/>
          <w:szCs w:val="18"/>
        </w:rPr>
        <w:t>ради и у дане државних</w:t>
      </w:r>
      <w:r w:rsidRPr="003751DA">
        <w:rPr>
          <w:rFonts w:ascii="Arial" w:hAnsi="Arial" w:cs="Arial"/>
          <w:spacing w:val="-36"/>
          <w:sz w:val="18"/>
          <w:szCs w:val="18"/>
        </w:rPr>
        <w:t xml:space="preserve"> </w:t>
      </w:r>
      <w:r w:rsidRPr="003751DA">
        <w:rPr>
          <w:rFonts w:ascii="Arial" w:hAnsi="Arial" w:cs="Arial"/>
          <w:sz w:val="18"/>
          <w:szCs w:val="18"/>
        </w:rPr>
        <w:t>празника,</w:t>
      </w:r>
    </w:p>
    <w:p w:rsidR="003826B7" w:rsidRPr="003751DA" w:rsidRDefault="003826B7" w:rsidP="00E93EDC">
      <w:pPr>
        <w:pStyle w:val="ListParagraph"/>
        <w:widowControl w:val="0"/>
        <w:numPr>
          <w:ilvl w:val="0"/>
          <w:numId w:val="38"/>
        </w:numPr>
        <w:autoSpaceDE w:val="0"/>
        <w:autoSpaceDN w:val="0"/>
        <w:spacing w:after="0" w:line="216" w:lineRule="auto"/>
        <w:ind w:left="284" w:right="66" w:hanging="284"/>
        <w:contextualSpacing w:val="0"/>
        <w:jc w:val="both"/>
        <w:rPr>
          <w:rFonts w:ascii="Arial" w:hAnsi="Arial" w:cs="Arial"/>
          <w:sz w:val="18"/>
          <w:szCs w:val="18"/>
        </w:rPr>
      </w:pPr>
      <w:r w:rsidRPr="003751DA">
        <w:rPr>
          <w:rFonts w:ascii="Arial" w:hAnsi="Arial" w:cs="Arial"/>
          <w:sz w:val="18"/>
          <w:szCs w:val="18"/>
        </w:rPr>
        <w:t xml:space="preserve">грађевински материјал (песак, шљунак, камен, креч, ризла, цемент и др.) дозвољено је држати на гробљу само на краће време које је неопходно да се заврше радови. У случају да се радови прекину као и после завршених радова, извођач је дужан да сав материјал одмах уклони и </w:t>
      </w:r>
      <w:r w:rsidRPr="003751DA">
        <w:rPr>
          <w:rFonts w:ascii="Arial" w:hAnsi="Arial" w:cs="Arial"/>
          <w:spacing w:val="-3"/>
          <w:sz w:val="18"/>
          <w:szCs w:val="18"/>
        </w:rPr>
        <w:t xml:space="preserve">терен </w:t>
      </w:r>
      <w:r w:rsidRPr="003751DA">
        <w:rPr>
          <w:rFonts w:ascii="Arial" w:hAnsi="Arial" w:cs="Arial"/>
          <w:sz w:val="18"/>
          <w:szCs w:val="18"/>
        </w:rPr>
        <w:t>доведе у исправно</w:t>
      </w:r>
      <w:r w:rsidRPr="003751DA">
        <w:rPr>
          <w:rFonts w:ascii="Arial" w:hAnsi="Arial" w:cs="Arial"/>
          <w:spacing w:val="-9"/>
          <w:sz w:val="18"/>
          <w:szCs w:val="18"/>
        </w:rPr>
        <w:t xml:space="preserve"> </w:t>
      </w:r>
      <w:r w:rsidRPr="003751DA">
        <w:rPr>
          <w:rFonts w:ascii="Arial" w:hAnsi="Arial" w:cs="Arial"/>
          <w:sz w:val="18"/>
          <w:szCs w:val="18"/>
        </w:rPr>
        <w:t>стање,</w:t>
      </w:r>
    </w:p>
    <w:p w:rsidR="003826B7" w:rsidRPr="003751DA" w:rsidRDefault="003826B7" w:rsidP="00E93EDC">
      <w:pPr>
        <w:pStyle w:val="ListParagraph"/>
        <w:widowControl w:val="0"/>
        <w:numPr>
          <w:ilvl w:val="0"/>
          <w:numId w:val="38"/>
        </w:numPr>
        <w:autoSpaceDE w:val="0"/>
        <w:autoSpaceDN w:val="0"/>
        <w:spacing w:after="0" w:line="216" w:lineRule="auto"/>
        <w:ind w:left="284" w:right="66" w:hanging="284"/>
        <w:contextualSpacing w:val="0"/>
        <w:jc w:val="both"/>
        <w:rPr>
          <w:rFonts w:ascii="Arial" w:hAnsi="Arial" w:cs="Arial"/>
          <w:sz w:val="18"/>
          <w:szCs w:val="18"/>
        </w:rPr>
      </w:pPr>
      <w:r w:rsidRPr="003751DA">
        <w:rPr>
          <w:rFonts w:ascii="Arial" w:hAnsi="Arial" w:cs="Arial"/>
          <w:sz w:val="18"/>
          <w:szCs w:val="18"/>
        </w:rPr>
        <w:t>за превоз материјала потребног за извођење радова могу се користити прилази и стазе које одреди</w:t>
      </w:r>
      <w:r w:rsidRPr="003751DA">
        <w:rPr>
          <w:rFonts w:ascii="Arial" w:hAnsi="Arial" w:cs="Arial"/>
          <w:spacing w:val="-23"/>
          <w:sz w:val="18"/>
          <w:szCs w:val="18"/>
        </w:rPr>
        <w:t xml:space="preserve"> </w:t>
      </w:r>
      <w:r w:rsidRPr="003751DA">
        <w:rPr>
          <w:rFonts w:ascii="Arial" w:hAnsi="Arial" w:cs="Arial"/>
          <w:sz w:val="18"/>
          <w:szCs w:val="18"/>
          <w:lang w:val="sr-Cyrl-CS"/>
        </w:rPr>
        <w:t>Вршилац комуналне делатности</w:t>
      </w:r>
    </w:p>
    <w:p w:rsidR="003826B7" w:rsidRPr="003751DA" w:rsidRDefault="003826B7" w:rsidP="00E93EDC">
      <w:pPr>
        <w:pStyle w:val="ListParagraph"/>
        <w:widowControl w:val="0"/>
        <w:numPr>
          <w:ilvl w:val="0"/>
          <w:numId w:val="38"/>
        </w:numPr>
        <w:autoSpaceDE w:val="0"/>
        <w:autoSpaceDN w:val="0"/>
        <w:spacing w:after="0" w:line="216" w:lineRule="auto"/>
        <w:ind w:left="284" w:right="66" w:hanging="284"/>
        <w:contextualSpacing w:val="0"/>
        <w:jc w:val="both"/>
        <w:rPr>
          <w:rFonts w:ascii="Arial" w:hAnsi="Arial" w:cs="Arial"/>
          <w:sz w:val="18"/>
          <w:szCs w:val="18"/>
        </w:rPr>
      </w:pPr>
      <w:r w:rsidRPr="003751DA">
        <w:rPr>
          <w:rFonts w:ascii="Arial" w:hAnsi="Arial" w:cs="Arial"/>
          <w:sz w:val="18"/>
          <w:szCs w:val="18"/>
        </w:rPr>
        <w:t xml:space="preserve">ако се приликом извођења радова пронађу делови ковчега, кости и други предмети, одмах ће се закопати на исто место, </w:t>
      </w:r>
      <w:r w:rsidRPr="003751DA">
        <w:rPr>
          <w:rFonts w:ascii="Arial" w:hAnsi="Arial" w:cs="Arial"/>
          <w:spacing w:val="-3"/>
          <w:sz w:val="18"/>
          <w:szCs w:val="18"/>
        </w:rPr>
        <w:t xml:space="preserve">уз </w:t>
      </w:r>
      <w:r w:rsidRPr="003751DA">
        <w:rPr>
          <w:rFonts w:ascii="Arial" w:hAnsi="Arial" w:cs="Arial"/>
          <w:sz w:val="18"/>
          <w:szCs w:val="18"/>
        </w:rPr>
        <w:t>претходну пријаву</w:t>
      </w:r>
      <w:r w:rsidRPr="003751DA">
        <w:rPr>
          <w:rFonts w:ascii="Arial" w:hAnsi="Arial" w:cs="Arial"/>
          <w:spacing w:val="2"/>
          <w:sz w:val="18"/>
          <w:szCs w:val="18"/>
        </w:rPr>
        <w:t xml:space="preserve"> </w:t>
      </w:r>
      <w:r w:rsidRPr="003751DA">
        <w:rPr>
          <w:rFonts w:ascii="Arial" w:hAnsi="Arial" w:cs="Arial"/>
          <w:sz w:val="18"/>
          <w:szCs w:val="18"/>
          <w:lang w:val="sr-Cyrl-CS"/>
        </w:rPr>
        <w:t>Вршиоцу комуналне делатности</w:t>
      </w:r>
      <w:r w:rsidRPr="003751DA">
        <w:rPr>
          <w:rFonts w:ascii="Arial" w:hAnsi="Arial" w:cs="Arial"/>
          <w:sz w:val="18"/>
          <w:szCs w:val="18"/>
        </w:rPr>
        <w:t>,</w:t>
      </w:r>
    </w:p>
    <w:p w:rsidR="003826B7" w:rsidRPr="00E93EDC" w:rsidRDefault="003826B7" w:rsidP="00C13C08">
      <w:pPr>
        <w:pStyle w:val="ListParagraph"/>
        <w:widowControl w:val="0"/>
        <w:numPr>
          <w:ilvl w:val="0"/>
          <w:numId w:val="38"/>
        </w:numPr>
        <w:autoSpaceDE w:val="0"/>
        <w:autoSpaceDN w:val="0"/>
        <w:spacing w:after="0" w:line="216" w:lineRule="auto"/>
        <w:ind w:left="284" w:right="66" w:hanging="284"/>
        <w:contextualSpacing w:val="0"/>
        <w:jc w:val="both"/>
        <w:rPr>
          <w:rFonts w:ascii="Arial" w:hAnsi="Arial" w:cs="Arial"/>
          <w:sz w:val="18"/>
          <w:szCs w:val="18"/>
        </w:rPr>
      </w:pPr>
      <w:r w:rsidRPr="003751DA">
        <w:rPr>
          <w:rFonts w:ascii="Arial" w:hAnsi="Arial" w:cs="Arial"/>
          <w:sz w:val="18"/>
          <w:szCs w:val="18"/>
        </w:rPr>
        <w:t xml:space="preserve">извођачу радова </w:t>
      </w:r>
      <w:r w:rsidRPr="003751DA">
        <w:rPr>
          <w:rFonts w:ascii="Arial" w:hAnsi="Arial" w:cs="Arial"/>
          <w:spacing w:val="-3"/>
          <w:sz w:val="18"/>
          <w:szCs w:val="18"/>
        </w:rPr>
        <w:t xml:space="preserve">који </w:t>
      </w:r>
      <w:r w:rsidRPr="003751DA">
        <w:rPr>
          <w:rFonts w:ascii="Arial" w:hAnsi="Arial" w:cs="Arial"/>
          <w:sz w:val="18"/>
          <w:szCs w:val="18"/>
        </w:rPr>
        <w:t xml:space="preserve">се не придржава ове одлуке </w:t>
      </w:r>
      <w:r w:rsidRPr="003751DA">
        <w:rPr>
          <w:rFonts w:ascii="Arial" w:hAnsi="Arial" w:cs="Arial"/>
          <w:sz w:val="18"/>
          <w:szCs w:val="18"/>
          <w:lang w:val="sr-Cyrl-CS"/>
        </w:rPr>
        <w:t>Вршилац комуналне делатности</w:t>
      </w:r>
      <w:r w:rsidRPr="003751DA">
        <w:rPr>
          <w:rFonts w:ascii="Arial" w:hAnsi="Arial" w:cs="Arial"/>
          <w:sz w:val="18"/>
          <w:szCs w:val="18"/>
        </w:rPr>
        <w:t xml:space="preserve"> забраниће рад на</w:t>
      </w:r>
      <w:r w:rsidRPr="003751DA">
        <w:rPr>
          <w:rFonts w:ascii="Arial" w:hAnsi="Arial" w:cs="Arial"/>
          <w:spacing w:val="-12"/>
          <w:sz w:val="18"/>
          <w:szCs w:val="18"/>
        </w:rPr>
        <w:t xml:space="preserve"> </w:t>
      </w:r>
      <w:r w:rsidRPr="003751DA">
        <w:rPr>
          <w:rFonts w:ascii="Arial" w:hAnsi="Arial" w:cs="Arial"/>
          <w:sz w:val="18"/>
          <w:szCs w:val="18"/>
        </w:rPr>
        <w:t>гробљу.</w:t>
      </w:r>
    </w:p>
    <w:p w:rsidR="003826B7" w:rsidRDefault="003826B7" w:rsidP="00E93EDC">
      <w:pPr>
        <w:pStyle w:val="Heading1"/>
        <w:spacing w:before="0" w:after="0" w:line="216" w:lineRule="auto"/>
        <w:ind w:right="66"/>
        <w:jc w:val="center"/>
        <w:rPr>
          <w:rFonts w:cs="Arial"/>
          <w:b w:val="0"/>
          <w:sz w:val="18"/>
          <w:szCs w:val="18"/>
          <w:lang w:val="sr-Cyrl-CS"/>
        </w:rPr>
      </w:pPr>
      <w:r w:rsidRPr="003826B7">
        <w:rPr>
          <w:rFonts w:cs="Arial"/>
          <w:b w:val="0"/>
          <w:sz w:val="18"/>
          <w:szCs w:val="18"/>
          <w:lang w:val="sr-Latn-CS"/>
        </w:rPr>
        <w:t>Члан 49.</w:t>
      </w:r>
    </w:p>
    <w:p w:rsidR="00E93EDC" w:rsidRPr="00E93EDC" w:rsidRDefault="00E93EDC" w:rsidP="00E93EDC">
      <w:pPr>
        <w:rPr>
          <w:lang w:val="sr-Cyrl-CS"/>
        </w:rPr>
      </w:pPr>
    </w:p>
    <w:p w:rsidR="003826B7" w:rsidRPr="00E93EDC" w:rsidRDefault="003826B7" w:rsidP="00E93EDC">
      <w:pPr>
        <w:pStyle w:val="BodyText"/>
        <w:spacing w:line="216" w:lineRule="auto"/>
        <w:ind w:right="66" w:firstLine="720"/>
        <w:jc w:val="both"/>
        <w:rPr>
          <w:rFonts w:ascii="Arial" w:hAnsi="Arial" w:cs="Arial"/>
          <w:sz w:val="18"/>
          <w:szCs w:val="18"/>
          <w:lang w:val="sr-Latn-CS"/>
        </w:rPr>
      </w:pPr>
      <w:r w:rsidRPr="003826B7">
        <w:rPr>
          <w:rFonts w:ascii="Arial" w:hAnsi="Arial" w:cs="Arial"/>
          <w:sz w:val="18"/>
          <w:szCs w:val="18"/>
          <w:lang w:val="sr-Latn-CS"/>
        </w:rPr>
        <w:t>Физичка или правна лица која на било који начин оштете објекте на гробљу, дужна су да обештете сопственика тих објеката , односно одговарају по правилима о накнади штете.</w:t>
      </w:r>
    </w:p>
    <w:p w:rsidR="003826B7" w:rsidRPr="003826B7" w:rsidRDefault="003826B7" w:rsidP="00E93EDC">
      <w:pPr>
        <w:pStyle w:val="Heading1"/>
        <w:spacing w:before="0" w:after="0" w:line="216" w:lineRule="auto"/>
        <w:ind w:right="66"/>
        <w:jc w:val="center"/>
        <w:rPr>
          <w:rFonts w:cs="Arial"/>
          <w:b w:val="0"/>
          <w:sz w:val="18"/>
          <w:szCs w:val="18"/>
          <w:lang w:val="sr-Latn-CS"/>
        </w:rPr>
      </w:pPr>
      <w:r w:rsidRPr="001336B1">
        <w:rPr>
          <w:rFonts w:cs="Arial"/>
          <w:sz w:val="24"/>
          <w:szCs w:val="24"/>
        </w:rPr>
        <w:t>X</w:t>
      </w:r>
      <w:r w:rsidR="001336B1">
        <w:rPr>
          <w:rFonts w:cs="Arial"/>
          <w:sz w:val="24"/>
          <w:szCs w:val="24"/>
          <w:lang w:val="sr-Cyrl-CS"/>
        </w:rPr>
        <w:t>.</w:t>
      </w:r>
      <w:r w:rsidRPr="003826B7">
        <w:rPr>
          <w:rFonts w:cs="Arial"/>
          <w:b w:val="0"/>
          <w:sz w:val="18"/>
          <w:szCs w:val="18"/>
          <w:lang w:val="sr-Latn-CS"/>
        </w:rPr>
        <w:t xml:space="preserve"> СТАВЉАЊЕ ГРОБЉА ВАН УПОТРЕБЕ</w:t>
      </w:r>
    </w:p>
    <w:p w:rsidR="003826B7" w:rsidRDefault="003826B7" w:rsidP="00E93EDC">
      <w:pPr>
        <w:spacing w:line="216" w:lineRule="auto"/>
        <w:ind w:right="66"/>
        <w:jc w:val="center"/>
        <w:rPr>
          <w:rFonts w:ascii="Arial" w:hAnsi="Arial" w:cs="Arial"/>
          <w:sz w:val="18"/>
          <w:szCs w:val="18"/>
          <w:lang w:val="sr-Cyrl-CS"/>
        </w:rPr>
      </w:pPr>
      <w:r w:rsidRPr="003826B7">
        <w:rPr>
          <w:rFonts w:ascii="Arial" w:hAnsi="Arial" w:cs="Arial"/>
          <w:sz w:val="18"/>
          <w:szCs w:val="18"/>
          <w:lang w:val="sr-Latn-CS"/>
        </w:rPr>
        <w:t>Члан 50.</w:t>
      </w:r>
    </w:p>
    <w:p w:rsidR="00E93EDC" w:rsidRPr="00E93EDC" w:rsidRDefault="00E93EDC" w:rsidP="00C13C08">
      <w:pPr>
        <w:spacing w:line="216" w:lineRule="auto"/>
        <w:ind w:right="66"/>
        <w:rPr>
          <w:rFonts w:ascii="Arial" w:hAnsi="Arial" w:cs="Arial"/>
          <w:sz w:val="18"/>
          <w:szCs w:val="18"/>
          <w:lang w:val="sr-Cyrl-CS"/>
        </w:rPr>
      </w:pPr>
    </w:p>
    <w:p w:rsidR="003826B7" w:rsidRPr="003826B7" w:rsidRDefault="003826B7" w:rsidP="00E93EDC">
      <w:pPr>
        <w:pStyle w:val="BodyText"/>
        <w:spacing w:line="216" w:lineRule="auto"/>
        <w:ind w:right="66" w:firstLine="720"/>
        <w:jc w:val="both"/>
        <w:rPr>
          <w:rFonts w:ascii="Arial" w:hAnsi="Arial" w:cs="Arial"/>
          <w:sz w:val="18"/>
          <w:szCs w:val="18"/>
          <w:lang w:val="sr-Latn-CS"/>
        </w:rPr>
      </w:pPr>
      <w:r w:rsidRPr="003826B7">
        <w:rPr>
          <w:rFonts w:ascii="Arial" w:hAnsi="Arial" w:cs="Arial"/>
          <w:sz w:val="18"/>
          <w:szCs w:val="18"/>
          <w:lang w:val="sr-Latn-CS"/>
        </w:rPr>
        <w:t>Гробље се може ставити ван употребе (забранити сахрањивање) из санитарних, урбанистичких и других оправданих разлога или ако на гробљу нема више места за сахрањивње.</w:t>
      </w:r>
    </w:p>
    <w:p w:rsidR="003826B7" w:rsidRPr="003751DA" w:rsidRDefault="003826B7" w:rsidP="00E93EDC">
      <w:pPr>
        <w:pStyle w:val="BodyText"/>
        <w:spacing w:line="216" w:lineRule="auto"/>
        <w:ind w:right="66"/>
        <w:jc w:val="both"/>
        <w:rPr>
          <w:rFonts w:ascii="Arial" w:hAnsi="Arial" w:cs="Arial"/>
          <w:sz w:val="18"/>
          <w:szCs w:val="18"/>
          <w:lang w:val="sr-Cyrl-CS"/>
        </w:rPr>
      </w:pPr>
      <w:r w:rsidRPr="003751DA">
        <w:rPr>
          <w:rFonts w:ascii="Arial" w:hAnsi="Arial" w:cs="Arial"/>
          <w:sz w:val="18"/>
          <w:szCs w:val="18"/>
          <w:lang w:val="sr-Cyrl-CS"/>
        </w:rPr>
        <w:tab/>
        <w:t xml:space="preserve">   Одлуку о стављању гробља ван употребе доноси Скупштина општине на предлог Вршилац комуналне делатности.</w:t>
      </w:r>
    </w:p>
    <w:p w:rsidR="003826B7" w:rsidRPr="003751DA" w:rsidRDefault="003826B7" w:rsidP="00C13C08">
      <w:pPr>
        <w:pStyle w:val="BodyText"/>
        <w:spacing w:line="216" w:lineRule="auto"/>
        <w:ind w:right="66"/>
        <w:rPr>
          <w:rFonts w:ascii="Arial" w:hAnsi="Arial" w:cs="Arial"/>
          <w:sz w:val="18"/>
          <w:szCs w:val="18"/>
          <w:lang w:val="sr-Cyrl-CS"/>
        </w:rPr>
      </w:pPr>
    </w:p>
    <w:p w:rsidR="003826B7" w:rsidRPr="003751DA" w:rsidRDefault="003826B7" w:rsidP="00E93EDC">
      <w:pPr>
        <w:pStyle w:val="Heading1"/>
        <w:spacing w:before="0" w:after="0" w:line="216" w:lineRule="auto"/>
        <w:ind w:right="66"/>
        <w:jc w:val="center"/>
        <w:rPr>
          <w:rFonts w:cs="Arial"/>
          <w:b w:val="0"/>
          <w:sz w:val="18"/>
          <w:szCs w:val="18"/>
          <w:lang w:val="sr-Cyrl-CS"/>
        </w:rPr>
      </w:pPr>
      <w:r w:rsidRPr="001336B1">
        <w:rPr>
          <w:rFonts w:cs="Arial"/>
          <w:sz w:val="24"/>
          <w:szCs w:val="24"/>
        </w:rPr>
        <w:t>XI</w:t>
      </w:r>
      <w:r w:rsidR="001336B1">
        <w:rPr>
          <w:rFonts w:cs="Arial"/>
          <w:sz w:val="24"/>
          <w:szCs w:val="24"/>
          <w:lang w:val="sr-Cyrl-CS"/>
        </w:rPr>
        <w:t>.</w:t>
      </w:r>
      <w:r w:rsidRPr="003751DA">
        <w:rPr>
          <w:rFonts w:cs="Arial"/>
          <w:b w:val="0"/>
          <w:sz w:val="18"/>
          <w:szCs w:val="18"/>
          <w:lang w:val="sr-Cyrl-CS"/>
        </w:rPr>
        <w:t xml:space="preserve"> КАЗНЕНЕ ОДРЕДБЕ</w:t>
      </w:r>
    </w:p>
    <w:p w:rsidR="003826B7" w:rsidRDefault="003826B7" w:rsidP="00E93EDC">
      <w:pPr>
        <w:spacing w:line="216" w:lineRule="auto"/>
        <w:ind w:right="66"/>
        <w:jc w:val="center"/>
        <w:rPr>
          <w:rFonts w:ascii="Arial" w:hAnsi="Arial" w:cs="Arial"/>
          <w:sz w:val="18"/>
          <w:szCs w:val="18"/>
          <w:lang w:val="sr-Cyrl-CS"/>
        </w:rPr>
      </w:pPr>
      <w:r w:rsidRPr="003751DA">
        <w:rPr>
          <w:rFonts w:ascii="Arial" w:hAnsi="Arial" w:cs="Arial"/>
          <w:sz w:val="18"/>
          <w:szCs w:val="18"/>
          <w:lang w:val="sr-Cyrl-CS"/>
        </w:rPr>
        <w:t>Члан 51.</w:t>
      </w:r>
    </w:p>
    <w:p w:rsidR="00E93EDC" w:rsidRPr="003751DA" w:rsidRDefault="00E93EDC" w:rsidP="00C13C08">
      <w:pPr>
        <w:spacing w:line="216" w:lineRule="auto"/>
        <w:ind w:right="66"/>
        <w:rPr>
          <w:rFonts w:ascii="Arial" w:hAnsi="Arial" w:cs="Arial"/>
          <w:sz w:val="18"/>
          <w:szCs w:val="18"/>
          <w:lang w:val="sr-Cyrl-CS"/>
        </w:rPr>
      </w:pPr>
    </w:p>
    <w:p w:rsidR="003826B7" w:rsidRPr="003751DA"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 xml:space="preserve">Новчаном казном у фиксном износу </w:t>
      </w:r>
      <w:r w:rsidRPr="003751DA">
        <w:rPr>
          <w:rFonts w:ascii="Arial" w:hAnsi="Arial" w:cs="Arial"/>
          <w:spacing w:val="-3"/>
          <w:sz w:val="18"/>
          <w:szCs w:val="18"/>
          <w:lang w:val="sr-Cyrl-CS"/>
        </w:rPr>
        <w:t xml:space="preserve">од </w:t>
      </w:r>
      <w:r w:rsidRPr="003751DA">
        <w:rPr>
          <w:rFonts w:ascii="Arial" w:hAnsi="Arial" w:cs="Arial"/>
          <w:sz w:val="18"/>
          <w:szCs w:val="18"/>
          <w:lang w:val="sr-Cyrl-CS"/>
        </w:rPr>
        <w:t xml:space="preserve">70.000,00 динара казниће се за прекршај Вршилац комуналне делатности ако поступи супротно одредбама чл. </w:t>
      </w:r>
      <w:r w:rsidRPr="003751DA">
        <w:rPr>
          <w:rFonts w:ascii="Arial" w:hAnsi="Arial" w:cs="Arial"/>
          <w:spacing w:val="-3"/>
          <w:sz w:val="18"/>
          <w:szCs w:val="18"/>
          <w:lang w:val="sr-Cyrl-CS"/>
        </w:rPr>
        <w:t xml:space="preserve">8, </w:t>
      </w:r>
      <w:r w:rsidRPr="003751DA">
        <w:rPr>
          <w:rFonts w:ascii="Arial" w:hAnsi="Arial" w:cs="Arial"/>
          <w:sz w:val="18"/>
          <w:szCs w:val="18"/>
          <w:lang w:val="sr-Cyrl-CS"/>
        </w:rPr>
        <w:t>14, 23, 26, 33, 36, 37 ове</w:t>
      </w:r>
      <w:r w:rsidRPr="003751DA">
        <w:rPr>
          <w:rFonts w:ascii="Arial" w:hAnsi="Arial" w:cs="Arial"/>
          <w:spacing w:val="17"/>
          <w:sz w:val="18"/>
          <w:szCs w:val="18"/>
          <w:lang w:val="sr-Cyrl-CS"/>
        </w:rPr>
        <w:t xml:space="preserve"> </w:t>
      </w:r>
      <w:r w:rsidRPr="003751DA">
        <w:rPr>
          <w:rFonts w:ascii="Arial" w:hAnsi="Arial" w:cs="Arial"/>
          <w:sz w:val="18"/>
          <w:szCs w:val="18"/>
          <w:lang w:val="sr-Cyrl-CS"/>
        </w:rPr>
        <w:t>одлуке.</w:t>
      </w:r>
    </w:p>
    <w:p w:rsidR="003826B7" w:rsidRPr="003751DA"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За радње из претходног става казниће се за прекршај и одговорно лице код Вршиоца комуналне делатности, новчаном казном у износу од 15.000,00 динара.</w:t>
      </w:r>
    </w:p>
    <w:p w:rsidR="003826B7" w:rsidRPr="003751DA" w:rsidRDefault="003826B7" w:rsidP="00E93EDC">
      <w:pPr>
        <w:pStyle w:val="BodyText"/>
        <w:spacing w:line="216" w:lineRule="auto"/>
        <w:ind w:right="66"/>
        <w:jc w:val="center"/>
        <w:rPr>
          <w:rFonts w:ascii="Arial" w:hAnsi="Arial" w:cs="Arial"/>
          <w:sz w:val="18"/>
          <w:szCs w:val="18"/>
          <w:lang w:val="sr-Cyrl-CS"/>
        </w:rPr>
      </w:pPr>
    </w:p>
    <w:p w:rsidR="003826B7" w:rsidRDefault="003826B7" w:rsidP="00E93EDC">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52.</w:t>
      </w:r>
    </w:p>
    <w:p w:rsidR="00E93EDC" w:rsidRPr="00E93EDC" w:rsidRDefault="00E93EDC" w:rsidP="00E93EDC">
      <w:pPr>
        <w:rPr>
          <w:lang w:val="sr-Cyrl-CS"/>
        </w:rPr>
      </w:pPr>
    </w:p>
    <w:p w:rsidR="003826B7" w:rsidRPr="003751DA"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Новчаном казном у фиксном износу од 150.000,00 динара казниће се за прекршај Вршилац комуналне делатности ако се не придржава одредбе чл. 45. а у вези са чланом 46. ове Одлуке.</w:t>
      </w:r>
    </w:p>
    <w:p w:rsidR="003826B7" w:rsidRPr="003751DA"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За радње из претходног става казниће се за прекршај и одговорно лице код Вршиоца комуналне делатности, новчаном казном у износу од 25.000,00 динара.</w:t>
      </w:r>
    </w:p>
    <w:p w:rsidR="003826B7" w:rsidRPr="003751DA" w:rsidRDefault="003826B7" w:rsidP="00C13C08">
      <w:pPr>
        <w:pStyle w:val="BodyText"/>
        <w:spacing w:line="216" w:lineRule="auto"/>
        <w:ind w:right="66"/>
        <w:rPr>
          <w:rFonts w:ascii="Arial" w:hAnsi="Arial" w:cs="Arial"/>
          <w:sz w:val="18"/>
          <w:szCs w:val="18"/>
          <w:lang w:val="sr-Cyrl-CS"/>
        </w:rPr>
      </w:pPr>
    </w:p>
    <w:p w:rsidR="003826B7" w:rsidRDefault="003826B7" w:rsidP="00E93EDC">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53.</w:t>
      </w:r>
    </w:p>
    <w:p w:rsidR="00E93EDC" w:rsidRPr="00E93EDC" w:rsidRDefault="00E93EDC" w:rsidP="00E93EDC">
      <w:pPr>
        <w:rPr>
          <w:lang w:val="sr-Cyrl-CS"/>
        </w:rPr>
      </w:pPr>
    </w:p>
    <w:p w:rsidR="003826B7" w:rsidRPr="003751DA"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Новчаном казном од од 10.000,00 динара казниће се за прекршај физичко лице ако поступа противно одредбама из чл. 7, 8, 9, 10, 13, 14, 17, 26 и 46.</w:t>
      </w:r>
    </w:p>
    <w:p w:rsidR="003826B7" w:rsidRPr="003751DA"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Новчаном казном од од 25.000,00 динара казниће се за прекршај правно лице (изузев Вршилац комуналне делатности), предузетник ако поступи супротно одредбама чл. 40, 43, 46. став 1. тачке 1,7-10 и 12-14 и 48. ове одлуке.</w:t>
      </w:r>
    </w:p>
    <w:p w:rsidR="003826B7"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Новчаном казном за прекршај из става 2. овог члана казниће се и одговорно лице у правном лицу у износу од 10.000,00 динара.</w:t>
      </w:r>
    </w:p>
    <w:p w:rsidR="00E93EDC" w:rsidRPr="003751DA" w:rsidRDefault="00E93EDC" w:rsidP="00C13C08">
      <w:pPr>
        <w:pStyle w:val="BodyText"/>
        <w:spacing w:line="216" w:lineRule="auto"/>
        <w:ind w:right="66" w:firstLine="720"/>
        <w:rPr>
          <w:rFonts w:ascii="Arial" w:hAnsi="Arial" w:cs="Arial"/>
          <w:sz w:val="18"/>
          <w:szCs w:val="18"/>
          <w:lang w:val="sr-Cyrl-CS"/>
        </w:rPr>
      </w:pPr>
    </w:p>
    <w:p w:rsidR="003826B7" w:rsidRPr="003826B7" w:rsidRDefault="003826B7" w:rsidP="00E93EDC">
      <w:pPr>
        <w:pStyle w:val="Heading1"/>
        <w:spacing w:before="0" w:after="0" w:line="216" w:lineRule="auto"/>
        <w:ind w:right="66"/>
        <w:jc w:val="center"/>
        <w:rPr>
          <w:rFonts w:cs="Arial"/>
          <w:b w:val="0"/>
          <w:sz w:val="18"/>
          <w:szCs w:val="18"/>
          <w:lang w:val="sr-Cyrl-CS"/>
        </w:rPr>
      </w:pPr>
      <w:r w:rsidRPr="001336B1">
        <w:rPr>
          <w:rFonts w:cs="Arial"/>
          <w:sz w:val="24"/>
          <w:szCs w:val="24"/>
        </w:rPr>
        <w:t>XII</w:t>
      </w:r>
      <w:r w:rsidR="001336B1">
        <w:rPr>
          <w:rFonts w:cs="Arial"/>
          <w:b w:val="0"/>
          <w:sz w:val="18"/>
          <w:szCs w:val="18"/>
          <w:lang w:val="sr-Cyrl-CS"/>
        </w:rPr>
        <w:t>.</w:t>
      </w:r>
      <w:r w:rsidRPr="003751DA">
        <w:rPr>
          <w:rFonts w:cs="Arial"/>
          <w:b w:val="0"/>
          <w:sz w:val="18"/>
          <w:szCs w:val="18"/>
          <w:lang w:val="sr-Cyrl-CS"/>
        </w:rPr>
        <w:t xml:space="preserve"> ПРЕЛАЗНЕ И ЗАВРШНЕ ОДРЕДБЕ</w:t>
      </w:r>
    </w:p>
    <w:p w:rsidR="003826B7" w:rsidRDefault="003826B7" w:rsidP="00E93EDC">
      <w:pPr>
        <w:spacing w:line="216" w:lineRule="auto"/>
        <w:ind w:right="66"/>
        <w:jc w:val="center"/>
        <w:rPr>
          <w:rFonts w:ascii="Arial" w:hAnsi="Arial" w:cs="Arial"/>
          <w:sz w:val="18"/>
          <w:szCs w:val="18"/>
          <w:lang w:val="sr-Cyrl-CS"/>
        </w:rPr>
      </w:pPr>
      <w:r w:rsidRPr="003751DA">
        <w:rPr>
          <w:rFonts w:ascii="Arial" w:hAnsi="Arial" w:cs="Arial"/>
          <w:sz w:val="18"/>
          <w:szCs w:val="18"/>
          <w:lang w:val="sr-Cyrl-CS"/>
        </w:rPr>
        <w:t>Члан 54.</w:t>
      </w:r>
    </w:p>
    <w:p w:rsidR="00E93EDC" w:rsidRPr="003751DA" w:rsidRDefault="00E93EDC" w:rsidP="00E93EDC">
      <w:pPr>
        <w:spacing w:line="216" w:lineRule="auto"/>
        <w:ind w:right="66"/>
        <w:jc w:val="center"/>
        <w:rPr>
          <w:rFonts w:ascii="Arial" w:hAnsi="Arial" w:cs="Arial"/>
          <w:sz w:val="18"/>
          <w:szCs w:val="18"/>
          <w:lang w:val="sr-Cyrl-CS"/>
        </w:rPr>
      </w:pPr>
    </w:p>
    <w:p w:rsidR="003826B7" w:rsidRPr="003751DA" w:rsidRDefault="003826B7" w:rsidP="00C13C0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О спровођењу ове одлуке стараће се надлежно одељење Општинске управа општине Петровац на Млави и комунала инспекција.</w:t>
      </w:r>
    </w:p>
    <w:p w:rsidR="003826B7" w:rsidRPr="003751DA" w:rsidRDefault="003826B7" w:rsidP="00C13C0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На питања која нису регулисана овом Одлуком, сходно се примењују одредбе Закона, Уредбе о начину и условима за отпочињање обављања комуналних делатности (''Сл.гласник РС'',бр. 13/2018, 66/2018 и 51/2019) и други прописи који регулишу област комуналне делатности управљања гробљима и сахрањивању.</w:t>
      </w:r>
    </w:p>
    <w:p w:rsidR="003826B7" w:rsidRPr="003751DA" w:rsidRDefault="003826B7" w:rsidP="00C13C08">
      <w:pPr>
        <w:pStyle w:val="BodyText"/>
        <w:spacing w:line="216" w:lineRule="auto"/>
        <w:ind w:right="66"/>
        <w:rPr>
          <w:rFonts w:ascii="Arial" w:hAnsi="Arial" w:cs="Arial"/>
          <w:sz w:val="18"/>
          <w:szCs w:val="18"/>
          <w:lang w:val="sr-Cyrl-CS"/>
        </w:rPr>
      </w:pPr>
    </w:p>
    <w:p w:rsidR="003826B7" w:rsidRDefault="003826B7" w:rsidP="00E93EDC">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55.</w:t>
      </w:r>
    </w:p>
    <w:p w:rsidR="00E93EDC" w:rsidRPr="00E93EDC" w:rsidRDefault="00E93EDC" w:rsidP="00E93EDC">
      <w:pPr>
        <w:rPr>
          <w:lang w:val="sr-Cyrl-CS"/>
        </w:rPr>
      </w:pPr>
    </w:p>
    <w:p w:rsidR="003826B7" w:rsidRPr="003751DA" w:rsidRDefault="003826B7" w:rsidP="00C13C08">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Ступањем на снагу ове Одлуке, престаје да важи Одлука о гробљима, одржавању гробља и пружању погребних услуга (''Службени гласник општине Петровац на Млави '' бр. 2/14, 13/17 и 2/18)</w:t>
      </w:r>
    </w:p>
    <w:p w:rsidR="003826B7" w:rsidRPr="003751DA" w:rsidRDefault="003826B7" w:rsidP="00E93EDC">
      <w:pPr>
        <w:pStyle w:val="BodyText"/>
        <w:spacing w:line="216" w:lineRule="auto"/>
        <w:ind w:right="66" w:firstLine="720"/>
        <w:jc w:val="center"/>
        <w:rPr>
          <w:rFonts w:ascii="Arial" w:hAnsi="Arial" w:cs="Arial"/>
          <w:sz w:val="18"/>
          <w:szCs w:val="18"/>
          <w:lang w:val="sr-Cyrl-CS"/>
        </w:rPr>
      </w:pPr>
    </w:p>
    <w:p w:rsidR="003826B7" w:rsidRDefault="003826B7" w:rsidP="00E93EDC">
      <w:pPr>
        <w:pStyle w:val="Heading1"/>
        <w:spacing w:before="0" w:after="0" w:line="216" w:lineRule="auto"/>
        <w:ind w:right="66"/>
        <w:jc w:val="center"/>
        <w:rPr>
          <w:rFonts w:cs="Arial"/>
          <w:b w:val="0"/>
          <w:sz w:val="18"/>
          <w:szCs w:val="18"/>
          <w:lang w:val="sr-Cyrl-CS"/>
        </w:rPr>
      </w:pPr>
      <w:r w:rsidRPr="003751DA">
        <w:rPr>
          <w:rFonts w:cs="Arial"/>
          <w:b w:val="0"/>
          <w:sz w:val="18"/>
          <w:szCs w:val="18"/>
          <w:lang w:val="sr-Cyrl-CS"/>
        </w:rPr>
        <w:t>Члан 56.</w:t>
      </w:r>
    </w:p>
    <w:p w:rsidR="00E93EDC" w:rsidRPr="00E93EDC" w:rsidRDefault="00E93EDC" w:rsidP="00E93EDC">
      <w:pPr>
        <w:rPr>
          <w:lang w:val="sr-Cyrl-CS"/>
        </w:rPr>
      </w:pPr>
    </w:p>
    <w:p w:rsidR="003826B7" w:rsidRPr="003751DA" w:rsidRDefault="003826B7" w:rsidP="00E93EDC">
      <w:pPr>
        <w:pStyle w:val="BodyText"/>
        <w:spacing w:line="216" w:lineRule="auto"/>
        <w:ind w:right="66" w:firstLine="720"/>
        <w:jc w:val="both"/>
        <w:rPr>
          <w:rFonts w:ascii="Arial" w:hAnsi="Arial" w:cs="Arial"/>
          <w:sz w:val="18"/>
          <w:szCs w:val="18"/>
          <w:lang w:val="sr-Cyrl-CS"/>
        </w:rPr>
      </w:pPr>
      <w:r w:rsidRPr="003751DA">
        <w:rPr>
          <w:rFonts w:ascii="Arial" w:hAnsi="Arial" w:cs="Arial"/>
          <w:sz w:val="18"/>
          <w:szCs w:val="18"/>
          <w:lang w:val="sr-Cyrl-CS"/>
        </w:rPr>
        <w:t>Ова одлука ступа на снагу осмог дана од дана објављивања у „Службеном гласнику општине Петровац на Млави “.</w:t>
      </w:r>
    </w:p>
    <w:p w:rsidR="00C457DB" w:rsidRPr="003C5817" w:rsidRDefault="00C457DB" w:rsidP="00922C33">
      <w:pPr>
        <w:spacing w:line="216" w:lineRule="auto"/>
        <w:jc w:val="both"/>
        <w:rPr>
          <w:rFonts w:ascii="Arial" w:hAnsi="Arial" w:cs="Arial"/>
          <w:sz w:val="18"/>
          <w:szCs w:val="18"/>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202</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13</w:t>
      </w:r>
      <w:r w:rsidRPr="0092433A">
        <w:rPr>
          <w:rFonts w:ascii="Arial" w:hAnsi="Arial" w:cs="Arial"/>
          <w:b/>
          <w:i/>
          <w:color w:val="000000"/>
          <w:sz w:val="18"/>
          <w:szCs w:val="18"/>
          <w:lang w:val="sr-Cyrl-CS"/>
        </w:rPr>
        <w:t>.</w:t>
      </w:r>
    </w:p>
    <w:p w:rsidR="003826B7" w:rsidRPr="00EF6091" w:rsidRDefault="003826B7" w:rsidP="00922C33">
      <w:pPr>
        <w:pStyle w:val="Normal4"/>
        <w:spacing w:before="0" w:beforeAutospacing="0" w:after="0" w:afterAutospacing="0" w:line="216" w:lineRule="auto"/>
        <w:jc w:val="both"/>
        <w:rPr>
          <w:sz w:val="18"/>
          <w:szCs w:val="18"/>
          <w:lang w:val="sr-Cyrl-CS"/>
        </w:rPr>
      </w:pPr>
      <w:r w:rsidRPr="00495AA3">
        <w:rPr>
          <w:sz w:val="18"/>
          <w:szCs w:val="18"/>
          <w:lang w:val="sr-Cyrl-CS"/>
        </w:rPr>
        <w:tab/>
        <w:t xml:space="preserve">На основу члана 4. став 3. Закона о комуналним делатностима („Службени гласник РС“, бр. 88/11 и 104/16), члана 20. став 1. тачке 2. и члана 32. став 1. тачке 6. Закона о локалној самоуправи („Службени гласник РС“, бр. 129/07, 83/14 – др. закон, 101/16 и 47/18), члана 4. став 8. Закона о инспекцијском надзору („Службени гласник РС“, бр. 36/15, </w:t>
      </w:r>
      <w:r w:rsidRPr="00495AA3">
        <w:rPr>
          <w:sz w:val="18"/>
          <w:szCs w:val="18"/>
          <w:lang w:val="sr-Cyrl-CS"/>
        </w:rPr>
        <w:lastRenderedPageBreak/>
        <w:t xml:space="preserve">44/18 – др. закон и 95/18), члана 39. став 3. Закона о прекршајима („Службени гласник РС“, бр. 65/13, 13/16 и 98/16 –УС) и члана 40. Статута општине </w:t>
      </w:r>
      <w:r w:rsidRPr="00EF6091">
        <w:rPr>
          <w:sz w:val="18"/>
          <w:szCs w:val="18"/>
          <w:lang w:val="sr-Cyrl-CS"/>
        </w:rPr>
        <w:t>Петровац на Млави</w:t>
      </w:r>
      <w:r w:rsidRPr="00495AA3">
        <w:rPr>
          <w:sz w:val="18"/>
          <w:szCs w:val="18"/>
          <w:lang w:val="sr-Cyrl-CS"/>
        </w:rPr>
        <w:t xml:space="preserve"> (Службени гласник општине </w:t>
      </w:r>
      <w:r w:rsidRPr="00EF6091">
        <w:rPr>
          <w:sz w:val="18"/>
          <w:szCs w:val="18"/>
          <w:lang w:val="sr-Cyrl-CS"/>
        </w:rPr>
        <w:t>Петровац на Млави, бр. 2/19</w:t>
      </w:r>
      <w:r w:rsidRPr="00495AA3">
        <w:rPr>
          <w:sz w:val="18"/>
          <w:szCs w:val="18"/>
          <w:lang w:val="sr-Cyrl-CS"/>
        </w:rPr>
        <w:t xml:space="preserve">), </w:t>
      </w:r>
    </w:p>
    <w:p w:rsidR="003826B7" w:rsidRPr="00EF6091" w:rsidRDefault="003826B7" w:rsidP="00922C33">
      <w:pPr>
        <w:pStyle w:val="Normal4"/>
        <w:spacing w:before="0" w:beforeAutospacing="0" w:after="0" w:afterAutospacing="0" w:line="216" w:lineRule="auto"/>
        <w:jc w:val="both"/>
        <w:rPr>
          <w:sz w:val="18"/>
          <w:szCs w:val="18"/>
          <w:lang w:val="sr-Cyrl-CS"/>
        </w:rPr>
      </w:pPr>
      <w:r w:rsidRPr="00EF6091">
        <w:rPr>
          <w:sz w:val="18"/>
          <w:szCs w:val="18"/>
          <w:lang w:val="sr-Cyrl-CS"/>
        </w:rPr>
        <w:tab/>
        <w:t>Скупштина општине Петровац на Млави, на седници одржаној 18.12.2019. године, донела је</w:t>
      </w:r>
    </w:p>
    <w:p w:rsidR="003826B7" w:rsidRPr="00E93EDC" w:rsidRDefault="003826B7" w:rsidP="00922C33">
      <w:pPr>
        <w:pStyle w:val="Normal4"/>
        <w:spacing w:before="0" w:beforeAutospacing="0" w:after="0" w:afterAutospacing="0" w:line="216" w:lineRule="auto"/>
        <w:rPr>
          <w:sz w:val="12"/>
          <w:szCs w:val="12"/>
          <w:lang w:val="sr-Cyrl-CS"/>
        </w:rPr>
      </w:pP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 xml:space="preserve">ОДЛУКУ </w:t>
      </w: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О КОМУНАЛНОМ ИНСПЕКЦИЈСКОМ НАДЗОРУ</w:t>
      </w:r>
    </w:p>
    <w:p w:rsidR="003826B7" w:rsidRPr="00E93EDC" w:rsidRDefault="003826B7" w:rsidP="00922C33">
      <w:pPr>
        <w:pStyle w:val="Normal4"/>
        <w:spacing w:before="0" w:beforeAutospacing="0" w:after="0" w:afterAutospacing="0" w:line="216" w:lineRule="auto"/>
        <w:jc w:val="center"/>
        <w:rPr>
          <w:sz w:val="12"/>
          <w:szCs w:val="12"/>
          <w:lang w:val="sr-Cyrl-CS"/>
        </w:rPr>
      </w:pP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rPr>
        <w:t>I</w:t>
      </w:r>
      <w:r w:rsidRPr="00EF6091">
        <w:rPr>
          <w:sz w:val="18"/>
          <w:szCs w:val="18"/>
          <w:lang w:val="sr-Cyrl-CS"/>
        </w:rPr>
        <w:t xml:space="preserve"> ОСНОВНЕ ОДРЕДБЕ</w:t>
      </w:r>
    </w:p>
    <w:p w:rsidR="003826B7" w:rsidRPr="00E93EDC" w:rsidRDefault="003826B7" w:rsidP="00922C33">
      <w:pPr>
        <w:pStyle w:val="Normal4"/>
        <w:spacing w:before="0" w:beforeAutospacing="0" w:after="0" w:afterAutospacing="0" w:line="216" w:lineRule="auto"/>
        <w:jc w:val="center"/>
        <w:rPr>
          <w:sz w:val="12"/>
          <w:szCs w:val="12"/>
          <w:lang w:val="sr-Cyrl-CS"/>
        </w:rPr>
      </w:pP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Предмет уређења</w:t>
      </w:r>
    </w:p>
    <w:p w:rsidR="003826B7"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Члан 1.</w:t>
      </w:r>
    </w:p>
    <w:p w:rsidR="00E93EDC" w:rsidRPr="00E93EDC" w:rsidRDefault="00E93EDC" w:rsidP="00922C33">
      <w:pPr>
        <w:pStyle w:val="Normal4"/>
        <w:spacing w:before="0" w:beforeAutospacing="0" w:after="0" w:afterAutospacing="0" w:line="216" w:lineRule="auto"/>
        <w:jc w:val="center"/>
        <w:rPr>
          <w:sz w:val="12"/>
          <w:szCs w:val="12"/>
          <w:lang w:val="sr-Cyrl-CS"/>
        </w:rPr>
      </w:pP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Овом одлуком ближе се уређују садржина и поступак комуналног инспекцијског надзора, овлашћења и дужности комуналног инспектора и друга питања од значаја за комунални инспекцијски надзор.</w:t>
      </w: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На питања која нису уређена овом одлуком примењују се одредбе посебних закона којима се уређује комунални инспекцијски надзор и сходно и супсидијарно одредбе закона којима се уређују инспекцијски надзор и општи управни поступак.</w:t>
      </w:r>
    </w:p>
    <w:p w:rsidR="003826B7" w:rsidRPr="00E93EDC" w:rsidRDefault="003826B7" w:rsidP="00922C33">
      <w:pPr>
        <w:pStyle w:val="Normal4"/>
        <w:spacing w:before="0" w:beforeAutospacing="0" w:after="0" w:afterAutospacing="0" w:line="216" w:lineRule="auto"/>
        <w:jc w:val="both"/>
        <w:rPr>
          <w:sz w:val="12"/>
          <w:szCs w:val="12"/>
          <w:lang w:val="sr-Cyrl-CS"/>
        </w:rPr>
      </w:pP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Комунални инспекцијски надзор</w:t>
      </w:r>
    </w:p>
    <w:p w:rsidR="003826B7"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Члан 2.</w:t>
      </w:r>
    </w:p>
    <w:p w:rsidR="00E93EDC" w:rsidRPr="00E93EDC" w:rsidRDefault="00E93EDC" w:rsidP="00922C33">
      <w:pPr>
        <w:pStyle w:val="Normal4"/>
        <w:spacing w:before="0" w:beforeAutospacing="0" w:after="0" w:afterAutospacing="0" w:line="216" w:lineRule="auto"/>
        <w:jc w:val="center"/>
        <w:rPr>
          <w:sz w:val="12"/>
          <w:szCs w:val="12"/>
          <w:lang w:val="sr-Cyrl-CS"/>
        </w:rPr>
      </w:pP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Комунални инспекцијски надзор је инспекцијски надзор над извршавањем закона и других прописа у пословима из изворне надлежности општине, који је у делокругу комуналне инспекције.</w:t>
      </w: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Комунални инспекцијски надзор обухвата надзор у погледу коришћења и одржавања објеката за снабдевањ</w:t>
      </w:r>
      <w:r w:rsidRPr="00EF6091">
        <w:rPr>
          <w:sz w:val="18"/>
          <w:szCs w:val="18"/>
        </w:rPr>
        <w:t>e</w:t>
      </w:r>
      <w:r w:rsidRPr="00EF6091">
        <w:rPr>
          <w:sz w:val="18"/>
          <w:szCs w:val="18"/>
          <w:lang w:val="sr-Cyrl-CS"/>
        </w:rPr>
        <w:t xml:space="preserve"> водом за пиће, одвођења и пречишћавања атмосферских и отпадних вода, одржавања шахти, хидраната и сливника, одржавања канализације, управљања комуналним отпадом,  управљања и уређења гробаља, сахрањивања, погребне делатности, управљања јавним паркиралиштима, функционисања и одржавања објеката јавне расвете, управљања пијацама, одржавања путева, улица, тргова, коловоза и тротора, одржавања, уређења и чишћења јавних површина, одржавања, уређења и чишћења јавних зелених површина, послова зоохигијене, контроле стања комуналних објеката, уређаја и инсталација, начина и безбедности њиховог коришћења, комуналног реда, становања и одржавања зграда, и друге послове у областима од непосредног интереса за грађане. </w:t>
      </w:r>
    </w:p>
    <w:p w:rsidR="003826B7"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Комунални инспекцијски надзор обухвата надзор над јавним комуналним и другим јавним предузећима које је основала општина, односно над привредним субјектима којима је поверено вршење комуналне делатности.</w:t>
      </w:r>
    </w:p>
    <w:p w:rsidR="00E93EDC" w:rsidRPr="00E93EDC" w:rsidRDefault="00E93EDC" w:rsidP="00922C33">
      <w:pPr>
        <w:pStyle w:val="Normal4"/>
        <w:spacing w:before="0" w:beforeAutospacing="0" w:after="0" w:afterAutospacing="0" w:line="216" w:lineRule="auto"/>
        <w:ind w:firstLine="720"/>
        <w:jc w:val="both"/>
        <w:rPr>
          <w:sz w:val="12"/>
          <w:szCs w:val="12"/>
          <w:lang w:val="sr-Cyrl-CS"/>
        </w:rPr>
      </w:pP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Комунални инспектор</w:t>
      </w:r>
    </w:p>
    <w:p w:rsidR="003826B7" w:rsidRPr="003826B7"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Члан 3.</w:t>
      </w:r>
    </w:p>
    <w:p w:rsidR="003826B7" w:rsidRPr="00E93EDC" w:rsidRDefault="003826B7" w:rsidP="00922C33">
      <w:pPr>
        <w:pStyle w:val="Normal4"/>
        <w:spacing w:before="0" w:beforeAutospacing="0" w:after="0" w:afterAutospacing="0" w:line="216" w:lineRule="auto"/>
        <w:jc w:val="center"/>
        <w:rPr>
          <w:sz w:val="12"/>
          <w:szCs w:val="12"/>
          <w:lang w:val="sr-Cyrl-CS"/>
        </w:rPr>
      </w:pP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 xml:space="preserve">Послове комуналног  инспекцијског надзора из члана 1. ове одлуке за територију општине Петровац на Млави комунална инспекција обавља преко комуналног инспектора. </w:t>
      </w: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 xml:space="preserve">Приликом вршења надзора, комунални инспектор има службену легитимацију којом доказује својство инспектора. Легитимацију комуналног инспектора издаје начелник општинске управе. Образац и садржина легитимације комуналног инспектора прописана је Правилником о изгледу обрасца службене легитимације инспектора („Службени гласник РС“, број 81/15). </w:t>
      </w:r>
    </w:p>
    <w:p w:rsidR="003826B7" w:rsidRPr="00EF6091" w:rsidRDefault="003826B7" w:rsidP="00922C33">
      <w:pPr>
        <w:pStyle w:val="Normal4"/>
        <w:spacing w:before="0" w:beforeAutospacing="0" w:after="0" w:afterAutospacing="0" w:line="216" w:lineRule="auto"/>
        <w:jc w:val="both"/>
        <w:rPr>
          <w:sz w:val="18"/>
          <w:szCs w:val="18"/>
          <w:lang w:val="sr-Cyrl-CS"/>
        </w:rPr>
      </w:pPr>
      <w:r w:rsidRPr="00EF6091">
        <w:rPr>
          <w:sz w:val="18"/>
          <w:szCs w:val="18"/>
          <w:lang w:val="sr-Cyrl-CS"/>
        </w:rPr>
        <w:t xml:space="preserve">     </w:t>
      </w:r>
      <w:r w:rsidRPr="00EF6091">
        <w:rPr>
          <w:sz w:val="18"/>
          <w:szCs w:val="18"/>
          <w:lang w:val="sr-Cyrl-CS"/>
        </w:rPr>
        <w:tab/>
      </w: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rPr>
        <w:t>II</w:t>
      </w:r>
      <w:r w:rsidRPr="00EF6091">
        <w:rPr>
          <w:sz w:val="18"/>
          <w:szCs w:val="18"/>
          <w:lang w:val="sr-Cyrl-CS"/>
        </w:rPr>
        <w:t xml:space="preserve"> ОВЛАШЋЕЊА И ДУЖНОСТИ КОМУНАЛНОГ ИНСПЕКТОРА </w:t>
      </w:r>
    </w:p>
    <w:p w:rsidR="003826B7" w:rsidRPr="00EF6091" w:rsidRDefault="003826B7" w:rsidP="00922C33">
      <w:pPr>
        <w:pStyle w:val="Normal4"/>
        <w:spacing w:before="0" w:beforeAutospacing="0" w:after="0" w:afterAutospacing="0" w:line="216" w:lineRule="auto"/>
        <w:jc w:val="both"/>
        <w:rPr>
          <w:sz w:val="18"/>
          <w:szCs w:val="18"/>
          <w:lang w:val="sr-Cyrl-CS"/>
        </w:rPr>
      </w:pPr>
    </w:p>
    <w:p w:rsidR="00E93EDC"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 xml:space="preserve">Овлашћења и дужности у погледу делокруга, вођења поступка, извођења доказа, утврђивања чињеница, </w:t>
      </w:r>
    </w:p>
    <w:p w:rsidR="003826B7" w:rsidRPr="00EF6091"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изрицања и предузимања мера</w:t>
      </w:r>
    </w:p>
    <w:p w:rsidR="003826B7"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Члан 4.</w:t>
      </w:r>
    </w:p>
    <w:p w:rsidR="00E93EDC" w:rsidRPr="00EF6091" w:rsidRDefault="00E93EDC" w:rsidP="00922C33">
      <w:pPr>
        <w:pStyle w:val="Normal4"/>
        <w:spacing w:before="0" w:beforeAutospacing="0" w:after="0" w:afterAutospacing="0" w:line="216" w:lineRule="auto"/>
        <w:jc w:val="center"/>
        <w:rPr>
          <w:sz w:val="18"/>
          <w:szCs w:val="18"/>
          <w:lang w:val="sr-Cyrl-CS"/>
        </w:rPr>
      </w:pP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 xml:space="preserve">Комунални инспектор је овлашћен да: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lang w:val="sr-Cyrl-CS"/>
        </w:rPr>
      </w:pPr>
      <w:r w:rsidRPr="00EF6091">
        <w:rPr>
          <w:sz w:val="18"/>
          <w:szCs w:val="18"/>
          <w:lang w:val="sr-Cyrl-CS"/>
        </w:rPr>
        <w:t xml:space="preserve">контролише управљање неопасним комуналним отпадом; </w:t>
      </w:r>
    </w:p>
    <w:p w:rsidR="003826B7" w:rsidRPr="00EF6091" w:rsidRDefault="003826B7" w:rsidP="00922C33">
      <w:pPr>
        <w:pStyle w:val="Normal4"/>
        <w:numPr>
          <w:ilvl w:val="0"/>
          <w:numId w:val="43"/>
        </w:numPr>
        <w:spacing w:before="0" w:beforeAutospacing="0" w:after="0" w:afterAutospacing="0" w:line="216" w:lineRule="auto"/>
        <w:jc w:val="both"/>
        <w:rPr>
          <w:sz w:val="18"/>
          <w:szCs w:val="18"/>
          <w:lang w:val="sr-Cyrl-CS"/>
        </w:rPr>
      </w:pPr>
      <w:r w:rsidRPr="00EF6091">
        <w:rPr>
          <w:sz w:val="18"/>
          <w:szCs w:val="18"/>
          <w:lang w:val="sr-Cyrl-CS"/>
        </w:rPr>
        <w:t xml:space="preserve">контролише чишћење и одржавање јавних површина око предузећа, установа, спортских терена и објеката, </w:t>
      </w:r>
      <w:r w:rsidRPr="00EF6091">
        <w:rPr>
          <w:sz w:val="18"/>
          <w:szCs w:val="18"/>
          <w:lang w:val="sr-Cyrl-CS"/>
        </w:rPr>
        <w:t xml:space="preserve">пословних и стамбених објеката, градилишта, неизграђених  плацева, стоваришта, као и  осталих јавних површина;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lang w:val="sr-Cyrl-CS"/>
        </w:rPr>
      </w:pPr>
      <w:r w:rsidRPr="00EF6091">
        <w:rPr>
          <w:sz w:val="18"/>
          <w:szCs w:val="18"/>
          <w:lang w:val="sr-Cyrl-CS"/>
        </w:rPr>
        <w:t xml:space="preserve">контролише одржавање јавних зелених површина;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lang w:val="sr-Cyrl-CS"/>
        </w:rPr>
      </w:pPr>
      <w:r w:rsidRPr="00EF6091">
        <w:rPr>
          <w:sz w:val="18"/>
          <w:szCs w:val="18"/>
          <w:lang w:val="sr-Cyrl-CS"/>
        </w:rPr>
        <w:t xml:space="preserve">контролише водоводну и канализациону инсталацију;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одржавање јавне расвете;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одржавање фасада, олука и клима уређаја, као и одржавање, чишћење и уређење излога и површине око зграда;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оглашавање на отвореним површинама </w:t>
      </w:r>
      <w:r w:rsidRPr="00EF6091">
        <w:rPr>
          <w:sz w:val="18"/>
          <w:szCs w:val="18"/>
          <w:lang w:val="sr-Cyrl-CS"/>
        </w:rPr>
        <w:t>(билборди, рекламне табле и др.)</w:t>
      </w:r>
      <w:r w:rsidRPr="00EF6091">
        <w:rPr>
          <w:sz w:val="18"/>
          <w:szCs w:val="18"/>
        </w:rPr>
        <w:t xml:space="preserve">;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заузеће јавних површина мањим монтажним објектима привременог карактера, тезгама, витринама, фрижидерима, изложбеним сталцима, жардињерама, летњим баштама, хаварисаним возилима, пољопривредним прикључним машинама и другим стварима и предметима, складиштење робе и амбалаже испред радњи и других објеката на улици, тротоарима, скверовима и осталим површинама јавне намене;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управљање, уређење и одржавање пијацама, јавним паркиралиштима и гробљима;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одржавање уличних отвора (шахти и сливника) и хидраната;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одржавање других објеката и површина од општег, односно јавног интереса, чија функционалност, изглед и чистоћа утичу на изглед и уређење насељеног места;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истовар, утовар и претовар огревног, грађевинског и другог материјала и робе са аспекта комуналног реда, изношење кућног и уличног неопасног отпада, зеленог и кабастог отпада, шљаке, угљене прашине, шута, пепела и сл;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контролише испуштање отпадних и фекалних вода, и одржавање септичких јама;</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сакупљање и одвођење атмосферских вода са јавних површина;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контролише извођење радова од стране инвеститора на површинама јавне намене, враћање јавних површина у првобитно стање и њихово чишћење након завршетка радова;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контролише одржавање катастарских парцела у грађевинској зони које су видљиве са јавне површине, односно површине јавне намене или површине у јавном коришћењу;</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контролише услове држања домаћих животиња и обављање послова зоохигијене;</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контролише радно време занатских</w:t>
      </w:r>
      <w:r w:rsidRPr="00EF6091">
        <w:rPr>
          <w:sz w:val="18"/>
          <w:szCs w:val="18"/>
          <w:lang w:val="sr-Cyrl-CS"/>
        </w:rPr>
        <w:t xml:space="preserve"> и трговинских</w:t>
      </w:r>
      <w:r w:rsidRPr="00EF6091">
        <w:rPr>
          <w:sz w:val="18"/>
          <w:szCs w:val="18"/>
        </w:rPr>
        <w:t xml:space="preserve"> објеката;</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надзире примену прописа у области становања и одржавања зграда;</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врши увид у опште и појединачне акте, евиденције и другу документацију вршилаца комуналне делатности и других правних и физичких лица;</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врши идентификацију лица путем увида у личну исправу или другу јавну исправу са фотографијом;</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саслуша и узима изјаве од одговорних лица, присутних лица и сведока;</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врши увиђај, односно прегледа објекте, постројења и уређаје за обављање комуналне делатности и пословне просторије ради прикупљања неопходних података;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врши увиђај, односно прегледа објекте, постројења и уређаје који служе коришћењу комуналних услуга, укључујући и оне које представљају унутрашње инсталације и припадају кориснику комуналне услуге;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фотографише и сними простор у коме се врши инспекцијски надзор, као и ствари које су предмет надзора;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записником налаже или предлаже мере за отклањање незаконитости, односно неправилности у одређеном року, ради усаглашавања пословања и поступања са законом, подзаконским прописима и општинским одлукама, а уколико надзирани субјекат не поступи по наложеним мерама из записника, доноси решење о налагању мера, осим код нерегистованих субјеката када се мере изричу само решењем;</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lastRenderedPageBreak/>
        <w:t>окончава поступак записником уколико странка у року који је одређен записником изврши наложене мере;</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наложи кориснику извршење утврђених обавеза као и отклањање недостатака на унутрашњим инсталацијама и да приступи тим инсталацијама приликом извршења решења којим је наложио отклањање недостатака или искључење корисника са комуналног система;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нареди решењем уклањање ствари и других предмета са површина јавне намене ако су они ту остављени противно прописима;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наложи решењем уклањање, односно премештање возила, као и постављање уређаја којима се спречава одвожење возила са површина јавне намене ако су остављена противно прописима;</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одлагање отпада на местима која нису одређена за ту намену;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спаљивање отпада;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одлагање комуналног отпада ван за то одређених комуналних контејнера и типских посуда;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премештање комуналних контејнера од стране неовлашћених лица, као и њихово оштећење и уништење;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бацање горућих предмета и неохлађеног пепела у комуналне контејнере и корпе за отпад;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одлагање комуналног отпада на местима која нису одређена као одлагалишта, трансфер станице или регистроване комуналне депоније и на приступне путеве тим локацијама;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одлагање отпадног грађевинског материјала, земље и осталог грађевинског материјала ван за то одређене локације;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одлагање отпада, земље, грађевинског материјала и отпадних материја у водотоке и на обале водотока;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оштећење и уништење водоводне и канализационе инсталације;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оштећење и уништење инсталације јавне расвете;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оштећење и уништење дечијих игралишта, ограда, клупа и осталог имобилијара и опреме на игралиштима;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оштећење и уништење зелених површина, засада и осталог пратећег имобилијара и опреме;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решењем оштећење и уништење објеката од општег јавног интереса;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 забрани решењем заузеће и уређење површина јавне намене без одобрења надлежне службе;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забрани обављање комуналне делатности субјекту који ту делатност обавља супротно одредби члана 9. Закона о комуналним делатностима;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нареди обустављање радова који се бесправно изводе на јавним површинама или противно важећим прописима и издатој документацији;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нареди уклањање снега и леда са путева, улица и тротоара као и уклањање леденица са кровова и тераса;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нареди трајно уклањање засада који оштећују или могу да оштете мрежу јавних инсталација;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нареди поткресивање дрвећа које додирује електро и телефонску мрежу и јавну расвету</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нареди обавезу вршења зоохигијенске делатности;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одреди рокове за отклањање неправилности или недостатака, односно за извршење решења;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издаје прекршајни налог када је за прекршај у надлежности комуналне инспекције од прекршајних санкција предвиђена једино новчана казна у фиксном износу и подноси захтев за покретање прекршајног поступка, односно пријаву за привредни преступ или кривично дело када оцени да постоји сумња је повредом прописа учињен прекршај, привредни преступ или кривично дело;  </w:t>
      </w:r>
    </w:p>
    <w:p w:rsidR="003826B7" w:rsidRPr="00EF6091" w:rsidRDefault="003826B7" w:rsidP="00922C33">
      <w:pPr>
        <w:pStyle w:val="Normal4"/>
        <w:numPr>
          <w:ilvl w:val="0"/>
          <w:numId w:val="43"/>
        </w:numPr>
        <w:spacing w:before="0" w:beforeAutospacing="0" w:after="0" w:afterAutospacing="0" w:line="216" w:lineRule="auto"/>
        <w:jc w:val="both"/>
        <w:rPr>
          <w:sz w:val="18"/>
          <w:szCs w:val="18"/>
        </w:rPr>
      </w:pPr>
      <w:r w:rsidRPr="00EF6091">
        <w:rPr>
          <w:sz w:val="18"/>
          <w:szCs w:val="18"/>
        </w:rPr>
        <w:t xml:space="preserve">предузима  и  друге радње и мере  утврђене законом и одлукама Скупштине општине </w:t>
      </w:r>
      <w:r w:rsidRPr="00EF6091">
        <w:rPr>
          <w:sz w:val="18"/>
          <w:szCs w:val="18"/>
          <w:lang w:val="sr-Cyrl-CS"/>
        </w:rPr>
        <w:t>Петровац на Млави</w:t>
      </w:r>
      <w:r w:rsidRPr="00EF6091">
        <w:rPr>
          <w:sz w:val="18"/>
          <w:szCs w:val="18"/>
        </w:rPr>
        <w:t>.</w:t>
      </w:r>
    </w:p>
    <w:p w:rsidR="003826B7" w:rsidRDefault="003826B7" w:rsidP="00922C33">
      <w:pPr>
        <w:pStyle w:val="Normal4"/>
        <w:spacing w:before="0" w:beforeAutospacing="0" w:after="0" w:afterAutospacing="0" w:line="216" w:lineRule="auto"/>
        <w:ind w:left="360"/>
        <w:jc w:val="center"/>
        <w:rPr>
          <w:sz w:val="18"/>
          <w:szCs w:val="18"/>
          <w:lang w:val="sr-Cyrl-CS"/>
        </w:rPr>
      </w:pPr>
    </w:p>
    <w:p w:rsidR="001933EB" w:rsidRPr="001933EB" w:rsidRDefault="001933EB" w:rsidP="00922C33">
      <w:pPr>
        <w:pStyle w:val="Normal4"/>
        <w:spacing w:before="0" w:beforeAutospacing="0" w:after="0" w:afterAutospacing="0" w:line="216" w:lineRule="auto"/>
        <w:ind w:left="360"/>
        <w:jc w:val="center"/>
        <w:rPr>
          <w:sz w:val="18"/>
          <w:szCs w:val="18"/>
          <w:lang w:val="sr-Cyrl-CS"/>
        </w:rPr>
      </w:pP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Самосталност у раду</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5.</w:t>
      </w:r>
    </w:p>
    <w:p w:rsidR="001933EB" w:rsidRPr="001933EB" w:rsidRDefault="001933EB" w:rsidP="00922C33">
      <w:pPr>
        <w:pStyle w:val="Normal4"/>
        <w:spacing w:before="0" w:beforeAutospacing="0" w:after="0" w:afterAutospacing="0" w:line="216" w:lineRule="auto"/>
        <w:jc w:val="center"/>
        <w:rPr>
          <w:sz w:val="18"/>
          <w:szCs w:val="18"/>
          <w:lang w:val="sr-Cyrl-CS"/>
        </w:rPr>
      </w:pPr>
    </w:p>
    <w:p w:rsidR="003826B7"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Комунални инспектор обавештава непосредно претпостављеног, руководиоца инспекције и начелника општинске управе о појавама битнијег нарушавања самосталности и незаконитог утицаја на његов рад.</w:t>
      </w:r>
    </w:p>
    <w:p w:rsidR="001933EB" w:rsidRPr="001933EB" w:rsidRDefault="001933EB" w:rsidP="00922C33">
      <w:pPr>
        <w:pStyle w:val="Normal4"/>
        <w:spacing w:before="0" w:beforeAutospacing="0" w:after="0" w:afterAutospacing="0" w:line="216" w:lineRule="auto"/>
        <w:ind w:firstLine="720"/>
        <w:jc w:val="both"/>
        <w:rPr>
          <w:sz w:val="18"/>
          <w:szCs w:val="18"/>
          <w:lang w:val="sr-Cyrl-CS"/>
        </w:rPr>
      </w:pPr>
    </w:p>
    <w:p w:rsidR="003826B7" w:rsidRPr="006E3E46" w:rsidRDefault="003826B7" w:rsidP="00922C33">
      <w:pPr>
        <w:pStyle w:val="Normal4"/>
        <w:spacing w:before="0" w:beforeAutospacing="0" w:after="0" w:afterAutospacing="0" w:line="216" w:lineRule="auto"/>
        <w:ind w:left="360"/>
        <w:jc w:val="center"/>
        <w:rPr>
          <w:sz w:val="18"/>
          <w:szCs w:val="18"/>
          <w:lang w:val="sr-Cyrl-CS"/>
        </w:rPr>
      </w:pPr>
      <w:r w:rsidRPr="006E3E46">
        <w:rPr>
          <w:sz w:val="18"/>
          <w:szCs w:val="18"/>
          <w:lang w:val="sr-Cyrl-CS"/>
        </w:rPr>
        <w:t>Разлика у овлашћењима комуналне инспекције и комуналне милиције</w:t>
      </w:r>
    </w:p>
    <w:p w:rsidR="003826B7" w:rsidRDefault="003826B7" w:rsidP="00922C33">
      <w:pPr>
        <w:pStyle w:val="Normal4"/>
        <w:spacing w:before="0" w:beforeAutospacing="0" w:after="0" w:afterAutospacing="0" w:line="216" w:lineRule="auto"/>
        <w:ind w:left="360"/>
        <w:jc w:val="center"/>
        <w:rPr>
          <w:sz w:val="18"/>
          <w:szCs w:val="18"/>
          <w:lang w:val="sr-Cyrl-CS"/>
        </w:rPr>
      </w:pPr>
      <w:r w:rsidRPr="006E3E46">
        <w:rPr>
          <w:sz w:val="18"/>
          <w:szCs w:val="18"/>
          <w:lang w:val="sr-Cyrl-CS"/>
        </w:rPr>
        <w:t>Члан 6.</w:t>
      </w:r>
    </w:p>
    <w:p w:rsidR="001933EB" w:rsidRPr="001933EB" w:rsidRDefault="001933EB" w:rsidP="00922C33">
      <w:pPr>
        <w:pStyle w:val="Normal4"/>
        <w:spacing w:before="0" w:beforeAutospacing="0" w:after="0" w:afterAutospacing="0" w:line="216" w:lineRule="auto"/>
        <w:ind w:left="360"/>
        <w:jc w:val="center"/>
        <w:rPr>
          <w:sz w:val="18"/>
          <w:szCs w:val="18"/>
          <w:lang w:val="sr-Cyrl-CS"/>
        </w:rPr>
      </w:pPr>
    </w:p>
    <w:p w:rsidR="003826B7" w:rsidRPr="001933EB" w:rsidRDefault="003826B7" w:rsidP="00922C33">
      <w:pPr>
        <w:pStyle w:val="Normal4"/>
        <w:spacing w:before="0" w:beforeAutospacing="0" w:after="0" w:afterAutospacing="0" w:line="216" w:lineRule="auto"/>
        <w:ind w:firstLine="720"/>
        <w:jc w:val="both"/>
        <w:rPr>
          <w:sz w:val="18"/>
          <w:szCs w:val="18"/>
          <w:lang w:val="sr-Cyrl-CS"/>
        </w:rPr>
      </w:pPr>
      <w:r w:rsidRPr="001933EB">
        <w:rPr>
          <w:sz w:val="18"/>
          <w:szCs w:val="18"/>
          <w:lang w:val="sr-Cyrl-CS"/>
        </w:rPr>
        <w:t>За разлику од комуналне милиције, која изузетно може бити овлашћена на вођење управног поступка и доношење решења, комунална инспекција води поступак комуналног инспекцијског надзора, као посебан управни поступак, што укључује сачињавање записника и доношење решења којим се изричу управне мере.</w:t>
      </w:r>
    </w:p>
    <w:p w:rsidR="003826B7" w:rsidRDefault="003826B7" w:rsidP="00922C33">
      <w:pPr>
        <w:pStyle w:val="Normal4"/>
        <w:spacing w:before="0" w:beforeAutospacing="0" w:after="0" w:afterAutospacing="0" w:line="216" w:lineRule="auto"/>
        <w:ind w:firstLine="720"/>
        <w:jc w:val="both"/>
        <w:rPr>
          <w:sz w:val="18"/>
          <w:szCs w:val="18"/>
          <w:lang w:val="sr-Cyrl-CS"/>
        </w:rPr>
      </w:pPr>
      <w:bookmarkStart w:id="53" w:name="_gjdgxs" w:colFirst="0" w:colLast="0"/>
      <w:bookmarkEnd w:id="53"/>
      <w:r w:rsidRPr="006E3E46">
        <w:rPr>
          <w:sz w:val="18"/>
          <w:szCs w:val="18"/>
          <w:lang w:val="sr-Cyrl-CS"/>
        </w:rPr>
        <w:t>Изузетно, у једноставним и очигледним стварима нарушавања комуналног реда, које су мањег обима и значаја и не захтевају вођење управног поступка, изрицање управне мере и праћење њеног извршења, а у којима инспектор затекне лице у вршењу прекршаја (нпр. бацање кућног и другог комуналног отпада ван посуда за одлагање отпада), комунална инспекција овлашћена је да, без вођења управног поступка, изда прекршајни налог, који садржи утврђене чињенице и доказе.</w:t>
      </w:r>
    </w:p>
    <w:p w:rsidR="001933EB" w:rsidRPr="001933EB" w:rsidRDefault="001933EB" w:rsidP="00922C33">
      <w:pPr>
        <w:pStyle w:val="Normal4"/>
        <w:spacing w:before="0" w:beforeAutospacing="0" w:after="0" w:afterAutospacing="0" w:line="216" w:lineRule="auto"/>
        <w:ind w:firstLine="720"/>
        <w:jc w:val="both"/>
        <w:rPr>
          <w:sz w:val="18"/>
          <w:szCs w:val="18"/>
          <w:lang w:val="sr-Cyrl-CS"/>
        </w:rPr>
      </w:pPr>
    </w:p>
    <w:p w:rsidR="003826B7" w:rsidRDefault="003826B7" w:rsidP="00922C33">
      <w:pPr>
        <w:pStyle w:val="Normal4"/>
        <w:spacing w:before="0" w:beforeAutospacing="0" w:after="0" w:afterAutospacing="0" w:line="216" w:lineRule="auto"/>
        <w:ind w:left="360"/>
        <w:jc w:val="center"/>
        <w:rPr>
          <w:sz w:val="18"/>
          <w:szCs w:val="18"/>
          <w:lang w:val="sr-Cyrl-CS"/>
        </w:rPr>
      </w:pPr>
      <w:r w:rsidRPr="00EF6091">
        <w:rPr>
          <w:sz w:val="18"/>
          <w:szCs w:val="18"/>
        </w:rPr>
        <w:t>III</w:t>
      </w:r>
      <w:r w:rsidRPr="006E3E46">
        <w:rPr>
          <w:sz w:val="18"/>
          <w:szCs w:val="18"/>
          <w:lang w:val="sr-Cyrl-CS"/>
        </w:rPr>
        <w:t xml:space="preserve"> ПОСТУПАК КОМУНАЛНОГ ИНСПЕКЦИЈСКОГ НАДЗОРА</w:t>
      </w:r>
    </w:p>
    <w:p w:rsidR="001933EB" w:rsidRPr="001933EB" w:rsidRDefault="001933EB" w:rsidP="00922C33">
      <w:pPr>
        <w:pStyle w:val="Normal4"/>
        <w:spacing w:before="0" w:beforeAutospacing="0" w:after="0" w:afterAutospacing="0" w:line="216" w:lineRule="auto"/>
        <w:ind w:left="360"/>
        <w:jc w:val="center"/>
        <w:rPr>
          <w:sz w:val="18"/>
          <w:szCs w:val="18"/>
          <w:lang w:val="sr-Cyrl-CS"/>
        </w:rPr>
      </w:pPr>
    </w:p>
    <w:p w:rsidR="001933EB" w:rsidRDefault="003826B7" w:rsidP="00922C33">
      <w:pPr>
        <w:pStyle w:val="Normal4"/>
        <w:spacing w:before="0" w:beforeAutospacing="0" w:after="0" w:afterAutospacing="0" w:line="216" w:lineRule="auto"/>
        <w:ind w:left="360"/>
        <w:jc w:val="center"/>
        <w:rPr>
          <w:sz w:val="18"/>
          <w:szCs w:val="18"/>
          <w:lang w:val="sr-Cyrl-CS"/>
        </w:rPr>
      </w:pPr>
      <w:r w:rsidRPr="006E3E46">
        <w:rPr>
          <w:sz w:val="18"/>
          <w:szCs w:val="18"/>
          <w:lang w:val="sr-Cyrl-CS"/>
        </w:rPr>
        <w:t xml:space="preserve">Покретање поступка комуналног инспекцијског </w:t>
      </w:r>
    </w:p>
    <w:p w:rsidR="003826B7" w:rsidRPr="006E3E46" w:rsidRDefault="003826B7" w:rsidP="00922C33">
      <w:pPr>
        <w:pStyle w:val="Normal4"/>
        <w:spacing w:before="0" w:beforeAutospacing="0" w:after="0" w:afterAutospacing="0" w:line="216" w:lineRule="auto"/>
        <w:ind w:left="360"/>
        <w:jc w:val="center"/>
        <w:rPr>
          <w:sz w:val="18"/>
          <w:szCs w:val="18"/>
          <w:lang w:val="sr-Cyrl-CS"/>
        </w:rPr>
      </w:pPr>
      <w:r w:rsidRPr="006E3E46">
        <w:rPr>
          <w:sz w:val="18"/>
          <w:szCs w:val="18"/>
          <w:lang w:val="sr-Cyrl-CS"/>
        </w:rPr>
        <w:t>надзора по представци</w:t>
      </w:r>
    </w:p>
    <w:p w:rsidR="003826B7" w:rsidRDefault="003826B7" w:rsidP="00922C33">
      <w:pPr>
        <w:pStyle w:val="Normal4"/>
        <w:spacing w:before="0" w:beforeAutospacing="0" w:after="0" w:afterAutospacing="0" w:line="216" w:lineRule="auto"/>
        <w:ind w:left="360"/>
        <w:jc w:val="center"/>
        <w:rPr>
          <w:sz w:val="18"/>
          <w:szCs w:val="18"/>
          <w:lang w:val="sr-Cyrl-CS"/>
        </w:rPr>
      </w:pPr>
      <w:r w:rsidRPr="006E3E46">
        <w:rPr>
          <w:sz w:val="18"/>
          <w:szCs w:val="18"/>
          <w:lang w:val="sr-Cyrl-CS"/>
        </w:rPr>
        <w:t>Члан 7.</w:t>
      </w:r>
    </w:p>
    <w:p w:rsidR="001933EB" w:rsidRPr="001933EB" w:rsidRDefault="001933EB" w:rsidP="00922C33">
      <w:pPr>
        <w:pStyle w:val="Normal4"/>
        <w:spacing w:before="0" w:beforeAutospacing="0" w:after="0" w:afterAutospacing="0" w:line="216" w:lineRule="auto"/>
        <w:ind w:left="360"/>
        <w:jc w:val="center"/>
        <w:rPr>
          <w:sz w:val="18"/>
          <w:szCs w:val="18"/>
          <w:lang w:val="sr-Cyrl-CS"/>
        </w:rPr>
      </w:pPr>
    </w:p>
    <w:p w:rsidR="003826B7" w:rsidRPr="006E3E46" w:rsidRDefault="003826B7" w:rsidP="00922C33">
      <w:pPr>
        <w:pStyle w:val="Normal4"/>
        <w:spacing w:before="0" w:beforeAutospacing="0" w:after="0" w:afterAutospacing="0" w:line="216" w:lineRule="auto"/>
        <w:jc w:val="both"/>
        <w:rPr>
          <w:sz w:val="18"/>
          <w:szCs w:val="18"/>
          <w:lang w:val="sr-Cyrl-CS"/>
        </w:rPr>
      </w:pPr>
      <w:r w:rsidRPr="006E3E46">
        <w:rPr>
          <w:sz w:val="18"/>
          <w:szCs w:val="18"/>
          <w:lang w:val="sr-Cyrl-CS"/>
        </w:rPr>
        <w:t xml:space="preserve">      </w:t>
      </w:r>
      <w:r w:rsidRPr="006E3E46">
        <w:rPr>
          <w:sz w:val="18"/>
          <w:szCs w:val="18"/>
          <w:lang w:val="sr-Cyrl-CS"/>
        </w:rPr>
        <w:tab/>
        <w:t>При покретању поступка комуналног инспекцијског надзора по службеној дужности, комунални инспектор узима у обзир пријаве и друге представке правних и физичких лица којима се иницира поступак комуналног инспекцијског надзора, и одлучује о покретању поступка у складу са законом.</w:t>
      </w: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Налог за комунални инспекцијски надзор</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8.</w:t>
      </w:r>
    </w:p>
    <w:p w:rsidR="001933EB" w:rsidRPr="001933EB" w:rsidRDefault="001933EB" w:rsidP="00922C33">
      <w:pPr>
        <w:pStyle w:val="Normal4"/>
        <w:spacing w:before="0" w:beforeAutospacing="0" w:after="0" w:afterAutospacing="0" w:line="216" w:lineRule="auto"/>
        <w:jc w:val="center"/>
        <w:rPr>
          <w:sz w:val="18"/>
          <w:szCs w:val="18"/>
          <w:lang w:val="sr-Cyrl-CS"/>
        </w:rPr>
      </w:pPr>
    </w:p>
    <w:p w:rsidR="003826B7" w:rsidRDefault="003826B7" w:rsidP="00922C33">
      <w:pPr>
        <w:pStyle w:val="Normal4"/>
        <w:spacing w:before="0" w:beforeAutospacing="0" w:after="0" w:afterAutospacing="0" w:line="216" w:lineRule="auto"/>
        <w:ind w:firstLine="720"/>
        <w:jc w:val="both"/>
        <w:rPr>
          <w:sz w:val="18"/>
          <w:szCs w:val="18"/>
          <w:lang w:val="sr-Cyrl-CS"/>
        </w:rPr>
      </w:pPr>
      <w:r w:rsidRPr="001933EB">
        <w:rPr>
          <w:sz w:val="18"/>
          <w:szCs w:val="18"/>
          <w:lang w:val="sr-Cyrl-CS"/>
        </w:rPr>
        <w:t>Када се заустављањем или остављањем возила, односно постављањем или остављањем објеката, уређаја и других ствари и предмета супротно прописаним обавезама омета вршење комуналне услуге, коришћење комуналних објеката или пута или када је неопходно предузимање хитних мера у јавном интересу, односно када то захтевају разлози спречавања или отклањања непосредне опасности по комунални ред и друга добра и права која штити комунална инспекција, комунални инспекцијски надзор може се вршити без издавања налога за комунални инспекцијски надзор.</w:t>
      </w:r>
    </w:p>
    <w:p w:rsidR="001933EB" w:rsidRPr="001933EB" w:rsidRDefault="001933EB" w:rsidP="00922C33">
      <w:pPr>
        <w:pStyle w:val="Normal4"/>
        <w:spacing w:before="0" w:beforeAutospacing="0" w:after="0" w:afterAutospacing="0" w:line="216" w:lineRule="auto"/>
        <w:ind w:firstLine="720"/>
        <w:jc w:val="both"/>
        <w:rPr>
          <w:sz w:val="18"/>
          <w:szCs w:val="18"/>
          <w:lang w:val="sr-Cyrl-CS"/>
        </w:rPr>
      </w:pP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Обавезе надзираних субјеката</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9.</w:t>
      </w:r>
    </w:p>
    <w:p w:rsidR="001933EB" w:rsidRPr="001933EB" w:rsidRDefault="001933EB" w:rsidP="00922C33">
      <w:pPr>
        <w:pStyle w:val="Normal4"/>
        <w:spacing w:before="0" w:beforeAutospacing="0" w:after="0" w:afterAutospacing="0" w:line="216" w:lineRule="auto"/>
        <w:jc w:val="center"/>
        <w:rPr>
          <w:sz w:val="18"/>
          <w:szCs w:val="18"/>
          <w:lang w:val="sr-Cyrl-CS"/>
        </w:rPr>
      </w:pPr>
    </w:p>
    <w:p w:rsidR="003826B7" w:rsidRPr="006E3E46"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Правна и физичка лица дужна су да комуналном инспектору омогуће несметано обављање надзора, да му без одлагања дају потребне податке и ставе на увид и располагање потребну документацију и друге доказе, ако комунални инспектор не може да их прибави по службеној дужности, и изјасне се о чињеницама које су од значаја за вршење надзора.</w:t>
      </w: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Записник</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10.</w:t>
      </w:r>
    </w:p>
    <w:p w:rsidR="001933EB" w:rsidRPr="001933EB" w:rsidRDefault="001933EB" w:rsidP="00922C33">
      <w:pPr>
        <w:pStyle w:val="Normal4"/>
        <w:spacing w:before="0" w:beforeAutospacing="0" w:after="0" w:afterAutospacing="0" w:line="216" w:lineRule="auto"/>
        <w:jc w:val="center"/>
        <w:rPr>
          <w:sz w:val="18"/>
          <w:szCs w:val="18"/>
          <w:lang w:val="sr-Cyrl-CS"/>
        </w:rPr>
      </w:pPr>
    </w:p>
    <w:p w:rsidR="003826B7" w:rsidRPr="001933EB" w:rsidRDefault="003826B7" w:rsidP="00922C33">
      <w:pPr>
        <w:pStyle w:val="Normal4"/>
        <w:spacing w:before="0" w:beforeAutospacing="0" w:after="0" w:afterAutospacing="0" w:line="216" w:lineRule="auto"/>
        <w:ind w:firstLine="720"/>
        <w:jc w:val="both"/>
        <w:rPr>
          <w:sz w:val="18"/>
          <w:szCs w:val="18"/>
          <w:lang w:val="sr-Cyrl-CS"/>
        </w:rPr>
      </w:pPr>
      <w:r w:rsidRPr="001933EB">
        <w:rPr>
          <w:sz w:val="18"/>
          <w:szCs w:val="18"/>
          <w:lang w:val="sr-Cyrl-CS"/>
        </w:rPr>
        <w:t>О сваком извршеном надзору и предузетим радњама комунални инспектор саставља записник, у складу са законом.</w:t>
      </w:r>
    </w:p>
    <w:p w:rsidR="003826B7"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 xml:space="preserve">Изузетно, у случају из члана 6. став 2. ове одлуке комунални инспектор не саставља записник. </w:t>
      </w:r>
    </w:p>
    <w:p w:rsidR="001933EB" w:rsidRDefault="001933EB" w:rsidP="00922C33">
      <w:pPr>
        <w:pStyle w:val="Normal4"/>
        <w:spacing w:before="0" w:beforeAutospacing="0" w:after="0" w:afterAutospacing="0" w:line="216" w:lineRule="auto"/>
        <w:ind w:firstLine="720"/>
        <w:jc w:val="both"/>
        <w:rPr>
          <w:sz w:val="18"/>
          <w:szCs w:val="18"/>
          <w:lang w:val="sr-Cyrl-CS"/>
        </w:rPr>
      </w:pPr>
    </w:p>
    <w:p w:rsidR="001933EB" w:rsidRDefault="001933EB" w:rsidP="00922C33">
      <w:pPr>
        <w:pStyle w:val="Normal4"/>
        <w:spacing w:before="0" w:beforeAutospacing="0" w:after="0" w:afterAutospacing="0" w:line="216" w:lineRule="auto"/>
        <w:ind w:firstLine="720"/>
        <w:jc w:val="both"/>
        <w:rPr>
          <w:sz w:val="18"/>
          <w:szCs w:val="18"/>
          <w:lang w:val="sr-Cyrl-CS"/>
        </w:rPr>
      </w:pPr>
    </w:p>
    <w:p w:rsidR="001933EB" w:rsidRDefault="001933EB" w:rsidP="00922C33">
      <w:pPr>
        <w:pStyle w:val="Normal4"/>
        <w:spacing w:before="0" w:beforeAutospacing="0" w:after="0" w:afterAutospacing="0" w:line="216" w:lineRule="auto"/>
        <w:ind w:firstLine="720"/>
        <w:jc w:val="both"/>
        <w:rPr>
          <w:sz w:val="18"/>
          <w:szCs w:val="18"/>
          <w:lang w:val="sr-Cyrl-CS"/>
        </w:rPr>
      </w:pPr>
    </w:p>
    <w:p w:rsidR="001933EB" w:rsidRPr="001933EB" w:rsidRDefault="001933EB" w:rsidP="00922C33">
      <w:pPr>
        <w:pStyle w:val="Normal4"/>
        <w:spacing w:before="0" w:beforeAutospacing="0" w:after="0" w:afterAutospacing="0" w:line="216" w:lineRule="auto"/>
        <w:ind w:firstLine="720"/>
        <w:jc w:val="both"/>
        <w:rPr>
          <w:sz w:val="18"/>
          <w:szCs w:val="18"/>
          <w:lang w:val="sr-Cyrl-CS"/>
        </w:rPr>
      </w:pP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lastRenderedPageBreak/>
        <w:t>Посебна мера наредбе</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11.</w:t>
      </w:r>
    </w:p>
    <w:p w:rsidR="001933EB" w:rsidRPr="001933EB" w:rsidRDefault="001933EB" w:rsidP="00922C33">
      <w:pPr>
        <w:pStyle w:val="Normal4"/>
        <w:spacing w:before="0" w:beforeAutospacing="0" w:after="0" w:afterAutospacing="0" w:line="216" w:lineRule="auto"/>
        <w:jc w:val="center"/>
        <w:rPr>
          <w:sz w:val="18"/>
          <w:szCs w:val="18"/>
          <w:lang w:val="sr-Cyrl-CS"/>
        </w:rPr>
      </w:pPr>
    </w:p>
    <w:p w:rsidR="003826B7" w:rsidRPr="001933EB" w:rsidRDefault="003826B7" w:rsidP="00922C33">
      <w:pPr>
        <w:pStyle w:val="Normal4"/>
        <w:spacing w:before="0" w:beforeAutospacing="0" w:after="0" w:afterAutospacing="0" w:line="216" w:lineRule="auto"/>
        <w:ind w:firstLine="720"/>
        <w:jc w:val="both"/>
        <w:rPr>
          <w:sz w:val="18"/>
          <w:szCs w:val="18"/>
          <w:lang w:val="sr-Cyrl-CS"/>
        </w:rPr>
      </w:pPr>
      <w:r w:rsidRPr="001933EB">
        <w:rPr>
          <w:sz w:val="18"/>
          <w:szCs w:val="18"/>
          <w:lang w:val="sr-Cyrl-CS"/>
        </w:rPr>
        <w:t xml:space="preserve">Комунални инспектор, у вршењу инспекцијског надзора из члана 8. ове одлуке, наредиће решењем кориснику, односно сопственику, ако је присутан, да одмах уклони ствари, односно предмете, под претњом принудног извршења.  </w:t>
      </w:r>
    </w:p>
    <w:p w:rsidR="003826B7" w:rsidRPr="006E3E46"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 xml:space="preserve">Ако се лице из става 1. овог члана не налази на лицу места, комунални инспектор ће, без саслушања странке, донети решење којим ће наложити да се возила, ствари и други предмети уклоне у одређеном року, који се може одредити и на минуте.  </w:t>
      </w:r>
    </w:p>
    <w:p w:rsidR="003826B7" w:rsidRPr="006E3E46"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 xml:space="preserve">Решење из става 2. овог члана лепи се на те ствари, односно предмете уз назначење дана и часа када је налепљено и тиме се сматра да је достављање извршено, а доцније оштећење, уништење или уклањање овог решења не утиче на ваљаност достављања.  </w:t>
      </w:r>
    </w:p>
    <w:p w:rsidR="003826B7" w:rsidRPr="006E3E46"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 xml:space="preserve">Ако лице из става 1. овог члана не поступи по датом налогу, комунални инспектор ће одредити постављање уређаја којим се спречава одвожење возила, односно одредиће да се возила, ствари и други предмети уклоне о трошку корисника, односно сопственика, на место које је за то одређено. </w:t>
      </w:r>
    </w:p>
    <w:p w:rsidR="003826B7" w:rsidRPr="006E3E46"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 xml:space="preserve">Трошак из става 4. овог члана се утврђује актом надлежног органа општине и може да обухвата трошкове поступка, одношења возила, ствари и другог предмета, лежарине и друге доспеле трошкове.  </w:t>
      </w:r>
    </w:p>
    <w:p w:rsidR="003826B7"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 xml:space="preserve">Жалба против решења из ст. 1. и 2. овог члана не одлаже његово извршење.  </w:t>
      </w:r>
    </w:p>
    <w:p w:rsidR="001933EB" w:rsidRPr="001933EB" w:rsidRDefault="001933EB" w:rsidP="00922C33">
      <w:pPr>
        <w:pStyle w:val="Normal4"/>
        <w:spacing w:before="0" w:beforeAutospacing="0" w:after="0" w:afterAutospacing="0" w:line="216" w:lineRule="auto"/>
        <w:ind w:firstLine="720"/>
        <w:jc w:val="both"/>
        <w:rPr>
          <w:sz w:val="12"/>
          <w:szCs w:val="12"/>
          <w:lang w:val="sr-Cyrl-CS"/>
        </w:rPr>
      </w:pP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Мере за отклањање неправилности. Решење и жалба</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12.</w:t>
      </w:r>
    </w:p>
    <w:p w:rsidR="001933EB" w:rsidRPr="001933EB" w:rsidRDefault="001933EB" w:rsidP="00922C33">
      <w:pPr>
        <w:pStyle w:val="Normal4"/>
        <w:spacing w:before="0" w:beforeAutospacing="0" w:after="0" w:afterAutospacing="0" w:line="216" w:lineRule="auto"/>
        <w:jc w:val="center"/>
        <w:rPr>
          <w:sz w:val="12"/>
          <w:szCs w:val="12"/>
          <w:lang w:val="sr-Cyrl-CS"/>
        </w:rPr>
      </w:pPr>
    </w:p>
    <w:p w:rsidR="003826B7" w:rsidRPr="001933EB" w:rsidRDefault="003826B7" w:rsidP="00922C33">
      <w:pPr>
        <w:pStyle w:val="Normal4"/>
        <w:spacing w:before="0" w:beforeAutospacing="0" w:after="0" w:afterAutospacing="0" w:line="216" w:lineRule="auto"/>
        <w:ind w:firstLine="720"/>
        <w:jc w:val="both"/>
        <w:rPr>
          <w:sz w:val="18"/>
          <w:szCs w:val="18"/>
          <w:lang w:val="sr-Cyrl-CS"/>
        </w:rPr>
      </w:pPr>
      <w:r w:rsidRPr="001933EB">
        <w:rPr>
          <w:sz w:val="18"/>
          <w:szCs w:val="18"/>
          <w:lang w:val="sr-Cyrl-CS"/>
        </w:rPr>
        <w:t>Ако комунални инспектор приликом вршења надзора утврди да пропис није примењен или да је неправилно примењен, наложиће мере и рок за отклањање неправилности записником, а уколико странка не поступи по наложеним мерама из записника донеће решење о отклањању утврђене неправилности и одредиће рок за њено отклањање.</w:t>
      </w:r>
    </w:p>
    <w:p w:rsidR="003826B7" w:rsidRPr="006E3E46"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На решење комуналног инспектора може се изјавити жалба општинском већу у року од 15 дана од дана достављања решења, осим ако је законом другачије предвиђено.</w:t>
      </w:r>
    </w:p>
    <w:p w:rsidR="003826B7" w:rsidRPr="006E3E46"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Жалба не одлаже извршење решења комуналног инспектора, осим ако је законом другачије одређено. Када, у складу са овом одлуком, жалба не одлаже извршење решења, комунални инспектор може из оправданих разлога одредити да жалба одлаже извршење решења, што образлаже у решењу. Оправдани разлози подразумевају да одлагање извршења није противно јавном интересу, односно да није у питању хитна мера, односно радња која не трпи одлагање.</w:t>
      </w:r>
    </w:p>
    <w:p w:rsidR="003826B7" w:rsidRDefault="003826B7" w:rsidP="00922C33">
      <w:pPr>
        <w:pStyle w:val="Normal4"/>
        <w:spacing w:before="0" w:beforeAutospacing="0" w:after="0" w:afterAutospacing="0" w:line="216" w:lineRule="auto"/>
        <w:ind w:firstLine="720"/>
        <w:jc w:val="both"/>
        <w:rPr>
          <w:sz w:val="18"/>
          <w:szCs w:val="18"/>
          <w:lang w:val="sr-Cyrl-CS"/>
        </w:rPr>
      </w:pPr>
      <w:r w:rsidRPr="006E3E46">
        <w:rPr>
          <w:sz w:val="18"/>
          <w:szCs w:val="18"/>
          <w:lang w:val="sr-Cyrl-CS"/>
        </w:rPr>
        <w:t>Решење општинског већа је коначно у управном поступку и против њега се може покренути управни спор.</w:t>
      </w:r>
    </w:p>
    <w:p w:rsidR="001933EB" w:rsidRPr="001933EB" w:rsidRDefault="001933EB" w:rsidP="00922C33">
      <w:pPr>
        <w:pStyle w:val="Normal4"/>
        <w:spacing w:before="0" w:beforeAutospacing="0" w:after="0" w:afterAutospacing="0" w:line="216" w:lineRule="auto"/>
        <w:ind w:firstLine="720"/>
        <w:jc w:val="both"/>
        <w:rPr>
          <w:sz w:val="12"/>
          <w:szCs w:val="12"/>
          <w:lang w:val="sr-Cyrl-CS"/>
        </w:rPr>
      </w:pP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Сарадња у комуналном инспекцијском надзору</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13.</w:t>
      </w:r>
    </w:p>
    <w:p w:rsidR="001933EB" w:rsidRPr="001933EB" w:rsidRDefault="001933EB" w:rsidP="00922C33">
      <w:pPr>
        <w:pStyle w:val="Normal4"/>
        <w:spacing w:before="0" w:beforeAutospacing="0" w:after="0" w:afterAutospacing="0" w:line="216" w:lineRule="auto"/>
        <w:jc w:val="center"/>
        <w:rPr>
          <w:sz w:val="12"/>
          <w:szCs w:val="12"/>
          <w:lang w:val="sr-Cyrl-CS"/>
        </w:rPr>
      </w:pPr>
    </w:p>
    <w:p w:rsidR="003826B7" w:rsidRPr="001933EB" w:rsidRDefault="003826B7" w:rsidP="00922C33">
      <w:pPr>
        <w:pStyle w:val="Normal4"/>
        <w:spacing w:before="0" w:beforeAutospacing="0" w:after="0" w:afterAutospacing="0" w:line="216" w:lineRule="auto"/>
        <w:jc w:val="both"/>
        <w:rPr>
          <w:sz w:val="18"/>
          <w:szCs w:val="18"/>
          <w:lang w:val="sr-Cyrl-CS"/>
        </w:rPr>
      </w:pPr>
      <w:r w:rsidRPr="001933EB">
        <w:rPr>
          <w:sz w:val="18"/>
          <w:szCs w:val="18"/>
          <w:lang w:val="sr-Cyrl-CS"/>
        </w:rPr>
        <w:t xml:space="preserve">     </w:t>
      </w:r>
      <w:r w:rsidRPr="001933EB">
        <w:rPr>
          <w:sz w:val="18"/>
          <w:szCs w:val="18"/>
          <w:lang w:val="sr-Cyrl-CS"/>
        </w:rPr>
        <w:tab/>
        <w:t>Комунални инспектор у обављању послова сарађује са органом унутрашњих послова, комуналном милицијом и другим инспекцијама, у складу са законом.</w:t>
      </w:r>
    </w:p>
    <w:p w:rsidR="003826B7" w:rsidRPr="006E3E46" w:rsidRDefault="003826B7" w:rsidP="00922C33">
      <w:pPr>
        <w:pStyle w:val="Normal4"/>
        <w:spacing w:before="0" w:beforeAutospacing="0" w:after="0" w:afterAutospacing="0" w:line="216" w:lineRule="auto"/>
        <w:jc w:val="both"/>
        <w:rPr>
          <w:sz w:val="18"/>
          <w:szCs w:val="18"/>
          <w:lang w:val="sr-Cyrl-CS"/>
        </w:rPr>
      </w:pPr>
      <w:r w:rsidRPr="001933EB">
        <w:rPr>
          <w:sz w:val="18"/>
          <w:szCs w:val="18"/>
          <w:lang w:val="sr-Cyrl-CS"/>
        </w:rPr>
        <w:t xml:space="preserve">    </w:t>
      </w:r>
      <w:r w:rsidRPr="001933EB">
        <w:rPr>
          <w:sz w:val="18"/>
          <w:szCs w:val="18"/>
          <w:lang w:val="sr-Cyrl-CS"/>
        </w:rPr>
        <w:tab/>
      </w:r>
      <w:r w:rsidRPr="006E3E46">
        <w:rPr>
          <w:sz w:val="18"/>
          <w:szCs w:val="18"/>
          <w:lang w:val="sr-Cyrl-CS"/>
        </w:rPr>
        <w:t>Сарадња из става 1. овог члана обухвата нарочито: међусобно обавештавање, размену информација, пружање непосредне помоћи и предузимање заједничких мера и активности од значаја за обављање послова комуналног инспекцијског надзора.</w:t>
      </w:r>
    </w:p>
    <w:p w:rsidR="003826B7" w:rsidRDefault="003826B7" w:rsidP="00922C33">
      <w:pPr>
        <w:pStyle w:val="Normal4"/>
        <w:spacing w:before="0" w:beforeAutospacing="0" w:after="0" w:afterAutospacing="0" w:line="216" w:lineRule="auto"/>
        <w:jc w:val="both"/>
        <w:rPr>
          <w:sz w:val="18"/>
          <w:szCs w:val="18"/>
          <w:lang w:val="sr-Cyrl-CS"/>
        </w:rPr>
      </w:pPr>
      <w:r w:rsidRPr="006E3E46">
        <w:rPr>
          <w:sz w:val="18"/>
          <w:szCs w:val="18"/>
          <w:lang w:val="sr-Cyrl-CS"/>
        </w:rPr>
        <w:t xml:space="preserve">     </w:t>
      </w:r>
      <w:r w:rsidRPr="006E3E46">
        <w:rPr>
          <w:sz w:val="18"/>
          <w:szCs w:val="18"/>
          <w:lang w:val="sr-Cyrl-CS"/>
        </w:rPr>
        <w:tab/>
        <w:t>Када комунални инспектор утврди повреду прописа чију примену контролише други орган, односно друга инспекција, дужан је да о томе обавести надлежни орган, односно надлежну инспекцију.</w:t>
      </w:r>
    </w:p>
    <w:p w:rsidR="001933EB" w:rsidRPr="001933EB" w:rsidRDefault="001933EB" w:rsidP="00922C33">
      <w:pPr>
        <w:pStyle w:val="Normal4"/>
        <w:spacing w:before="0" w:beforeAutospacing="0" w:after="0" w:afterAutospacing="0" w:line="216" w:lineRule="auto"/>
        <w:jc w:val="both"/>
        <w:rPr>
          <w:sz w:val="18"/>
          <w:szCs w:val="18"/>
          <w:lang w:val="sr-Cyrl-CS"/>
        </w:rPr>
      </w:pPr>
    </w:p>
    <w:p w:rsidR="003826B7" w:rsidRPr="006E3E46" w:rsidRDefault="003826B7" w:rsidP="00922C33">
      <w:pPr>
        <w:pStyle w:val="Normal4"/>
        <w:spacing w:before="0" w:beforeAutospacing="0" w:after="0" w:afterAutospacing="0" w:line="216" w:lineRule="auto"/>
        <w:jc w:val="center"/>
        <w:rPr>
          <w:sz w:val="18"/>
          <w:szCs w:val="18"/>
          <w:lang w:val="sr-Cyrl-CS"/>
        </w:rPr>
      </w:pPr>
      <w:r w:rsidRPr="00EF6091">
        <w:rPr>
          <w:sz w:val="18"/>
          <w:szCs w:val="18"/>
        </w:rPr>
        <w:t>IV</w:t>
      </w:r>
      <w:r w:rsidRPr="006E3E46">
        <w:rPr>
          <w:sz w:val="18"/>
          <w:szCs w:val="18"/>
          <w:lang w:val="sr-Cyrl-CS"/>
        </w:rPr>
        <w:t xml:space="preserve"> КАЗНЕНЕ ОДРЕДБЕ</w:t>
      </w:r>
    </w:p>
    <w:p w:rsidR="003826B7" w:rsidRPr="006E3E46"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Прекршаји</w:t>
      </w:r>
    </w:p>
    <w:p w:rsidR="003826B7" w:rsidRDefault="003826B7" w:rsidP="00922C33">
      <w:pPr>
        <w:pStyle w:val="Normal4"/>
        <w:spacing w:before="0" w:beforeAutospacing="0" w:after="0" w:afterAutospacing="0" w:line="216" w:lineRule="auto"/>
        <w:jc w:val="center"/>
        <w:rPr>
          <w:sz w:val="18"/>
          <w:szCs w:val="18"/>
          <w:lang w:val="sr-Cyrl-CS"/>
        </w:rPr>
      </w:pPr>
      <w:r w:rsidRPr="006E3E46">
        <w:rPr>
          <w:sz w:val="18"/>
          <w:szCs w:val="18"/>
          <w:lang w:val="sr-Cyrl-CS"/>
        </w:rPr>
        <w:t>Члан 14.</w:t>
      </w:r>
    </w:p>
    <w:p w:rsidR="001933EB" w:rsidRPr="001933EB" w:rsidRDefault="001933EB" w:rsidP="00922C33">
      <w:pPr>
        <w:pStyle w:val="Normal4"/>
        <w:spacing w:before="0" w:beforeAutospacing="0" w:after="0" w:afterAutospacing="0" w:line="216" w:lineRule="auto"/>
        <w:jc w:val="center"/>
        <w:rPr>
          <w:sz w:val="18"/>
          <w:szCs w:val="18"/>
          <w:lang w:val="sr-Cyrl-CS"/>
        </w:rPr>
      </w:pPr>
    </w:p>
    <w:p w:rsidR="003826B7" w:rsidRPr="001933EB" w:rsidRDefault="003826B7" w:rsidP="00922C33">
      <w:pPr>
        <w:pStyle w:val="Normal4"/>
        <w:spacing w:before="0" w:beforeAutospacing="0" w:after="0" w:afterAutospacing="0" w:line="216" w:lineRule="auto"/>
        <w:jc w:val="both"/>
        <w:rPr>
          <w:sz w:val="18"/>
          <w:szCs w:val="18"/>
          <w:lang w:val="sr-Cyrl-CS"/>
        </w:rPr>
      </w:pPr>
      <w:r w:rsidRPr="001933EB">
        <w:rPr>
          <w:sz w:val="18"/>
          <w:szCs w:val="18"/>
          <w:lang w:val="sr-Cyrl-CS"/>
        </w:rPr>
        <w:t xml:space="preserve">       Новчаном казном у фиксном износу од 50.000,00 динара, казниће се за прекршај правно лице ако:</w:t>
      </w:r>
    </w:p>
    <w:p w:rsidR="003826B7" w:rsidRPr="006E3E46" w:rsidRDefault="003826B7" w:rsidP="001933EB">
      <w:pPr>
        <w:pStyle w:val="Normal4"/>
        <w:numPr>
          <w:ilvl w:val="0"/>
          <w:numId w:val="44"/>
        </w:numPr>
        <w:spacing w:before="0" w:beforeAutospacing="0" w:after="0" w:afterAutospacing="0" w:line="216" w:lineRule="auto"/>
        <w:ind w:left="426"/>
        <w:jc w:val="both"/>
        <w:rPr>
          <w:sz w:val="18"/>
          <w:szCs w:val="18"/>
          <w:lang w:val="sr-Cyrl-CS"/>
        </w:rPr>
      </w:pPr>
      <w:r w:rsidRPr="006E3E46">
        <w:rPr>
          <w:sz w:val="18"/>
          <w:szCs w:val="18"/>
          <w:lang w:val="sr-Cyrl-CS"/>
        </w:rPr>
        <w:t>онемогући, омета или вређа комуналног инспектора у вршењу послова комуналног инспекцијског надзора;</w:t>
      </w:r>
    </w:p>
    <w:p w:rsidR="003826B7" w:rsidRPr="006E3E46" w:rsidRDefault="003826B7" w:rsidP="001933EB">
      <w:pPr>
        <w:pStyle w:val="Normal4"/>
        <w:numPr>
          <w:ilvl w:val="0"/>
          <w:numId w:val="44"/>
        </w:numPr>
        <w:spacing w:before="0" w:beforeAutospacing="0" w:after="0" w:afterAutospacing="0" w:line="216" w:lineRule="auto"/>
        <w:ind w:left="426"/>
        <w:jc w:val="both"/>
        <w:rPr>
          <w:sz w:val="18"/>
          <w:szCs w:val="18"/>
          <w:lang w:val="sr-Cyrl-CS"/>
        </w:rPr>
      </w:pPr>
      <w:r w:rsidRPr="006E3E46">
        <w:rPr>
          <w:sz w:val="18"/>
          <w:szCs w:val="18"/>
          <w:lang w:val="sr-Cyrl-CS"/>
        </w:rPr>
        <w:t>не достави тражене податке, које комунални инспектор није могао да прибави по службеној дужности, у року који одреди комунални инспектор, или на други начин отежава, неоправдано одлаже или продужава (одуговлачи) вршење комуналног инспекцијског наздора;</w:t>
      </w:r>
    </w:p>
    <w:p w:rsidR="003826B7" w:rsidRPr="006E3E46" w:rsidRDefault="003826B7" w:rsidP="001933EB">
      <w:pPr>
        <w:pStyle w:val="Normal4"/>
        <w:numPr>
          <w:ilvl w:val="0"/>
          <w:numId w:val="44"/>
        </w:numPr>
        <w:spacing w:before="0" w:beforeAutospacing="0" w:after="0" w:afterAutospacing="0" w:line="216" w:lineRule="auto"/>
        <w:ind w:left="426"/>
        <w:jc w:val="both"/>
        <w:rPr>
          <w:sz w:val="18"/>
          <w:szCs w:val="18"/>
          <w:lang w:val="sr-Cyrl-CS"/>
        </w:rPr>
      </w:pPr>
      <w:r w:rsidRPr="006E3E46">
        <w:rPr>
          <w:sz w:val="18"/>
          <w:szCs w:val="18"/>
          <w:lang w:val="sr-Cyrl-CS"/>
        </w:rPr>
        <w:t>не поступи по решењу комуналног инспектора.</w:t>
      </w:r>
    </w:p>
    <w:p w:rsidR="003826B7" w:rsidRPr="006E3E46" w:rsidRDefault="001933EB" w:rsidP="00922C33">
      <w:pPr>
        <w:pStyle w:val="Normal4"/>
        <w:spacing w:before="0" w:beforeAutospacing="0" w:after="0" w:afterAutospacing="0" w:line="216" w:lineRule="auto"/>
        <w:jc w:val="both"/>
        <w:rPr>
          <w:sz w:val="18"/>
          <w:szCs w:val="18"/>
          <w:lang w:val="sr-Cyrl-CS"/>
        </w:rPr>
      </w:pPr>
      <w:r>
        <w:rPr>
          <w:sz w:val="18"/>
          <w:szCs w:val="18"/>
          <w:lang w:val="sr-Cyrl-CS"/>
        </w:rPr>
        <w:tab/>
      </w:r>
      <w:r w:rsidR="003826B7" w:rsidRPr="006E3E46">
        <w:rPr>
          <w:sz w:val="18"/>
          <w:szCs w:val="18"/>
          <w:lang w:val="sr-Cyrl-CS"/>
        </w:rPr>
        <w:t xml:space="preserve">За прекршај из става 1. овог члана казниће се одговорно лице у правном лицу у фиксном износу од 15.000,00 динара. </w:t>
      </w:r>
    </w:p>
    <w:p w:rsidR="003826B7" w:rsidRPr="006E3E46" w:rsidRDefault="003826B7" w:rsidP="00922C33">
      <w:pPr>
        <w:pStyle w:val="Normal4"/>
        <w:spacing w:before="0" w:beforeAutospacing="0" w:after="0" w:afterAutospacing="0" w:line="216" w:lineRule="auto"/>
        <w:jc w:val="both"/>
        <w:rPr>
          <w:sz w:val="18"/>
          <w:szCs w:val="18"/>
          <w:lang w:val="sr-Cyrl-CS"/>
        </w:rPr>
      </w:pPr>
      <w:r w:rsidRPr="006E3E46">
        <w:rPr>
          <w:sz w:val="18"/>
          <w:szCs w:val="18"/>
          <w:lang w:val="sr-Cyrl-CS"/>
        </w:rPr>
        <w:t xml:space="preserve"> </w:t>
      </w:r>
      <w:r w:rsidR="001933EB">
        <w:rPr>
          <w:sz w:val="18"/>
          <w:szCs w:val="18"/>
          <w:lang w:val="sr-Cyrl-CS"/>
        </w:rPr>
        <w:tab/>
      </w:r>
      <w:r w:rsidRPr="006E3E46">
        <w:rPr>
          <w:sz w:val="18"/>
          <w:szCs w:val="18"/>
          <w:lang w:val="sr-Cyrl-CS"/>
        </w:rPr>
        <w:t>За прекршај из става 1. овог члана казниће се предузетник, новчаном казном у фиксном износу од 30.000,00 динара.</w:t>
      </w:r>
    </w:p>
    <w:p w:rsidR="003826B7" w:rsidRPr="006E3E46" w:rsidRDefault="003826B7" w:rsidP="00922C33">
      <w:pPr>
        <w:pStyle w:val="Normal4"/>
        <w:spacing w:before="0" w:beforeAutospacing="0" w:after="0" w:afterAutospacing="0" w:line="216" w:lineRule="auto"/>
        <w:jc w:val="both"/>
        <w:rPr>
          <w:sz w:val="18"/>
          <w:szCs w:val="18"/>
          <w:lang w:val="sr-Cyrl-CS"/>
        </w:rPr>
      </w:pPr>
      <w:r w:rsidRPr="006E3E46">
        <w:rPr>
          <w:sz w:val="18"/>
          <w:szCs w:val="18"/>
          <w:lang w:val="sr-Cyrl-CS"/>
        </w:rPr>
        <w:t xml:space="preserve"> </w:t>
      </w:r>
      <w:r w:rsidR="001933EB">
        <w:rPr>
          <w:sz w:val="18"/>
          <w:szCs w:val="18"/>
          <w:lang w:val="sr-Cyrl-CS"/>
        </w:rPr>
        <w:tab/>
      </w:r>
      <w:r w:rsidRPr="006E3E46">
        <w:rPr>
          <w:sz w:val="18"/>
          <w:szCs w:val="18"/>
          <w:lang w:val="sr-Cyrl-CS"/>
        </w:rPr>
        <w:t>За прекршај из става 1. овог члана казниће се физичко лице новчаном казном у фиксном износу од 10.000,00 динара.</w:t>
      </w:r>
    </w:p>
    <w:p w:rsidR="003826B7" w:rsidRPr="00EF6091" w:rsidRDefault="001933EB" w:rsidP="00922C33">
      <w:pPr>
        <w:pStyle w:val="Normal4"/>
        <w:spacing w:before="0" w:beforeAutospacing="0" w:after="0" w:afterAutospacing="0" w:line="216" w:lineRule="auto"/>
        <w:jc w:val="both"/>
        <w:rPr>
          <w:sz w:val="18"/>
          <w:szCs w:val="18"/>
          <w:lang w:val="sr-Cyrl-CS"/>
        </w:rPr>
      </w:pPr>
      <w:r>
        <w:rPr>
          <w:sz w:val="18"/>
          <w:szCs w:val="18"/>
          <w:lang w:val="sr-Cyrl-CS"/>
        </w:rPr>
        <w:tab/>
      </w:r>
      <w:r w:rsidR="003826B7" w:rsidRPr="00EF6091">
        <w:rPr>
          <w:sz w:val="18"/>
          <w:szCs w:val="18"/>
          <w:lang w:val="sr-Cyrl-CS"/>
        </w:rPr>
        <w:t>За прекршаје из овог члана, комунални инспектор издаје прекршајни налог у складу са законом којим се уређују прекршаји.</w:t>
      </w:r>
    </w:p>
    <w:p w:rsidR="003826B7"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Новчаном казном у фиксном износу од 5.000,00 динара, казниће се за прекршај физичко лице у једноставним и очигледним стварима нарушавања комуналног реда.</w:t>
      </w:r>
    </w:p>
    <w:p w:rsidR="001933EB" w:rsidRPr="003826B7" w:rsidRDefault="001933EB" w:rsidP="00922C33">
      <w:pPr>
        <w:pStyle w:val="Normal4"/>
        <w:spacing w:before="0" w:beforeAutospacing="0" w:after="0" w:afterAutospacing="0" w:line="216" w:lineRule="auto"/>
        <w:ind w:firstLine="720"/>
        <w:jc w:val="both"/>
        <w:rPr>
          <w:sz w:val="18"/>
          <w:szCs w:val="18"/>
          <w:lang w:val="sr-Cyrl-CS"/>
        </w:rPr>
      </w:pPr>
    </w:p>
    <w:p w:rsidR="003826B7" w:rsidRPr="00495AA3" w:rsidRDefault="003826B7" w:rsidP="00922C33">
      <w:pPr>
        <w:pStyle w:val="Normal4"/>
        <w:spacing w:before="0" w:beforeAutospacing="0" w:after="0" w:afterAutospacing="0" w:line="216" w:lineRule="auto"/>
        <w:jc w:val="center"/>
        <w:rPr>
          <w:sz w:val="18"/>
          <w:szCs w:val="18"/>
          <w:lang w:val="sr-Cyrl-CS"/>
        </w:rPr>
      </w:pPr>
      <w:r w:rsidRPr="00EF6091">
        <w:rPr>
          <w:sz w:val="18"/>
          <w:szCs w:val="18"/>
        </w:rPr>
        <w:t>V</w:t>
      </w:r>
      <w:r w:rsidRPr="00EF6091">
        <w:rPr>
          <w:sz w:val="18"/>
          <w:szCs w:val="18"/>
          <w:lang w:val="sr-Cyrl-CS"/>
        </w:rPr>
        <w:t xml:space="preserve"> ПРЕЛАЗНЕ И ЗАВРШНЕ ОДРЕДБЕ</w:t>
      </w:r>
    </w:p>
    <w:p w:rsidR="003826B7"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Члан 15.</w:t>
      </w:r>
    </w:p>
    <w:p w:rsidR="001933EB" w:rsidRPr="00EF6091" w:rsidRDefault="001933EB" w:rsidP="00922C33">
      <w:pPr>
        <w:pStyle w:val="Normal4"/>
        <w:spacing w:before="0" w:beforeAutospacing="0" w:after="0" w:afterAutospacing="0" w:line="216" w:lineRule="auto"/>
        <w:jc w:val="center"/>
        <w:rPr>
          <w:sz w:val="18"/>
          <w:szCs w:val="18"/>
          <w:lang w:val="sr-Cyrl-CS"/>
        </w:rPr>
      </w:pPr>
    </w:p>
    <w:p w:rsidR="003826B7" w:rsidRDefault="003826B7" w:rsidP="00922C33">
      <w:pPr>
        <w:pStyle w:val="Normal4"/>
        <w:tabs>
          <w:tab w:val="left" w:pos="3810"/>
        </w:tabs>
        <w:spacing w:before="0" w:beforeAutospacing="0" w:after="0" w:afterAutospacing="0" w:line="216" w:lineRule="auto"/>
        <w:jc w:val="both"/>
        <w:rPr>
          <w:sz w:val="18"/>
          <w:szCs w:val="18"/>
          <w:lang w:val="sr-Cyrl-CS"/>
        </w:rPr>
      </w:pPr>
      <w:r w:rsidRPr="00EF6091">
        <w:rPr>
          <w:sz w:val="18"/>
          <w:szCs w:val="18"/>
          <w:lang w:val="sr-Cyrl-CS"/>
        </w:rPr>
        <w:t xml:space="preserve">           Даном ступања на снагу ове одлуке престаје да важи Одлука о комуналној инспекцији (број 020-38/2003-02 од 27.03.2003. године и „Службени гласник општине Петровац на Млави “, бр. </w:t>
      </w:r>
      <w:r w:rsidRPr="00EF6091">
        <w:rPr>
          <w:sz w:val="18"/>
          <w:szCs w:val="18"/>
          <w:lang w:val="sr-Latn-CS"/>
        </w:rPr>
        <w:t xml:space="preserve">1/06, 8/08 </w:t>
      </w:r>
      <w:r w:rsidRPr="00EF6091">
        <w:rPr>
          <w:sz w:val="18"/>
          <w:szCs w:val="18"/>
          <w:lang w:val="sr-Cyrl-CS"/>
        </w:rPr>
        <w:t>и 1/18).</w:t>
      </w:r>
    </w:p>
    <w:p w:rsidR="001933EB" w:rsidRPr="003826B7" w:rsidRDefault="001933EB" w:rsidP="00922C33">
      <w:pPr>
        <w:pStyle w:val="Normal4"/>
        <w:tabs>
          <w:tab w:val="left" w:pos="3810"/>
        </w:tabs>
        <w:spacing w:before="0" w:beforeAutospacing="0" w:after="0" w:afterAutospacing="0" w:line="216" w:lineRule="auto"/>
        <w:jc w:val="both"/>
        <w:rPr>
          <w:sz w:val="18"/>
          <w:szCs w:val="18"/>
          <w:lang w:val="sr-Cyrl-CS"/>
        </w:rPr>
      </w:pPr>
    </w:p>
    <w:p w:rsidR="003826B7" w:rsidRDefault="003826B7" w:rsidP="00922C33">
      <w:pPr>
        <w:pStyle w:val="Normal4"/>
        <w:spacing w:before="0" w:beforeAutospacing="0" w:after="0" w:afterAutospacing="0" w:line="216" w:lineRule="auto"/>
        <w:jc w:val="center"/>
        <w:rPr>
          <w:sz w:val="18"/>
          <w:szCs w:val="18"/>
          <w:lang w:val="sr-Cyrl-CS"/>
        </w:rPr>
      </w:pPr>
      <w:r w:rsidRPr="00EF6091">
        <w:rPr>
          <w:sz w:val="18"/>
          <w:szCs w:val="18"/>
          <w:lang w:val="sr-Cyrl-CS"/>
        </w:rPr>
        <w:t>Члан 16.</w:t>
      </w:r>
    </w:p>
    <w:p w:rsidR="001933EB" w:rsidRPr="00EF6091" w:rsidRDefault="001933EB" w:rsidP="00922C33">
      <w:pPr>
        <w:pStyle w:val="Normal4"/>
        <w:spacing w:before="0" w:beforeAutospacing="0" w:after="0" w:afterAutospacing="0" w:line="216" w:lineRule="auto"/>
        <w:jc w:val="center"/>
        <w:rPr>
          <w:sz w:val="18"/>
          <w:szCs w:val="18"/>
          <w:lang w:val="sr-Cyrl-CS"/>
        </w:rPr>
      </w:pPr>
    </w:p>
    <w:p w:rsidR="003826B7" w:rsidRDefault="003826B7" w:rsidP="00922C33">
      <w:pPr>
        <w:pStyle w:val="Normal4"/>
        <w:spacing w:before="0" w:beforeAutospacing="0" w:after="0" w:afterAutospacing="0" w:line="216" w:lineRule="auto"/>
        <w:jc w:val="both"/>
        <w:rPr>
          <w:sz w:val="18"/>
          <w:szCs w:val="18"/>
          <w:lang w:val="sr-Cyrl-CS"/>
        </w:rPr>
      </w:pPr>
      <w:r w:rsidRPr="00EF6091">
        <w:rPr>
          <w:sz w:val="18"/>
          <w:szCs w:val="18"/>
          <w:lang w:val="sr-Cyrl-CS"/>
        </w:rPr>
        <w:tab/>
        <w:t>Одредбе других одлука, које нису усаглашене са одредбама ове одлуке, усагласиће се са одредбама ове одлуке у року од 6 месеца.</w:t>
      </w:r>
    </w:p>
    <w:p w:rsidR="001933EB" w:rsidRPr="003826B7" w:rsidRDefault="001933EB" w:rsidP="00922C33">
      <w:pPr>
        <w:pStyle w:val="Normal4"/>
        <w:spacing w:before="0" w:beforeAutospacing="0" w:after="0" w:afterAutospacing="0" w:line="216" w:lineRule="auto"/>
        <w:jc w:val="both"/>
        <w:rPr>
          <w:sz w:val="18"/>
          <w:szCs w:val="18"/>
          <w:lang w:val="sr-Cyrl-CS"/>
        </w:rPr>
      </w:pPr>
    </w:p>
    <w:p w:rsidR="003826B7" w:rsidRDefault="003826B7" w:rsidP="001933EB">
      <w:pPr>
        <w:pStyle w:val="Normal4"/>
        <w:spacing w:before="0" w:beforeAutospacing="0" w:after="0" w:afterAutospacing="0" w:line="216" w:lineRule="auto"/>
        <w:jc w:val="center"/>
        <w:rPr>
          <w:sz w:val="18"/>
          <w:szCs w:val="18"/>
          <w:lang w:val="sr-Cyrl-CS"/>
        </w:rPr>
      </w:pPr>
      <w:r w:rsidRPr="00EF6091">
        <w:rPr>
          <w:sz w:val="18"/>
          <w:szCs w:val="18"/>
          <w:lang w:val="sr-Cyrl-CS"/>
        </w:rPr>
        <w:t>Члан 17.</w:t>
      </w:r>
    </w:p>
    <w:p w:rsidR="001933EB" w:rsidRPr="00EF6091" w:rsidRDefault="001933EB" w:rsidP="00922C33">
      <w:pPr>
        <w:pStyle w:val="Normal4"/>
        <w:spacing w:before="0" w:beforeAutospacing="0" w:after="0" w:afterAutospacing="0" w:line="216" w:lineRule="auto"/>
        <w:jc w:val="both"/>
        <w:rPr>
          <w:sz w:val="18"/>
          <w:szCs w:val="18"/>
          <w:lang w:val="sr-Cyrl-CS"/>
        </w:rPr>
      </w:pPr>
    </w:p>
    <w:p w:rsidR="003826B7" w:rsidRPr="00EF6091" w:rsidRDefault="003826B7" w:rsidP="00922C33">
      <w:pPr>
        <w:pStyle w:val="Normal4"/>
        <w:spacing w:before="0" w:beforeAutospacing="0" w:after="0" w:afterAutospacing="0" w:line="216" w:lineRule="auto"/>
        <w:ind w:firstLine="720"/>
        <w:jc w:val="both"/>
        <w:rPr>
          <w:sz w:val="18"/>
          <w:szCs w:val="18"/>
          <w:lang w:val="sr-Cyrl-CS"/>
        </w:rPr>
      </w:pPr>
      <w:r w:rsidRPr="00EF6091">
        <w:rPr>
          <w:sz w:val="18"/>
          <w:szCs w:val="18"/>
          <w:lang w:val="sr-Cyrl-CS"/>
        </w:rPr>
        <w:t>Ова одлука ступа на снагу осмог дана од дана објављивања у „Службеном гласнику општине Петровац на Млави“.</w:t>
      </w:r>
    </w:p>
    <w:p w:rsidR="00C457DB" w:rsidRPr="003C5817" w:rsidRDefault="00C457DB" w:rsidP="00922C33">
      <w:pPr>
        <w:spacing w:line="216" w:lineRule="auto"/>
        <w:jc w:val="both"/>
        <w:rPr>
          <w:rFonts w:ascii="Arial" w:hAnsi="Arial" w:cs="Arial"/>
          <w:sz w:val="18"/>
          <w:szCs w:val="18"/>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203</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14</w:t>
      </w:r>
      <w:r w:rsidRPr="0092433A">
        <w:rPr>
          <w:rFonts w:ascii="Arial" w:hAnsi="Arial" w:cs="Arial"/>
          <w:b/>
          <w:i/>
          <w:color w:val="000000"/>
          <w:sz w:val="18"/>
          <w:szCs w:val="18"/>
          <w:lang w:val="sr-Cyrl-CS"/>
        </w:rPr>
        <w:t>.</w:t>
      </w:r>
    </w:p>
    <w:p w:rsidR="003826B7" w:rsidRPr="0007197C" w:rsidRDefault="003826B7" w:rsidP="00922C33">
      <w:pPr>
        <w:spacing w:line="216" w:lineRule="auto"/>
        <w:jc w:val="both"/>
        <w:rPr>
          <w:rFonts w:ascii="Arial" w:hAnsi="Arial" w:cs="Arial"/>
          <w:sz w:val="18"/>
          <w:szCs w:val="18"/>
          <w:lang w:val="sr-Cyrl-CS"/>
        </w:rPr>
      </w:pPr>
      <w:r w:rsidRPr="00495AA3">
        <w:rPr>
          <w:rFonts w:ascii="Arial" w:hAnsi="Arial" w:cs="Arial"/>
          <w:sz w:val="18"/>
          <w:szCs w:val="18"/>
          <w:lang w:val="sr-Cyrl-CS"/>
        </w:rPr>
        <w:tab/>
        <w:t xml:space="preserve">На основу чл. 5. и 32. Закона о локалној самоуправи („Службени гласник РС“, број 129/07, 83/14 - др. закон, 101/16 и 47/18), и члана 40. Статута </w:t>
      </w:r>
      <w:r w:rsidRPr="0007197C">
        <w:rPr>
          <w:rFonts w:ascii="Arial" w:hAnsi="Arial" w:cs="Arial"/>
          <w:sz w:val="18"/>
          <w:szCs w:val="18"/>
          <w:lang w:val="sr-Cyrl-CS"/>
        </w:rPr>
        <w:t xml:space="preserve">општине Петровац на Млави </w:t>
      </w:r>
      <w:r w:rsidRPr="00495AA3">
        <w:rPr>
          <w:rFonts w:ascii="Arial" w:hAnsi="Arial" w:cs="Arial"/>
          <w:sz w:val="18"/>
          <w:szCs w:val="18"/>
          <w:lang w:val="sr-Cyrl-CS"/>
        </w:rPr>
        <w:t>(„Службени гласник</w:t>
      </w:r>
      <w:r w:rsidRPr="0007197C">
        <w:rPr>
          <w:rFonts w:ascii="Arial" w:hAnsi="Arial" w:cs="Arial"/>
          <w:sz w:val="18"/>
          <w:szCs w:val="18"/>
          <w:lang w:val="sr-Cyrl-CS"/>
        </w:rPr>
        <w:t xml:space="preserve"> општине Петровац на Млави</w:t>
      </w:r>
      <w:r w:rsidRPr="00495AA3">
        <w:rPr>
          <w:rFonts w:ascii="Arial" w:hAnsi="Arial" w:cs="Arial"/>
          <w:sz w:val="18"/>
          <w:szCs w:val="18"/>
          <w:lang w:val="sr-Cyrl-CS"/>
        </w:rPr>
        <w:t>“, број</w:t>
      </w:r>
      <w:r w:rsidRPr="0007197C">
        <w:rPr>
          <w:rFonts w:ascii="Arial" w:hAnsi="Arial" w:cs="Arial"/>
          <w:sz w:val="18"/>
          <w:szCs w:val="18"/>
          <w:lang w:val="sr-Cyrl-CS"/>
        </w:rPr>
        <w:t xml:space="preserve"> 2/19</w:t>
      </w:r>
      <w:r w:rsidRPr="00495AA3">
        <w:rPr>
          <w:rFonts w:ascii="Arial" w:hAnsi="Arial" w:cs="Arial"/>
          <w:sz w:val="18"/>
          <w:szCs w:val="18"/>
          <w:lang w:val="sr-Cyrl-CS"/>
        </w:rPr>
        <w:t xml:space="preserve">), у циљу реализације мера и активности предвиђених Локалним антикорупцијским планом </w:t>
      </w:r>
      <w:r w:rsidRPr="0007197C">
        <w:rPr>
          <w:rFonts w:ascii="Arial" w:hAnsi="Arial" w:cs="Arial"/>
          <w:sz w:val="18"/>
          <w:szCs w:val="18"/>
          <w:lang w:val="sr-Cyrl-CS"/>
        </w:rPr>
        <w:t>за</w:t>
      </w:r>
      <w:r w:rsidRPr="00495AA3">
        <w:rPr>
          <w:rFonts w:ascii="Arial" w:hAnsi="Arial" w:cs="Arial"/>
          <w:sz w:val="18"/>
          <w:szCs w:val="18"/>
          <w:lang w:val="sr-Cyrl-CS"/>
        </w:rPr>
        <w:t xml:space="preserve"> </w:t>
      </w:r>
      <w:r w:rsidRPr="0007197C">
        <w:rPr>
          <w:rFonts w:ascii="Arial" w:hAnsi="Arial" w:cs="Arial"/>
          <w:sz w:val="18"/>
          <w:szCs w:val="18"/>
          <w:lang w:val="sr-Cyrl-CS"/>
        </w:rPr>
        <w:t>општину Петровац на Млави</w:t>
      </w:r>
      <w:r w:rsidRPr="00495AA3">
        <w:rPr>
          <w:rFonts w:ascii="Arial" w:hAnsi="Arial" w:cs="Arial"/>
          <w:sz w:val="18"/>
          <w:szCs w:val="18"/>
          <w:lang w:val="sr-Cyrl-CS"/>
        </w:rPr>
        <w:t xml:space="preserve"> („Службени гласник</w:t>
      </w:r>
      <w:r w:rsidRPr="0007197C">
        <w:rPr>
          <w:rFonts w:ascii="Arial" w:hAnsi="Arial" w:cs="Arial"/>
          <w:sz w:val="18"/>
          <w:szCs w:val="18"/>
          <w:lang w:val="sr-Cyrl-CS"/>
        </w:rPr>
        <w:t xml:space="preserve"> општине Петровац на Млави</w:t>
      </w:r>
      <w:r w:rsidRPr="00495AA3">
        <w:rPr>
          <w:rFonts w:ascii="Arial" w:hAnsi="Arial" w:cs="Arial"/>
          <w:sz w:val="18"/>
          <w:szCs w:val="18"/>
          <w:lang w:val="sr-Cyrl-CS"/>
        </w:rPr>
        <w:t xml:space="preserve">“, број 9/17), </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Скупштина општине Петровац на Млави, на седници одржаној 18.12.2019. године, донела је</w:t>
      </w:r>
    </w:p>
    <w:p w:rsidR="003826B7" w:rsidRPr="0007197C" w:rsidRDefault="003826B7" w:rsidP="00922C33">
      <w:pPr>
        <w:spacing w:line="216" w:lineRule="auto"/>
        <w:jc w:val="both"/>
        <w:rPr>
          <w:rFonts w:ascii="Arial" w:hAnsi="Arial" w:cs="Arial"/>
          <w:sz w:val="18"/>
          <w:szCs w:val="18"/>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ОДЛУКА</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О КОНТРОЛИ ПРИЈЕМА И РЕАЛИЗАЦИЈЕ ДОНАЦИЈА</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ОПШТИНИ ПЕТРОВАЦ НА МЛАВИ</w:t>
      </w:r>
    </w:p>
    <w:p w:rsidR="003826B7" w:rsidRPr="003826B7" w:rsidRDefault="003826B7" w:rsidP="00922C33">
      <w:pPr>
        <w:spacing w:line="216" w:lineRule="auto"/>
        <w:jc w:val="center"/>
        <w:rPr>
          <w:rFonts w:ascii="Arial" w:hAnsi="Arial" w:cs="Arial"/>
          <w:sz w:val="18"/>
          <w:szCs w:val="18"/>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w:t>
      </w:r>
    </w:p>
    <w:p w:rsidR="003826B7" w:rsidRPr="0007197C" w:rsidRDefault="003826B7" w:rsidP="00922C33">
      <w:pPr>
        <w:spacing w:line="216" w:lineRule="auto"/>
        <w:jc w:val="both"/>
        <w:rPr>
          <w:rFonts w:ascii="Arial" w:hAnsi="Arial" w:cs="Arial"/>
          <w:sz w:val="18"/>
          <w:szCs w:val="18"/>
          <w:lang w:val="sr-Cyrl-CS"/>
        </w:rPr>
      </w:pPr>
    </w:p>
    <w:p w:rsidR="003826B7" w:rsidRPr="003826B7"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 xml:space="preserve">Овом одлуком уређују се начин, поступак и контрола пријема и реализације донација општини Петровац на Млави, као </w:t>
      </w:r>
      <w:r>
        <w:rPr>
          <w:rFonts w:ascii="Arial" w:hAnsi="Arial" w:cs="Arial"/>
          <w:sz w:val="18"/>
          <w:szCs w:val="18"/>
          <w:lang w:val="sr-Cyrl-CS"/>
        </w:rPr>
        <w:t>наменског бесповратног прихода.</w:t>
      </w:r>
    </w:p>
    <w:p w:rsidR="003826B7" w:rsidRPr="0007197C" w:rsidRDefault="003826B7" w:rsidP="00922C33">
      <w:pPr>
        <w:spacing w:line="216" w:lineRule="auto"/>
        <w:jc w:val="both"/>
        <w:rPr>
          <w:rFonts w:ascii="Arial" w:hAnsi="Arial" w:cs="Arial"/>
          <w:sz w:val="18"/>
          <w:szCs w:val="18"/>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2.</w:t>
      </w:r>
    </w:p>
    <w:p w:rsidR="003826B7" w:rsidRPr="0007197C" w:rsidRDefault="003826B7" w:rsidP="00922C33">
      <w:pPr>
        <w:spacing w:line="216" w:lineRule="auto"/>
        <w:jc w:val="both"/>
        <w:rPr>
          <w:rFonts w:ascii="Arial" w:hAnsi="Arial" w:cs="Arial"/>
          <w:sz w:val="18"/>
          <w:szCs w:val="18"/>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 xml:space="preserve">Донација, у смислу ове одлуке, подразумева донацију, хуманитарну помоћ, поклон и друга бестеретна стицања који представљају наменски бесповратни приход </w:t>
      </w:r>
      <w:r w:rsidRPr="0007197C">
        <w:rPr>
          <w:rFonts w:ascii="Arial" w:hAnsi="Arial" w:cs="Arial"/>
          <w:sz w:val="18"/>
          <w:szCs w:val="18"/>
          <w:lang w:val="sr-Cyrl-CS"/>
        </w:rPr>
        <w:lastRenderedPageBreak/>
        <w:t>општине Петровац на Млави који се остварује на основу писаног уговора измеђ</w:t>
      </w:r>
      <w:r>
        <w:rPr>
          <w:rFonts w:ascii="Arial" w:hAnsi="Arial" w:cs="Arial"/>
          <w:sz w:val="18"/>
          <w:szCs w:val="18"/>
          <w:lang w:val="sr-Cyrl-CS"/>
        </w:rPr>
        <w:t xml:space="preserve">у даваоца и примаоца донације. </w:t>
      </w:r>
    </w:p>
    <w:p w:rsidR="003826B7" w:rsidRPr="0007197C" w:rsidRDefault="003826B7" w:rsidP="00922C33">
      <w:pPr>
        <w:spacing w:line="216" w:lineRule="auto"/>
        <w:jc w:val="both"/>
        <w:rPr>
          <w:rFonts w:ascii="Arial" w:hAnsi="Arial" w:cs="Arial"/>
          <w:strike/>
          <w:sz w:val="18"/>
          <w:szCs w:val="18"/>
          <w:lang w:val="sr-Cyrl-CS"/>
        </w:rPr>
      </w:pPr>
      <w:r w:rsidRPr="0007197C">
        <w:rPr>
          <w:rFonts w:ascii="Arial" w:hAnsi="Arial" w:cs="Arial"/>
          <w:sz w:val="18"/>
          <w:szCs w:val="18"/>
          <w:lang w:val="sr-Cyrl-CS"/>
        </w:rPr>
        <w:tab/>
        <w:t xml:space="preserve">Давалац донације, у смислу ове одлуке, јесте физичко или правно лице које даје донацију општини Петровац на Млави. </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Прималац донације, у смислу ове одлуке, јесте општине Петровац на Млави.</w:t>
      </w:r>
      <w:r>
        <w:rPr>
          <w:rFonts w:ascii="Arial" w:hAnsi="Arial" w:cs="Arial"/>
          <w:sz w:val="18"/>
          <w:szCs w:val="18"/>
          <w:lang w:val="sr-Cyrl-CS"/>
        </w:rPr>
        <w:t xml:space="preserve"> </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Корисник донације, у смислу ове одлуке, јесте орган општине Петровац на Млави</w:t>
      </w:r>
      <w:r w:rsidRPr="0007197C">
        <w:rPr>
          <w:rFonts w:ascii="Arial" w:hAnsi="Arial" w:cs="Arial"/>
          <w:color w:val="333333"/>
          <w:sz w:val="18"/>
          <w:szCs w:val="18"/>
          <w:shd w:val="clear" w:color="auto" w:fill="FFFFFF"/>
          <w:lang w:val="sr-Cyrl-CS"/>
        </w:rPr>
        <w:t xml:space="preserve"> или јавна служба </w:t>
      </w:r>
      <w:r w:rsidRPr="0007197C">
        <w:rPr>
          <w:rFonts w:ascii="Arial" w:hAnsi="Arial" w:cs="Arial"/>
          <w:sz w:val="18"/>
          <w:szCs w:val="18"/>
          <w:lang w:val="sr-Cyrl-CS"/>
        </w:rPr>
        <w:t>општине Петровац на Млави, којој је донација намењена.</w:t>
      </w:r>
    </w:p>
    <w:p w:rsidR="003826B7" w:rsidRPr="00671534" w:rsidRDefault="003826B7" w:rsidP="00922C33">
      <w:pPr>
        <w:spacing w:line="216" w:lineRule="auto"/>
        <w:jc w:val="both"/>
        <w:rPr>
          <w:rFonts w:ascii="Arial" w:hAnsi="Arial" w:cs="Arial"/>
          <w:sz w:val="12"/>
          <w:szCs w:val="12"/>
          <w:lang w:val="sr-Cyrl-CS"/>
        </w:rPr>
      </w:pPr>
      <w:r w:rsidRPr="0007197C">
        <w:rPr>
          <w:rFonts w:ascii="Arial" w:hAnsi="Arial" w:cs="Arial"/>
          <w:sz w:val="18"/>
          <w:szCs w:val="18"/>
          <w:lang w:val="sr-Cyrl-CS"/>
        </w:rPr>
        <w:t xml:space="preserve"> </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3.</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Предмет донације могу бити роба, осим дувана и дуванских прерађевина, алкохолних пића и путничких аутомобила, услуге, новац, хартије од вредности, имовинска и друга права.</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4.</w:t>
      </w:r>
    </w:p>
    <w:p w:rsidR="003826B7" w:rsidRPr="00671534" w:rsidRDefault="003826B7" w:rsidP="00922C33">
      <w:pPr>
        <w:spacing w:line="216" w:lineRule="auto"/>
        <w:jc w:val="both"/>
        <w:rPr>
          <w:rFonts w:ascii="Arial" w:hAnsi="Arial" w:cs="Arial"/>
          <w:sz w:val="12"/>
          <w:szCs w:val="12"/>
          <w:highlight w:val="yellow"/>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 xml:space="preserve">Давалац донације не може бити физичко или правно лице: </w:t>
      </w:r>
    </w:p>
    <w:p w:rsidR="003826B7" w:rsidRPr="0007197C" w:rsidRDefault="003826B7" w:rsidP="001933EB">
      <w:pPr>
        <w:pStyle w:val="ListParagraph"/>
        <w:numPr>
          <w:ilvl w:val="0"/>
          <w:numId w:val="45"/>
        </w:numPr>
        <w:spacing w:after="0" w:line="216" w:lineRule="auto"/>
        <w:ind w:left="284" w:hanging="284"/>
        <w:jc w:val="both"/>
        <w:rPr>
          <w:rFonts w:ascii="Arial" w:hAnsi="Arial" w:cs="Arial"/>
          <w:sz w:val="18"/>
          <w:szCs w:val="18"/>
          <w:lang w:val="sr-Cyrl-CS"/>
        </w:rPr>
      </w:pPr>
      <w:r w:rsidRPr="0007197C">
        <w:rPr>
          <w:rFonts w:ascii="Arial" w:hAnsi="Arial" w:cs="Arial"/>
          <w:sz w:val="18"/>
          <w:szCs w:val="18"/>
          <w:lang w:val="sr-Cyrl-CS"/>
        </w:rPr>
        <w:t>над којим корисник донације врши контролу или надзор,</w:t>
      </w:r>
    </w:p>
    <w:p w:rsidR="003826B7" w:rsidRPr="001933EB" w:rsidRDefault="003826B7" w:rsidP="001933EB">
      <w:pPr>
        <w:pStyle w:val="ListParagraph"/>
        <w:numPr>
          <w:ilvl w:val="0"/>
          <w:numId w:val="45"/>
        </w:numPr>
        <w:spacing w:after="0" w:line="216" w:lineRule="auto"/>
        <w:ind w:left="284" w:hanging="284"/>
        <w:jc w:val="both"/>
        <w:rPr>
          <w:rFonts w:ascii="Arial" w:hAnsi="Arial" w:cs="Arial"/>
          <w:sz w:val="18"/>
          <w:szCs w:val="18"/>
          <w:lang w:val="sr-Cyrl-CS"/>
        </w:rPr>
      </w:pPr>
      <w:r w:rsidRPr="0007197C">
        <w:rPr>
          <w:rFonts w:ascii="Arial" w:hAnsi="Arial" w:cs="Arial"/>
          <w:sz w:val="18"/>
          <w:szCs w:val="18"/>
          <w:lang w:val="sr-Cyrl-CS"/>
        </w:rPr>
        <w:t>које представља повезано лице са јавним функционером општине Петровац на Млави, у смислу прописа којима се уређује спречавање сукоба интереса при вршењу јавних функција.</w:t>
      </w:r>
    </w:p>
    <w:p w:rsidR="003826B7" w:rsidRPr="0007197C" w:rsidRDefault="003826B7" w:rsidP="00922C33">
      <w:pPr>
        <w:spacing w:line="216" w:lineRule="auto"/>
        <w:jc w:val="center"/>
        <w:rPr>
          <w:rFonts w:ascii="Arial" w:hAnsi="Arial" w:cs="Arial"/>
          <w:color w:val="FF0000"/>
          <w:sz w:val="18"/>
          <w:szCs w:val="18"/>
          <w:lang w:val="sr-Cyrl-CS"/>
        </w:rPr>
      </w:pPr>
      <w:r w:rsidRPr="0007197C">
        <w:rPr>
          <w:rFonts w:ascii="Arial" w:hAnsi="Arial" w:cs="Arial"/>
          <w:sz w:val="18"/>
          <w:szCs w:val="18"/>
          <w:lang w:val="sr-Cyrl-CS"/>
        </w:rPr>
        <w:t>Члан 5.</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Донација се остварује уговором између даваоца донације и примаоца донације који мор</w:t>
      </w:r>
      <w:r>
        <w:rPr>
          <w:rFonts w:ascii="Arial" w:hAnsi="Arial" w:cs="Arial"/>
          <w:sz w:val="18"/>
          <w:szCs w:val="18"/>
          <w:lang w:val="sr-Cyrl-CS"/>
        </w:rPr>
        <w:t>а бити сачињен у писаној форми.</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 xml:space="preserve">Вредност предмета донације мора бити процењива и </w:t>
      </w:r>
      <w:r>
        <w:rPr>
          <w:rFonts w:ascii="Arial" w:hAnsi="Arial" w:cs="Arial"/>
          <w:sz w:val="18"/>
          <w:szCs w:val="18"/>
          <w:lang w:val="sr-Cyrl-CS"/>
        </w:rPr>
        <w:t xml:space="preserve">исказана у уговору о донацији. </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Вредност предмета донације обавезно се приказује кроз завршни рачун буџета општине Петровац на Млави за годину у којој је донација дата.</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color w:val="FF0000"/>
          <w:sz w:val="18"/>
          <w:szCs w:val="18"/>
          <w:lang w:val="sr-Cyrl-CS"/>
        </w:rPr>
      </w:pPr>
      <w:r w:rsidRPr="0007197C">
        <w:rPr>
          <w:rFonts w:ascii="Arial" w:hAnsi="Arial" w:cs="Arial"/>
          <w:sz w:val="18"/>
          <w:szCs w:val="18"/>
          <w:lang w:val="sr-Cyrl-CS"/>
        </w:rPr>
        <w:t>Члан 6.</w:t>
      </w:r>
    </w:p>
    <w:p w:rsidR="003826B7" w:rsidRPr="00671534" w:rsidRDefault="003826B7" w:rsidP="00922C33">
      <w:pPr>
        <w:spacing w:line="216" w:lineRule="auto"/>
        <w:jc w:val="both"/>
        <w:rPr>
          <w:rFonts w:ascii="Arial" w:hAnsi="Arial" w:cs="Arial"/>
          <w:sz w:val="12"/>
          <w:szCs w:val="12"/>
          <w:lang w:val="sr-Cyrl-CS"/>
        </w:rPr>
      </w:pPr>
    </w:p>
    <w:p w:rsidR="003826B7"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Пре потписивања уговора, лице које жели да учини донацију је дужно да Општинској управи достави писани предлог за давање донације, а Општинска управа је дужна да утврди оправданост и и</w:t>
      </w:r>
      <w:r>
        <w:rPr>
          <w:rFonts w:ascii="Arial" w:hAnsi="Arial" w:cs="Arial"/>
          <w:sz w:val="18"/>
          <w:szCs w:val="18"/>
          <w:lang w:val="sr-Cyrl-CS"/>
        </w:rPr>
        <w:t>сплативост предложене донације.</w:t>
      </w:r>
    </w:p>
    <w:p w:rsidR="00C049C2" w:rsidRPr="00671534" w:rsidRDefault="00C049C2"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color w:val="FF0000"/>
          <w:sz w:val="18"/>
          <w:szCs w:val="18"/>
          <w:lang w:val="sr-Cyrl-CS"/>
        </w:rPr>
      </w:pPr>
      <w:r w:rsidRPr="0007197C">
        <w:rPr>
          <w:rFonts w:ascii="Arial" w:hAnsi="Arial" w:cs="Arial"/>
          <w:sz w:val="18"/>
          <w:szCs w:val="18"/>
          <w:lang w:val="sr-Cyrl-CS"/>
        </w:rPr>
        <w:t>Члан 7.</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Донација је оправдана уколико њена намена, односно начин трошења и коришћења одговарају потребама примаоца и корисника донације.</w:t>
      </w:r>
    </w:p>
    <w:p w:rsidR="003826B7" w:rsidRPr="0007197C" w:rsidRDefault="003826B7" w:rsidP="00922C33">
      <w:pPr>
        <w:spacing w:line="216" w:lineRule="auto"/>
        <w:jc w:val="center"/>
        <w:rPr>
          <w:rFonts w:ascii="Arial" w:hAnsi="Arial" w:cs="Arial"/>
          <w:color w:val="FF0000"/>
          <w:sz w:val="18"/>
          <w:szCs w:val="18"/>
          <w:lang w:val="sr-Cyrl-CS"/>
        </w:rPr>
      </w:pPr>
      <w:r w:rsidRPr="0007197C">
        <w:rPr>
          <w:rFonts w:ascii="Arial" w:hAnsi="Arial" w:cs="Arial"/>
          <w:sz w:val="18"/>
          <w:szCs w:val="18"/>
          <w:lang w:val="sr-Cyrl-CS"/>
        </w:rPr>
        <w:t xml:space="preserve">Члан </w:t>
      </w:r>
      <w:r w:rsidRPr="0007197C">
        <w:rPr>
          <w:rFonts w:ascii="Arial" w:hAnsi="Arial" w:cs="Arial"/>
          <w:strike/>
          <w:sz w:val="18"/>
          <w:szCs w:val="18"/>
          <w:lang w:val="sr-Cyrl-CS"/>
        </w:rPr>
        <w:t>8.</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Донација није исплатива уколико су</w:t>
      </w:r>
      <w:r w:rsidRPr="0007197C">
        <w:rPr>
          <w:rFonts w:ascii="Arial" w:hAnsi="Arial" w:cs="Arial"/>
          <w:color w:val="FF0000"/>
          <w:sz w:val="18"/>
          <w:szCs w:val="18"/>
          <w:lang w:val="sr-Cyrl-CS"/>
        </w:rPr>
        <w:t xml:space="preserve"> </w:t>
      </w:r>
      <w:r w:rsidRPr="0007197C">
        <w:rPr>
          <w:rFonts w:ascii="Arial" w:hAnsi="Arial" w:cs="Arial"/>
          <w:sz w:val="18"/>
          <w:szCs w:val="18"/>
          <w:lang w:val="sr-Cyrl-CS"/>
        </w:rPr>
        <w:t>процењени трошкови одржавања и коришћења већи од њене вредности у периоду од три године од дана пријема.</w:t>
      </w:r>
    </w:p>
    <w:p w:rsidR="003826B7" w:rsidRPr="00671534" w:rsidRDefault="003826B7" w:rsidP="00922C33">
      <w:pPr>
        <w:spacing w:line="216" w:lineRule="auto"/>
        <w:jc w:val="both"/>
        <w:rPr>
          <w:rFonts w:ascii="Arial" w:hAnsi="Arial" w:cs="Arial"/>
          <w:sz w:val="12"/>
          <w:szCs w:val="12"/>
          <w:lang w:val="sr-Cyrl-CS"/>
        </w:rPr>
      </w:pPr>
      <w:r w:rsidRPr="0007197C">
        <w:rPr>
          <w:rFonts w:ascii="Arial" w:hAnsi="Arial" w:cs="Arial"/>
          <w:sz w:val="18"/>
          <w:szCs w:val="18"/>
          <w:lang w:val="sr-Cyrl-CS"/>
        </w:rPr>
        <w:t xml:space="preserve">  </w:t>
      </w:r>
    </w:p>
    <w:p w:rsidR="003826B7" w:rsidRPr="0007197C" w:rsidRDefault="003826B7" w:rsidP="00922C33">
      <w:pPr>
        <w:spacing w:line="216" w:lineRule="auto"/>
        <w:jc w:val="center"/>
        <w:rPr>
          <w:rFonts w:ascii="Arial" w:hAnsi="Arial" w:cs="Arial"/>
          <w:color w:val="FF0000"/>
          <w:sz w:val="18"/>
          <w:szCs w:val="18"/>
          <w:lang w:val="sr-Cyrl-CS"/>
        </w:rPr>
      </w:pPr>
      <w:r w:rsidRPr="0007197C">
        <w:rPr>
          <w:rFonts w:ascii="Arial" w:hAnsi="Arial" w:cs="Arial"/>
          <w:sz w:val="18"/>
          <w:szCs w:val="18"/>
          <w:lang w:val="sr-Cyrl-CS"/>
        </w:rPr>
        <w:t>Члан 9.</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Начелник Општинске управе (у даљем тексту: начелник), у року од три дана од дана достављања писаног предлога за давање донације из члана 6. ове одлуке, решењем образује Комисију за процену оправданости и исплативости предложене донације (у даљем тексту: Комисија).</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Комисија има три члана, од којих је један председник.</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Председника и чланове Комисије одређује начелник из реда запослених, у зависности од предмета и корисника донације.</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 xml:space="preserve">Комисија је дужна да изради и достави Општинском већу образложену анализу оправданости и исплативости предложене донације са мишљењем, у року </w:t>
      </w:r>
      <w:r>
        <w:rPr>
          <w:rFonts w:ascii="Arial" w:hAnsi="Arial" w:cs="Arial"/>
          <w:sz w:val="18"/>
          <w:szCs w:val="18"/>
          <w:lang w:val="sr-Cyrl-CS"/>
        </w:rPr>
        <w:t xml:space="preserve">од 15 дана од дана образовања. </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Анализа оправданости и исплативости предложене донације из става 4. овог члана садржи процену постојања потребе за предметом предложене донације, као и процену трошкова коришћења и одржавања предмета предложене донације, укључујући ту и евентуалне прикривене трошкове.</w:t>
      </w:r>
    </w:p>
    <w:p w:rsidR="003826B7" w:rsidRPr="0007197C" w:rsidRDefault="003826B7" w:rsidP="00922C33">
      <w:pPr>
        <w:spacing w:line="216" w:lineRule="auto"/>
        <w:jc w:val="both"/>
        <w:rPr>
          <w:rFonts w:ascii="Arial" w:hAnsi="Arial" w:cs="Arial"/>
          <w:sz w:val="18"/>
          <w:szCs w:val="18"/>
          <w:highlight w:val="yellow"/>
          <w:lang w:val="sr-Cyrl-CS"/>
        </w:rPr>
      </w:pPr>
      <w:r w:rsidRPr="0007197C">
        <w:rPr>
          <w:rFonts w:ascii="Arial" w:hAnsi="Arial" w:cs="Arial"/>
          <w:sz w:val="18"/>
          <w:szCs w:val="18"/>
          <w:highlight w:val="yellow"/>
          <w:lang w:val="sr-Cyrl-CS"/>
        </w:rPr>
        <w:t xml:space="preserve"> </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10.</w:t>
      </w:r>
    </w:p>
    <w:p w:rsidR="003826B7" w:rsidRPr="00671534" w:rsidRDefault="003826B7" w:rsidP="00922C33">
      <w:pPr>
        <w:spacing w:line="216" w:lineRule="auto"/>
        <w:jc w:val="both"/>
        <w:rPr>
          <w:rFonts w:ascii="Arial" w:hAnsi="Arial" w:cs="Arial"/>
          <w:sz w:val="12"/>
          <w:szCs w:val="12"/>
          <w:lang w:val="sr-Cyrl-CS"/>
        </w:rPr>
      </w:pPr>
    </w:p>
    <w:p w:rsidR="003826B7" w:rsidRPr="00C049C2" w:rsidRDefault="003826B7" w:rsidP="00C049C2">
      <w:pPr>
        <w:spacing w:line="216" w:lineRule="auto"/>
        <w:jc w:val="both"/>
        <w:rPr>
          <w:rFonts w:ascii="Arial" w:hAnsi="Arial" w:cs="Arial"/>
          <w:color w:val="FF0000"/>
          <w:sz w:val="18"/>
          <w:szCs w:val="18"/>
          <w:lang w:val="sr-Cyrl-CS"/>
        </w:rPr>
      </w:pPr>
      <w:r w:rsidRPr="0007197C">
        <w:rPr>
          <w:rFonts w:ascii="Arial" w:hAnsi="Arial" w:cs="Arial"/>
          <w:sz w:val="18"/>
          <w:szCs w:val="18"/>
          <w:lang w:val="sr-Cyrl-CS"/>
        </w:rPr>
        <w:tab/>
        <w:t xml:space="preserve">Уколико утврди да предложена донација није оправдана или исплатива, односно да је подносилац предлога </w:t>
      </w:r>
      <w:r w:rsidRPr="0007197C">
        <w:rPr>
          <w:rFonts w:ascii="Arial" w:hAnsi="Arial" w:cs="Arial"/>
          <w:sz w:val="18"/>
          <w:szCs w:val="18"/>
          <w:lang w:val="sr-Cyrl-CS"/>
        </w:rPr>
        <w:t>за давање донације физичко или правно лице из члана 4. ове одлуке, Комисија је дужна да то констатује у анализи оправданости и исплативости предложене донације са мишљењем</w:t>
      </w:r>
      <w:r w:rsidRPr="0007197C">
        <w:rPr>
          <w:rFonts w:ascii="Arial" w:hAnsi="Arial" w:cs="Arial"/>
          <w:color w:val="FF0000"/>
          <w:sz w:val="18"/>
          <w:szCs w:val="18"/>
          <w:lang w:val="sr-Cyrl-CS"/>
        </w:rPr>
        <w:t xml:space="preserve">. </w:t>
      </w:r>
    </w:p>
    <w:p w:rsidR="003826B7" w:rsidRPr="0007197C" w:rsidRDefault="003826B7" w:rsidP="00922C33">
      <w:pPr>
        <w:spacing w:line="216" w:lineRule="auto"/>
        <w:jc w:val="center"/>
        <w:rPr>
          <w:rFonts w:ascii="Arial" w:hAnsi="Arial" w:cs="Arial"/>
          <w:color w:val="FF0000"/>
          <w:sz w:val="18"/>
          <w:szCs w:val="18"/>
          <w:lang w:val="sr-Cyrl-CS"/>
        </w:rPr>
      </w:pPr>
      <w:r w:rsidRPr="0007197C">
        <w:rPr>
          <w:rFonts w:ascii="Arial" w:hAnsi="Arial" w:cs="Arial"/>
          <w:sz w:val="18"/>
          <w:szCs w:val="18"/>
          <w:lang w:val="sr-Cyrl-CS"/>
        </w:rPr>
        <w:t>Члан 11.</w:t>
      </w:r>
    </w:p>
    <w:p w:rsidR="003826B7" w:rsidRPr="00671534" w:rsidRDefault="003826B7" w:rsidP="00922C33">
      <w:pPr>
        <w:spacing w:line="216" w:lineRule="auto"/>
        <w:jc w:val="both"/>
        <w:rPr>
          <w:rFonts w:ascii="Arial" w:hAnsi="Arial" w:cs="Arial"/>
          <w:sz w:val="12"/>
          <w:szCs w:val="12"/>
          <w:lang w:val="sr-Cyrl-CS"/>
        </w:rPr>
      </w:pPr>
    </w:p>
    <w:p w:rsidR="003826B7"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О предлогу донације одлучује Општинско веће на основу образложене анализе оправданости и исплативости предложене донације са мишљењем Комисије, у року од три дана од</w:t>
      </w:r>
      <w:r>
        <w:rPr>
          <w:rFonts w:ascii="Arial" w:hAnsi="Arial" w:cs="Arial"/>
          <w:sz w:val="18"/>
          <w:szCs w:val="18"/>
          <w:lang w:val="sr-Cyrl-CS"/>
        </w:rPr>
        <w:t xml:space="preserve"> дана достављања ове анализе.  </w:t>
      </w:r>
    </w:p>
    <w:p w:rsidR="00C049C2" w:rsidRPr="00671534" w:rsidRDefault="00C049C2"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12.</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Уколико је донета одлука о прихватању предлога донације, давалац донације и председник општине потписују уговор о донаци</w:t>
      </w:r>
      <w:r>
        <w:rPr>
          <w:rFonts w:ascii="Arial" w:hAnsi="Arial" w:cs="Arial"/>
          <w:sz w:val="18"/>
          <w:szCs w:val="18"/>
          <w:lang w:val="sr-Cyrl-CS"/>
        </w:rPr>
        <w:t>ји.</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13.</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Уговором о донацији регулишу се права, обавезе и одговорности даваоца и примаоца донације.</w:t>
      </w:r>
    </w:p>
    <w:p w:rsidR="003826B7" w:rsidRPr="0007197C" w:rsidRDefault="003826B7" w:rsidP="00922C33">
      <w:pPr>
        <w:spacing w:line="216" w:lineRule="auto"/>
        <w:jc w:val="both"/>
        <w:rPr>
          <w:rFonts w:ascii="Arial" w:hAnsi="Arial" w:cs="Arial"/>
          <w:sz w:val="18"/>
          <w:szCs w:val="18"/>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Уговор о донацији обавезно садржи податке о: уговорним странама, предмету и вредности донације, намени донације, начину и року извршења донације, извештавању даваоца донације о реализацији донације, условима за измену или раскид уговора о донацији, као и одредбе о решавању спорова.</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14.</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Донације у виду новца уплаћују се на рачун примаоца донације, са посебно дефинисаном наменом донације.</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15.</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Корисник донације је дужан да користи донацију наменски, у складу са уговором о донацији.</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 xml:space="preserve">Корисник донације је дужан да изради и достави Општинској управи  извештај о реализацији донације, у року од 15 дана од дана када је предмет донације искоришћен. </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 xml:space="preserve">Уколико је предмет донације такав да захтева одржавање и/или набавку додатне робе или услуга за њено коришћење, корисник донације је дужан да изради и достави Општинској управи годишњи извештај о коришћењу донације, најкасније до 31. јануара текуће године за претходну годину. </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16.</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Контролу наменског и сврсисходног располагања и трошења донације врши буџетски инспектор општине Петровац на Млави.</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17.</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 xml:space="preserve">Општинска управа је дужна да формира Јединствену евиденцију о донацијама општини Петровац на Млави. </w:t>
      </w:r>
    </w:p>
    <w:p w:rsidR="003826B7"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Начелник одређује лице задужено за вођење и ажурирање Јединствене евиденције из става 1. овог члана.</w:t>
      </w:r>
    </w:p>
    <w:p w:rsidR="00C049C2" w:rsidRPr="00671534" w:rsidRDefault="00C049C2"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18.</w:t>
      </w:r>
    </w:p>
    <w:p w:rsidR="003826B7" w:rsidRPr="00671534" w:rsidRDefault="003826B7" w:rsidP="00922C33">
      <w:pPr>
        <w:spacing w:line="216" w:lineRule="auto"/>
        <w:jc w:val="both"/>
        <w:rPr>
          <w:rFonts w:ascii="Arial" w:hAnsi="Arial" w:cs="Arial"/>
          <w:sz w:val="12"/>
          <w:szCs w:val="12"/>
          <w:lang w:val="sr-Cyrl-CS"/>
        </w:rPr>
      </w:pPr>
      <w:r w:rsidRPr="0007197C">
        <w:rPr>
          <w:rFonts w:ascii="Arial" w:hAnsi="Arial" w:cs="Arial"/>
          <w:sz w:val="18"/>
          <w:szCs w:val="18"/>
          <w:lang w:val="sr-Cyrl-CS"/>
        </w:rPr>
        <w:t xml:space="preserve"> </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Јединствена евиденција из члана 17. став 1. ове одлуке обавезно садржи:</w:t>
      </w:r>
    </w:p>
    <w:p w:rsidR="003826B7" w:rsidRPr="0007197C" w:rsidRDefault="003826B7" w:rsidP="00922C33">
      <w:pPr>
        <w:pStyle w:val="ListParagraph"/>
        <w:numPr>
          <w:ilvl w:val="0"/>
          <w:numId w:val="46"/>
        </w:numPr>
        <w:spacing w:after="0" w:line="216" w:lineRule="auto"/>
        <w:ind w:left="0"/>
        <w:jc w:val="both"/>
        <w:rPr>
          <w:rFonts w:ascii="Arial" w:hAnsi="Arial" w:cs="Arial"/>
          <w:sz w:val="18"/>
          <w:szCs w:val="18"/>
        </w:rPr>
      </w:pPr>
      <w:r w:rsidRPr="0007197C">
        <w:rPr>
          <w:rFonts w:ascii="Arial" w:hAnsi="Arial" w:cs="Arial"/>
          <w:sz w:val="18"/>
          <w:szCs w:val="18"/>
        </w:rPr>
        <w:t>уговоре о донацији;</w:t>
      </w:r>
    </w:p>
    <w:p w:rsidR="003826B7" w:rsidRPr="0007197C" w:rsidRDefault="003826B7" w:rsidP="00922C33">
      <w:pPr>
        <w:pStyle w:val="ListParagraph"/>
        <w:numPr>
          <w:ilvl w:val="0"/>
          <w:numId w:val="46"/>
        </w:numPr>
        <w:spacing w:after="0" w:line="216" w:lineRule="auto"/>
        <w:ind w:left="0"/>
        <w:jc w:val="both"/>
        <w:rPr>
          <w:rFonts w:ascii="Arial" w:hAnsi="Arial" w:cs="Arial"/>
          <w:sz w:val="18"/>
          <w:szCs w:val="18"/>
        </w:rPr>
      </w:pPr>
      <w:r w:rsidRPr="0007197C">
        <w:rPr>
          <w:rFonts w:ascii="Arial" w:hAnsi="Arial" w:cs="Arial"/>
          <w:sz w:val="18"/>
          <w:szCs w:val="18"/>
        </w:rPr>
        <w:t>образложене анализе о оправданости и исплативости предложених донација;</w:t>
      </w:r>
    </w:p>
    <w:p w:rsidR="003826B7" w:rsidRPr="0007197C" w:rsidRDefault="003826B7" w:rsidP="00922C33">
      <w:pPr>
        <w:pStyle w:val="ListParagraph"/>
        <w:numPr>
          <w:ilvl w:val="0"/>
          <w:numId w:val="46"/>
        </w:numPr>
        <w:spacing w:after="0" w:line="216" w:lineRule="auto"/>
        <w:ind w:left="0"/>
        <w:jc w:val="both"/>
        <w:rPr>
          <w:rFonts w:ascii="Arial" w:hAnsi="Arial" w:cs="Arial"/>
          <w:sz w:val="18"/>
          <w:szCs w:val="18"/>
        </w:rPr>
      </w:pPr>
      <w:r w:rsidRPr="0007197C">
        <w:rPr>
          <w:rFonts w:ascii="Arial" w:hAnsi="Arial" w:cs="Arial"/>
          <w:sz w:val="18"/>
          <w:szCs w:val="18"/>
        </w:rPr>
        <w:t xml:space="preserve">писане предлоге за давање донације који су одбијени;  </w:t>
      </w:r>
    </w:p>
    <w:p w:rsidR="003826B7" w:rsidRPr="00C049C2" w:rsidRDefault="003826B7" w:rsidP="00922C33">
      <w:pPr>
        <w:pStyle w:val="ListParagraph"/>
        <w:numPr>
          <w:ilvl w:val="0"/>
          <w:numId w:val="46"/>
        </w:numPr>
        <w:spacing w:after="0" w:line="216" w:lineRule="auto"/>
        <w:ind w:left="0"/>
        <w:jc w:val="both"/>
        <w:rPr>
          <w:rFonts w:ascii="Arial" w:hAnsi="Arial" w:cs="Arial"/>
          <w:sz w:val="18"/>
          <w:szCs w:val="18"/>
        </w:rPr>
      </w:pPr>
      <w:r w:rsidRPr="0007197C">
        <w:rPr>
          <w:rFonts w:ascii="Arial" w:hAnsi="Arial" w:cs="Arial"/>
          <w:sz w:val="18"/>
          <w:szCs w:val="18"/>
        </w:rPr>
        <w:t xml:space="preserve">извештаје о реализацији донација. </w:t>
      </w:r>
    </w:p>
    <w:p w:rsidR="003826B7" w:rsidRPr="006E3E46" w:rsidRDefault="003826B7" w:rsidP="00922C33">
      <w:pPr>
        <w:spacing w:line="216" w:lineRule="auto"/>
        <w:jc w:val="both"/>
        <w:rPr>
          <w:rFonts w:ascii="Arial" w:hAnsi="Arial" w:cs="Arial"/>
          <w:sz w:val="18"/>
          <w:szCs w:val="18"/>
          <w:lang w:val="sr-Latn-CS"/>
        </w:rPr>
      </w:pPr>
      <w:r w:rsidRPr="0007197C">
        <w:rPr>
          <w:rFonts w:ascii="Arial" w:hAnsi="Arial" w:cs="Arial"/>
          <w:sz w:val="18"/>
          <w:szCs w:val="18"/>
          <w:lang w:val="sr-Cyrl-CS"/>
        </w:rPr>
        <w:tab/>
      </w:r>
      <w:r w:rsidRPr="006E3E46">
        <w:rPr>
          <w:rFonts w:ascii="Arial" w:hAnsi="Arial" w:cs="Arial"/>
          <w:sz w:val="18"/>
          <w:szCs w:val="18"/>
          <w:lang w:val="sr-Latn-CS"/>
        </w:rPr>
        <w:t>Јединствена евиденција из члана 17. став 1. ове одлуке објављује се и редовно ажурира на интернет презентацији</w:t>
      </w:r>
      <w:r w:rsidRPr="0007197C">
        <w:rPr>
          <w:rFonts w:ascii="Arial" w:hAnsi="Arial" w:cs="Arial"/>
          <w:sz w:val="18"/>
          <w:szCs w:val="18"/>
          <w:lang w:val="sr-Cyrl-CS"/>
        </w:rPr>
        <w:t xml:space="preserve"> општине Петровац на Млави</w:t>
      </w:r>
      <w:r w:rsidRPr="006E3E46">
        <w:rPr>
          <w:rFonts w:ascii="Arial" w:hAnsi="Arial" w:cs="Arial"/>
          <w:sz w:val="18"/>
          <w:szCs w:val="18"/>
          <w:lang w:val="sr-Latn-CS"/>
        </w:rPr>
        <w:t>.</w:t>
      </w:r>
    </w:p>
    <w:p w:rsidR="00C049C2" w:rsidRPr="00C049C2" w:rsidRDefault="00C049C2" w:rsidP="00922C33">
      <w:pPr>
        <w:spacing w:line="216" w:lineRule="auto"/>
        <w:jc w:val="center"/>
        <w:rPr>
          <w:rFonts w:ascii="Arial" w:hAnsi="Arial" w:cs="Arial"/>
          <w:sz w:val="18"/>
          <w:szCs w:val="18"/>
          <w:lang w:val="sr-Cyrl-CS"/>
        </w:rPr>
      </w:pPr>
    </w:p>
    <w:p w:rsidR="003826B7" w:rsidRPr="00C049C2" w:rsidRDefault="003826B7" w:rsidP="00922C33">
      <w:pPr>
        <w:spacing w:line="216" w:lineRule="auto"/>
        <w:jc w:val="center"/>
        <w:rPr>
          <w:rFonts w:ascii="Arial" w:hAnsi="Arial" w:cs="Arial"/>
          <w:sz w:val="18"/>
          <w:szCs w:val="18"/>
          <w:lang w:val="sr-Cyrl-CS"/>
        </w:rPr>
      </w:pPr>
      <w:r w:rsidRPr="00C049C2">
        <w:rPr>
          <w:rFonts w:ascii="Arial" w:hAnsi="Arial" w:cs="Arial"/>
          <w:sz w:val="18"/>
          <w:szCs w:val="18"/>
          <w:lang w:val="sr-Cyrl-CS"/>
        </w:rPr>
        <w:t>Члан 19.</w:t>
      </w:r>
    </w:p>
    <w:p w:rsidR="003826B7" w:rsidRPr="00671534" w:rsidRDefault="003826B7" w:rsidP="00922C33">
      <w:pPr>
        <w:spacing w:line="216" w:lineRule="auto"/>
        <w:jc w:val="both"/>
        <w:rPr>
          <w:rFonts w:ascii="Arial" w:hAnsi="Arial" w:cs="Arial"/>
          <w:sz w:val="12"/>
          <w:szCs w:val="12"/>
          <w:lang w:val="sr-Cyrl-CS"/>
        </w:rPr>
      </w:pPr>
    </w:p>
    <w:p w:rsidR="003826B7" w:rsidRPr="00C049C2"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r>
      <w:r w:rsidRPr="00C049C2">
        <w:rPr>
          <w:rFonts w:ascii="Arial" w:hAnsi="Arial" w:cs="Arial"/>
          <w:sz w:val="18"/>
          <w:szCs w:val="18"/>
          <w:lang w:val="sr-Cyrl-CS"/>
        </w:rPr>
        <w:t xml:space="preserve">На основу података из Јединствене евиденције из члана 17. став 1. ове одлуке, </w:t>
      </w:r>
      <w:r w:rsidRPr="0007197C">
        <w:rPr>
          <w:rFonts w:ascii="Arial" w:hAnsi="Arial" w:cs="Arial"/>
          <w:sz w:val="18"/>
          <w:szCs w:val="18"/>
          <w:lang w:val="sr-Cyrl-CS"/>
        </w:rPr>
        <w:t xml:space="preserve">Општинска </w:t>
      </w:r>
      <w:r w:rsidRPr="00C049C2">
        <w:rPr>
          <w:rFonts w:ascii="Arial" w:hAnsi="Arial" w:cs="Arial"/>
          <w:sz w:val="18"/>
          <w:szCs w:val="18"/>
          <w:lang w:val="sr-Cyrl-CS"/>
        </w:rPr>
        <w:t>управа је дужна да Скупштини и Општинском већу</w:t>
      </w:r>
      <w:r w:rsidRPr="0007197C">
        <w:rPr>
          <w:rFonts w:ascii="Arial" w:hAnsi="Arial" w:cs="Arial"/>
          <w:sz w:val="18"/>
          <w:szCs w:val="18"/>
          <w:lang w:val="sr-Cyrl-CS"/>
        </w:rPr>
        <w:t xml:space="preserve"> општине Петровац на Млави</w:t>
      </w:r>
      <w:r w:rsidRPr="00C049C2">
        <w:rPr>
          <w:rFonts w:ascii="Arial" w:hAnsi="Arial" w:cs="Arial"/>
          <w:sz w:val="18"/>
          <w:szCs w:val="18"/>
          <w:lang w:val="sr-Cyrl-CS"/>
        </w:rPr>
        <w:t xml:space="preserve"> поднесе годишњи извештај о регистрованим донацијама, најкасније до 31. марта текуће године за претходну годину.</w:t>
      </w:r>
    </w:p>
    <w:p w:rsidR="003826B7" w:rsidRPr="0007197C" w:rsidRDefault="003826B7" w:rsidP="00922C33">
      <w:pPr>
        <w:spacing w:line="216" w:lineRule="auto"/>
        <w:jc w:val="both"/>
        <w:rPr>
          <w:rFonts w:ascii="Arial" w:hAnsi="Arial" w:cs="Arial"/>
          <w:sz w:val="18"/>
          <w:szCs w:val="18"/>
          <w:lang w:val="sr-Cyrl-CS" w:eastAsia="zh-CN"/>
        </w:rPr>
      </w:pPr>
      <w:r w:rsidRPr="0007197C">
        <w:rPr>
          <w:rFonts w:ascii="Arial" w:hAnsi="Arial" w:cs="Arial"/>
          <w:sz w:val="18"/>
          <w:szCs w:val="18"/>
          <w:lang w:val="sr-Cyrl-CS"/>
        </w:rPr>
        <w:tab/>
        <w:t xml:space="preserve">Извештај из става 1. овог члана  садржи податке о броју и предмету предложених донација; броју и предмету потписаних уговора о донацијама; њиховој реализацији; броју </w:t>
      </w:r>
      <w:r w:rsidRPr="0007197C">
        <w:rPr>
          <w:rFonts w:ascii="Arial" w:hAnsi="Arial" w:cs="Arial"/>
          <w:sz w:val="18"/>
          <w:szCs w:val="18"/>
          <w:lang w:val="sr-Cyrl-CS"/>
        </w:rPr>
        <w:lastRenderedPageBreak/>
        <w:t xml:space="preserve">одбијених предлога за давање донација и разлозима због којих су ови предлози одбијени. </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ПРЕЛАЗНЕ И ЗАВРШНЕ ОДРЕДБЕ</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20.</w:t>
      </w:r>
    </w:p>
    <w:p w:rsidR="003826B7" w:rsidRPr="00671534" w:rsidRDefault="003826B7" w:rsidP="00922C33">
      <w:pPr>
        <w:spacing w:line="216" w:lineRule="auto"/>
        <w:jc w:val="both"/>
        <w:rPr>
          <w:rFonts w:ascii="Arial" w:hAnsi="Arial" w:cs="Arial"/>
          <w:sz w:val="12"/>
          <w:szCs w:val="12"/>
          <w:lang w:val="sr-Cyrl-CS"/>
        </w:rPr>
      </w:pP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Општинска управа ће формирати Јединствену евиденцију о донацијама у року од три месеца од дана ступања на снагу ове одлуке.</w:t>
      </w:r>
    </w:p>
    <w:p w:rsidR="003826B7" w:rsidRPr="0007197C"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У року из става 1. овог члана, начелник ће одредити лице задужено за вођење и ажурирање Једин</w:t>
      </w:r>
      <w:r>
        <w:rPr>
          <w:rFonts w:ascii="Arial" w:hAnsi="Arial" w:cs="Arial"/>
          <w:sz w:val="18"/>
          <w:szCs w:val="18"/>
          <w:lang w:val="sr-Cyrl-CS"/>
        </w:rPr>
        <w:t>ствене евиденције о донацијама.</w:t>
      </w:r>
    </w:p>
    <w:p w:rsidR="003826B7" w:rsidRPr="0007197C" w:rsidRDefault="003826B7" w:rsidP="00922C33">
      <w:pPr>
        <w:spacing w:line="216" w:lineRule="auto"/>
        <w:jc w:val="center"/>
        <w:rPr>
          <w:rFonts w:ascii="Arial" w:hAnsi="Arial" w:cs="Arial"/>
          <w:sz w:val="18"/>
          <w:szCs w:val="18"/>
          <w:lang w:val="sr-Cyrl-CS"/>
        </w:rPr>
      </w:pPr>
      <w:r w:rsidRPr="0007197C">
        <w:rPr>
          <w:rFonts w:ascii="Arial" w:hAnsi="Arial" w:cs="Arial"/>
          <w:sz w:val="18"/>
          <w:szCs w:val="18"/>
          <w:lang w:val="sr-Cyrl-CS"/>
        </w:rPr>
        <w:t>Члан 21.</w:t>
      </w:r>
    </w:p>
    <w:p w:rsidR="003826B7" w:rsidRPr="00671534" w:rsidRDefault="003826B7" w:rsidP="00922C33">
      <w:pPr>
        <w:spacing w:line="216" w:lineRule="auto"/>
        <w:jc w:val="both"/>
        <w:rPr>
          <w:rFonts w:ascii="Arial" w:hAnsi="Arial" w:cs="Arial"/>
          <w:sz w:val="12"/>
          <w:szCs w:val="12"/>
          <w:lang w:val="sr-Cyrl-CS"/>
        </w:rPr>
      </w:pPr>
    </w:p>
    <w:p w:rsidR="003826B7" w:rsidRPr="003826B7" w:rsidRDefault="003826B7" w:rsidP="00922C33">
      <w:pPr>
        <w:spacing w:line="216" w:lineRule="auto"/>
        <w:jc w:val="both"/>
        <w:rPr>
          <w:rFonts w:ascii="Arial" w:hAnsi="Arial" w:cs="Arial"/>
          <w:sz w:val="18"/>
          <w:szCs w:val="18"/>
          <w:lang w:val="sr-Cyrl-CS"/>
        </w:rPr>
      </w:pPr>
      <w:r w:rsidRPr="0007197C">
        <w:rPr>
          <w:rFonts w:ascii="Arial" w:hAnsi="Arial" w:cs="Arial"/>
          <w:sz w:val="18"/>
          <w:szCs w:val="18"/>
          <w:lang w:val="sr-Cyrl-CS"/>
        </w:rPr>
        <w:tab/>
        <w:t>Ова одлука ступа на снагу осмог дана од дана објављивања у „Службеном гласнику општине Петровац на Млави“.</w:t>
      </w:r>
    </w:p>
    <w:p w:rsidR="00C457DB" w:rsidRPr="00671534" w:rsidRDefault="00C457DB" w:rsidP="00922C33">
      <w:pPr>
        <w:spacing w:line="216" w:lineRule="auto"/>
        <w:jc w:val="both"/>
        <w:rPr>
          <w:rFonts w:ascii="Arial" w:hAnsi="Arial" w:cs="Arial"/>
          <w:sz w:val="12"/>
          <w:szCs w:val="12"/>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671534" w:rsidRDefault="00C457DB" w:rsidP="00922C33">
      <w:pPr>
        <w:spacing w:line="216" w:lineRule="auto"/>
        <w:contextualSpacing/>
        <w:jc w:val="center"/>
        <w:rPr>
          <w:rFonts w:ascii="Arial" w:hAnsi="Arial" w:cs="Arial"/>
          <w:sz w:val="12"/>
          <w:szCs w:val="12"/>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204</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15</w:t>
      </w:r>
      <w:r w:rsidRPr="0092433A">
        <w:rPr>
          <w:rFonts w:ascii="Arial" w:hAnsi="Arial" w:cs="Arial"/>
          <w:b/>
          <w:i/>
          <w:color w:val="000000"/>
          <w:sz w:val="18"/>
          <w:szCs w:val="18"/>
          <w:lang w:val="sr-Cyrl-CS"/>
        </w:rPr>
        <w:t>.</w:t>
      </w:r>
    </w:p>
    <w:p w:rsidR="00432A2B" w:rsidRPr="00495AA3" w:rsidRDefault="00432A2B" w:rsidP="00922C33">
      <w:pPr>
        <w:spacing w:line="216" w:lineRule="auto"/>
        <w:jc w:val="both"/>
        <w:rPr>
          <w:rFonts w:ascii="Arial" w:hAnsi="Arial" w:cs="Arial"/>
          <w:sz w:val="18"/>
          <w:szCs w:val="18"/>
          <w:lang w:val="sr-Cyrl-CS"/>
        </w:rPr>
      </w:pPr>
      <w:r w:rsidRPr="00495AA3">
        <w:rPr>
          <w:rFonts w:ascii="Arial" w:hAnsi="Arial" w:cs="Arial"/>
          <w:sz w:val="18"/>
          <w:szCs w:val="18"/>
          <w:lang w:val="sr-Cyrl-CS"/>
        </w:rPr>
        <w:tab/>
        <w:t xml:space="preserve">На основу чл. 5. и 32. Закона о локалној самоуправи („Службени гласник РС“, број 129/07, 83/14 - др. закон, 101/16 и 47/18), и члана 40. Статута </w:t>
      </w:r>
      <w:r w:rsidRPr="00D8471F">
        <w:rPr>
          <w:rFonts w:ascii="Arial" w:hAnsi="Arial" w:cs="Arial"/>
          <w:sz w:val="18"/>
          <w:szCs w:val="18"/>
          <w:lang w:val="sr-Cyrl-CS"/>
        </w:rPr>
        <w:t xml:space="preserve">општине Петровац на Млави </w:t>
      </w:r>
      <w:r w:rsidRPr="00495AA3">
        <w:rPr>
          <w:rFonts w:ascii="Arial" w:hAnsi="Arial" w:cs="Arial"/>
          <w:sz w:val="18"/>
          <w:szCs w:val="18"/>
          <w:lang w:val="sr-Cyrl-CS"/>
        </w:rPr>
        <w:t>(„Службени гласник</w:t>
      </w:r>
      <w:r w:rsidRPr="00D8471F">
        <w:rPr>
          <w:rFonts w:ascii="Arial" w:hAnsi="Arial" w:cs="Arial"/>
          <w:sz w:val="18"/>
          <w:szCs w:val="18"/>
          <w:lang w:val="sr-Cyrl-CS"/>
        </w:rPr>
        <w:t xml:space="preserve"> општине Петровац на Млави</w:t>
      </w:r>
      <w:r w:rsidRPr="00495AA3">
        <w:rPr>
          <w:rFonts w:ascii="Arial" w:hAnsi="Arial" w:cs="Arial"/>
          <w:sz w:val="18"/>
          <w:szCs w:val="18"/>
          <w:lang w:val="sr-Cyrl-CS"/>
        </w:rPr>
        <w:t>“, број</w:t>
      </w:r>
      <w:r w:rsidRPr="00D8471F">
        <w:rPr>
          <w:rFonts w:ascii="Arial" w:hAnsi="Arial" w:cs="Arial"/>
          <w:sz w:val="18"/>
          <w:szCs w:val="18"/>
          <w:lang w:val="sr-Cyrl-CS"/>
        </w:rPr>
        <w:t xml:space="preserve"> 2/19</w:t>
      </w:r>
      <w:r w:rsidRPr="00495AA3">
        <w:rPr>
          <w:rFonts w:ascii="Arial" w:hAnsi="Arial" w:cs="Arial"/>
          <w:sz w:val="18"/>
          <w:szCs w:val="18"/>
          <w:lang w:val="sr-Cyrl-CS"/>
        </w:rPr>
        <w:t xml:space="preserve">), у циљу реализације мера и активности предвиђених Локалним антикорупцијским планом </w:t>
      </w:r>
      <w:r w:rsidRPr="00D8471F">
        <w:rPr>
          <w:rFonts w:ascii="Arial" w:hAnsi="Arial" w:cs="Arial"/>
          <w:sz w:val="18"/>
          <w:szCs w:val="18"/>
          <w:lang w:val="sr-Cyrl-CS"/>
        </w:rPr>
        <w:t>за општину Петровац на Млави</w:t>
      </w:r>
      <w:r w:rsidRPr="00495AA3">
        <w:rPr>
          <w:rFonts w:ascii="Arial" w:hAnsi="Arial" w:cs="Arial"/>
          <w:sz w:val="18"/>
          <w:szCs w:val="18"/>
          <w:lang w:val="sr-Cyrl-CS"/>
        </w:rPr>
        <w:t xml:space="preserve"> („Службени гласник</w:t>
      </w:r>
      <w:r w:rsidRPr="00D8471F">
        <w:rPr>
          <w:rFonts w:ascii="Arial" w:hAnsi="Arial" w:cs="Arial"/>
          <w:sz w:val="18"/>
          <w:szCs w:val="18"/>
          <w:lang w:val="sr-Cyrl-CS"/>
        </w:rPr>
        <w:t xml:space="preserve"> општине Петровац на Млави</w:t>
      </w:r>
      <w:r w:rsidRPr="00495AA3">
        <w:rPr>
          <w:rFonts w:ascii="Arial" w:hAnsi="Arial" w:cs="Arial"/>
          <w:sz w:val="18"/>
          <w:szCs w:val="18"/>
          <w:lang w:val="sr-Cyrl-CS"/>
        </w:rPr>
        <w:t xml:space="preserve">“, број 9/17), </w:t>
      </w: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Скупштина општине Петровац на Млави, на седници одржаној 18.12.2019. године, донела је</w:t>
      </w:r>
    </w:p>
    <w:p w:rsidR="00432A2B" w:rsidRPr="00671534" w:rsidRDefault="00432A2B" w:rsidP="00922C33">
      <w:pPr>
        <w:spacing w:line="216" w:lineRule="auto"/>
        <w:jc w:val="both"/>
        <w:rPr>
          <w:rFonts w:ascii="Arial" w:hAnsi="Arial" w:cs="Arial"/>
          <w:sz w:val="12"/>
          <w:szCs w:val="12"/>
          <w:lang w:val="sr-Cyrl-CS"/>
        </w:rPr>
      </w:pPr>
    </w:p>
    <w:p w:rsidR="00432A2B" w:rsidRPr="00D8471F"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ОДЛУКУ</w:t>
      </w:r>
    </w:p>
    <w:p w:rsidR="00432A2B" w:rsidRPr="00D8471F" w:rsidRDefault="00432A2B" w:rsidP="00922C33">
      <w:pPr>
        <w:spacing w:line="216" w:lineRule="auto"/>
        <w:jc w:val="center"/>
        <w:rPr>
          <w:rFonts w:ascii="Arial" w:hAnsi="Arial" w:cs="Arial"/>
          <w:sz w:val="18"/>
          <w:szCs w:val="18"/>
          <w:lang w:val="sr-Cyrl-CS"/>
        </w:rPr>
      </w:pPr>
      <w:r w:rsidRPr="00D8471F">
        <w:rPr>
          <w:rFonts w:ascii="Arial" w:hAnsi="Arial" w:cs="Arial"/>
          <w:bCs/>
          <w:sz w:val="18"/>
          <w:szCs w:val="18"/>
          <w:lang w:val="sr-Cyrl-CS"/>
        </w:rPr>
        <w:t>О ПРИЈАВЉИВАЊУ И УПРАВЉАЊУ ПРИВАТНИМ ИНТЕРЕСИМА ЈАВНИХ ФУНКЦИОНЕРА У ПОСТУПКУ ДОНОШЕЊА ОПШТИХ АКАТА</w:t>
      </w:r>
    </w:p>
    <w:p w:rsidR="00432A2B" w:rsidRPr="00671534" w:rsidRDefault="00432A2B" w:rsidP="00922C33">
      <w:pPr>
        <w:spacing w:line="216" w:lineRule="auto"/>
        <w:jc w:val="center"/>
        <w:rPr>
          <w:rFonts w:ascii="Arial" w:hAnsi="Arial" w:cs="Arial"/>
          <w:bCs/>
          <w:sz w:val="12"/>
          <w:szCs w:val="12"/>
          <w:lang w:val="sr-Cyrl-CS"/>
        </w:rPr>
      </w:pPr>
    </w:p>
    <w:p w:rsidR="00432A2B" w:rsidRPr="00432A2B"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w:t>
      </w:r>
      <w:r w:rsidRPr="00D8471F">
        <w:rPr>
          <w:rFonts w:ascii="Arial" w:hAnsi="Arial" w:cs="Arial"/>
          <w:bCs/>
          <w:sz w:val="18"/>
          <w:szCs w:val="18"/>
        </w:rPr>
        <w:t> </w:t>
      </w:r>
      <w:r w:rsidRPr="00D8471F">
        <w:rPr>
          <w:rFonts w:ascii="Arial" w:hAnsi="Arial" w:cs="Arial"/>
          <w:bCs/>
          <w:sz w:val="18"/>
          <w:szCs w:val="18"/>
          <w:lang w:val="sr-Cyrl-CS"/>
        </w:rPr>
        <w:t>1.</w:t>
      </w:r>
    </w:p>
    <w:p w:rsidR="00432A2B" w:rsidRPr="00671534" w:rsidRDefault="00432A2B" w:rsidP="00922C33">
      <w:pPr>
        <w:spacing w:line="216" w:lineRule="auto"/>
        <w:jc w:val="both"/>
        <w:rPr>
          <w:rFonts w:ascii="Arial" w:hAnsi="Arial" w:cs="Arial"/>
          <w:sz w:val="12"/>
          <w:szCs w:val="12"/>
          <w:lang w:val="sr-Cyrl-CS"/>
        </w:rPr>
      </w:pPr>
    </w:p>
    <w:p w:rsidR="00432A2B" w:rsidRDefault="00432A2B" w:rsidP="00922C33">
      <w:pPr>
        <w:spacing w:line="216" w:lineRule="auto"/>
        <w:jc w:val="both"/>
        <w:rPr>
          <w:rFonts w:ascii="Arial" w:hAnsi="Arial" w:cs="Arial"/>
          <w:sz w:val="18"/>
          <w:szCs w:val="18"/>
          <w:lang w:val="sr-Cyrl-CS"/>
        </w:rPr>
      </w:pPr>
      <w:r w:rsidRPr="00432A2B">
        <w:rPr>
          <w:rFonts w:ascii="Arial" w:hAnsi="Arial" w:cs="Arial"/>
          <w:sz w:val="18"/>
          <w:szCs w:val="18"/>
          <w:lang w:val="sr-Cyrl-CS"/>
        </w:rPr>
        <w:tab/>
      </w:r>
      <w:r w:rsidRPr="00D8471F">
        <w:rPr>
          <w:rFonts w:ascii="Arial" w:hAnsi="Arial" w:cs="Arial"/>
          <w:sz w:val="18"/>
          <w:szCs w:val="18"/>
          <w:lang w:val="sr-Cyrl-CS"/>
        </w:rPr>
        <w:t>Овом</w:t>
      </w:r>
      <w:r w:rsidRPr="00D8471F">
        <w:rPr>
          <w:rFonts w:ascii="Arial" w:hAnsi="Arial" w:cs="Arial"/>
          <w:sz w:val="18"/>
          <w:szCs w:val="18"/>
        </w:rPr>
        <w:t> </w:t>
      </w:r>
      <w:r w:rsidRPr="00D8471F">
        <w:rPr>
          <w:rFonts w:ascii="Arial" w:hAnsi="Arial" w:cs="Arial"/>
          <w:sz w:val="18"/>
          <w:szCs w:val="18"/>
          <w:lang w:val="sr-Cyrl-CS"/>
        </w:rPr>
        <w:t>одлуком</w:t>
      </w:r>
      <w:r w:rsidRPr="00D8471F">
        <w:rPr>
          <w:rFonts w:ascii="Arial" w:hAnsi="Arial" w:cs="Arial"/>
          <w:sz w:val="18"/>
          <w:szCs w:val="18"/>
        </w:rPr>
        <w:t> </w:t>
      </w:r>
      <w:r w:rsidRPr="00D8471F">
        <w:rPr>
          <w:rFonts w:ascii="Arial" w:hAnsi="Arial" w:cs="Arial"/>
          <w:sz w:val="18"/>
          <w:szCs w:val="18"/>
          <w:lang w:val="sr-Cyrl-CS"/>
        </w:rPr>
        <w:t>ближе</w:t>
      </w:r>
      <w:r w:rsidRPr="00D8471F">
        <w:rPr>
          <w:rFonts w:ascii="Arial" w:hAnsi="Arial" w:cs="Arial"/>
          <w:sz w:val="18"/>
          <w:szCs w:val="18"/>
        </w:rPr>
        <w:t> </w:t>
      </w:r>
      <w:r w:rsidRPr="00D8471F">
        <w:rPr>
          <w:rFonts w:ascii="Arial" w:hAnsi="Arial" w:cs="Arial"/>
          <w:sz w:val="18"/>
          <w:szCs w:val="18"/>
          <w:lang w:val="sr-Cyrl-CS"/>
        </w:rPr>
        <w:t>се</w:t>
      </w:r>
      <w:r w:rsidRPr="00D8471F">
        <w:rPr>
          <w:rFonts w:ascii="Arial" w:hAnsi="Arial" w:cs="Arial"/>
          <w:sz w:val="18"/>
          <w:szCs w:val="18"/>
        </w:rPr>
        <w:t> </w:t>
      </w:r>
      <w:r w:rsidRPr="00D8471F">
        <w:rPr>
          <w:rFonts w:ascii="Arial" w:hAnsi="Arial" w:cs="Arial"/>
          <w:sz w:val="18"/>
          <w:szCs w:val="18"/>
          <w:lang w:val="sr-Cyrl-CS"/>
        </w:rPr>
        <w:t>уређује</w:t>
      </w:r>
      <w:r w:rsidRPr="00D8471F">
        <w:rPr>
          <w:rFonts w:ascii="Arial" w:hAnsi="Arial" w:cs="Arial"/>
          <w:sz w:val="18"/>
          <w:szCs w:val="18"/>
        </w:rPr>
        <w:t> </w:t>
      </w:r>
      <w:r w:rsidRPr="00D8471F">
        <w:rPr>
          <w:rFonts w:ascii="Arial" w:hAnsi="Arial" w:cs="Arial"/>
          <w:sz w:val="18"/>
          <w:szCs w:val="18"/>
          <w:lang w:val="sr-Cyrl-CS"/>
        </w:rPr>
        <w:t>поступак</w:t>
      </w:r>
      <w:r w:rsidRPr="00D8471F">
        <w:rPr>
          <w:rFonts w:ascii="Arial" w:hAnsi="Arial" w:cs="Arial"/>
          <w:sz w:val="18"/>
          <w:szCs w:val="18"/>
        </w:rPr>
        <w:t> </w:t>
      </w:r>
      <w:r w:rsidRPr="00D8471F">
        <w:rPr>
          <w:rFonts w:ascii="Arial" w:hAnsi="Arial" w:cs="Arial"/>
          <w:sz w:val="18"/>
          <w:szCs w:val="18"/>
          <w:lang w:val="sr-Cyrl-CS"/>
        </w:rPr>
        <w:t>пријављивања и</w:t>
      </w:r>
      <w:r w:rsidRPr="00432A2B">
        <w:rPr>
          <w:rFonts w:ascii="Arial" w:hAnsi="Arial" w:cs="Arial"/>
          <w:sz w:val="18"/>
          <w:szCs w:val="18"/>
          <w:lang w:val="sr-Cyrl-CS"/>
        </w:rPr>
        <w:t xml:space="preserve"> </w:t>
      </w:r>
      <w:r w:rsidRPr="00D8471F">
        <w:rPr>
          <w:rFonts w:ascii="Arial" w:hAnsi="Arial" w:cs="Arial"/>
          <w:sz w:val="18"/>
          <w:szCs w:val="18"/>
          <w:lang w:val="sr-Cyrl-CS"/>
        </w:rPr>
        <w:t>управљања</w:t>
      </w:r>
      <w:r w:rsidRPr="00432A2B">
        <w:rPr>
          <w:rFonts w:ascii="Arial" w:hAnsi="Arial" w:cs="Arial"/>
          <w:sz w:val="18"/>
          <w:szCs w:val="18"/>
          <w:lang w:val="sr-Cyrl-CS"/>
        </w:rPr>
        <w:t xml:space="preserve"> </w:t>
      </w:r>
      <w:r w:rsidRPr="00D8471F">
        <w:rPr>
          <w:rFonts w:ascii="Arial" w:hAnsi="Arial" w:cs="Arial"/>
          <w:sz w:val="18"/>
          <w:szCs w:val="18"/>
          <w:lang w:val="sr-Cyrl-CS"/>
        </w:rPr>
        <w:t>приватним интересима јавних функционера општине Петровац на Млави, у поступку утврђивања предлога и доношења одлука и других општих аката из надлежности општине Петровац на Млави.</w:t>
      </w:r>
    </w:p>
    <w:p w:rsidR="00C049C2" w:rsidRPr="00671534" w:rsidRDefault="00C049C2" w:rsidP="00922C33">
      <w:pPr>
        <w:spacing w:line="216" w:lineRule="auto"/>
        <w:jc w:val="both"/>
        <w:rPr>
          <w:rFonts w:ascii="Arial" w:hAnsi="Arial" w:cs="Arial"/>
          <w:sz w:val="12"/>
          <w:szCs w:val="12"/>
          <w:lang w:val="sr-Cyrl-CS"/>
        </w:rPr>
      </w:pPr>
    </w:p>
    <w:p w:rsidR="00432A2B" w:rsidRPr="00432A2B"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 2.</w:t>
      </w:r>
    </w:p>
    <w:p w:rsidR="00432A2B" w:rsidRPr="00671534" w:rsidRDefault="00432A2B" w:rsidP="00922C33">
      <w:pPr>
        <w:spacing w:line="216" w:lineRule="auto"/>
        <w:jc w:val="both"/>
        <w:rPr>
          <w:rFonts w:ascii="Arial" w:hAnsi="Arial" w:cs="Arial"/>
          <w:bCs/>
          <w:sz w:val="12"/>
          <w:szCs w:val="12"/>
          <w:lang w:val="sr-Cyrl-CS"/>
        </w:rPr>
      </w:pP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 xml:space="preserve">Јавни функционер, у смислу ове одлуке, јесте председник Општинског већа, члан Ошштинског већа и одборник Скупштине општине Петровац на Млави. </w:t>
      </w: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 xml:space="preserve">Приватни интерес јавног функционера, у смислу ове одлуке, јесте било каква корист или погодност за јавног функционера или за друго са њиме повезано лице </w:t>
      </w:r>
      <w:bookmarkStart w:id="54" w:name="_Hlk530832992"/>
      <w:r w:rsidRPr="00D8471F">
        <w:rPr>
          <w:rFonts w:ascii="Arial" w:hAnsi="Arial" w:cs="Arial"/>
          <w:sz w:val="18"/>
          <w:szCs w:val="18"/>
          <w:lang w:val="sr-Cyrl-CS"/>
        </w:rPr>
        <w:t xml:space="preserve">у вези са предметом одлуке или другог општег акта у чијем предлагању, односно доношењу учествује. </w:t>
      </w:r>
    </w:p>
    <w:bookmarkEnd w:id="54"/>
    <w:p w:rsidR="00432A2B" w:rsidRPr="00432A2B"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На одређивање круга повезаних лица, у смислу одредби ове одлуке, примењују се прописи којима се уређује спречавање сукоба интереса при вршењу јавних функција.</w:t>
      </w:r>
    </w:p>
    <w:p w:rsidR="00C049C2" w:rsidRPr="00432A2B" w:rsidRDefault="00C049C2" w:rsidP="00922C33">
      <w:pPr>
        <w:spacing w:line="216" w:lineRule="auto"/>
        <w:jc w:val="both"/>
        <w:rPr>
          <w:rFonts w:ascii="Arial" w:hAnsi="Arial" w:cs="Arial"/>
          <w:sz w:val="18"/>
          <w:szCs w:val="18"/>
          <w:lang w:val="sr-Cyrl-CS"/>
        </w:rPr>
      </w:pPr>
    </w:p>
    <w:p w:rsidR="00432A2B" w:rsidRPr="00432A2B" w:rsidRDefault="00432A2B" w:rsidP="00922C33">
      <w:pPr>
        <w:spacing w:line="216" w:lineRule="auto"/>
        <w:jc w:val="center"/>
        <w:rPr>
          <w:rFonts w:ascii="Arial" w:hAnsi="Arial" w:cs="Arial"/>
          <w:sz w:val="18"/>
          <w:szCs w:val="18"/>
          <w:lang w:val="sr-Cyrl-CS"/>
        </w:rPr>
      </w:pPr>
      <w:r w:rsidRPr="00D8471F">
        <w:rPr>
          <w:rFonts w:ascii="Arial" w:hAnsi="Arial" w:cs="Arial"/>
          <w:sz w:val="18"/>
          <w:szCs w:val="18"/>
          <w:lang w:val="sr-Cyrl-CS"/>
        </w:rPr>
        <w:t>Члан 3.</w:t>
      </w:r>
    </w:p>
    <w:p w:rsidR="00432A2B" w:rsidRPr="00671534" w:rsidRDefault="00432A2B" w:rsidP="00922C33">
      <w:pPr>
        <w:spacing w:line="216" w:lineRule="auto"/>
        <w:jc w:val="both"/>
        <w:rPr>
          <w:rFonts w:ascii="Arial" w:hAnsi="Arial" w:cs="Arial"/>
          <w:sz w:val="12"/>
          <w:szCs w:val="12"/>
          <w:lang w:val="sr-Cyrl-CS"/>
        </w:rPr>
      </w:pP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Јавни функционер је дужан да пријави приватни интерес у вези са одлуком или другим општим актом у чијем предлагању или доношењу учествује.</w:t>
      </w:r>
    </w:p>
    <w:p w:rsidR="00671534" w:rsidRPr="00671534" w:rsidRDefault="00671534" w:rsidP="00922C33">
      <w:pPr>
        <w:spacing w:line="216" w:lineRule="auto"/>
        <w:jc w:val="both"/>
        <w:rPr>
          <w:rFonts w:ascii="Arial" w:hAnsi="Arial" w:cs="Arial"/>
          <w:sz w:val="12"/>
          <w:szCs w:val="12"/>
          <w:lang w:val="sr-Cyrl-CS"/>
        </w:rPr>
      </w:pPr>
    </w:p>
    <w:p w:rsidR="00432A2B" w:rsidRPr="00432A2B" w:rsidRDefault="00432A2B" w:rsidP="00922C33">
      <w:pPr>
        <w:spacing w:line="216" w:lineRule="auto"/>
        <w:jc w:val="center"/>
        <w:rPr>
          <w:rFonts w:ascii="Arial" w:hAnsi="Arial" w:cs="Arial"/>
          <w:sz w:val="18"/>
          <w:szCs w:val="18"/>
          <w:lang w:val="sr-Cyrl-CS"/>
        </w:rPr>
      </w:pPr>
      <w:r w:rsidRPr="00D8471F">
        <w:rPr>
          <w:rFonts w:ascii="Arial" w:hAnsi="Arial" w:cs="Arial"/>
          <w:sz w:val="18"/>
          <w:szCs w:val="18"/>
          <w:lang w:val="sr-Cyrl-CS"/>
        </w:rPr>
        <w:t>Члан 4.</w:t>
      </w:r>
    </w:p>
    <w:p w:rsidR="00432A2B" w:rsidRPr="00671534" w:rsidRDefault="00432A2B" w:rsidP="00922C33">
      <w:pPr>
        <w:spacing w:line="216" w:lineRule="auto"/>
        <w:jc w:val="both"/>
        <w:rPr>
          <w:rFonts w:ascii="Arial" w:hAnsi="Arial" w:cs="Arial"/>
          <w:sz w:val="12"/>
          <w:szCs w:val="12"/>
          <w:lang w:val="sr-Cyrl-CS"/>
        </w:rPr>
      </w:pP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Пријављивање и управљање приватним интересом одборника Скупштине општине Петровац на Млави у поступку усвајања одлука и других општих аката из надлежности Скупштине општине, врши се на начин и по поступку уређеним Пословником Скупштине општине.</w:t>
      </w:r>
    </w:p>
    <w:p w:rsidR="00432A2B" w:rsidRPr="00671534" w:rsidRDefault="00432A2B" w:rsidP="00922C33">
      <w:pPr>
        <w:spacing w:line="216" w:lineRule="auto"/>
        <w:jc w:val="center"/>
        <w:rPr>
          <w:rFonts w:ascii="Arial" w:hAnsi="Arial" w:cs="Arial"/>
          <w:bCs/>
          <w:sz w:val="12"/>
          <w:szCs w:val="12"/>
          <w:lang w:val="sr-Cyrl-CS"/>
        </w:rPr>
      </w:pPr>
    </w:p>
    <w:p w:rsidR="00432A2B" w:rsidRPr="00432A2B"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 5.</w:t>
      </w:r>
    </w:p>
    <w:p w:rsidR="00432A2B" w:rsidRPr="00671534" w:rsidRDefault="00432A2B" w:rsidP="00922C33">
      <w:pPr>
        <w:spacing w:line="216" w:lineRule="auto"/>
        <w:jc w:val="both"/>
        <w:rPr>
          <w:rFonts w:ascii="Arial" w:hAnsi="Arial" w:cs="Arial"/>
          <w:sz w:val="12"/>
          <w:szCs w:val="12"/>
          <w:lang w:val="sr-Cyrl-CS"/>
        </w:rPr>
      </w:pP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 xml:space="preserve">Председник, односно члан Општинског већа (у даљем тексту: члан већа) дужан је да одмах по сазнању, а најкасније у року од 3 дана од дана сазнања, пријави писаним путем </w:t>
      </w:r>
      <w:r w:rsidRPr="00D8471F">
        <w:rPr>
          <w:rFonts w:ascii="Arial" w:hAnsi="Arial" w:cs="Arial"/>
          <w:sz w:val="18"/>
          <w:szCs w:val="18"/>
          <w:lang w:val="sr-Cyrl-CS"/>
        </w:rPr>
        <w:t>органу надлежном за решавање сукоба интереса јавних функционера, у смислу закона којим се уређује спречавање сукоба интереса при вршењу јавних функција, Општинском већу и Савету за праћење примене Етичког кодекса постојање приватног интереса у погледу предмета одлуке или другог општег акта чији предлог утврђује Општинско веће.</w:t>
      </w:r>
    </w:p>
    <w:p w:rsidR="00432A2B" w:rsidRPr="00432A2B"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 xml:space="preserve">Члан већа је дужан да о постојању приватног интереса из става 1. овог члана истог дана обавести јавност путем средстава јавног информисања или на други примерен начин. </w:t>
      </w:r>
    </w:p>
    <w:p w:rsidR="00432A2B" w:rsidRPr="00495AA3"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 6.</w:t>
      </w:r>
    </w:p>
    <w:p w:rsidR="00432A2B" w:rsidRPr="00671534" w:rsidRDefault="00432A2B" w:rsidP="00922C33">
      <w:pPr>
        <w:spacing w:line="216" w:lineRule="auto"/>
        <w:jc w:val="both"/>
        <w:rPr>
          <w:rFonts w:ascii="Arial" w:hAnsi="Arial" w:cs="Arial"/>
          <w:bCs/>
          <w:sz w:val="12"/>
          <w:szCs w:val="12"/>
          <w:lang w:val="sr-Cyrl-CS"/>
        </w:rPr>
      </w:pPr>
    </w:p>
    <w:p w:rsidR="00432A2B" w:rsidRPr="00432A2B"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Сматраће се да приватни интерес члана већа не постоји уколико се корист или погодност предвиђена одлуком или другим општим актом чији се предлог утврђује односи на све грађане на територији општине Петровац на Млави.</w:t>
      </w:r>
    </w:p>
    <w:p w:rsidR="00432A2B" w:rsidRPr="00671534" w:rsidRDefault="00432A2B" w:rsidP="00922C33">
      <w:pPr>
        <w:spacing w:line="216" w:lineRule="auto"/>
        <w:jc w:val="both"/>
        <w:rPr>
          <w:rFonts w:ascii="Arial" w:hAnsi="Arial" w:cs="Arial"/>
          <w:sz w:val="12"/>
          <w:szCs w:val="12"/>
          <w:lang w:val="sr-Cyrl-CS"/>
        </w:rPr>
      </w:pPr>
    </w:p>
    <w:p w:rsidR="00432A2B" w:rsidRPr="00432A2B"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 7.</w:t>
      </w:r>
    </w:p>
    <w:p w:rsidR="00432A2B" w:rsidRPr="00671534" w:rsidRDefault="00432A2B" w:rsidP="00922C33">
      <w:pPr>
        <w:spacing w:line="216" w:lineRule="auto"/>
        <w:jc w:val="both"/>
        <w:rPr>
          <w:rFonts w:ascii="Arial" w:hAnsi="Arial" w:cs="Arial"/>
          <w:sz w:val="12"/>
          <w:szCs w:val="12"/>
          <w:lang w:val="sr-Cyrl-CS"/>
        </w:rPr>
      </w:pPr>
    </w:p>
    <w:p w:rsidR="00432A2B" w:rsidRPr="00432A2B"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Члан већа је дужан да се уздржи од било каквих активности у вези са доношењем одлуке или општег акта из члана 3. ове одлуке од тренутка достављања пријаве до тренутка добијања обавештења од органа надлежног за решавање сукоба интереса јавних функционера, у смислу закона којим се уређује спречавање сукоба интереса при вршењу јавних функција.</w:t>
      </w:r>
    </w:p>
    <w:p w:rsidR="00432A2B" w:rsidRPr="00432A2B"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 8.</w:t>
      </w:r>
    </w:p>
    <w:p w:rsidR="00432A2B" w:rsidRPr="00671534" w:rsidRDefault="00432A2B" w:rsidP="00922C33">
      <w:pPr>
        <w:spacing w:line="216" w:lineRule="auto"/>
        <w:jc w:val="both"/>
        <w:rPr>
          <w:rFonts w:ascii="Arial" w:hAnsi="Arial" w:cs="Arial"/>
          <w:bCs/>
          <w:sz w:val="12"/>
          <w:szCs w:val="12"/>
          <w:lang w:val="sr-Cyrl-CS"/>
        </w:rPr>
      </w:pPr>
    </w:p>
    <w:p w:rsidR="00432A2B" w:rsidRPr="00432A2B" w:rsidRDefault="00432A2B" w:rsidP="00922C33">
      <w:pPr>
        <w:suppressAutoHyphens/>
        <w:spacing w:line="216" w:lineRule="auto"/>
        <w:contextualSpacing/>
        <w:jc w:val="both"/>
        <w:rPr>
          <w:rFonts w:ascii="Arial" w:eastAsia="SimSun" w:hAnsi="Arial" w:cs="Arial"/>
          <w:sz w:val="18"/>
          <w:szCs w:val="18"/>
          <w:lang w:val="sr-Cyrl-CS" w:eastAsia="zh-CN"/>
        </w:rPr>
      </w:pPr>
      <w:r w:rsidRPr="00D8471F">
        <w:rPr>
          <w:rFonts w:ascii="Arial" w:eastAsia="SimSun" w:hAnsi="Arial" w:cs="Arial"/>
          <w:sz w:val="18"/>
          <w:szCs w:val="18"/>
          <w:lang w:val="sr-Cyrl-CS" w:eastAsia="zh-CN"/>
        </w:rPr>
        <w:tab/>
        <w:t>Савет за праћење примене Етичког кодекса даје савете и смернице у вези са пријављивањем приватног интереса јавних функционера, води евиденцију о пријавама приватног интереса јавних функционера и прати извршавање обавезе пријављивања приватних интереса јавних функционера.</w:t>
      </w:r>
    </w:p>
    <w:p w:rsidR="00432A2B" w:rsidRPr="00D8471F"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 9.</w:t>
      </w:r>
    </w:p>
    <w:p w:rsidR="00432A2B" w:rsidRPr="00671534" w:rsidRDefault="00432A2B" w:rsidP="00922C33">
      <w:pPr>
        <w:suppressAutoHyphens/>
        <w:spacing w:line="216" w:lineRule="auto"/>
        <w:contextualSpacing/>
        <w:jc w:val="both"/>
        <w:rPr>
          <w:rFonts w:ascii="Arial" w:hAnsi="Arial" w:cs="Arial"/>
          <w:sz w:val="12"/>
          <w:szCs w:val="12"/>
          <w:lang w:val="sr-Cyrl-CS"/>
        </w:rPr>
      </w:pPr>
    </w:p>
    <w:p w:rsidR="00432A2B" w:rsidRPr="00D8471F" w:rsidRDefault="00432A2B" w:rsidP="00922C33">
      <w:pPr>
        <w:suppressAutoHyphens/>
        <w:spacing w:line="216" w:lineRule="auto"/>
        <w:contextualSpacing/>
        <w:jc w:val="both"/>
        <w:rPr>
          <w:rFonts w:ascii="Arial" w:hAnsi="Arial" w:cs="Arial"/>
          <w:sz w:val="18"/>
          <w:szCs w:val="18"/>
          <w:lang w:val="sr-Cyrl-CS"/>
        </w:rPr>
      </w:pPr>
      <w:r w:rsidRPr="00D8471F">
        <w:rPr>
          <w:rFonts w:ascii="Arial" w:hAnsi="Arial" w:cs="Arial"/>
          <w:sz w:val="18"/>
          <w:szCs w:val="18"/>
          <w:lang w:val="sr-Cyrl-CS"/>
        </w:rPr>
        <w:tab/>
        <w:t xml:space="preserve">Евиденција о пријавама приватних интереса јавних функционера садржи податке о датуму пријема пријаве; предмету пријаве и обавештењу органа надлежног за решавање сукоба интереса јавних функционера, које буде достављено Општинском већу, у складу са законом којим се уређује спречавање сукоба интереса при вршењу јавних функција. </w:t>
      </w:r>
    </w:p>
    <w:p w:rsidR="00432A2B" w:rsidRPr="00432A2B"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Евиденција о пријавама приватних интереса јавних функционера објављује се на интернет презентацији општине Петровац на Млави.</w:t>
      </w:r>
    </w:p>
    <w:p w:rsidR="00432A2B" w:rsidRPr="00432A2B" w:rsidRDefault="00432A2B" w:rsidP="00922C33">
      <w:pPr>
        <w:spacing w:line="216" w:lineRule="auto"/>
        <w:jc w:val="center"/>
        <w:rPr>
          <w:rFonts w:ascii="Arial" w:hAnsi="Arial" w:cs="Arial"/>
          <w:bCs/>
          <w:sz w:val="18"/>
          <w:szCs w:val="18"/>
          <w:lang w:val="sr-Cyrl-CS"/>
        </w:rPr>
      </w:pPr>
      <w:r w:rsidRPr="00D8471F">
        <w:rPr>
          <w:rFonts w:ascii="Arial" w:hAnsi="Arial" w:cs="Arial"/>
          <w:bCs/>
          <w:sz w:val="18"/>
          <w:szCs w:val="18"/>
          <w:lang w:val="sr-Cyrl-CS"/>
        </w:rPr>
        <w:t>Члан 10.</w:t>
      </w:r>
    </w:p>
    <w:p w:rsidR="00432A2B" w:rsidRPr="00671534" w:rsidRDefault="00432A2B" w:rsidP="00922C33">
      <w:pPr>
        <w:spacing w:line="216" w:lineRule="auto"/>
        <w:jc w:val="both"/>
        <w:rPr>
          <w:rFonts w:ascii="Arial" w:hAnsi="Arial" w:cs="Arial"/>
          <w:bCs/>
          <w:sz w:val="12"/>
          <w:szCs w:val="12"/>
          <w:lang w:val="sr-Cyrl-CS"/>
        </w:rPr>
      </w:pPr>
    </w:p>
    <w:p w:rsidR="00432A2B" w:rsidRPr="00D8471F" w:rsidRDefault="00432A2B" w:rsidP="00922C33">
      <w:pPr>
        <w:spacing w:line="216" w:lineRule="auto"/>
        <w:jc w:val="both"/>
        <w:rPr>
          <w:rFonts w:ascii="Arial" w:eastAsia="SimSun" w:hAnsi="Arial" w:cs="Arial"/>
          <w:sz w:val="18"/>
          <w:szCs w:val="18"/>
          <w:lang w:val="sr-Cyrl-CS" w:eastAsia="zh-CN"/>
        </w:rPr>
      </w:pPr>
      <w:r w:rsidRPr="00D8471F">
        <w:rPr>
          <w:rFonts w:ascii="Arial" w:eastAsia="SimSun" w:hAnsi="Arial" w:cs="Arial"/>
          <w:sz w:val="18"/>
          <w:szCs w:val="18"/>
          <w:lang w:val="sr-Cyrl-CS" w:eastAsia="zh-CN"/>
        </w:rPr>
        <w:tab/>
        <w:t xml:space="preserve">Савет за праћење примене Етичког кодекса извештава Скупштину о пријављивању приватних интереса јавних функционера у поступку доношења општих аката. </w:t>
      </w: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Извештај из става 1. овог члана подноси се Скупштини најкасније до 31. марта текуће године за претходну годину.</w:t>
      </w:r>
    </w:p>
    <w:p w:rsidR="00432A2B" w:rsidRPr="00D8471F"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 xml:space="preserve">Извештај из става 1. овог члана </w:t>
      </w:r>
      <w:r w:rsidRPr="00D8471F">
        <w:rPr>
          <w:rFonts w:ascii="Arial" w:hAnsi="Arial" w:cs="Arial"/>
          <w:sz w:val="18"/>
          <w:szCs w:val="18"/>
          <w:lang w:val="sr-Cyrl-CS" w:eastAsia="zh-CN"/>
        </w:rPr>
        <w:t xml:space="preserve">садржи податке о броју и предмету пријава приватног интереса </w:t>
      </w:r>
      <w:r w:rsidRPr="00D8471F">
        <w:rPr>
          <w:rFonts w:ascii="Arial" w:hAnsi="Arial" w:cs="Arial"/>
          <w:sz w:val="18"/>
          <w:szCs w:val="18"/>
          <w:lang w:val="sr-Cyrl-CS"/>
        </w:rPr>
        <w:t xml:space="preserve">и податке о праћењу </w:t>
      </w:r>
      <w:r w:rsidRPr="00D8471F">
        <w:rPr>
          <w:rFonts w:ascii="Arial" w:eastAsia="SimSun" w:hAnsi="Arial" w:cs="Arial"/>
          <w:sz w:val="18"/>
          <w:szCs w:val="18"/>
          <w:lang w:val="sr-Cyrl-CS" w:eastAsia="zh-CN"/>
        </w:rPr>
        <w:t>извршавања обавезе пријављивања приватног интереса.</w:t>
      </w:r>
      <w:r w:rsidRPr="00D8471F">
        <w:rPr>
          <w:rFonts w:ascii="Arial" w:hAnsi="Arial" w:cs="Arial"/>
          <w:sz w:val="18"/>
          <w:szCs w:val="18"/>
          <w:lang w:val="sr-Cyrl-CS"/>
        </w:rPr>
        <w:t xml:space="preserve"> </w:t>
      </w:r>
    </w:p>
    <w:p w:rsidR="00432A2B" w:rsidRPr="00495AA3" w:rsidRDefault="00432A2B" w:rsidP="00922C33">
      <w:pPr>
        <w:spacing w:line="216" w:lineRule="auto"/>
        <w:jc w:val="both"/>
        <w:rPr>
          <w:rFonts w:ascii="Arial" w:hAnsi="Arial" w:cs="Arial"/>
          <w:sz w:val="18"/>
          <w:szCs w:val="18"/>
          <w:lang w:val="sr-Cyrl-CS" w:eastAsia="zh-CN"/>
        </w:rPr>
      </w:pPr>
      <w:r w:rsidRPr="00D8471F">
        <w:rPr>
          <w:rFonts w:ascii="Arial" w:hAnsi="Arial" w:cs="Arial"/>
          <w:sz w:val="18"/>
          <w:szCs w:val="18"/>
          <w:lang w:val="sr-Cyrl-CS" w:eastAsia="zh-CN"/>
        </w:rPr>
        <w:tab/>
        <w:t xml:space="preserve">Извештај из става 1. овог члана објављује се на интернет презентацији </w:t>
      </w:r>
      <w:r w:rsidRPr="00D8471F">
        <w:rPr>
          <w:rFonts w:ascii="Arial" w:hAnsi="Arial" w:cs="Arial"/>
          <w:sz w:val="18"/>
          <w:szCs w:val="18"/>
          <w:lang w:val="sr-Cyrl-CS"/>
        </w:rPr>
        <w:t>општине Петровац на Млави</w:t>
      </w:r>
      <w:r w:rsidRPr="00D8471F">
        <w:rPr>
          <w:rFonts w:ascii="Arial" w:hAnsi="Arial" w:cs="Arial"/>
          <w:sz w:val="18"/>
          <w:szCs w:val="18"/>
          <w:lang w:val="sr-Cyrl-CS" w:eastAsia="zh-CN"/>
        </w:rPr>
        <w:t>.</w:t>
      </w:r>
    </w:p>
    <w:p w:rsidR="00432A2B" w:rsidRPr="00671534" w:rsidRDefault="00432A2B" w:rsidP="00922C33">
      <w:pPr>
        <w:spacing w:line="216" w:lineRule="auto"/>
        <w:jc w:val="both"/>
        <w:rPr>
          <w:rFonts w:ascii="Arial" w:hAnsi="Arial" w:cs="Arial"/>
          <w:sz w:val="12"/>
          <w:szCs w:val="12"/>
          <w:lang w:val="sr-Cyrl-CS" w:eastAsia="zh-CN"/>
        </w:rPr>
      </w:pPr>
    </w:p>
    <w:p w:rsidR="00432A2B" w:rsidRPr="00D8471F" w:rsidRDefault="00432A2B" w:rsidP="00922C33">
      <w:pPr>
        <w:spacing w:line="216" w:lineRule="auto"/>
        <w:jc w:val="center"/>
        <w:rPr>
          <w:rFonts w:ascii="Arial" w:hAnsi="Arial" w:cs="Arial"/>
          <w:sz w:val="18"/>
          <w:szCs w:val="18"/>
          <w:lang w:val="sr-Cyrl-CS"/>
        </w:rPr>
      </w:pPr>
      <w:r w:rsidRPr="00D8471F">
        <w:rPr>
          <w:rFonts w:ascii="Arial" w:hAnsi="Arial" w:cs="Arial"/>
          <w:sz w:val="18"/>
          <w:szCs w:val="18"/>
          <w:lang w:val="sr-Cyrl-CS"/>
        </w:rPr>
        <w:t>Члан 11.</w:t>
      </w:r>
    </w:p>
    <w:p w:rsidR="00432A2B" w:rsidRPr="00671534" w:rsidRDefault="00432A2B" w:rsidP="00922C33">
      <w:pPr>
        <w:spacing w:line="216" w:lineRule="auto"/>
        <w:jc w:val="both"/>
        <w:rPr>
          <w:rFonts w:ascii="Arial" w:hAnsi="Arial" w:cs="Arial"/>
          <w:sz w:val="12"/>
          <w:szCs w:val="12"/>
          <w:lang w:val="sr-Cyrl-CS"/>
        </w:rPr>
      </w:pPr>
    </w:p>
    <w:p w:rsidR="00432A2B" w:rsidRPr="00432A2B" w:rsidRDefault="00432A2B" w:rsidP="00922C33">
      <w:pPr>
        <w:spacing w:line="216" w:lineRule="auto"/>
        <w:jc w:val="both"/>
        <w:rPr>
          <w:rFonts w:ascii="Arial" w:hAnsi="Arial" w:cs="Arial"/>
          <w:sz w:val="18"/>
          <w:szCs w:val="18"/>
          <w:lang w:val="sr-Cyrl-CS"/>
        </w:rPr>
      </w:pPr>
      <w:r w:rsidRPr="00D8471F">
        <w:rPr>
          <w:rFonts w:ascii="Arial" w:hAnsi="Arial" w:cs="Arial"/>
          <w:sz w:val="18"/>
          <w:szCs w:val="18"/>
          <w:lang w:val="sr-Cyrl-CS"/>
        </w:rPr>
        <w:tab/>
        <w:t>Ова одлука ступа на снагу осмог дана од дана објављивања у „Службеном гласнику општине Петровац на Млави“.</w:t>
      </w:r>
    </w:p>
    <w:p w:rsidR="00C457DB" w:rsidRPr="00671534" w:rsidRDefault="00C457DB" w:rsidP="00922C33">
      <w:pPr>
        <w:spacing w:line="216" w:lineRule="auto"/>
        <w:jc w:val="both"/>
        <w:rPr>
          <w:rFonts w:ascii="Arial" w:hAnsi="Arial" w:cs="Arial"/>
          <w:sz w:val="12"/>
          <w:szCs w:val="12"/>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671534" w:rsidRDefault="00C457DB" w:rsidP="00922C33">
      <w:pPr>
        <w:spacing w:line="216" w:lineRule="auto"/>
        <w:contextualSpacing/>
        <w:jc w:val="center"/>
        <w:rPr>
          <w:rFonts w:ascii="Arial" w:hAnsi="Arial" w:cs="Arial"/>
          <w:sz w:val="12"/>
          <w:szCs w:val="12"/>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205</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16</w:t>
      </w:r>
      <w:r w:rsidRPr="0092433A">
        <w:rPr>
          <w:rFonts w:ascii="Arial" w:hAnsi="Arial" w:cs="Arial"/>
          <w:b/>
          <w:i/>
          <w:color w:val="000000"/>
          <w:sz w:val="18"/>
          <w:szCs w:val="18"/>
          <w:lang w:val="sr-Cyrl-CS"/>
        </w:rPr>
        <w:t>.</w:t>
      </w:r>
    </w:p>
    <w:p w:rsidR="00432A2B" w:rsidRPr="000D79B2" w:rsidRDefault="00432A2B" w:rsidP="00922C33">
      <w:pPr>
        <w:pStyle w:val="NormalArial"/>
        <w:spacing w:line="216" w:lineRule="auto"/>
        <w:ind w:left="0" w:firstLine="0"/>
        <w:rPr>
          <w:sz w:val="18"/>
          <w:szCs w:val="18"/>
          <w:lang w:val="sr-Cyrl-CS"/>
        </w:rPr>
      </w:pPr>
      <w:r w:rsidRPr="000D79B2">
        <w:rPr>
          <w:sz w:val="18"/>
          <w:szCs w:val="18"/>
          <w:lang w:val="sr-Cyrl-CS"/>
        </w:rPr>
        <w:tab/>
      </w:r>
      <w:r w:rsidRPr="00432A2B">
        <w:rPr>
          <w:sz w:val="18"/>
          <w:szCs w:val="18"/>
          <w:lang w:val="sr-Cyrl-CS"/>
        </w:rPr>
        <w:t>На основу члана 5</w:t>
      </w:r>
      <w:r w:rsidRPr="000D79B2">
        <w:rPr>
          <w:sz w:val="18"/>
          <w:szCs w:val="18"/>
          <w:lang w:val="sr-Cyrl-CS"/>
        </w:rPr>
        <w:t>9</w:t>
      </w:r>
      <w:r w:rsidRPr="00432A2B">
        <w:rPr>
          <w:sz w:val="18"/>
          <w:szCs w:val="18"/>
          <w:lang w:val="sr-Cyrl-CS"/>
        </w:rPr>
        <w:t xml:space="preserve">. </w:t>
      </w:r>
      <w:r w:rsidRPr="000D79B2">
        <w:rPr>
          <w:sz w:val="18"/>
          <w:szCs w:val="18"/>
          <w:lang w:val="sr-Cyrl-CS"/>
        </w:rPr>
        <w:t xml:space="preserve">став 1. </w:t>
      </w:r>
      <w:r w:rsidRPr="00432A2B">
        <w:rPr>
          <w:sz w:val="18"/>
          <w:szCs w:val="18"/>
          <w:lang w:val="sr-Cyrl-CS"/>
        </w:rPr>
        <w:t>Закона о локалној самоуправи ("Службени гласник РС", бр</w:t>
      </w:r>
      <w:r w:rsidRPr="000D79B2">
        <w:rPr>
          <w:sz w:val="18"/>
          <w:szCs w:val="18"/>
          <w:lang w:val="sr-Cyrl-CS"/>
        </w:rPr>
        <w:t>. 129</w:t>
      </w:r>
      <w:r w:rsidRPr="00432A2B">
        <w:rPr>
          <w:sz w:val="18"/>
          <w:szCs w:val="18"/>
          <w:lang w:val="sr-Cyrl-CS"/>
        </w:rPr>
        <w:t>/0</w:t>
      </w:r>
      <w:r w:rsidRPr="000D79B2">
        <w:rPr>
          <w:sz w:val="18"/>
          <w:szCs w:val="18"/>
          <w:lang w:val="sr-Cyrl-CS"/>
        </w:rPr>
        <w:t>7</w:t>
      </w:r>
      <w:r w:rsidRPr="00432A2B">
        <w:rPr>
          <w:sz w:val="18"/>
          <w:szCs w:val="18"/>
          <w:lang w:val="sr-Cyrl-CS"/>
        </w:rPr>
        <w:t xml:space="preserve">, </w:t>
      </w:r>
      <w:r w:rsidRPr="000D79B2">
        <w:rPr>
          <w:sz w:val="18"/>
          <w:szCs w:val="18"/>
          <w:lang w:val="sr-Cyrl-CS"/>
        </w:rPr>
        <w:t>83/14-др.закон, 101/16 и 47/18</w:t>
      </w:r>
      <w:r w:rsidRPr="00432A2B">
        <w:rPr>
          <w:sz w:val="18"/>
          <w:szCs w:val="18"/>
          <w:lang w:val="sr-Cyrl-CS"/>
        </w:rPr>
        <w:t>)</w:t>
      </w:r>
      <w:r w:rsidRPr="000D79B2">
        <w:rPr>
          <w:sz w:val="18"/>
          <w:szCs w:val="18"/>
          <w:lang w:val="sr-Cyrl-CS"/>
        </w:rPr>
        <w:t>,</w:t>
      </w:r>
      <w:r w:rsidRPr="00432A2B">
        <w:rPr>
          <w:sz w:val="18"/>
          <w:szCs w:val="18"/>
          <w:lang w:val="sr-Cyrl-CS"/>
        </w:rPr>
        <w:t xml:space="preserve"> </w:t>
      </w:r>
      <w:r w:rsidRPr="000D79B2">
        <w:rPr>
          <w:sz w:val="18"/>
          <w:szCs w:val="18"/>
          <w:lang w:val="sr-Cyrl-CS"/>
        </w:rPr>
        <w:t>а у складу са Законом о запосленима у аутономним покрајнама и јединицама локалне самоуправе (</w:t>
      </w:r>
      <w:r w:rsidRPr="000D79B2">
        <w:rPr>
          <w:sz w:val="18"/>
          <w:szCs w:val="18"/>
          <w:lang w:val="sr-Cyrl-CS" w:eastAsia="ar-SA"/>
        </w:rPr>
        <w:t>„</w:t>
      </w:r>
      <w:r w:rsidRPr="000D79B2">
        <w:rPr>
          <w:sz w:val="18"/>
          <w:szCs w:val="18"/>
          <w:lang w:val="ru-RU" w:eastAsia="ar-SA"/>
        </w:rPr>
        <w:t>Службени гласник РС</w:t>
      </w:r>
      <w:r w:rsidRPr="000D79B2">
        <w:rPr>
          <w:sz w:val="18"/>
          <w:szCs w:val="18"/>
          <w:lang w:val="sr-Cyrl-CS" w:eastAsia="ar-SA"/>
        </w:rPr>
        <w:t>“,</w:t>
      </w:r>
      <w:r w:rsidRPr="000D79B2">
        <w:rPr>
          <w:sz w:val="18"/>
          <w:szCs w:val="18"/>
          <w:lang w:val="ru-RU" w:eastAsia="ar-SA"/>
        </w:rPr>
        <w:t xml:space="preserve"> број 21/16</w:t>
      </w:r>
      <w:r w:rsidRPr="00432A2B">
        <w:rPr>
          <w:sz w:val="18"/>
          <w:szCs w:val="18"/>
          <w:lang w:val="sr-Cyrl-CS" w:eastAsia="ar-SA"/>
        </w:rPr>
        <w:t>, 113/17, 113/17-др.закон</w:t>
      </w:r>
      <w:r w:rsidRPr="000D79B2">
        <w:rPr>
          <w:sz w:val="18"/>
          <w:szCs w:val="18"/>
          <w:lang w:val="sr-Cyrl-CS" w:eastAsia="ar-SA"/>
        </w:rPr>
        <w:t xml:space="preserve"> и 95/18</w:t>
      </w:r>
      <w:r w:rsidRPr="000D79B2">
        <w:rPr>
          <w:sz w:val="18"/>
          <w:szCs w:val="18"/>
          <w:lang w:val="ru-RU" w:eastAsia="ar-SA"/>
        </w:rPr>
        <w:t xml:space="preserve">) </w:t>
      </w:r>
      <w:r w:rsidRPr="00432A2B">
        <w:rPr>
          <w:sz w:val="18"/>
          <w:szCs w:val="18"/>
          <w:lang w:val="sr-Cyrl-CS"/>
        </w:rPr>
        <w:t xml:space="preserve">и члана </w:t>
      </w:r>
      <w:r w:rsidRPr="000D79B2">
        <w:rPr>
          <w:sz w:val="18"/>
          <w:szCs w:val="18"/>
          <w:lang w:val="sr-Cyrl-CS"/>
        </w:rPr>
        <w:t>4</w:t>
      </w:r>
      <w:r w:rsidRPr="00432A2B">
        <w:rPr>
          <w:sz w:val="18"/>
          <w:szCs w:val="18"/>
          <w:lang w:val="sr-Cyrl-CS"/>
        </w:rPr>
        <w:t xml:space="preserve">0. </w:t>
      </w:r>
      <w:r w:rsidRPr="000D79B2">
        <w:rPr>
          <w:sz w:val="18"/>
          <w:szCs w:val="18"/>
          <w:lang w:val="sr-Cyrl-CS"/>
        </w:rPr>
        <w:t xml:space="preserve">а у вези са чланом 88. </w:t>
      </w:r>
      <w:r w:rsidRPr="00432A2B">
        <w:rPr>
          <w:sz w:val="18"/>
          <w:szCs w:val="18"/>
          <w:lang w:val="sr-Cyrl-CS"/>
        </w:rPr>
        <w:lastRenderedPageBreak/>
        <w:t xml:space="preserve">Статута општине </w:t>
      </w:r>
      <w:r w:rsidRPr="000D79B2">
        <w:rPr>
          <w:sz w:val="18"/>
          <w:szCs w:val="18"/>
          <w:lang w:val="sr-Cyrl-CS"/>
        </w:rPr>
        <w:t>Петровац на Млави</w:t>
      </w:r>
      <w:r w:rsidRPr="00432A2B">
        <w:rPr>
          <w:sz w:val="18"/>
          <w:szCs w:val="18"/>
          <w:lang w:val="sr-Cyrl-CS"/>
        </w:rPr>
        <w:t xml:space="preserve"> ("</w:t>
      </w:r>
      <w:r w:rsidRPr="000D79B2">
        <w:rPr>
          <w:sz w:val="18"/>
          <w:szCs w:val="18"/>
          <w:lang w:val="sr-Cyrl-CS"/>
        </w:rPr>
        <w:t>С</w:t>
      </w:r>
      <w:r w:rsidRPr="00432A2B">
        <w:rPr>
          <w:sz w:val="18"/>
          <w:szCs w:val="18"/>
          <w:lang w:val="sr-Cyrl-CS"/>
        </w:rPr>
        <w:t>лужбени гласник</w:t>
      </w:r>
      <w:r w:rsidRPr="000D79B2">
        <w:rPr>
          <w:sz w:val="18"/>
          <w:szCs w:val="18"/>
          <w:lang w:val="sr-Cyrl-CS"/>
        </w:rPr>
        <w:t xml:space="preserve"> општине Петровац на Млави</w:t>
      </w:r>
      <w:r w:rsidRPr="00432A2B">
        <w:rPr>
          <w:sz w:val="18"/>
          <w:szCs w:val="18"/>
          <w:lang w:val="sr-Cyrl-CS"/>
        </w:rPr>
        <w:t xml:space="preserve">", број </w:t>
      </w:r>
      <w:r w:rsidRPr="000D79B2">
        <w:rPr>
          <w:sz w:val="18"/>
          <w:szCs w:val="18"/>
          <w:lang w:val="sr-Cyrl-CS"/>
        </w:rPr>
        <w:t>2</w:t>
      </w:r>
      <w:r w:rsidRPr="00432A2B">
        <w:rPr>
          <w:sz w:val="18"/>
          <w:szCs w:val="18"/>
          <w:lang w:val="sr-Cyrl-CS"/>
        </w:rPr>
        <w:t>/</w:t>
      </w:r>
      <w:r w:rsidRPr="000D79B2">
        <w:rPr>
          <w:sz w:val="18"/>
          <w:szCs w:val="18"/>
          <w:lang w:val="sr-Cyrl-CS"/>
        </w:rPr>
        <w:t>19</w:t>
      </w:r>
      <w:r w:rsidRPr="000D79B2">
        <w:rPr>
          <w:sz w:val="18"/>
          <w:szCs w:val="18"/>
          <w:lang w:val="hr-HR"/>
        </w:rPr>
        <w:t>),</w:t>
      </w:r>
    </w:p>
    <w:p w:rsidR="00432A2B" w:rsidRPr="000D79B2" w:rsidRDefault="00432A2B" w:rsidP="00922C33">
      <w:pPr>
        <w:pStyle w:val="NormalArial"/>
        <w:spacing w:line="216" w:lineRule="auto"/>
        <w:ind w:left="0"/>
        <w:rPr>
          <w:sz w:val="18"/>
          <w:szCs w:val="18"/>
          <w:lang w:val="sr-Latn-RS"/>
        </w:rPr>
      </w:pPr>
      <w:r w:rsidRPr="00432A2B">
        <w:rPr>
          <w:sz w:val="18"/>
          <w:szCs w:val="18"/>
          <w:lang w:val="sr-Cyrl-CS"/>
        </w:rPr>
        <w:t>Ску</w:t>
      </w:r>
      <w:r w:rsidRPr="000D79B2">
        <w:rPr>
          <w:sz w:val="18"/>
          <w:szCs w:val="18"/>
          <w:lang w:val="sr-Cyrl-CS"/>
        </w:rPr>
        <w:t>п</w:t>
      </w:r>
      <w:r w:rsidRPr="00432A2B">
        <w:rPr>
          <w:sz w:val="18"/>
          <w:szCs w:val="18"/>
          <w:lang w:val="sr-Cyrl-CS"/>
        </w:rPr>
        <w:t xml:space="preserve">штина општине </w:t>
      </w:r>
      <w:r w:rsidRPr="000D79B2">
        <w:rPr>
          <w:sz w:val="18"/>
          <w:szCs w:val="18"/>
          <w:lang w:val="sr-Cyrl-CS"/>
        </w:rPr>
        <w:t>Петровац</w:t>
      </w:r>
      <w:r w:rsidRPr="000D79B2">
        <w:rPr>
          <w:sz w:val="18"/>
          <w:szCs w:val="18"/>
          <w:lang w:val="ru-RU"/>
        </w:rPr>
        <w:t xml:space="preserve"> </w:t>
      </w:r>
      <w:r w:rsidRPr="000D79B2">
        <w:rPr>
          <w:sz w:val="18"/>
          <w:szCs w:val="18"/>
          <w:lang w:val="sr-Cyrl-CS"/>
        </w:rPr>
        <w:t>на Млави</w:t>
      </w:r>
      <w:r w:rsidRPr="000D79B2">
        <w:rPr>
          <w:sz w:val="18"/>
          <w:szCs w:val="18"/>
          <w:lang w:val="ru-RU"/>
        </w:rPr>
        <w:t xml:space="preserve">, </w:t>
      </w:r>
      <w:r w:rsidRPr="00432A2B">
        <w:rPr>
          <w:sz w:val="18"/>
          <w:szCs w:val="18"/>
          <w:lang w:val="sr-Cyrl-CS"/>
        </w:rPr>
        <w:t>на седници од</w:t>
      </w:r>
      <w:r w:rsidRPr="000D79B2">
        <w:rPr>
          <w:sz w:val="18"/>
          <w:szCs w:val="18"/>
          <w:lang w:val="sr-Cyrl-CS"/>
        </w:rPr>
        <w:t>ржаној дана</w:t>
      </w:r>
      <w:r w:rsidRPr="00432A2B">
        <w:rPr>
          <w:sz w:val="18"/>
          <w:szCs w:val="18"/>
          <w:lang w:val="sr-Cyrl-CS"/>
        </w:rPr>
        <w:t xml:space="preserve"> </w:t>
      </w:r>
      <w:r w:rsidRPr="000D79B2">
        <w:rPr>
          <w:sz w:val="18"/>
          <w:szCs w:val="18"/>
          <w:lang w:val="sr-Cyrl-CS"/>
        </w:rPr>
        <w:t xml:space="preserve">18.12.2019. </w:t>
      </w:r>
      <w:r w:rsidRPr="00432A2B">
        <w:rPr>
          <w:sz w:val="18"/>
          <w:szCs w:val="18"/>
          <w:lang w:val="sr-Cyrl-CS"/>
        </w:rPr>
        <w:t>године, донела је</w:t>
      </w:r>
    </w:p>
    <w:p w:rsidR="00432A2B" w:rsidRPr="00671534" w:rsidRDefault="00432A2B" w:rsidP="00922C33">
      <w:pPr>
        <w:pStyle w:val="NormalArial"/>
        <w:spacing w:line="216" w:lineRule="auto"/>
        <w:ind w:left="0"/>
        <w:rPr>
          <w:sz w:val="12"/>
          <w:szCs w:val="12"/>
          <w:lang w:val="sr-Cyrl-CS"/>
        </w:rPr>
      </w:pPr>
    </w:p>
    <w:p w:rsidR="00432A2B" w:rsidRPr="000D79B2" w:rsidRDefault="00432A2B" w:rsidP="00922C33">
      <w:pPr>
        <w:pStyle w:val="NormalArial"/>
        <w:spacing w:line="216" w:lineRule="auto"/>
        <w:ind w:left="0" w:firstLine="0"/>
        <w:jc w:val="center"/>
        <w:rPr>
          <w:sz w:val="18"/>
          <w:szCs w:val="18"/>
          <w:lang w:val="sr-Cyrl-CS"/>
        </w:rPr>
      </w:pPr>
      <w:r w:rsidRPr="00432A2B">
        <w:rPr>
          <w:sz w:val="18"/>
          <w:szCs w:val="18"/>
          <w:lang w:val="sr-Cyrl-CS"/>
        </w:rPr>
        <w:t>ОДЛУКУ</w:t>
      </w:r>
    </w:p>
    <w:p w:rsidR="00432A2B" w:rsidRPr="000D79B2" w:rsidRDefault="00432A2B" w:rsidP="00922C33">
      <w:pPr>
        <w:pStyle w:val="NormalArial"/>
        <w:spacing w:line="216" w:lineRule="auto"/>
        <w:ind w:left="0" w:firstLine="0"/>
        <w:jc w:val="center"/>
        <w:rPr>
          <w:sz w:val="18"/>
          <w:szCs w:val="18"/>
          <w:lang w:val="sr-Latn-RS"/>
        </w:rPr>
      </w:pPr>
      <w:r w:rsidRPr="00432A2B">
        <w:rPr>
          <w:sz w:val="18"/>
          <w:szCs w:val="18"/>
          <w:lang w:val="sr-Cyrl-CS"/>
        </w:rPr>
        <w:t xml:space="preserve">О </w:t>
      </w:r>
      <w:r w:rsidRPr="000D79B2">
        <w:rPr>
          <w:sz w:val="18"/>
          <w:szCs w:val="18"/>
          <w:lang w:val="sr-Cyrl-CS"/>
        </w:rPr>
        <w:t>ИЗМЕНИ ОДЛУКЕ О</w:t>
      </w:r>
      <w:r w:rsidRPr="00432A2B">
        <w:rPr>
          <w:sz w:val="18"/>
          <w:szCs w:val="18"/>
          <w:lang w:val="sr-Cyrl-CS"/>
        </w:rPr>
        <w:t xml:space="preserve"> ОПШТИНСКОЈ УПРАВИ ОПШТИНЕ ПЕТРОВАЦ НА МЛАВИ</w:t>
      </w:r>
    </w:p>
    <w:p w:rsidR="00432A2B" w:rsidRPr="00671534" w:rsidRDefault="00432A2B" w:rsidP="00922C33">
      <w:pPr>
        <w:pStyle w:val="NormalArial"/>
        <w:spacing w:line="216" w:lineRule="auto"/>
        <w:ind w:left="0"/>
        <w:rPr>
          <w:sz w:val="12"/>
          <w:szCs w:val="12"/>
          <w:lang w:val="sr-Cyrl-CS"/>
        </w:rPr>
      </w:pPr>
    </w:p>
    <w:p w:rsidR="00432A2B" w:rsidRPr="000D79B2" w:rsidRDefault="00432A2B" w:rsidP="00922C33">
      <w:pPr>
        <w:pStyle w:val="NormalArial"/>
        <w:spacing w:line="216" w:lineRule="auto"/>
        <w:ind w:left="0" w:firstLine="0"/>
        <w:jc w:val="center"/>
        <w:rPr>
          <w:sz w:val="18"/>
          <w:szCs w:val="18"/>
          <w:lang w:val="sr-Cyrl-CS"/>
        </w:rPr>
      </w:pPr>
      <w:r w:rsidRPr="00432A2B">
        <w:rPr>
          <w:sz w:val="18"/>
          <w:szCs w:val="18"/>
          <w:lang w:val="sr-Cyrl-CS"/>
        </w:rPr>
        <w:t>Члан 1</w:t>
      </w:r>
      <w:r w:rsidRPr="000D79B2">
        <w:rPr>
          <w:sz w:val="18"/>
          <w:szCs w:val="18"/>
          <w:lang w:val="sr-Cyrl-CS"/>
        </w:rPr>
        <w:t>.</w:t>
      </w:r>
    </w:p>
    <w:p w:rsidR="00432A2B" w:rsidRPr="00671534" w:rsidRDefault="00432A2B" w:rsidP="00922C33">
      <w:pPr>
        <w:pStyle w:val="NormalArial"/>
        <w:spacing w:line="216" w:lineRule="auto"/>
        <w:ind w:left="0"/>
        <w:rPr>
          <w:sz w:val="12"/>
          <w:szCs w:val="12"/>
          <w:lang w:val="sr-Cyrl-CS"/>
        </w:rPr>
      </w:pPr>
    </w:p>
    <w:p w:rsidR="00432A2B" w:rsidRPr="000D79B2" w:rsidRDefault="00432A2B" w:rsidP="00922C33">
      <w:pPr>
        <w:pStyle w:val="NormalArial"/>
        <w:spacing w:line="216" w:lineRule="auto"/>
        <w:ind w:left="0"/>
        <w:rPr>
          <w:sz w:val="18"/>
          <w:szCs w:val="18"/>
          <w:lang w:val="sr-Cyrl-CS"/>
        </w:rPr>
      </w:pPr>
      <w:r w:rsidRPr="000D79B2">
        <w:rPr>
          <w:sz w:val="18"/>
          <w:szCs w:val="18"/>
          <w:lang w:val="sr-Cyrl-CS"/>
        </w:rPr>
        <w:t>У Одлуци о Општинској</w:t>
      </w:r>
      <w:r w:rsidRPr="00432A2B">
        <w:rPr>
          <w:sz w:val="18"/>
          <w:szCs w:val="18"/>
          <w:lang w:val="sr-Cyrl-CS"/>
        </w:rPr>
        <w:t xml:space="preserve"> управ</w:t>
      </w:r>
      <w:r w:rsidRPr="000D79B2">
        <w:rPr>
          <w:sz w:val="18"/>
          <w:szCs w:val="18"/>
          <w:lang w:val="sr-Cyrl-CS"/>
        </w:rPr>
        <w:t>и</w:t>
      </w:r>
      <w:r w:rsidRPr="00432A2B">
        <w:rPr>
          <w:sz w:val="18"/>
          <w:szCs w:val="18"/>
          <w:lang w:val="sr-Cyrl-CS"/>
        </w:rPr>
        <w:t xml:space="preserve"> општине Петровац на Млави</w:t>
      </w:r>
      <w:r w:rsidRPr="000D79B2">
        <w:rPr>
          <w:sz w:val="18"/>
          <w:szCs w:val="18"/>
          <w:lang w:val="sr-Cyrl-CS"/>
        </w:rPr>
        <w:t>, број 020-16/2019-02 од</w:t>
      </w:r>
      <w:r w:rsidRPr="00432A2B">
        <w:rPr>
          <w:sz w:val="18"/>
          <w:szCs w:val="18"/>
          <w:lang w:val="sr-Cyrl-CS"/>
        </w:rPr>
        <w:t xml:space="preserve"> 07.02.</w:t>
      </w:r>
      <w:r w:rsidRPr="000D79B2">
        <w:rPr>
          <w:sz w:val="18"/>
          <w:szCs w:val="18"/>
          <w:lang w:val="sr-Cyrl-CS"/>
        </w:rPr>
        <w:t>20</w:t>
      </w:r>
      <w:r w:rsidRPr="000D79B2">
        <w:rPr>
          <w:sz w:val="18"/>
          <w:szCs w:val="18"/>
          <w:lang w:val="ru-RU"/>
        </w:rPr>
        <w:t>19</w:t>
      </w:r>
      <w:r w:rsidRPr="000D79B2">
        <w:rPr>
          <w:sz w:val="18"/>
          <w:szCs w:val="18"/>
          <w:lang w:val="sr-Cyrl-CS"/>
        </w:rPr>
        <w:t>. године, врши се измена тако што се у члану 30. став 1. тачка 2. мења и гласи:</w:t>
      </w:r>
    </w:p>
    <w:p w:rsidR="00432A2B" w:rsidRPr="000D79B2" w:rsidRDefault="00432A2B" w:rsidP="00922C33">
      <w:pPr>
        <w:pStyle w:val="NormalArial"/>
        <w:spacing w:line="216" w:lineRule="auto"/>
        <w:ind w:left="0" w:firstLine="0"/>
        <w:rPr>
          <w:sz w:val="18"/>
          <w:szCs w:val="18"/>
          <w:lang w:val="sr-Cyrl-CS"/>
        </w:rPr>
      </w:pPr>
      <w:r w:rsidRPr="000D79B2">
        <w:rPr>
          <w:sz w:val="18"/>
          <w:szCs w:val="18"/>
          <w:lang w:val="ru-RU" w:eastAsia="ar-SA"/>
        </w:rPr>
        <w:t xml:space="preserve">"2. </w:t>
      </w:r>
      <w:r w:rsidRPr="000D79B2">
        <w:rPr>
          <w:sz w:val="18"/>
          <w:szCs w:val="18"/>
          <w:lang w:val="sr-Cyrl-CS" w:eastAsia="ar-SA"/>
        </w:rPr>
        <w:t>Одељење за урбанизам</w:t>
      </w:r>
      <w:r w:rsidRPr="000D79B2">
        <w:rPr>
          <w:sz w:val="18"/>
          <w:szCs w:val="18"/>
          <w:lang w:val="hr-HR" w:eastAsia="ar-SA"/>
        </w:rPr>
        <w:t>, планирање и развој;</w:t>
      </w:r>
    </w:p>
    <w:p w:rsidR="00432A2B" w:rsidRPr="000D79B2" w:rsidRDefault="00432A2B" w:rsidP="00922C33">
      <w:pPr>
        <w:pStyle w:val="NormalArial"/>
        <w:spacing w:line="216" w:lineRule="auto"/>
        <w:ind w:left="0" w:firstLine="0"/>
        <w:rPr>
          <w:sz w:val="18"/>
          <w:szCs w:val="18"/>
          <w:lang w:val="sr-Cyrl-CS"/>
        </w:rPr>
      </w:pPr>
      <w:r w:rsidRPr="000D79B2">
        <w:rPr>
          <w:sz w:val="18"/>
          <w:szCs w:val="18"/>
          <w:lang w:val="sr-Cyrl-CS"/>
        </w:rPr>
        <w:t>а) Одсек за урбанизам</w:t>
      </w:r>
    </w:p>
    <w:p w:rsidR="00432A2B" w:rsidRDefault="00432A2B" w:rsidP="00922C33">
      <w:pPr>
        <w:pStyle w:val="NormalArial"/>
        <w:spacing w:line="216" w:lineRule="auto"/>
        <w:ind w:left="0" w:firstLine="0"/>
        <w:rPr>
          <w:sz w:val="18"/>
          <w:szCs w:val="18"/>
          <w:lang w:val="sr-Cyrl-CS" w:eastAsia="ar-SA"/>
        </w:rPr>
      </w:pPr>
      <w:r w:rsidRPr="000D79B2">
        <w:rPr>
          <w:sz w:val="18"/>
          <w:szCs w:val="18"/>
          <w:lang w:val="sr-Cyrl-CS" w:eastAsia="ar-SA"/>
        </w:rPr>
        <w:t>б) Одсек за локални економски развој".</w:t>
      </w:r>
    </w:p>
    <w:p w:rsidR="00C049C2" w:rsidRPr="00671534" w:rsidRDefault="00C049C2" w:rsidP="00922C33">
      <w:pPr>
        <w:pStyle w:val="NormalArial"/>
        <w:spacing w:line="216" w:lineRule="auto"/>
        <w:ind w:left="0" w:firstLine="0"/>
        <w:rPr>
          <w:sz w:val="12"/>
          <w:szCs w:val="12"/>
          <w:lang w:val="sr-Cyrl-CS" w:eastAsia="sr-Latn-RS"/>
        </w:rPr>
      </w:pPr>
    </w:p>
    <w:p w:rsidR="00432A2B" w:rsidRPr="00432A2B" w:rsidRDefault="00432A2B" w:rsidP="00922C33">
      <w:pPr>
        <w:pStyle w:val="NormalArial"/>
        <w:spacing w:line="216" w:lineRule="auto"/>
        <w:ind w:left="0" w:firstLine="0"/>
        <w:jc w:val="center"/>
        <w:rPr>
          <w:sz w:val="18"/>
          <w:szCs w:val="18"/>
          <w:lang w:val="sr-Cyrl-CS"/>
        </w:rPr>
      </w:pPr>
      <w:r w:rsidRPr="00432A2B">
        <w:rPr>
          <w:sz w:val="18"/>
          <w:szCs w:val="18"/>
          <w:lang w:val="sr-Cyrl-CS"/>
        </w:rPr>
        <w:t xml:space="preserve">Члан </w:t>
      </w:r>
      <w:r w:rsidRPr="000D79B2">
        <w:rPr>
          <w:sz w:val="18"/>
          <w:szCs w:val="18"/>
          <w:lang w:val="sr-Cyrl-CS"/>
        </w:rPr>
        <w:t>2</w:t>
      </w:r>
      <w:r w:rsidRPr="00432A2B">
        <w:rPr>
          <w:sz w:val="18"/>
          <w:szCs w:val="18"/>
          <w:lang w:val="sr-Cyrl-CS"/>
        </w:rPr>
        <w:t>.</w:t>
      </w:r>
    </w:p>
    <w:p w:rsidR="00432A2B" w:rsidRPr="00671534" w:rsidRDefault="00432A2B" w:rsidP="00922C33">
      <w:pPr>
        <w:pStyle w:val="NormalArial"/>
        <w:spacing w:line="216" w:lineRule="auto"/>
        <w:ind w:left="0"/>
        <w:rPr>
          <w:sz w:val="12"/>
          <w:szCs w:val="12"/>
          <w:lang w:val="sr-Cyrl-CS"/>
        </w:rPr>
      </w:pPr>
    </w:p>
    <w:p w:rsidR="00432A2B" w:rsidRPr="000D79B2" w:rsidRDefault="00432A2B" w:rsidP="00922C33">
      <w:pPr>
        <w:pStyle w:val="NormalArial"/>
        <w:spacing w:line="216" w:lineRule="auto"/>
        <w:ind w:left="0"/>
        <w:rPr>
          <w:sz w:val="18"/>
          <w:szCs w:val="18"/>
          <w:lang w:val="sr-Cyrl-CS"/>
        </w:rPr>
      </w:pPr>
      <w:r w:rsidRPr="00432A2B">
        <w:rPr>
          <w:sz w:val="18"/>
          <w:szCs w:val="18"/>
          <w:lang w:val="sr-Cyrl-CS"/>
        </w:rPr>
        <w:t xml:space="preserve">Ова </w:t>
      </w:r>
      <w:r w:rsidRPr="000D79B2">
        <w:rPr>
          <w:sz w:val="18"/>
          <w:szCs w:val="18"/>
        </w:rPr>
        <w:t>O</w:t>
      </w:r>
      <w:r w:rsidRPr="00432A2B">
        <w:rPr>
          <w:sz w:val="18"/>
          <w:szCs w:val="18"/>
          <w:lang w:val="sr-Cyrl-CS"/>
        </w:rPr>
        <w:t xml:space="preserve">длука ступа на </w:t>
      </w:r>
      <w:r w:rsidRPr="000D79B2">
        <w:rPr>
          <w:sz w:val="18"/>
          <w:szCs w:val="18"/>
          <w:lang w:val="sr-Cyrl-CS"/>
        </w:rPr>
        <w:t xml:space="preserve">снагу осмог дана од дана </w:t>
      </w:r>
      <w:r w:rsidRPr="00432A2B">
        <w:rPr>
          <w:sz w:val="18"/>
          <w:szCs w:val="18"/>
          <w:lang w:val="sr-Cyrl-CS"/>
        </w:rPr>
        <w:t>објављивања у "</w:t>
      </w:r>
      <w:r w:rsidRPr="000D79B2">
        <w:rPr>
          <w:sz w:val="18"/>
          <w:szCs w:val="18"/>
          <w:lang w:val="sr-Cyrl-CS"/>
        </w:rPr>
        <w:t>С</w:t>
      </w:r>
      <w:r w:rsidRPr="00432A2B">
        <w:rPr>
          <w:sz w:val="18"/>
          <w:szCs w:val="18"/>
          <w:lang w:val="sr-Cyrl-CS"/>
        </w:rPr>
        <w:t>лужбеном гласнику</w:t>
      </w:r>
      <w:r w:rsidRPr="000D79B2">
        <w:rPr>
          <w:sz w:val="18"/>
          <w:szCs w:val="18"/>
          <w:lang w:val="sr-Cyrl-CS"/>
        </w:rPr>
        <w:t xml:space="preserve"> општине Петровац на Млави".</w:t>
      </w:r>
    </w:p>
    <w:p w:rsidR="00C457DB" w:rsidRPr="00671534" w:rsidRDefault="00C457DB" w:rsidP="00922C33">
      <w:pPr>
        <w:spacing w:line="216" w:lineRule="auto"/>
        <w:jc w:val="both"/>
        <w:rPr>
          <w:rFonts w:ascii="Arial" w:hAnsi="Arial" w:cs="Arial"/>
          <w:sz w:val="12"/>
          <w:szCs w:val="12"/>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671534" w:rsidRDefault="00C457DB" w:rsidP="00922C33">
      <w:pPr>
        <w:spacing w:line="216" w:lineRule="auto"/>
        <w:contextualSpacing/>
        <w:jc w:val="center"/>
        <w:rPr>
          <w:rFonts w:ascii="Arial" w:hAnsi="Arial" w:cs="Arial"/>
          <w:sz w:val="12"/>
          <w:szCs w:val="12"/>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206</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049C2" w:rsidRPr="00671534" w:rsidRDefault="00C049C2" w:rsidP="00922C33">
      <w:pPr>
        <w:spacing w:line="216" w:lineRule="auto"/>
        <w:contextualSpacing/>
        <w:jc w:val="both"/>
        <w:rPr>
          <w:rFonts w:ascii="Arial" w:hAnsi="Arial" w:cs="Arial"/>
          <w:b/>
          <w:i/>
          <w:color w:val="000000"/>
          <w:sz w:val="12"/>
          <w:szCs w:val="12"/>
          <w:lang w:val="sr-Cyrl-CS"/>
        </w:rPr>
      </w:pPr>
    </w:p>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17</w:t>
      </w:r>
      <w:r w:rsidRPr="0092433A">
        <w:rPr>
          <w:rFonts w:ascii="Arial" w:hAnsi="Arial" w:cs="Arial"/>
          <w:b/>
          <w:i/>
          <w:color w:val="000000"/>
          <w:sz w:val="18"/>
          <w:szCs w:val="18"/>
          <w:lang w:val="sr-Cyrl-CS"/>
        </w:rPr>
        <w:t>.</w:t>
      </w:r>
    </w:p>
    <w:p w:rsidR="00432A2B" w:rsidRPr="00C728E8" w:rsidRDefault="00432A2B" w:rsidP="00922C33">
      <w:pPr>
        <w:spacing w:line="216" w:lineRule="auto"/>
        <w:jc w:val="both"/>
        <w:rPr>
          <w:rFonts w:ascii="Arial" w:hAnsi="Arial" w:cs="Arial"/>
          <w:sz w:val="18"/>
          <w:szCs w:val="18"/>
          <w:lang w:val="sr-Cyrl-CS"/>
        </w:rPr>
      </w:pPr>
      <w:r w:rsidRPr="00C728E8">
        <w:rPr>
          <w:rFonts w:ascii="Arial" w:hAnsi="Arial" w:cs="Arial"/>
          <w:sz w:val="18"/>
          <w:szCs w:val="18"/>
          <w:lang w:val="sr-Cyrl-CS"/>
        </w:rPr>
        <w:tab/>
        <w:t>На основу члана 115, 116. и 117. Закона о основама система образовања и васпитања ("Службени гласник РС", бр. 88/17, 27/18-др.закон и 10/19), члана 32. Закона о локалној самоуправи ("Службени гласник РС", бр. 129/07, 83/14-др.закон, 101/16 и 47/18) и члана 40. Статута општине Петровац на Млави ("Службени гласник општине Петровац на Млави", број 2/19), а на предлог Комисије за избор и именовањ</w:t>
      </w:r>
      <w:r w:rsidRPr="00C728E8">
        <w:rPr>
          <w:rFonts w:ascii="Arial" w:hAnsi="Arial" w:cs="Arial"/>
          <w:sz w:val="18"/>
          <w:szCs w:val="18"/>
        </w:rPr>
        <w:t>a</w:t>
      </w:r>
      <w:r w:rsidRPr="00C728E8">
        <w:rPr>
          <w:rFonts w:ascii="Arial" w:hAnsi="Arial" w:cs="Arial"/>
          <w:sz w:val="18"/>
          <w:szCs w:val="18"/>
          <w:lang w:val="sr-Cyrl-CS"/>
        </w:rPr>
        <w:t xml:space="preserve">, </w:t>
      </w:r>
    </w:p>
    <w:p w:rsidR="00432A2B" w:rsidRPr="00C728E8" w:rsidRDefault="00432A2B" w:rsidP="00922C33">
      <w:pPr>
        <w:spacing w:line="216" w:lineRule="auto"/>
        <w:ind w:right="359"/>
        <w:jc w:val="both"/>
        <w:rPr>
          <w:rFonts w:ascii="Arial" w:hAnsi="Arial" w:cs="Arial"/>
          <w:sz w:val="18"/>
          <w:szCs w:val="18"/>
          <w:lang w:val="sr-Cyrl-CS"/>
        </w:rPr>
      </w:pPr>
      <w:r w:rsidRPr="00C728E8">
        <w:rPr>
          <w:rFonts w:ascii="Arial" w:hAnsi="Arial" w:cs="Arial"/>
          <w:sz w:val="18"/>
          <w:szCs w:val="18"/>
          <w:lang w:val="sr-Cyrl-CS"/>
        </w:rPr>
        <w:tab/>
        <w:t>Скупштина општине Петровац на Млави, на седници одржаној</w:t>
      </w:r>
      <w:r w:rsidRPr="00C728E8">
        <w:rPr>
          <w:rFonts w:ascii="Arial" w:hAnsi="Arial" w:cs="Arial"/>
          <w:sz w:val="18"/>
          <w:szCs w:val="18"/>
          <w:lang w:val="ru-RU"/>
        </w:rPr>
        <w:t xml:space="preserve"> </w:t>
      </w:r>
      <w:r w:rsidRPr="00C728E8">
        <w:rPr>
          <w:rFonts w:ascii="Arial" w:hAnsi="Arial" w:cs="Arial"/>
          <w:sz w:val="18"/>
          <w:szCs w:val="18"/>
          <w:lang w:val="sr-Cyrl-CS"/>
        </w:rPr>
        <w:t>18.12.2019. године, донела је</w:t>
      </w:r>
    </w:p>
    <w:p w:rsidR="00432A2B" w:rsidRPr="00671534" w:rsidRDefault="00432A2B" w:rsidP="00922C33">
      <w:pPr>
        <w:spacing w:line="216" w:lineRule="auto"/>
        <w:ind w:right="359"/>
        <w:jc w:val="both"/>
        <w:rPr>
          <w:rFonts w:ascii="Arial" w:hAnsi="Arial" w:cs="Arial"/>
          <w:sz w:val="12"/>
          <w:szCs w:val="12"/>
          <w:lang w:val="sr-Cyrl-CS"/>
        </w:rPr>
      </w:pPr>
    </w:p>
    <w:p w:rsidR="00432A2B" w:rsidRPr="00C728E8" w:rsidRDefault="00432A2B" w:rsidP="00922C33">
      <w:pPr>
        <w:spacing w:line="216" w:lineRule="auto"/>
        <w:ind w:right="359"/>
        <w:jc w:val="center"/>
        <w:rPr>
          <w:rFonts w:ascii="Arial" w:hAnsi="Arial" w:cs="Arial"/>
          <w:sz w:val="18"/>
          <w:szCs w:val="18"/>
          <w:lang w:val="sr-Cyrl-CS"/>
        </w:rPr>
      </w:pPr>
      <w:r w:rsidRPr="00C728E8">
        <w:rPr>
          <w:rFonts w:ascii="Arial" w:hAnsi="Arial" w:cs="Arial"/>
          <w:sz w:val="18"/>
          <w:szCs w:val="18"/>
          <w:lang w:val="sr-Cyrl-CS"/>
        </w:rPr>
        <w:t>Р Е Ш Е Њ Е</w:t>
      </w:r>
    </w:p>
    <w:p w:rsidR="00432A2B" w:rsidRPr="00C728E8" w:rsidRDefault="00432A2B" w:rsidP="00922C33">
      <w:pPr>
        <w:spacing w:line="216" w:lineRule="auto"/>
        <w:ind w:right="359"/>
        <w:jc w:val="center"/>
        <w:rPr>
          <w:rFonts w:ascii="Arial" w:hAnsi="Arial" w:cs="Arial"/>
          <w:sz w:val="18"/>
          <w:szCs w:val="18"/>
          <w:lang w:val="sr-Cyrl-CS"/>
        </w:rPr>
      </w:pPr>
      <w:r w:rsidRPr="00C728E8">
        <w:rPr>
          <w:rFonts w:ascii="Arial" w:hAnsi="Arial" w:cs="Arial"/>
          <w:sz w:val="18"/>
          <w:szCs w:val="18"/>
          <w:lang w:val="sr-Cyrl-CS"/>
        </w:rPr>
        <w:t>О ПРЕСТАНКУ МАНДАТА И ИМЕНОВАЊУ ЧЛАНА ШКОЛСКОГ ОДБОРА</w:t>
      </w:r>
      <w:r w:rsidR="00C049C2">
        <w:rPr>
          <w:rFonts w:ascii="Arial" w:hAnsi="Arial" w:cs="Arial"/>
          <w:sz w:val="18"/>
          <w:szCs w:val="18"/>
          <w:lang w:val="sr-Cyrl-CS"/>
        </w:rPr>
        <w:t xml:space="preserve"> </w:t>
      </w:r>
      <w:r w:rsidRPr="00C728E8">
        <w:rPr>
          <w:rFonts w:ascii="Arial" w:hAnsi="Arial" w:cs="Arial"/>
          <w:sz w:val="18"/>
          <w:szCs w:val="18"/>
          <w:lang w:val="sr-Cyrl-CS"/>
        </w:rPr>
        <w:t>ОСНОВНЕ ШКОЛЕ "МИРОСЛАВ БУКУМИРОВИЋ БУКУМ" ШЕТОЊЕ</w:t>
      </w:r>
    </w:p>
    <w:p w:rsidR="00432A2B" w:rsidRPr="00671534" w:rsidRDefault="00432A2B" w:rsidP="00922C33">
      <w:pPr>
        <w:spacing w:line="216" w:lineRule="auto"/>
        <w:ind w:right="359"/>
        <w:jc w:val="center"/>
        <w:rPr>
          <w:rFonts w:ascii="Arial" w:hAnsi="Arial" w:cs="Arial"/>
          <w:sz w:val="12"/>
          <w:szCs w:val="12"/>
          <w:lang w:val="sr-Cyrl-CS"/>
        </w:rPr>
      </w:pPr>
    </w:p>
    <w:p w:rsidR="00432A2B" w:rsidRPr="00C728E8" w:rsidRDefault="00432A2B" w:rsidP="00671534">
      <w:pPr>
        <w:spacing w:line="216" w:lineRule="auto"/>
        <w:ind w:right="66"/>
        <w:jc w:val="center"/>
        <w:rPr>
          <w:rFonts w:ascii="Arial" w:hAnsi="Arial" w:cs="Arial"/>
          <w:sz w:val="18"/>
          <w:szCs w:val="18"/>
          <w:lang w:val="sr-Cyrl-CS"/>
        </w:rPr>
      </w:pPr>
      <w:r w:rsidRPr="00C728E8">
        <w:rPr>
          <w:rFonts w:ascii="Arial" w:hAnsi="Arial" w:cs="Arial"/>
          <w:sz w:val="18"/>
          <w:szCs w:val="18"/>
        </w:rPr>
        <w:t>I</w:t>
      </w:r>
    </w:p>
    <w:p w:rsidR="00432A2B" w:rsidRPr="00671534" w:rsidRDefault="00432A2B" w:rsidP="00922C33">
      <w:pPr>
        <w:spacing w:line="216" w:lineRule="auto"/>
        <w:ind w:right="359"/>
        <w:jc w:val="center"/>
        <w:rPr>
          <w:rFonts w:ascii="Arial" w:hAnsi="Arial" w:cs="Arial"/>
          <w:sz w:val="12"/>
          <w:szCs w:val="12"/>
          <w:lang w:val="sr-Cyrl-CS"/>
        </w:rPr>
      </w:pPr>
    </w:p>
    <w:p w:rsidR="00432A2B" w:rsidRDefault="00432A2B" w:rsidP="00C049C2">
      <w:pPr>
        <w:tabs>
          <w:tab w:val="left" w:pos="750"/>
        </w:tabs>
        <w:spacing w:line="216" w:lineRule="auto"/>
        <w:ind w:right="66"/>
        <w:jc w:val="both"/>
        <w:rPr>
          <w:rFonts w:ascii="Arial" w:hAnsi="Arial" w:cs="Arial"/>
          <w:sz w:val="18"/>
          <w:szCs w:val="18"/>
          <w:lang w:val="sr-Cyrl-CS"/>
        </w:rPr>
      </w:pPr>
      <w:r w:rsidRPr="00C728E8">
        <w:rPr>
          <w:rFonts w:ascii="Arial" w:hAnsi="Arial" w:cs="Arial"/>
          <w:sz w:val="18"/>
          <w:szCs w:val="18"/>
          <w:lang w:val="sr-Cyrl-CS"/>
        </w:rPr>
        <w:tab/>
        <w:t>Члану Школског одбора Основне школе "Мирослав Букумировић Букум" Шетоње, Санели Илић из Шетоња, именованој испред Савета родитеља решењем број 020-445/2016-02 од 23.12.2016.</w:t>
      </w:r>
      <w:r w:rsidRPr="00C728E8">
        <w:rPr>
          <w:rFonts w:ascii="Arial" w:hAnsi="Arial" w:cs="Arial"/>
          <w:noProof/>
          <w:sz w:val="18"/>
          <w:szCs w:val="18"/>
          <w:lang w:val="sr-Cyrl-CS"/>
        </w:rPr>
        <w:t xml:space="preserve"> </w:t>
      </w:r>
      <w:r w:rsidRPr="00C728E8">
        <w:rPr>
          <w:rFonts w:ascii="Arial" w:hAnsi="Arial" w:cs="Arial"/>
          <w:sz w:val="18"/>
          <w:szCs w:val="18"/>
          <w:lang w:val="sr-Cyrl-CS"/>
        </w:rPr>
        <w:t>године, престао је мандат члана Школског одбора услед наступања смрти.</w:t>
      </w:r>
    </w:p>
    <w:p w:rsidR="00C049C2" w:rsidRPr="00671534" w:rsidRDefault="00C049C2" w:rsidP="00C049C2">
      <w:pPr>
        <w:tabs>
          <w:tab w:val="left" w:pos="750"/>
        </w:tabs>
        <w:spacing w:line="216" w:lineRule="auto"/>
        <w:ind w:right="66"/>
        <w:jc w:val="both"/>
        <w:rPr>
          <w:rFonts w:ascii="Arial" w:hAnsi="Arial" w:cs="Arial"/>
          <w:sz w:val="12"/>
          <w:szCs w:val="12"/>
          <w:lang w:val="sr-Latn-CS"/>
        </w:rPr>
      </w:pPr>
    </w:p>
    <w:p w:rsidR="00432A2B" w:rsidRPr="00C728E8" w:rsidRDefault="00432A2B" w:rsidP="00C049C2">
      <w:pPr>
        <w:spacing w:line="216" w:lineRule="auto"/>
        <w:ind w:right="66"/>
        <w:jc w:val="center"/>
        <w:rPr>
          <w:rFonts w:ascii="Arial" w:hAnsi="Arial" w:cs="Arial"/>
          <w:sz w:val="18"/>
          <w:szCs w:val="18"/>
          <w:lang w:val="sr-Cyrl-CS"/>
        </w:rPr>
      </w:pPr>
      <w:r w:rsidRPr="00C728E8">
        <w:rPr>
          <w:rFonts w:ascii="Arial" w:hAnsi="Arial" w:cs="Arial"/>
          <w:sz w:val="18"/>
          <w:szCs w:val="18"/>
        </w:rPr>
        <w:t>II</w:t>
      </w:r>
    </w:p>
    <w:p w:rsidR="00432A2B" w:rsidRPr="00671534" w:rsidRDefault="00432A2B" w:rsidP="00C049C2">
      <w:pPr>
        <w:spacing w:line="216" w:lineRule="auto"/>
        <w:ind w:right="66"/>
        <w:jc w:val="both"/>
        <w:rPr>
          <w:rFonts w:ascii="Arial" w:hAnsi="Arial" w:cs="Arial"/>
          <w:sz w:val="12"/>
          <w:szCs w:val="12"/>
          <w:lang w:val="sr-Latn-CS"/>
        </w:rPr>
      </w:pPr>
    </w:p>
    <w:p w:rsidR="00432A2B" w:rsidRDefault="00432A2B" w:rsidP="00C049C2">
      <w:pPr>
        <w:tabs>
          <w:tab w:val="left" w:pos="795"/>
        </w:tabs>
        <w:spacing w:line="216" w:lineRule="auto"/>
        <w:ind w:right="66"/>
        <w:jc w:val="both"/>
        <w:rPr>
          <w:rFonts w:ascii="Arial" w:hAnsi="Arial" w:cs="Arial"/>
          <w:sz w:val="18"/>
          <w:szCs w:val="18"/>
          <w:lang w:val="sr-Cyrl-CS"/>
        </w:rPr>
      </w:pPr>
      <w:r w:rsidRPr="00C728E8">
        <w:rPr>
          <w:rFonts w:ascii="Arial" w:hAnsi="Arial" w:cs="Arial"/>
          <w:sz w:val="18"/>
          <w:szCs w:val="18"/>
          <w:lang w:val="sr-Cyrl-CS"/>
        </w:rPr>
        <w:tab/>
        <w:t>Именује се за члана Школског одбора Основне школе "Мирослав Букумировић Букум" Шетоње, испред Савета родитеља, Ивана Крстић из Шетоња.</w:t>
      </w:r>
    </w:p>
    <w:p w:rsidR="00C049C2" w:rsidRPr="00671534" w:rsidRDefault="00C049C2" w:rsidP="00C049C2">
      <w:pPr>
        <w:tabs>
          <w:tab w:val="left" w:pos="795"/>
        </w:tabs>
        <w:spacing w:line="216" w:lineRule="auto"/>
        <w:ind w:right="66"/>
        <w:jc w:val="both"/>
        <w:rPr>
          <w:rFonts w:ascii="Arial" w:hAnsi="Arial" w:cs="Arial"/>
          <w:sz w:val="12"/>
          <w:szCs w:val="12"/>
          <w:lang w:val="sr-Latn-CS"/>
        </w:rPr>
      </w:pPr>
    </w:p>
    <w:p w:rsidR="00432A2B" w:rsidRPr="00671534" w:rsidRDefault="00432A2B" w:rsidP="00C049C2">
      <w:pPr>
        <w:spacing w:line="216" w:lineRule="auto"/>
        <w:ind w:right="66"/>
        <w:jc w:val="center"/>
        <w:rPr>
          <w:rFonts w:ascii="Arial" w:hAnsi="Arial" w:cs="Arial"/>
          <w:sz w:val="18"/>
          <w:szCs w:val="18"/>
          <w:lang w:val="sr-Latn-CS"/>
        </w:rPr>
      </w:pPr>
      <w:r w:rsidRPr="00671534">
        <w:rPr>
          <w:rFonts w:ascii="Arial" w:hAnsi="Arial" w:cs="Arial"/>
          <w:sz w:val="18"/>
          <w:szCs w:val="18"/>
        </w:rPr>
        <w:t>I</w:t>
      </w:r>
      <w:r w:rsidRPr="00671534">
        <w:rPr>
          <w:rFonts w:ascii="Arial" w:hAnsi="Arial" w:cs="Arial"/>
          <w:sz w:val="18"/>
          <w:szCs w:val="18"/>
          <w:lang w:val="sr-Latn-CS"/>
        </w:rPr>
        <w:t>II</w:t>
      </w:r>
    </w:p>
    <w:p w:rsidR="00432A2B" w:rsidRPr="00671534" w:rsidRDefault="00432A2B" w:rsidP="00C049C2">
      <w:pPr>
        <w:spacing w:line="216" w:lineRule="auto"/>
        <w:ind w:right="66"/>
        <w:jc w:val="both"/>
        <w:rPr>
          <w:rFonts w:ascii="Arial" w:hAnsi="Arial" w:cs="Arial"/>
          <w:sz w:val="18"/>
          <w:szCs w:val="18"/>
          <w:lang w:val="ru-RU"/>
        </w:rPr>
      </w:pPr>
    </w:p>
    <w:p w:rsidR="00432A2B" w:rsidRPr="00C728E8" w:rsidRDefault="00432A2B" w:rsidP="00C049C2">
      <w:pPr>
        <w:spacing w:line="216" w:lineRule="auto"/>
        <w:ind w:right="66"/>
        <w:jc w:val="both"/>
        <w:rPr>
          <w:rFonts w:ascii="Arial" w:hAnsi="Arial" w:cs="Arial"/>
          <w:sz w:val="18"/>
          <w:szCs w:val="18"/>
          <w:lang w:val="sr-Latn-CS"/>
        </w:rPr>
      </w:pPr>
      <w:r w:rsidRPr="00C728E8">
        <w:rPr>
          <w:rFonts w:ascii="Arial" w:hAnsi="Arial" w:cs="Arial"/>
          <w:sz w:val="18"/>
          <w:szCs w:val="18"/>
          <w:lang w:val="sr-Cyrl-CS"/>
        </w:rPr>
        <w:tab/>
        <w:t>Решење ступа на снагу даном објављивања у "Службеном гласнику општине Петровац на Млави".</w:t>
      </w:r>
    </w:p>
    <w:p w:rsidR="00432A2B" w:rsidRPr="00671534" w:rsidRDefault="00432A2B" w:rsidP="00C049C2">
      <w:pPr>
        <w:spacing w:line="216" w:lineRule="auto"/>
        <w:ind w:right="66"/>
        <w:jc w:val="both"/>
        <w:rPr>
          <w:rFonts w:ascii="Arial" w:hAnsi="Arial" w:cs="Arial"/>
          <w:sz w:val="12"/>
          <w:szCs w:val="12"/>
          <w:lang w:val="sr-Latn-CS"/>
        </w:rPr>
      </w:pPr>
    </w:p>
    <w:p w:rsidR="00432A2B" w:rsidRPr="00C728E8" w:rsidRDefault="00432A2B" w:rsidP="00C049C2">
      <w:pPr>
        <w:spacing w:line="216" w:lineRule="auto"/>
        <w:ind w:right="66"/>
        <w:jc w:val="center"/>
        <w:rPr>
          <w:rFonts w:ascii="Arial" w:hAnsi="Arial" w:cs="Arial"/>
          <w:sz w:val="18"/>
          <w:szCs w:val="18"/>
          <w:lang w:val="sr-Latn-CS"/>
        </w:rPr>
      </w:pPr>
      <w:r w:rsidRPr="00C728E8">
        <w:rPr>
          <w:rFonts w:ascii="Arial" w:hAnsi="Arial" w:cs="Arial"/>
          <w:sz w:val="18"/>
          <w:szCs w:val="18"/>
        </w:rPr>
        <w:t>I</w:t>
      </w:r>
      <w:r w:rsidRPr="00C728E8">
        <w:rPr>
          <w:rFonts w:ascii="Arial" w:hAnsi="Arial" w:cs="Arial"/>
          <w:sz w:val="18"/>
          <w:szCs w:val="18"/>
          <w:lang w:val="sr-Latn-CS"/>
        </w:rPr>
        <w:t>V</w:t>
      </w:r>
    </w:p>
    <w:p w:rsidR="00432A2B" w:rsidRPr="00671534" w:rsidRDefault="00432A2B" w:rsidP="00C049C2">
      <w:pPr>
        <w:spacing w:line="216" w:lineRule="auto"/>
        <w:ind w:right="66"/>
        <w:jc w:val="both"/>
        <w:rPr>
          <w:rFonts w:ascii="Arial" w:hAnsi="Arial" w:cs="Arial"/>
          <w:sz w:val="12"/>
          <w:szCs w:val="12"/>
          <w:lang w:val="ru-RU"/>
        </w:rPr>
      </w:pPr>
    </w:p>
    <w:p w:rsidR="00432A2B" w:rsidRPr="00C728E8" w:rsidRDefault="00432A2B" w:rsidP="00C049C2">
      <w:pPr>
        <w:spacing w:line="216" w:lineRule="auto"/>
        <w:ind w:right="66"/>
        <w:jc w:val="both"/>
        <w:rPr>
          <w:rFonts w:ascii="Arial" w:hAnsi="Arial" w:cs="Arial"/>
          <w:sz w:val="18"/>
          <w:szCs w:val="18"/>
          <w:lang w:val="sr-Cyrl-CS"/>
        </w:rPr>
      </w:pPr>
      <w:r w:rsidRPr="00C728E8">
        <w:rPr>
          <w:rFonts w:ascii="Arial" w:hAnsi="Arial" w:cs="Arial"/>
          <w:sz w:val="18"/>
          <w:szCs w:val="18"/>
          <w:lang w:val="sr-Cyrl-CS"/>
        </w:rPr>
        <w:tab/>
        <w:t xml:space="preserve">Решење доставити: Именованом члану Школског одбора, школи, стручној служби за образовање и културу општине Петровац на Млави и архиви Скупштине општине Петровац на Млави. </w:t>
      </w:r>
    </w:p>
    <w:p w:rsidR="00432A2B" w:rsidRPr="00671534" w:rsidRDefault="00432A2B" w:rsidP="00922C33">
      <w:pPr>
        <w:spacing w:line="216" w:lineRule="auto"/>
        <w:contextualSpacing/>
        <w:jc w:val="center"/>
        <w:rPr>
          <w:rFonts w:ascii="Arial" w:hAnsi="Arial" w:cs="Arial"/>
          <w:sz w:val="12"/>
          <w:szCs w:val="12"/>
          <w:lang w:val="sr-Latn-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207</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049C2" w:rsidRDefault="00C049C2" w:rsidP="00922C33">
      <w:pPr>
        <w:spacing w:line="216" w:lineRule="auto"/>
        <w:contextualSpacing/>
        <w:jc w:val="both"/>
        <w:rPr>
          <w:rFonts w:ascii="Arial" w:hAnsi="Arial" w:cs="Arial"/>
          <w:b/>
          <w:i/>
          <w:color w:val="000000"/>
          <w:sz w:val="18"/>
          <w:szCs w:val="18"/>
          <w:lang w:val="sr-Cyrl-CS"/>
        </w:rPr>
      </w:pPr>
    </w:p>
    <w:p w:rsidR="00671534" w:rsidRDefault="00671534" w:rsidP="00922C33">
      <w:pPr>
        <w:spacing w:line="216" w:lineRule="auto"/>
        <w:contextualSpacing/>
        <w:jc w:val="both"/>
        <w:rPr>
          <w:rFonts w:ascii="Arial" w:hAnsi="Arial" w:cs="Arial"/>
          <w:b/>
          <w:i/>
          <w:color w:val="000000"/>
          <w:sz w:val="18"/>
          <w:szCs w:val="18"/>
          <w:lang w:val="sr-Cyrl-CS"/>
        </w:rPr>
      </w:pPr>
    </w:p>
    <w:p w:rsidR="00671534" w:rsidRDefault="00671534" w:rsidP="00922C33">
      <w:pPr>
        <w:spacing w:line="216" w:lineRule="auto"/>
        <w:contextualSpacing/>
        <w:jc w:val="both"/>
        <w:rPr>
          <w:rFonts w:ascii="Arial" w:hAnsi="Arial" w:cs="Arial"/>
          <w:b/>
          <w:i/>
          <w:color w:val="000000"/>
          <w:sz w:val="18"/>
          <w:szCs w:val="18"/>
          <w:lang w:val="sr-Cyrl-CS"/>
        </w:rPr>
      </w:pPr>
    </w:p>
    <w:p w:rsidR="00C457DB" w:rsidRPr="0092433A" w:rsidRDefault="00C457DB" w:rsidP="00922C33">
      <w:pPr>
        <w:spacing w:line="216" w:lineRule="auto"/>
        <w:contextualSpacing/>
        <w:jc w:val="both"/>
        <w:rPr>
          <w:rFonts w:ascii="Arial" w:hAnsi="Arial" w:cs="Arial"/>
          <w:b/>
          <w:i/>
          <w:color w:val="000000"/>
          <w:sz w:val="18"/>
          <w:szCs w:val="18"/>
          <w:lang w:val="sr-Cyrl-CS"/>
        </w:rPr>
      </w:pPr>
      <w:r w:rsidRPr="00495AA3">
        <w:rPr>
          <w:rFonts w:ascii="Arial" w:hAnsi="Arial" w:cs="Arial"/>
          <w:b/>
          <w:i/>
          <w:color w:val="000000"/>
          <w:sz w:val="18"/>
          <w:szCs w:val="18"/>
          <w:lang w:val="sr-Cyrl-CS"/>
        </w:rPr>
        <w:t>1</w:t>
      </w:r>
      <w:r w:rsidRPr="0092433A">
        <w:rPr>
          <w:rFonts w:ascii="Arial" w:hAnsi="Arial" w:cs="Arial"/>
          <w:b/>
          <w:i/>
          <w:color w:val="000000"/>
          <w:sz w:val="18"/>
          <w:szCs w:val="18"/>
          <w:lang w:val="sr-Cyrl-CS"/>
        </w:rPr>
        <w:t>8.</w:t>
      </w:r>
    </w:p>
    <w:p w:rsidR="00432A2B" w:rsidRPr="00DE5850" w:rsidRDefault="00432A2B" w:rsidP="00922C33">
      <w:pPr>
        <w:spacing w:line="216" w:lineRule="auto"/>
        <w:jc w:val="both"/>
        <w:rPr>
          <w:rFonts w:ascii="Arial" w:hAnsi="Arial" w:cs="Arial"/>
          <w:sz w:val="18"/>
          <w:szCs w:val="18"/>
          <w:lang w:val="sr-Cyrl-CS"/>
        </w:rPr>
      </w:pPr>
      <w:r w:rsidRPr="00DE5850">
        <w:rPr>
          <w:rFonts w:ascii="Arial" w:hAnsi="Arial" w:cs="Arial"/>
          <w:sz w:val="18"/>
          <w:szCs w:val="18"/>
          <w:lang w:val="sr-Cyrl-CS"/>
        </w:rPr>
        <w:tab/>
        <w:t>На основу члана 121. Закона о основама система образовања и васпитања ("Службени гласник РС", бр. 88/17, 27/18-др.закон и 10/19), члана 32. Закона о локалној самоуправи ("Службени гласник РС", бр. 129/07, 83/14-др.закон, 101/16 и 47/18), члана 3. Правилника о општинском савету родитеља ("Службени гласник РС", бр. 72/18) и члана 40. Статута општине Петровац на Млави ("Службени гласник општине Петровац на Млави", број 2/19), а на предлог Комисије за избор и именовањ</w:t>
      </w:r>
      <w:r w:rsidRPr="00DE5850">
        <w:rPr>
          <w:rFonts w:ascii="Arial" w:hAnsi="Arial" w:cs="Arial"/>
          <w:sz w:val="18"/>
          <w:szCs w:val="18"/>
        </w:rPr>
        <w:t>a</w:t>
      </w:r>
      <w:r w:rsidRPr="00DE5850">
        <w:rPr>
          <w:rFonts w:ascii="Arial" w:hAnsi="Arial" w:cs="Arial"/>
          <w:sz w:val="18"/>
          <w:szCs w:val="18"/>
          <w:lang w:val="sr-Cyrl-CS"/>
        </w:rPr>
        <w:t xml:space="preserve">, </w:t>
      </w:r>
    </w:p>
    <w:p w:rsidR="00432A2B" w:rsidRPr="00DE5850" w:rsidRDefault="00432A2B" w:rsidP="00922C33">
      <w:pPr>
        <w:spacing w:line="216" w:lineRule="auto"/>
        <w:ind w:right="359"/>
        <w:jc w:val="both"/>
        <w:rPr>
          <w:rFonts w:ascii="Arial" w:hAnsi="Arial" w:cs="Arial"/>
          <w:sz w:val="18"/>
          <w:szCs w:val="18"/>
          <w:lang w:val="sr-Cyrl-CS"/>
        </w:rPr>
      </w:pPr>
      <w:r w:rsidRPr="00DE5850">
        <w:rPr>
          <w:rFonts w:ascii="Arial" w:hAnsi="Arial" w:cs="Arial"/>
          <w:sz w:val="18"/>
          <w:szCs w:val="18"/>
          <w:lang w:val="sr-Cyrl-CS"/>
        </w:rPr>
        <w:tab/>
        <w:t>Скупштина општине Петровац на Млави, на седници одржаној</w:t>
      </w:r>
      <w:r w:rsidRPr="00DE5850">
        <w:rPr>
          <w:rFonts w:ascii="Arial" w:hAnsi="Arial" w:cs="Arial"/>
          <w:sz w:val="18"/>
          <w:szCs w:val="18"/>
          <w:lang w:val="ru-RU"/>
        </w:rPr>
        <w:t xml:space="preserve"> </w:t>
      </w:r>
      <w:r w:rsidRPr="00DE5850">
        <w:rPr>
          <w:rFonts w:ascii="Arial" w:hAnsi="Arial" w:cs="Arial"/>
          <w:sz w:val="18"/>
          <w:szCs w:val="18"/>
          <w:lang w:val="sr-Cyrl-CS"/>
        </w:rPr>
        <w:t>18.12.2019. године, донела је</w:t>
      </w:r>
    </w:p>
    <w:p w:rsidR="00432A2B" w:rsidRPr="00671534" w:rsidRDefault="00432A2B" w:rsidP="00C049C2">
      <w:pPr>
        <w:spacing w:line="216" w:lineRule="auto"/>
        <w:ind w:right="66"/>
        <w:jc w:val="both"/>
        <w:rPr>
          <w:rFonts w:ascii="Arial" w:hAnsi="Arial" w:cs="Arial"/>
          <w:sz w:val="12"/>
          <w:szCs w:val="12"/>
          <w:lang w:val="sr-Cyrl-CS"/>
        </w:rPr>
      </w:pPr>
    </w:p>
    <w:p w:rsidR="00432A2B" w:rsidRPr="00DE5850" w:rsidRDefault="00432A2B" w:rsidP="00C049C2">
      <w:pPr>
        <w:spacing w:line="216" w:lineRule="auto"/>
        <w:ind w:right="66"/>
        <w:jc w:val="center"/>
        <w:rPr>
          <w:rFonts w:ascii="Arial" w:hAnsi="Arial" w:cs="Arial"/>
          <w:sz w:val="18"/>
          <w:szCs w:val="18"/>
          <w:lang w:val="sr-Cyrl-CS"/>
        </w:rPr>
      </w:pPr>
      <w:r w:rsidRPr="00DE5850">
        <w:rPr>
          <w:rFonts w:ascii="Arial" w:hAnsi="Arial" w:cs="Arial"/>
          <w:sz w:val="18"/>
          <w:szCs w:val="18"/>
          <w:lang w:val="sr-Cyrl-CS"/>
        </w:rPr>
        <w:t>Р Е Ш Е Њ Е</w:t>
      </w:r>
    </w:p>
    <w:p w:rsidR="00432A2B" w:rsidRPr="00DE5850" w:rsidRDefault="00432A2B" w:rsidP="00C049C2">
      <w:pPr>
        <w:spacing w:line="216" w:lineRule="auto"/>
        <w:ind w:right="66"/>
        <w:jc w:val="center"/>
        <w:rPr>
          <w:rFonts w:ascii="Arial" w:hAnsi="Arial" w:cs="Arial"/>
          <w:sz w:val="18"/>
          <w:szCs w:val="18"/>
          <w:lang w:val="sr-Cyrl-CS"/>
        </w:rPr>
      </w:pPr>
      <w:r w:rsidRPr="00DE5850">
        <w:rPr>
          <w:rFonts w:ascii="Arial" w:hAnsi="Arial" w:cs="Arial"/>
          <w:sz w:val="18"/>
          <w:szCs w:val="18"/>
          <w:lang w:val="sr-Cyrl-CS"/>
        </w:rPr>
        <w:t>О ПРЕС</w:t>
      </w:r>
      <w:r w:rsidR="00C049C2">
        <w:rPr>
          <w:rFonts w:ascii="Arial" w:hAnsi="Arial" w:cs="Arial"/>
          <w:sz w:val="18"/>
          <w:szCs w:val="18"/>
          <w:lang w:val="sr-Cyrl-CS"/>
        </w:rPr>
        <w:t xml:space="preserve">ТАНКУ МАНДАТА И ИМЕНОВАЊУ ЧЛАНА </w:t>
      </w:r>
      <w:r w:rsidRPr="00DE5850">
        <w:rPr>
          <w:rFonts w:ascii="Arial" w:hAnsi="Arial" w:cs="Arial"/>
          <w:sz w:val="18"/>
          <w:szCs w:val="18"/>
          <w:lang w:val="sr-Cyrl-CS"/>
        </w:rPr>
        <w:t>ЛОКАЛНОГ САВЕТА РОДИТЕЉА</w:t>
      </w:r>
    </w:p>
    <w:p w:rsidR="00432A2B" w:rsidRPr="00671534" w:rsidRDefault="00432A2B" w:rsidP="00C049C2">
      <w:pPr>
        <w:spacing w:line="216" w:lineRule="auto"/>
        <w:ind w:right="66"/>
        <w:jc w:val="both"/>
        <w:rPr>
          <w:rFonts w:ascii="Arial" w:hAnsi="Arial" w:cs="Arial"/>
          <w:sz w:val="12"/>
          <w:szCs w:val="12"/>
          <w:lang w:val="sr-Cyrl-CS"/>
        </w:rPr>
      </w:pPr>
    </w:p>
    <w:p w:rsidR="00432A2B" w:rsidRPr="00DE5850" w:rsidRDefault="00432A2B" w:rsidP="00C049C2">
      <w:pPr>
        <w:spacing w:line="216" w:lineRule="auto"/>
        <w:ind w:right="66"/>
        <w:jc w:val="center"/>
        <w:rPr>
          <w:rFonts w:ascii="Arial" w:hAnsi="Arial" w:cs="Arial"/>
          <w:sz w:val="18"/>
          <w:szCs w:val="18"/>
          <w:lang w:val="sr-Cyrl-CS"/>
        </w:rPr>
      </w:pPr>
      <w:r w:rsidRPr="00DE5850">
        <w:rPr>
          <w:rFonts w:ascii="Arial" w:hAnsi="Arial" w:cs="Arial"/>
          <w:sz w:val="18"/>
          <w:szCs w:val="18"/>
        </w:rPr>
        <w:t>I</w:t>
      </w:r>
    </w:p>
    <w:p w:rsidR="00432A2B" w:rsidRPr="00671534" w:rsidRDefault="00432A2B" w:rsidP="00C049C2">
      <w:pPr>
        <w:spacing w:line="216" w:lineRule="auto"/>
        <w:ind w:right="66"/>
        <w:jc w:val="center"/>
        <w:rPr>
          <w:rFonts w:ascii="Arial" w:hAnsi="Arial" w:cs="Arial"/>
          <w:sz w:val="12"/>
          <w:szCs w:val="12"/>
          <w:lang w:val="sr-Cyrl-CS"/>
        </w:rPr>
      </w:pPr>
    </w:p>
    <w:p w:rsidR="00432A2B" w:rsidRPr="00C049C2" w:rsidRDefault="00432A2B" w:rsidP="00C049C2">
      <w:pPr>
        <w:spacing w:line="216" w:lineRule="auto"/>
        <w:ind w:right="66"/>
        <w:jc w:val="both"/>
        <w:rPr>
          <w:rFonts w:ascii="Arial" w:hAnsi="Arial" w:cs="Arial"/>
          <w:sz w:val="18"/>
          <w:szCs w:val="18"/>
          <w:lang w:val="sr-Cyrl-CS"/>
        </w:rPr>
      </w:pPr>
      <w:r w:rsidRPr="00DE5850">
        <w:rPr>
          <w:rFonts w:ascii="Arial" w:hAnsi="Arial" w:cs="Arial"/>
          <w:sz w:val="18"/>
          <w:szCs w:val="18"/>
          <w:lang w:val="sr-Cyrl-CS"/>
        </w:rPr>
        <w:tab/>
        <w:t>Члану Локалног савета родитеља општине Петровац на Млави, Санели Илић из Шетоња, именованој испред Савета родитеља ОШ "Мирослав Букумировић Букум" Шетоње, решењем број 020-168/2019-02 од 08.10.2019.</w:t>
      </w:r>
      <w:r w:rsidRPr="00DE5850">
        <w:rPr>
          <w:rFonts w:ascii="Arial" w:hAnsi="Arial" w:cs="Arial"/>
          <w:noProof/>
          <w:sz w:val="18"/>
          <w:szCs w:val="18"/>
          <w:lang w:val="sr-Cyrl-CS"/>
        </w:rPr>
        <w:t xml:space="preserve"> </w:t>
      </w:r>
      <w:r w:rsidRPr="00DE5850">
        <w:rPr>
          <w:rFonts w:ascii="Arial" w:hAnsi="Arial" w:cs="Arial"/>
          <w:sz w:val="18"/>
          <w:szCs w:val="18"/>
          <w:lang w:val="sr-Cyrl-CS"/>
        </w:rPr>
        <w:t>године, престао је мандат члана Локалног савета родитеља услед наступања смрти.</w:t>
      </w:r>
    </w:p>
    <w:p w:rsidR="00432A2B" w:rsidRPr="00DE5850" w:rsidRDefault="00432A2B" w:rsidP="00C049C2">
      <w:pPr>
        <w:spacing w:line="216" w:lineRule="auto"/>
        <w:ind w:right="66"/>
        <w:jc w:val="center"/>
        <w:rPr>
          <w:rFonts w:ascii="Arial" w:hAnsi="Arial" w:cs="Arial"/>
          <w:sz w:val="18"/>
          <w:szCs w:val="18"/>
          <w:lang w:val="sr-Cyrl-CS"/>
        </w:rPr>
      </w:pPr>
      <w:r w:rsidRPr="00DE5850">
        <w:rPr>
          <w:rFonts w:ascii="Arial" w:hAnsi="Arial" w:cs="Arial"/>
          <w:sz w:val="18"/>
          <w:szCs w:val="18"/>
        </w:rPr>
        <w:t>II</w:t>
      </w:r>
    </w:p>
    <w:p w:rsidR="00432A2B" w:rsidRPr="00671534" w:rsidRDefault="00432A2B" w:rsidP="00C049C2">
      <w:pPr>
        <w:spacing w:line="216" w:lineRule="auto"/>
        <w:ind w:right="66"/>
        <w:jc w:val="both"/>
        <w:rPr>
          <w:rFonts w:ascii="Arial" w:hAnsi="Arial" w:cs="Arial"/>
          <w:sz w:val="12"/>
          <w:szCs w:val="12"/>
          <w:lang w:val="sr-Latn-CS"/>
        </w:rPr>
      </w:pPr>
    </w:p>
    <w:p w:rsidR="00432A2B" w:rsidRPr="00C049C2" w:rsidRDefault="00432A2B" w:rsidP="00C049C2">
      <w:pPr>
        <w:spacing w:line="216" w:lineRule="auto"/>
        <w:ind w:right="66"/>
        <w:jc w:val="both"/>
        <w:rPr>
          <w:rFonts w:ascii="Arial" w:hAnsi="Arial" w:cs="Arial"/>
          <w:sz w:val="18"/>
          <w:szCs w:val="18"/>
          <w:lang w:val="sr-Cyrl-CS"/>
        </w:rPr>
      </w:pPr>
      <w:r w:rsidRPr="00DE5850">
        <w:rPr>
          <w:rFonts w:ascii="Arial" w:hAnsi="Arial" w:cs="Arial"/>
          <w:sz w:val="18"/>
          <w:szCs w:val="18"/>
          <w:lang w:val="sr-Cyrl-CS"/>
        </w:rPr>
        <w:tab/>
        <w:t>Именује се за члана Локалног савета родитеља општине Петровац на Млави, испред Савета родитеља ОШ "Мирослав Букумировић Букум" Шетоње, Емина Костић из Шетоња.</w:t>
      </w:r>
    </w:p>
    <w:p w:rsidR="00432A2B" w:rsidRPr="00DE5850" w:rsidRDefault="00432A2B" w:rsidP="00C049C2">
      <w:pPr>
        <w:spacing w:line="216" w:lineRule="auto"/>
        <w:ind w:right="66"/>
        <w:jc w:val="center"/>
        <w:rPr>
          <w:rFonts w:ascii="Arial" w:hAnsi="Arial" w:cs="Arial"/>
          <w:sz w:val="18"/>
          <w:szCs w:val="18"/>
          <w:lang w:val="sr-Latn-CS"/>
        </w:rPr>
      </w:pPr>
      <w:r w:rsidRPr="00DE5850">
        <w:rPr>
          <w:rFonts w:ascii="Arial" w:hAnsi="Arial" w:cs="Arial"/>
          <w:sz w:val="18"/>
          <w:szCs w:val="18"/>
        </w:rPr>
        <w:t>I</w:t>
      </w:r>
      <w:r w:rsidRPr="00DE5850">
        <w:rPr>
          <w:rFonts w:ascii="Arial" w:hAnsi="Arial" w:cs="Arial"/>
          <w:sz w:val="18"/>
          <w:szCs w:val="18"/>
          <w:lang w:val="sr-Latn-CS"/>
        </w:rPr>
        <w:t>II</w:t>
      </w:r>
    </w:p>
    <w:p w:rsidR="00432A2B" w:rsidRPr="00671534" w:rsidRDefault="00432A2B" w:rsidP="00C049C2">
      <w:pPr>
        <w:spacing w:line="216" w:lineRule="auto"/>
        <w:ind w:right="66"/>
        <w:jc w:val="both"/>
        <w:rPr>
          <w:rFonts w:ascii="Arial" w:hAnsi="Arial" w:cs="Arial"/>
          <w:sz w:val="12"/>
          <w:szCs w:val="12"/>
          <w:lang w:val="ru-RU"/>
        </w:rPr>
      </w:pPr>
    </w:p>
    <w:p w:rsidR="00432A2B" w:rsidRPr="00DE5850" w:rsidRDefault="00432A2B" w:rsidP="00C049C2">
      <w:pPr>
        <w:spacing w:line="216" w:lineRule="auto"/>
        <w:ind w:right="66"/>
        <w:jc w:val="both"/>
        <w:rPr>
          <w:rFonts w:ascii="Arial" w:hAnsi="Arial" w:cs="Arial"/>
          <w:sz w:val="18"/>
          <w:szCs w:val="18"/>
          <w:lang w:val="sr-Latn-CS"/>
        </w:rPr>
      </w:pPr>
      <w:r w:rsidRPr="00DE5850">
        <w:rPr>
          <w:rFonts w:ascii="Arial" w:hAnsi="Arial" w:cs="Arial"/>
          <w:sz w:val="18"/>
          <w:szCs w:val="18"/>
          <w:lang w:val="sr-Cyrl-CS"/>
        </w:rPr>
        <w:tab/>
        <w:t>Решење ступа на снагу даном објављивања у "Службеном гласнику општине Петровац на Млави".</w:t>
      </w:r>
    </w:p>
    <w:p w:rsidR="00432A2B" w:rsidRPr="00671534" w:rsidRDefault="00432A2B" w:rsidP="00C049C2">
      <w:pPr>
        <w:spacing w:line="216" w:lineRule="auto"/>
        <w:ind w:right="66"/>
        <w:jc w:val="both"/>
        <w:rPr>
          <w:rFonts w:ascii="Arial" w:hAnsi="Arial" w:cs="Arial"/>
          <w:sz w:val="12"/>
          <w:szCs w:val="12"/>
          <w:lang w:val="sr-Latn-CS"/>
        </w:rPr>
      </w:pPr>
    </w:p>
    <w:p w:rsidR="00432A2B" w:rsidRPr="00DE5850" w:rsidRDefault="00432A2B" w:rsidP="00C049C2">
      <w:pPr>
        <w:spacing w:line="216" w:lineRule="auto"/>
        <w:ind w:right="66"/>
        <w:jc w:val="center"/>
        <w:rPr>
          <w:rFonts w:ascii="Arial" w:hAnsi="Arial" w:cs="Arial"/>
          <w:sz w:val="18"/>
          <w:szCs w:val="18"/>
          <w:lang w:val="sr-Latn-CS"/>
        </w:rPr>
      </w:pPr>
      <w:r w:rsidRPr="00DE5850">
        <w:rPr>
          <w:rFonts w:ascii="Arial" w:hAnsi="Arial" w:cs="Arial"/>
          <w:sz w:val="18"/>
          <w:szCs w:val="18"/>
        </w:rPr>
        <w:t>I</w:t>
      </w:r>
      <w:r w:rsidRPr="00DE5850">
        <w:rPr>
          <w:rFonts w:ascii="Arial" w:hAnsi="Arial" w:cs="Arial"/>
          <w:sz w:val="18"/>
          <w:szCs w:val="18"/>
          <w:lang w:val="sr-Latn-CS"/>
        </w:rPr>
        <w:t>V</w:t>
      </w:r>
    </w:p>
    <w:p w:rsidR="00432A2B" w:rsidRPr="00671534" w:rsidRDefault="00432A2B" w:rsidP="00C049C2">
      <w:pPr>
        <w:spacing w:line="216" w:lineRule="auto"/>
        <w:ind w:right="66"/>
        <w:jc w:val="both"/>
        <w:rPr>
          <w:rFonts w:ascii="Arial" w:hAnsi="Arial" w:cs="Arial"/>
          <w:sz w:val="12"/>
          <w:szCs w:val="12"/>
          <w:lang w:val="ru-RU"/>
        </w:rPr>
      </w:pPr>
    </w:p>
    <w:p w:rsidR="00432A2B" w:rsidRPr="00DE5850" w:rsidRDefault="00432A2B" w:rsidP="00C049C2">
      <w:pPr>
        <w:spacing w:line="216" w:lineRule="auto"/>
        <w:ind w:right="66"/>
        <w:jc w:val="both"/>
        <w:rPr>
          <w:rFonts w:ascii="Arial" w:hAnsi="Arial" w:cs="Arial"/>
          <w:sz w:val="18"/>
          <w:szCs w:val="18"/>
          <w:lang w:val="sr-Cyrl-CS"/>
        </w:rPr>
      </w:pPr>
      <w:r w:rsidRPr="00DE5850">
        <w:rPr>
          <w:rFonts w:ascii="Arial" w:hAnsi="Arial" w:cs="Arial"/>
          <w:sz w:val="18"/>
          <w:szCs w:val="18"/>
          <w:lang w:val="sr-Cyrl-CS"/>
        </w:rPr>
        <w:tab/>
        <w:t xml:space="preserve">Решење доставити: Именованом члану Локалног савета родитеља, школи, стручној служби за образовање и културу општине Петровац на Млави и архиви Скупштине општине Петровац на Млави. </w:t>
      </w:r>
    </w:p>
    <w:p w:rsidR="00432A2B" w:rsidRPr="00671534" w:rsidRDefault="00432A2B" w:rsidP="00922C33">
      <w:pPr>
        <w:spacing w:line="216" w:lineRule="auto"/>
        <w:contextualSpacing/>
        <w:jc w:val="center"/>
        <w:rPr>
          <w:rFonts w:ascii="Arial" w:hAnsi="Arial" w:cs="Arial"/>
          <w:sz w:val="12"/>
          <w:szCs w:val="12"/>
          <w:lang w:val="sr-Latn-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671534" w:rsidRDefault="00C457DB" w:rsidP="00922C33">
      <w:pPr>
        <w:spacing w:line="216" w:lineRule="auto"/>
        <w:contextualSpacing/>
        <w:jc w:val="center"/>
        <w:rPr>
          <w:rFonts w:ascii="Arial" w:hAnsi="Arial" w:cs="Arial"/>
          <w:sz w:val="12"/>
          <w:szCs w:val="12"/>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E17CDC">
              <w:rPr>
                <w:rFonts w:ascii="Arial" w:hAnsi="Arial" w:cs="Arial"/>
                <w:sz w:val="18"/>
                <w:szCs w:val="18"/>
                <w:lang w:val="sr-Cyrl-CS"/>
              </w:rPr>
              <w:t>208</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E17CDC">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E17CDC">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C457DB" w:rsidRPr="0092433A" w:rsidRDefault="00C457DB" w:rsidP="00922C33">
      <w:pPr>
        <w:spacing w:line="216" w:lineRule="auto"/>
        <w:contextualSpacing/>
        <w:jc w:val="both"/>
        <w:rPr>
          <w:rFonts w:ascii="Arial" w:hAnsi="Arial" w:cs="Arial"/>
          <w:b/>
          <w:i/>
          <w:color w:val="000000"/>
          <w:sz w:val="18"/>
          <w:szCs w:val="18"/>
          <w:lang w:val="sr-Cyrl-CS"/>
        </w:rPr>
      </w:pPr>
      <w:r w:rsidRPr="003D6124">
        <w:rPr>
          <w:rFonts w:ascii="Arial" w:hAnsi="Arial" w:cs="Arial"/>
          <w:b/>
          <w:i/>
          <w:color w:val="000000"/>
          <w:sz w:val="18"/>
          <w:szCs w:val="18"/>
          <w:lang w:val="sr-Cyrl-CS"/>
        </w:rPr>
        <w:t>19</w:t>
      </w:r>
      <w:r w:rsidRPr="0092433A">
        <w:rPr>
          <w:rFonts w:ascii="Arial" w:hAnsi="Arial" w:cs="Arial"/>
          <w:b/>
          <w:i/>
          <w:color w:val="000000"/>
          <w:sz w:val="18"/>
          <w:szCs w:val="18"/>
          <w:lang w:val="sr-Cyrl-CS"/>
        </w:rPr>
        <w:t>.</w:t>
      </w:r>
    </w:p>
    <w:p w:rsidR="003D6124" w:rsidRPr="00825607" w:rsidRDefault="003D6124" w:rsidP="00922C33">
      <w:pPr>
        <w:spacing w:line="216" w:lineRule="auto"/>
        <w:jc w:val="both"/>
        <w:rPr>
          <w:rFonts w:ascii="Arial" w:hAnsi="Arial" w:cs="Arial"/>
          <w:sz w:val="18"/>
          <w:szCs w:val="18"/>
          <w:lang w:val="sr-Cyrl-CS"/>
        </w:rPr>
      </w:pPr>
      <w:r w:rsidRPr="00495AA3">
        <w:rPr>
          <w:rFonts w:ascii="Arial" w:hAnsi="Arial" w:cs="Arial"/>
          <w:sz w:val="18"/>
          <w:szCs w:val="18"/>
          <w:lang w:val="sr-Cyrl-CS"/>
        </w:rPr>
        <w:tab/>
      </w:r>
      <w:r w:rsidRPr="00825607">
        <w:rPr>
          <w:rFonts w:ascii="Arial" w:hAnsi="Arial" w:cs="Arial"/>
          <w:sz w:val="18"/>
          <w:szCs w:val="18"/>
          <w:lang w:val="sr-Cyrl-CS"/>
        </w:rPr>
        <w:t>На основу члана 32. Закона о локалној самоуправи ("Службени гласник РС", бр. 129/07</w:t>
      </w:r>
      <w:r w:rsidRPr="003D6124">
        <w:rPr>
          <w:rFonts w:ascii="Arial" w:hAnsi="Arial" w:cs="Arial"/>
          <w:sz w:val="18"/>
          <w:szCs w:val="18"/>
          <w:lang w:val="sr-Cyrl-CS"/>
        </w:rPr>
        <w:t xml:space="preserve">, </w:t>
      </w:r>
      <w:r w:rsidRPr="00825607">
        <w:rPr>
          <w:rFonts w:ascii="Arial" w:hAnsi="Arial" w:cs="Arial"/>
          <w:sz w:val="18"/>
          <w:szCs w:val="18"/>
          <w:lang w:val="sr-Cyrl-CS"/>
        </w:rPr>
        <w:t>83/14-др.закон</w:t>
      </w:r>
      <w:r w:rsidRPr="003D6124">
        <w:rPr>
          <w:rFonts w:ascii="Arial" w:hAnsi="Arial" w:cs="Arial"/>
          <w:sz w:val="18"/>
          <w:szCs w:val="18"/>
          <w:lang w:val="sr-Cyrl-CS"/>
        </w:rPr>
        <w:t xml:space="preserve">, 101/16 </w:t>
      </w:r>
      <w:r w:rsidRPr="00825607">
        <w:rPr>
          <w:rFonts w:ascii="Arial" w:hAnsi="Arial" w:cs="Arial"/>
          <w:sz w:val="18"/>
          <w:szCs w:val="18"/>
          <w:lang w:val="sr-Cyrl-CS"/>
        </w:rPr>
        <w:t xml:space="preserve">и 47/18) и члана </w:t>
      </w:r>
      <w:r w:rsidRPr="003D6124">
        <w:rPr>
          <w:rFonts w:ascii="Arial" w:hAnsi="Arial" w:cs="Arial"/>
          <w:sz w:val="18"/>
          <w:szCs w:val="18"/>
          <w:lang w:val="sr-Cyrl-CS"/>
        </w:rPr>
        <w:t>47</w:t>
      </w:r>
      <w:r w:rsidRPr="00825607">
        <w:rPr>
          <w:rFonts w:ascii="Arial" w:hAnsi="Arial" w:cs="Arial"/>
          <w:sz w:val="18"/>
          <w:szCs w:val="18"/>
          <w:lang w:val="sr-Cyrl-CS"/>
        </w:rPr>
        <w:t>. Статута општине Петровац на Млави ("Службени гласник општине Петровац на Млави", број 2/19), а на предлог Комисије за избор и именовањ</w:t>
      </w:r>
      <w:r w:rsidRPr="00825607">
        <w:rPr>
          <w:rFonts w:ascii="Arial" w:hAnsi="Arial" w:cs="Arial"/>
          <w:sz w:val="18"/>
          <w:szCs w:val="18"/>
        </w:rPr>
        <w:t>a</w:t>
      </w:r>
      <w:r w:rsidRPr="00825607">
        <w:rPr>
          <w:rFonts w:ascii="Arial" w:hAnsi="Arial" w:cs="Arial"/>
          <w:sz w:val="18"/>
          <w:szCs w:val="18"/>
          <w:lang w:val="sr-Cyrl-CS"/>
        </w:rPr>
        <w:t xml:space="preserve">, </w:t>
      </w:r>
    </w:p>
    <w:p w:rsidR="003D6124" w:rsidRPr="00825607" w:rsidRDefault="003D6124" w:rsidP="00922C33">
      <w:pPr>
        <w:spacing w:line="216" w:lineRule="auto"/>
        <w:ind w:right="359"/>
        <w:jc w:val="both"/>
        <w:rPr>
          <w:rFonts w:ascii="Arial" w:hAnsi="Arial" w:cs="Arial"/>
          <w:sz w:val="18"/>
          <w:szCs w:val="18"/>
          <w:lang w:val="sr-Cyrl-CS"/>
        </w:rPr>
      </w:pPr>
      <w:r w:rsidRPr="00825607">
        <w:rPr>
          <w:rFonts w:ascii="Arial" w:hAnsi="Arial" w:cs="Arial"/>
          <w:sz w:val="18"/>
          <w:szCs w:val="18"/>
          <w:lang w:val="sr-Cyrl-CS"/>
        </w:rPr>
        <w:tab/>
        <w:t>Скупштина општине Петровац на Млави, на седници одржаној</w:t>
      </w:r>
      <w:r w:rsidRPr="00825607">
        <w:rPr>
          <w:rFonts w:ascii="Arial" w:hAnsi="Arial" w:cs="Arial"/>
          <w:sz w:val="18"/>
          <w:szCs w:val="18"/>
          <w:lang w:val="ru-RU"/>
        </w:rPr>
        <w:t xml:space="preserve"> </w:t>
      </w:r>
      <w:r w:rsidRPr="00825607">
        <w:rPr>
          <w:rFonts w:ascii="Arial" w:hAnsi="Arial" w:cs="Arial"/>
          <w:sz w:val="18"/>
          <w:szCs w:val="18"/>
          <w:lang w:val="sr-Cyrl-CS"/>
        </w:rPr>
        <w:t>18.12.2019. године, донела је</w:t>
      </w:r>
    </w:p>
    <w:p w:rsidR="003D6124" w:rsidRDefault="003D6124" w:rsidP="00C049C2">
      <w:pPr>
        <w:spacing w:line="216" w:lineRule="auto"/>
        <w:jc w:val="center"/>
        <w:rPr>
          <w:rFonts w:ascii="Arial" w:hAnsi="Arial" w:cs="Arial"/>
          <w:sz w:val="12"/>
          <w:szCs w:val="12"/>
          <w:lang w:val="sr-Cyrl-CS"/>
        </w:rPr>
      </w:pPr>
    </w:p>
    <w:p w:rsidR="00671534" w:rsidRPr="009523E4" w:rsidRDefault="00671534" w:rsidP="00C049C2">
      <w:pPr>
        <w:spacing w:line="216" w:lineRule="auto"/>
        <w:jc w:val="center"/>
        <w:rPr>
          <w:rFonts w:ascii="Arial" w:hAnsi="Arial" w:cs="Arial"/>
          <w:sz w:val="12"/>
          <w:szCs w:val="12"/>
          <w:lang w:val="sr-Cyrl-CS"/>
        </w:rPr>
      </w:pPr>
    </w:p>
    <w:p w:rsidR="003D6124" w:rsidRPr="00825607" w:rsidRDefault="003D6124" w:rsidP="00C049C2">
      <w:pPr>
        <w:spacing w:line="216" w:lineRule="auto"/>
        <w:jc w:val="center"/>
        <w:rPr>
          <w:rFonts w:ascii="Arial" w:hAnsi="Arial" w:cs="Arial"/>
          <w:sz w:val="18"/>
          <w:szCs w:val="18"/>
          <w:lang w:val="sr-Latn-CS"/>
        </w:rPr>
      </w:pPr>
      <w:r w:rsidRPr="00825607">
        <w:rPr>
          <w:rFonts w:ascii="Arial" w:hAnsi="Arial" w:cs="Arial"/>
          <w:sz w:val="18"/>
          <w:szCs w:val="18"/>
          <w:lang w:val="sr-Cyrl-CS"/>
        </w:rPr>
        <w:t xml:space="preserve">РЕШЕЊЕ </w:t>
      </w:r>
    </w:p>
    <w:p w:rsidR="003D6124" w:rsidRPr="00825607" w:rsidRDefault="003D6124" w:rsidP="00C049C2">
      <w:pPr>
        <w:spacing w:line="216" w:lineRule="auto"/>
        <w:jc w:val="center"/>
        <w:rPr>
          <w:rFonts w:ascii="Arial" w:hAnsi="Arial" w:cs="Arial"/>
          <w:sz w:val="18"/>
          <w:szCs w:val="18"/>
          <w:lang w:val="sr-Cyrl-CS"/>
        </w:rPr>
      </w:pPr>
      <w:r w:rsidRPr="00825607">
        <w:rPr>
          <w:rFonts w:ascii="Arial" w:hAnsi="Arial" w:cs="Arial"/>
          <w:sz w:val="18"/>
          <w:szCs w:val="18"/>
          <w:lang w:val="sr-Cyrl-CS"/>
        </w:rPr>
        <w:t>О ОБРАЗОВАЊУ САВЕТА ЗА ПРАЋЕЊЕ ПРИМЕНЕ</w:t>
      </w:r>
    </w:p>
    <w:p w:rsidR="003D6124" w:rsidRPr="00825607" w:rsidRDefault="003D6124" w:rsidP="00C049C2">
      <w:pPr>
        <w:spacing w:line="216" w:lineRule="auto"/>
        <w:jc w:val="center"/>
        <w:rPr>
          <w:rFonts w:ascii="Arial" w:hAnsi="Arial" w:cs="Arial"/>
          <w:sz w:val="18"/>
          <w:szCs w:val="18"/>
          <w:lang w:val="sr-Cyrl-CS"/>
        </w:rPr>
      </w:pPr>
      <w:r w:rsidRPr="00825607">
        <w:rPr>
          <w:rFonts w:ascii="Arial" w:hAnsi="Arial" w:cs="Arial"/>
          <w:sz w:val="18"/>
          <w:szCs w:val="18"/>
          <w:lang w:val="sr-Cyrl-CS"/>
        </w:rPr>
        <w:t>ЕТИЧКОГ КОДЕКСА</w:t>
      </w:r>
    </w:p>
    <w:p w:rsidR="003D6124" w:rsidRPr="009523E4" w:rsidRDefault="003D6124" w:rsidP="00C049C2">
      <w:pPr>
        <w:spacing w:line="216" w:lineRule="auto"/>
        <w:jc w:val="center"/>
        <w:rPr>
          <w:rFonts w:ascii="Arial" w:hAnsi="Arial" w:cs="Arial"/>
          <w:sz w:val="12"/>
          <w:szCs w:val="12"/>
          <w:lang w:val="sr-Cyrl-CS"/>
        </w:rPr>
      </w:pPr>
    </w:p>
    <w:p w:rsidR="003D6124" w:rsidRPr="00825607" w:rsidRDefault="003D6124" w:rsidP="00C049C2">
      <w:pPr>
        <w:spacing w:line="216" w:lineRule="auto"/>
        <w:jc w:val="center"/>
        <w:rPr>
          <w:rFonts w:ascii="Arial" w:hAnsi="Arial" w:cs="Arial"/>
          <w:sz w:val="18"/>
          <w:szCs w:val="18"/>
          <w:lang w:val="sr-Cyrl-CS"/>
        </w:rPr>
      </w:pPr>
      <w:r w:rsidRPr="00825607">
        <w:rPr>
          <w:rFonts w:ascii="Arial" w:hAnsi="Arial" w:cs="Arial"/>
          <w:sz w:val="18"/>
          <w:szCs w:val="18"/>
        </w:rPr>
        <w:t>I</w:t>
      </w:r>
    </w:p>
    <w:p w:rsidR="003D6124" w:rsidRPr="009523E4" w:rsidRDefault="003D6124" w:rsidP="00C049C2">
      <w:pPr>
        <w:spacing w:line="216" w:lineRule="auto"/>
        <w:jc w:val="both"/>
        <w:rPr>
          <w:rFonts w:ascii="Arial" w:hAnsi="Arial" w:cs="Arial"/>
          <w:sz w:val="12"/>
          <w:szCs w:val="12"/>
          <w:lang w:val="sr-Cyrl-CS"/>
        </w:rPr>
      </w:pPr>
    </w:p>
    <w:p w:rsidR="003D6124" w:rsidRPr="00825607" w:rsidRDefault="003D6124" w:rsidP="00922C33">
      <w:pPr>
        <w:spacing w:line="216" w:lineRule="auto"/>
        <w:jc w:val="both"/>
        <w:rPr>
          <w:rFonts w:ascii="Arial" w:hAnsi="Arial" w:cs="Arial"/>
          <w:sz w:val="18"/>
          <w:szCs w:val="18"/>
          <w:lang w:val="sr-Cyrl-CS"/>
        </w:rPr>
      </w:pPr>
      <w:r w:rsidRPr="00825607">
        <w:rPr>
          <w:rFonts w:ascii="Arial" w:hAnsi="Arial" w:cs="Arial"/>
          <w:sz w:val="18"/>
          <w:szCs w:val="18"/>
          <w:lang w:val="sr-Latn-CS"/>
        </w:rPr>
        <w:t xml:space="preserve">          </w:t>
      </w:r>
      <w:r w:rsidRPr="00825607">
        <w:rPr>
          <w:rFonts w:ascii="Arial" w:hAnsi="Arial" w:cs="Arial"/>
          <w:sz w:val="18"/>
          <w:szCs w:val="18"/>
          <w:lang w:val="sr-Cyrl-CS"/>
        </w:rPr>
        <w:t xml:space="preserve">Образује се Савет за праћење примене етичког кодекса у општини Петровац на Млави и именују се његови чланови, и то: </w:t>
      </w:r>
    </w:p>
    <w:p w:rsidR="003D6124" w:rsidRPr="00825607" w:rsidRDefault="003D6124" w:rsidP="00922C33">
      <w:pPr>
        <w:spacing w:line="216" w:lineRule="auto"/>
        <w:jc w:val="both"/>
        <w:rPr>
          <w:rFonts w:ascii="Arial" w:hAnsi="Arial" w:cs="Arial"/>
          <w:sz w:val="18"/>
          <w:szCs w:val="18"/>
          <w:lang w:val="sr-Cyrl-CS"/>
        </w:rPr>
      </w:pPr>
      <w:r w:rsidRPr="00825607">
        <w:rPr>
          <w:rFonts w:ascii="Arial" w:hAnsi="Arial" w:cs="Arial"/>
          <w:sz w:val="18"/>
          <w:szCs w:val="18"/>
          <w:lang w:val="sr-Latn-CS"/>
        </w:rPr>
        <w:t xml:space="preserve">          </w:t>
      </w:r>
      <w:r w:rsidRPr="00825607">
        <w:rPr>
          <w:rFonts w:ascii="Arial" w:hAnsi="Arial" w:cs="Arial"/>
          <w:sz w:val="18"/>
          <w:szCs w:val="18"/>
          <w:lang w:val="sr-Cyrl-CS"/>
        </w:rPr>
        <w:t>1. Ђорђе Јаковљевић, дипломирани правник из Петровца на Млави - председник</w:t>
      </w:r>
      <w:r w:rsidRPr="00825607">
        <w:rPr>
          <w:rFonts w:ascii="Arial" w:hAnsi="Arial" w:cs="Arial"/>
          <w:sz w:val="18"/>
          <w:szCs w:val="18"/>
          <w:lang w:val="sr-Latn-CS"/>
        </w:rPr>
        <w:t xml:space="preserve"> </w:t>
      </w:r>
      <w:r w:rsidRPr="00825607">
        <w:rPr>
          <w:rFonts w:ascii="Arial" w:hAnsi="Arial" w:cs="Arial"/>
          <w:sz w:val="18"/>
          <w:szCs w:val="18"/>
          <w:lang w:val="sr-Cyrl-CS"/>
        </w:rPr>
        <w:t>Савета;</w:t>
      </w:r>
    </w:p>
    <w:p w:rsidR="003D6124" w:rsidRPr="00825607" w:rsidRDefault="003D6124" w:rsidP="00922C33">
      <w:pPr>
        <w:spacing w:line="216" w:lineRule="auto"/>
        <w:jc w:val="both"/>
        <w:rPr>
          <w:rFonts w:ascii="Arial" w:hAnsi="Arial" w:cs="Arial"/>
          <w:sz w:val="18"/>
          <w:szCs w:val="18"/>
          <w:lang w:val="sr-Cyrl-CS"/>
        </w:rPr>
      </w:pPr>
      <w:r w:rsidRPr="00825607">
        <w:rPr>
          <w:rFonts w:ascii="Arial" w:hAnsi="Arial" w:cs="Arial"/>
          <w:sz w:val="18"/>
          <w:szCs w:val="18"/>
          <w:lang w:val="sr-Latn-CS"/>
        </w:rPr>
        <w:t xml:space="preserve">          </w:t>
      </w:r>
      <w:r w:rsidRPr="00825607">
        <w:rPr>
          <w:rFonts w:ascii="Arial" w:hAnsi="Arial" w:cs="Arial"/>
          <w:sz w:val="18"/>
          <w:szCs w:val="18"/>
          <w:lang w:val="sr-Cyrl-CS"/>
        </w:rPr>
        <w:t>2. Владимир Стокић,</w:t>
      </w:r>
      <w:r w:rsidRPr="00825607">
        <w:rPr>
          <w:rFonts w:ascii="Arial" w:hAnsi="Arial" w:cs="Arial"/>
          <w:sz w:val="18"/>
          <w:szCs w:val="18"/>
          <w:lang w:val="sr-Latn-CS"/>
        </w:rPr>
        <w:t xml:space="preserve"> </w:t>
      </w:r>
      <w:r w:rsidRPr="00825607">
        <w:rPr>
          <w:rFonts w:ascii="Arial" w:hAnsi="Arial" w:cs="Arial"/>
          <w:sz w:val="18"/>
          <w:szCs w:val="18"/>
          <w:lang w:val="sr-Cyrl-CS"/>
        </w:rPr>
        <w:t>дипломирани менаџер спорта из Петровца на Млави - члан Савета;</w:t>
      </w:r>
    </w:p>
    <w:p w:rsidR="003D6124" w:rsidRPr="00825607" w:rsidRDefault="003D6124" w:rsidP="00922C33">
      <w:pPr>
        <w:spacing w:line="216" w:lineRule="auto"/>
        <w:jc w:val="both"/>
        <w:rPr>
          <w:rFonts w:ascii="Arial" w:hAnsi="Arial" w:cs="Arial"/>
          <w:sz w:val="18"/>
          <w:szCs w:val="18"/>
          <w:lang w:val="sr-Cyrl-CS"/>
        </w:rPr>
      </w:pPr>
      <w:r w:rsidRPr="00825607">
        <w:rPr>
          <w:rFonts w:ascii="Arial" w:hAnsi="Arial" w:cs="Arial"/>
          <w:sz w:val="18"/>
          <w:szCs w:val="18"/>
          <w:lang w:val="sr-Latn-CS"/>
        </w:rPr>
        <w:t xml:space="preserve">          </w:t>
      </w:r>
      <w:r w:rsidRPr="00825607">
        <w:rPr>
          <w:rFonts w:ascii="Arial" w:hAnsi="Arial" w:cs="Arial"/>
          <w:sz w:val="18"/>
          <w:szCs w:val="18"/>
          <w:lang w:val="sr-Cyrl-CS"/>
        </w:rPr>
        <w:t>3. Бранко Радосављевић, дипломирани економиста из Добрња - члан Савета;</w:t>
      </w:r>
    </w:p>
    <w:p w:rsidR="003D6124" w:rsidRPr="00825607" w:rsidRDefault="003D6124" w:rsidP="00922C33">
      <w:pPr>
        <w:spacing w:line="216" w:lineRule="auto"/>
        <w:jc w:val="both"/>
        <w:rPr>
          <w:rFonts w:ascii="Arial" w:hAnsi="Arial" w:cs="Arial"/>
          <w:sz w:val="18"/>
          <w:szCs w:val="18"/>
          <w:lang w:val="sr-Cyrl-CS"/>
        </w:rPr>
      </w:pPr>
      <w:r w:rsidRPr="00825607">
        <w:rPr>
          <w:rFonts w:ascii="Arial" w:hAnsi="Arial" w:cs="Arial"/>
          <w:sz w:val="18"/>
          <w:szCs w:val="18"/>
          <w:lang w:val="sr-Latn-CS"/>
        </w:rPr>
        <w:t xml:space="preserve">          </w:t>
      </w:r>
      <w:r w:rsidRPr="00825607">
        <w:rPr>
          <w:rFonts w:ascii="Arial" w:hAnsi="Arial" w:cs="Arial"/>
          <w:sz w:val="18"/>
          <w:szCs w:val="18"/>
          <w:lang w:val="sr-Cyrl-CS"/>
        </w:rPr>
        <w:t>4. Ана Станојловић, дипломирани економиста из Петровца на Млави - члан Савета;</w:t>
      </w:r>
    </w:p>
    <w:p w:rsidR="003D6124" w:rsidRPr="00825607" w:rsidRDefault="003D6124" w:rsidP="00922C33">
      <w:pPr>
        <w:spacing w:line="216" w:lineRule="auto"/>
        <w:jc w:val="both"/>
        <w:rPr>
          <w:rFonts w:ascii="Arial" w:hAnsi="Arial" w:cs="Arial"/>
          <w:sz w:val="18"/>
          <w:szCs w:val="18"/>
          <w:lang w:val="sr-Cyrl-CS"/>
        </w:rPr>
      </w:pPr>
      <w:r w:rsidRPr="00825607">
        <w:rPr>
          <w:rFonts w:ascii="Arial" w:hAnsi="Arial" w:cs="Arial"/>
          <w:sz w:val="18"/>
          <w:szCs w:val="18"/>
          <w:lang w:val="sr-Cyrl-CS"/>
        </w:rPr>
        <w:t xml:space="preserve">          5. Марија Срејић, васпитач за рад у предшколским установама из Петровца на Млави - члан Савета.</w:t>
      </w:r>
    </w:p>
    <w:p w:rsidR="003D6124" w:rsidRDefault="003D6124" w:rsidP="00922C33">
      <w:pPr>
        <w:spacing w:line="216" w:lineRule="auto"/>
        <w:jc w:val="both"/>
        <w:rPr>
          <w:rFonts w:ascii="Arial" w:hAnsi="Arial" w:cs="Arial"/>
          <w:sz w:val="12"/>
          <w:szCs w:val="12"/>
          <w:lang w:val="sr-Cyrl-CS"/>
        </w:rPr>
      </w:pPr>
    </w:p>
    <w:p w:rsidR="00671534" w:rsidRDefault="00671534" w:rsidP="00922C33">
      <w:pPr>
        <w:spacing w:line="216" w:lineRule="auto"/>
        <w:jc w:val="both"/>
        <w:rPr>
          <w:rFonts w:ascii="Arial" w:hAnsi="Arial" w:cs="Arial"/>
          <w:sz w:val="12"/>
          <w:szCs w:val="12"/>
          <w:lang w:val="sr-Cyrl-CS"/>
        </w:rPr>
      </w:pPr>
    </w:p>
    <w:p w:rsidR="00671534" w:rsidRDefault="00671534" w:rsidP="00922C33">
      <w:pPr>
        <w:spacing w:line="216" w:lineRule="auto"/>
        <w:jc w:val="both"/>
        <w:rPr>
          <w:rFonts w:ascii="Arial" w:hAnsi="Arial" w:cs="Arial"/>
          <w:sz w:val="12"/>
          <w:szCs w:val="12"/>
          <w:lang w:val="sr-Cyrl-CS"/>
        </w:rPr>
      </w:pPr>
    </w:p>
    <w:p w:rsidR="00671534" w:rsidRPr="009523E4" w:rsidRDefault="00671534" w:rsidP="00922C33">
      <w:pPr>
        <w:spacing w:line="216" w:lineRule="auto"/>
        <w:jc w:val="both"/>
        <w:rPr>
          <w:rFonts w:ascii="Arial" w:hAnsi="Arial" w:cs="Arial"/>
          <w:sz w:val="12"/>
          <w:szCs w:val="12"/>
          <w:lang w:val="sr-Cyrl-CS"/>
        </w:rPr>
      </w:pPr>
    </w:p>
    <w:p w:rsidR="003D6124" w:rsidRPr="00825607" w:rsidRDefault="003D6124" w:rsidP="00922C33">
      <w:pPr>
        <w:spacing w:line="216" w:lineRule="auto"/>
        <w:ind w:right="359"/>
        <w:jc w:val="center"/>
        <w:rPr>
          <w:rFonts w:ascii="Arial" w:hAnsi="Arial" w:cs="Arial"/>
          <w:sz w:val="18"/>
          <w:szCs w:val="18"/>
          <w:lang w:val="sr-Cyrl-CS"/>
        </w:rPr>
      </w:pPr>
      <w:r w:rsidRPr="00825607">
        <w:rPr>
          <w:rFonts w:ascii="Arial" w:hAnsi="Arial" w:cs="Arial"/>
          <w:sz w:val="18"/>
          <w:szCs w:val="18"/>
        </w:rPr>
        <w:lastRenderedPageBreak/>
        <w:t>II</w:t>
      </w:r>
    </w:p>
    <w:p w:rsidR="003D6124" w:rsidRPr="009523E4" w:rsidRDefault="003D6124" w:rsidP="00922C33">
      <w:pPr>
        <w:spacing w:line="216" w:lineRule="auto"/>
        <w:ind w:right="359"/>
        <w:jc w:val="center"/>
        <w:rPr>
          <w:rFonts w:ascii="Arial" w:hAnsi="Arial" w:cs="Arial"/>
          <w:sz w:val="12"/>
          <w:szCs w:val="12"/>
          <w:lang w:val="sr-Cyrl-CS"/>
        </w:rPr>
      </w:pPr>
    </w:p>
    <w:p w:rsidR="003D6124" w:rsidRPr="009523E4" w:rsidRDefault="003D6124" w:rsidP="00922C33">
      <w:pPr>
        <w:spacing w:line="216" w:lineRule="auto"/>
        <w:jc w:val="both"/>
        <w:rPr>
          <w:rFonts w:ascii="Arial" w:hAnsi="Arial" w:cs="Arial"/>
          <w:sz w:val="18"/>
          <w:szCs w:val="18"/>
          <w:lang w:val="ru-RU" w:eastAsia="en-GB"/>
        </w:rPr>
      </w:pPr>
      <w:r w:rsidRPr="00825607">
        <w:rPr>
          <w:rFonts w:ascii="Arial" w:hAnsi="Arial" w:cs="Arial"/>
          <w:sz w:val="18"/>
          <w:szCs w:val="18"/>
          <w:lang w:val="sr-Cyrl-CS" w:eastAsia="en-GB"/>
        </w:rPr>
        <w:tab/>
      </w:r>
      <w:r w:rsidRPr="00825607">
        <w:rPr>
          <w:rFonts w:ascii="Arial" w:hAnsi="Arial" w:cs="Arial"/>
          <w:sz w:val="18"/>
          <w:szCs w:val="18"/>
          <w:lang w:val="ru-RU" w:eastAsia="en-GB"/>
        </w:rPr>
        <w:t>Савет</w:t>
      </w:r>
      <w:r w:rsidRPr="00825607">
        <w:rPr>
          <w:rFonts w:ascii="Arial" w:hAnsi="Arial" w:cs="Arial"/>
          <w:sz w:val="18"/>
          <w:szCs w:val="18"/>
          <w:lang w:val="sr-Latn-CS" w:eastAsia="en-GB"/>
        </w:rPr>
        <w:t xml:space="preserve"> за праћење примене </w:t>
      </w:r>
      <w:r w:rsidRPr="00825607">
        <w:rPr>
          <w:rFonts w:ascii="Arial" w:hAnsi="Arial" w:cs="Arial"/>
          <w:sz w:val="18"/>
          <w:szCs w:val="18"/>
          <w:lang w:val="sr-Cyrl-CS" w:eastAsia="en-GB"/>
        </w:rPr>
        <w:t>Е</w:t>
      </w:r>
      <w:r w:rsidRPr="00825607">
        <w:rPr>
          <w:rFonts w:ascii="Arial" w:hAnsi="Arial" w:cs="Arial"/>
          <w:sz w:val="18"/>
          <w:szCs w:val="18"/>
          <w:lang w:val="sr-Latn-CS" w:eastAsia="en-GB"/>
        </w:rPr>
        <w:t xml:space="preserve">тичког кодекса </w:t>
      </w:r>
      <w:r w:rsidRPr="00825607">
        <w:rPr>
          <w:rFonts w:ascii="Arial" w:hAnsi="Arial" w:cs="Arial"/>
          <w:sz w:val="18"/>
          <w:szCs w:val="18"/>
          <w:lang w:val="sr-Cyrl-CS" w:eastAsia="en-GB"/>
        </w:rPr>
        <w:t>има следаећа овлашћења</w:t>
      </w:r>
      <w:r w:rsidRPr="00825607">
        <w:rPr>
          <w:rFonts w:ascii="Arial" w:hAnsi="Arial" w:cs="Arial"/>
          <w:sz w:val="18"/>
          <w:szCs w:val="18"/>
          <w:lang w:val="sr-Latn-CS" w:eastAsia="en-GB"/>
        </w:rPr>
        <w:t>:</w:t>
      </w:r>
      <w:r w:rsidRPr="00825607">
        <w:rPr>
          <w:rFonts w:ascii="Arial" w:hAnsi="Arial" w:cs="Arial"/>
          <w:sz w:val="18"/>
          <w:szCs w:val="18"/>
          <w:lang w:val="ru-RU" w:eastAsia="en-GB"/>
        </w:rPr>
        <w:t xml:space="preserve"> </w:t>
      </w:r>
    </w:p>
    <w:p w:rsidR="003D6124" w:rsidRPr="00825607" w:rsidRDefault="003D6124" w:rsidP="00C049C2">
      <w:pPr>
        <w:numPr>
          <w:ilvl w:val="0"/>
          <w:numId w:val="47"/>
        </w:numPr>
        <w:spacing w:line="216" w:lineRule="auto"/>
        <w:ind w:left="426"/>
        <w:jc w:val="both"/>
        <w:rPr>
          <w:rFonts w:ascii="Arial" w:hAnsi="Arial" w:cs="Arial"/>
          <w:sz w:val="18"/>
          <w:szCs w:val="18"/>
          <w:lang w:val="ru-RU" w:eastAsia="en-GB"/>
        </w:rPr>
      </w:pPr>
      <w:r w:rsidRPr="00825607">
        <w:rPr>
          <w:rFonts w:ascii="Arial" w:hAnsi="Arial" w:cs="Arial"/>
          <w:sz w:val="18"/>
          <w:szCs w:val="18"/>
          <w:lang w:val="ru-RU" w:eastAsia="en-GB"/>
        </w:rPr>
        <w:t xml:space="preserve">прати да ли се функционери </w:t>
      </w:r>
      <w:r w:rsidRPr="00825607">
        <w:rPr>
          <w:rFonts w:ascii="Arial" w:hAnsi="Arial" w:cs="Arial"/>
          <w:sz w:val="18"/>
          <w:szCs w:val="18"/>
          <w:lang w:val="sr-Cyrl-CS" w:eastAsia="en-GB"/>
        </w:rPr>
        <w:t>придржавају одредаба</w:t>
      </w:r>
      <w:r w:rsidRPr="00825607">
        <w:rPr>
          <w:rFonts w:ascii="Arial" w:hAnsi="Arial" w:cs="Arial"/>
          <w:sz w:val="18"/>
          <w:szCs w:val="18"/>
          <w:lang w:val="sr-Latn-CS" w:eastAsia="en-GB"/>
        </w:rPr>
        <w:t xml:space="preserve"> </w:t>
      </w:r>
      <w:r w:rsidRPr="00825607">
        <w:rPr>
          <w:rFonts w:ascii="Arial" w:hAnsi="Arial" w:cs="Arial"/>
          <w:sz w:val="18"/>
          <w:szCs w:val="18"/>
          <w:lang w:val="ru-RU" w:eastAsia="en-GB"/>
        </w:rPr>
        <w:t>Е</w:t>
      </w:r>
      <w:r w:rsidRPr="00825607">
        <w:rPr>
          <w:rFonts w:ascii="Arial" w:hAnsi="Arial" w:cs="Arial"/>
          <w:sz w:val="18"/>
          <w:szCs w:val="18"/>
          <w:lang w:val="sr-Latn-CS" w:eastAsia="en-GB"/>
        </w:rPr>
        <w:t>тичког</w:t>
      </w:r>
      <w:r w:rsidRPr="00825607">
        <w:rPr>
          <w:rFonts w:ascii="Arial" w:hAnsi="Arial" w:cs="Arial"/>
          <w:sz w:val="18"/>
          <w:szCs w:val="18"/>
          <w:lang w:val="sr-Cyrl-CS" w:eastAsia="en-GB"/>
        </w:rPr>
        <w:t xml:space="preserve"> </w:t>
      </w:r>
      <w:r w:rsidRPr="00825607">
        <w:rPr>
          <w:rFonts w:ascii="Arial" w:hAnsi="Arial" w:cs="Arial"/>
          <w:sz w:val="18"/>
          <w:szCs w:val="18"/>
          <w:lang w:val="sr-Latn-CS" w:eastAsia="en-GB"/>
        </w:rPr>
        <w:t>к</w:t>
      </w:r>
      <w:r w:rsidRPr="00825607">
        <w:rPr>
          <w:rFonts w:ascii="Arial" w:hAnsi="Arial" w:cs="Arial"/>
          <w:sz w:val="18"/>
          <w:szCs w:val="18"/>
          <w:lang w:val="sr-Cyrl-CS" w:eastAsia="en-GB"/>
        </w:rPr>
        <w:t>одекса</w:t>
      </w:r>
      <w:r w:rsidRPr="00825607">
        <w:rPr>
          <w:rFonts w:ascii="Arial" w:hAnsi="Arial" w:cs="Arial"/>
          <w:sz w:val="18"/>
          <w:szCs w:val="18"/>
          <w:lang w:val="sr-Latn-CS" w:eastAsia="en-GB"/>
        </w:rPr>
        <w:t>;</w:t>
      </w:r>
    </w:p>
    <w:p w:rsidR="003D6124" w:rsidRPr="00825607" w:rsidRDefault="003D6124" w:rsidP="00C049C2">
      <w:pPr>
        <w:numPr>
          <w:ilvl w:val="0"/>
          <w:numId w:val="47"/>
        </w:numPr>
        <w:spacing w:line="216" w:lineRule="auto"/>
        <w:ind w:left="426"/>
        <w:jc w:val="both"/>
        <w:rPr>
          <w:rFonts w:ascii="Arial" w:hAnsi="Arial" w:cs="Arial"/>
          <w:sz w:val="18"/>
          <w:szCs w:val="18"/>
          <w:lang w:val="ru-RU" w:eastAsia="en-GB"/>
        </w:rPr>
      </w:pPr>
      <w:r w:rsidRPr="00825607">
        <w:rPr>
          <w:rFonts w:ascii="Arial" w:hAnsi="Arial" w:cs="Arial"/>
          <w:sz w:val="18"/>
          <w:szCs w:val="18"/>
          <w:lang w:val="sr-Cyrl-CS" w:eastAsia="en-GB"/>
        </w:rPr>
        <w:t>прикупља информације које се односе на понашање функционера у вези са Е</w:t>
      </w:r>
      <w:r w:rsidRPr="00825607">
        <w:rPr>
          <w:rFonts w:ascii="Arial" w:hAnsi="Arial" w:cs="Arial"/>
          <w:sz w:val="18"/>
          <w:szCs w:val="18"/>
          <w:lang w:val="sr-Latn-CS" w:eastAsia="en-GB"/>
        </w:rPr>
        <w:t>тичким к</w:t>
      </w:r>
      <w:r w:rsidRPr="00825607">
        <w:rPr>
          <w:rFonts w:ascii="Arial" w:hAnsi="Arial" w:cs="Arial"/>
          <w:sz w:val="18"/>
          <w:szCs w:val="18"/>
          <w:lang w:val="sr-Cyrl-CS" w:eastAsia="en-GB"/>
        </w:rPr>
        <w:t>одексом</w:t>
      </w:r>
      <w:r w:rsidRPr="00825607">
        <w:rPr>
          <w:rFonts w:ascii="Arial" w:hAnsi="Arial" w:cs="Arial"/>
          <w:sz w:val="18"/>
          <w:szCs w:val="18"/>
          <w:lang w:val="sr-Latn-CS" w:eastAsia="en-GB"/>
        </w:rPr>
        <w:t>;</w:t>
      </w:r>
    </w:p>
    <w:p w:rsidR="003D6124" w:rsidRPr="00825607" w:rsidRDefault="003D6124" w:rsidP="00C049C2">
      <w:pPr>
        <w:numPr>
          <w:ilvl w:val="0"/>
          <w:numId w:val="47"/>
        </w:numPr>
        <w:spacing w:line="216" w:lineRule="auto"/>
        <w:ind w:left="426"/>
        <w:jc w:val="both"/>
        <w:rPr>
          <w:rFonts w:ascii="Arial" w:hAnsi="Arial" w:cs="Arial"/>
          <w:sz w:val="18"/>
          <w:szCs w:val="18"/>
          <w:lang w:val="ru-RU" w:eastAsia="en-GB"/>
        </w:rPr>
      </w:pPr>
      <w:r w:rsidRPr="00825607">
        <w:rPr>
          <w:rFonts w:ascii="Arial" w:hAnsi="Arial" w:cs="Arial"/>
          <w:sz w:val="18"/>
          <w:szCs w:val="18"/>
          <w:lang w:val="sr-Cyrl-CS" w:eastAsia="en-GB"/>
        </w:rPr>
        <w:t>прати и анализира догађаје и појаве од значаја за успешну примену</w:t>
      </w:r>
      <w:r w:rsidRPr="00825607">
        <w:rPr>
          <w:rFonts w:ascii="Arial" w:hAnsi="Arial" w:cs="Arial"/>
          <w:sz w:val="18"/>
          <w:szCs w:val="18"/>
          <w:lang w:val="sr-Latn-CS" w:eastAsia="en-GB"/>
        </w:rPr>
        <w:t xml:space="preserve"> </w:t>
      </w:r>
      <w:r w:rsidRPr="00825607">
        <w:rPr>
          <w:rFonts w:ascii="Arial" w:hAnsi="Arial" w:cs="Arial"/>
          <w:sz w:val="18"/>
          <w:szCs w:val="18"/>
          <w:lang w:val="ru-RU" w:eastAsia="en-GB"/>
        </w:rPr>
        <w:t>Е</w:t>
      </w:r>
      <w:r w:rsidRPr="00825607">
        <w:rPr>
          <w:rFonts w:ascii="Arial" w:hAnsi="Arial" w:cs="Arial"/>
          <w:sz w:val="18"/>
          <w:szCs w:val="18"/>
          <w:lang w:val="sr-Latn-CS" w:eastAsia="en-GB"/>
        </w:rPr>
        <w:t>тичког</w:t>
      </w:r>
      <w:r w:rsidRPr="00825607">
        <w:rPr>
          <w:rFonts w:ascii="Arial" w:hAnsi="Arial" w:cs="Arial"/>
          <w:sz w:val="18"/>
          <w:szCs w:val="18"/>
          <w:lang w:val="sr-Cyrl-CS" w:eastAsia="en-GB"/>
        </w:rPr>
        <w:t xml:space="preserve"> </w:t>
      </w:r>
      <w:r w:rsidRPr="00825607">
        <w:rPr>
          <w:rFonts w:ascii="Arial" w:hAnsi="Arial" w:cs="Arial"/>
          <w:sz w:val="18"/>
          <w:szCs w:val="18"/>
          <w:lang w:val="sr-Latn-CS" w:eastAsia="en-GB"/>
        </w:rPr>
        <w:t>к</w:t>
      </w:r>
      <w:r w:rsidRPr="00825607">
        <w:rPr>
          <w:rFonts w:ascii="Arial" w:hAnsi="Arial" w:cs="Arial"/>
          <w:sz w:val="18"/>
          <w:szCs w:val="18"/>
          <w:lang w:val="sr-Cyrl-CS" w:eastAsia="en-GB"/>
        </w:rPr>
        <w:t>одекса</w:t>
      </w:r>
      <w:r w:rsidRPr="00825607">
        <w:rPr>
          <w:rFonts w:ascii="Arial" w:hAnsi="Arial" w:cs="Arial"/>
          <w:sz w:val="18"/>
          <w:szCs w:val="18"/>
          <w:lang w:val="sr-Latn-CS" w:eastAsia="en-GB"/>
        </w:rPr>
        <w:t>;</w:t>
      </w:r>
    </w:p>
    <w:p w:rsidR="003D6124" w:rsidRPr="00825607" w:rsidRDefault="003D6124" w:rsidP="00C049C2">
      <w:pPr>
        <w:numPr>
          <w:ilvl w:val="0"/>
          <w:numId w:val="47"/>
        </w:numPr>
        <w:spacing w:line="216" w:lineRule="auto"/>
        <w:ind w:left="426"/>
        <w:jc w:val="both"/>
        <w:rPr>
          <w:rFonts w:ascii="Arial" w:hAnsi="Arial" w:cs="Arial"/>
          <w:sz w:val="18"/>
          <w:szCs w:val="18"/>
          <w:lang w:val="ru-RU" w:eastAsia="en-GB"/>
        </w:rPr>
      </w:pPr>
      <w:r w:rsidRPr="00825607">
        <w:rPr>
          <w:rFonts w:ascii="Arial" w:hAnsi="Arial" w:cs="Arial"/>
          <w:sz w:val="18"/>
          <w:szCs w:val="18"/>
          <w:lang w:val="sr-Cyrl-CS" w:eastAsia="en-GB"/>
        </w:rPr>
        <w:t>промовише примену Е</w:t>
      </w:r>
      <w:r w:rsidRPr="00825607">
        <w:rPr>
          <w:rFonts w:ascii="Arial" w:hAnsi="Arial" w:cs="Arial"/>
          <w:sz w:val="18"/>
          <w:szCs w:val="18"/>
          <w:lang w:val="sr-Latn-CS" w:eastAsia="en-GB"/>
        </w:rPr>
        <w:t>тичког</w:t>
      </w:r>
      <w:r w:rsidRPr="00825607">
        <w:rPr>
          <w:rFonts w:ascii="Arial" w:hAnsi="Arial" w:cs="Arial"/>
          <w:sz w:val="18"/>
          <w:szCs w:val="18"/>
          <w:lang w:val="sr-Cyrl-CS" w:eastAsia="en-GB"/>
        </w:rPr>
        <w:t xml:space="preserve"> </w:t>
      </w:r>
      <w:r w:rsidRPr="00825607">
        <w:rPr>
          <w:rFonts w:ascii="Arial" w:hAnsi="Arial" w:cs="Arial"/>
          <w:sz w:val="18"/>
          <w:szCs w:val="18"/>
          <w:lang w:val="sr-Latn-CS" w:eastAsia="en-GB"/>
        </w:rPr>
        <w:t>к</w:t>
      </w:r>
      <w:r w:rsidRPr="00825607">
        <w:rPr>
          <w:rFonts w:ascii="Arial" w:hAnsi="Arial" w:cs="Arial"/>
          <w:sz w:val="18"/>
          <w:szCs w:val="18"/>
          <w:lang w:val="sr-Cyrl-CS" w:eastAsia="en-GB"/>
        </w:rPr>
        <w:t xml:space="preserve">одекса у </w:t>
      </w:r>
      <w:r w:rsidRPr="00825607">
        <w:rPr>
          <w:rFonts w:ascii="Arial" w:hAnsi="Arial" w:cs="Arial"/>
          <w:sz w:val="18"/>
          <w:szCs w:val="18"/>
          <w:lang w:val="sr-Latn-CS" w:eastAsia="en-GB"/>
        </w:rPr>
        <w:t>О</w:t>
      </w:r>
      <w:r w:rsidRPr="00825607">
        <w:rPr>
          <w:rFonts w:ascii="Arial" w:hAnsi="Arial" w:cs="Arial"/>
          <w:sz w:val="18"/>
          <w:szCs w:val="18"/>
          <w:lang w:val="sr-Cyrl-CS" w:eastAsia="en-GB"/>
        </w:rPr>
        <w:t>пштини и шире</w:t>
      </w:r>
      <w:r w:rsidRPr="00825607">
        <w:rPr>
          <w:rFonts w:ascii="Arial" w:hAnsi="Arial" w:cs="Arial"/>
          <w:sz w:val="18"/>
          <w:szCs w:val="18"/>
          <w:lang w:val="sr-Latn-CS" w:eastAsia="en-GB"/>
        </w:rPr>
        <w:t>;</w:t>
      </w:r>
    </w:p>
    <w:p w:rsidR="003D6124" w:rsidRPr="00825607" w:rsidRDefault="003D6124" w:rsidP="00C049C2">
      <w:pPr>
        <w:numPr>
          <w:ilvl w:val="0"/>
          <w:numId w:val="47"/>
        </w:numPr>
        <w:spacing w:line="216" w:lineRule="auto"/>
        <w:ind w:left="426"/>
        <w:jc w:val="both"/>
        <w:rPr>
          <w:rFonts w:ascii="Arial" w:hAnsi="Arial" w:cs="Arial"/>
          <w:sz w:val="18"/>
          <w:szCs w:val="18"/>
          <w:lang w:val="ru-RU" w:eastAsia="en-GB"/>
        </w:rPr>
      </w:pPr>
      <w:r w:rsidRPr="00825607">
        <w:rPr>
          <w:rFonts w:ascii="Arial" w:hAnsi="Arial" w:cs="Arial"/>
          <w:sz w:val="18"/>
          <w:szCs w:val="18"/>
          <w:lang w:val="sr-Cyrl-CS" w:eastAsia="en-GB"/>
        </w:rPr>
        <w:t>предлаже и самостално спроводи радње које воде унапређењу примене</w:t>
      </w:r>
      <w:r w:rsidRPr="00825607">
        <w:rPr>
          <w:rFonts w:ascii="Arial" w:hAnsi="Arial" w:cs="Arial"/>
          <w:sz w:val="18"/>
          <w:szCs w:val="18"/>
          <w:lang w:val="sr-Latn-CS" w:eastAsia="en-GB"/>
        </w:rPr>
        <w:t xml:space="preserve"> </w:t>
      </w:r>
      <w:r w:rsidRPr="00825607">
        <w:rPr>
          <w:rFonts w:ascii="Arial" w:hAnsi="Arial" w:cs="Arial"/>
          <w:sz w:val="18"/>
          <w:szCs w:val="18"/>
          <w:lang w:val="ru-RU" w:eastAsia="en-GB"/>
        </w:rPr>
        <w:t>Е</w:t>
      </w:r>
      <w:r w:rsidRPr="00825607">
        <w:rPr>
          <w:rFonts w:ascii="Arial" w:hAnsi="Arial" w:cs="Arial"/>
          <w:sz w:val="18"/>
          <w:szCs w:val="18"/>
          <w:lang w:val="sr-Latn-CS" w:eastAsia="en-GB"/>
        </w:rPr>
        <w:t>тичког</w:t>
      </w:r>
      <w:r w:rsidRPr="00825607">
        <w:rPr>
          <w:rFonts w:ascii="Arial" w:hAnsi="Arial" w:cs="Arial"/>
          <w:sz w:val="18"/>
          <w:szCs w:val="18"/>
          <w:lang w:val="sr-Cyrl-CS" w:eastAsia="en-GB"/>
        </w:rPr>
        <w:t xml:space="preserve"> </w:t>
      </w:r>
      <w:r w:rsidRPr="00825607">
        <w:rPr>
          <w:rFonts w:ascii="Arial" w:hAnsi="Arial" w:cs="Arial"/>
          <w:sz w:val="18"/>
          <w:szCs w:val="18"/>
          <w:lang w:val="sr-Latn-CS" w:eastAsia="en-GB"/>
        </w:rPr>
        <w:t>к</w:t>
      </w:r>
      <w:r w:rsidRPr="00825607">
        <w:rPr>
          <w:rFonts w:ascii="Arial" w:hAnsi="Arial" w:cs="Arial"/>
          <w:sz w:val="18"/>
          <w:szCs w:val="18"/>
          <w:lang w:val="sr-Cyrl-CS" w:eastAsia="en-GB"/>
        </w:rPr>
        <w:t>одекса</w:t>
      </w:r>
      <w:r w:rsidRPr="00825607">
        <w:rPr>
          <w:rFonts w:ascii="Arial" w:hAnsi="Arial" w:cs="Arial"/>
          <w:sz w:val="18"/>
          <w:szCs w:val="18"/>
          <w:lang w:val="sr-Latn-CS" w:eastAsia="en-GB"/>
        </w:rPr>
        <w:t>;</w:t>
      </w:r>
    </w:p>
    <w:p w:rsidR="003D6124" w:rsidRPr="00825607" w:rsidRDefault="003D6124" w:rsidP="00C049C2">
      <w:pPr>
        <w:numPr>
          <w:ilvl w:val="0"/>
          <w:numId w:val="47"/>
        </w:numPr>
        <w:spacing w:line="216" w:lineRule="auto"/>
        <w:ind w:left="426"/>
        <w:jc w:val="both"/>
        <w:rPr>
          <w:rFonts w:ascii="Arial" w:hAnsi="Arial" w:cs="Arial"/>
          <w:sz w:val="18"/>
          <w:szCs w:val="18"/>
          <w:lang w:val="ru-RU" w:eastAsia="en-GB"/>
        </w:rPr>
      </w:pPr>
      <w:r w:rsidRPr="00825607">
        <w:rPr>
          <w:rFonts w:ascii="Arial" w:hAnsi="Arial" w:cs="Arial"/>
          <w:sz w:val="18"/>
          <w:szCs w:val="18"/>
          <w:lang w:val="sr-Cyrl-CS" w:eastAsia="en-GB"/>
        </w:rPr>
        <w:t>пружа савете</w:t>
      </w:r>
      <w:r w:rsidRPr="00825607">
        <w:rPr>
          <w:rFonts w:ascii="Arial" w:hAnsi="Arial" w:cs="Arial"/>
          <w:sz w:val="18"/>
          <w:szCs w:val="18"/>
          <w:lang w:val="sr-Latn-CS" w:eastAsia="en-GB"/>
        </w:rPr>
        <w:t xml:space="preserve"> и мишљења</w:t>
      </w:r>
      <w:r w:rsidRPr="00825607">
        <w:rPr>
          <w:rFonts w:ascii="Arial" w:hAnsi="Arial" w:cs="Arial"/>
          <w:sz w:val="18"/>
          <w:szCs w:val="18"/>
          <w:lang w:val="sr-Cyrl-CS" w:eastAsia="en-GB"/>
        </w:rPr>
        <w:t xml:space="preserve"> функционерима, грађанима, </w:t>
      </w:r>
      <w:r w:rsidRPr="00825607">
        <w:rPr>
          <w:rFonts w:ascii="Arial" w:hAnsi="Arial" w:cs="Arial"/>
          <w:sz w:val="18"/>
          <w:szCs w:val="18"/>
          <w:lang w:val="sr-Latn-CS" w:eastAsia="en-GB"/>
        </w:rPr>
        <w:t>средствима јавног информисања</w:t>
      </w:r>
      <w:r w:rsidRPr="00825607">
        <w:rPr>
          <w:rFonts w:ascii="Arial" w:hAnsi="Arial" w:cs="Arial"/>
          <w:sz w:val="18"/>
          <w:szCs w:val="18"/>
          <w:lang w:val="sr-Cyrl-CS" w:eastAsia="en-GB"/>
        </w:rPr>
        <w:t>, органима и организацијама у вези са применом Е</w:t>
      </w:r>
      <w:r w:rsidRPr="00825607">
        <w:rPr>
          <w:rFonts w:ascii="Arial" w:hAnsi="Arial" w:cs="Arial"/>
          <w:sz w:val="18"/>
          <w:szCs w:val="18"/>
          <w:lang w:val="sr-Latn-CS" w:eastAsia="en-GB"/>
        </w:rPr>
        <w:t>тичког</w:t>
      </w:r>
      <w:r w:rsidRPr="00825607">
        <w:rPr>
          <w:rFonts w:ascii="Arial" w:hAnsi="Arial" w:cs="Arial"/>
          <w:sz w:val="18"/>
          <w:szCs w:val="18"/>
          <w:lang w:val="sr-Cyrl-CS" w:eastAsia="en-GB"/>
        </w:rPr>
        <w:t xml:space="preserve"> </w:t>
      </w:r>
      <w:r w:rsidRPr="00825607">
        <w:rPr>
          <w:rFonts w:ascii="Arial" w:hAnsi="Arial" w:cs="Arial"/>
          <w:sz w:val="18"/>
          <w:szCs w:val="18"/>
          <w:lang w:val="sr-Latn-CS" w:eastAsia="en-GB"/>
        </w:rPr>
        <w:t>к</w:t>
      </w:r>
      <w:r w:rsidRPr="00825607">
        <w:rPr>
          <w:rFonts w:ascii="Arial" w:hAnsi="Arial" w:cs="Arial"/>
          <w:sz w:val="18"/>
          <w:szCs w:val="18"/>
          <w:lang w:val="sr-Cyrl-CS" w:eastAsia="en-GB"/>
        </w:rPr>
        <w:t>одекса</w:t>
      </w:r>
      <w:r w:rsidRPr="00825607">
        <w:rPr>
          <w:rFonts w:ascii="Arial" w:hAnsi="Arial" w:cs="Arial"/>
          <w:sz w:val="18"/>
          <w:szCs w:val="18"/>
          <w:lang w:val="sr-Latn-CS" w:eastAsia="en-GB"/>
        </w:rPr>
        <w:t>;</w:t>
      </w:r>
    </w:p>
    <w:p w:rsidR="003D6124" w:rsidRPr="00825607" w:rsidRDefault="003D6124" w:rsidP="00C049C2">
      <w:pPr>
        <w:numPr>
          <w:ilvl w:val="0"/>
          <w:numId w:val="48"/>
        </w:numPr>
        <w:spacing w:line="216" w:lineRule="auto"/>
        <w:ind w:left="426"/>
        <w:jc w:val="both"/>
        <w:rPr>
          <w:rFonts w:ascii="Arial" w:hAnsi="Arial" w:cs="Arial"/>
          <w:sz w:val="18"/>
          <w:szCs w:val="18"/>
          <w:lang w:val="ru-RU" w:eastAsia="en-GB"/>
        </w:rPr>
      </w:pPr>
      <w:r w:rsidRPr="00825607">
        <w:rPr>
          <w:rFonts w:ascii="Arial" w:hAnsi="Arial" w:cs="Arial"/>
          <w:sz w:val="18"/>
          <w:szCs w:val="18"/>
          <w:lang w:val="sr-Cyrl-CS" w:eastAsia="en-GB"/>
        </w:rPr>
        <w:t>остварује сарадњу са институцијама које раде у сродним делатностима</w:t>
      </w:r>
      <w:r w:rsidRPr="00825607">
        <w:rPr>
          <w:rFonts w:ascii="Arial" w:hAnsi="Arial" w:cs="Arial"/>
          <w:sz w:val="18"/>
          <w:szCs w:val="18"/>
          <w:lang w:val="sr-Latn-CS" w:eastAsia="en-GB"/>
        </w:rPr>
        <w:t>;</w:t>
      </w:r>
    </w:p>
    <w:p w:rsidR="003D6124" w:rsidRPr="009523E4" w:rsidRDefault="003D6124" w:rsidP="009523E4">
      <w:pPr>
        <w:numPr>
          <w:ilvl w:val="0"/>
          <w:numId w:val="49"/>
        </w:numPr>
        <w:spacing w:line="216" w:lineRule="auto"/>
        <w:ind w:left="426"/>
        <w:jc w:val="both"/>
        <w:rPr>
          <w:rFonts w:ascii="Arial" w:hAnsi="Arial" w:cs="Arial"/>
          <w:sz w:val="18"/>
          <w:szCs w:val="18"/>
          <w:lang w:val="ru-RU" w:eastAsia="en-GB"/>
        </w:rPr>
      </w:pPr>
      <w:r w:rsidRPr="00825607">
        <w:rPr>
          <w:rFonts w:ascii="Arial" w:hAnsi="Arial" w:cs="Arial"/>
          <w:sz w:val="18"/>
          <w:szCs w:val="18"/>
          <w:lang w:val="sr-Cyrl-CS" w:eastAsia="en-GB"/>
        </w:rPr>
        <w:t>обавља друге послове одређене Статутом</w:t>
      </w:r>
      <w:r w:rsidRPr="00825607">
        <w:rPr>
          <w:rFonts w:ascii="Arial" w:hAnsi="Arial" w:cs="Arial"/>
          <w:sz w:val="18"/>
          <w:szCs w:val="18"/>
          <w:lang w:val="ru-RU" w:eastAsia="en-GB"/>
        </w:rPr>
        <w:t xml:space="preserve"> </w:t>
      </w:r>
      <w:r w:rsidRPr="00825607">
        <w:rPr>
          <w:rFonts w:ascii="Arial" w:hAnsi="Arial" w:cs="Arial"/>
          <w:sz w:val="18"/>
          <w:szCs w:val="18"/>
          <w:lang w:val="sr-Cyrl-CS" w:eastAsia="en-GB"/>
        </w:rPr>
        <w:t>општине</w:t>
      </w:r>
      <w:r w:rsidRPr="00825607">
        <w:rPr>
          <w:rFonts w:ascii="Arial" w:hAnsi="Arial" w:cs="Arial"/>
          <w:sz w:val="18"/>
          <w:szCs w:val="18"/>
          <w:lang w:val="ru-RU" w:eastAsia="en-GB"/>
        </w:rPr>
        <w:t xml:space="preserve"> </w:t>
      </w:r>
      <w:r w:rsidRPr="00825607">
        <w:rPr>
          <w:rFonts w:ascii="Arial" w:hAnsi="Arial" w:cs="Arial"/>
          <w:sz w:val="18"/>
          <w:szCs w:val="18"/>
          <w:lang w:val="sr-Cyrl-CS" w:eastAsia="en-GB"/>
        </w:rPr>
        <w:t xml:space="preserve"> и другим прописима.</w:t>
      </w:r>
    </w:p>
    <w:p w:rsidR="003D6124" w:rsidRPr="00825607" w:rsidRDefault="003D6124" w:rsidP="00922C33">
      <w:pPr>
        <w:spacing w:line="216" w:lineRule="auto"/>
        <w:ind w:right="359"/>
        <w:jc w:val="center"/>
        <w:rPr>
          <w:rFonts w:ascii="Arial" w:hAnsi="Arial" w:cs="Arial"/>
          <w:sz w:val="18"/>
          <w:szCs w:val="18"/>
          <w:lang w:val="sr-Latn-CS"/>
        </w:rPr>
      </w:pPr>
      <w:r w:rsidRPr="00825607">
        <w:rPr>
          <w:rFonts w:ascii="Arial" w:hAnsi="Arial" w:cs="Arial"/>
          <w:sz w:val="18"/>
          <w:szCs w:val="18"/>
        </w:rPr>
        <w:t>I</w:t>
      </w:r>
      <w:r w:rsidRPr="00825607">
        <w:rPr>
          <w:rFonts w:ascii="Arial" w:hAnsi="Arial" w:cs="Arial"/>
          <w:sz w:val="18"/>
          <w:szCs w:val="18"/>
          <w:lang w:val="sr-Latn-CS"/>
        </w:rPr>
        <w:t>II</w:t>
      </w:r>
    </w:p>
    <w:p w:rsidR="003D6124" w:rsidRPr="009523E4" w:rsidRDefault="003D6124" w:rsidP="00922C33">
      <w:pPr>
        <w:spacing w:line="216" w:lineRule="auto"/>
        <w:ind w:left="360"/>
        <w:jc w:val="both"/>
        <w:rPr>
          <w:rFonts w:ascii="Arial" w:hAnsi="Arial" w:cs="Arial"/>
          <w:sz w:val="12"/>
          <w:szCs w:val="12"/>
          <w:lang w:val="ru-RU" w:eastAsia="en-GB"/>
        </w:rPr>
      </w:pPr>
    </w:p>
    <w:p w:rsidR="003D6124" w:rsidRDefault="003D6124" w:rsidP="00C049C2">
      <w:pPr>
        <w:spacing w:line="216" w:lineRule="auto"/>
        <w:jc w:val="both"/>
        <w:rPr>
          <w:rFonts w:ascii="Arial" w:hAnsi="Arial" w:cs="Arial"/>
          <w:sz w:val="18"/>
          <w:szCs w:val="18"/>
          <w:lang w:val="sr-Cyrl-CS"/>
        </w:rPr>
      </w:pPr>
      <w:r w:rsidRPr="00825607">
        <w:rPr>
          <w:rFonts w:ascii="Arial" w:hAnsi="Arial" w:cs="Arial"/>
          <w:sz w:val="18"/>
          <w:szCs w:val="18"/>
          <w:lang w:val="ru-RU" w:eastAsia="en-GB"/>
        </w:rPr>
        <w:tab/>
        <w:t>Савет</w:t>
      </w:r>
      <w:r w:rsidRPr="00825607">
        <w:rPr>
          <w:rFonts w:ascii="Arial" w:hAnsi="Arial" w:cs="Arial"/>
          <w:sz w:val="18"/>
          <w:szCs w:val="18"/>
          <w:lang w:val="sr-Latn-CS" w:eastAsia="en-GB"/>
        </w:rPr>
        <w:t xml:space="preserve"> за праћење примене </w:t>
      </w:r>
      <w:r w:rsidRPr="00825607">
        <w:rPr>
          <w:rFonts w:ascii="Arial" w:hAnsi="Arial" w:cs="Arial"/>
          <w:sz w:val="18"/>
          <w:szCs w:val="18"/>
          <w:lang w:val="sr-Cyrl-CS" w:eastAsia="en-GB"/>
        </w:rPr>
        <w:t>Е</w:t>
      </w:r>
      <w:r w:rsidRPr="00825607">
        <w:rPr>
          <w:rFonts w:ascii="Arial" w:hAnsi="Arial" w:cs="Arial"/>
          <w:sz w:val="18"/>
          <w:szCs w:val="18"/>
          <w:lang w:val="sr-Latn-CS" w:eastAsia="en-GB"/>
        </w:rPr>
        <w:t>тичког кодекса</w:t>
      </w:r>
      <w:r w:rsidRPr="00825607">
        <w:rPr>
          <w:rFonts w:ascii="Arial" w:hAnsi="Arial" w:cs="Arial"/>
          <w:sz w:val="18"/>
          <w:szCs w:val="18"/>
          <w:lang w:val="sr-Cyrl-CS" w:eastAsia="en-GB"/>
        </w:rPr>
        <w:t xml:space="preserve"> </w:t>
      </w:r>
      <w:r w:rsidRPr="00825607">
        <w:rPr>
          <w:rFonts w:ascii="Arial" w:hAnsi="Arial" w:cs="Arial"/>
          <w:sz w:val="18"/>
          <w:szCs w:val="18"/>
          <w:lang w:val="sr-Cyrl-CS"/>
        </w:rPr>
        <w:t>ради и одлучује на седницама. Седнице Савета сазива председник Савета. Ближе одредбе у вези са начином рада Савета могу се дефинисати посебним Правилником о раду.</w:t>
      </w:r>
    </w:p>
    <w:p w:rsidR="009523E4" w:rsidRPr="009523E4" w:rsidRDefault="009523E4" w:rsidP="00C049C2">
      <w:pPr>
        <w:spacing w:line="216" w:lineRule="auto"/>
        <w:jc w:val="both"/>
        <w:rPr>
          <w:rFonts w:ascii="Arial" w:hAnsi="Arial" w:cs="Arial"/>
          <w:sz w:val="12"/>
          <w:szCs w:val="12"/>
          <w:lang w:val="sr-Cyrl-CS" w:eastAsia="en-GB"/>
        </w:rPr>
      </w:pPr>
    </w:p>
    <w:p w:rsidR="003D6124" w:rsidRDefault="003D6124" w:rsidP="00922C33">
      <w:pPr>
        <w:spacing w:line="216" w:lineRule="auto"/>
        <w:ind w:right="359"/>
        <w:jc w:val="center"/>
        <w:rPr>
          <w:rFonts w:ascii="Arial" w:hAnsi="Arial" w:cs="Arial"/>
          <w:sz w:val="18"/>
          <w:szCs w:val="18"/>
          <w:lang w:val="sr-Cyrl-CS"/>
        </w:rPr>
      </w:pPr>
      <w:r w:rsidRPr="00825607">
        <w:rPr>
          <w:rFonts w:ascii="Arial" w:hAnsi="Arial" w:cs="Arial"/>
          <w:sz w:val="18"/>
          <w:szCs w:val="18"/>
        </w:rPr>
        <w:t>I</w:t>
      </w:r>
      <w:r w:rsidRPr="00825607">
        <w:rPr>
          <w:rFonts w:ascii="Arial" w:hAnsi="Arial" w:cs="Arial"/>
          <w:sz w:val="18"/>
          <w:szCs w:val="18"/>
          <w:lang w:val="sr-Latn-CS"/>
        </w:rPr>
        <w:t>V</w:t>
      </w:r>
    </w:p>
    <w:p w:rsidR="003D6124" w:rsidRPr="009523E4" w:rsidRDefault="003D6124" w:rsidP="00922C33">
      <w:pPr>
        <w:spacing w:line="216" w:lineRule="auto"/>
        <w:ind w:right="359"/>
        <w:jc w:val="both"/>
        <w:rPr>
          <w:rFonts w:ascii="Arial" w:hAnsi="Arial" w:cs="Arial"/>
          <w:sz w:val="12"/>
          <w:szCs w:val="12"/>
          <w:lang w:val="ru-RU"/>
        </w:rPr>
      </w:pPr>
    </w:p>
    <w:p w:rsidR="003D6124" w:rsidRPr="00825607" w:rsidRDefault="003D6124" w:rsidP="00922C33">
      <w:pPr>
        <w:spacing w:line="216" w:lineRule="auto"/>
        <w:jc w:val="both"/>
        <w:rPr>
          <w:rFonts w:ascii="Arial" w:hAnsi="Arial" w:cs="Arial"/>
          <w:sz w:val="18"/>
          <w:szCs w:val="18"/>
          <w:lang w:val="sr-Cyrl-CS"/>
        </w:rPr>
      </w:pPr>
      <w:r w:rsidRPr="00825607">
        <w:rPr>
          <w:rFonts w:ascii="Arial" w:hAnsi="Arial" w:cs="Arial"/>
          <w:sz w:val="18"/>
          <w:szCs w:val="18"/>
          <w:lang w:val="sr-Cyrl-CS"/>
        </w:rPr>
        <w:tab/>
        <w:t>Решење ступа на снагу даном објављивања у "Службеном гласнику општине Петровац на Млави".</w:t>
      </w:r>
    </w:p>
    <w:p w:rsidR="003D6124" w:rsidRPr="009523E4" w:rsidRDefault="003D6124" w:rsidP="00922C33">
      <w:pPr>
        <w:spacing w:line="216" w:lineRule="auto"/>
        <w:jc w:val="both"/>
        <w:rPr>
          <w:rFonts w:ascii="Arial" w:hAnsi="Arial" w:cs="Arial"/>
          <w:sz w:val="12"/>
          <w:szCs w:val="12"/>
          <w:lang w:val="sr-Cyrl-CS"/>
        </w:rPr>
      </w:pPr>
    </w:p>
    <w:p w:rsidR="003D6124" w:rsidRPr="00825607" w:rsidRDefault="003D6124" w:rsidP="00922C33">
      <w:pPr>
        <w:spacing w:line="216" w:lineRule="auto"/>
        <w:ind w:right="359"/>
        <w:jc w:val="center"/>
        <w:rPr>
          <w:rFonts w:ascii="Arial" w:hAnsi="Arial" w:cs="Arial"/>
          <w:sz w:val="18"/>
          <w:szCs w:val="18"/>
          <w:lang w:val="sr-Latn-CS"/>
        </w:rPr>
      </w:pPr>
      <w:r w:rsidRPr="00825607">
        <w:rPr>
          <w:rFonts w:ascii="Arial" w:hAnsi="Arial" w:cs="Arial"/>
          <w:sz w:val="18"/>
          <w:szCs w:val="18"/>
          <w:lang w:val="sr-Latn-CS"/>
        </w:rPr>
        <w:t>V</w:t>
      </w:r>
    </w:p>
    <w:p w:rsidR="003D6124" w:rsidRPr="009523E4" w:rsidRDefault="003D6124" w:rsidP="00922C33">
      <w:pPr>
        <w:spacing w:line="216" w:lineRule="auto"/>
        <w:ind w:right="359"/>
        <w:jc w:val="both"/>
        <w:rPr>
          <w:rFonts w:ascii="Arial" w:hAnsi="Arial" w:cs="Arial"/>
          <w:sz w:val="12"/>
          <w:szCs w:val="12"/>
          <w:lang w:val="ru-RU"/>
        </w:rPr>
      </w:pPr>
    </w:p>
    <w:p w:rsidR="003D6124" w:rsidRPr="00825607" w:rsidRDefault="003D6124" w:rsidP="00C049C2">
      <w:pPr>
        <w:spacing w:line="216" w:lineRule="auto"/>
        <w:ind w:right="66"/>
        <w:jc w:val="both"/>
        <w:rPr>
          <w:rFonts w:ascii="Arial" w:hAnsi="Arial" w:cs="Arial"/>
          <w:sz w:val="18"/>
          <w:szCs w:val="18"/>
          <w:lang w:val="sr-Cyrl-CS"/>
        </w:rPr>
      </w:pPr>
      <w:r w:rsidRPr="00825607">
        <w:rPr>
          <w:rFonts w:ascii="Arial" w:hAnsi="Arial" w:cs="Arial"/>
          <w:sz w:val="18"/>
          <w:szCs w:val="18"/>
          <w:lang w:val="sr-Cyrl-CS"/>
        </w:rPr>
        <w:tab/>
        <w:t xml:space="preserve">Решење доставити: Именованом председнику и члановима Савета за праћење примене етичког кодекса у општини Петровац на Млави и архиви Скупштине општине Петровац на Млави. </w:t>
      </w:r>
    </w:p>
    <w:p w:rsidR="00C457DB" w:rsidRPr="009523E4" w:rsidRDefault="00C457DB" w:rsidP="00922C33">
      <w:pPr>
        <w:spacing w:line="216" w:lineRule="auto"/>
        <w:jc w:val="both"/>
        <w:rPr>
          <w:rFonts w:ascii="Arial" w:hAnsi="Arial" w:cs="Arial"/>
          <w:sz w:val="12"/>
          <w:szCs w:val="12"/>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9523E4" w:rsidRDefault="00B57CA0" w:rsidP="00922C33">
            <w:pPr>
              <w:spacing w:line="216" w:lineRule="auto"/>
              <w:contextualSpacing/>
              <w:rPr>
                <w:rFonts w:ascii="Arial" w:hAnsi="Arial" w:cs="Arial"/>
                <w:sz w:val="18"/>
                <w:szCs w:val="18"/>
                <w:lang w:val="sr-Cyrl-CS"/>
              </w:rPr>
            </w:pPr>
            <w:r w:rsidRPr="009523E4">
              <w:rPr>
                <w:rFonts w:ascii="Arial" w:hAnsi="Arial" w:cs="Arial"/>
                <w:sz w:val="18"/>
                <w:szCs w:val="18"/>
                <w:lang w:val="sr-Cyrl-CS"/>
              </w:rPr>
              <w:t xml:space="preserve">Број: </w:t>
            </w:r>
            <w:r w:rsidRPr="009523E4">
              <w:rPr>
                <w:rFonts w:ascii="Arial" w:hAnsi="Arial" w:cs="Arial"/>
                <w:sz w:val="18"/>
                <w:szCs w:val="18"/>
                <w:lang w:val="ru-RU"/>
              </w:rPr>
              <w:t>020-</w:t>
            </w:r>
            <w:r w:rsidR="00E17CDC" w:rsidRPr="009523E4">
              <w:rPr>
                <w:rFonts w:ascii="Arial" w:hAnsi="Arial" w:cs="Arial"/>
                <w:sz w:val="18"/>
                <w:szCs w:val="18"/>
                <w:lang w:val="sr-Cyrl-CS"/>
              </w:rPr>
              <w:t>209</w:t>
            </w:r>
            <w:r w:rsidRPr="009523E4">
              <w:rPr>
                <w:rFonts w:ascii="Arial" w:hAnsi="Arial" w:cs="Arial"/>
                <w:sz w:val="18"/>
                <w:szCs w:val="18"/>
                <w:lang w:val="ru-RU"/>
              </w:rPr>
              <w:t>/201</w:t>
            </w:r>
            <w:r w:rsidRPr="009523E4">
              <w:rPr>
                <w:rFonts w:ascii="Arial" w:hAnsi="Arial" w:cs="Arial"/>
                <w:sz w:val="18"/>
                <w:szCs w:val="18"/>
                <w:lang w:val="sr-Cyrl-CS"/>
              </w:rPr>
              <w:t>9</w:t>
            </w:r>
            <w:r w:rsidRPr="009523E4">
              <w:rPr>
                <w:rFonts w:ascii="Arial" w:hAnsi="Arial" w:cs="Arial"/>
                <w:sz w:val="18"/>
                <w:szCs w:val="18"/>
                <w:lang w:val="ru-RU"/>
              </w:rPr>
              <w:t>-02</w:t>
            </w:r>
          </w:p>
          <w:p w:rsidR="00B57CA0" w:rsidRPr="009523E4" w:rsidRDefault="00B57CA0" w:rsidP="00922C33">
            <w:pPr>
              <w:spacing w:line="216" w:lineRule="auto"/>
              <w:contextualSpacing/>
              <w:rPr>
                <w:rFonts w:ascii="Arial" w:hAnsi="Arial" w:cs="Arial"/>
                <w:sz w:val="18"/>
                <w:szCs w:val="18"/>
                <w:lang w:val="sr-Cyrl-CS"/>
              </w:rPr>
            </w:pPr>
            <w:r w:rsidRPr="009523E4">
              <w:rPr>
                <w:rFonts w:ascii="Arial" w:hAnsi="Arial" w:cs="Arial"/>
                <w:sz w:val="18"/>
                <w:szCs w:val="18"/>
                <w:lang w:val="sr-Cyrl-CS"/>
              </w:rPr>
              <w:t>Датум:18.12.20</w:t>
            </w:r>
            <w:r w:rsidRPr="009523E4">
              <w:rPr>
                <w:rFonts w:ascii="Arial" w:hAnsi="Arial" w:cs="Arial"/>
                <w:sz w:val="18"/>
                <w:szCs w:val="18"/>
                <w:lang w:val="ru-RU"/>
              </w:rPr>
              <w:t>1</w:t>
            </w:r>
            <w:r w:rsidRPr="009523E4">
              <w:rPr>
                <w:rFonts w:ascii="Arial" w:hAnsi="Arial" w:cs="Arial"/>
                <w:sz w:val="18"/>
                <w:szCs w:val="18"/>
                <w:lang w:val="sr-Cyrl-CS"/>
              </w:rPr>
              <w:t>9.године</w:t>
            </w:r>
          </w:p>
          <w:p w:rsidR="00C457DB" w:rsidRPr="009523E4" w:rsidRDefault="00B57CA0" w:rsidP="00922C33">
            <w:pPr>
              <w:spacing w:line="216" w:lineRule="auto"/>
              <w:contextualSpacing/>
              <w:jc w:val="both"/>
              <w:rPr>
                <w:rFonts w:ascii="Arial" w:hAnsi="Arial" w:cs="Arial"/>
                <w:sz w:val="12"/>
                <w:szCs w:val="12"/>
                <w:lang w:val="sr-Cyrl-CS"/>
              </w:rPr>
            </w:pPr>
            <w:r w:rsidRPr="009523E4">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9523E4" w:rsidRDefault="009523E4" w:rsidP="00922C33">
      <w:pPr>
        <w:spacing w:line="216" w:lineRule="auto"/>
        <w:contextualSpacing/>
        <w:jc w:val="both"/>
        <w:rPr>
          <w:rFonts w:ascii="Arial" w:hAnsi="Arial" w:cs="Arial"/>
          <w:b/>
          <w:i/>
          <w:color w:val="000000"/>
          <w:sz w:val="18"/>
          <w:szCs w:val="18"/>
          <w:lang w:val="sr-Cyrl-CS"/>
        </w:rPr>
      </w:pPr>
    </w:p>
    <w:p w:rsidR="00C457DB" w:rsidRPr="0092433A" w:rsidRDefault="00C457DB" w:rsidP="00922C33">
      <w:pPr>
        <w:spacing w:line="216" w:lineRule="auto"/>
        <w:contextualSpacing/>
        <w:jc w:val="both"/>
        <w:rPr>
          <w:rFonts w:ascii="Arial" w:hAnsi="Arial" w:cs="Arial"/>
          <w:b/>
          <w:i/>
          <w:color w:val="000000"/>
          <w:sz w:val="18"/>
          <w:szCs w:val="18"/>
          <w:lang w:val="sr-Cyrl-CS"/>
        </w:rPr>
      </w:pPr>
      <w:r w:rsidRPr="003D6124">
        <w:rPr>
          <w:rFonts w:ascii="Arial" w:hAnsi="Arial" w:cs="Arial"/>
          <w:b/>
          <w:i/>
          <w:color w:val="000000"/>
          <w:sz w:val="18"/>
          <w:szCs w:val="18"/>
          <w:lang w:val="sr-Cyrl-CS"/>
        </w:rPr>
        <w:t>20</w:t>
      </w:r>
      <w:r w:rsidRPr="0092433A">
        <w:rPr>
          <w:rFonts w:ascii="Arial" w:hAnsi="Arial" w:cs="Arial"/>
          <w:b/>
          <w:i/>
          <w:color w:val="000000"/>
          <w:sz w:val="18"/>
          <w:szCs w:val="18"/>
          <w:lang w:val="sr-Cyrl-CS"/>
        </w:rPr>
        <w:t>.</w:t>
      </w:r>
    </w:p>
    <w:p w:rsidR="003D6124" w:rsidRPr="00AA50AD" w:rsidRDefault="003D6124" w:rsidP="00922C33">
      <w:pPr>
        <w:spacing w:line="216" w:lineRule="auto"/>
        <w:ind w:right="-28"/>
        <w:jc w:val="both"/>
        <w:rPr>
          <w:rFonts w:ascii="Arial" w:hAnsi="Arial" w:cs="Arial"/>
          <w:sz w:val="18"/>
          <w:szCs w:val="18"/>
          <w:lang w:val="sl-SI"/>
        </w:rPr>
      </w:pPr>
      <w:r w:rsidRPr="00495AA3">
        <w:rPr>
          <w:rFonts w:ascii="Arial" w:hAnsi="Arial" w:cs="Arial"/>
          <w:sz w:val="18"/>
          <w:szCs w:val="18"/>
          <w:lang w:val="sr-Cyrl-CS"/>
        </w:rPr>
        <w:tab/>
      </w:r>
      <w:r w:rsidRPr="00AA50AD">
        <w:rPr>
          <w:rFonts w:ascii="Arial" w:hAnsi="Arial" w:cs="Arial"/>
          <w:sz w:val="18"/>
          <w:szCs w:val="18"/>
          <w:lang w:val="ru-RU"/>
        </w:rPr>
        <w:t xml:space="preserve">На основу члана </w:t>
      </w:r>
      <w:r w:rsidRPr="00AA50AD">
        <w:rPr>
          <w:rFonts w:ascii="Arial" w:hAnsi="Arial" w:cs="Arial"/>
          <w:sz w:val="18"/>
          <w:szCs w:val="18"/>
          <w:lang w:val="sl-SI"/>
        </w:rPr>
        <w:t>10</w:t>
      </w:r>
      <w:r w:rsidRPr="00AA50AD">
        <w:rPr>
          <w:rFonts w:ascii="Arial" w:hAnsi="Arial" w:cs="Arial"/>
          <w:sz w:val="18"/>
          <w:szCs w:val="18"/>
          <w:lang w:val="ru-RU"/>
        </w:rPr>
        <w:t xml:space="preserve">. </w:t>
      </w:r>
      <w:r w:rsidRPr="00AA50AD">
        <w:rPr>
          <w:rFonts w:ascii="Arial" w:hAnsi="Arial" w:cs="Arial"/>
          <w:sz w:val="18"/>
          <w:szCs w:val="18"/>
          <w:lang w:val="sr-Cyrl-CS"/>
        </w:rPr>
        <w:t>и 14.</w:t>
      </w:r>
      <w:r w:rsidRPr="00AA50AD">
        <w:rPr>
          <w:rFonts w:ascii="Arial" w:hAnsi="Arial" w:cs="Arial"/>
          <w:sz w:val="18"/>
          <w:szCs w:val="18"/>
          <w:lang w:val="ru-RU"/>
        </w:rPr>
        <w:t xml:space="preserve"> Закона  о локалн</w:t>
      </w:r>
      <w:r w:rsidRPr="00AA50AD">
        <w:rPr>
          <w:rFonts w:ascii="Arial" w:hAnsi="Arial" w:cs="Arial"/>
          <w:sz w:val="18"/>
          <w:szCs w:val="18"/>
          <w:lang w:val="sr-Cyrl-CS"/>
        </w:rPr>
        <w:t>им</w:t>
      </w:r>
      <w:r w:rsidRPr="00AA50AD">
        <w:rPr>
          <w:rFonts w:ascii="Arial" w:hAnsi="Arial" w:cs="Arial"/>
          <w:sz w:val="18"/>
          <w:szCs w:val="18"/>
          <w:lang w:val="ru-RU"/>
        </w:rPr>
        <w:t xml:space="preserve"> изборима ("Службени гласник РС", бр. 129/07, 34/10</w:t>
      </w:r>
      <w:r w:rsidRPr="00AA50AD">
        <w:rPr>
          <w:rFonts w:ascii="Arial" w:hAnsi="Arial" w:cs="Arial"/>
          <w:sz w:val="18"/>
          <w:szCs w:val="18"/>
          <w:lang w:val="sr-Cyrl-CS"/>
        </w:rPr>
        <w:t>-</w:t>
      </w:r>
      <w:r w:rsidRPr="00AA50AD">
        <w:rPr>
          <w:rFonts w:ascii="Arial" w:hAnsi="Arial" w:cs="Arial"/>
          <w:sz w:val="18"/>
          <w:szCs w:val="18"/>
        </w:rPr>
        <w:t>O</w:t>
      </w:r>
      <w:r w:rsidRPr="00AA50AD">
        <w:rPr>
          <w:rFonts w:ascii="Arial" w:hAnsi="Arial" w:cs="Arial"/>
          <w:sz w:val="18"/>
          <w:szCs w:val="18"/>
          <w:lang w:val="ru-RU"/>
        </w:rPr>
        <w:t>УС</w:t>
      </w:r>
      <w:r w:rsidRPr="00AA50AD">
        <w:rPr>
          <w:rFonts w:ascii="Arial" w:hAnsi="Arial" w:cs="Arial"/>
          <w:sz w:val="18"/>
          <w:szCs w:val="18"/>
          <w:lang w:val="sr-Cyrl-CS"/>
        </w:rPr>
        <w:t xml:space="preserve"> и</w:t>
      </w:r>
      <w:r w:rsidRPr="00AA50AD">
        <w:rPr>
          <w:rFonts w:ascii="Arial" w:hAnsi="Arial" w:cs="Arial"/>
          <w:sz w:val="18"/>
          <w:szCs w:val="18"/>
          <w:lang w:val="ru-RU"/>
        </w:rPr>
        <w:t xml:space="preserve"> 54/11) и члана 46. став 2. Статута општине Петровац на Млави ("Службени гласник општине Петровац на Млави", бр.</w:t>
      </w:r>
      <w:r w:rsidRPr="00AA50AD">
        <w:rPr>
          <w:rFonts w:ascii="Arial" w:hAnsi="Arial" w:cs="Arial"/>
          <w:sz w:val="18"/>
          <w:szCs w:val="18"/>
          <w:lang w:val="sr-Latn-CS"/>
        </w:rPr>
        <w:t xml:space="preserve"> </w:t>
      </w:r>
      <w:r w:rsidRPr="00AA50AD">
        <w:rPr>
          <w:rFonts w:ascii="Arial" w:hAnsi="Arial" w:cs="Arial"/>
          <w:sz w:val="18"/>
          <w:szCs w:val="18"/>
          <w:lang w:val="ru-RU"/>
        </w:rPr>
        <w:t>2/19),</w:t>
      </w:r>
    </w:p>
    <w:p w:rsidR="003D6124" w:rsidRPr="00AA50AD" w:rsidRDefault="003D6124" w:rsidP="00922C33">
      <w:pPr>
        <w:spacing w:line="216" w:lineRule="auto"/>
        <w:ind w:right="-28"/>
        <w:jc w:val="both"/>
        <w:rPr>
          <w:rFonts w:ascii="Arial" w:hAnsi="Arial" w:cs="Arial"/>
          <w:sz w:val="18"/>
          <w:szCs w:val="18"/>
          <w:lang w:val="ru-RU"/>
        </w:rPr>
      </w:pPr>
      <w:r w:rsidRPr="00AA50AD">
        <w:rPr>
          <w:rFonts w:ascii="Arial" w:hAnsi="Arial" w:cs="Arial"/>
          <w:sz w:val="18"/>
          <w:szCs w:val="18"/>
          <w:lang w:val="ru-RU"/>
        </w:rPr>
        <w:tab/>
        <w:t xml:space="preserve">Скупштина општине Петровац </w:t>
      </w:r>
      <w:r w:rsidRPr="00AA50AD">
        <w:rPr>
          <w:rFonts w:ascii="Arial" w:hAnsi="Arial" w:cs="Arial"/>
          <w:sz w:val="18"/>
          <w:szCs w:val="18"/>
          <w:lang w:val="sr-Cyrl-CS"/>
        </w:rPr>
        <w:t>на Млави</w:t>
      </w:r>
      <w:r w:rsidRPr="00AA50AD">
        <w:rPr>
          <w:rFonts w:ascii="Arial" w:hAnsi="Arial" w:cs="Arial"/>
          <w:sz w:val="18"/>
          <w:szCs w:val="18"/>
          <w:lang w:val="ru-RU"/>
        </w:rPr>
        <w:t xml:space="preserve">, на седници одржаној </w:t>
      </w:r>
      <w:r w:rsidRPr="00AA50AD">
        <w:rPr>
          <w:rFonts w:ascii="Arial" w:hAnsi="Arial" w:cs="Arial"/>
          <w:sz w:val="18"/>
          <w:szCs w:val="18"/>
          <w:lang w:val="sr-Cyrl-CS"/>
        </w:rPr>
        <w:t>18.12.2019.</w:t>
      </w:r>
      <w:r w:rsidRPr="00AA50AD">
        <w:rPr>
          <w:rFonts w:ascii="Arial" w:hAnsi="Arial" w:cs="Arial"/>
          <w:sz w:val="18"/>
          <w:szCs w:val="18"/>
          <w:lang w:val="ru-RU"/>
        </w:rPr>
        <w:t xml:space="preserve"> године, дон</w:t>
      </w:r>
      <w:r w:rsidRPr="00AA50AD">
        <w:rPr>
          <w:rFonts w:ascii="Arial" w:hAnsi="Arial" w:cs="Arial"/>
          <w:sz w:val="18"/>
          <w:szCs w:val="18"/>
          <w:lang w:val="sr-Cyrl-CS"/>
        </w:rPr>
        <w:t>ела је</w:t>
      </w:r>
    </w:p>
    <w:p w:rsidR="003D6124" w:rsidRPr="009523E4" w:rsidRDefault="003D6124" w:rsidP="00922C33">
      <w:pPr>
        <w:spacing w:line="216" w:lineRule="auto"/>
        <w:ind w:right="-28"/>
        <w:jc w:val="both"/>
        <w:rPr>
          <w:rFonts w:ascii="Arial" w:hAnsi="Arial" w:cs="Arial"/>
          <w:sz w:val="12"/>
          <w:szCs w:val="12"/>
          <w:lang w:val="ru-RU"/>
        </w:rPr>
      </w:pPr>
    </w:p>
    <w:p w:rsidR="003D6124" w:rsidRPr="00AA50AD" w:rsidRDefault="003D6124" w:rsidP="00922C33">
      <w:pPr>
        <w:spacing w:line="216" w:lineRule="auto"/>
        <w:ind w:right="-28"/>
        <w:jc w:val="center"/>
        <w:rPr>
          <w:rFonts w:ascii="Arial" w:hAnsi="Arial" w:cs="Arial"/>
          <w:sz w:val="18"/>
          <w:szCs w:val="18"/>
          <w:lang w:val="ru-RU"/>
        </w:rPr>
      </w:pPr>
      <w:r w:rsidRPr="00AA50AD">
        <w:rPr>
          <w:rFonts w:ascii="Arial" w:hAnsi="Arial" w:cs="Arial"/>
          <w:sz w:val="18"/>
          <w:szCs w:val="18"/>
          <w:lang w:val="ru-RU"/>
        </w:rPr>
        <w:t>Р Е Ш Е Њ Е</w:t>
      </w:r>
    </w:p>
    <w:p w:rsidR="003D6124" w:rsidRPr="00AA50AD" w:rsidRDefault="003D6124" w:rsidP="00922C33">
      <w:pPr>
        <w:spacing w:line="216" w:lineRule="auto"/>
        <w:ind w:right="-28"/>
        <w:jc w:val="center"/>
        <w:rPr>
          <w:rFonts w:ascii="Arial" w:hAnsi="Arial" w:cs="Arial"/>
          <w:sz w:val="18"/>
          <w:szCs w:val="18"/>
          <w:lang w:val="ru-RU"/>
        </w:rPr>
      </w:pPr>
      <w:r w:rsidRPr="00AA50AD">
        <w:rPr>
          <w:rFonts w:ascii="Arial" w:hAnsi="Arial" w:cs="Arial"/>
          <w:sz w:val="18"/>
          <w:szCs w:val="18"/>
          <w:lang w:val="sr-Cyrl-CS"/>
        </w:rPr>
        <w:t>О</w:t>
      </w:r>
      <w:r w:rsidRPr="00AA50AD">
        <w:rPr>
          <w:rFonts w:ascii="Arial" w:hAnsi="Arial" w:cs="Arial"/>
          <w:sz w:val="18"/>
          <w:szCs w:val="18"/>
          <w:lang w:val="ru-RU"/>
        </w:rPr>
        <w:t xml:space="preserve"> ИМЕНОВАЊУ ОПШТИНСКЕ ИЗБОРНЕ КОМИСИЈЕ</w:t>
      </w:r>
    </w:p>
    <w:p w:rsidR="003D6124" w:rsidRPr="00AA50AD" w:rsidRDefault="003D6124" w:rsidP="00922C33">
      <w:pPr>
        <w:spacing w:line="216" w:lineRule="auto"/>
        <w:ind w:right="-28"/>
        <w:jc w:val="center"/>
        <w:rPr>
          <w:rFonts w:ascii="Arial" w:hAnsi="Arial" w:cs="Arial"/>
          <w:sz w:val="18"/>
          <w:szCs w:val="18"/>
          <w:lang w:val="ru-RU"/>
        </w:rPr>
      </w:pPr>
      <w:r w:rsidRPr="00AA50AD">
        <w:rPr>
          <w:rFonts w:ascii="Arial" w:hAnsi="Arial" w:cs="Arial"/>
          <w:sz w:val="18"/>
          <w:szCs w:val="18"/>
          <w:lang w:val="ru-RU"/>
        </w:rPr>
        <w:t>ЗА СПРОВОЂЕЊЕ ИЗБОРА ЗА ОДБОРНИКЕ СКУПШТИНЕ ОПШТИНЕ ПЕТРОВАЦ НА МЛАВИ</w:t>
      </w:r>
    </w:p>
    <w:p w:rsidR="003D6124" w:rsidRPr="009523E4" w:rsidRDefault="003D6124" w:rsidP="00922C33">
      <w:pPr>
        <w:spacing w:line="216" w:lineRule="auto"/>
        <w:ind w:right="-28"/>
        <w:jc w:val="center"/>
        <w:rPr>
          <w:rFonts w:ascii="Arial" w:hAnsi="Arial" w:cs="Arial"/>
          <w:sz w:val="12"/>
          <w:szCs w:val="12"/>
          <w:lang w:val="ru-RU"/>
        </w:rPr>
      </w:pPr>
    </w:p>
    <w:p w:rsidR="003D6124" w:rsidRPr="00AA50AD" w:rsidRDefault="003D6124" w:rsidP="00922C33">
      <w:pPr>
        <w:spacing w:line="216" w:lineRule="auto"/>
        <w:ind w:right="-28"/>
        <w:jc w:val="center"/>
        <w:rPr>
          <w:rFonts w:ascii="Arial" w:hAnsi="Arial" w:cs="Arial"/>
          <w:sz w:val="18"/>
          <w:szCs w:val="18"/>
          <w:lang w:val="sr-Cyrl-CS"/>
        </w:rPr>
      </w:pPr>
      <w:r w:rsidRPr="00AA50AD">
        <w:rPr>
          <w:rFonts w:ascii="Arial" w:hAnsi="Arial" w:cs="Arial"/>
          <w:sz w:val="18"/>
          <w:szCs w:val="18"/>
          <w:lang w:val="sr-Cyrl-CS"/>
        </w:rPr>
        <w:t>Члан 1.</w:t>
      </w:r>
    </w:p>
    <w:p w:rsidR="003D6124" w:rsidRPr="009523E4" w:rsidRDefault="003D6124" w:rsidP="00922C33">
      <w:pPr>
        <w:spacing w:line="216" w:lineRule="auto"/>
        <w:ind w:right="-28"/>
        <w:jc w:val="both"/>
        <w:rPr>
          <w:rFonts w:ascii="Arial" w:hAnsi="Arial" w:cs="Arial"/>
          <w:sz w:val="12"/>
          <w:szCs w:val="12"/>
          <w:lang w:val="ru-RU"/>
        </w:rPr>
      </w:pPr>
      <w:r w:rsidRPr="00AA50AD">
        <w:rPr>
          <w:rFonts w:ascii="Arial" w:hAnsi="Arial" w:cs="Arial"/>
          <w:sz w:val="18"/>
          <w:szCs w:val="18"/>
          <w:lang w:val="ru-RU"/>
        </w:rPr>
        <w:tab/>
      </w:r>
    </w:p>
    <w:p w:rsidR="003D6124" w:rsidRPr="00AA50AD" w:rsidRDefault="003D6124" w:rsidP="00922C33">
      <w:pPr>
        <w:spacing w:line="216" w:lineRule="auto"/>
        <w:ind w:right="-28"/>
        <w:jc w:val="both"/>
        <w:rPr>
          <w:rFonts w:ascii="Arial" w:hAnsi="Arial" w:cs="Arial"/>
          <w:sz w:val="18"/>
          <w:szCs w:val="18"/>
          <w:lang w:val="ru-RU"/>
        </w:rPr>
      </w:pPr>
      <w:r w:rsidRPr="00AA50AD">
        <w:rPr>
          <w:rFonts w:ascii="Arial" w:hAnsi="Arial" w:cs="Arial"/>
          <w:sz w:val="18"/>
          <w:szCs w:val="18"/>
          <w:lang w:val="ru-RU"/>
        </w:rPr>
        <w:tab/>
        <w:t xml:space="preserve"> Овим Решење</w:t>
      </w:r>
      <w:r w:rsidRPr="00AA50AD">
        <w:rPr>
          <w:rFonts w:ascii="Arial" w:hAnsi="Arial" w:cs="Arial"/>
          <w:sz w:val="18"/>
          <w:szCs w:val="18"/>
          <w:lang w:val="sr-Cyrl-CS"/>
        </w:rPr>
        <w:t>м</w:t>
      </w:r>
      <w:r w:rsidRPr="00AA50AD">
        <w:rPr>
          <w:rFonts w:ascii="Arial" w:hAnsi="Arial" w:cs="Arial"/>
          <w:sz w:val="18"/>
          <w:szCs w:val="18"/>
          <w:lang w:val="ru-RU"/>
        </w:rPr>
        <w:t xml:space="preserve"> именују се чланови Општинске изборне комисије за спровођење избора за одборнике Скупштине општине Петровац на Млави (у даљем тексту: Општинска изборна комисија).</w:t>
      </w:r>
    </w:p>
    <w:p w:rsidR="003D6124" w:rsidRPr="003D6124" w:rsidRDefault="003D6124" w:rsidP="00922C33">
      <w:pPr>
        <w:spacing w:line="216" w:lineRule="auto"/>
        <w:ind w:right="-28"/>
        <w:jc w:val="both"/>
        <w:rPr>
          <w:rFonts w:ascii="Arial" w:hAnsi="Arial" w:cs="Arial"/>
          <w:sz w:val="18"/>
          <w:szCs w:val="18"/>
          <w:lang w:val="ru-RU"/>
        </w:rPr>
      </w:pPr>
      <w:r w:rsidRPr="00AA50AD">
        <w:rPr>
          <w:rFonts w:ascii="Arial" w:hAnsi="Arial" w:cs="Arial"/>
          <w:sz w:val="18"/>
          <w:szCs w:val="18"/>
          <w:lang w:val="ru-RU"/>
        </w:rPr>
        <w:t>У Општинску изборну комисију именују се:</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1.  За председника: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ГОРАН СТЕФАНОВИЋ, дипломирани правник из Петровца</w:t>
      </w:r>
      <w:r w:rsidRPr="00AA50AD">
        <w:rPr>
          <w:rFonts w:ascii="Arial" w:hAnsi="Arial" w:cs="Arial"/>
          <w:sz w:val="18"/>
          <w:szCs w:val="18"/>
          <w:lang w:val="sr-Cyrl-CS"/>
        </w:rPr>
        <w:t xml:space="preserve"> на Млави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2. За заменика председника:</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МИЛОШ СТЕВИЋ, дипломирани правник из Петровца</w:t>
      </w:r>
      <w:r w:rsidRPr="00AA50AD">
        <w:rPr>
          <w:rFonts w:ascii="Arial" w:hAnsi="Arial" w:cs="Arial"/>
          <w:sz w:val="18"/>
          <w:szCs w:val="18"/>
          <w:lang w:val="sr-Cyrl-CS"/>
        </w:rPr>
        <w:t xml:space="preserve"> на Млави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3. За члана: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ЈЕЛЕНА МИЛИВОЈЕВИЋ, дипломирани правник из Петровца</w:t>
      </w:r>
      <w:r w:rsidRPr="00AA50AD">
        <w:rPr>
          <w:rFonts w:ascii="Arial" w:hAnsi="Arial" w:cs="Arial"/>
          <w:sz w:val="18"/>
          <w:szCs w:val="18"/>
          <w:lang w:val="sr-Cyrl-CS"/>
        </w:rPr>
        <w:t xml:space="preserve"> на Млави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4. За заменика члана: </w:t>
      </w:r>
    </w:p>
    <w:p w:rsidR="003D6124" w:rsidRPr="003D6124" w:rsidRDefault="003D6124" w:rsidP="00922C33">
      <w:pPr>
        <w:spacing w:line="216" w:lineRule="auto"/>
        <w:ind w:right="-28"/>
        <w:rPr>
          <w:rFonts w:ascii="Arial" w:hAnsi="Arial" w:cs="Arial"/>
          <w:sz w:val="18"/>
          <w:szCs w:val="18"/>
          <w:lang w:val="sr-Cyrl-CS"/>
        </w:rPr>
      </w:pPr>
      <w:r w:rsidRPr="00AA50AD">
        <w:rPr>
          <w:rFonts w:ascii="Arial" w:hAnsi="Arial" w:cs="Arial"/>
          <w:sz w:val="18"/>
          <w:szCs w:val="18"/>
          <w:lang w:val="ru-RU"/>
        </w:rPr>
        <w:t xml:space="preserve">МИЛОШ ЈАНКОВИЋ, </w:t>
      </w:r>
      <w:r w:rsidRPr="00AA50AD">
        <w:rPr>
          <w:rFonts w:ascii="Arial" w:hAnsi="Arial" w:cs="Arial"/>
          <w:sz w:val="18"/>
          <w:szCs w:val="18"/>
          <w:lang w:val="sr-Cyrl-CS"/>
        </w:rPr>
        <w:t>економиста</w:t>
      </w:r>
      <w:r w:rsidRPr="00AA50AD">
        <w:rPr>
          <w:rFonts w:ascii="Arial" w:hAnsi="Arial" w:cs="Arial"/>
          <w:sz w:val="18"/>
          <w:szCs w:val="18"/>
          <w:lang w:val="ru-RU"/>
        </w:rPr>
        <w:t xml:space="preserve"> из Петровца</w:t>
      </w:r>
      <w:r w:rsidRPr="00AA50AD">
        <w:rPr>
          <w:rFonts w:ascii="Arial" w:hAnsi="Arial" w:cs="Arial"/>
          <w:sz w:val="18"/>
          <w:szCs w:val="18"/>
          <w:lang w:val="sr-Cyrl-CS"/>
        </w:rPr>
        <w:t xml:space="preserve"> на Млави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5. За члана: </w:t>
      </w:r>
    </w:p>
    <w:p w:rsidR="003D6124" w:rsidRPr="003D6124" w:rsidRDefault="003D6124" w:rsidP="00922C33">
      <w:pPr>
        <w:spacing w:line="216" w:lineRule="auto"/>
        <w:ind w:right="-28"/>
        <w:rPr>
          <w:rFonts w:ascii="Arial" w:hAnsi="Arial" w:cs="Arial"/>
          <w:sz w:val="18"/>
          <w:szCs w:val="18"/>
          <w:lang w:val="sr-Cyrl-CS"/>
        </w:rPr>
      </w:pPr>
      <w:r w:rsidRPr="00AA50AD">
        <w:rPr>
          <w:rFonts w:ascii="Arial" w:hAnsi="Arial" w:cs="Arial"/>
          <w:sz w:val="18"/>
          <w:szCs w:val="18"/>
          <w:lang w:val="ru-RU"/>
        </w:rPr>
        <w:t>ГОРДАНА МИЛОСАВЉЕВИЋ, дипломирани правник из Добрња</w:t>
      </w:r>
      <w:r w:rsidRPr="00AA50AD">
        <w:rPr>
          <w:rFonts w:ascii="Arial" w:hAnsi="Arial" w:cs="Arial"/>
          <w:sz w:val="18"/>
          <w:szCs w:val="18"/>
          <w:lang w:val="sr-Cyrl-CS"/>
        </w:rPr>
        <w:t xml:space="preserve">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6. За заменика члана: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БРАНКО ЈОВАНОВИЋ, економиста из Петровца</w:t>
      </w:r>
      <w:r w:rsidRPr="00AA50AD">
        <w:rPr>
          <w:rFonts w:ascii="Arial" w:hAnsi="Arial" w:cs="Arial"/>
          <w:sz w:val="18"/>
          <w:szCs w:val="18"/>
          <w:lang w:val="sr-Cyrl-CS"/>
        </w:rPr>
        <w:t xml:space="preserve"> на Млави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7. За члана: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ИГОР ЦВЕТАНОВИЋ, вет</w:t>
      </w:r>
      <w:r w:rsidRPr="00AA50AD">
        <w:rPr>
          <w:rFonts w:ascii="Arial" w:hAnsi="Arial" w:cs="Arial"/>
          <w:sz w:val="18"/>
          <w:szCs w:val="18"/>
          <w:lang w:val="sr-Cyrl-CS"/>
        </w:rPr>
        <w:t>еринарски</w:t>
      </w:r>
      <w:r w:rsidRPr="00AA50AD">
        <w:rPr>
          <w:rFonts w:ascii="Arial" w:hAnsi="Arial" w:cs="Arial"/>
          <w:sz w:val="18"/>
          <w:szCs w:val="18"/>
          <w:lang w:val="ru-RU"/>
        </w:rPr>
        <w:t xml:space="preserve"> техничар из Петровца на Млави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8. За заменика члана: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ГОРАН </w:t>
      </w:r>
      <w:r w:rsidRPr="00AA50AD">
        <w:rPr>
          <w:rFonts w:ascii="Arial" w:hAnsi="Arial" w:cs="Arial"/>
          <w:sz w:val="18"/>
          <w:szCs w:val="18"/>
          <w:lang w:val="sr-Cyrl-CS"/>
        </w:rPr>
        <w:t>СТАНОЈЕВИЋ</w:t>
      </w:r>
      <w:r w:rsidRPr="00AA50AD">
        <w:rPr>
          <w:rFonts w:ascii="Arial" w:hAnsi="Arial" w:cs="Arial"/>
          <w:sz w:val="18"/>
          <w:szCs w:val="18"/>
          <w:lang w:val="ru-RU"/>
        </w:rPr>
        <w:t>, радник из Петровца на Млави (на предлог СНС)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9. За  члана: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ДРИНКА ЛЕПОЈЕВИЋ, новинар-сарадник из Петровца на Млави  (предлог СПС-ЈС)</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10. За заменика члана: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sr-Cyrl-CS"/>
        </w:rPr>
        <w:t>МИРКО СТАНКОВИЋ</w:t>
      </w:r>
      <w:r w:rsidRPr="00AA50AD">
        <w:rPr>
          <w:rFonts w:ascii="Arial" w:hAnsi="Arial" w:cs="Arial"/>
          <w:sz w:val="18"/>
          <w:szCs w:val="18"/>
          <w:lang w:val="ru-RU"/>
        </w:rPr>
        <w:t>, правник из Малог Лаола  (предлог СПС-ЈС)</w:t>
      </w:r>
    </w:p>
    <w:p w:rsidR="003D6124" w:rsidRPr="00AA50AD" w:rsidRDefault="003D6124" w:rsidP="00922C33">
      <w:pPr>
        <w:spacing w:line="216" w:lineRule="auto"/>
        <w:ind w:right="-28"/>
        <w:rPr>
          <w:rFonts w:ascii="Arial" w:hAnsi="Arial" w:cs="Arial"/>
          <w:sz w:val="18"/>
          <w:szCs w:val="18"/>
          <w:lang w:val="sr-Cyrl-CS"/>
        </w:rPr>
      </w:pPr>
      <w:r w:rsidRPr="00AA50AD">
        <w:rPr>
          <w:rFonts w:ascii="Arial" w:hAnsi="Arial" w:cs="Arial"/>
          <w:sz w:val="18"/>
          <w:szCs w:val="18"/>
          <w:lang w:val="sr-Cyrl-CS"/>
        </w:rPr>
        <w:t>11. За члана:</w:t>
      </w:r>
    </w:p>
    <w:p w:rsidR="003D6124" w:rsidRPr="003D6124" w:rsidRDefault="003D6124" w:rsidP="00922C33">
      <w:pPr>
        <w:spacing w:line="216" w:lineRule="auto"/>
        <w:ind w:right="-28"/>
        <w:rPr>
          <w:rFonts w:ascii="Arial" w:hAnsi="Arial" w:cs="Arial"/>
          <w:sz w:val="18"/>
          <w:szCs w:val="18"/>
          <w:lang w:val="sr-Cyrl-CS"/>
        </w:rPr>
      </w:pPr>
      <w:r w:rsidRPr="00AA50AD">
        <w:rPr>
          <w:rFonts w:ascii="Arial" w:hAnsi="Arial" w:cs="Arial"/>
          <w:sz w:val="18"/>
          <w:szCs w:val="18"/>
          <w:lang w:val="ru-RU"/>
        </w:rPr>
        <w:t>ГОРАН СТАНИСАВЉЕВИЋ, дипломирани правник из Петровца на Млави  (на предлог СПС-ЈС)</w:t>
      </w:r>
    </w:p>
    <w:p w:rsidR="003D6124" w:rsidRPr="003D6124" w:rsidRDefault="003D6124" w:rsidP="00922C33">
      <w:pPr>
        <w:spacing w:line="216" w:lineRule="auto"/>
        <w:ind w:right="-28"/>
        <w:jc w:val="both"/>
        <w:rPr>
          <w:rFonts w:ascii="Arial" w:hAnsi="Arial" w:cs="Arial"/>
          <w:sz w:val="18"/>
          <w:szCs w:val="18"/>
          <w:lang w:val="ru-RU"/>
        </w:rPr>
      </w:pPr>
      <w:r w:rsidRPr="00AA50AD">
        <w:rPr>
          <w:rFonts w:ascii="Arial" w:hAnsi="Arial" w:cs="Arial"/>
          <w:sz w:val="18"/>
          <w:szCs w:val="18"/>
          <w:lang w:val="ru-RU"/>
        </w:rPr>
        <w:t>12. За заменика члана:</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ДЕЈАН ШТРБАЦ, електротехничар аутоматике из Петровца на Млави  (предлог СПС-ЈС)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13. За члана: </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СНЕЖАНА ЈОВАНОВИЋ, дипломирани правник из Петровца на Млави  (предлог СПС-ЈС)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14. За заменика члана: </w:t>
      </w:r>
    </w:p>
    <w:p w:rsidR="003D6124" w:rsidRPr="00AA50AD" w:rsidRDefault="003D6124" w:rsidP="00C049C2">
      <w:pPr>
        <w:spacing w:line="216" w:lineRule="auto"/>
        <w:ind w:right="-28"/>
        <w:rPr>
          <w:rFonts w:ascii="Arial" w:hAnsi="Arial" w:cs="Arial"/>
          <w:sz w:val="18"/>
          <w:szCs w:val="18"/>
          <w:lang w:val="ru-RU"/>
        </w:rPr>
      </w:pPr>
      <w:r w:rsidRPr="00AA50AD">
        <w:rPr>
          <w:rFonts w:ascii="Arial" w:hAnsi="Arial" w:cs="Arial"/>
          <w:sz w:val="18"/>
          <w:szCs w:val="18"/>
          <w:lang w:val="ru-RU"/>
        </w:rPr>
        <w:t>МАРИЈА РОДАЉЕВИЋ ЉУБИЧИЋ, специјалиста-струковни економиста из Петровца на Млави  (на предлог СПС-ЈС)15. За члана:</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 xml:space="preserve"> МИХАЈЛО КНЕЖЕВИЋ, стручни радник у јавном информисању из Петровца на Млави  (на предлог ДС-ЗЗС)</w:t>
      </w:r>
    </w:p>
    <w:p w:rsidR="003D6124" w:rsidRPr="00AA50AD"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ru-RU"/>
        </w:rPr>
        <w:t>16. За заменика члана:</w:t>
      </w:r>
    </w:p>
    <w:p w:rsidR="003D6124" w:rsidRPr="003D6124" w:rsidRDefault="003D6124" w:rsidP="00922C33">
      <w:pPr>
        <w:spacing w:line="216" w:lineRule="auto"/>
        <w:ind w:right="-28"/>
        <w:rPr>
          <w:rFonts w:ascii="Arial" w:hAnsi="Arial" w:cs="Arial"/>
          <w:sz w:val="18"/>
          <w:szCs w:val="18"/>
          <w:lang w:val="ru-RU"/>
        </w:rPr>
      </w:pPr>
      <w:r w:rsidRPr="00AA50AD">
        <w:rPr>
          <w:rFonts w:ascii="Arial" w:hAnsi="Arial" w:cs="Arial"/>
          <w:sz w:val="18"/>
          <w:szCs w:val="18"/>
          <w:lang w:val="sr-Cyrl-CS"/>
        </w:rPr>
        <w:t>ЛАЗАР МИЛОШЕВИЋ</w:t>
      </w:r>
      <w:r w:rsidRPr="00AA50AD">
        <w:rPr>
          <w:rFonts w:ascii="Arial" w:hAnsi="Arial" w:cs="Arial"/>
          <w:sz w:val="18"/>
          <w:szCs w:val="18"/>
          <w:lang w:val="ru-RU"/>
        </w:rPr>
        <w:t xml:space="preserve">, </w:t>
      </w:r>
      <w:r w:rsidRPr="00AA50AD">
        <w:rPr>
          <w:rFonts w:ascii="Arial" w:hAnsi="Arial" w:cs="Arial"/>
          <w:sz w:val="18"/>
          <w:szCs w:val="18"/>
          <w:lang w:val="sr-Cyrl-CS"/>
        </w:rPr>
        <w:t>пензионер</w:t>
      </w:r>
      <w:r w:rsidRPr="00AA50AD">
        <w:rPr>
          <w:rFonts w:ascii="Arial" w:hAnsi="Arial" w:cs="Arial"/>
          <w:sz w:val="18"/>
          <w:szCs w:val="18"/>
          <w:lang w:val="ru-RU"/>
        </w:rPr>
        <w:t xml:space="preserve"> из Петровца на Млави (на предлог ДС-ЗЗС).</w:t>
      </w:r>
    </w:p>
    <w:p w:rsidR="003D6124" w:rsidRPr="00AA50AD" w:rsidRDefault="003D6124" w:rsidP="00922C33">
      <w:pPr>
        <w:spacing w:line="216" w:lineRule="auto"/>
        <w:ind w:right="-28"/>
        <w:jc w:val="center"/>
        <w:rPr>
          <w:rFonts w:ascii="Arial" w:hAnsi="Arial" w:cs="Arial"/>
          <w:sz w:val="18"/>
          <w:szCs w:val="18"/>
          <w:lang w:val="ru-RU"/>
        </w:rPr>
      </w:pPr>
      <w:r w:rsidRPr="00AA50AD">
        <w:rPr>
          <w:rFonts w:ascii="Arial" w:hAnsi="Arial" w:cs="Arial"/>
          <w:sz w:val="18"/>
          <w:szCs w:val="18"/>
          <w:lang w:val="ru-RU"/>
        </w:rPr>
        <w:t>Члан 2.</w:t>
      </w:r>
    </w:p>
    <w:p w:rsidR="003D6124" w:rsidRPr="009523E4" w:rsidRDefault="003D6124" w:rsidP="00922C33">
      <w:pPr>
        <w:spacing w:line="216" w:lineRule="auto"/>
        <w:ind w:right="-28"/>
        <w:jc w:val="center"/>
        <w:rPr>
          <w:rFonts w:ascii="Arial" w:hAnsi="Arial" w:cs="Arial"/>
          <w:sz w:val="12"/>
          <w:szCs w:val="12"/>
          <w:lang w:val="ru-RU"/>
        </w:rPr>
      </w:pPr>
    </w:p>
    <w:p w:rsidR="003D6124" w:rsidRPr="003D6124" w:rsidRDefault="003D6124" w:rsidP="00922C33">
      <w:pPr>
        <w:tabs>
          <w:tab w:val="left" w:pos="720"/>
          <w:tab w:val="left" w:pos="1440"/>
          <w:tab w:val="left" w:pos="2160"/>
          <w:tab w:val="left" w:pos="2880"/>
          <w:tab w:val="left" w:pos="3600"/>
          <w:tab w:val="left" w:pos="4320"/>
          <w:tab w:val="left" w:pos="9285"/>
        </w:tabs>
        <w:spacing w:line="216" w:lineRule="auto"/>
        <w:ind w:right="-28"/>
        <w:jc w:val="both"/>
        <w:rPr>
          <w:rFonts w:ascii="Arial" w:hAnsi="Arial" w:cs="Arial"/>
          <w:sz w:val="18"/>
          <w:szCs w:val="18"/>
          <w:lang w:val="ru-RU"/>
        </w:rPr>
      </w:pPr>
      <w:r w:rsidRPr="00AA50AD">
        <w:rPr>
          <w:rFonts w:ascii="Arial" w:hAnsi="Arial" w:cs="Arial"/>
          <w:sz w:val="18"/>
          <w:szCs w:val="18"/>
          <w:lang w:val="ru-RU"/>
        </w:rPr>
        <w:tab/>
        <w:t xml:space="preserve">За секретара Општинске изборне Комисије именује се </w:t>
      </w:r>
      <w:r w:rsidRPr="00AA50AD">
        <w:rPr>
          <w:rFonts w:ascii="Arial" w:hAnsi="Arial" w:cs="Arial"/>
          <w:sz w:val="18"/>
          <w:szCs w:val="18"/>
          <w:lang w:val="sr-Cyrl-CS"/>
        </w:rPr>
        <w:t>Милица Марковић</w:t>
      </w:r>
      <w:r w:rsidRPr="00AA50AD">
        <w:rPr>
          <w:rFonts w:ascii="Arial" w:hAnsi="Arial" w:cs="Arial"/>
          <w:sz w:val="18"/>
          <w:szCs w:val="18"/>
          <w:lang w:val="ru-RU"/>
        </w:rPr>
        <w:t>, дипломирани правник из Петровца на Млави.</w:t>
      </w:r>
    </w:p>
    <w:p w:rsidR="009523E4" w:rsidRDefault="003D6124" w:rsidP="00922C33">
      <w:pPr>
        <w:tabs>
          <w:tab w:val="left" w:pos="720"/>
          <w:tab w:val="left" w:pos="1440"/>
          <w:tab w:val="left" w:pos="2160"/>
          <w:tab w:val="left" w:pos="2880"/>
          <w:tab w:val="left" w:pos="3600"/>
          <w:tab w:val="left" w:pos="4320"/>
          <w:tab w:val="left" w:pos="9285"/>
        </w:tabs>
        <w:spacing w:line="216" w:lineRule="auto"/>
        <w:ind w:right="-28"/>
        <w:jc w:val="both"/>
        <w:rPr>
          <w:rFonts w:ascii="Arial" w:hAnsi="Arial" w:cs="Arial"/>
          <w:sz w:val="18"/>
          <w:szCs w:val="18"/>
          <w:lang w:val="ru-RU"/>
        </w:rPr>
      </w:pPr>
      <w:r w:rsidRPr="00AA50AD">
        <w:rPr>
          <w:rFonts w:ascii="Arial" w:hAnsi="Arial" w:cs="Arial"/>
          <w:sz w:val="18"/>
          <w:szCs w:val="18"/>
          <w:lang w:val="ru-RU"/>
        </w:rPr>
        <w:tab/>
        <w:t>За заменика секретара Општинске изборне Комисије именује се Драгица Михајловић Војиновић, дипломирани правник из Петровца на Млави.</w:t>
      </w:r>
      <w:r w:rsidRPr="00AA50AD">
        <w:rPr>
          <w:rFonts w:ascii="Arial" w:hAnsi="Arial" w:cs="Arial"/>
          <w:sz w:val="18"/>
          <w:szCs w:val="18"/>
          <w:lang w:val="ru-RU"/>
        </w:rPr>
        <w:tab/>
      </w:r>
    </w:p>
    <w:p w:rsidR="003D6124" w:rsidRPr="003D6124" w:rsidRDefault="003D6124" w:rsidP="00922C33">
      <w:pPr>
        <w:tabs>
          <w:tab w:val="left" w:pos="720"/>
          <w:tab w:val="left" w:pos="1440"/>
          <w:tab w:val="left" w:pos="2160"/>
          <w:tab w:val="left" w:pos="2880"/>
          <w:tab w:val="left" w:pos="3600"/>
          <w:tab w:val="left" w:pos="4320"/>
          <w:tab w:val="left" w:pos="9285"/>
        </w:tabs>
        <w:spacing w:line="216" w:lineRule="auto"/>
        <w:ind w:right="-28"/>
        <w:jc w:val="both"/>
        <w:rPr>
          <w:rFonts w:ascii="Arial" w:hAnsi="Arial" w:cs="Arial"/>
          <w:sz w:val="18"/>
          <w:szCs w:val="18"/>
          <w:lang w:val="ru-RU"/>
        </w:rPr>
      </w:pPr>
      <w:r w:rsidRPr="00AA50AD">
        <w:rPr>
          <w:rFonts w:ascii="Arial" w:hAnsi="Arial" w:cs="Arial"/>
          <w:sz w:val="18"/>
          <w:szCs w:val="18"/>
          <w:lang w:val="ru-RU"/>
        </w:rPr>
        <w:tab/>
      </w:r>
      <w:r w:rsidRPr="00AA50AD">
        <w:rPr>
          <w:rFonts w:ascii="Arial" w:hAnsi="Arial" w:cs="Arial"/>
          <w:sz w:val="18"/>
          <w:szCs w:val="18"/>
          <w:lang w:val="ru-RU"/>
        </w:rPr>
        <w:tab/>
      </w:r>
      <w:r w:rsidRPr="00AA50AD">
        <w:rPr>
          <w:rFonts w:ascii="Arial" w:hAnsi="Arial" w:cs="Arial"/>
          <w:sz w:val="18"/>
          <w:szCs w:val="18"/>
          <w:lang w:val="ru-RU"/>
        </w:rPr>
        <w:tab/>
      </w:r>
      <w:r w:rsidRPr="00AA50AD">
        <w:rPr>
          <w:rFonts w:ascii="Arial" w:hAnsi="Arial" w:cs="Arial"/>
          <w:sz w:val="18"/>
          <w:szCs w:val="18"/>
          <w:lang w:val="ru-RU"/>
        </w:rPr>
        <w:tab/>
      </w:r>
      <w:r w:rsidRPr="00AA50AD">
        <w:rPr>
          <w:rFonts w:ascii="Arial" w:hAnsi="Arial" w:cs="Arial"/>
          <w:sz w:val="18"/>
          <w:szCs w:val="18"/>
          <w:lang w:val="ru-RU"/>
        </w:rPr>
        <w:tab/>
        <w:t xml:space="preserve">      </w:t>
      </w:r>
    </w:p>
    <w:p w:rsidR="003D6124" w:rsidRPr="003D6124" w:rsidRDefault="003D6124" w:rsidP="00922C33">
      <w:pPr>
        <w:tabs>
          <w:tab w:val="left" w:pos="720"/>
          <w:tab w:val="left" w:pos="1440"/>
          <w:tab w:val="left" w:pos="2160"/>
          <w:tab w:val="left" w:pos="2880"/>
          <w:tab w:val="left" w:pos="3600"/>
          <w:tab w:val="left" w:pos="4320"/>
          <w:tab w:val="left" w:pos="9285"/>
        </w:tabs>
        <w:spacing w:line="216" w:lineRule="auto"/>
        <w:ind w:right="-28"/>
        <w:jc w:val="center"/>
        <w:rPr>
          <w:rFonts w:ascii="Arial" w:hAnsi="Arial" w:cs="Arial"/>
          <w:sz w:val="18"/>
          <w:szCs w:val="18"/>
          <w:lang w:val="ru-RU"/>
        </w:rPr>
      </w:pPr>
      <w:r w:rsidRPr="00AA50AD">
        <w:rPr>
          <w:rFonts w:ascii="Arial" w:hAnsi="Arial" w:cs="Arial"/>
          <w:sz w:val="18"/>
          <w:szCs w:val="18"/>
          <w:lang w:val="ru-RU"/>
        </w:rPr>
        <w:t>Члан 3.</w:t>
      </w:r>
    </w:p>
    <w:p w:rsidR="003D6124" w:rsidRPr="009523E4" w:rsidRDefault="003D6124" w:rsidP="00922C33">
      <w:pPr>
        <w:tabs>
          <w:tab w:val="left" w:pos="694"/>
        </w:tabs>
        <w:spacing w:line="216" w:lineRule="auto"/>
        <w:ind w:right="-28"/>
        <w:rPr>
          <w:rFonts w:ascii="Arial" w:hAnsi="Arial" w:cs="Arial"/>
          <w:sz w:val="12"/>
          <w:szCs w:val="12"/>
          <w:lang w:val="sr-Cyrl-CS"/>
        </w:rPr>
      </w:pPr>
    </w:p>
    <w:p w:rsidR="003D6124" w:rsidRPr="00AA50AD" w:rsidRDefault="003D6124" w:rsidP="00922C33">
      <w:pPr>
        <w:spacing w:line="216" w:lineRule="auto"/>
        <w:ind w:right="-28"/>
        <w:jc w:val="both"/>
        <w:rPr>
          <w:rFonts w:ascii="Arial" w:hAnsi="Arial" w:cs="Arial"/>
          <w:sz w:val="18"/>
          <w:szCs w:val="18"/>
          <w:lang w:val="sr-Cyrl-CS"/>
        </w:rPr>
      </w:pPr>
      <w:r w:rsidRPr="00AA50AD">
        <w:rPr>
          <w:rFonts w:ascii="Arial" w:hAnsi="Arial" w:cs="Arial"/>
          <w:sz w:val="18"/>
          <w:szCs w:val="18"/>
          <w:lang w:val="sr-Cyrl-CS"/>
        </w:rPr>
        <w:tab/>
        <w:t>Решење ступа на снагу даном објављивања у "Службеном гласнику општине Петровац на Млави".</w:t>
      </w:r>
    </w:p>
    <w:p w:rsidR="003D6124" w:rsidRPr="00AA50AD" w:rsidRDefault="003D6124" w:rsidP="00922C33">
      <w:pPr>
        <w:tabs>
          <w:tab w:val="left" w:pos="694"/>
        </w:tabs>
        <w:spacing w:line="216" w:lineRule="auto"/>
        <w:ind w:right="-28"/>
        <w:jc w:val="both"/>
        <w:rPr>
          <w:rFonts w:ascii="Arial" w:hAnsi="Arial" w:cs="Arial"/>
          <w:sz w:val="18"/>
          <w:szCs w:val="18"/>
          <w:lang w:val="sr-Cyrl-CS"/>
        </w:rPr>
      </w:pPr>
      <w:r w:rsidRPr="00AA50AD">
        <w:rPr>
          <w:rFonts w:ascii="Arial" w:hAnsi="Arial" w:cs="Arial"/>
          <w:sz w:val="18"/>
          <w:szCs w:val="18"/>
          <w:lang w:val="ru-RU"/>
        </w:rPr>
        <w:tab/>
        <w:t>Ступа</w:t>
      </w:r>
      <w:r w:rsidRPr="00AA50AD">
        <w:rPr>
          <w:rFonts w:ascii="Arial" w:hAnsi="Arial" w:cs="Arial"/>
          <w:sz w:val="18"/>
          <w:szCs w:val="18"/>
          <w:lang w:val="sr-Cyrl-CS"/>
        </w:rPr>
        <w:t>њ</w:t>
      </w:r>
      <w:r w:rsidRPr="00AA50AD">
        <w:rPr>
          <w:rFonts w:ascii="Arial" w:hAnsi="Arial" w:cs="Arial"/>
          <w:sz w:val="18"/>
          <w:szCs w:val="18"/>
          <w:lang w:val="ru-RU"/>
        </w:rPr>
        <w:t>ем на снагу ов</w:t>
      </w:r>
      <w:r w:rsidRPr="00AA50AD">
        <w:rPr>
          <w:rFonts w:ascii="Arial" w:hAnsi="Arial" w:cs="Arial"/>
          <w:sz w:val="18"/>
          <w:szCs w:val="18"/>
        </w:rPr>
        <w:t>o</w:t>
      </w:r>
      <w:r w:rsidRPr="00AA50AD">
        <w:rPr>
          <w:rFonts w:ascii="Arial" w:hAnsi="Arial" w:cs="Arial"/>
          <w:sz w:val="18"/>
          <w:szCs w:val="18"/>
          <w:lang w:val="sr-Cyrl-CS"/>
        </w:rPr>
        <w:t>г решења</w:t>
      </w:r>
      <w:r w:rsidRPr="00AA50AD">
        <w:rPr>
          <w:rFonts w:ascii="Arial" w:hAnsi="Arial" w:cs="Arial"/>
          <w:sz w:val="18"/>
          <w:szCs w:val="18"/>
          <w:lang w:val="ru-RU"/>
        </w:rPr>
        <w:t xml:space="preserve"> престаје да важи </w:t>
      </w:r>
      <w:r w:rsidRPr="00AA50AD">
        <w:rPr>
          <w:rFonts w:ascii="Arial" w:hAnsi="Arial" w:cs="Arial"/>
          <w:sz w:val="18"/>
          <w:szCs w:val="18"/>
          <w:lang w:val="sr-Cyrl-CS"/>
        </w:rPr>
        <w:t xml:space="preserve">решење број </w:t>
      </w:r>
      <w:r w:rsidRPr="00AA50AD">
        <w:rPr>
          <w:rStyle w:val="FontStyle43"/>
          <w:rFonts w:cs="Arial"/>
          <w:szCs w:val="18"/>
          <w:lang w:val="sr-Cyrl-CS"/>
        </w:rPr>
        <w:t>020-</w:t>
      </w:r>
      <w:r w:rsidRPr="00AA50AD">
        <w:rPr>
          <w:rStyle w:val="FontStyle43"/>
          <w:rFonts w:cs="Arial"/>
          <w:szCs w:val="18"/>
          <w:lang w:val="ru-RU"/>
        </w:rPr>
        <w:t>87</w:t>
      </w:r>
      <w:r w:rsidRPr="00AA50AD">
        <w:rPr>
          <w:rStyle w:val="FontStyle43"/>
          <w:rFonts w:cs="Arial"/>
          <w:szCs w:val="18"/>
          <w:lang w:val="sr-Cyrl-CS"/>
        </w:rPr>
        <w:t xml:space="preserve">/2017-02 </w:t>
      </w:r>
      <w:r w:rsidRPr="00AA50AD">
        <w:rPr>
          <w:rFonts w:ascii="Arial" w:hAnsi="Arial" w:cs="Arial"/>
          <w:sz w:val="18"/>
          <w:szCs w:val="18"/>
          <w:lang w:val="sr-Cyrl-CS"/>
        </w:rPr>
        <w:t xml:space="preserve">од </w:t>
      </w:r>
      <w:r w:rsidRPr="00AA50AD">
        <w:rPr>
          <w:rFonts w:ascii="Arial" w:hAnsi="Arial" w:cs="Arial"/>
          <w:sz w:val="18"/>
          <w:szCs w:val="18"/>
          <w:lang w:val="ru-RU"/>
        </w:rPr>
        <w:t>23.03.</w:t>
      </w:r>
      <w:r w:rsidRPr="00AA50AD">
        <w:rPr>
          <w:rFonts w:ascii="Arial" w:hAnsi="Arial" w:cs="Arial"/>
          <w:sz w:val="18"/>
          <w:szCs w:val="18"/>
          <w:lang w:val="sr-Cyrl-CS"/>
        </w:rPr>
        <w:t>201</w:t>
      </w:r>
      <w:r w:rsidRPr="00AA50AD">
        <w:rPr>
          <w:rFonts w:ascii="Arial" w:hAnsi="Arial" w:cs="Arial"/>
          <w:sz w:val="18"/>
          <w:szCs w:val="18"/>
          <w:lang w:val="ru-RU"/>
        </w:rPr>
        <w:t>7</w:t>
      </w:r>
      <w:r w:rsidRPr="00AA50AD">
        <w:rPr>
          <w:rFonts w:ascii="Arial" w:hAnsi="Arial" w:cs="Arial"/>
          <w:sz w:val="18"/>
          <w:szCs w:val="18"/>
          <w:lang w:val="sr-Cyrl-CS"/>
        </w:rPr>
        <w:t>. године</w:t>
      </w:r>
      <w:r w:rsidRPr="00AA50AD">
        <w:rPr>
          <w:rFonts w:ascii="Arial" w:hAnsi="Arial" w:cs="Arial"/>
          <w:sz w:val="18"/>
          <w:szCs w:val="18"/>
          <w:lang w:val="ru-RU"/>
        </w:rPr>
        <w:t xml:space="preserve">, </w:t>
      </w:r>
      <w:r w:rsidRPr="00AA50AD">
        <w:rPr>
          <w:rFonts w:ascii="Arial" w:hAnsi="Arial" w:cs="Arial"/>
          <w:sz w:val="18"/>
          <w:szCs w:val="18"/>
        </w:rPr>
        <w:t>o</w:t>
      </w:r>
      <w:r w:rsidRPr="00AA50AD">
        <w:rPr>
          <w:rFonts w:ascii="Arial" w:hAnsi="Arial" w:cs="Arial"/>
          <w:sz w:val="18"/>
          <w:szCs w:val="18"/>
          <w:lang w:val="sr-Cyrl-CS"/>
        </w:rPr>
        <w:t>сим у делу који се односи на спровођење избора за чланове савета месних заједница општине Петровац на Млави, у ко</w:t>
      </w:r>
      <w:r w:rsidRPr="00AA50AD">
        <w:rPr>
          <w:rFonts w:ascii="Arial" w:hAnsi="Arial" w:cs="Arial"/>
          <w:sz w:val="18"/>
          <w:szCs w:val="18"/>
        </w:rPr>
        <w:t>j</w:t>
      </w:r>
      <w:r w:rsidRPr="00AA50AD">
        <w:rPr>
          <w:rFonts w:ascii="Arial" w:hAnsi="Arial" w:cs="Arial"/>
          <w:sz w:val="18"/>
          <w:szCs w:val="18"/>
          <w:lang w:val="sr-Cyrl-CS"/>
        </w:rPr>
        <w:t>ем ће важити до именовања нове комисије за спровођење избора за чланове савета месних заједница.</w:t>
      </w:r>
    </w:p>
    <w:p w:rsidR="00C049C2" w:rsidRDefault="00C049C2" w:rsidP="00922C33">
      <w:pPr>
        <w:spacing w:line="216" w:lineRule="auto"/>
        <w:ind w:right="-28"/>
        <w:jc w:val="center"/>
        <w:rPr>
          <w:rFonts w:ascii="Arial" w:hAnsi="Arial" w:cs="Arial"/>
          <w:sz w:val="18"/>
          <w:szCs w:val="18"/>
          <w:lang w:val="ru-RU"/>
        </w:rPr>
      </w:pPr>
    </w:p>
    <w:p w:rsidR="003D6124" w:rsidRPr="00AA50AD" w:rsidRDefault="003D6124" w:rsidP="00922C33">
      <w:pPr>
        <w:spacing w:line="216" w:lineRule="auto"/>
        <w:ind w:right="-28"/>
        <w:jc w:val="center"/>
        <w:rPr>
          <w:rFonts w:ascii="Arial" w:hAnsi="Arial" w:cs="Arial"/>
          <w:sz w:val="18"/>
          <w:szCs w:val="18"/>
          <w:lang w:val="sr-Cyrl-CS"/>
        </w:rPr>
      </w:pPr>
      <w:r w:rsidRPr="00AA50AD">
        <w:rPr>
          <w:rFonts w:ascii="Arial" w:hAnsi="Arial" w:cs="Arial"/>
          <w:sz w:val="18"/>
          <w:szCs w:val="18"/>
          <w:lang w:val="ru-RU"/>
        </w:rPr>
        <w:t>Члан 4.</w:t>
      </w:r>
    </w:p>
    <w:p w:rsidR="003D6124" w:rsidRPr="00AA50AD" w:rsidRDefault="003D6124" w:rsidP="00922C33">
      <w:pPr>
        <w:spacing w:line="216" w:lineRule="auto"/>
        <w:ind w:right="-28"/>
        <w:jc w:val="center"/>
        <w:rPr>
          <w:rFonts w:ascii="Arial" w:hAnsi="Arial" w:cs="Arial"/>
          <w:sz w:val="18"/>
          <w:szCs w:val="18"/>
          <w:lang w:val="sr-Cyrl-CS"/>
        </w:rPr>
      </w:pPr>
    </w:p>
    <w:p w:rsidR="003D6124" w:rsidRPr="00AA50AD" w:rsidRDefault="003D6124" w:rsidP="00922C33">
      <w:pPr>
        <w:spacing w:line="216" w:lineRule="auto"/>
        <w:ind w:right="-28"/>
        <w:jc w:val="both"/>
        <w:rPr>
          <w:rFonts w:ascii="Arial" w:hAnsi="Arial" w:cs="Arial"/>
          <w:sz w:val="18"/>
          <w:szCs w:val="18"/>
          <w:lang w:val="sr-Cyrl-CS"/>
        </w:rPr>
      </w:pPr>
      <w:r w:rsidRPr="00AA50AD">
        <w:rPr>
          <w:rFonts w:ascii="Arial" w:hAnsi="Arial" w:cs="Arial"/>
          <w:sz w:val="18"/>
          <w:szCs w:val="18"/>
          <w:lang w:val="ru-RU"/>
        </w:rPr>
        <w:tab/>
      </w:r>
      <w:r w:rsidRPr="00AA50AD">
        <w:rPr>
          <w:rFonts w:ascii="Arial" w:hAnsi="Arial" w:cs="Arial"/>
          <w:sz w:val="18"/>
          <w:szCs w:val="18"/>
          <w:lang w:val="sr-Cyrl-CS"/>
        </w:rPr>
        <w:t>Решење доставити: Председнику и заменику председника Општинске изборне комисије</w:t>
      </w:r>
      <w:r w:rsidRPr="00AA50AD">
        <w:rPr>
          <w:rFonts w:ascii="Arial" w:hAnsi="Arial" w:cs="Arial"/>
          <w:sz w:val="18"/>
          <w:szCs w:val="18"/>
          <w:lang w:val="ru-RU"/>
        </w:rPr>
        <w:t>,</w:t>
      </w:r>
      <w:r w:rsidRPr="00AA50AD">
        <w:rPr>
          <w:rFonts w:ascii="Arial" w:hAnsi="Arial" w:cs="Arial"/>
          <w:sz w:val="18"/>
          <w:szCs w:val="18"/>
          <w:lang w:val="sr-Cyrl-CS"/>
        </w:rPr>
        <w:t xml:space="preserve"> изабраним члановима и заменицима чланова Општинске изборне комисије</w:t>
      </w:r>
      <w:r w:rsidRPr="00AA50AD">
        <w:rPr>
          <w:rFonts w:ascii="Arial" w:hAnsi="Arial" w:cs="Arial"/>
          <w:sz w:val="18"/>
          <w:szCs w:val="18"/>
          <w:lang w:val="ru-RU"/>
        </w:rPr>
        <w:t>,</w:t>
      </w:r>
      <w:r w:rsidRPr="00AA50AD">
        <w:rPr>
          <w:rFonts w:ascii="Arial" w:hAnsi="Arial" w:cs="Arial"/>
          <w:sz w:val="18"/>
          <w:szCs w:val="18"/>
          <w:lang w:val="sr-Cyrl-CS"/>
        </w:rPr>
        <w:t xml:space="preserve"> секретару и заменику секретара Општинске изборне комисије и архиви Скупштине општине Петровац на Млави.</w:t>
      </w:r>
    </w:p>
    <w:p w:rsidR="00C457DB" w:rsidRPr="003C5817" w:rsidRDefault="00C457DB" w:rsidP="00922C33">
      <w:pPr>
        <w:spacing w:line="216" w:lineRule="auto"/>
        <w:jc w:val="both"/>
        <w:rPr>
          <w:rFonts w:ascii="Arial" w:hAnsi="Arial" w:cs="Arial"/>
          <w:sz w:val="18"/>
          <w:szCs w:val="18"/>
          <w:lang w:val="sr-Cyrl-CS"/>
        </w:rPr>
      </w:pP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СКУПШТИНА ОПШТИНЕ ПЕТРОВАЦ НА МЛАВИ</w:t>
      </w:r>
    </w:p>
    <w:p w:rsidR="00C457DB" w:rsidRPr="003C5817" w:rsidRDefault="00C457DB" w:rsidP="00922C33">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C457DB" w:rsidRPr="006E3E46" w:rsidTr="00C457DB">
        <w:trPr>
          <w:trHeight w:val="653"/>
          <w:jc w:val="center"/>
        </w:trPr>
        <w:tc>
          <w:tcPr>
            <w:tcW w:w="2376" w:type="dxa"/>
          </w:tcPr>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 xml:space="preserve">Број: </w:t>
            </w:r>
            <w:r w:rsidRPr="003C5817">
              <w:rPr>
                <w:rFonts w:ascii="Arial" w:hAnsi="Arial" w:cs="Arial"/>
                <w:sz w:val="18"/>
                <w:szCs w:val="18"/>
                <w:lang w:val="ru-RU"/>
              </w:rPr>
              <w:t>020-</w:t>
            </w:r>
            <w:r w:rsidR="00E17CDC" w:rsidRPr="005C3449">
              <w:rPr>
                <w:rFonts w:ascii="Arial" w:hAnsi="Arial" w:cs="Arial"/>
                <w:sz w:val="18"/>
                <w:szCs w:val="18"/>
                <w:lang w:val="sr-Cyrl-CS"/>
              </w:rPr>
              <w:t>210</w:t>
            </w:r>
            <w:r w:rsidRPr="003C5817">
              <w:rPr>
                <w:rFonts w:ascii="Arial" w:hAnsi="Arial" w:cs="Arial"/>
                <w:sz w:val="18"/>
                <w:szCs w:val="18"/>
                <w:lang w:val="ru-RU"/>
              </w:rPr>
              <w:t>/201</w:t>
            </w:r>
            <w:r w:rsidRPr="003C5817">
              <w:rPr>
                <w:rFonts w:ascii="Arial" w:hAnsi="Arial" w:cs="Arial"/>
                <w:sz w:val="18"/>
                <w:szCs w:val="18"/>
                <w:lang w:val="sr-Cyrl-CS"/>
              </w:rPr>
              <w:t>9</w:t>
            </w:r>
            <w:r w:rsidRPr="003C5817">
              <w:rPr>
                <w:rFonts w:ascii="Arial" w:hAnsi="Arial" w:cs="Arial"/>
                <w:sz w:val="18"/>
                <w:szCs w:val="18"/>
                <w:lang w:val="ru-RU"/>
              </w:rPr>
              <w:t>-02</w:t>
            </w:r>
          </w:p>
          <w:p w:rsidR="00B57CA0" w:rsidRPr="003C5817" w:rsidRDefault="00B57CA0" w:rsidP="00922C33">
            <w:pPr>
              <w:spacing w:line="216" w:lineRule="auto"/>
              <w:contextualSpacing/>
              <w:rPr>
                <w:rFonts w:ascii="Arial" w:hAnsi="Arial" w:cs="Arial"/>
                <w:sz w:val="18"/>
                <w:szCs w:val="18"/>
                <w:lang w:val="sr-Cyrl-CS"/>
              </w:rPr>
            </w:pPr>
            <w:r w:rsidRPr="003C5817">
              <w:rPr>
                <w:rFonts w:ascii="Arial" w:hAnsi="Arial" w:cs="Arial"/>
                <w:sz w:val="18"/>
                <w:szCs w:val="18"/>
                <w:lang w:val="sr-Cyrl-CS"/>
              </w:rPr>
              <w:t>Датум:</w:t>
            </w:r>
            <w:r w:rsidRPr="005C3449">
              <w:rPr>
                <w:rFonts w:ascii="Arial" w:hAnsi="Arial" w:cs="Arial"/>
                <w:sz w:val="18"/>
                <w:szCs w:val="18"/>
                <w:lang w:val="sr-Cyrl-CS"/>
              </w:rPr>
              <w:t>18</w:t>
            </w:r>
            <w:r w:rsidRPr="003C5817">
              <w:rPr>
                <w:rFonts w:ascii="Arial" w:hAnsi="Arial" w:cs="Arial"/>
                <w:sz w:val="18"/>
                <w:szCs w:val="18"/>
                <w:lang w:val="sr-Cyrl-CS"/>
              </w:rPr>
              <w:t>.</w:t>
            </w:r>
            <w:r>
              <w:rPr>
                <w:rFonts w:ascii="Arial" w:hAnsi="Arial" w:cs="Arial"/>
                <w:sz w:val="18"/>
                <w:szCs w:val="18"/>
                <w:lang w:val="sr-Cyrl-CS"/>
              </w:rPr>
              <w:t>1</w:t>
            </w:r>
            <w:r w:rsidRPr="005C3449">
              <w:rPr>
                <w:rFonts w:ascii="Arial" w:hAnsi="Arial" w:cs="Arial"/>
                <w:sz w:val="18"/>
                <w:szCs w:val="18"/>
                <w:lang w:val="sr-Cyrl-CS"/>
              </w:rPr>
              <w:t>2</w:t>
            </w:r>
            <w:r w:rsidRPr="003C5817">
              <w:rPr>
                <w:rFonts w:ascii="Arial" w:hAnsi="Arial" w:cs="Arial"/>
                <w:sz w:val="18"/>
                <w:szCs w:val="18"/>
                <w:lang w:val="sr-Cyrl-CS"/>
              </w:rPr>
              <w:t>.20</w:t>
            </w:r>
            <w:r w:rsidRPr="003C5817">
              <w:rPr>
                <w:rFonts w:ascii="Arial" w:hAnsi="Arial" w:cs="Arial"/>
                <w:sz w:val="18"/>
                <w:szCs w:val="18"/>
                <w:lang w:val="ru-RU"/>
              </w:rPr>
              <w:t>1</w:t>
            </w:r>
            <w:r w:rsidRPr="003C5817">
              <w:rPr>
                <w:rFonts w:ascii="Arial" w:hAnsi="Arial" w:cs="Arial"/>
                <w:sz w:val="18"/>
                <w:szCs w:val="18"/>
                <w:lang w:val="sr-Cyrl-CS"/>
              </w:rPr>
              <w:t>9.године</w:t>
            </w:r>
          </w:p>
          <w:p w:rsidR="00C457DB" w:rsidRPr="003C5817" w:rsidRDefault="00B57CA0" w:rsidP="00922C33">
            <w:pPr>
              <w:spacing w:line="216" w:lineRule="auto"/>
              <w:contextualSpacing/>
              <w:jc w:val="both"/>
              <w:rPr>
                <w:rFonts w:ascii="Arial" w:hAnsi="Arial" w:cs="Arial"/>
                <w:sz w:val="18"/>
                <w:szCs w:val="18"/>
                <w:lang w:val="sr-Cyrl-CS"/>
              </w:rPr>
            </w:pPr>
            <w:r w:rsidRPr="003C5817">
              <w:rPr>
                <w:rFonts w:ascii="Arial" w:hAnsi="Arial" w:cs="Arial"/>
                <w:sz w:val="18"/>
                <w:szCs w:val="18"/>
                <w:lang w:val="sr-Cyrl-CS"/>
              </w:rPr>
              <w:t>ПЕТРОВАЦ НА МЛАВИ</w:t>
            </w:r>
          </w:p>
        </w:tc>
        <w:tc>
          <w:tcPr>
            <w:tcW w:w="2977" w:type="dxa"/>
          </w:tcPr>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ПРЕДСЕДНИК</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СКУПШТИНЕ ОПШТИНЕ</w:t>
            </w:r>
          </w:p>
          <w:p w:rsidR="00C457DB" w:rsidRPr="003C5817" w:rsidRDefault="00C457DB" w:rsidP="00922C33">
            <w:pPr>
              <w:spacing w:line="216" w:lineRule="auto"/>
              <w:contextualSpacing/>
              <w:jc w:val="center"/>
              <w:rPr>
                <w:rFonts w:ascii="Arial" w:hAnsi="Arial" w:cs="Arial"/>
                <w:sz w:val="18"/>
                <w:szCs w:val="18"/>
                <w:lang w:val="sr-Cyrl-CS"/>
              </w:rPr>
            </w:pPr>
            <w:r w:rsidRPr="003C5817">
              <w:rPr>
                <w:rFonts w:ascii="Arial" w:hAnsi="Arial" w:cs="Arial"/>
                <w:sz w:val="18"/>
                <w:szCs w:val="18"/>
                <w:lang w:val="sr-Cyrl-CS"/>
              </w:rPr>
              <w:t>Миланче Аћимовић, с.р.</w:t>
            </w:r>
          </w:p>
        </w:tc>
      </w:tr>
    </w:tbl>
    <w:p w:rsidR="00617295" w:rsidRPr="008936EC" w:rsidRDefault="00617295" w:rsidP="00922C33">
      <w:pPr>
        <w:spacing w:line="216" w:lineRule="auto"/>
        <w:contextualSpacing/>
        <w:jc w:val="both"/>
        <w:rPr>
          <w:rFonts w:ascii="Arial" w:hAnsi="Arial" w:cs="Arial"/>
          <w:b/>
          <w:i/>
          <w:color w:val="000000"/>
          <w:sz w:val="18"/>
          <w:szCs w:val="18"/>
          <w:lang w:val="sr-Cyrl-CS"/>
        </w:rPr>
      </w:pPr>
    </w:p>
    <w:p w:rsidR="00051DCE" w:rsidRDefault="00051DCE" w:rsidP="00922C33">
      <w:pPr>
        <w:spacing w:line="216" w:lineRule="auto"/>
        <w:jc w:val="center"/>
        <w:rPr>
          <w:rFonts w:ascii="Arial" w:hAnsi="Arial" w:cs="Arial"/>
          <w:color w:val="000000"/>
          <w:sz w:val="18"/>
          <w:szCs w:val="18"/>
          <w:lang w:val="sr-Cyrl-CS"/>
        </w:rPr>
        <w:sectPr w:rsidR="00051DCE" w:rsidSect="00C10377">
          <w:type w:val="continuous"/>
          <w:pgSz w:w="11906" w:h="16838" w:code="9"/>
          <w:pgMar w:top="539" w:right="499" w:bottom="1259" w:left="561" w:header="357" w:footer="301" w:gutter="0"/>
          <w:cols w:num="2" w:space="224"/>
          <w:titlePg/>
          <w:docGrid w:linePitch="360"/>
        </w:sectPr>
      </w:pPr>
    </w:p>
    <w:p w:rsidR="008041E8" w:rsidRPr="003C5817" w:rsidRDefault="008041E8" w:rsidP="00922C33">
      <w:pPr>
        <w:spacing w:line="216" w:lineRule="auto"/>
        <w:jc w:val="center"/>
        <w:rPr>
          <w:rFonts w:ascii="Arial" w:hAnsi="Arial" w:cs="Arial"/>
          <w:color w:val="000000"/>
          <w:sz w:val="18"/>
          <w:szCs w:val="18"/>
          <w:lang w:val="sr-Cyrl-CS"/>
        </w:rPr>
      </w:pPr>
    </w:p>
    <w:p w:rsidR="007B7D85" w:rsidRPr="00495AA3" w:rsidRDefault="007B7D85" w:rsidP="00922C33">
      <w:pPr>
        <w:spacing w:line="216" w:lineRule="auto"/>
        <w:jc w:val="center"/>
        <w:rPr>
          <w:rFonts w:ascii="Arial" w:hAnsi="Arial" w:cs="Arial"/>
          <w:color w:val="000000"/>
          <w:sz w:val="18"/>
          <w:szCs w:val="18"/>
          <w:lang w:val="sr-Cyrl-CS"/>
        </w:rPr>
        <w:sectPr w:rsidR="007B7D85" w:rsidRPr="00495AA3" w:rsidSect="00395EAF">
          <w:type w:val="continuous"/>
          <w:pgSz w:w="11906" w:h="16838" w:code="9"/>
          <w:pgMar w:top="539" w:right="499" w:bottom="1259" w:left="561" w:header="357" w:footer="301" w:gutter="0"/>
          <w:cols w:space="224"/>
          <w:titlePg/>
          <w:docGrid w:linePitch="360"/>
        </w:sectPr>
      </w:pPr>
    </w:p>
    <w:p w:rsidR="00EC3D6A" w:rsidRPr="00495AA3" w:rsidRDefault="00EC3D6A"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5C3449" w:rsidRPr="00495AA3" w:rsidRDefault="005C3449" w:rsidP="009F1A3F">
      <w:pPr>
        <w:spacing w:line="216" w:lineRule="auto"/>
        <w:rPr>
          <w:rFonts w:ascii="Arial" w:hAnsi="Arial" w:cs="Arial"/>
          <w:color w:val="000000"/>
          <w:sz w:val="18"/>
          <w:szCs w:val="18"/>
          <w:lang w:val="sr-Cyrl-CS"/>
        </w:rPr>
      </w:pPr>
    </w:p>
    <w:p w:rsidR="005C3449" w:rsidRPr="00495AA3" w:rsidRDefault="005C3449" w:rsidP="00922C33">
      <w:pPr>
        <w:spacing w:line="216" w:lineRule="auto"/>
        <w:jc w:val="center"/>
        <w:rPr>
          <w:rFonts w:ascii="Arial" w:hAnsi="Arial" w:cs="Arial"/>
          <w:color w:val="000000"/>
          <w:sz w:val="18"/>
          <w:szCs w:val="18"/>
          <w:lang w:val="sr-Cyrl-CS"/>
        </w:rPr>
      </w:pPr>
    </w:p>
    <w:p w:rsidR="00EC3D6A" w:rsidRDefault="00EC3D6A" w:rsidP="00922C33">
      <w:pPr>
        <w:spacing w:line="216" w:lineRule="auto"/>
        <w:jc w:val="center"/>
        <w:rPr>
          <w:rFonts w:ascii="Arial" w:hAnsi="Arial" w:cs="Arial"/>
          <w:color w:val="000000"/>
          <w:sz w:val="18"/>
          <w:szCs w:val="18"/>
          <w:lang w:val="sr-Cyrl-CS"/>
        </w:rPr>
      </w:pPr>
    </w:p>
    <w:p w:rsidR="00EC3D6A" w:rsidRDefault="00EE32F5" w:rsidP="00671534">
      <w:pPr>
        <w:spacing w:before="120" w:line="216" w:lineRule="auto"/>
        <w:jc w:val="center"/>
        <w:rPr>
          <w:rFonts w:ascii="Arial" w:hAnsi="Arial" w:cs="Arial"/>
          <w:color w:val="000000"/>
          <w:sz w:val="18"/>
          <w:szCs w:val="18"/>
        </w:rPr>
      </w:pPr>
      <w:r w:rsidRPr="003C5817">
        <w:rPr>
          <w:rFonts w:ascii="Arial" w:hAnsi="Arial" w:cs="Arial"/>
          <w:color w:val="000000"/>
          <w:sz w:val="18"/>
          <w:szCs w:val="18"/>
          <w:lang w:val="sr-Cyrl-CS"/>
        </w:rPr>
        <w:t>С А Д Р Ж А Ј</w:t>
      </w:r>
    </w:p>
    <w:p w:rsidR="004618AC" w:rsidRDefault="004618AC" w:rsidP="009F1A3F">
      <w:pPr>
        <w:spacing w:before="120" w:line="216" w:lineRule="auto"/>
        <w:rPr>
          <w:rFonts w:ascii="Arial" w:hAnsi="Arial" w:cs="Arial"/>
          <w:color w:val="000000"/>
          <w:sz w:val="18"/>
          <w:szCs w:val="18"/>
          <w:lang w:val="sr-Cyrl-CS"/>
        </w:rPr>
      </w:pPr>
    </w:p>
    <w:p w:rsidR="004618AC" w:rsidRPr="004618AC" w:rsidRDefault="004618AC" w:rsidP="00671534">
      <w:pPr>
        <w:spacing w:before="120" w:line="216" w:lineRule="auto"/>
        <w:jc w:val="center"/>
        <w:rPr>
          <w:rFonts w:ascii="Arial" w:hAnsi="Arial" w:cs="Arial"/>
          <w:color w:val="000000"/>
          <w:sz w:val="18"/>
          <w:szCs w:val="18"/>
          <w:lang w:val="sr-Cyrl-CS"/>
        </w:rPr>
      </w:pPr>
    </w:p>
    <w:tbl>
      <w:tblPr>
        <w:tblW w:w="9269" w:type="dxa"/>
        <w:jc w:val="center"/>
        <w:tblBorders>
          <w:bottom w:val="dashed" w:sz="4" w:space="0" w:color="auto"/>
          <w:insideH w:val="dashed" w:sz="4" w:space="0" w:color="auto"/>
        </w:tblBorders>
        <w:tblLook w:val="01E0" w:firstRow="1" w:lastRow="1" w:firstColumn="1" w:lastColumn="1" w:noHBand="0" w:noVBand="0"/>
      </w:tblPr>
      <w:tblGrid>
        <w:gridCol w:w="549"/>
        <w:gridCol w:w="7578"/>
        <w:gridCol w:w="1142"/>
      </w:tblGrid>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rPr>
            </w:pPr>
            <w:bookmarkStart w:id="55" w:name="_Hlk422731599"/>
            <w:r w:rsidRPr="003C5817">
              <w:rPr>
                <w:rFonts w:ascii="Arial" w:hAnsi="Arial" w:cs="Arial"/>
                <w:sz w:val="18"/>
                <w:szCs w:val="18"/>
              </w:rPr>
              <w:t>1.</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r>
              <w:rPr>
                <w:rFonts w:ascii="Arial" w:hAnsi="Arial" w:cs="Arial"/>
                <w:color w:val="000000"/>
                <w:sz w:val="18"/>
                <w:szCs w:val="18"/>
                <w:lang w:val="ru-RU"/>
              </w:rPr>
              <w:t xml:space="preserve">ОДЛУКA О ИЗМЕНИ И ДОПУНИ ОДЛУКЕ О БУЏЕТУ ОПШТИНЕ ПЕТРОВАЦ НА МЛАВИ ЗА 2019. ГОДИНУ, бр. </w:t>
            </w:r>
            <w:r>
              <w:rPr>
                <w:rFonts w:ascii="Arial" w:hAnsi="Arial" w:cs="Arial"/>
                <w:b/>
                <w:bCs/>
                <w:color w:val="000000"/>
                <w:sz w:val="18"/>
                <w:szCs w:val="18"/>
                <w:lang w:val="ru-RU"/>
              </w:rPr>
              <w:t>020-191/2019-02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Pr="00B346F4" w:rsidRDefault="00FA67EA" w:rsidP="00B346F4">
            <w:pPr>
              <w:spacing w:before="120" w:line="216" w:lineRule="auto"/>
              <w:contextualSpacing/>
              <w:jc w:val="right"/>
              <w:rPr>
                <w:rFonts w:ascii="Arial" w:hAnsi="Arial" w:cs="Arial"/>
                <w:sz w:val="18"/>
                <w:szCs w:val="18"/>
              </w:rPr>
            </w:pPr>
            <w:r w:rsidRPr="003C5817">
              <w:rPr>
                <w:rFonts w:ascii="Arial" w:hAnsi="Arial" w:cs="Arial"/>
                <w:sz w:val="18"/>
                <w:szCs w:val="18"/>
                <w:lang w:val="sr-Cyrl-CS"/>
              </w:rPr>
              <w:t xml:space="preserve">страна </w:t>
            </w:r>
            <w:r w:rsidR="00B346F4">
              <w:rPr>
                <w:rFonts w:ascii="Arial" w:hAnsi="Arial" w:cs="Arial"/>
                <w:sz w:val="18"/>
                <w:szCs w:val="18"/>
              </w:rPr>
              <w:t>001</w:t>
            </w:r>
          </w:p>
        </w:tc>
      </w:tr>
      <w:bookmarkEnd w:id="55"/>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lang w:val="sr-Cyrl-CS"/>
              </w:rPr>
            </w:pPr>
            <w:r w:rsidRPr="003C5817">
              <w:rPr>
                <w:rFonts w:ascii="Arial" w:hAnsi="Arial" w:cs="Arial"/>
                <w:sz w:val="18"/>
                <w:szCs w:val="18"/>
              </w:rPr>
              <w:t>2.</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r>
              <w:rPr>
                <w:rFonts w:ascii="Arial" w:hAnsi="Arial" w:cs="Arial"/>
                <w:color w:val="000000"/>
                <w:sz w:val="18"/>
                <w:szCs w:val="18"/>
                <w:lang w:val="ru-RU"/>
              </w:rPr>
              <w:t xml:space="preserve">ОДЛУКA О БУЏЕТУ ОПШТИНЕ ПЕТРОВАЦ НА МЛАВИ ЗА 2020. ГОДИНУ, бр. </w:t>
            </w:r>
            <w:r>
              <w:rPr>
                <w:rFonts w:ascii="Arial" w:hAnsi="Arial" w:cs="Arial"/>
                <w:b/>
                <w:bCs/>
                <w:color w:val="000000"/>
                <w:sz w:val="18"/>
                <w:szCs w:val="18"/>
                <w:lang w:val="ru-RU"/>
              </w:rPr>
              <w:t>020-192/2019-02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Pr="00B346F4" w:rsidRDefault="00FA67EA" w:rsidP="00B346F4">
            <w:pPr>
              <w:spacing w:before="120" w:line="216" w:lineRule="auto"/>
              <w:jc w:val="right"/>
            </w:pPr>
            <w:r w:rsidRPr="00FF2A53">
              <w:rPr>
                <w:rFonts w:ascii="Arial" w:hAnsi="Arial" w:cs="Arial"/>
                <w:sz w:val="18"/>
                <w:szCs w:val="18"/>
                <w:lang w:val="sr-Cyrl-CS"/>
              </w:rPr>
              <w:t xml:space="preserve">страна </w:t>
            </w:r>
            <w:r w:rsidR="00B346F4">
              <w:rPr>
                <w:rFonts w:ascii="Arial" w:hAnsi="Arial" w:cs="Arial"/>
                <w:sz w:val="18"/>
                <w:szCs w:val="18"/>
              </w:rPr>
              <w:t>005</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lang w:val="sr-Cyrl-CS"/>
              </w:rPr>
            </w:pPr>
            <w:r w:rsidRPr="003C5817">
              <w:rPr>
                <w:rFonts w:ascii="Arial" w:hAnsi="Arial" w:cs="Arial"/>
                <w:sz w:val="18"/>
                <w:szCs w:val="18"/>
                <w:lang w:val="sr-Cyrl-CS"/>
              </w:rPr>
              <w:t>3.</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bookmarkStart w:id="56" w:name="RANGE!A3"/>
            <w:bookmarkEnd w:id="56"/>
            <w:r w:rsidRPr="00FA67EA">
              <w:rPr>
                <w:rFonts w:ascii="Arial" w:hAnsi="Arial" w:cs="Arial"/>
                <w:color w:val="000000"/>
                <w:sz w:val="18"/>
                <w:szCs w:val="18"/>
                <w:lang w:val="sr-Cyrl-CS"/>
              </w:rPr>
              <w:t xml:space="preserve">КАДРОВСКИ ПЛАН ОПШТИНСКЕ УПРАВЕ ЗА 2020. </w:t>
            </w:r>
            <w:r>
              <w:rPr>
                <w:rFonts w:ascii="Arial" w:hAnsi="Arial" w:cs="Arial"/>
                <w:color w:val="000000"/>
                <w:sz w:val="18"/>
                <w:szCs w:val="18"/>
              </w:rPr>
              <w:t xml:space="preserve">ГОДИНУ, бр. </w:t>
            </w:r>
            <w:r>
              <w:rPr>
                <w:rFonts w:ascii="Arial" w:hAnsi="Arial" w:cs="Arial"/>
                <w:b/>
                <w:bCs/>
                <w:color w:val="000000"/>
                <w:sz w:val="18"/>
                <w:szCs w:val="18"/>
              </w:rPr>
              <w:t>020-193/2019-02</w:t>
            </w:r>
            <w:r>
              <w:rPr>
                <w:rFonts w:ascii="Arial" w:hAnsi="Arial" w:cs="Arial"/>
                <w:color w:val="000000"/>
                <w:sz w:val="18"/>
                <w:szCs w:val="18"/>
              </w:rPr>
              <w:t>;</w:t>
            </w:r>
          </w:p>
        </w:tc>
        <w:tc>
          <w:tcPr>
            <w:tcW w:w="1142" w:type="dxa"/>
            <w:tcMar>
              <w:top w:w="0" w:type="dxa"/>
              <w:left w:w="85" w:type="dxa"/>
              <w:right w:w="85" w:type="dxa"/>
            </w:tcMar>
            <w:vAlign w:val="bottom"/>
          </w:tcPr>
          <w:p w:rsidR="00B346F4" w:rsidRPr="00B346F4" w:rsidRDefault="00FA67EA" w:rsidP="00B346F4">
            <w:pPr>
              <w:spacing w:before="120" w:line="216" w:lineRule="auto"/>
              <w:jc w:val="right"/>
              <w:rPr>
                <w:rFonts w:ascii="Arial" w:hAnsi="Arial" w:cs="Arial"/>
                <w:sz w:val="18"/>
                <w:szCs w:val="18"/>
              </w:rPr>
            </w:pPr>
            <w:r w:rsidRPr="00FF2A53">
              <w:rPr>
                <w:rFonts w:ascii="Arial" w:hAnsi="Arial" w:cs="Arial"/>
                <w:sz w:val="18"/>
                <w:szCs w:val="18"/>
                <w:lang w:val="sr-Cyrl-CS"/>
              </w:rPr>
              <w:t xml:space="preserve">страна </w:t>
            </w:r>
            <w:r w:rsidR="00B346F4">
              <w:rPr>
                <w:rFonts w:ascii="Arial" w:hAnsi="Arial" w:cs="Arial"/>
                <w:sz w:val="18"/>
                <w:szCs w:val="18"/>
              </w:rPr>
              <w:t>147</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rPr>
            </w:pPr>
            <w:r w:rsidRPr="003C5817">
              <w:rPr>
                <w:rFonts w:ascii="Arial" w:hAnsi="Arial" w:cs="Arial"/>
                <w:sz w:val="18"/>
                <w:szCs w:val="18"/>
                <w:lang w:val="sr-Cyrl-CS"/>
              </w:rPr>
              <w:t>4.</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r>
              <w:rPr>
                <w:rFonts w:ascii="Arial" w:hAnsi="Arial" w:cs="Arial"/>
                <w:color w:val="000000"/>
                <w:sz w:val="18"/>
                <w:szCs w:val="18"/>
                <w:lang w:val="ru-RU"/>
              </w:rPr>
              <w:t xml:space="preserve">ОДЛУКA О УСВАЈАЊУ ПЛАНА РАЗВОЈА ОПШТИНЕ ПЕТРОВАЦ НА МЛАВИ ЗА ПЕРИОД 2020-2027 ГОДИНА, бр. </w:t>
            </w:r>
            <w:r>
              <w:rPr>
                <w:rFonts w:ascii="Arial" w:hAnsi="Arial" w:cs="Arial"/>
                <w:b/>
                <w:bCs/>
                <w:color w:val="000000"/>
                <w:sz w:val="18"/>
                <w:szCs w:val="18"/>
                <w:lang w:val="ru-RU"/>
              </w:rPr>
              <w:t>020-194/2019-02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149</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rPr>
            </w:pPr>
            <w:r w:rsidRPr="003C5817">
              <w:rPr>
                <w:rFonts w:ascii="Arial" w:hAnsi="Arial" w:cs="Arial"/>
                <w:sz w:val="18"/>
                <w:szCs w:val="18"/>
              </w:rPr>
              <w:t>5.</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r>
              <w:rPr>
                <w:rFonts w:ascii="Arial" w:hAnsi="Arial" w:cs="Arial"/>
                <w:color w:val="000000"/>
                <w:sz w:val="18"/>
                <w:szCs w:val="18"/>
              </w:rPr>
              <w:t xml:space="preserve">РЕШЕЊЕ О ДАВАЊУ САГЛАСНОСТИ НА ПРОГРАМ ПОСЛОВАЊА КЈП "ИЗВОР" ПЕТРОВАЦ НА МЛАВИ ЗА 2020. ГОДИНУ, бр. </w:t>
            </w:r>
            <w:r>
              <w:rPr>
                <w:rFonts w:ascii="Arial" w:hAnsi="Arial" w:cs="Arial"/>
                <w:b/>
                <w:bCs/>
                <w:color w:val="000000"/>
                <w:sz w:val="18"/>
                <w:szCs w:val="18"/>
              </w:rPr>
              <w:t>020-195/2019-02</w:t>
            </w:r>
            <w:r>
              <w:rPr>
                <w:rFonts w:ascii="Arial" w:hAnsi="Arial" w:cs="Arial"/>
                <w:color w:val="000000"/>
                <w:sz w:val="18"/>
                <w:szCs w:val="18"/>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192</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rPr>
            </w:pPr>
            <w:r w:rsidRPr="003C5817">
              <w:rPr>
                <w:rFonts w:ascii="Arial" w:hAnsi="Arial" w:cs="Arial"/>
                <w:sz w:val="18"/>
                <w:szCs w:val="18"/>
              </w:rPr>
              <w:t>6.</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r>
              <w:rPr>
                <w:rFonts w:ascii="Arial" w:hAnsi="Arial" w:cs="Arial"/>
                <w:color w:val="000000"/>
                <w:sz w:val="18"/>
                <w:szCs w:val="18"/>
              </w:rPr>
              <w:t xml:space="preserve">РЕШЕЊЕ О ДАВАЊУ САГЛАСНОСТИ НА ПРОГРАМ ПОСЛОВАЊА ЈКП "ПАРКИНГ СЕРВИС" ПЕТРОВАЦ НА МЛАВИ ЗА 2020. ГОДИНУ, бр. </w:t>
            </w:r>
            <w:r>
              <w:rPr>
                <w:rFonts w:ascii="Arial" w:hAnsi="Arial" w:cs="Arial"/>
                <w:b/>
                <w:bCs/>
                <w:color w:val="000000"/>
                <w:sz w:val="18"/>
                <w:szCs w:val="18"/>
              </w:rPr>
              <w:t>020-196/2019-02</w:t>
            </w:r>
            <w:r>
              <w:rPr>
                <w:rFonts w:ascii="Arial" w:hAnsi="Arial" w:cs="Arial"/>
                <w:color w:val="000000"/>
                <w:sz w:val="18"/>
                <w:szCs w:val="18"/>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192</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rPr>
            </w:pPr>
            <w:r w:rsidRPr="003C5817">
              <w:rPr>
                <w:rFonts w:ascii="Arial" w:hAnsi="Arial" w:cs="Arial"/>
                <w:sz w:val="18"/>
                <w:szCs w:val="18"/>
              </w:rPr>
              <w:t>7.</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r>
              <w:rPr>
                <w:rFonts w:ascii="Arial" w:hAnsi="Arial" w:cs="Arial"/>
                <w:color w:val="000000"/>
                <w:sz w:val="18"/>
                <w:szCs w:val="18"/>
                <w:lang w:val="ru-RU"/>
              </w:rPr>
              <w:t xml:space="preserve">ОДЛУКA О ЈАВНИМ ПАРКИРАЛИШТИМА НА ТЕРИТОРИЈИ ОПШТИНЕ ПЕТРОВАЦ НА МЛАВИ, бр. </w:t>
            </w:r>
            <w:r>
              <w:rPr>
                <w:rFonts w:ascii="Arial" w:hAnsi="Arial" w:cs="Arial"/>
                <w:b/>
                <w:bCs/>
                <w:color w:val="000000"/>
                <w:sz w:val="18"/>
                <w:szCs w:val="18"/>
                <w:lang w:val="ru-RU"/>
              </w:rPr>
              <w:t>020-197/2019-02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192</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3C5817" w:rsidRDefault="00FA67EA" w:rsidP="00671534">
            <w:pPr>
              <w:spacing w:before="120" w:line="216" w:lineRule="auto"/>
              <w:contextualSpacing/>
              <w:jc w:val="right"/>
              <w:rPr>
                <w:rFonts w:ascii="Arial" w:hAnsi="Arial" w:cs="Arial"/>
                <w:sz w:val="18"/>
                <w:szCs w:val="18"/>
              </w:rPr>
            </w:pPr>
            <w:r w:rsidRPr="003C5817">
              <w:rPr>
                <w:rFonts w:ascii="Arial" w:hAnsi="Arial" w:cs="Arial"/>
                <w:sz w:val="18"/>
                <w:szCs w:val="18"/>
              </w:rPr>
              <w:t>8.</w:t>
            </w:r>
          </w:p>
        </w:tc>
        <w:tc>
          <w:tcPr>
            <w:tcW w:w="7578" w:type="dxa"/>
            <w:tcMar>
              <w:top w:w="0" w:type="dxa"/>
              <w:left w:w="85" w:type="dxa"/>
              <w:right w:w="85" w:type="dxa"/>
            </w:tcMar>
            <w:vAlign w:val="center"/>
          </w:tcPr>
          <w:p w:rsidR="00FA67EA" w:rsidRDefault="00FA67EA" w:rsidP="00671534">
            <w:pPr>
              <w:spacing w:before="120" w:line="216" w:lineRule="auto"/>
              <w:jc w:val="both"/>
              <w:rPr>
                <w:rFonts w:ascii="Arial" w:hAnsi="Arial" w:cs="Arial"/>
                <w:color w:val="000000"/>
                <w:sz w:val="18"/>
                <w:szCs w:val="18"/>
              </w:rPr>
            </w:pPr>
            <w:r>
              <w:rPr>
                <w:rFonts w:ascii="Arial" w:hAnsi="Arial" w:cs="Arial"/>
                <w:color w:val="000000"/>
                <w:sz w:val="18"/>
                <w:szCs w:val="18"/>
                <w:lang w:val="ru-RU"/>
              </w:rPr>
              <w:t xml:space="preserve">ОДЛУКA О ОБАВЉАЊУ КОМУНАЛНЕ ДЕЛАТНОСТИ ОБЕЗБЕЂИВАЊА ЈАВНОГ ОСВЕТЉЕЊА, бр. </w:t>
            </w:r>
            <w:r>
              <w:rPr>
                <w:rFonts w:ascii="Arial" w:hAnsi="Arial" w:cs="Arial"/>
                <w:b/>
                <w:bCs/>
                <w:color w:val="000000"/>
                <w:sz w:val="18"/>
                <w:szCs w:val="18"/>
                <w:lang w:val="ru-RU"/>
              </w:rPr>
              <w:t>020-198/2019-02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199</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9.</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 xml:space="preserve">ОДЛУКA О ДИМНИЧАРСКИМ УСЛУГАМА, бр. </w:t>
            </w:r>
            <w:r>
              <w:rPr>
                <w:rFonts w:ascii="Arial" w:hAnsi="Arial" w:cs="Arial"/>
                <w:b/>
                <w:bCs/>
                <w:color w:val="000000"/>
                <w:sz w:val="18"/>
                <w:szCs w:val="18"/>
                <w:lang w:val="ru-RU"/>
              </w:rPr>
              <w:t>020-199/2019-02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202</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10.</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 xml:space="preserve">ОДЛУКA О ОБАВЉАЊУ КОМУНАЛНЕ ДЕЛАТНОСТИ ЗООХИГИЈЕНЕ, бр. </w:t>
            </w:r>
            <w:r>
              <w:rPr>
                <w:rFonts w:ascii="Arial" w:hAnsi="Arial" w:cs="Arial"/>
                <w:b/>
                <w:bCs/>
                <w:color w:val="000000"/>
                <w:sz w:val="18"/>
                <w:szCs w:val="18"/>
                <w:lang w:val="ru-RU"/>
              </w:rPr>
              <w:t>020-200/2019-02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209</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11.</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 xml:space="preserve">ОДЛУКA О ПОГРЕБНИМ ДЕЛАТНОСТИМА, бр. </w:t>
            </w:r>
            <w:r>
              <w:rPr>
                <w:rFonts w:ascii="Arial" w:hAnsi="Arial" w:cs="Arial"/>
                <w:b/>
                <w:bCs/>
                <w:color w:val="000000"/>
                <w:sz w:val="18"/>
                <w:szCs w:val="18"/>
                <w:lang w:val="ru-RU"/>
              </w:rPr>
              <w:t>020-201/2019-02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213</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12.</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 xml:space="preserve">ОДЛУКA О УПРАВЉАЊУ ГРОБЉИМА И САХРАЊИВАЊУ, бр. </w:t>
            </w:r>
            <w:r>
              <w:rPr>
                <w:rFonts w:ascii="Arial" w:hAnsi="Arial" w:cs="Arial"/>
                <w:b/>
                <w:bCs/>
                <w:color w:val="000000"/>
                <w:sz w:val="18"/>
                <w:szCs w:val="18"/>
                <w:lang w:val="ru-RU"/>
              </w:rPr>
              <w:t>020-202/2019-02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214</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13.</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 xml:space="preserve">ОДЛУКA О КОМУНАЛНОМ ИНСПЕКЦИЈСКОМ НАДЗОРУ, бр. </w:t>
            </w:r>
            <w:r>
              <w:rPr>
                <w:rFonts w:ascii="Arial" w:hAnsi="Arial" w:cs="Arial"/>
                <w:b/>
                <w:bCs/>
                <w:color w:val="000000"/>
                <w:sz w:val="18"/>
                <w:szCs w:val="18"/>
                <w:lang w:val="ru-RU"/>
              </w:rPr>
              <w:t>020-203/2019-02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218</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14.</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 xml:space="preserve">ОДЛУКA О КОНТРОЛИ ПРИЈЕМА И РЕАЛИЗАЦИЈИ ДОНАЦИЈА ОПШТИНИ ПЕТРОВАЦ НА МЛАВИ, бр. </w:t>
            </w:r>
            <w:r>
              <w:rPr>
                <w:rFonts w:ascii="Arial" w:hAnsi="Arial" w:cs="Arial"/>
                <w:b/>
                <w:bCs/>
                <w:color w:val="000000"/>
                <w:sz w:val="18"/>
                <w:szCs w:val="18"/>
                <w:lang w:val="ru-RU"/>
              </w:rPr>
              <w:t>020-204/2019-02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221</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15.</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 xml:space="preserve">ОДЛУКA О ПРИЈАВЉИВАЊУ И УПРАВЉАЊУ ПРИВАТНИМ ИНТЕРЕСИМА ЈАВНИХ ФУНКЦИОНЕРА У ПОСТУПКУ ДОНОШЕЊА ОПШТИХ АКАТА, бр. </w:t>
            </w:r>
            <w:r>
              <w:rPr>
                <w:rFonts w:ascii="Arial" w:hAnsi="Arial" w:cs="Arial"/>
                <w:b/>
                <w:bCs/>
                <w:color w:val="000000"/>
                <w:sz w:val="18"/>
                <w:szCs w:val="18"/>
                <w:lang w:val="ru-RU"/>
              </w:rPr>
              <w:t>020-205/2019-02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223</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16.</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Pr>
                <w:rFonts w:ascii="Arial" w:hAnsi="Arial" w:cs="Arial"/>
                <w:color w:val="000000"/>
                <w:sz w:val="18"/>
                <w:szCs w:val="18"/>
                <w:lang w:val="ru-RU"/>
              </w:rPr>
              <w:t>ОДЛУКA О</w:t>
            </w:r>
            <w:r>
              <w:rPr>
                <w:rFonts w:ascii="Arial" w:hAnsi="Arial" w:cs="Arial"/>
                <w:b/>
                <w:bCs/>
                <w:color w:val="000000"/>
                <w:sz w:val="18"/>
                <w:szCs w:val="18"/>
                <w:lang w:val="ru-RU"/>
              </w:rPr>
              <w:t xml:space="preserve"> </w:t>
            </w:r>
            <w:r>
              <w:rPr>
                <w:rFonts w:ascii="Arial" w:hAnsi="Arial" w:cs="Arial"/>
                <w:color w:val="000000"/>
                <w:sz w:val="18"/>
                <w:szCs w:val="18"/>
                <w:lang w:val="ru-RU"/>
              </w:rPr>
              <w:t xml:space="preserve">ИЗМЕНИ ОДЛУКЕ О ОПШТИНСКОЈ УПРАВИ ОПШТИНЕ ПЕТРОВАЦ НА МЛАВИ, бр. </w:t>
            </w:r>
            <w:r>
              <w:rPr>
                <w:rFonts w:ascii="Arial" w:hAnsi="Arial" w:cs="Arial"/>
                <w:b/>
                <w:bCs/>
                <w:color w:val="000000"/>
                <w:sz w:val="18"/>
                <w:szCs w:val="18"/>
                <w:lang w:val="ru-RU"/>
              </w:rPr>
              <w:t>020-206/2019-02</w:t>
            </w:r>
            <w:r>
              <w:rPr>
                <w:rFonts w:ascii="Arial" w:hAnsi="Arial" w:cs="Arial"/>
                <w:color w:val="000000"/>
                <w:sz w:val="18"/>
                <w:szCs w:val="18"/>
                <w:lang w:val="ru-RU"/>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223</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17.</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sidRPr="00FA67EA">
              <w:rPr>
                <w:rFonts w:ascii="Arial" w:hAnsi="Arial" w:cs="Arial"/>
                <w:color w:val="000000"/>
                <w:sz w:val="18"/>
                <w:szCs w:val="18"/>
                <w:lang w:val="sr-Cyrl-CS"/>
              </w:rPr>
              <w:t xml:space="preserve">РЕШЕЊЕ О ПРЕСТАНКУ МАНДАТА И ИМЕНОВАЊУ ЧЛАНА ШКОЛСКОГ ОДБОРА ОСНОВНЕ ШКОЛЕ "МИРОСЛАВ БУКУМИРОВИЋ БУКУМ" ШЕТОЊЕ, бр. </w:t>
            </w:r>
            <w:r w:rsidRPr="00FA67EA">
              <w:rPr>
                <w:rFonts w:ascii="Arial" w:hAnsi="Arial" w:cs="Arial"/>
                <w:b/>
                <w:bCs/>
                <w:color w:val="000000"/>
                <w:sz w:val="18"/>
                <w:szCs w:val="18"/>
                <w:lang w:val="sr-Cyrl-CS"/>
              </w:rPr>
              <w:t>020-207/2019-02</w:t>
            </w:r>
            <w:r w:rsidRPr="00FA67EA">
              <w:rPr>
                <w:rFonts w:ascii="Arial" w:hAnsi="Arial" w:cs="Arial"/>
                <w:color w:val="000000"/>
                <w:sz w:val="18"/>
                <w:szCs w:val="18"/>
                <w:lang w:val="sr-Cyrl-CS"/>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224</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18.</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sidRPr="00FA67EA">
              <w:rPr>
                <w:rFonts w:ascii="Arial" w:hAnsi="Arial" w:cs="Arial"/>
                <w:color w:val="000000"/>
                <w:sz w:val="18"/>
                <w:szCs w:val="18"/>
                <w:lang w:val="sr-Cyrl-CS"/>
              </w:rPr>
              <w:t xml:space="preserve">РЕШЕЊЕ О ПРЕСТАНКУ МАНДАТА И ИМЕНОВАЊУ ЧЛАНА ЛОКАЛНОГ САВЕТА РОДИТЕЉА, бр. </w:t>
            </w:r>
            <w:r w:rsidRPr="00FA67EA">
              <w:rPr>
                <w:rFonts w:ascii="Arial" w:hAnsi="Arial" w:cs="Arial"/>
                <w:b/>
                <w:bCs/>
                <w:color w:val="000000"/>
                <w:sz w:val="18"/>
                <w:szCs w:val="18"/>
                <w:lang w:val="sr-Cyrl-CS"/>
              </w:rPr>
              <w:t>020-208/2019-02</w:t>
            </w:r>
            <w:r w:rsidRPr="00FA67EA">
              <w:rPr>
                <w:rFonts w:ascii="Arial" w:hAnsi="Arial" w:cs="Arial"/>
                <w:color w:val="000000"/>
                <w:sz w:val="18"/>
                <w:szCs w:val="18"/>
                <w:lang w:val="sr-Cyrl-CS"/>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224</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19.</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sidRPr="00FA67EA">
              <w:rPr>
                <w:rFonts w:ascii="Arial" w:hAnsi="Arial" w:cs="Arial"/>
                <w:color w:val="000000"/>
                <w:sz w:val="18"/>
                <w:szCs w:val="18"/>
                <w:lang w:val="sr-Cyrl-CS"/>
              </w:rPr>
              <w:t xml:space="preserve">РЕШЕЊЕ О ОБРАЗОВАЊУ САВЕТА ЗА ПРАЋЕЊЕ ПРИМЕНЕ ЕТИЧКОГ КОДЕКСА, бр. </w:t>
            </w:r>
            <w:r w:rsidRPr="00B57CA0">
              <w:rPr>
                <w:rFonts w:ascii="Arial" w:hAnsi="Arial" w:cs="Arial"/>
                <w:b/>
                <w:color w:val="000000"/>
                <w:sz w:val="18"/>
                <w:szCs w:val="18"/>
                <w:lang w:val="sr-Cyrl-CS"/>
              </w:rPr>
              <w:t>020-209/2019-02</w:t>
            </w:r>
            <w:r w:rsidRPr="00FA67EA">
              <w:rPr>
                <w:rFonts w:ascii="Arial" w:hAnsi="Arial" w:cs="Arial"/>
                <w:color w:val="000000"/>
                <w:sz w:val="18"/>
                <w:szCs w:val="18"/>
                <w:lang w:val="sr-Cyrl-CS"/>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224</w:t>
            </w:r>
          </w:p>
        </w:tc>
      </w:tr>
      <w:tr w:rsidR="00FA67EA" w:rsidRPr="003C5817" w:rsidTr="004618AC">
        <w:trPr>
          <w:cantSplit/>
          <w:trHeight w:val="20"/>
          <w:jc w:val="center"/>
        </w:trPr>
        <w:tc>
          <w:tcPr>
            <w:tcW w:w="549" w:type="dxa"/>
            <w:tcMar>
              <w:top w:w="0" w:type="dxa"/>
              <w:left w:w="85" w:type="dxa"/>
              <w:right w:w="85" w:type="dxa"/>
            </w:tcMar>
            <w:vAlign w:val="center"/>
          </w:tcPr>
          <w:p w:rsidR="00FA67EA" w:rsidRPr="00FA67EA" w:rsidRDefault="00FA67EA" w:rsidP="00671534">
            <w:pPr>
              <w:spacing w:before="120" w:line="216" w:lineRule="auto"/>
              <w:contextualSpacing/>
              <w:jc w:val="right"/>
              <w:rPr>
                <w:rFonts w:ascii="Arial" w:hAnsi="Arial" w:cs="Arial"/>
                <w:sz w:val="18"/>
                <w:szCs w:val="18"/>
                <w:lang w:val="sr-Cyrl-CS"/>
              </w:rPr>
            </w:pPr>
            <w:r>
              <w:rPr>
                <w:rFonts w:ascii="Arial" w:hAnsi="Arial" w:cs="Arial"/>
                <w:sz w:val="18"/>
                <w:szCs w:val="18"/>
                <w:lang w:val="sr-Cyrl-CS"/>
              </w:rPr>
              <w:t>20.</w:t>
            </w:r>
          </w:p>
        </w:tc>
        <w:tc>
          <w:tcPr>
            <w:tcW w:w="7578" w:type="dxa"/>
            <w:tcMar>
              <w:top w:w="0" w:type="dxa"/>
              <w:left w:w="85" w:type="dxa"/>
              <w:right w:w="85" w:type="dxa"/>
            </w:tcMar>
            <w:vAlign w:val="center"/>
          </w:tcPr>
          <w:p w:rsidR="00FA67EA" w:rsidRPr="00FA67EA" w:rsidRDefault="00FA67EA" w:rsidP="00671534">
            <w:pPr>
              <w:spacing w:before="120" w:line="216" w:lineRule="auto"/>
              <w:jc w:val="both"/>
              <w:rPr>
                <w:rFonts w:ascii="Arial" w:hAnsi="Arial" w:cs="Arial"/>
                <w:color w:val="000000"/>
                <w:sz w:val="18"/>
                <w:szCs w:val="18"/>
                <w:lang w:val="sr-Cyrl-CS"/>
              </w:rPr>
            </w:pPr>
            <w:r w:rsidRPr="00FA67EA">
              <w:rPr>
                <w:rFonts w:ascii="Arial" w:hAnsi="Arial" w:cs="Arial"/>
                <w:color w:val="000000"/>
                <w:sz w:val="18"/>
                <w:szCs w:val="18"/>
                <w:lang w:val="sr-Cyrl-CS"/>
              </w:rPr>
              <w:t xml:space="preserve">РЕШЕЊЕ О ИМЕНОВАЊУ ОПШТИНСКЕ ИЗБОРНЕ КОМИСИЈЕ ЗА СПРОВОЂЕЊЕ ИЗБОРА ЗА ОДБОРНИКЕ СКУПШТИНЕ ОПШТИНЕ ПЕТРОВАЦ НА МЛАВИ, бр. </w:t>
            </w:r>
            <w:r w:rsidRPr="00FA67EA">
              <w:rPr>
                <w:rFonts w:ascii="Arial" w:hAnsi="Arial" w:cs="Arial"/>
                <w:b/>
                <w:bCs/>
                <w:color w:val="000000"/>
                <w:sz w:val="18"/>
                <w:szCs w:val="18"/>
                <w:lang w:val="sr-Cyrl-CS"/>
              </w:rPr>
              <w:t>020-210/2019-02</w:t>
            </w:r>
            <w:r w:rsidRPr="00FA67EA">
              <w:rPr>
                <w:rFonts w:ascii="Arial" w:hAnsi="Arial" w:cs="Arial"/>
                <w:color w:val="000000"/>
                <w:sz w:val="18"/>
                <w:szCs w:val="18"/>
                <w:lang w:val="sr-Cyrl-CS"/>
              </w:rPr>
              <w:t>;</w:t>
            </w:r>
          </w:p>
        </w:tc>
        <w:tc>
          <w:tcPr>
            <w:tcW w:w="1142" w:type="dxa"/>
            <w:tcMar>
              <w:top w:w="0" w:type="dxa"/>
              <w:left w:w="85" w:type="dxa"/>
              <w:right w:w="85" w:type="dxa"/>
            </w:tcMar>
            <w:vAlign w:val="bottom"/>
          </w:tcPr>
          <w:p w:rsidR="00FA67EA" w:rsidRDefault="00B346F4" w:rsidP="00671534">
            <w:pPr>
              <w:spacing w:before="120" w:line="216" w:lineRule="auto"/>
              <w:jc w:val="right"/>
            </w:pPr>
            <w:r>
              <w:rPr>
                <w:rFonts w:ascii="Arial" w:hAnsi="Arial" w:cs="Arial"/>
                <w:sz w:val="18"/>
                <w:szCs w:val="18"/>
                <w:lang w:val="sr-Cyrl-CS"/>
              </w:rPr>
              <w:t>страна 225</w:t>
            </w:r>
          </w:p>
        </w:tc>
      </w:tr>
    </w:tbl>
    <w:p w:rsidR="003D40E2" w:rsidRDefault="003D40E2" w:rsidP="00922C33">
      <w:pPr>
        <w:shd w:val="clear" w:color="auto" w:fill="FFFFFF"/>
        <w:autoSpaceDE w:val="0"/>
        <w:autoSpaceDN w:val="0"/>
        <w:adjustRightInd w:val="0"/>
        <w:spacing w:line="216" w:lineRule="auto"/>
        <w:jc w:val="center"/>
        <w:rPr>
          <w:i/>
          <w:sz w:val="52"/>
          <w:szCs w:val="52"/>
        </w:rPr>
      </w:pPr>
    </w:p>
    <w:p w:rsidR="009F1A3F" w:rsidRDefault="009F1A3F" w:rsidP="00922C33">
      <w:pPr>
        <w:shd w:val="clear" w:color="auto" w:fill="FFFFFF"/>
        <w:autoSpaceDE w:val="0"/>
        <w:autoSpaceDN w:val="0"/>
        <w:adjustRightInd w:val="0"/>
        <w:spacing w:line="216" w:lineRule="auto"/>
        <w:jc w:val="center"/>
        <w:rPr>
          <w:i/>
          <w:sz w:val="52"/>
          <w:szCs w:val="52"/>
        </w:rPr>
      </w:pPr>
    </w:p>
    <w:p w:rsidR="003D40E2" w:rsidRDefault="003D40E2" w:rsidP="00922C33">
      <w:pPr>
        <w:shd w:val="clear" w:color="auto" w:fill="FFFFFF"/>
        <w:autoSpaceDE w:val="0"/>
        <w:autoSpaceDN w:val="0"/>
        <w:adjustRightInd w:val="0"/>
        <w:spacing w:line="216" w:lineRule="auto"/>
        <w:jc w:val="center"/>
        <w:rPr>
          <w:i/>
          <w:sz w:val="52"/>
          <w:szCs w:val="52"/>
        </w:rPr>
      </w:pPr>
      <w:bookmarkStart w:id="57" w:name="_GoBack"/>
      <w:bookmarkEnd w:id="57"/>
    </w:p>
    <w:p w:rsidR="008041E8" w:rsidRPr="003C5817" w:rsidRDefault="008041E8" w:rsidP="00922C33">
      <w:pPr>
        <w:shd w:val="clear" w:color="auto" w:fill="FFFFFF"/>
        <w:autoSpaceDE w:val="0"/>
        <w:autoSpaceDN w:val="0"/>
        <w:adjustRightInd w:val="0"/>
        <w:spacing w:line="216" w:lineRule="auto"/>
        <w:jc w:val="center"/>
        <w:rPr>
          <w:i/>
          <w:sz w:val="52"/>
          <w:szCs w:val="52"/>
          <w:lang w:val="sr-Cyrl-CS"/>
        </w:rPr>
      </w:pPr>
      <w:r w:rsidRPr="003C5817">
        <w:rPr>
          <w:i/>
          <w:sz w:val="52"/>
          <w:szCs w:val="52"/>
          <w:lang w:val="sr-Cyrl-CS"/>
        </w:rPr>
        <w:lastRenderedPageBreak/>
        <w:t>Б е л е ш к е :</w:t>
      </w:r>
    </w:p>
    <w:p w:rsidR="008041E8" w:rsidRPr="003C5817" w:rsidRDefault="008041E8" w:rsidP="00922C33">
      <w:pPr>
        <w:spacing w:line="216" w:lineRule="auto"/>
        <w:rPr>
          <w:rFonts w:ascii="Arial" w:hAnsi="Arial" w:cs="Arial"/>
          <w:sz w:val="30"/>
          <w:szCs w:val="30"/>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p>
    <w:p w:rsidR="008041E8" w:rsidRPr="003C5817" w:rsidRDefault="008041E8" w:rsidP="00922C33">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9F1A3F" w:rsidRPr="003C5817" w:rsidRDefault="009F1A3F" w:rsidP="00922C33">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p>
    <w:p w:rsidR="009F1A3F" w:rsidRPr="003C5817" w:rsidRDefault="009F1A3F" w:rsidP="009F1A3F">
      <w:pPr>
        <w:spacing w:line="216" w:lineRule="auto"/>
        <w:rPr>
          <w:rFonts w:ascii="Arial" w:hAnsi="Arial" w:cs="Arial"/>
          <w:sz w:val="18"/>
          <w:szCs w:val="18"/>
          <w:lang w:val="sr-Cyrl-CS"/>
        </w:rPr>
      </w:pPr>
      <w:r w:rsidRPr="003C5817">
        <w:rPr>
          <w:rFonts w:ascii="Arial" w:hAnsi="Arial" w:cs="Arial"/>
          <w:sz w:val="18"/>
          <w:szCs w:val="18"/>
          <w:lang w:val="sr-Cyrl-CS"/>
        </w:rPr>
        <w:t>____________________________________________________________________________________________________________</w:t>
      </w:r>
    </w:p>
    <w:p w:rsidR="009F1A3F" w:rsidRPr="009F1A3F" w:rsidRDefault="009F1A3F" w:rsidP="009F1A3F">
      <w:pPr>
        <w:shd w:val="clear" w:color="auto" w:fill="FFFFFF"/>
        <w:autoSpaceDE w:val="0"/>
        <w:autoSpaceDN w:val="0"/>
        <w:adjustRightInd w:val="0"/>
        <w:spacing w:line="216" w:lineRule="auto"/>
        <w:rPr>
          <w:i/>
          <w:sz w:val="20"/>
          <w:szCs w:val="20"/>
          <w:lang w:val="sr-Cyrl-CS"/>
        </w:rPr>
      </w:pPr>
    </w:p>
    <w:p w:rsidR="00194886" w:rsidRPr="003C5817" w:rsidRDefault="00092DB6" w:rsidP="009F1A3F">
      <w:pPr>
        <w:shd w:val="clear" w:color="auto" w:fill="FFFFFF"/>
        <w:autoSpaceDE w:val="0"/>
        <w:autoSpaceDN w:val="0"/>
        <w:adjustRightInd w:val="0"/>
        <w:spacing w:line="216" w:lineRule="auto"/>
        <w:rPr>
          <w:rFonts w:ascii="Arial" w:hAnsi="Arial" w:cs="Arial"/>
          <w:sz w:val="18"/>
          <w:szCs w:val="18"/>
          <w:lang w:val="sr-Cyrl-CS"/>
        </w:rPr>
      </w:pPr>
      <w:r>
        <w:rPr>
          <w:noProof/>
          <w:lang w:val="sr-Latn-RS" w:eastAsia="sr-Latn-RS"/>
        </w:rPr>
        <w:lastRenderedPageBreak/>
        <w:drawing>
          <wp:anchor distT="0" distB="0" distL="114300" distR="114300" simplePos="0" relativeHeight="251657728" behindDoc="0" locked="0" layoutInCell="1" allowOverlap="1" wp14:anchorId="7A1C7E3D" wp14:editId="3223E831">
            <wp:simplePos x="0" y="0"/>
            <wp:positionH relativeFrom="column">
              <wp:posOffset>579120</wp:posOffset>
            </wp:positionH>
            <wp:positionV relativeFrom="paragraph">
              <wp:posOffset>78740</wp:posOffset>
            </wp:positionV>
            <wp:extent cx="5507990" cy="6906895"/>
            <wp:effectExtent l="0" t="0" r="0" b="0"/>
            <wp:wrapNone/>
            <wp:docPr id="2" name="Picture 20" descr="OP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PSTINA"/>
                    <pic:cNvPicPr>
                      <a:picLocks noChangeAspect="1" noChangeArrowheads="1"/>
                    </pic:cNvPicPr>
                  </pic:nvPicPr>
                  <pic:blipFill>
                    <a:blip r:embed="rId195">
                      <a:clrChange>
                        <a:clrFrom>
                          <a:srgbClr val="FFFFFF"/>
                        </a:clrFrom>
                        <a:clrTo>
                          <a:srgbClr val="FFFFFF">
                            <a:alpha val="0"/>
                          </a:srgbClr>
                        </a:clrTo>
                      </a:clrChange>
                      <a:lum bright="36000" contrast="-100000"/>
                      <a:extLst>
                        <a:ext uri="{28A0092B-C50C-407E-A947-70E740481C1C}">
                          <a14:useLocalDpi xmlns:a14="http://schemas.microsoft.com/office/drawing/2010/main" val="0"/>
                        </a:ext>
                      </a:extLst>
                    </a:blip>
                    <a:srcRect l="15326" t="6261" r="5528" b="3358"/>
                    <a:stretch>
                      <a:fillRect/>
                    </a:stretch>
                  </pic:blipFill>
                  <pic:spPr bwMode="auto">
                    <a:xfrm rot="-60000">
                      <a:off x="0" y="0"/>
                      <a:ext cx="5507990" cy="6906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886" w:rsidRPr="003C5817" w:rsidRDefault="00194886" w:rsidP="00922C33">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sz w:val="18"/>
          <w:szCs w:val="18"/>
          <w:lang w:val="sr-Cyrl-CS"/>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sz w:val="18"/>
          <w:szCs w:val="18"/>
          <w:lang w:val="sr-Cyrl-CS"/>
        </w:rPr>
      </w:pPr>
    </w:p>
    <w:p w:rsidR="00194886" w:rsidRPr="003C5817" w:rsidRDefault="00194886" w:rsidP="00922C33">
      <w:pPr>
        <w:shd w:val="clear" w:color="auto" w:fill="FFFFFF"/>
        <w:autoSpaceDE w:val="0"/>
        <w:autoSpaceDN w:val="0"/>
        <w:adjustRightInd w:val="0"/>
        <w:spacing w:line="216" w:lineRule="auto"/>
        <w:rPr>
          <w:rFonts w:ascii="Arial" w:hAnsi="Arial" w:cs="Arial"/>
        </w:rPr>
      </w:pPr>
      <w:r w:rsidRPr="003C5817">
        <w:rPr>
          <w:rFonts w:ascii="Arial" w:hAnsi="Arial" w:cs="Arial"/>
          <w:lang w:val="ru-RU"/>
        </w:rPr>
        <w:t>_________________________________________________________________________________</w:t>
      </w:r>
    </w:p>
    <w:p w:rsidR="00194886" w:rsidRPr="003C5817" w:rsidRDefault="00194886" w:rsidP="00922C33">
      <w:pPr>
        <w:shd w:val="clear" w:color="auto" w:fill="FFFFFF"/>
        <w:autoSpaceDE w:val="0"/>
        <w:autoSpaceDN w:val="0"/>
        <w:adjustRightInd w:val="0"/>
        <w:spacing w:line="216" w:lineRule="auto"/>
        <w:rPr>
          <w:rFonts w:ascii="Arial" w:hAnsi="Arial" w:cs="Arial"/>
          <w:sz w:val="20"/>
          <w:szCs w:val="20"/>
          <w:lang w:val="ru-RU"/>
        </w:rPr>
      </w:pPr>
    </w:p>
    <w:p w:rsidR="00194886" w:rsidRPr="003C5817" w:rsidRDefault="00194886" w:rsidP="00922C33">
      <w:pPr>
        <w:shd w:val="clear" w:color="auto" w:fill="FFFFFF"/>
        <w:autoSpaceDE w:val="0"/>
        <w:autoSpaceDN w:val="0"/>
        <w:adjustRightInd w:val="0"/>
        <w:spacing w:line="216" w:lineRule="auto"/>
        <w:outlineLvl w:val="0"/>
        <w:rPr>
          <w:rFonts w:ascii="Arial" w:hAnsi="Arial" w:cs="Arial"/>
          <w:i/>
          <w:spacing w:val="20"/>
          <w:sz w:val="20"/>
          <w:szCs w:val="20"/>
          <w:lang w:val="ru-RU"/>
        </w:rPr>
      </w:pPr>
      <w:r w:rsidRPr="003C5817">
        <w:rPr>
          <w:rFonts w:ascii="Arial" w:hAnsi="Arial" w:cs="Arial"/>
          <w:i/>
          <w:spacing w:val="20"/>
          <w:sz w:val="20"/>
          <w:szCs w:val="20"/>
          <w:lang w:val="ru-RU"/>
        </w:rPr>
        <w:t>ОСНИВАЧ:</w:t>
      </w:r>
    </w:p>
    <w:p w:rsidR="00194886" w:rsidRPr="003C5817" w:rsidRDefault="00194886" w:rsidP="00922C33">
      <w:pPr>
        <w:shd w:val="clear" w:color="auto" w:fill="FFFFFF"/>
        <w:autoSpaceDE w:val="0"/>
        <w:autoSpaceDN w:val="0"/>
        <w:adjustRightInd w:val="0"/>
        <w:spacing w:line="216" w:lineRule="auto"/>
        <w:rPr>
          <w:rFonts w:ascii="Arial" w:hAnsi="Arial" w:cs="Arial"/>
          <w:spacing w:val="20"/>
          <w:sz w:val="20"/>
          <w:szCs w:val="20"/>
          <w:lang w:val="ru-RU"/>
        </w:rPr>
      </w:pPr>
      <w:r w:rsidRPr="003C5817">
        <w:rPr>
          <w:rFonts w:ascii="Arial" w:hAnsi="Arial" w:cs="Arial"/>
          <w:spacing w:val="20"/>
          <w:sz w:val="20"/>
          <w:szCs w:val="20"/>
          <w:lang w:val="ru-RU"/>
        </w:rPr>
        <w:t xml:space="preserve">СКУПШТИНА ОПШТИНЕ ПЕТРОВАЦ НА МЛАВИ, Одлука бр. 020-93/2006-02 од 05.06.2006. године и Одлука бр. </w:t>
      </w:r>
      <w:r w:rsidRPr="003C5817">
        <w:rPr>
          <w:rFonts w:ascii="Arial" w:hAnsi="Arial" w:cs="Arial"/>
          <w:spacing w:val="20"/>
          <w:sz w:val="20"/>
          <w:szCs w:val="20"/>
          <w:lang w:val="sr-Cyrl-CS"/>
        </w:rPr>
        <w:t>020-100/2008-02 од 18.07.2008. године</w:t>
      </w:r>
    </w:p>
    <w:p w:rsidR="00194886" w:rsidRPr="003C5817" w:rsidRDefault="00194886" w:rsidP="00922C33">
      <w:pPr>
        <w:shd w:val="clear" w:color="auto" w:fill="FFFFFF"/>
        <w:autoSpaceDE w:val="0"/>
        <w:autoSpaceDN w:val="0"/>
        <w:adjustRightInd w:val="0"/>
        <w:spacing w:line="216" w:lineRule="auto"/>
        <w:outlineLvl w:val="0"/>
        <w:rPr>
          <w:rFonts w:ascii="Arial" w:hAnsi="Arial" w:cs="Arial"/>
          <w:i/>
          <w:spacing w:val="20"/>
          <w:sz w:val="20"/>
          <w:szCs w:val="20"/>
          <w:lang w:val="ru-RU"/>
        </w:rPr>
      </w:pPr>
      <w:r w:rsidRPr="003C5817">
        <w:rPr>
          <w:rFonts w:ascii="Arial" w:hAnsi="Arial" w:cs="Arial"/>
          <w:i/>
          <w:spacing w:val="20"/>
          <w:sz w:val="20"/>
          <w:szCs w:val="20"/>
          <w:lang w:val="ru-RU"/>
        </w:rPr>
        <w:t>ИЗДАВАЧ:</w:t>
      </w:r>
    </w:p>
    <w:p w:rsidR="00194886" w:rsidRPr="003C5817" w:rsidRDefault="00194886" w:rsidP="00922C33">
      <w:pPr>
        <w:shd w:val="clear" w:color="auto" w:fill="FFFFFF"/>
        <w:autoSpaceDE w:val="0"/>
        <w:autoSpaceDN w:val="0"/>
        <w:adjustRightInd w:val="0"/>
        <w:spacing w:line="216" w:lineRule="auto"/>
        <w:outlineLvl w:val="0"/>
        <w:rPr>
          <w:rFonts w:ascii="Arial" w:hAnsi="Arial" w:cs="Arial"/>
          <w:spacing w:val="20"/>
          <w:sz w:val="20"/>
          <w:szCs w:val="20"/>
          <w:lang w:val="ru-RU"/>
        </w:rPr>
      </w:pPr>
      <w:r w:rsidRPr="003C5817">
        <w:rPr>
          <w:rFonts w:ascii="Arial" w:hAnsi="Arial" w:cs="Arial"/>
          <w:spacing w:val="20"/>
          <w:sz w:val="20"/>
          <w:szCs w:val="20"/>
          <w:lang w:val="ru-RU"/>
        </w:rPr>
        <w:t>ОПШТИНСКА УПРАВА ОПШТИНЕ ПЕТРОВАЦ НА МЛАВИ</w:t>
      </w:r>
    </w:p>
    <w:p w:rsidR="00194886" w:rsidRPr="003C5817" w:rsidRDefault="00194886" w:rsidP="00922C33">
      <w:pPr>
        <w:shd w:val="clear" w:color="auto" w:fill="FFFFFF"/>
        <w:autoSpaceDE w:val="0"/>
        <w:autoSpaceDN w:val="0"/>
        <w:adjustRightInd w:val="0"/>
        <w:spacing w:line="216" w:lineRule="auto"/>
        <w:rPr>
          <w:rFonts w:ascii="Arial" w:hAnsi="Arial" w:cs="Arial"/>
          <w:spacing w:val="20"/>
          <w:sz w:val="20"/>
          <w:szCs w:val="20"/>
          <w:lang w:val="ru-RU"/>
        </w:rPr>
      </w:pPr>
    </w:p>
    <w:p w:rsidR="00194886" w:rsidRPr="003C5817" w:rsidRDefault="00194886" w:rsidP="00922C33">
      <w:pPr>
        <w:shd w:val="clear" w:color="auto" w:fill="FFFFFF"/>
        <w:autoSpaceDE w:val="0"/>
        <w:autoSpaceDN w:val="0"/>
        <w:adjustRightInd w:val="0"/>
        <w:spacing w:line="216" w:lineRule="auto"/>
        <w:rPr>
          <w:rFonts w:ascii="Arial" w:hAnsi="Arial" w:cs="Arial"/>
          <w:i/>
          <w:spacing w:val="20"/>
          <w:sz w:val="20"/>
          <w:szCs w:val="20"/>
          <w:lang w:val="ru-RU"/>
        </w:rPr>
      </w:pPr>
      <w:r w:rsidRPr="003C5817">
        <w:rPr>
          <w:rFonts w:ascii="Arial" w:hAnsi="Arial" w:cs="Arial"/>
          <w:i/>
          <w:spacing w:val="20"/>
          <w:sz w:val="20"/>
          <w:szCs w:val="20"/>
          <w:lang w:val="ru-RU"/>
        </w:rPr>
        <w:t>Главни и одговорни уредник:</w:t>
      </w:r>
    </w:p>
    <w:p w:rsidR="00194886" w:rsidRPr="003C5817" w:rsidRDefault="00194886" w:rsidP="00922C33">
      <w:pPr>
        <w:shd w:val="clear" w:color="auto" w:fill="FFFFFF"/>
        <w:autoSpaceDE w:val="0"/>
        <w:autoSpaceDN w:val="0"/>
        <w:adjustRightInd w:val="0"/>
        <w:spacing w:line="216" w:lineRule="auto"/>
        <w:rPr>
          <w:rFonts w:ascii="Arial" w:hAnsi="Arial" w:cs="Arial"/>
          <w:spacing w:val="20"/>
          <w:sz w:val="20"/>
          <w:szCs w:val="20"/>
          <w:lang w:val="ru-RU"/>
        </w:rPr>
      </w:pPr>
      <w:r w:rsidRPr="003C5817">
        <w:rPr>
          <w:rFonts w:ascii="Arial" w:hAnsi="Arial" w:cs="Arial"/>
          <w:spacing w:val="20"/>
          <w:sz w:val="20"/>
          <w:szCs w:val="20"/>
          <w:lang w:val="ru-RU"/>
        </w:rPr>
        <w:t>дип</w:t>
      </w:r>
      <w:r w:rsidRPr="003C5817">
        <w:rPr>
          <w:rFonts w:ascii="Arial" w:hAnsi="Arial" w:cs="Arial"/>
          <w:spacing w:val="20"/>
          <w:sz w:val="20"/>
          <w:szCs w:val="20"/>
          <w:lang w:val="sr-Cyrl-CS"/>
        </w:rPr>
        <w:t>л</w:t>
      </w:r>
      <w:r w:rsidRPr="003C5817">
        <w:rPr>
          <w:rFonts w:ascii="Arial" w:hAnsi="Arial" w:cs="Arial"/>
          <w:spacing w:val="20"/>
          <w:sz w:val="20"/>
          <w:szCs w:val="20"/>
          <w:lang w:val="ru-RU"/>
        </w:rPr>
        <w:t xml:space="preserve">. правник </w:t>
      </w:r>
      <w:r w:rsidRPr="003C5817">
        <w:rPr>
          <w:rFonts w:ascii="Arial" w:hAnsi="Arial" w:cs="Arial"/>
          <w:spacing w:val="20"/>
          <w:sz w:val="20"/>
          <w:szCs w:val="20"/>
          <w:lang w:val="sr-Cyrl-CS"/>
        </w:rPr>
        <w:t>Милица Марковић</w:t>
      </w:r>
      <w:r w:rsidRPr="003C5817">
        <w:rPr>
          <w:rFonts w:ascii="Arial" w:hAnsi="Arial" w:cs="Arial"/>
          <w:spacing w:val="20"/>
          <w:sz w:val="20"/>
          <w:szCs w:val="20"/>
          <w:lang w:val="ru-RU"/>
        </w:rPr>
        <w:t>, секретар Скупштине општине Петровац на Млави</w:t>
      </w:r>
    </w:p>
    <w:p w:rsidR="00194886" w:rsidRPr="003C5817" w:rsidRDefault="00194886" w:rsidP="00922C33">
      <w:pPr>
        <w:shd w:val="clear" w:color="auto" w:fill="FFFFFF"/>
        <w:autoSpaceDE w:val="0"/>
        <w:autoSpaceDN w:val="0"/>
        <w:adjustRightInd w:val="0"/>
        <w:spacing w:line="216" w:lineRule="auto"/>
        <w:rPr>
          <w:rFonts w:ascii="Arial" w:hAnsi="Arial" w:cs="Arial"/>
          <w:spacing w:val="20"/>
          <w:sz w:val="20"/>
          <w:szCs w:val="20"/>
          <w:lang w:val="ru-RU"/>
        </w:rPr>
      </w:pPr>
      <w:r w:rsidRPr="003C5817">
        <w:rPr>
          <w:rFonts w:ascii="Arial" w:hAnsi="Arial" w:cs="Arial"/>
          <w:spacing w:val="20"/>
          <w:sz w:val="20"/>
          <w:szCs w:val="20"/>
          <w:lang w:val="ru-RU"/>
        </w:rPr>
        <w:t>телефон: 012 / 331 - 280 , факс: 012 / 331 - 283</w:t>
      </w:r>
    </w:p>
    <w:p w:rsidR="00194886" w:rsidRPr="003C5817" w:rsidRDefault="00194886" w:rsidP="00922C33">
      <w:pPr>
        <w:shd w:val="clear" w:color="auto" w:fill="FFFFFF"/>
        <w:autoSpaceDE w:val="0"/>
        <w:autoSpaceDN w:val="0"/>
        <w:adjustRightInd w:val="0"/>
        <w:spacing w:line="216" w:lineRule="auto"/>
        <w:rPr>
          <w:rFonts w:ascii="Arial" w:hAnsi="Arial" w:cs="Arial"/>
          <w:spacing w:val="20"/>
          <w:sz w:val="10"/>
          <w:szCs w:val="10"/>
          <w:lang w:val="ru-RU"/>
        </w:rPr>
      </w:pPr>
      <w:r w:rsidRPr="003C5817">
        <w:rPr>
          <w:rFonts w:ascii="Arial" w:hAnsi="Arial" w:cs="Arial"/>
          <w:spacing w:val="20"/>
          <w:sz w:val="10"/>
          <w:szCs w:val="10"/>
          <w:lang w:val="ru-RU"/>
        </w:rPr>
        <w:tab/>
      </w:r>
    </w:p>
    <w:p w:rsidR="00194886" w:rsidRPr="003C5817" w:rsidRDefault="00194886" w:rsidP="00922C33">
      <w:pPr>
        <w:shd w:val="clear" w:color="auto" w:fill="FFFFFF"/>
        <w:autoSpaceDE w:val="0"/>
        <w:autoSpaceDN w:val="0"/>
        <w:adjustRightInd w:val="0"/>
        <w:spacing w:line="216" w:lineRule="auto"/>
        <w:rPr>
          <w:rFonts w:ascii="Arial" w:hAnsi="Arial" w:cs="Arial"/>
          <w:i/>
          <w:spacing w:val="20"/>
          <w:sz w:val="20"/>
          <w:szCs w:val="20"/>
          <w:lang w:val="ru-RU"/>
        </w:rPr>
      </w:pPr>
      <w:r w:rsidRPr="003C5817">
        <w:rPr>
          <w:rFonts w:ascii="Arial" w:hAnsi="Arial" w:cs="Arial"/>
          <w:i/>
          <w:spacing w:val="20"/>
          <w:sz w:val="20"/>
          <w:szCs w:val="20"/>
          <w:lang w:val="ru-RU"/>
        </w:rPr>
        <w:t>Стручна обрада материјала:</w:t>
      </w:r>
    </w:p>
    <w:p w:rsidR="00194886" w:rsidRPr="003C5817" w:rsidRDefault="00194886" w:rsidP="00922C33">
      <w:pPr>
        <w:shd w:val="clear" w:color="auto" w:fill="FFFFFF"/>
        <w:autoSpaceDE w:val="0"/>
        <w:autoSpaceDN w:val="0"/>
        <w:adjustRightInd w:val="0"/>
        <w:spacing w:line="216" w:lineRule="auto"/>
        <w:outlineLvl w:val="0"/>
        <w:rPr>
          <w:rFonts w:ascii="Arial" w:hAnsi="Arial" w:cs="Arial"/>
          <w:color w:val="000000"/>
          <w:spacing w:val="20"/>
          <w:sz w:val="20"/>
          <w:szCs w:val="20"/>
          <w:lang w:val="sr-Cyrl-CS"/>
        </w:rPr>
      </w:pPr>
      <w:r w:rsidRPr="003C5817">
        <w:rPr>
          <w:rFonts w:ascii="Arial" w:hAnsi="Arial" w:cs="Arial"/>
          <w:color w:val="000000"/>
          <w:spacing w:val="20"/>
          <w:sz w:val="20"/>
          <w:szCs w:val="20"/>
          <w:lang w:val="sr-Cyrl-CS"/>
        </w:rPr>
        <w:t xml:space="preserve">Служба за скупштинске послове </w:t>
      </w:r>
    </w:p>
    <w:p w:rsidR="00194886" w:rsidRPr="003C5817" w:rsidRDefault="00194886" w:rsidP="00922C33">
      <w:pPr>
        <w:shd w:val="clear" w:color="auto" w:fill="FFFFFF"/>
        <w:autoSpaceDE w:val="0"/>
        <w:autoSpaceDN w:val="0"/>
        <w:adjustRightInd w:val="0"/>
        <w:spacing w:line="216" w:lineRule="auto"/>
        <w:rPr>
          <w:rFonts w:ascii="Arial" w:hAnsi="Arial" w:cs="Arial"/>
          <w:lang w:val="ru-RU"/>
        </w:rPr>
      </w:pPr>
      <w:r w:rsidRPr="003C5817">
        <w:rPr>
          <w:rFonts w:ascii="Arial" w:hAnsi="Arial" w:cs="Arial"/>
          <w:lang w:val="ru-RU"/>
        </w:rPr>
        <w:t>_________________________________________________________________________________</w:t>
      </w:r>
    </w:p>
    <w:p w:rsidR="00194886" w:rsidRPr="003C5817" w:rsidRDefault="00194886" w:rsidP="00922C33">
      <w:pPr>
        <w:spacing w:line="216" w:lineRule="auto"/>
        <w:rPr>
          <w:rFonts w:ascii="Arial" w:hAnsi="Arial" w:cs="Arial"/>
          <w:spacing w:val="-14"/>
          <w:lang w:val="ru-RU"/>
        </w:rPr>
      </w:pPr>
      <w:r w:rsidRPr="003C5817">
        <w:rPr>
          <w:rFonts w:ascii="Arial" w:hAnsi="Arial" w:cs="Arial"/>
          <w:sz w:val="20"/>
          <w:szCs w:val="20"/>
          <w:lang w:val="ru-RU"/>
        </w:rPr>
        <w:t>Штампа: "Хипотрејд" Петровац, 012 / 327 - 645</w:t>
      </w:r>
    </w:p>
    <w:sectPr w:rsidR="00194886" w:rsidRPr="003C5817" w:rsidSect="00395EAF">
      <w:type w:val="continuous"/>
      <w:pgSz w:w="11906" w:h="16838" w:code="9"/>
      <w:pgMar w:top="539" w:right="499" w:bottom="1259" w:left="561" w:header="357" w:footer="301" w:gutter="0"/>
      <w:cols w:space="22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58ED" w:rsidRDefault="009858ED">
      <w:r>
        <w:separator/>
      </w:r>
    </w:p>
  </w:endnote>
  <w:endnote w:type="continuationSeparator" w:id="0">
    <w:p w:rsidR="009858ED" w:rsidRDefault="009858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Narrow">
    <w:panose1 w:val="020B0606020202030204"/>
    <w:charset w:val="EE"/>
    <w:family w:val="swiss"/>
    <w:pitch w:val="variable"/>
    <w:sig w:usb0="00000287" w:usb1="00000800"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imesCir">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Book Antiqua">
    <w:panose1 w:val="020406020503050303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Bookman Old Style">
    <w:panose1 w:val="020506040505050202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Impact">
    <w:panose1 w:val="020B0806030902050204"/>
    <w:charset w:val="EE"/>
    <w:family w:val="swiss"/>
    <w:pitch w:val="variable"/>
    <w:sig w:usb0="00000287" w:usb1="00000000" w:usb2="00000000" w:usb3="00000000" w:csb0="0000009F" w:csb1="00000000"/>
  </w:font>
  <w:font w:name="Constantia">
    <w:panose1 w:val="02030602050306030303"/>
    <w:charset w:val="EE"/>
    <w:family w:val="roman"/>
    <w:pitch w:val="variable"/>
    <w:sig w:usb0="A00002EF" w:usb1="4000204B" w:usb2="00000000" w:usb3="00000000" w:csb0="0000019F" w:csb1="00000000"/>
  </w:font>
  <w:font w:name="Sylfaen">
    <w:panose1 w:val="010A0502050306030303"/>
    <w:charset w:val="EE"/>
    <w:family w:val="roman"/>
    <w:pitch w:val="variable"/>
    <w:sig w:usb0="040006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Microsoft Sans Serif">
    <w:panose1 w:val="020B0604020202020204"/>
    <w:charset w:val="EE"/>
    <w:family w:val="swiss"/>
    <w:pitch w:val="variable"/>
    <w:sig w:usb0="E1002AFF" w:usb1="C0000002" w:usb2="00000008" w:usb3="00000000" w:csb0="000101FF" w:csb1="00000000"/>
  </w:font>
  <w:font w:name="Mangal">
    <w:panose1 w:val="02040503050203030202"/>
    <w:charset w:val="00"/>
    <w:family w:val="roman"/>
    <w:pitch w:val="variable"/>
    <w:sig w:usb0="00008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Times">
    <w:panose1 w:val="02020603050405020304"/>
    <w:charset w:val="EE"/>
    <w:family w:val="roman"/>
    <w:pitch w:val="variable"/>
    <w:sig w:usb0="E0002AFF" w:usb1="C0007841" w:usb2="00000009" w:usb3="00000000" w:csb0="000001FF" w:csb1="00000000"/>
  </w:font>
  <w:font w:name="WenQuanYi Micro Hei">
    <w:altName w:val="MS Mincho"/>
    <w:panose1 w:val="00000000000000000000"/>
    <w:charset w:val="80"/>
    <w:family w:val="auto"/>
    <w:notTrueType/>
    <w:pitch w:val="variable"/>
    <w:sig w:usb0="00000001" w:usb1="08070000" w:usb2="00000010" w:usb3="00000000" w:csb0="00020000" w:csb1="00000000"/>
  </w:font>
  <w:font w:name="Lohit Hindi">
    <w:altName w:val="MS Mincho"/>
    <w:panose1 w:val="00000000000000000000"/>
    <w:charset w:val="80"/>
    <w:family w:val="auto"/>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E46" w:rsidRPr="003179E6" w:rsidRDefault="006E3E46" w:rsidP="00BD636C">
    <w:pPr>
      <w:pStyle w:val="Footer"/>
      <w:jc w:val="center"/>
      <w:rPr>
        <w:sz w:val="16"/>
        <w:szCs w:val="16"/>
      </w:rPr>
    </w:pPr>
  </w:p>
  <w:p w:rsidR="006E3E46" w:rsidRDefault="006E3E46" w:rsidP="00BD636C">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гласник</w:t>
    </w:r>
    <w:r>
      <w:rPr>
        <w:i/>
        <w:spacing w:val="40"/>
        <w:sz w:val="16"/>
        <w:szCs w:val="16"/>
        <w:lang w:val="sr-Cyrl-CS"/>
      </w:rPr>
      <w:t xml:space="preserve"> </w:t>
    </w:r>
    <w:r w:rsidRPr="00BD636C">
      <w:rPr>
        <w:i/>
        <w:spacing w:val="40"/>
        <w:sz w:val="16"/>
        <w:szCs w:val="16"/>
        <w:lang w:val="sr-Cyrl-CS"/>
      </w:rPr>
      <w:t>Општине</w:t>
    </w:r>
    <w:r>
      <w:rPr>
        <w:i/>
        <w:spacing w:val="40"/>
        <w:sz w:val="16"/>
        <w:szCs w:val="16"/>
        <w:lang w:val="sr-Cyrl-CS"/>
      </w:rPr>
      <w:t xml:space="preserve"> </w:t>
    </w:r>
    <w:r w:rsidRPr="00BD636C">
      <w:rPr>
        <w:i/>
        <w:spacing w:val="40"/>
        <w:sz w:val="16"/>
        <w:szCs w:val="16"/>
        <w:lang w:val="sr-Cyrl-CS"/>
      </w:rPr>
      <w:t>Петровац</w:t>
    </w:r>
    <w:r>
      <w:rPr>
        <w:i/>
        <w:spacing w:val="40"/>
        <w:sz w:val="16"/>
        <w:szCs w:val="16"/>
        <w:lang w:val="sr-Cyrl-CS"/>
      </w:rPr>
      <w:t xml:space="preserve"> </w:t>
    </w:r>
    <w:r w:rsidRPr="00BD636C">
      <w:rPr>
        <w:i/>
        <w:spacing w:val="40"/>
        <w:sz w:val="16"/>
        <w:szCs w:val="16"/>
        <w:lang w:val="sr-Cyrl-CS"/>
      </w:rPr>
      <w:t>на</w:t>
    </w:r>
    <w:r>
      <w:rPr>
        <w:i/>
        <w:spacing w:val="40"/>
        <w:sz w:val="16"/>
        <w:szCs w:val="16"/>
        <w:lang w:val="sr-Cyrl-CS"/>
      </w:rPr>
      <w:t xml:space="preserve"> </w:t>
    </w:r>
    <w:r w:rsidRPr="00BD636C">
      <w:rPr>
        <w:i/>
        <w:spacing w:val="40"/>
        <w:sz w:val="16"/>
        <w:szCs w:val="16"/>
        <w:lang w:val="sr-Cyrl-CS"/>
      </w:rPr>
      <w:t>Млави</w:t>
    </w:r>
    <w:r>
      <w:rPr>
        <w:i/>
        <w:spacing w:val="40"/>
        <w:sz w:val="16"/>
        <w:szCs w:val="16"/>
        <w:lang w:val="sr-Cyrl-CS"/>
      </w:rPr>
      <w:t xml:space="preserve"> </w:t>
    </w:r>
    <w:r w:rsidRPr="00BD636C">
      <w:rPr>
        <w:i/>
        <w:spacing w:val="40"/>
        <w:sz w:val="16"/>
        <w:szCs w:val="16"/>
        <w:lang w:val="sr-Cyrl-CS"/>
      </w:rPr>
      <w:t>-</w:t>
    </w:r>
  </w:p>
  <w:p w:rsidR="006E3E46" w:rsidRDefault="006E3E46" w:rsidP="00BD636C">
    <w:pPr>
      <w:pStyle w:val="Footer"/>
      <w:jc w:val="center"/>
      <w:rPr>
        <w:i/>
        <w:spacing w:val="40"/>
        <w:sz w:val="16"/>
        <w:szCs w:val="16"/>
      </w:rPr>
    </w:pPr>
  </w:p>
  <w:p w:rsidR="006E3E46" w:rsidRPr="00FF5349" w:rsidRDefault="006E3E46" w:rsidP="00BD636C">
    <w:pPr>
      <w:pStyle w:val="Footer"/>
      <w:jc w:val="center"/>
      <w:rPr>
        <w:i/>
        <w:spacing w:val="40"/>
        <w:sz w:val="16"/>
        <w:szCs w:val="16"/>
      </w:rPr>
    </w:pPr>
  </w:p>
  <w:p w:rsidR="006E3E46" w:rsidRPr="00B025CB" w:rsidRDefault="006E3E46" w:rsidP="00BD636C">
    <w:pPr>
      <w:pStyle w:val="Footer"/>
      <w:jc w:val="center"/>
      <w:rPr>
        <w:i/>
        <w:spacing w:val="40"/>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E46" w:rsidRPr="003179E6" w:rsidRDefault="006E3E46" w:rsidP="00BD636C">
    <w:pPr>
      <w:pStyle w:val="Footer"/>
      <w:jc w:val="center"/>
      <w:rPr>
        <w:i/>
        <w:spacing w:val="40"/>
        <w:sz w:val="16"/>
        <w:szCs w:val="16"/>
      </w:rPr>
    </w:pPr>
  </w:p>
  <w:p w:rsidR="006E3E46" w:rsidRDefault="006E3E46" w:rsidP="00077472">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w:t>
    </w:r>
    <w:r>
      <w:rPr>
        <w:i/>
        <w:spacing w:val="40"/>
        <w:sz w:val="16"/>
        <w:szCs w:val="16"/>
        <w:lang w:val="sr-Cyrl-CS"/>
      </w:rPr>
      <w:t>ник Општине Петровац на Млави -</w:t>
    </w:r>
  </w:p>
  <w:p w:rsidR="006E3E46" w:rsidRDefault="006E3E46" w:rsidP="00077472">
    <w:pPr>
      <w:pStyle w:val="Footer"/>
      <w:jc w:val="center"/>
      <w:rPr>
        <w:i/>
        <w:spacing w:val="40"/>
        <w:sz w:val="16"/>
        <w:szCs w:val="16"/>
      </w:rPr>
    </w:pPr>
  </w:p>
  <w:p w:rsidR="006E3E46" w:rsidRPr="00FF5349" w:rsidRDefault="006E3E46" w:rsidP="00077472">
    <w:pPr>
      <w:pStyle w:val="Footer"/>
      <w:jc w:val="center"/>
      <w:rPr>
        <w:i/>
        <w:spacing w:val="40"/>
        <w:sz w:val="16"/>
        <w:szCs w:val="16"/>
      </w:rPr>
    </w:pPr>
  </w:p>
  <w:p w:rsidR="006E3E46" w:rsidRPr="00B025CB" w:rsidRDefault="006E3E46" w:rsidP="00077472">
    <w:pPr>
      <w:pStyle w:val="Footer"/>
      <w:jc w:val="center"/>
      <w:rPr>
        <w:i/>
        <w:spacing w:val="4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58ED" w:rsidRDefault="009858ED">
      <w:r>
        <w:separator/>
      </w:r>
    </w:p>
  </w:footnote>
  <w:footnote w:type="continuationSeparator" w:id="0">
    <w:p w:rsidR="009858ED" w:rsidRDefault="009858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E46" w:rsidRDefault="006E3E46">
    <w:pPr>
      <w:pStyle w:val="Header"/>
      <w:rPr>
        <w:rFonts w:ascii="Arial" w:hAnsi="Arial" w:cs="Arial"/>
        <w:sz w:val="20"/>
        <w:u w:val="single"/>
      </w:rPr>
    </w:pPr>
  </w:p>
  <w:p w:rsidR="006E3E46" w:rsidRDefault="006E3E46">
    <w:pPr>
      <w:pStyle w:val="Header"/>
      <w:rPr>
        <w:rFonts w:ascii="Arial" w:hAnsi="Arial" w:cs="Arial"/>
        <w:sz w:val="20"/>
        <w:u w:val="single"/>
      </w:rPr>
    </w:pPr>
  </w:p>
  <w:p w:rsidR="006E3E46" w:rsidRPr="0057587D" w:rsidRDefault="006E3E46">
    <w:pPr>
      <w:pStyle w:val="Header"/>
      <w:rPr>
        <w:rStyle w:val="PageNumber"/>
        <w:rFonts w:ascii="Arial" w:hAnsi="Arial" w:cs="Arial"/>
        <w:b/>
        <w:spacing w:val="-10"/>
        <w:sz w:val="22"/>
        <w:szCs w:val="22"/>
        <w:lang w:val="sr-Cyrl-CS"/>
      </w:rPr>
    </w:pPr>
    <w:r>
      <w:rPr>
        <w:rFonts w:ascii="Arial" w:hAnsi="Arial" w:cs="Arial"/>
        <w:b/>
        <w:spacing w:val="-10"/>
        <w:sz w:val="22"/>
        <w:szCs w:val="22"/>
        <w:lang w:val="sr-Cyrl-CS"/>
      </w:rPr>
      <w:t>19</w:t>
    </w:r>
    <w:r>
      <w:rPr>
        <w:rFonts w:ascii="Arial" w:hAnsi="Arial" w:cs="Arial"/>
        <w:b/>
        <w:spacing w:val="-10"/>
        <w:sz w:val="22"/>
        <w:szCs w:val="22"/>
      </w:rPr>
      <w:t xml:space="preserve">. </w:t>
    </w:r>
    <w:r>
      <w:rPr>
        <w:rFonts w:ascii="Arial" w:hAnsi="Arial" w:cs="Arial"/>
        <w:b/>
        <w:spacing w:val="-10"/>
        <w:sz w:val="22"/>
        <w:szCs w:val="22"/>
        <w:lang w:val="sr-Cyrl-CS"/>
      </w:rPr>
      <w:t xml:space="preserve">12. </w:t>
    </w:r>
    <w:r w:rsidRPr="00FF5349">
      <w:rPr>
        <w:rFonts w:ascii="Arial" w:hAnsi="Arial" w:cs="Arial"/>
        <w:b/>
        <w:spacing w:val="-10"/>
        <w:sz w:val="22"/>
        <w:szCs w:val="22"/>
        <w:lang w:val="sr-Cyrl-CS"/>
      </w:rPr>
      <w:t>20</w:t>
    </w:r>
    <w:r>
      <w:rPr>
        <w:rFonts w:ascii="Arial" w:hAnsi="Arial" w:cs="Arial"/>
        <w:b/>
        <w:spacing w:val="-10"/>
        <w:sz w:val="22"/>
        <w:szCs w:val="22"/>
        <w:lang w:val="sr-Cyrl-CS"/>
      </w:rPr>
      <w:t>19</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године</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СЛУЖБЕНИ</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ГЛАСНИК</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ОПШТИНЕ</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ПЕТРОВАЦ</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НА</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МЛАВИ</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Б</w:t>
    </w:r>
    <w:r w:rsidRPr="00FF5349">
      <w:rPr>
        <w:rFonts w:ascii="Arial" w:hAnsi="Arial" w:cs="Arial"/>
        <w:b/>
        <w:spacing w:val="-10"/>
        <w:sz w:val="22"/>
        <w:szCs w:val="22"/>
        <w:lang w:val="sr-Cyrl-CS"/>
      </w:rPr>
      <w:t>рој</w:t>
    </w:r>
    <w:r>
      <w:rPr>
        <w:rFonts w:ascii="Arial" w:hAnsi="Arial" w:cs="Arial"/>
        <w:b/>
        <w:spacing w:val="-10"/>
        <w:sz w:val="22"/>
        <w:szCs w:val="22"/>
        <w:lang w:val="sr-Cyrl-CS"/>
      </w:rPr>
      <w:t xml:space="preserve"> 14 </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страна</w:t>
    </w:r>
    <w:r>
      <w:rPr>
        <w:rFonts w:ascii="Arial" w:hAnsi="Arial" w:cs="Arial"/>
        <w:b/>
        <w:spacing w:val="-10"/>
        <w:sz w:val="22"/>
        <w:szCs w:val="22"/>
        <w:lang w:val="sr-Cyrl-CS"/>
      </w:rPr>
      <w:t xml:space="preserve"> </w:t>
    </w:r>
    <w:r w:rsidRPr="00FF5349">
      <w:rPr>
        <w:rStyle w:val="PageNumber"/>
        <w:rFonts w:ascii="Arial" w:hAnsi="Arial" w:cs="Arial"/>
        <w:b/>
        <w:spacing w:val="-10"/>
        <w:sz w:val="22"/>
        <w:szCs w:val="22"/>
        <w:lang w:val="sr-Cyrl-CS"/>
      </w:rPr>
      <w:fldChar w:fldCharType="begin"/>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rPr>
      <w:instrText>PAGE</w:instrText>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lang w:val="sr-Cyrl-CS"/>
      </w:rPr>
      <w:fldChar w:fldCharType="separate"/>
    </w:r>
    <w:r w:rsidR="00B346F4">
      <w:rPr>
        <w:rStyle w:val="PageNumber"/>
        <w:rFonts w:ascii="Arial" w:hAnsi="Arial" w:cs="Arial"/>
        <w:b/>
        <w:noProof/>
        <w:spacing w:val="-10"/>
        <w:sz w:val="22"/>
        <w:szCs w:val="22"/>
      </w:rPr>
      <w:t>228</w:t>
    </w:r>
    <w:r w:rsidRPr="00FF5349">
      <w:rPr>
        <w:rStyle w:val="PageNumber"/>
        <w:rFonts w:ascii="Arial" w:hAnsi="Arial" w:cs="Arial"/>
        <w:b/>
        <w:spacing w:val="-10"/>
        <w:sz w:val="22"/>
        <w:szCs w:val="22"/>
        <w:lang w:val="sr-Cyrl-CS"/>
      </w:rPr>
      <w:fldChar w:fldCharType="end"/>
    </w:r>
  </w:p>
  <w:p w:rsidR="006E3E46" w:rsidRPr="00FF5349" w:rsidRDefault="006E3E46">
    <w:pPr>
      <w:pStyle w:val="Header"/>
      <w:rPr>
        <w:dstrike/>
      </w:rPr>
    </w:pPr>
    <w:r>
      <w:rPr>
        <w:noProof/>
        <w:lang w:val="sr-Latn-RS" w:eastAsia="sr-Latn-RS"/>
      </w:rPr>
      <mc:AlternateContent>
        <mc:Choice Requires="wps">
          <w:drawing>
            <wp:anchor distT="0" distB="0" distL="114300" distR="114300" simplePos="0" relativeHeight="251658240" behindDoc="0" locked="0" layoutInCell="1" allowOverlap="1" wp14:anchorId="6531F9FA" wp14:editId="494FE701">
              <wp:simplePos x="0" y="0"/>
              <wp:positionH relativeFrom="column">
                <wp:posOffset>0</wp:posOffset>
              </wp:positionH>
              <wp:positionV relativeFrom="paragraph">
                <wp:posOffset>71755</wp:posOffset>
              </wp:positionV>
              <wp:extent cx="6887210" cy="1905"/>
              <wp:effectExtent l="0" t="19050" r="8890" b="36195"/>
              <wp:wrapNone/>
              <wp:docPr id="24"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87210" cy="190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5A9B9B" id="Line 1" o:spid="_x0000_s1026" style="position:absolute;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65pt" to="542.3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" strokeweight="2.2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E46" w:rsidRPr="00FF5349" w:rsidRDefault="006E3E46" w:rsidP="00A64B4F">
    <w:pPr>
      <w:pStyle w:val="Header"/>
      <w:rPr>
        <w:rFonts w:ascii="Georgia" w:hAnsi="Georgia"/>
        <w:b/>
        <w:sz w:val="20"/>
      </w:rPr>
    </w:pPr>
    <w:r>
      <w:rPr>
        <w:noProof/>
        <w:lang w:val="sr-Latn-RS" w:eastAsia="sr-Latn-RS"/>
      </w:rPr>
      <w:drawing>
        <wp:anchor distT="0" distB="0" distL="114300" distR="114300" simplePos="0" relativeHeight="251657216" behindDoc="0" locked="0" layoutInCell="1" allowOverlap="1" wp14:anchorId="195DDC85" wp14:editId="40E194E9">
          <wp:simplePos x="0" y="0"/>
          <wp:positionH relativeFrom="column">
            <wp:posOffset>-40640</wp:posOffset>
          </wp:positionH>
          <wp:positionV relativeFrom="paragraph">
            <wp:posOffset>1270</wp:posOffset>
          </wp:positionV>
          <wp:extent cx="1228090" cy="1600200"/>
          <wp:effectExtent l="0" t="0" r="0" b="0"/>
          <wp:wrapNone/>
          <wp:docPr id="1" name="Picture 61" descr="GrbOpstine_PETROVAC (stari origina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bOpstine_PETROVAC (stari originalni)"/>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09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E46" w:rsidRDefault="006E3E46" w:rsidP="00A64B4F">
    <w:pPr>
      <w:pStyle w:val="Header"/>
      <w:rPr>
        <w:rFonts w:ascii="Georgia" w:hAnsi="Georgia"/>
        <w:b/>
        <w:sz w:val="30"/>
        <w:szCs w:val="30"/>
        <w:lang w:val="sr-Cyrl-CS"/>
      </w:rPr>
    </w:pPr>
  </w:p>
  <w:p w:rsidR="006E3E46" w:rsidRPr="00A5787B" w:rsidRDefault="006E3E46" w:rsidP="00A64B4F">
    <w:pPr>
      <w:pStyle w:val="Header"/>
      <w:rPr>
        <w:rFonts w:ascii="Georgia" w:hAnsi="Georgia"/>
        <w:b/>
        <w:sz w:val="12"/>
        <w:szCs w:val="12"/>
        <w:lang w:val="sr-Cyrl-CS"/>
      </w:rPr>
    </w:pPr>
  </w:p>
  <w:p w:rsidR="006E3E46" w:rsidRPr="00A5787B" w:rsidRDefault="006E3E46" w:rsidP="00A5787B">
    <w:pPr>
      <w:pStyle w:val="Header"/>
      <w:ind w:left="1496"/>
      <w:jc w:val="center"/>
      <w:rPr>
        <w:rFonts w:ascii="Georgia" w:hAnsi="Georgia"/>
        <w:b/>
        <w:sz w:val="72"/>
        <w:szCs w:val="72"/>
        <w:lang w:val="sr-Cyrl-CS"/>
      </w:rPr>
    </w:pPr>
    <w:r w:rsidRPr="00A5787B">
      <w:rPr>
        <w:rFonts w:ascii="Georgia" w:hAnsi="Georgia"/>
        <w:b/>
        <w:sz w:val="72"/>
        <w:szCs w:val="72"/>
        <w:lang w:val="sr-Cyrl-CS"/>
      </w:rPr>
      <w:t>СЛУЖБЕНИ</w:t>
    </w:r>
    <w:r>
      <w:rPr>
        <w:rFonts w:ascii="Georgia" w:hAnsi="Georgia"/>
        <w:b/>
        <w:sz w:val="72"/>
        <w:szCs w:val="72"/>
        <w:lang w:val="sr-Cyrl-CS"/>
      </w:rPr>
      <w:t xml:space="preserve"> </w:t>
    </w:r>
    <w:r w:rsidRPr="00A5787B">
      <w:rPr>
        <w:rFonts w:ascii="Georgia" w:hAnsi="Georgia"/>
        <w:b/>
        <w:sz w:val="72"/>
        <w:szCs w:val="72"/>
        <w:lang w:val="sr-Cyrl-CS"/>
      </w:rPr>
      <w:t>ГЛАСНИК</w:t>
    </w:r>
  </w:p>
  <w:p w:rsidR="006E3E46" w:rsidRPr="00A5787B" w:rsidRDefault="006E3E46" w:rsidP="00A5787B">
    <w:pPr>
      <w:pStyle w:val="Header"/>
      <w:ind w:left="1496"/>
      <w:jc w:val="center"/>
      <w:rPr>
        <w:rFonts w:ascii="Georgia" w:hAnsi="Georgia"/>
        <w:b/>
        <w:sz w:val="42"/>
        <w:szCs w:val="42"/>
        <w:lang w:val="sr-Cyrl-CS"/>
      </w:rPr>
    </w:pPr>
    <w:r w:rsidRPr="00A5787B">
      <w:rPr>
        <w:rFonts w:ascii="Georgia" w:hAnsi="Georgia"/>
        <w:b/>
        <w:sz w:val="42"/>
        <w:szCs w:val="42"/>
        <w:lang w:val="sr-Cyrl-CS"/>
      </w:rPr>
      <w:t>ОПШТИНЕ</w:t>
    </w:r>
    <w:r>
      <w:rPr>
        <w:rFonts w:ascii="Georgia" w:hAnsi="Georgia"/>
        <w:b/>
        <w:sz w:val="42"/>
        <w:szCs w:val="42"/>
        <w:lang w:val="sr-Cyrl-CS"/>
      </w:rPr>
      <w:t xml:space="preserve"> </w:t>
    </w:r>
    <w:r w:rsidRPr="00A5787B">
      <w:rPr>
        <w:rFonts w:ascii="Georgia" w:hAnsi="Georgia"/>
        <w:b/>
        <w:sz w:val="42"/>
        <w:szCs w:val="42"/>
        <w:lang w:val="sr-Cyrl-CS"/>
      </w:rPr>
      <w:t>ПЕТРОВАЦ</w:t>
    </w:r>
    <w:r>
      <w:rPr>
        <w:rFonts w:ascii="Georgia" w:hAnsi="Georgia"/>
        <w:b/>
        <w:sz w:val="42"/>
        <w:szCs w:val="42"/>
        <w:lang w:val="sr-Cyrl-CS"/>
      </w:rPr>
      <w:t xml:space="preserve"> </w:t>
    </w:r>
    <w:r w:rsidRPr="00A5787B">
      <w:rPr>
        <w:rFonts w:ascii="Georgia" w:hAnsi="Georgia"/>
        <w:b/>
        <w:sz w:val="42"/>
        <w:szCs w:val="42"/>
        <w:lang w:val="sr-Cyrl-CS"/>
      </w:rPr>
      <w:t>НА</w:t>
    </w:r>
    <w:r>
      <w:rPr>
        <w:rFonts w:ascii="Georgia" w:hAnsi="Georgia"/>
        <w:b/>
        <w:sz w:val="42"/>
        <w:szCs w:val="42"/>
        <w:lang w:val="sr-Cyrl-CS"/>
      </w:rPr>
      <w:t xml:space="preserve"> </w:t>
    </w:r>
    <w:r w:rsidRPr="00A5787B">
      <w:rPr>
        <w:rFonts w:ascii="Georgia" w:hAnsi="Georgia"/>
        <w:b/>
        <w:sz w:val="42"/>
        <w:szCs w:val="42"/>
        <w:lang w:val="sr-Cyrl-CS"/>
      </w:rPr>
      <w:t>МЛАВИ</w:t>
    </w:r>
  </w:p>
  <w:p w:rsidR="006E3E46" w:rsidRPr="00A5787B" w:rsidRDefault="006E3E46" w:rsidP="00A64B4F">
    <w:pPr>
      <w:pStyle w:val="Header"/>
      <w:ind w:left="1683"/>
      <w:jc w:val="center"/>
      <w:rPr>
        <w:rFonts w:ascii="Georgia" w:hAnsi="Georgia"/>
        <w:b/>
        <w:sz w:val="12"/>
        <w:szCs w:val="12"/>
        <w:lang w:val="sr-Cyrl-CS"/>
      </w:rPr>
    </w:pPr>
  </w:p>
  <w:p w:rsidR="006E3E46" w:rsidRPr="00A5787B" w:rsidRDefault="006E3E46" w:rsidP="00A64B4F">
    <w:pPr>
      <w:pStyle w:val="Header"/>
      <w:ind w:left="1683"/>
      <w:jc w:val="center"/>
      <w:rPr>
        <w:rFonts w:ascii="Georgia" w:hAnsi="Georgia"/>
        <w:b/>
        <w:sz w:val="30"/>
        <w:szCs w:val="30"/>
        <w:lang w:val="sr-Cyrl-CS"/>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977"/>
      <w:gridCol w:w="5251"/>
      <w:gridCol w:w="2618"/>
    </w:tblGrid>
    <w:tr w:rsidR="006E3E46" w:rsidRPr="006E3E46" w:rsidTr="000E1847">
      <w:trPr>
        <w:trHeight w:val="463"/>
      </w:trPr>
      <w:tc>
        <w:tcPr>
          <w:tcW w:w="2977" w:type="dxa"/>
          <w:vAlign w:val="center"/>
        </w:tcPr>
        <w:p w:rsidR="006E3E46" w:rsidRPr="00395EAF" w:rsidRDefault="006E3E46" w:rsidP="00395EAF">
          <w:pPr>
            <w:pStyle w:val="Header"/>
            <w:jc w:val="center"/>
            <w:rPr>
              <w:rFonts w:ascii="Arial" w:hAnsi="Arial" w:cs="Arial"/>
              <w:b/>
              <w:szCs w:val="24"/>
            </w:rPr>
          </w:pPr>
          <w:r w:rsidRPr="006D24F8">
            <w:rPr>
              <w:rFonts w:ascii="Arial" w:hAnsi="Arial" w:cs="Arial"/>
              <w:b/>
              <w:szCs w:val="24"/>
              <w:lang w:val="sr-Cyrl-CS"/>
            </w:rPr>
            <w:t xml:space="preserve">ГОДИНА </w:t>
          </w:r>
          <w:r w:rsidRPr="006D24F8">
            <w:rPr>
              <w:rFonts w:ascii="Arial" w:hAnsi="Arial" w:cs="Arial"/>
              <w:b/>
              <w:szCs w:val="24"/>
            </w:rPr>
            <w:t>X</w:t>
          </w:r>
          <w:r>
            <w:rPr>
              <w:rFonts w:ascii="Arial" w:hAnsi="Arial" w:cs="Arial"/>
              <w:b/>
              <w:szCs w:val="24"/>
            </w:rPr>
            <w:t>IV</w:t>
          </w:r>
          <w:r w:rsidRPr="006D24F8">
            <w:rPr>
              <w:rFonts w:ascii="Arial" w:hAnsi="Arial" w:cs="Arial"/>
              <w:b/>
              <w:szCs w:val="24"/>
              <w:lang w:val="sr-Cyrl-CS"/>
            </w:rPr>
            <w:t xml:space="preserve"> - БРОЈ </w:t>
          </w:r>
          <w:r>
            <w:rPr>
              <w:rFonts w:ascii="Arial" w:hAnsi="Arial" w:cs="Arial"/>
              <w:b/>
              <w:szCs w:val="24"/>
              <w:lang w:val="sr-Cyrl-CS"/>
            </w:rPr>
            <w:t>1</w:t>
          </w:r>
          <w:r>
            <w:rPr>
              <w:rFonts w:ascii="Arial" w:hAnsi="Arial" w:cs="Arial"/>
              <w:b/>
              <w:szCs w:val="24"/>
            </w:rPr>
            <w:t>4</w:t>
          </w:r>
        </w:p>
      </w:tc>
      <w:tc>
        <w:tcPr>
          <w:tcW w:w="5251" w:type="dxa"/>
          <w:vAlign w:val="center"/>
        </w:tcPr>
        <w:p w:rsidR="006E3E46" w:rsidRPr="006D24F8" w:rsidRDefault="006E3E46" w:rsidP="00AC7ED0">
          <w:pPr>
            <w:pStyle w:val="Header"/>
            <w:jc w:val="center"/>
            <w:rPr>
              <w:rFonts w:ascii="Arial" w:hAnsi="Arial" w:cs="Arial"/>
              <w:b/>
              <w:spacing w:val="30"/>
              <w:szCs w:val="24"/>
              <w:lang w:val="sr-Cyrl-CS"/>
            </w:rPr>
          </w:pPr>
          <w:r w:rsidRPr="006D24F8">
            <w:rPr>
              <w:rFonts w:ascii="Arial" w:hAnsi="Arial" w:cs="Arial"/>
              <w:b/>
              <w:spacing w:val="30"/>
              <w:szCs w:val="24"/>
              <w:lang w:val="sr-Cyrl-CS"/>
            </w:rPr>
            <w:t>ПЕТРОВАЦ НА МЛАВИ</w:t>
          </w:r>
        </w:p>
        <w:p w:rsidR="006E3E46" w:rsidRPr="006D24F8" w:rsidRDefault="006E3E46" w:rsidP="00C017A1">
          <w:pPr>
            <w:pStyle w:val="Header"/>
            <w:jc w:val="center"/>
            <w:rPr>
              <w:rFonts w:ascii="Arial" w:hAnsi="Arial" w:cs="Arial"/>
              <w:b/>
              <w:szCs w:val="24"/>
              <w:lang w:val="sr-Cyrl-CS"/>
            </w:rPr>
          </w:pPr>
          <w:r>
            <w:rPr>
              <w:rFonts w:ascii="Arial" w:hAnsi="Arial" w:cs="Arial"/>
              <w:b/>
              <w:spacing w:val="30"/>
              <w:szCs w:val="24"/>
            </w:rPr>
            <w:t>19</w:t>
          </w:r>
          <w:r w:rsidRPr="0057587D">
            <w:rPr>
              <w:rFonts w:ascii="Arial" w:hAnsi="Arial" w:cs="Arial"/>
              <w:b/>
              <w:spacing w:val="30"/>
              <w:szCs w:val="24"/>
              <w:lang w:val="sr-Cyrl-CS"/>
            </w:rPr>
            <w:t xml:space="preserve">. </w:t>
          </w:r>
          <w:r>
            <w:rPr>
              <w:rFonts w:ascii="Arial" w:hAnsi="Arial" w:cs="Arial"/>
              <w:b/>
              <w:spacing w:val="30"/>
              <w:szCs w:val="24"/>
              <w:lang w:val="sr-Cyrl-CS"/>
            </w:rPr>
            <w:t>децембар 2019</w:t>
          </w:r>
          <w:r w:rsidRPr="006D24F8">
            <w:rPr>
              <w:rFonts w:ascii="Arial" w:hAnsi="Arial" w:cs="Arial"/>
              <w:b/>
              <w:spacing w:val="30"/>
              <w:szCs w:val="24"/>
              <w:lang w:val="sr-Cyrl-CS"/>
            </w:rPr>
            <w:t>. године</w:t>
          </w:r>
        </w:p>
      </w:tc>
      <w:tc>
        <w:tcPr>
          <w:tcW w:w="2618" w:type="dxa"/>
          <w:vAlign w:val="center"/>
        </w:tcPr>
        <w:p w:rsidR="006E3E46" w:rsidRPr="006D24F8" w:rsidRDefault="006E3E46" w:rsidP="00AC7ED0">
          <w:pPr>
            <w:pStyle w:val="Header"/>
            <w:jc w:val="center"/>
            <w:rPr>
              <w:rFonts w:ascii="Arial" w:hAnsi="Arial" w:cs="Arial"/>
              <w:b/>
              <w:szCs w:val="24"/>
              <w:lang w:val="sr-Cyrl-CS"/>
            </w:rPr>
          </w:pPr>
          <w:r w:rsidRPr="006D24F8">
            <w:rPr>
              <w:rFonts w:ascii="Arial" w:hAnsi="Arial" w:cs="Arial"/>
              <w:b/>
              <w:szCs w:val="24"/>
              <w:lang w:val="sr-Cyrl-CS"/>
            </w:rPr>
            <w:t>Б е с п л а т а н</w:t>
          </w:r>
        </w:p>
        <w:p w:rsidR="006E3E46" w:rsidRPr="006D24F8" w:rsidRDefault="006E3E46" w:rsidP="00AC7ED0">
          <w:pPr>
            <w:pStyle w:val="Header"/>
            <w:jc w:val="center"/>
            <w:rPr>
              <w:rFonts w:ascii="Arial" w:hAnsi="Arial" w:cs="Arial"/>
              <w:b/>
              <w:szCs w:val="24"/>
              <w:lang w:val="sr-Cyrl-CS"/>
            </w:rPr>
          </w:pPr>
          <w:r w:rsidRPr="006D24F8">
            <w:rPr>
              <w:rFonts w:ascii="Arial" w:hAnsi="Arial" w:cs="Arial"/>
              <w:b/>
              <w:szCs w:val="24"/>
              <w:lang w:val="sr-Cyrl-CS"/>
            </w:rPr>
            <w:t>п р и м е р а к</w:t>
          </w:r>
        </w:p>
      </w:tc>
    </w:tr>
  </w:tbl>
  <w:p w:rsidR="006E3E46" w:rsidRPr="000E5011" w:rsidRDefault="006E3E46">
    <w:pPr>
      <w:pStyle w:val="Header"/>
      <w:rPr>
        <w:sz w:val="16"/>
        <w:szCs w:val="16"/>
        <w:lang w:val="sr-Cyrl-C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B80C1BE4"/>
    <w:lvl w:ilvl="0">
      <w:start w:val="1"/>
      <w:numFmt w:val="decimal"/>
      <w:lvlText w:val="%1."/>
      <w:lvlJc w:val="left"/>
      <w:pPr>
        <w:ind w:left="1080" w:hanging="360"/>
      </w:pPr>
      <w:rPr>
        <w:rFonts w:ascii="Arial Narrow" w:eastAsia="Times New Roman" w:hAnsi="Arial Narrow" w:cs="Arial Narrow" w:hint="default"/>
        <w:spacing w:val="-11"/>
        <w:w w:val="109"/>
        <w:sz w:val="19"/>
        <w:szCs w:val="19"/>
      </w:rPr>
    </w:lvl>
  </w:abstractNum>
  <w:abstractNum w:abstractNumId="1" w15:restartNumberingAfterBreak="0">
    <w:nsid w:val="00000002"/>
    <w:multiLevelType w:val="singleLevel"/>
    <w:tmpl w:val="00000002"/>
    <w:name w:val="WW8Num2"/>
    <w:lvl w:ilvl="0">
      <w:start w:val="1"/>
      <w:numFmt w:val="decimal"/>
      <w:lvlText w:val="%1.)"/>
      <w:lvlJc w:val="left"/>
      <w:pPr>
        <w:tabs>
          <w:tab w:val="num" w:pos="720"/>
        </w:tabs>
        <w:ind w:left="720" w:hanging="360"/>
      </w:pPr>
      <w:rPr>
        <w:rFonts w:cs="Times New Roman"/>
      </w:rPr>
    </w:lvl>
  </w:abstractNum>
  <w:abstractNum w:abstractNumId="2" w15:restartNumberingAfterBreak="0">
    <w:nsid w:val="00000003"/>
    <w:multiLevelType w:val="singleLevel"/>
    <w:tmpl w:val="00000003"/>
    <w:name w:val="WW8Num3"/>
    <w:lvl w:ilvl="0">
      <w:start w:val="1"/>
      <w:numFmt w:val="upperRoman"/>
      <w:lvlText w:val="%1."/>
      <w:lvlJc w:val="left"/>
      <w:pPr>
        <w:tabs>
          <w:tab w:val="num" w:pos="1440"/>
        </w:tabs>
        <w:ind w:left="1440" w:hanging="720"/>
      </w:pPr>
      <w:rPr>
        <w:rFonts w:cs="Times New Roman"/>
      </w:rPr>
    </w:lvl>
  </w:abstractNum>
  <w:abstractNum w:abstractNumId="3" w15:restartNumberingAfterBreak="0">
    <w:nsid w:val="00000004"/>
    <w:multiLevelType w:val="singleLevel"/>
    <w:tmpl w:val="00000004"/>
    <w:name w:val="WW8Num4"/>
    <w:lvl w:ilvl="0">
      <w:start w:val="1"/>
      <w:numFmt w:val="decimal"/>
      <w:lvlText w:val="%1.)"/>
      <w:lvlJc w:val="left"/>
      <w:pPr>
        <w:tabs>
          <w:tab w:val="num" w:pos="1080"/>
        </w:tabs>
        <w:ind w:left="1080" w:hanging="360"/>
      </w:pPr>
      <w:rPr>
        <w:rFonts w:cs="Times New Roman"/>
      </w:rPr>
    </w:lvl>
  </w:abstractNum>
  <w:abstractNum w:abstractNumId="4" w15:restartNumberingAfterBreak="0">
    <w:nsid w:val="00000005"/>
    <w:multiLevelType w:val="singleLevel"/>
    <w:tmpl w:val="00000005"/>
    <w:name w:val="WW8Num5"/>
    <w:lvl w:ilvl="0">
      <w:start w:val="1"/>
      <w:numFmt w:val="decimal"/>
      <w:lvlText w:val="%1."/>
      <w:lvlJc w:val="left"/>
      <w:pPr>
        <w:tabs>
          <w:tab w:val="num" w:pos="1080"/>
        </w:tabs>
        <w:ind w:left="1080" w:hanging="360"/>
      </w:pPr>
      <w:rPr>
        <w:rFonts w:cs="Times New Roman"/>
      </w:rPr>
    </w:lvl>
  </w:abstractNum>
  <w:abstractNum w:abstractNumId="5" w15:restartNumberingAfterBreak="0">
    <w:nsid w:val="00000006"/>
    <w:multiLevelType w:val="singleLevel"/>
    <w:tmpl w:val="00000006"/>
    <w:name w:val="WW8Num6"/>
    <w:lvl w:ilvl="0">
      <w:start w:val="1"/>
      <w:numFmt w:val="decimal"/>
      <w:lvlText w:val="%1.)"/>
      <w:lvlJc w:val="left"/>
      <w:pPr>
        <w:tabs>
          <w:tab w:val="num" w:pos="720"/>
        </w:tabs>
        <w:ind w:left="720" w:hanging="360"/>
      </w:pPr>
      <w:rPr>
        <w:rFonts w:cs="Times New Roman"/>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ind w:left="1080" w:hanging="360"/>
      </w:pPr>
      <w:rPr>
        <w:rFonts w:cs="Times New Roman"/>
      </w:rPr>
    </w:lvl>
  </w:abstractNum>
  <w:abstractNum w:abstractNumId="7" w15:restartNumberingAfterBreak="0">
    <w:nsid w:val="00000008"/>
    <w:multiLevelType w:val="singleLevel"/>
    <w:tmpl w:val="00000008"/>
    <w:name w:val="WW8Num8"/>
    <w:lvl w:ilvl="0">
      <w:start w:val="1"/>
      <w:numFmt w:val="decimal"/>
      <w:lvlText w:val="%1."/>
      <w:lvlJc w:val="left"/>
      <w:pPr>
        <w:tabs>
          <w:tab w:val="num" w:pos="1080"/>
        </w:tabs>
        <w:ind w:left="1080" w:hanging="360"/>
      </w:pPr>
      <w:rPr>
        <w:rFonts w:cs="Times New Roman"/>
      </w:rPr>
    </w:lvl>
  </w:abstractNum>
  <w:abstractNum w:abstractNumId="8" w15:restartNumberingAfterBreak="0">
    <w:nsid w:val="00000009"/>
    <w:multiLevelType w:val="singleLevel"/>
    <w:tmpl w:val="EAF2EBF2"/>
    <w:name w:val="WW8Num9"/>
    <w:lvl w:ilvl="0">
      <w:start w:val="1"/>
      <w:numFmt w:val="decimal"/>
      <w:lvlText w:val="%1.)"/>
      <w:lvlJc w:val="right"/>
      <w:pPr>
        <w:tabs>
          <w:tab w:val="num" w:pos="720"/>
        </w:tabs>
        <w:ind w:left="720" w:hanging="360"/>
      </w:pPr>
      <w:rPr>
        <w:rFonts w:cs="Times New Roman" w:hint="default"/>
      </w:rPr>
    </w:lvl>
  </w:abstractNum>
  <w:abstractNum w:abstractNumId="9" w15:restartNumberingAfterBreak="0">
    <w:nsid w:val="0000000A"/>
    <w:multiLevelType w:val="singleLevel"/>
    <w:tmpl w:val="0000000A"/>
    <w:name w:val="WW8Num10"/>
    <w:lvl w:ilvl="0">
      <w:start w:val="1"/>
      <w:numFmt w:val="decimal"/>
      <w:lvlText w:val="%1.)"/>
      <w:lvlJc w:val="right"/>
      <w:pPr>
        <w:tabs>
          <w:tab w:val="num" w:pos="1080"/>
        </w:tabs>
        <w:ind w:left="1080" w:hanging="360"/>
      </w:pPr>
      <w:rPr>
        <w:rFonts w:ascii="Times New Roman" w:eastAsia="Times New Roman" w:hAnsi="Times New Roman" w:cs="Times New Roman"/>
      </w:rPr>
    </w:lvl>
  </w:abstractNum>
  <w:abstractNum w:abstractNumId="10" w15:restartNumberingAfterBreak="0">
    <w:nsid w:val="0000000B"/>
    <w:multiLevelType w:val="singleLevel"/>
    <w:tmpl w:val="0000000B"/>
    <w:name w:val="WW8Num11"/>
    <w:lvl w:ilvl="0">
      <w:start w:val="1"/>
      <w:numFmt w:val="decimal"/>
      <w:lvlText w:val="%1.)"/>
      <w:lvlJc w:val="left"/>
      <w:pPr>
        <w:tabs>
          <w:tab w:val="num" w:pos="720"/>
        </w:tabs>
        <w:ind w:left="720" w:hanging="360"/>
      </w:pPr>
      <w:rPr>
        <w:rFonts w:cs="Times New Roman"/>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ind w:left="720" w:hanging="360"/>
      </w:pPr>
      <w:rPr>
        <w:rFonts w:cs="Times New Roman"/>
      </w:rPr>
    </w:lvl>
  </w:abstractNum>
  <w:abstractNum w:abstractNumId="12" w15:restartNumberingAfterBreak="0">
    <w:nsid w:val="0000000D"/>
    <w:multiLevelType w:val="singleLevel"/>
    <w:tmpl w:val="0000000D"/>
    <w:name w:val="WW8Num13"/>
    <w:lvl w:ilvl="0">
      <w:start w:val="1"/>
      <w:numFmt w:val="decimal"/>
      <w:lvlText w:val="%1.)"/>
      <w:lvlJc w:val="left"/>
      <w:pPr>
        <w:tabs>
          <w:tab w:val="num" w:pos="1080"/>
        </w:tabs>
        <w:ind w:left="1080" w:hanging="360"/>
      </w:pPr>
      <w:rPr>
        <w:rFonts w:cs="Times New Roman"/>
      </w:rPr>
    </w:lvl>
  </w:abstractNum>
  <w:abstractNum w:abstractNumId="13" w15:restartNumberingAfterBreak="0">
    <w:nsid w:val="0000000E"/>
    <w:multiLevelType w:val="multilevel"/>
    <w:tmpl w:val="0000000E"/>
    <w:name w:val="WW8Num1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4" w15:restartNumberingAfterBreak="0">
    <w:nsid w:val="0000000F"/>
    <w:multiLevelType w:val="singleLevel"/>
    <w:tmpl w:val="0000000F"/>
    <w:name w:val="WW8Num15"/>
    <w:lvl w:ilvl="0">
      <w:start w:val="1"/>
      <w:numFmt w:val="decimal"/>
      <w:lvlText w:val="%1.)"/>
      <w:lvlJc w:val="left"/>
      <w:pPr>
        <w:tabs>
          <w:tab w:val="num" w:pos="720"/>
        </w:tabs>
        <w:ind w:left="720" w:hanging="360"/>
      </w:pPr>
      <w:rPr>
        <w:rFonts w:cs="Times New Roman"/>
      </w:rPr>
    </w:lvl>
  </w:abstractNum>
  <w:abstractNum w:abstractNumId="15" w15:restartNumberingAfterBreak="0">
    <w:nsid w:val="00000010"/>
    <w:multiLevelType w:val="singleLevel"/>
    <w:tmpl w:val="00000010"/>
    <w:name w:val="WW8Num16"/>
    <w:lvl w:ilvl="0">
      <w:numFmt w:val="bullet"/>
      <w:lvlText w:val="-"/>
      <w:lvlJc w:val="left"/>
      <w:pPr>
        <w:tabs>
          <w:tab w:val="num" w:pos="1080"/>
        </w:tabs>
        <w:ind w:left="1080" w:hanging="360"/>
      </w:pPr>
      <w:rPr>
        <w:rFonts w:ascii="Times New Roman" w:hAnsi="Times New Roman"/>
      </w:rPr>
    </w:lvl>
  </w:abstractNum>
  <w:abstractNum w:abstractNumId="16" w15:restartNumberingAfterBreak="0">
    <w:nsid w:val="00000011"/>
    <w:multiLevelType w:val="singleLevel"/>
    <w:tmpl w:val="00000011"/>
    <w:name w:val="WW8Num17"/>
    <w:lvl w:ilvl="0">
      <w:start w:val="1"/>
      <w:numFmt w:val="decimal"/>
      <w:lvlText w:val="%1.)"/>
      <w:lvlJc w:val="left"/>
      <w:pPr>
        <w:tabs>
          <w:tab w:val="num" w:pos="1080"/>
        </w:tabs>
        <w:ind w:left="1080" w:hanging="360"/>
      </w:pPr>
      <w:rPr>
        <w:rFonts w:cs="Times New Roman"/>
      </w:rPr>
    </w:lvl>
  </w:abstractNum>
  <w:abstractNum w:abstractNumId="17" w15:restartNumberingAfterBreak="0">
    <w:nsid w:val="00000012"/>
    <w:multiLevelType w:val="multilevel"/>
    <w:tmpl w:val="00000012"/>
    <w:name w:val="WW8Num18"/>
    <w:lvl w:ilvl="0">
      <w:start w:val="1"/>
      <w:numFmt w:val="decimal"/>
      <w:lvlText w:val="%1."/>
      <w:lvlJc w:val="left"/>
      <w:pPr>
        <w:tabs>
          <w:tab w:val="num" w:pos="1080"/>
        </w:tabs>
        <w:ind w:left="1080" w:hanging="360"/>
      </w:pPr>
      <w:rPr>
        <w:rFonts w:cs="Times New Roman"/>
      </w:rPr>
    </w:lvl>
    <w:lvl w:ilvl="1">
      <w:start w:val="2"/>
      <w:numFmt w:val="decimal"/>
      <w:lvlText w:val="%1.%2."/>
      <w:lvlJc w:val="left"/>
      <w:pPr>
        <w:tabs>
          <w:tab w:val="num" w:pos="1140"/>
        </w:tabs>
        <w:ind w:left="1140" w:hanging="420"/>
      </w:pPr>
      <w:rPr>
        <w:rFonts w:cs="Times New Roman"/>
      </w:rPr>
    </w:lvl>
    <w:lvl w:ilvl="2">
      <w:start w:val="1"/>
      <w:numFmt w:val="decimal"/>
      <w:lvlText w:val="%1.%2.%3."/>
      <w:lvlJc w:val="left"/>
      <w:pPr>
        <w:tabs>
          <w:tab w:val="num" w:pos="1440"/>
        </w:tabs>
        <w:ind w:left="1440" w:hanging="720"/>
      </w:pPr>
      <w:rPr>
        <w:rFonts w:cs="Times New Roman"/>
      </w:rPr>
    </w:lvl>
    <w:lvl w:ilvl="3">
      <w:start w:val="1"/>
      <w:numFmt w:val="decimal"/>
      <w:lvlText w:val="%1.%2.%3.%4."/>
      <w:lvlJc w:val="left"/>
      <w:pPr>
        <w:tabs>
          <w:tab w:val="num" w:pos="1440"/>
        </w:tabs>
        <w:ind w:left="1440" w:hanging="720"/>
      </w:pPr>
      <w:rPr>
        <w:rFonts w:cs="Times New Roman"/>
      </w:rPr>
    </w:lvl>
    <w:lvl w:ilvl="4">
      <w:start w:val="1"/>
      <w:numFmt w:val="decimal"/>
      <w:lvlText w:val="%1.%2.%3.%4.%5."/>
      <w:lvlJc w:val="left"/>
      <w:pPr>
        <w:tabs>
          <w:tab w:val="num" w:pos="1800"/>
        </w:tabs>
        <w:ind w:left="1800" w:hanging="1080"/>
      </w:pPr>
      <w:rPr>
        <w:rFonts w:cs="Times New Roman"/>
      </w:rPr>
    </w:lvl>
    <w:lvl w:ilvl="5">
      <w:start w:val="1"/>
      <w:numFmt w:val="decimal"/>
      <w:lvlText w:val="%1.%2.%3.%4.%5.%6."/>
      <w:lvlJc w:val="left"/>
      <w:pPr>
        <w:tabs>
          <w:tab w:val="num" w:pos="1800"/>
        </w:tabs>
        <w:ind w:left="1800" w:hanging="1080"/>
      </w:pPr>
      <w:rPr>
        <w:rFonts w:cs="Times New Roman"/>
      </w:rPr>
    </w:lvl>
    <w:lvl w:ilvl="6">
      <w:start w:val="1"/>
      <w:numFmt w:val="decimal"/>
      <w:lvlText w:val="%1.%2.%3.%4.%5.%6.%7."/>
      <w:lvlJc w:val="left"/>
      <w:pPr>
        <w:tabs>
          <w:tab w:val="num" w:pos="2160"/>
        </w:tabs>
        <w:ind w:left="2160" w:hanging="1440"/>
      </w:pPr>
      <w:rPr>
        <w:rFonts w:cs="Times New Roman"/>
      </w:rPr>
    </w:lvl>
    <w:lvl w:ilvl="7">
      <w:start w:val="1"/>
      <w:numFmt w:val="decimal"/>
      <w:lvlText w:val="%1.%2.%3.%4.%5.%6.%7.%8."/>
      <w:lvlJc w:val="left"/>
      <w:pPr>
        <w:tabs>
          <w:tab w:val="num" w:pos="2160"/>
        </w:tabs>
        <w:ind w:left="2160" w:hanging="1440"/>
      </w:pPr>
      <w:rPr>
        <w:rFonts w:cs="Times New Roman"/>
      </w:rPr>
    </w:lvl>
    <w:lvl w:ilvl="8">
      <w:start w:val="1"/>
      <w:numFmt w:val="decimal"/>
      <w:lvlText w:val="%1.%2.%3.%4.%5.%6.%7.%8.%9."/>
      <w:lvlJc w:val="left"/>
      <w:pPr>
        <w:tabs>
          <w:tab w:val="num" w:pos="2520"/>
        </w:tabs>
        <w:ind w:left="2520" w:hanging="1800"/>
      </w:pPr>
      <w:rPr>
        <w:rFonts w:cs="Times New Roman"/>
      </w:rPr>
    </w:lvl>
  </w:abstractNum>
  <w:abstractNum w:abstractNumId="18" w15:restartNumberingAfterBreak="0">
    <w:nsid w:val="00000013"/>
    <w:multiLevelType w:val="singleLevel"/>
    <w:tmpl w:val="00000013"/>
    <w:name w:val="WW8Num19"/>
    <w:lvl w:ilvl="0">
      <w:start w:val="1"/>
      <w:numFmt w:val="decimal"/>
      <w:lvlText w:val="%1."/>
      <w:lvlJc w:val="left"/>
      <w:pPr>
        <w:tabs>
          <w:tab w:val="num" w:pos="1080"/>
        </w:tabs>
        <w:ind w:left="1080" w:hanging="360"/>
      </w:pPr>
      <w:rPr>
        <w:rFonts w:cs="Times New Roman"/>
      </w:rPr>
    </w:lvl>
  </w:abstractNum>
  <w:abstractNum w:abstractNumId="19" w15:restartNumberingAfterBreak="0">
    <w:nsid w:val="0000002D"/>
    <w:multiLevelType w:val="singleLevel"/>
    <w:tmpl w:val="9EBE6E6E"/>
    <w:name w:val="WW8Num75"/>
    <w:lvl w:ilvl="0">
      <w:start w:val="8"/>
      <w:numFmt w:val="decimal"/>
      <w:lvlText w:val="%1)"/>
      <w:lvlJc w:val="left"/>
      <w:pPr>
        <w:tabs>
          <w:tab w:val="num" w:pos="1077"/>
        </w:tabs>
        <w:ind w:firstLine="607"/>
      </w:pPr>
      <w:rPr>
        <w:rFonts w:cs="Times New Roman" w:hint="default"/>
        <w:b w:val="0"/>
      </w:rPr>
    </w:lvl>
  </w:abstractNum>
  <w:abstractNum w:abstractNumId="20" w15:restartNumberingAfterBreak="0">
    <w:nsid w:val="00000031"/>
    <w:multiLevelType w:val="singleLevel"/>
    <w:tmpl w:val="1B561EFE"/>
    <w:name w:val="WW8Num80"/>
    <w:lvl w:ilvl="0">
      <w:start w:val="10"/>
      <w:numFmt w:val="decimal"/>
      <w:lvlText w:val="%1)"/>
      <w:lvlJc w:val="left"/>
      <w:pPr>
        <w:tabs>
          <w:tab w:val="num" w:pos="1208"/>
        </w:tabs>
        <w:ind w:left="131" w:firstLine="720"/>
      </w:pPr>
      <w:rPr>
        <w:rFonts w:cs="Times New Roman" w:hint="default"/>
        <w:b w:val="0"/>
      </w:rPr>
    </w:lvl>
  </w:abstractNum>
  <w:abstractNum w:abstractNumId="21" w15:restartNumberingAfterBreak="0">
    <w:nsid w:val="00000034"/>
    <w:multiLevelType w:val="singleLevel"/>
    <w:tmpl w:val="00000034"/>
    <w:name w:val="WW8Num52"/>
    <w:lvl w:ilvl="0">
      <w:start w:val="1"/>
      <w:numFmt w:val="bullet"/>
      <w:lvlText w:val=""/>
      <w:lvlJc w:val="left"/>
      <w:pPr>
        <w:tabs>
          <w:tab w:val="num" w:pos="720"/>
        </w:tabs>
        <w:ind w:left="720" w:hanging="360"/>
      </w:pPr>
      <w:rPr>
        <w:rFonts w:ascii="Symbol" w:hAnsi="Symbol"/>
      </w:rPr>
    </w:lvl>
  </w:abstractNum>
  <w:abstractNum w:abstractNumId="22" w15:restartNumberingAfterBreak="0">
    <w:nsid w:val="00000035"/>
    <w:multiLevelType w:val="singleLevel"/>
    <w:tmpl w:val="00000035"/>
    <w:name w:val="WW8Num53"/>
    <w:lvl w:ilvl="0">
      <w:start w:val="1"/>
      <w:numFmt w:val="bullet"/>
      <w:lvlText w:val=""/>
      <w:lvlJc w:val="left"/>
      <w:pPr>
        <w:tabs>
          <w:tab w:val="num" w:pos="720"/>
        </w:tabs>
        <w:ind w:left="720" w:hanging="360"/>
      </w:pPr>
      <w:rPr>
        <w:rFonts w:ascii="Symbol" w:hAnsi="Symbol"/>
      </w:rPr>
    </w:lvl>
  </w:abstractNum>
  <w:abstractNum w:abstractNumId="23" w15:restartNumberingAfterBreak="0">
    <w:nsid w:val="00000036"/>
    <w:multiLevelType w:val="singleLevel"/>
    <w:tmpl w:val="00000036"/>
    <w:name w:val="WW8Num54"/>
    <w:lvl w:ilvl="0">
      <w:start w:val="1"/>
      <w:numFmt w:val="bullet"/>
      <w:lvlText w:val=""/>
      <w:lvlJc w:val="left"/>
      <w:pPr>
        <w:tabs>
          <w:tab w:val="num" w:pos="2160"/>
        </w:tabs>
        <w:ind w:left="2160" w:hanging="360"/>
      </w:pPr>
      <w:rPr>
        <w:rFonts w:ascii="Symbol" w:hAnsi="Symbol"/>
      </w:rPr>
    </w:lvl>
  </w:abstractNum>
  <w:abstractNum w:abstractNumId="24" w15:restartNumberingAfterBreak="0">
    <w:nsid w:val="00000037"/>
    <w:multiLevelType w:val="singleLevel"/>
    <w:tmpl w:val="00000037"/>
    <w:name w:val="WW8Num55"/>
    <w:lvl w:ilvl="0">
      <w:start w:val="1"/>
      <w:numFmt w:val="bullet"/>
      <w:lvlText w:val=""/>
      <w:lvlJc w:val="left"/>
      <w:pPr>
        <w:tabs>
          <w:tab w:val="num" w:pos="2160"/>
        </w:tabs>
        <w:ind w:left="2160" w:hanging="360"/>
      </w:pPr>
      <w:rPr>
        <w:rFonts w:ascii="Symbol" w:hAnsi="Symbol"/>
      </w:rPr>
    </w:lvl>
  </w:abstractNum>
  <w:abstractNum w:abstractNumId="25" w15:restartNumberingAfterBreak="0">
    <w:nsid w:val="021B70BC"/>
    <w:multiLevelType w:val="hybridMultilevel"/>
    <w:tmpl w:val="4748FD7A"/>
    <w:lvl w:ilvl="0" w:tplc="057CE50A">
      <w:start w:val="3"/>
      <w:numFmt w:val="decimal"/>
      <w:lvlText w:val="%1."/>
      <w:lvlJc w:val="left"/>
      <w:pPr>
        <w:tabs>
          <w:tab w:val="num" w:pos="1070"/>
        </w:tabs>
        <w:ind w:left="1070" w:hanging="360"/>
      </w:pPr>
      <w:rPr>
        <w:rFonts w:cs="Times New Roman" w:hint="default"/>
      </w:rPr>
    </w:lvl>
    <w:lvl w:ilvl="1" w:tplc="241A0019" w:tentative="1">
      <w:start w:val="1"/>
      <w:numFmt w:val="lowerLetter"/>
      <w:lvlText w:val="%2."/>
      <w:lvlJc w:val="left"/>
      <w:pPr>
        <w:tabs>
          <w:tab w:val="num" w:pos="1790"/>
        </w:tabs>
        <w:ind w:left="1790" w:hanging="360"/>
      </w:pPr>
      <w:rPr>
        <w:rFonts w:cs="Times New Roman"/>
      </w:rPr>
    </w:lvl>
    <w:lvl w:ilvl="2" w:tplc="241A001B" w:tentative="1">
      <w:start w:val="1"/>
      <w:numFmt w:val="lowerRoman"/>
      <w:lvlText w:val="%3."/>
      <w:lvlJc w:val="right"/>
      <w:pPr>
        <w:tabs>
          <w:tab w:val="num" w:pos="2510"/>
        </w:tabs>
        <w:ind w:left="2510" w:hanging="180"/>
      </w:pPr>
      <w:rPr>
        <w:rFonts w:cs="Times New Roman"/>
      </w:rPr>
    </w:lvl>
    <w:lvl w:ilvl="3" w:tplc="241A000F" w:tentative="1">
      <w:start w:val="1"/>
      <w:numFmt w:val="decimal"/>
      <w:lvlText w:val="%4."/>
      <w:lvlJc w:val="left"/>
      <w:pPr>
        <w:tabs>
          <w:tab w:val="num" w:pos="3230"/>
        </w:tabs>
        <w:ind w:left="3230" w:hanging="360"/>
      </w:pPr>
      <w:rPr>
        <w:rFonts w:cs="Times New Roman"/>
      </w:rPr>
    </w:lvl>
    <w:lvl w:ilvl="4" w:tplc="241A0019" w:tentative="1">
      <w:start w:val="1"/>
      <w:numFmt w:val="lowerLetter"/>
      <w:lvlText w:val="%5."/>
      <w:lvlJc w:val="left"/>
      <w:pPr>
        <w:tabs>
          <w:tab w:val="num" w:pos="3950"/>
        </w:tabs>
        <w:ind w:left="3950" w:hanging="360"/>
      </w:pPr>
      <w:rPr>
        <w:rFonts w:cs="Times New Roman"/>
      </w:rPr>
    </w:lvl>
    <w:lvl w:ilvl="5" w:tplc="241A001B" w:tentative="1">
      <w:start w:val="1"/>
      <w:numFmt w:val="lowerRoman"/>
      <w:lvlText w:val="%6."/>
      <w:lvlJc w:val="right"/>
      <w:pPr>
        <w:tabs>
          <w:tab w:val="num" w:pos="4670"/>
        </w:tabs>
        <w:ind w:left="4670" w:hanging="180"/>
      </w:pPr>
      <w:rPr>
        <w:rFonts w:cs="Times New Roman"/>
      </w:rPr>
    </w:lvl>
    <w:lvl w:ilvl="6" w:tplc="241A000F" w:tentative="1">
      <w:start w:val="1"/>
      <w:numFmt w:val="decimal"/>
      <w:lvlText w:val="%7."/>
      <w:lvlJc w:val="left"/>
      <w:pPr>
        <w:tabs>
          <w:tab w:val="num" w:pos="5390"/>
        </w:tabs>
        <w:ind w:left="5390" w:hanging="360"/>
      </w:pPr>
      <w:rPr>
        <w:rFonts w:cs="Times New Roman"/>
      </w:rPr>
    </w:lvl>
    <w:lvl w:ilvl="7" w:tplc="241A0019" w:tentative="1">
      <w:start w:val="1"/>
      <w:numFmt w:val="lowerLetter"/>
      <w:lvlText w:val="%8."/>
      <w:lvlJc w:val="left"/>
      <w:pPr>
        <w:tabs>
          <w:tab w:val="num" w:pos="6110"/>
        </w:tabs>
        <w:ind w:left="6110" w:hanging="360"/>
      </w:pPr>
      <w:rPr>
        <w:rFonts w:cs="Times New Roman"/>
      </w:rPr>
    </w:lvl>
    <w:lvl w:ilvl="8" w:tplc="241A001B" w:tentative="1">
      <w:start w:val="1"/>
      <w:numFmt w:val="lowerRoman"/>
      <w:lvlText w:val="%9."/>
      <w:lvlJc w:val="right"/>
      <w:pPr>
        <w:tabs>
          <w:tab w:val="num" w:pos="6830"/>
        </w:tabs>
        <w:ind w:left="6830" w:hanging="180"/>
      </w:pPr>
      <w:rPr>
        <w:rFonts w:cs="Times New Roman"/>
      </w:rPr>
    </w:lvl>
  </w:abstractNum>
  <w:abstractNum w:abstractNumId="26" w15:restartNumberingAfterBreak="0">
    <w:nsid w:val="029F4AE7"/>
    <w:multiLevelType w:val="multilevel"/>
    <w:tmpl w:val="7BB0B10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7" w15:restartNumberingAfterBreak="0">
    <w:nsid w:val="03730E58"/>
    <w:multiLevelType w:val="hybridMultilevel"/>
    <w:tmpl w:val="9F806F10"/>
    <w:lvl w:ilvl="0" w:tplc="241A000F">
      <w:start w:val="1"/>
      <w:numFmt w:val="decimal"/>
      <w:lvlText w:val="%1."/>
      <w:lvlJc w:val="left"/>
      <w:pPr>
        <w:tabs>
          <w:tab w:val="num" w:pos="720"/>
        </w:tabs>
        <w:ind w:left="720" w:hanging="360"/>
      </w:pPr>
      <w:rPr>
        <w:rFonts w:hint="default"/>
      </w:rPr>
    </w:lvl>
    <w:lvl w:ilvl="1" w:tplc="241A0019" w:tentative="1">
      <w:start w:val="1"/>
      <w:numFmt w:val="lowerLetter"/>
      <w:lvlText w:val="%2."/>
      <w:lvlJc w:val="left"/>
      <w:pPr>
        <w:tabs>
          <w:tab w:val="num" w:pos="1440"/>
        </w:tabs>
        <w:ind w:left="1440" w:hanging="360"/>
      </w:pPr>
    </w:lvl>
    <w:lvl w:ilvl="2" w:tplc="241A001B" w:tentative="1">
      <w:start w:val="1"/>
      <w:numFmt w:val="lowerRoman"/>
      <w:lvlText w:val="%3."/>
      <w:lvlJc w:val="right"/>
      <w:pPr>
        <w:tabs>
          <w:tab w:val="num" w:pos="2160"/>
        </w:tabs>
        <w:ind w:left="2160" w:hanging="180"/>
      </w:pPr>
    </w:lvl>
    <w:lvl w:ilvl="3" w:tplc="241A000F" w:tentative="1">
      <w:start w:val="1"/>
      <w:numFmt w:val="decimal"/>
      <w:lvlText w:val="%4."/>
      <w:lvlJc w:val="left"/>
      <w:pPr>
        <w:tabs>
          <w:tab w:val="num" w:pos="2880"/>
        </w:tabs>
        <w:ind w:left="2880" w:hanging="360"/>
      </w:pPr>
    </w:lvl>
    <w:lvl w:ilvl="4" w:tplc="241A0019" w:tentative="1">
      <w:start w:val="1"/>
      <w:numFmt w:val="lowerLetter"/>
      <w:lvlText w:val="%5."/>
      <w:lvlJc w:val="left"/>
      <w:pPr>
        <w:tabs>
          <w:tab w:val="num" w:pos="3600"/>
        </w:tabs>
        <w:ind w:left="3600" w:hanging="360"/>
      </w:pPr>
    </w:lvl>
    <w:lvl w:ilvl="5" w:tplc="241A001B" w:tentative="1">
      <w:start w:val="1"/>
      <w:numFmt w:val="lowerRoman"/>
      <w:lvlText w:val="%6."/>
      <w:lvlJc w:val="right"/>
      <w:pPr>
        <w:tabs>
          <w:tab w:val="num" w:pos="4320"/>
        </w:tabs>
        <w:ind w:left="4320" w:hanging="180"/>
      </w:pPr>
    </w:lvl>
    <w:lvl w:ilvl="6" w:tplc="241A000F" w:tentative="1">
      <w:start w:val="1"/>
      <w:numFmt w:val="decimal"/>
      <w:lvlText w:val="%7."/>
      <w:lvlJc w:val="left"/>
      <w:pPr>
        <w:tabs>
          <w:tab w:val="num" w:pos="5040"/>
        </w:tabs>
        <w:ind w:left="5040" w:hanging="360"/>
      </w:pPr>
    </w:lvl>
    <w:lvl w:ilvl="7" w:tplc="241A0019" w:tentative="1">
      <w:start w:val="1"/>
      <w:numFmt w:val="lowerLetter"/>
      <w:lvlText w:val="%8."/>
      <w:lvlJc w:val="left"/>
      <w:pPr>
        <w:tabs>
          <w:tab w:val="num" w:pos="5760"/>
        </w:tabs>
        <w:ind w:left="5760" w:hanging="360"/>
      </w:pPr>
    </w:lvl>
    <w:lvl w:ilvl="8" w:tplc="241A001B" w:tentative="1">
      <w:start w:val="1"/>
      <w:numFmt w:val="lowerRoman"/>
      <w:lvlText w:val="%9."/>
      <w:lvlJc w:val="right"/>
      <w:pPr>
        <w:tabs>
          <w:tab w:val="num" w:pos="6480"/>
        </w:tabs>
        <w:ind w:left="6480" w:hanging="180"/>
      </w:pPr>
    </w:lvl>
  </w:abstractNum>
  <w:abstractNum w:abstractNumId="28" w15:restartNumberingAfterBreak="0">
    <w:nsid w:val="04491C20"/>
    <w:multiLevelType w:val="multilevel"/>
    <w:tmpl w:val="6434A5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9" w15:restartNumberingAfterBreak="0">
    <w:nsid w:val="05460CE5"/>
    <w:multiLevelType w:val="hybridMultilevel"/>
    <w:tmpl w:val="DBE8E2F4"/>
    <w:name w:val="WW8Num752"/>
    <w:lvl w:ilvl="0" w:tplc="36443B2A">
      <w:start w:val="29"/>
      <w:numFmt w:val="decimal"/>
      <w:lvlText w:val="%1)"/>
      <w:lvlJc w:val="left"/>
      <w:pPr>
        <w:tabs>
          <w:tab w:val="num" w:pos="1077"/>
        </w:tabs>
        <w:ind w:firstLine="607"/>
      </w:pPr>
      <w:rPr>
        <w:rFonts w:cs="Times New Roman" w:hint="default"/>
        <w:b w:val="0"/>
      </w:rPr>
    </w:lvl>
    <w:lvl w:ilvl="1" w:tplc="281A0019" w:tentative="1">
      <w:start w:val="1"/>
      <w:numFmt w:val="lowerLetter"/>
      <w:lvlText w:val="%2."/>
      <w:lvlJc w:val="left"/>
      <w:pPr>
        <w:ind w:left="1440" w:hanging="360"/>
      </w:pPr>
      <w:rPr>
        <w:rFonts w:cs="Times New Roman"/>
      </w:rPr>
    </w:lvl>
    <w:lvl w:ilvl="2" w:tplc="281A001B" w:tentative="1">
      <w:start w:val="1"/>
      <w:numFmt w:val="lowerRoman"/>
      <w:lvlText w:val="%3."/>
      <w:lvlJc w:val="right"/>
      <w:pPr>
        <w:ind w:left="2160" w:hanging="180"/>
      </w:pPr>
      <w:rPr>
        <w:rFonts w:cs="Times New Roman"/>
      </w:rPr>
    </w:lvl>
    <w:lvl w:ilvl="3" w:tplc="281A000F" w:tentative="1">
      <w:start w:val="1"/>
      <w:numFmt w:val="decimal"/>
      <w:lvlText w:val="%4."/>
      <w:lvlJc w:val="left"/>
      <w:pPr>
        <w:ind w:left="2880" w:hanging="360"/>
      </w:pPr>
      <w:rPr>
        <w:rFonts w:cs="Times New Roman"/>
      </w:rPr>
    </w:lvl>
    <w:lvl w:ilvl="4" w:tplc="281A0019" w:tentative="1">
      <w:start w:val="1"/>
      <w:numFmt w:val="lowerLetter"/>
      <w:lvlText w:val="%5."/>
      <w:lvlJc w:val="left"/>
      <w:pPr>
        <w:ind w:left="3600" w:hanging="360"/>
      </w:pPr>
      <w:rPr>
        <w:rFonts w:cs="Times New Roman"/>
      </w:rPr>
    </w:lvl>
    <w:lvl w:ilvl="5" w:tplc="281A001B" w:tentative="1">
      <w:start w:val="1"/>
      <w:numFmt w:val="lowerRoman"/>
      <w:lvlText w:val="%6."/>
      <w:lvlJc w:val="right"/>
      <w:pPr>
        <w:ind w:left="4320" w:hanging="180"/>
      </w:pPr>
      <w:rPr>
        <w:rFonts w:cs="Times New Roman"/>
      </w:rPr>
    </w:lvl>
    <w:lvl w:ilvl="6" w:tplc="281A000F" w:tentative="1">
      <w:start w:val="1"/>
      <w:numFmt w:val="decimal"/>
      <w:lvlText w:val="%7."/>
      <w:lvlJc w:val="left"/>
      <w:pPr>
        <w:ind w:left="5040" w:hanging="360"/>
      </w:pPr>
      <w:rPr>
        <w:rFonts w:cs="Times New Roman"/>
      </w:rPr>
    </w:lvl>
    <w:lvl w:ilvl="7" w:tplc="281A0019" w:tentative="1">
      <w:start w:val="1"/>
      <w:numFmt w:val="lowerLetter"/>
      <w:lvlText w:val="%8."/>
      <w:lvlJc w:val="left"/>
      <w:pPr>
        <w:ind w:left="5760" w:hanging="360"/>
      </w:pPr>
      <w:rPr>
        <w:rFonts w:cs="Times New Roman"/>
      </w:rPr>
    </w:lvl>
    <w:lvl w:ilvl="8" w:tplc="281A001B" w:tentative="1">
      <w:start w:val="1"/>
      <w:numFmt w:val="lowerRoman"/>
      <w:lvlText w:val="%9."/>
      <w:lvlJc w:val="right"/>
      <w:pPr>
        <w:ind w:left="6480" w:hanging="180"/>
      </w:pPr>
      <w:rPr>
        <w:rFonts w:cs="Times New Roman"/>
      </w:rPr>
    </w:lvl>
  </w:abstractNum>
  <w:abstractNum w:abstractNumId="30" w15:restartNumberingAfterBreak="0">
    <w:nsid w:val="065E79DF"/>
    <w:multiLevelType w:val="hybridMultilevel"/>
    <w:tmpl w:val="FFFFFFFF"/>
    <w:lvl w:ilvl="0" w:tplc="40C2A280">
      <w:start w:val="1"/>
      <w:numFmt w:val="decimal"/>
      <w:lvlText w:val="%1."/>
      <w:lvlJc w:val="left"/>
      <w:pPr>
        <w:ind w:left="900" w:hanging="360"/>
      </w:pPr>
      <w:rPr>
        <w:rFonts w:ascii="Times New Roman" w:eastAsia="Times New Roman" w:hAnsi="Times New Roman" w:cs="Times New Roman" w:hint="default"/>
        <w:w w:val="100"/>
        <w:sz w:val="22"/>
        <w:szCs w:val="22"/>
      </w:rPr>
    </w:lvl>
    <w:lvl w:ilvl="1" w:tplc="75FEEED4">
      <w:numFmt w:val="bullet"/>
      <w:lvlText w:val="•"/>
      <w:lvlJc w:val="left"/>
      <w:pPr>
        <w:ind w:left="1920" w:hanging="360"/>
      </w:pPr>
      <w:rPr>
        <w:rFonts w:hint="default"/>
      </w:rPr>
    </w:lvl>
    <w:lvl w:ilvl="2" w:tplc="C12A0100">
      <w:numFmt w:val="bullet"/>
      <w:lvlText w:val="•"/>
      <w:lvlJc w:val="left"/>
      <w:pPr>
        <w:ind w:left="2940" w:hanging="360"/>
      </w:pPr>
      <w:rPr>
        <w:rFonts w:hint="default"/>
      </w:rPr>
    </w:lvl>
    <w:lvl w:ilvl="3" w:tplc="A40AAE9A">
      <w:numFmt w:val="bullet"/>
      <w:lvlText w:val="•"/>
      <w:lvlJc w:val="left"/>
      <w:pPr>
        <w:ind w:left="3960" w:hanging="360"/>
      </w:pPr>
      <w:rPr>
        <w:rFonts w:hint="default"/>
      </w:rPr>
    </w:lvl>
    <w:lvl w:ilvl="4" w:tplc="F3F45884">
      <w:numFmt w:val="bullet"/>
      <w:lvlText w:val="•"/>
      <w:lvlJc w:val="left"/>
      <w:pPr>
        <w:ind w:left="4980" w:hanging="360"/>
      </w:pPr>
      <w:rPr>
        <w:rFonts w:hint="default"/>
      </w:rPr>
    </w:lvl>
    <w:lvl w:ilvl="5" w:tplc="34843506">
      <w:numFmt w:val="bullet"/>
      <w:lvlText w:val="•"/>
      <w:lvlJc w:val="left"/>
      <w:pPr>
        <w:ind w:left="6000" w:hanging="360"/>
      </w:pPr>
      <w:rPr>
        <w:rFonts w:hint="default"/>
      </w:rPr>
    </w:lvl>
    <w:lvl w:ilvl="6" w:tplc="A362705E">
      <w:numFmt w:val="bullet"/>
      <w:lvlText w:val="•"/>
      <w:lvlJc w:val="left"/>
      <w:pPr>
        <w:ind w:left="7020" w:hanging="360"/>
      </w:pPr>
      <w:rPr>
        <w:rFonts w:hint="default"/>
      </w:rPr>
    </w:lvl>
    <w:lvl w:ilvl="7" w:tplc="2C2E4E7E">
      <w:numFmt w:val="bullet"/>
      <w:lvlText w:val="•"/>
      <w:lvlJc w:val="left"/>
      <w:pPr>
        <w:ind w:left="8040" w:hanging="360"/>
      </w:pPr>
      <w:rPr>
        <w:rFonts w:hint="default"/>
      </w:rPr>
    </w:lvl>
    <w:lvl w:ilvl="8" w:tplc="8AF20896">
      <w:numFmt w:val="bullet"/>
      <w:lvlText w:val="•"/>
      <w:lvlJc w:val="left"/>
      <w:pPr>
        <w:ind w:left="9060" w:hanging="360"/>
      </w:pPr>
      <w:rPr>
        <w:rFonts w:hint="default"/>
      </w:rPr>
    </w:lvl>
  </w:abstractNum>
  <w:abstractNum w:abstractNumId="31" w15:restartNumberingAfterBreak="0">
    <w:nsid w:val="072B2C05"/>
    <w:multiLevelType w:val="multilevel"/>
    <w:tmpl w:val="F0F227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2" w15:restartNumberingAfterBreak="0">
    <w:nsid w:val="092C1659"/>
    <w:multiLevelType w:val="hybridMultilevel"/>
    <w:tmpl w:val="24A642BC"/>
    <w:name w:val="WW8Num112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0C0B46A4"/>
    <w:multiLevelType w:val="hybridMultilevel"/>
    <w:tmpl w:val="6478D2FC"/>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15:restartNumberingAfterBreak="0">
    <w:nsid w:val="128663CA"/>
    <w:multiLevelType w:val="hybridMultilevel"/>
    <w:tmpl w:val="0BA06794"/>
    <w:name w:val="WW8Num162"/>
    <w:lvl w:ilvl="0" w:tplc="207239DC">
      <w:numFmt w:val="bullet"/>
      <w:lvlText w:val="-"/>
      <w:lvlJc w:val="left"/>
      <w:pPr>
        <w:tabs>
          <w:tab w:val="num" w:pos="567"/>
        </w:tabs>
        <w:ind w:left="624" w:hanging="114"/>
      </w:pPr>
      <w:rPr>
        <w:rFonts w:ascii="Times New Roman" w:hAnsi="Times New Roman"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36D76AE"/>
    <w:multiLevelType w:val="hybridMultilevel"/>
    <w:tmpl w:val="5198AEA0"/>
    <w:lvl w:ilvl="0" w:tplc="0809000F">
      <w:start w:val="5"/>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6" w15:restartNumberingAfterBreak="0">
    <w:nsid w:val="15E5244F"/>
    <w:multiLevelType w:val="multilevel"/>
    <w:tmpl w:val="7480DDDA"/>
    <w:lvl w:ilvl="0">
      <w:start w:val="1"/>
      <w:numFmt w:val="bullet"/>
      <w:lvlText w:val="-"/>
      <w:lvlJc w:val="left"/>
      <w:rPr>
        <w:rFonts w:ascii="Times New Roman" w:eastAsia="Times New Roman" w:hAnsi="Times New Roman"/>
        <w:b w:val="0"/>
        <w:i w:val="0"/>
        <w:smallCaps w:val="0"/>
        <w:strike w:val="0"/>
        <w:color w:val="000000"/>
        <w:spacing w:val="0"/>
        <w:w w:val="100"/>
        <w:position w:val="0"/>
        <w:sz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7" w15:restartNumberingAfterBreak="0">
    <w:nsid w:val="1CF478F4"/>
    <w:multiLevelType w:val="multilevel"/>
    <w:tmpl w:val="DAD01A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8" w15:restartNumberingAfterBreak="0">
    <w:nsid w:val="1D8D5140"/>
    <w:multiLevelType w:val="hybridMultilevel"/>
    <w:tmpl w:val="158C2360"/>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15:restartNumberingAfterBreak="0">
    <w:nsid w:val="220966D4"/>
    <w:multiLevelType w:val="hybridMultilevel"/>
    <w:tmpl w:val="4F4A3024"/>
    <w:lvl w:ilvl="0" w:tplc="30466FBA">
      <w:start w:val="1"/>
      <w:numFmt w:val="decimal"/>
      <w:lvlText w:val="%1)"/>
      <w:lvlJc w:val="left"/>
      <w:pPr>
        <w:ind w:left="438" w:hanging="181"/>
      </w:pPr>
      <w:rPr>
        <w:rFonts w:ascii="Arial Narrow" w:eastAsia="Times New Roman" w:hAnsi="Arial Narrow" w:cs="Arial Narrow" w:hint="default"/>
        <w:spacing w:val="-11"/>
        <w:w w:val="109"/>
        <w:sz w:val="19"/>
        <w:szCs w:val="19"/>
      </w:rPr>
    </w:lvl>
    <w:lvl w:ilvl="1" w:tplc="A20E5E18">
      <w:start w:val="1"/>
      <w:numFmt w:val="bullet"/>
      <w:lvlText w:val="•"/>
      <w:lvlJc w:val="left"/>
      <w:pPr>
        <w:ind w:left="1390" w:hanging="181"/>
      </w:pPr>
      <w:rPr>
        <w:rFonts w:hint="default"/>
      </w:rPr>
    </w:lvl>
    <w:lvl w:ilvl="2" w:tplc="23C6DB7C">
      <w:start w:val="1"/>
      <w:numFmt w:val="bullet"/>
      <w:lvlText w:val="•"/>
      <w:lvlJc w:val="left"/>
      <w:pPr>
        <w:ind w:left="2340" w:hanging="181"/>
      </w:pPr>
      <w:rPr>
        <w:rFonts w:hint="default"/>
      </w:rPr>
    </w:lvl>
    <w:lvl w:ilvl="3" w:tplc="BAE22286">
      <w:start w:val="1"/>
      <w:numFmt w:val="bullet"/>
      <w:lvlText w:val="•"/>
      <w:lvlJc w:val="left"/>
      <w:pPr>
        <w:ind w:left="3290" w:hanging="181"/>
      </w:pPr>
      <w:rPr>
        <w:rFonts w:hint="default"/>
      </w:rPr>
    </w:lvl>
    <w:lvl w:ilvl="4" w:tplc="D800304C">
      <w:start w:val="1"/>
      <w:numFmt w:val="bullet"/>
      <w:lvlText w:val="•"/>
      <w:lvlJc w:val="left"/>
      <w:pPr>
        <w:ind w:left="4240" w:hanging="181"/>
      </w:pPr>
      <w:rPr>
        <w:rFonts w:hint="default"/>
      </w:rPr>
    </w:lvl>
    <w:lvl w:ilvl="5" w:tplc="3E2A2B82">
      <w:start w:val="1"/>
      <w:numFmt w:val="bullet"/>
      <w:lvlText w:val="•"/>
      <w:lvlJc w:val="left"/>
      <w:pPr>
        <w:ind w:left="5190" w:hanging="181"/>
      </w:pPr>
      <w:rPr>
        <w:rFonts w:hint="default"/>
      </w:rPr>
    </w:lvl>
    <w:lvl w:ilvl="6" w:tplc="8756766E">
      <w:start w:val="1"/>
      <w:numFmt w:val="bullet"/>
      <w:lvlText w:val="•"/>
      <w:lvlJc w:val="left"/>
      <w:pPr>
        <w:ind w:left="6140" w:hanging="181"/>
      </w:pPr>
      <w:rPr>
        <w:rFonts w:hint="default"/>
      </w:rPr>
    </w:lvl>
    <w:lvl w:ilvl="7" w:tplc="DF52EFFA">
      <w:start w:val="1"/>
      <w:numFmt w:val="bullet"/>
      <w:lvlText w:val="•"/>
      <w:lvlJc w:val="left"/>
      <w:pPr>
        <w:ind w:left="7090" w:hanging="181"/>
      </w:pPr>
      <w:rPr>
        <w:rFonts w:hint="default"/>
      </w:rPr>
    </w:lvl>
    <w:lvl w:ilvl="8" w:tplc="014AF714">
      <w:start w:val="1"/>
      <w:numFmt w:val="bullet"/>
      <w:lvlText w:val="•"/>
      <w:lvlJc w:val="left"/>
      <w:pPr>
        <w:ind w:left="8040" w:hanging="181"/>
      </w:pPr>
      <w:rPr>
        <w:rFonts w:hint="default"/>
      </w:rPr>
    </w:lvl>
  </w:abstractNum>
  <w:abstractNum w:abstractNumId="40" w15:restartNumberingAfterBreak="0">
    <w:nsid w:val="220B33FE"/>
    <w:multiLevelType w:val="hybridMultilevel"/>
    <w:tmpl w:val="B80AF992"/>
    <w:lvl w:ilvl="0" w:tplc="C0DEC132">
      <w:start w:val="1"/>
      <w:numFmt w:val="bullet"/>
      <w:pStyle w:val="a"/>
      <w:lvlText w:val=""/>
      <w:lvlJc w:val="left"/>
      <w:pPr>
        <w:tabs>
          <w:tab w:val="num" w:pos="1134"/>
        </w:tabs>
        <w:ind w:left="850" w:firstLine="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6AD015D"/>
    <w:multiLevelType w:val="multilevel"/>
    <w:tmpl w:val="05F0240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2" w15:restartNumberingAfterBreak="0">
    <w:nsid w:val="2BCB39A3"/>
    <w:multiLevelType w:val="hybridMultilevel"/>
    <w:tmpl w:val="D2F22742"/>
    <w:lvl w:ilvl="0" w:tplc="8B5E3B7E">
      <w:start w:val="7"/>
      <w:numFmt w:val="decimal"/>
      <w:lvlText w:val="%1"/>
      <w:lvlJc w:val="left"/>
      <w:pPr>
        <w:ind w:left="102" w:hanging="121"/>
      </w:pPr>
      <w:rPr>
        <w:rFonts w:ascii="Arial Narrow" w:eastAsia="Times New Roman" w:hAnsi="Arial Narrow" w:cs="Arial Narrow" w:hint="default"/>
        <w:w w:val="109"/>
        <w:sz w:val="19"/>
        <w:szCs w:val="19"/>
      </w:rPr>
    </w:lvl>
    <w:lvl w:ilvl="1" w:tplc="BB44CD70">
      <w:start w:val="1"/>
      <w:numFmt w:val="bullet"/>
      <w:lvlText w:val="•"/>
      <w:lvlJc w:val="left"/>
      <w:pPr>
        <w:ind w:left="1084" w:hanging="121"/>
      </w:pPr>
      <w:rPr>
        <w:rFonts w:hint="default"/>
      </w:rPr>
    </w:lvl>
    <w:lvl w:ilvl="2" w:tplc="EC8C3F0C">
      <w:start w:val="1"/>
      <w:numFmt w:val="bullet"/>
      <w:lvlText w:val="•"/>
      <w:lvlJc w:val="left"/>
      <w:pPr>
        <w:ind w:left="2068" w:hanging="121"/>
      </w:pPr>
      <w:rPr>
        <w:rFonts w:hint="default"/>
      </w:rPr>
    </w:lvl>
    <w:lvl w:ilvl="3" w:tplc="16A88578">
      <w:start w:val="1"/>
      <w:numFmt w:val="bullet"/>
      <w:lvlText w:val="•"/>
      <w:lvlJc w:val="left"/>
      <w:pPr>
        <w:ind w:left="3052" w:hanging="121"/>
      </w:pPr>
      <w:rPr>
        <w:rFonts w:hint="default"/>
      </w:rPr>
    </w:lvl>
    <w:lvl w:ilvl="4" w:tplc="B89E0220">
      <w:start w:val="1"/>
      <w:numFmt w:val="bullet"/>
      <w:lvlText w:val="•"/>
      <w:lvlJc w:val="left"/>
      <w:pPr>
        <w:ind w:left="4036" w:hanging="121"/>
      </w:pPr>
      <w:rPr>
        <w:rFonts w:hint="default"/>
      </w:rPr>
    </w:lvl>
    <w:lvl w:ilvl="5" w:tplc="DE948CC0">
      <w:start w:val="1"/>
      <w:numFmt w:val="bullet"/>
      <w:lvlText w:val="•"/>
      <w:lvlJc w:val="left"/>
      <w:pPr>
        <w:ind w:left="5020" w:hanging="121"/>
      </w:pPr>
      <w:rPr>
        <w:rFonts w:hint="default"/>
      </w:rPr>
    </w:lvl>
    <w:lvl w:ilvl="6" w:tplc="24D45820">
      <w:start w:val="1"/>
      <w:numFmt w:val="bullet"/>
      <w:lvlText w:val="•"/>
      <w:lvlJc w:val="left"/>
      <w:pPr>
        <w:ind w:left="6004" w:hanging="121"/>
      </w:pPr>
      <w:rPr>
        <w:rFonts w:hint="default"/>
      </w:rPr>
    </w:lvl>
    <w:lvl w:ilvl="7" w:tplc="58BE0134">
      <w:start w:val="1"/>
      <w:numFmt w:val="bullet"/>
      <w:lvlText w:val="•"/>
      <w:lvlJc w:val="left"/>
      <w:pPr>
        <w:ind w:left="6988" w:hanging="121"/>
      </w:pPr>
      <w:rPr>
        <w:rFonts w:hint="default"/>
      </w:rPr>
    </w:lvl>
    <w:lvl w:ilvl="8" w:tplc="73948CC4">
      <w:start w:val="1"/>
      <w:numFmt w:val="bullet"/>
      <w:lvlText w:val="•"/>
      <w:lvlJc w:val="left"/>
      <w:pPr>
        <w:ind w:left="7972" w:hanging="121"/>
      </w:pPr>
      <w:rPr>
        <w:rFonts w:hint="default"/>
      </w:rPr>
    </w:lvl>
  </w:abstractNum>
  <w:abstractNum w:abstractNumId="43" w15:restartNumberingAfterBreak="0">
    <w:nsid w:val="2CCB129D"/>
    <w:multiLevelType w:val="multilevel"/>
    <w:tmpl w:val="A4A86C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4" w15:restartNumberingAfterBreak="0">
    <w:nsid w:val="2E104590"/>
    <w:multiLevelType w:val="hybridMultilevel"/>
    <w:tmpl w:val="FFFFFFFF"/>
    <w:lvl w:ilvl="0" w:tplc="BB9CF84A">
      <w:start w:val="1"/>
      <w:numFmt w:val="decimal"/>
      <w:lvlText w:val="%1."/>
      <w:lvlJc w:val="left"/>
      <w:pPr>
        <w:ind w:left="722" w:hanging="360"/>
      </w:pPr>
      <w:rPr>
        <w:rFonts w:ascii="Times New Roman" w:eastAsia="Times New Roman" w:hAnsi="Times New Roman" w:cs="Times New Roman" w:hint="default"/>
        <w:w w:val="100"/>
        <w:sz w:val="22"/>
        <w:szCs w:val="22"/>
      </w:rPr>
    </w:lvl>
    <w:lvl w:ilvl="1" w:tplc="D4FC639A">
      <w:numFmt w:val="bullet"/>
      <w:lvlText w:val="•"/>
      <w:lvlJc w:val="left"/>
      <w:pPr>
        <w:ind w:left="1758" w:hanging="360"/>
      </w:pPr>
      <w:rPr>
        <w:rFonts w:hint="default"/>
      </w:rPr>
    </w:lvl>
    <w:lvl w:ilvl="2" w:tplc="63A07B50">
      <w:numFmt w:val="bullet"/>
      <w:lvlText w:val="•"/>
      <w:lvlJc w:val="left"/>
      <w:pPr>
        <w:ind w:left="2796" w:hanging="360"/>
      </w:pPr>
      <w:rPr>
        <w:rFonts w:hint="default"/>
      </w:rPr>
    </w:lvl>
    <w:lvl w:ilvl="3" w:tplc="0F8020E4">
      <w:numFmt w:val="bullet"/>
      <w:lvlText w:val="•"/>
      <w:lvlJc w:val="left"/>
      <w:pPr>
        <w:ind w:left="3834" w:hanging="360"/>
      </w:pPr>
      <w:rPr>
        <w:rFonts w:hint="default"/>
      </w:rPr>
    </w:lvl>
    <w:lvl w:ilvl="4" w:tplc="45146E16">
      <w:numFmt w:val="bullet"/>
      <w:lvlText w:val="•"/>
      <w:lvlJc w:val="left"/>
      <w:pPr>
        <w:ind w:left="4872" w:hanging="360"/>
      </w:pPr>
      <w:rPr>
        <w:rFonts w:hint="default"/>
      </w:rPr>
    </w:lvl>
    <w:lvl w:ilvl="5" w:tplc="9D7665CC">
      <w:numFmt w:val="bullet"/>
      <w:lvlText w:val="•"/>
      <w:lvlJc w:val="left"/>
      <w:pPr>
        <w:ind w:left="5910" w:hanging="360"/>
      </w:pPr>
      <w:rPr>
        <w:rFonts w:hint="default"/>
      </w:rPr>
    </w:lvl>
    <w:lvl w:ilvl="6" w:tplc="BAEC8AFA">
      <w:numFmt w:val="bullet"/>
      <w:lvlText w:val="•"/>
      <w:lvlJc w:val="left"/>
      <w:pPr>
        <w:ind w:left="6948" w:hanging="360"/>
      </w:pPr>
      <w:rPr>
        <w:rFonts w:hint="default"/>
      </w:rPr>
    </w:lvl>
    <w:lvl w:ilvl="7" w:tplc="248A07B0">
      <w:numFmt w:val="bullet"/>
      <w:lvlText w:val="•"/>
      <w:lvlJc w:val="left"/>
      <w:pPr>
        <w:ind w:left="7986" w:hanging="360"/>
      </w:pPr>
      <w:rPr>
        <w:rFonts w:hint="default"/>
      </w:rPr>
    </w:lvl>
    <w:lvl w:ilvl="8" w:tplc="6A7EE21C">
      <w:numFmt w:val="bullet"/>
      <w:lvlText w:val="•"/>
      <w:lvlJc w:val="left"/>
      <w:pPr>
        <w:ind w:left="9024" w:hanging="360"/>
      </w:pPr>
      <w:rPr>
        <w:rFonts w:hint="default"/>
      </w:rPr>
    </w:lvl>
  </w:abstractNum>
  <w:abstractNum w:abstractNumId="45" w15:restartNumberingAfterBreak="0">
    <w:nsid w:val="2F5D5143"/>
    <w:multiLevelType w:val="hybridMultilevel"/>
    <w:tmpl w:val="433835C6"/>
    <w:lvl w:ilvl="0" w:tplc="CE9CE22A">
      <w:start w:val="8"/>
      <w:numFmt w:val="decimal"/>
      <w:lvlText w:val="%1)"/>
      <w:lvlJc w:val="left"/>
      <w:pPr>
        <w:tabs>
          <w:tab w:val="num" w:pos="720"/>
        </w:tabs>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39516C4"/>
    <w:multiLevelType w:val="multilevel"/>
    <w:tmpl w:val="1018AA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7" w15:restartNumberingAfterBreak="0">
    <w:nsid w:val="34DD4CD1"/>
    <w:multiLevelType w:val="hybridMultilevel"/>
    <w:tmpl w:val="5A689B68"/>
    <w:lvl w:ilvl="0" w:tplc="6CD22C3C">
      <w:start w:val="1"/>
      <w:numFmt w:val="decimal"/>
      <w:lvlText w:val="%1."/>
      <w:lvlJc w:val="left"/>
      <w:pPr>
        <w:ind w:left="102" w:hanging="197"/>
      </w:pPr>
      <w:rPr>
        <w:rFonts w:ascii="Arial Narrow" w:eastAsia="Times New Roman" w:hAnsi="Arial Narrow" w:cs="Arial Narrow" w:hint="default"/>
        <w:spacing w:val="-11"/>
        <w:w w:val="109"/>
        <w:sz w:val="19"/>
        <w:szCs w:val="19"/>
      </w:rPr>
    </w:lvl>
    <w:lvl w:ilvl="1" w:tplc="6134994A">
      <w:start w:val="1"/>
      <w:numFmt w:val="bullet"/>
      <w:lvlText w:val="•"/>
      <w:lvlJc w:val="left"/>
      <w:pPr>
        <w:ind w:left="1084" w:hanging="197"/>
      </w:pPr>
      <w:rPr>
        <w:rFonts w:hint="default"/>
      </w:rPr>
    </w:lvl>
    <w:lvl w:ilvl="2" w:tplc="45EA7F20">
      <w:start w:val="1"/>
      <w:numFmt w:val="bullet"/>
      <w:lvlText w:val="•"/>
      <w:lvlJc w:val="left"/>
      <w:pPr>
        <w:ind w:left="2068" w:hanging="197"/>
      </w:pPr>
      <w:rPr>
        <w:rFonts w:hint="default"/>
      </w:rPr>
    </w:lvl>
    <w:lvl w:ilvl="3" w:tplc="607E1FFA">
      <w:start w:val="1"/>
      <w:numFmt w:val="bullet"/>
      <w:lvlText w:val="•"/>
      <w:lvlJc w:val="left"/>
      <w:pPr>
        <w:ind w:left="3052" w:hanging="197"/>
      </w:pPr>
      <w:rPr>
        <w:rFonts w:hint="default"/>
      </w:rPr>
    </w:lvl>
    <w:lvl w:ilvl="4" w:tplc="30DEFD60">
      <w:start w:val="1"/>
      <w:numFmt w:val="bullet"/>
      <w:lvlText w:val="•"/>
      <w:lvlJc w:val="left"/>
      <w:pPr>
        <w:ind w:left="4036" w:hanging="197"/>
      </w:pPr>
      <w:rPr>
        <w:rFonts w:hint="default"/>
      </w:rPr>
    </w:lvl>
    <w:lvl w:ilvl="5" w:tplc="07D495C2">
      <w:start w:val="1"/>
      <w:numFmt w:val="bullet"/>
      <w:lvlText w:val="•"/>
      <w:lvlJc w:val="left"/>
      <w:pPr>
        <w:ind w:left="5020" w:hanging="197"/>
      </w:pPr>
      <w:rPr>
        <w:rFonts w:hint="default"/>
      </w:rPr>
    </w:lvl>
    <w:lvl w:ilvl="6" w:tplc="CC0A1B04">
      <w:start w:val="1"/>
      <w:numFmt w:val="bullet"/>
      <w:lvlText w:val="•"/>
      <w:lvlJc w:val="left"/>
      <w:pPr>
        <w:ind w:left="6004" w:hanging="197"/>
      </w:pPr>
      <w:rPr>
        <w:rFonts w:hint="default"/>
      </w:rPr>
    </w:lvl>
    <w:lvl w:ilvl="7" w:tplc="E1528B82">
      <w:start w:val="1"/>
      <w:numFmt w:val="bullet"/>
      <w:lvlText w:val="•"/>
      <w:lvlJc w:val="left"/>
      <w:pPr>
        <w:ind w:left="6988" w:hanging="197"/>
      </w:pPr>
      <w:rPr>
        <w:rFonts w:hint="default"/>
      </w:rPr>
    </w:lvl>
    <w:lvl w:ilvl="8" w:tplc="728E2F38">
      <w:start w:val="1"/>
      <w:numFmt w:val="bullet"/>
      <w:lvlText w:val="•"/>
      <w:lvlJc w:val="left"/>
      <w:pPr>
        <w:ind w:left="7972" w:hanging="197"/>
      </w:pPr>
      <w:rPr>
        <w:rFonts w:hint="default"/>
      </w:rPr>
    </w:lvl>
  </w:abstractNum>
  <w:abstractNum w:abstractNumId="48" w15:restartNumberingAfterBreak="0">
    <w:nsid w:val="366A3612"/>
    <w:multiLevelType w:val="hybridMultilevel"/>
    <w:tmpl w:val="37BED8F2"/>
    <w:lvl w:ilvl="0" w:tplc="5C1281AE">
      <w:start w:val="1"/>
      <w:numFmt w:val="bullet"/>
      <w:lvlText w:val="-"/>
      <w:lvlJc w:val="left"/>
      <w:pPr>
        <w:ind w:left="102" w:hanging="97"/>
      </w:pPr>
      <w:rPr>
        <w:rFonts w:ascii="Arial Narrow" w:eastAsia="Times New Roman" w:hAnsi="Arial Narrow" w:hint="default"/>
        <w:w w:val="109"/>
        <w:sz w:val="19"/>
      </w:rPr>
    </w:lvl>
    <w:lvl w:ilvl="1" w:tplc="79CAD9BA">
      <w:start w:val="1"/>
      <w:numFmt w:val="bullet"/>
      <w:lvlText w:val="•"/>
      <w:lvlJc w:val="left"/>
      <w:pPr>
        <w:ind w:left="1084" w:hanging="97"/>
      </w:pPr>
      <w:rPr>
        <w:rFonts w:hint="default"/>
      </w:rPr>
    </w:lvl>
    <w:lvl w:ilvl="2" w:tplc="6636917C">
      <w:start w:val="1"/>
      <w:numFmt w:val="bullet"/>
      <w:lvlText w:val="•"/>
      <w:lvlJc w:val="left"/>
      <w:pPr>
        <w:ind w:left="2068" w:hanging="97"/>
      </w:pPr>
      <w:rPr>
        <w:rFonts w:hint="default"/>
      </w:rPr>
    </w:lvl>
    <w:lvl w:ilvl="3" w:tplc="A748E500">
      <w:start w:val="1"/>
      <w:numFmt w:val="bullet"/>
      <w:lvlText w:val="•"/>
      <w:lvlJc w:val="left"/>
      <w:pPr>
        <w:ind w:left="3052" w:hanging="97"/>
      </w:pPr>
      <w:rPr>
        <w:rFonts w:hint="default"/>
      </w:rPr>
    </w:lvl>
    <w:lvl w:ilvl="4" w:tplc="DADE1A3E">
      <w:start w:val="1"/>
      <w:numFmt w:val="bullet"/>
      <w:lvlText w:val="•"/>
      <w:lvlJc w:val="left"/>
      <w:pPr>
        <w:ind w:left="4036" w:hanging="97"/>
      </w:pPr>
      <w:rPr>
        <w:rFonts w:hint="default"/>
      </w:rPr>
    </w:lvl>
    <w:lvl w:ilvl="5" w:tplc="03FAE27C">
      <w:start w:val="1"/>
      <w:numFmt w:val="bullet"/>
      <w:lvlText w:val="•"/>
      <w:lvlJc w:val="left"/>
      <w:pPr>
        <w:ind w:left="5020" w:hanging="97"/>
      </w:pPr>
      <w:rPr>
        <w:rFonts w:hint="default"/>
      </w:rPr>
    </w:lvl>
    <w:lvl w:ilvl="6" w:tplc="3112FD76">
      <w:start w:val="1"/>
      <w:numFmt w:val="bullet"/>
      <w:lvlText w:val="•"/>
      <w:lvlJc w:val="left"/>
      <w:pPr>
        <w:ind w:left="6004" w:hanging="97"/>
      </w:pPr>
      <w:rPr>
        <w:rFonts w:hint="default"/>
      </w:rPr>
    </w:lvl>
    <w:lvl w:ilvl="7" w:tplc="23783E32">
      <w:start w:val="1"/>
      <w:numFmt w:val="bullet"/>
      <w:lvlText w:val="•"/>
      <w:lvlJc w:val="left"/>
      <w:pPr>
        <w:ind w:left="6988" w:hanging="97"/>
      </w:pPr>
      <w:rPr>
        <w:rFonts w:hint="default"/>
      </w:rPr>
    </w:lvl>
    <w:lvl w:ilvl="8" w:tplc="6256D376">
      <w:start w:val="1"/>
      <w:numFmt w:val="bullet"/>
      <w:lvlText w:val="•"/>
      <w:lvlJc w:val="left"/>
      <w:pPr>
        <w:ind w:left="7972" w:hanging="97"/>
      </w:pPr>
      <w:rPr>
        <w:rFonts w:hint="default"/>
      </w:rPr>
    </w:lvl>
  </w:abstractNum>
  <w:abstractNum w:abstractNumId="49" w15:restartNumberingAfterBreak="0">
    <w:nsid w:val="3BCE0034"/>
    <w:multiLevelType w:val="hybridMultilevel"/>
    <w:tmpl w:val="0C383F4A"/>
    <w:lvl w:ilvl="0" w:tplc="454AAB6A">
      <w:start w:val="1"/>
      <w:numFmt w:val="decimal"/>
      <w:lvlText w:val="%1."/>
      <w:lvlJc w:val="left"/>
      <w:pPr>
        <w:ind w:left="102" w:hanging="181"/>
      </w:pPr>
      <w:rPr>
        <w:rFonts w:ascii="Arial Narrow" w:eastAsia="Times New Roman" w:hAnsi="Arial Narrow" w:cs="Arial Narrow" w:hint="default"/>
        <w:spacing w:val="-11"/>
        <w:w w:val="109"/>
        <w:sz w:val="19"/>
        <w:szCs w:val="19"/>
      </w:rPr>
    </w:lvl>
    <w:lvl w:ilvl="1" w:tplc="913049E8">
      <w:start w:val="1"/>
      <w:numFmt w:val="bullet"/>
      <w:lvlText w:val="•"/>
      <w:lvlJc w:val="left"/>
      <w:pPr>
        <w:ind w:left="1086" w:hanging="181"/>
      </w:pPr>
      <w:rPr>
        <w:rFonts w:hint="default"/>
      </w:rPr>
    </w:lvl>
    <w:lvl w:ilvl="2" w:tplc="A2E0D484">
      <w:start w:val="1"/>
      <w:numFmt w:val="bullet"/>
      <w:lvlText w:val="•"/>
      <w:lvlJc w:val="left"/>
      <w:pPr>
        <w:ind w:left="2072" w:hanging="181"/>
      </w:pPr>
      <w:rPr>
        <w:rFonts w:hint="default"/>
      </w:rPr>
    </w:lvl>
    <w:lvl w:ilvl="3" w:tplc="76808AC8">
      <w:start w:val="1"/>
      <w:numFmt w:val="bullet"/>
      <w:lvlText w:val="•"/>
      <w:lvlJc w:val="left"/>
      <w:pPr>
        <w:ind w:left="3058" w:hanging="181"/>
      </w:pPr>
      <w:rPr>
        <w:rFonts w:hint="default"/>
      </w:rPr>
    </w:lvl>
    <w:lvl w:ilvl="4" w:tplc="9FB0A51A">
      <w:start w:val="1"/>
      <w:numFmt w:val="bullet"/>
      <w:lvlText w:val="•"/>
      <w:lvlJc w:val="left"/>
      <w:pPr>
        <w:ind w:left="4044" w:hanging="181"/>
      </w:pPr>
      <w:rPr>
        <w:rFonts w:hint="default"/>
      </w:rPr>
    </w:lvl>
    <w:lvl w:ilvl="5" w:tplc="53347CFC">
      <w:start w:val="1"/>
      <w:numFmt w:val="bullet"/>
      <w:lvlText w:val="•"/>
      <w:lvlJc w:val="left"/>
      <w:pPr>
        <w:ind w:left="5030" w:hanging="181"/>
      </w:pPr>
      <w:rPr>
        <w:rFonts w:hint="default"/>
      </w:rPr>
    </w:lvl>
    <w:lvl w:ilvl="6" w:tplc="6950C302">
      <w:start w:val="1"/>
      <w:numFmt w:val="bullet"/>
      <w:lvlText w:val="•"/>
      <w:lvlJc w:val="left"/>
      <w:pPr>
        <w:ind w:left="6016" w:hanging="181"/>
      </w:pPr>
      <w:rPr>
        <w:rFonts w:hint="default"/>
      </w:rPr>
    </w:lvl>
    <w:lvl w:ilvl="7" w:tplc="A1B6521E">
      <w:start w:val="1"/>
      <w:numFmt w:val="bullet"/>
      <w:lvlText w:val="•"/>
      <w:lvlJc w:val="left"/>
      <w:pPr>
        <w:ind w:left="7002" w:hanging="181"/>
      </w:pPr>
      <w:rPr>
        <w:rFonts w:hint="default"/>
      </w:rPr>
    </w:lvl>
    <w:lvl w:ilvl="8" w:tplc="B702411E">
      <w:start w:val="1"/>
      <w:numFmt w:val="bullet"/>
      <w:lvlText w:val="•"/>
      <w:lvlJc w:val="left"/>
      <w:pPr>
        <w:ind w:left="7988" w:hanging="181"/>
      </w:pPr>
      <w:rPr>
        <w:rFonts w:hint="default"/>
      </w:rPr>
    </w:lvl>
  </w:abstractNum>
  <w:abstractNum w:abstractNumId="50" w15:restartNumberingAfterBreak="0">
    <w:nsid w:val="40DD32D9"/>
    <w:multiLevelType w:val="multilevel"/>
    <w:tmpl w:val="F3C6A59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1" w15:restartNumberingAfterBreak="0">
    <w:nsid w:val="454352F7"/>
    <w:multiLevelType w:val="hybridMultilevel"/>
    <w:tmpl w:val="3FEA581C"/>
    <w:lvl w:ilvl="0" w:tplc="B80C1BE4">
      <w:start w:val="1"/>
      <w:numFmt w:val="decimal"/>
      <w:lvlText w:val="%1."/>
      <w:lvlJc w:val="left"/>
      <w:pPr>
        <w:ind w:left="258" w:hanging="181"/>
      </w:pPr>
      <w:rPr>
        <w:rFonts w:ascii="Arial Narrow" w:eastAsia="Times New Roman" w:hAnsi="Arial Narrow" w:cs="Arial Narrow" w:hint="default"/>
        <w:spacing w:val="-11"/>
        <w:w w:val="109"/>
        <w:sz w:val="19"/>
        <w:szCs w:val="19"/>
      </w:rPr>
    </w:lvl>
    <w:lvl w:ilvl="1" w:tplc="5CB29D04">
      <w:start w:val="1"/>
      <w:numFmt w:val="bullet"/>
      <w:lvlText w:val="•"/>
      <w:lvlJc w:val="left"/>
      <w:pPr>
        <w:ind w:left="1230" w:hanging="181"/>
      </w:pPr>
      <w:rPr>
        <w:rFonts w:hint="default"/>
      </w:rPr>
    </w:lvl>
    <w:lvl w:ilvl="2" w:tplc="0A6051D6">
      <w:start w:val="1"/>
      <w:numFmt w:val="bullet"/>
      <w:lvlText w:val="•"/>
      <w:lvlJc w:val="left"/>
      <w:pPr>
        <w:ind w:left="2200" w:hanging="181"/>
      </w:pPr>
      <w:rPr>
        <w:rFonts w:hint="default"/>
      </w:rPr>
    </w:lvl>
    <w:lvl w:ilvl="3" w:tplc="FBE8B95E">
      <w:start w:val="1"/>
      <w:numFmt w:val="bullet"/>
      <w:lvlText w:val="•"/>
      <w:lvlJc w:val="left"/>
      <w:pPr>
        <w:ind w:left="3170" w:hanging="181"/>
      </w:pPr>
      <w:rPr>
        <w:rFonts w:hint="default"/>
      </w:rPr>
    </w:lvl>
    <w:lvl w:ilvl="4" w:tplc="CBB0D8F4">
      <w:start w:val="1"/>
      <w:numFmt w:val="bullet"/>
      <w:lvlText w:val="•"/>
      <w:lvlJc w:val="left"/>
      <w:pPr>
        <w:ind w:left="4140" w:hanging="181"/>
      </w:pPr>
      <w:rPr>
        <w:rFonts w:hint="default"/>
      </w:rPr>
    </w:lvl>
    <w:lvl w:ilvl="5" w:tplc="A738B530">
      <w:start w:val="1"/>
      <w:numFmt w:val="bullet"/>
      <w:lvlText w:val="•"/>
      <w:lvlJc w:val="left"/>
      <w:pPr>
        <w:ind w:left="5110" w:hanging="181"/>
      </w:pPr>
      <w:rPr>
        <w:rFonts w:hint="default"/>
      </w:rPr>
    </w:lvl>
    <w:lvl w:ilvl="6" w:tplc="7E004B10">
      <w:start w:val="1"/>
      <w:numFmt w:val="bullet"/>
      <w:lvlText w:val="•"/>
      <w:lvlJc w:val="left"/>
      <w:pPr>
        <w:ind w:left="6080" w:hanging="181"/>
      </w:pPr>
      <w:rPr>
        <w:rFonts w:hint="default"/>
      </w:rPr>
    </w:lvl>
    <w:lvl w:ilvl="7" w:tplc="2B5E44E0">
      <w:start w:val="1"/>
      <w:numFmt w:val="bullet"/>
      <w:lvlText w:val="•"/>
      <w:lvlJc w:val="left"/>
      <w:pPr>
        <w:ind w:left="7050" w:hanging="181"/>
      </w:pPr>
      <w:rPr>
        <w:rFonts w:hint="default"/>
      </w:rPr>
    </w:lvl>
    <w:lvl w:ilvl="8" w:tplc="C23286C4">
      <w:start w:val="1"/>
      <w:numFmt w:val="bullet"/>
      <w:lvlText w:val="•"/>
      <w:lvlJc w:val="left"/>
      <w:pPr>
        <w:ind w:left="8020" w:hanging="181"/>
      </w:pPr>
      <w:rPr>
        <w:rFonts w:hint="default"/>
      </w:rPr>
    </w:lvl>
  </w:abstractNum>
  <w:abstractNum w:abstractNumId="52" w15:restartNumberingAfterBreak="0">
    <w:nsid w:val="4B001508"/>
    <w:multiLevelType w:val="multilevel"/>
    <w:tmpl w:val="EE861BC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3" w15:restartNumberingAfterBreak="0">
    <w:nsid w:val="4CF51AD3"/>
    <w:multiLevelType w:val="hybridMultilevel"/>
    <w:tmpl w:val="C4F6AA48"/>
    <w:lvl w:ilvl="0" w:tplc="110663C4">
      <w:start w:val="1"/>
      <w:numFmt w:val="decimal"/>
      <w:lvlText w:val="%1)"/>
      <w:lvlJc w:val="left"/>
      <w:pPr>
        <w:ind w:left="720" w:hanging="360"/>
      </w:pPr>
      <w:rPr>
        <w:rFonts w:cs="Times New Roman" w:hint="default"/>
      </w:rPr>
    </w:lvl>
    <w:lvl w:ilvl="1" w:tplc="081A0003" w:tentative="1">
      <w:start w:val="1"/>
      <w:numFmt w:val="bullet"/>
      <w:lvlText w:val="o"/>
      <w:lvlJc w:val="left"/>
      <w:pPr>
        <w:ind w:left="1440" w:hanging="360"/>
      </w:pPr>
      <w:rPr>
        <w:rFonts w:ascii="Courier New" w:hAnsi="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4" w15:restartNumberingAfterBreak="0">
    <w:nsid w:val="4DFA41D1"/>
    <w:multiLevelType w:val="hybridMultilevel"/>
    <w:tmpl w:val="FFFFFFFF"/>
    <w:lvl w:ilvl="0" w:tplc="6D2CAAA4">
      <w:start w:val="1"/>
      <w:numFmt w:val="upperRoman"/>
      <w:lvlText w:val="%1"/>
      <w:lvlJc w:val="left"/>
      <w:pPr>
        <w:ind w:left="4663" w:hanging="144"/>
      </w:pPr>
      <w:rPr>
        <w:rFonts w:ascii="Times New Roman" w:eastAsia="Times New Roman" w:hAnsi="Times New Roman" w:cs="Times New Roman" w:hint="default"/>
        <w:b/>
        <w:bCs/>
        <w:w w:val="100"/>
        <w:sz w:val="22"/>
        <w:szCs w:val="22"/>
      </w:rPr>
    </w:lvl>
    <w:lvl w:ilvl="1" w:tplc="FCF4B342">
      <w:numFmt w:val="bullet"/>
      <w:lvlText w:val="•"/>
      <w:lvlJc w:val="left"/>
      <w:pPr>
        <w:ind w:left="5304" w:hanging="144"/>
      </w:pPr>
      <w:rPr>
        <w:rFonts w:hint="default"/>
      </w:rPr>
    </w:lvl>
    <w:lvl w:ilvl="2" w:tplc="7FDCAA04">
      <w:numFmt w:val="bullet"/>
      <w:lvlText w:val="•"/>
      <w:lvlJc w:val="left"/>
      <w:pPr>
        <w:ind w:left="5948" w:hanging="144"/>
      </w:pPr>
      <w:rPr>
        <w:rFonts w:hint="default"/>
      </w:rPr>
    </w:lvl>
    <w:lvl w:ilvl="3" w:tplc="F80463DA">
      <w:numFmt w:val="bullet"/>
      <w:lvlText w:val="•"/>
      <w:lvlJc w:val="left"/>
      <w:pPr>
        <w:ind w:left="6592" w:hanging="144"/>
      </w:pPr>
      <w:rPr>
        <w:rFonts w:hint="default"/>
      </w:rPr>
    </w:lvl>
    <w:lvl w:ilvl="4" w:tplc="09404FCE">
      <w:numFmt w:val="bullet"/>
      <w:lvlText w:val="•"/>
      <w:lvlJc w:val="left"/>
      <w:pPr>
        <w:ind w:left="7236" w:hanging="144"/>
      </w:pPr>
      <w:rPr>
        <w:rFonts w:hint="default"/>
      </w:rPr>
    </w:lvl>
    <w:lvl w:ilvl="5" w:tplc="1FAEB92C">
      <w:numFmt w:val="bullet"/>
      <w:lvlText w:val="•"/>
      <w:lvlJc w:val="left"/>
      <w:pPr>
        <w:ind w:left="7880" w:hanging="144"/>
      </w:pPr>
      <w:rPr>
        <w:rFonts w:hint="default"/>
      </w:rPr>
    </w:lvl>
    <w:lvl w:ilvl="6" w:tplc="8584B994">
      <w:numFmt w:val="bullet"/>
      <w:lvlText w:val="•"/>
      <w:lvlJc w:val="left"/>
      <w:pPr>
        <w:ind w:left="8524" w:hanging="144"/>
      </w:pPr>
      <w:rPr>
        <w:rFonts w:hint="default"/>
      </w:rPr>
    </w:lvl>
    <w:lvl w:ilvl="7" w:tplc="F6D0406A">
      <w:numFmt w:val="bullet"/>
      <w:lvlText w:val="•"/>
      <w:lvlJc w:val="left"/>
      <w:pPr>
        <w:ind w:left="9168" w:hanging="144"/>
      </w:pPr>
      <w:rPr>
        <w:rFonts w:hint="default"/>
      </w:rPr>
    </w:lvl>
    <w:lvl w:ilvl="8" w:tplc="9B909288">
      <w:numFmt w:val="bullet"/>
      <w:lvlText w:val="•"/>
      <w:lvlJc w:val="left"/>
      <w:pPr>
        <w:ind w:left="9812" w:hanging="144"/>
      </w:pPr>
      <w:rPr>
        <w:rFonts w:hint="default"/>
      </w:rPr>
    </w:lvl>
  </w:abstractNum>
  <w:abstractNum w:abstractNumId="55" w15:restartNumberingAfterBreak="0">
    <w:nsid w:val="4F2040DB"/>
    <w:multiLevelType w:val="hybridMultilevel"/>
    <w:tmpl w:val="A45AA288"/>
    <w:lvl w:ilvl="0" w:tplc="03320D4E">
      <w:start w:val="7"/>
      <w:numFmt w:val="decimal"/>
      <w:lvlText w:val="%1)"/>
      <w:lvlJc w:val="left"/>
      <w:pPr>
        <w:tabs>
          <w:tab w:val="num" w:pos="720"/>
        </w:tabs>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2CC311C"/>
    <w:multiLevelType w:val="hybridMultilevel"/>
    <w:tmpl w:val="57EED5A0"/>
    <w:lvl w:ilvl="0" w:tplc="0C1AB67E">
      <w:numFmt w:val="bullet"/>
      <w:lvlText w:val="-"/>
      <w:lvlJc w:val="left"/>
      <w:pPr>
        <w:tabs>
          <w:tab w:val="num" w:pos="1183"/>
        </w:tabs>
        <w:ind w:left="1183" w:hanging="360"/>
      </w:pPr>
      <w:rPr>
        <w:rFonts w:ascii="Times New Roman" w:eastAsia="Times New Roman" w:hAnsi="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7" w15:restartNumberingAfterBreak="0">
    <w:nsid w:val="53081444"/>
    <w:multiLevelType w:val="hybridMultilevel"/>
    <w:tmpl w:val="6DF025E0"/>
    <w:lvl w:ilvl="0" w:tplc="8A9AC912">
      <w:start w:val="1"/>
      <w:numFmt w:val="decimal"/>
      <w:lvlText w:val="%1."/>
      <w:lvlJc w:val="left"/>
      <w:pPr>
        <w:ind w:left="102" w:hanging="181"/>
      </w:pPr>
      <w:rPr>
        <w:rFonts w:ascii="Arial Narrow" w:eastAsia="Times New Roman" w:hAnsi="Arial Narrow" w:cs="Arial Narrow" w:hint="default"/>
        <w:spacing w:val="-11"/>
        <w:w w:val="109"/>
        <w:sz w:val="19"/>
        <w:szCs w:val="19"/>
      </w:rPr>
    </w:lvl>
    <w:lvl w:ilvl="1" w:tplc="5F5EEC44">
      <w:start w:val="1"/>
      <w:numFmt w:val="bullet"/>
      <w:lvlText w:val="•"/>
      <w:lvlJc w:val="left"/>
      <w:pPr>
        <w:ind w:left="1086" w:hanging="181"/>
      </w:pPr>
      <w:rPr>
        <w:rFonts w:hint="default"/>
      </w:rPr>
    </w:lvl>
    <w:lvl w:ilvl="2" w:tplc="712641EA">
      <w:start w:val="1"/>
      <w:numFmt w:val="bullet"/>
      <w:lvlText w:val="•"/>
      <w:lvlJc w:val="left"/>
      <w:pPr>
        <w:ind w:left="2072" w:hanging="181"/>
      </w:pPr>
      <w:rPr>
        <w:rFonts w:hint="default"/>
      </w:rPr>
    </w:lvl>
    <w:lvl w:ilvl="3" w:tplc="1BBC42B6">
      <w:start w:val="1"/>
      <w:numFmt w:val="bullet"/>
      <w:lvlText w:val="•"/>
      <w:lvlJc w:val="left"/>
      <w:pPr>
        <w:ind w:left="3058" w:hanging="181"/>
      </w:pPr>
      <w:rPr>
        <w:rFonts w:hint="default"/>
      </w:rPr>
    </w:lvl>
    <w:lvl w:ilvl="4" w:tplc="B0A665BE">
      <w:start w:val="1"/>
      <w:numFmt w:val="bullet"/>
      <w:lvlText w:val="•"/>
      <w:lvlJc w:val="left"/>
      <w:pPr>
        <w:ind w:left="4044" w:hanging="181"/>
      </w:pPr>
      <w:rPr>
        <w:rFonts w:hint="default"/>
      </w:rPr>
    </w:lvl>
    <w:lvl w:ilvl="5" w:tplc="B65EAB9A">
      <w:start w:val="1"/>
      <w:numFmt w:val="bullet"/>
      <w:lvlText w:val="•"/>
      <w:lvlJc w:val="left"/>
      <w:pPr>
        <w:ind w:left="5030" w:hanging="181"/>
      </w:pPr>
      <w:rPr>
        <w:rFonts w:hint="default"/>
      </w:rPr>
    </w:lvl>
    <w:lvl w:ilvl="6" w:tplc="B62C4662">
      <w:start w:val="1"/>
      <w:numFmt w:val="bullet"/>
      <w:lvlText w:val="•"/>
      <w:lvlJc w:val="left"/>
      <w:pPr>
        <w:ind w:left="6016" w:hanging="181"/>
      </w:pPr>
      <w:rPr>
        <w:rFonts w:hint="default"/>
      </w:rPr>
    </w:lvl>
    <w:lvl w:ilvl="7" w:tplc="74C05E6A">
      <w:start w:val="1"/>
      <w:numFmt w:val="bullet"/>
      <w:lvlText w:val="•"/>
      <w:lvlJc w:val="left"/>
      <w:pPr>
        <w:ind w:left="7002" w:hanging="181"/>
      </w:pPr>
      <w:rPr>
        <w:rFonts w:hint="default"/>
      </w:rPr>
    </w:lvl>
    <w:lvl w:ilvl="8" w:tplc="815E7CE8">
      <w:start w:val="1"/>
      <w:numFmt w:val="bullet"/>
      <w:lvlText w:val="•"/>
      <w:lvlJc w:val="left"/>
      <w:pPr>
        <w:ind w:left="7988" w:hanging="181"/>
      </w:pPr>
      <w:rPr>
        <w:rFonts w:hint="default"/>
      </w:rPr>
    </w:lvl>
  </w:abstractNum>
  <w:abstractNum w:abstractNumId="58" w15:restartNumberingAfterBreak="0">
    <w:nsid w:val="5449496F"/>
    <w:multiLevelType w:val="multilevel"/>
    <w:tmpl w:val="BF7694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9" w15:restartNumberingAfterBreak="0">
    <w:nsid w:val="56984448"/>
    <w:multiLevelType w:val="hybridMultilevel"/>
    <w:tmpl w:val="6638D820"/>
    <w:lvl w:ilvl="0" w:tplc="FD4E57DE">
      <w:start w:val="1"/>
      <w:numFmt w:val="decimal"/>
      <w:lvlText w:val="%1."/>
      <w:lvlJc w:val="left"/>
      <w:pPr>
        <w:ind w:left="102" w:hanging="187"/>
      </w:pPr>
      <w:rPr>
        <w:rFonts w:ascii="Arial Narrow" w:eastAsia="Times New Roman" w:hAnsi="Arial Narrow" w:cs="Arial Narrow" w:hint="default"/>
        <w:spacing w:val="-11"/>
        <w:w w:val="109"/>
        <w:sz w:val="19"/>
        <w:szCs w:val="19"/>
      </w:rPr>
    </w:lvl>
    <w:lvl w:ilvl="1" w:tplc="7BDACA9A">
      <w:start w:val="1"/>
      <w:numFmt w:val="bullet"/>
      <w:lvlText w:val="•"/>
      <w:lvlJc w:val="left"/>
      <w:pPr>
        <w:ind w:left="1086" w:hanging="187"/>
      </w:pPr>
      <w:rPr>
        <w:rFonts w:hint="default"/>
      </w:rPr>
    </w:lvl>
    <w:lvl w:ilvl="2" w:tplc="0D5AB45A">
      <w:start w:val="1"/>
      <w:numFmt w:val="bullet"/>
      <w:lvlText w:val="•"/>
      <w:lvlJc w:val="left"/>
      <w:pPr>
        <w:ind w:left="2072" w:hanging="187"/>
      </w:pPr>
      <w:rPr>
        <w:rFonts w:hint="default"/>
      </w:rPr>
    </w:lvl>
    <w:lvl w:ilvl="3" w:tplc="86B8CF48">
      <w:start w:val="1"/>
      <w:numFmt w:val="bullet"/>
      <w:lvlText w:val="•"/>
      <w:lvlJc w:val="left"/>
      <w:pPr>
        <w:ind w:left="3058" w:hanging="187"/>
      </w:pPr>
      <w:rPr>
        <w:rFonts w:hint="default"/>
      </w:rPr>
    </w:lvl>
    <w:lvl w:ilvl="4" w:tplc="A79CA4D6">
      <w:start w:val="1"/>
      <w:numFmt w:val="bullet"/>
      <w:lvlText w:val="•"/>
      <w:lvlJc w:val="left"/>
      <w:pPr>
        <w:ind w:left="4044" w:hanging="187"/>
      </w:pPr>
      <w:rPr>
        <w:rFonts w:hint="default"/>
      </w:rPr>
    </w:lvl>
    <w:lvl w:ilvl="5" w:tplc="462EAD42">
      <w:start w:val="1"/>
      <w:numFmt w:val="bullet"/>
      <w:lvlText w:val="•"/>
      <w:lvlJc w:val="left"/>
      <w:pPr>
        <w:ind w:left="5030" w:hanging="187"/>
      </w:pPr>
      <w:rPr>
        <w:rFonts w:hint="default"/>
      </w:rPr>
    </w:lvl>
    <w:lvl w:ilvl="6" w:tplc="548E63A4">
      <w:start w:val="1"/>
      <w:numFmt w:val="bullet"/>
      <w:lvlText w:val="•"/>
      <w:lvlJc w:val="left"/>
      <w:pPr>
        <w:ind w:left="6016" w:hanging="187"/>
      </w:pPr>
      <w:rPr>
        <w:rFonts w:hint="default"/>
      </w:rPr>
    </w:lvl>
    <w:lvl w:ilvl="7" w:tplc="06EE51F0">
      <w:start w:val="1"/>
      <w:numFmt w:val="bullet"/>
      <w:lvlText w:val="•"/>
      <w:lvlJc w:val="left"/>
      <w:pPr>
        <w:ind w:left="7002" w:hanging="187"/>
      </w:pPr>
      <w:rPr>
        <w:rFonts w:hint="default"/>
      </w:rPr>
    </w:lvl>
    <w:lvl w:ilvl="8" w:tplc="BC9AE166">
      <w:start w:val="1"/>
      <w:numFmt w:val="bullet"/>
      <w:lvlText w:val="•"/>
      <w:lvlJc w:val="left"/>
      <w:pPr>
        <w:ind w:left="7988" w:hanging="187"/>
      </w:pPr>
      <w:rPr>
        <w:rFonts w:hint="default"/>
      </w:rPr>
    </w:lvl>
  </w:abstractNum>
  <w:abstractNum w:abstractNumId="60" w15:restartNumberingAfterBreak="0">
    <w:nsid w:val="56E8427A"/>
    <w:multiLevelType w:val="multilevel"/>
    <w:tmpl w:val="0A48BB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1" w15:restartNumberingAfterBreak="0">
    <w:nsid w:val="581D22B1"/>
    <w:multiLevelType w:val="hybridMultilevel"/>
    <w:tmpl w:val="28C4601A"/>
    <w:name w:val="WW8Num11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B4E143E"/>
    <w:multiLevelType w:val="hybridMultilevel"/>
    <w:tmpl w:val="8D6AA4E0"/>
    <w:lvl w:ilvl="0" w:tplc="C63C5F84">
      <w:start w:val="1"/>
      <w:numFmt w:val="decimal"/>
      <w:lvlText w:val="%1."/>
      <w:lvlJc w:val="left"/>
      <w:pPr>
        <w:ind w:left="438" w:hanging="181"/>
      </w:pPr>
      <w:rPr>
        <w:rFonts w:ascii="Arial Narrow" w:eastAsia="Times New Roman" w:hAnsi="Arial Narrow" w:cs="Arial Narrow" w:hint="default"/>
        <w:spacing w:val="-11"/>
        <w:w w:val="109"/>
        <w:sz w:val="19"/>
        <w:szCs w:val="19"/>
      </w:rPr>
    </w:lvl>
    <w:lvl w:ilvl="1" w:tplc="9DE02038">
      <w:start w:val="1"/>
      <w:numFmt w:val="bullet"/>
      <w:lvlText w:val="•"/>
      <w:lvlJc w:val="left"/>
      <w:pPr>
        <w:ind w:left="1390" w:hanging="181"/>
      </w:pPr>
      <w:rPr>
        <w:rFonts w:hint="default"/>
      </w:rPr>
    </w:lvl>
    <w:lvl w:ilvl="2" w:tplc="4D6A4774">
      <w:start w:val="1"/>
      <w:numFmt w:val="bullet"/>
      <w:lvlText w:val="•"/>
      <w:lvlJc w:val="left"/>
      <w:pPr>
        <w:ind w:left="2340" w:hanging="181"/>
      </w:pPr>
      <w:rPr>
        <w:rFonts w:hint="default"/>
      </w:rPr>
    </w:lvl>
    <w:lvl w:ilvl="3" w:tplc="B48E193A">
      <w:start w:val="1"/>
      <w:numFmt w:val="bullet"/>
      <w:lvlText w:val="•"/>
      <w:lvlJc w:val="left"/>
      <w:pPr>
        <w:ind w:left="3290" w:hanging="181"/>
      </w:pPr>
      <w:rPr>
        <w:rFonts w:hint="default"/>
      </w:rPr>
    </w:lvl>
    <w:lvl w:ilvl="4" w:tplc="156E61F0">
      <w:start w:val="1"/>
      <w:numFmt w:val="bullet"/>
      <w:lvlText w:val="•"/>
      <w:lvlJc w:val="left"/>
      <w:pPr>
        <w:ind w:left="4240" w:hanging="181"/>
      </w:pPr>
      <w:rPr>
        <w:rFonts w:hint="default"/>
      </w:rPr>
    </w:lvl>
    <w:lvl w:ilvl="5" w:tplc="B7CA6F42">
      <w:start w:val="1"/>
      <w:numFmt w:val="bullet"/>
      <w:lvlText w:val="•"/>
      <w:lvlJc w:val="left"/>
      <w:pPr>
        <w:ind w:left="5190" w:hanging="181"/>
      </w:pPr>
      <w:rPr>
        <w:rFonts w:hint="default"/>
      </w:rPr>
    </w:lvl>
    <w:lvl w:ilvl="6" w:tplc="9EBE6848">
      <w:start w:val="1"/>
      <w:numFmt w:val="bullet"/>
      <w:lvlText w:val="•"/>
      <w:lvlJc w:val="left"/>
      <w:pPr>
        <w:ind w:left="6140" w:hanging="181"/>
      </w:pPr>
      <w:rPr>
        <w:rFonts w:hint="default"/>
      </w:rPr>
    </w:lvl>
    <w:lvl w:ilvl="7" w:tplc="1248D366">
      <w:start w:val="1"/>
      <w:numFmt w:val="bullet"/>
      <w:lvlText w:val="•"/>
      <w:lvlJc w:val="left"/>
      <w:pPr>
        <w:ind w:left="7090" w:hanging="181"/>
      </w:pPr>
      <w:rPr>
        <w:rFonts w:hint="default"/>
      </w:rPr>
    </w:lvl>
    <w:lvl w:ilvl="8" w:tplc="88E07284">
      <w:start w:val="1"/>
      <w:numFmt w:val="bullet"/>
      <w:lvlText w:val="•"/>
      <w:lvlJc w:val="left"/>
      <w:pPr>
        <w:ind w:left="8040" w:hanging="181"/>
      </w:pPr>
      <w:rPr>
        <w:rFonts w:hint="default"/>
      </w:rPr>
    </w:lvl>
  </w:abstractNum>
  <w:abstractNum w:abstractNumId="63" w15:restartNumberingAfterBreak="0">
    <w:nsid w:val="5BA87B35"/>
    <w:multiLevelType w:val="multilevel"/>
    <w:tmpl w:val="DF4A93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4" w15:restartNumberingAfterBreak="0">
    <w:nsid w:val="5F2A0EFA"/>
    <w:multiLevelType w:val="hybridMultilevel"/>
    <w:tmpl w:val="FFFFFFFF"/>
    <w:lvl w:ilvl="0" w:tplc="91C4B3D2">
      <w:start w:val="1"/>
      <w:numFmt w:val="decimal"/>
      <w:lvlText w:val="%1."/>
      <w:lvlJc w:val="left"/>
      <w:pPr>
        <w:ind w:left="540" w:hanging="360"/>
      </w:pPr>
      <w:rPr>
        <w:rFonts w:ascii="Times New Roman" w:eastAsia="Times New Roman" w:hAnsi="Times New Roman" w:cs="Times New Roman" w:hint="default"/>
        <w:w w:val="100"/>
        <w:sz w:val="22"/>
        <w:szCs w:val="22"/>
      </w:rPr>
    </w:lvl>
    <w:lvl w:ilvl="1" w:tplc="FC2E019A">
      <w:start w:val="8"/>
      <w:numFmt w:val="upperRoman"/>
      <w:lvlText w:val="%2."/>
      <w:lvlJc w:val="left"/>
      <w:pPr>
        <w:ind w:left="3895" w:hanging="586"/>
      </w:pPr>
      <w:rPr>
        <w:rFonts w:ascii="Times New Roman" w:eastAsia="Times New Roman" w:hAnsi="Times New Roman" w:cs="Times New Roman" w:hint="default"/>
        <w:b/>
        <w:bCs/>
        <w:spacing w:val="-1"/>
        <w:w w:val="100"/>
        <w:sz w:val="22"/>
        <w:szCs w:val="22"/>
      </w:rPr>
    </w:lvl>
    <w:lvl w:ilvl="2" w:tplc="C0200572">
      <w:numFmt w:val="bullet"/>
      <w:lvlText w:val="•"/>
      <w:lvlJc w:val="left"/>
      <w:pPr>
        <w:ind w:left="4700" w:hanging="586"/>
      </w:pPr>
      <w:rPr>
        <w:rFonts w:hint="default"/>
      </w:rPr>
    </w:lvl>
    <w:lvl w:ilvl="3" w:tplc="279AA384">
      <w:numFmt w:val="bullet"/>
      <w:lvlText w:val="•"/>
      <w:lvlJc w:val="left"/>
      <w:pPr>
        <w:ind w:left="5500" w:hanging="586"/>
      </w:pPr>
      <w:rPr>
        <w:rFonts w:hint="default"/>
      </w:rPr>
    </w:lvl>
    <w:lvl w:ilvl="4" w:tplc="A8845D24">
      <w:numFmt w:val="bullet"/>
      <w:lvlText w:val="•"/>
      <w:lvlJc w:val="left"/>
      <w:pPr>
        <w:ind w:left="6300" w:hanging="586"/>
      </w:pPr>
      <w:rPr>
        <w:rFonts w:hint="default"/>
      </w:rPr>
    </w:lvl>
    <w:lvl w:ilvl="5" w:tplc="978085AE">
      <w:numFmt w:val="bullet"/>
      <w:lvlText w:val="•"/>
      <w:lvlJc w:val="left"/>
      <w:pPr>
        <w:ind w:left="7100" w:hanging="586"/>
      </w:pPr>
      <w:rPr>
        <w:rFonts w:hint="default"/>
      </w:rPr>
    </w:lvl>
    <w:lvl w:ilvl="6" w:tplc="F8240F2C">
      <w:numFmt w:val="bullet"/>
      <w:lvlText w:val="•"/>
      <w:lvlJc w:val="left"/>
      <w:pPr>
        <w:ind w:left="7900" w:hanging="586"/>
      </w:pPr>
      <w:rPr>
        <w:rFonts w:hint="default"/>
      </w:rPr>
    </w:lvl>
    <w:lvl w:ilvl="7" w:tplc="5B24FB4C">
      <w:numFmt w:val="bullet"/>
      <w:lvlText w:val="•"/>
      <w:lvlJc w:val="left"/>
      <w:pPr>
        <w:ind w:left="8700" w:hanging="586"/>
      </w:pPr>
      <w:rPr>
        <w:rFonts w:hint="default"/>
      </w:rPr>
    </w:lvl>
    <w:lvl w:ilvl="8" w:tplc="1C9C034C">
      <w:numFmt w:val="bullet"/>
      <w:lvlText w:val="•"/>
      <w:lvlJc w:val="left"/>
      <w:pPr>
        <w:ind w:left="9500" w:hanging="586"/>
      </w:pPr>
      <w:rPr>
        <w:rFonts w:hint="default"/>
      </w:rPr>
    </w:lvl>
  </w:abstractNum>
  <w:abstractNum w:abstractNumId="65" w15:restartNumberingAfterBreak="0">
    <w:nsid w:val="5F325B63"/>
    <w:multiLevelType w:val="multilevel"/>
    <w:tmpl w:val="50DEC4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6" w15:restartNumberingAfterBreak="0">
    <w:nsid w:val="600914D1"/>
    <w:multiLevelType w:val="multilevel"/>
    <w:tmpl w:val="20A26AF4"/>
    <w:lvl w:ilvl="0">
      <w:start w:val="1"/>
      <w:numFmt w:val="decimal"/>
      <w:lvlText w:val="%1."/>
      <w:lvlJc w:val="left"/>
      <w:pPr>
        <w:ind w:left="45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7" w15:restartNumberingAfterBreak="0">
    <w:nsid w:val="62AD64E1"/>
    <w:multiLevelType w:val="multilevel"/>
    <w:tmpl w:val="AB069A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8" w15:restartNumberingAfterBreak="0">
    <w:nsid w:val="6600665F"/>
    <w:multiLevelType w:val="hybridMultilevel"/>
    <w:tmpl w:val="0A1AD262"/>
    <w:lvl w:ilvl="0" w:tplc="91329636">
      <w:start w:val="1"/>
      <w:numFmt w:val="decimal"/>
      <w:lvlText w:val="%1."/>
      <w:lvlJc w:val="left"/>
      <w:pPr>
        <w:ind w:left="102" w:hanging="181"/>
      </w:pPr>
      <w:rPr>
        <w:rFonts w:ascii="Arial Narrow" w:eastAsia="Times New Roman" w:hAnsi="Arial Narrow" w:cs="Arial Narrow" w:hint="default"/>
        <w:spacing w:val="-11"/>
        <w:w w:val="109"/>
        <w:sz w:val="19"/>
        <w:szCs w:val="19"/>
      </w:rPr>
    </w:lvl>
    <w:lvl w:ilvl="1" w:tplc="0D06EE18">
      <w:start w:val="1"/>
      <w:numFmt w:val="bullet"/>
      <w:lvlText w:val="•"/>
      <w:lvlJc w:val="left"/>
      <w:pPr>
        <w:ind w:left="1084" w:hanging="181"/>
      </w:pPr>
      <w:rPr>
        <w:rFonts w:hint="default"/>
      </w:rPr>
    </w:lvl>
    <w:lvl w:ilvl="2" w:tplc="AB36E37E">
      <w:start w:val="1"/>
      <w:numFmt w:val="bullet"/>
      <w:lvlText w:val="•"/>
      <w:lvlJc w:val="left"/>
      <w:pPr>
        <w:ind w:left="2068" w:hanging="181"/>
      </w:pPr>
      <w:rPr>
        <w:rFonts w:hint="default"/>
      </w:rPr>
    </w:lvl>
    <w:lvl w:ilvl="3" w:tplc="0F220818">
      <w:start w:val="1"/>
      <w:numFmt w:val="bullet"/>
      <w:lvlText w:val="•"/>
      <w:lvlJc w:val="left"/>
      <w:pPr>
        <w:ind w:left="3052" w:hanging="181"/>
      </w:pPr>
      <w:rPr>
        <w:rFonts w:hint="default"/>
      </w:rPr>
    </w:lvl>
    <w:lvl w:ilvl="4" w:tplc="DBF60852">
      <w:start w:val="1"/>
      <w:numFmt w:val="bullet"/>
      <w:lvlText w:val="•"/>
      <w:lvlJc w:val="left"/>
      <w:pPr>
        <w:ind w:left="4036" w:hanging="181"/>
      </w:pPr>
      <w:rPr>
        <w:rFonts w:hint="default"/>
      </w:rPr>
    </w:lvl>
    <w:lvl w:ilvl="5" w:tplc="933A7B3A">
      <w:start w:val="1"/>
      <w:numFmt w:val="bullet"/>
      <w:lvlText w:val="•"/>
      <w:lvlJc w:val="left"/>
      <w:pPr>
        <w:ind w:left="5020" w:hanging="181"/>
      </w:pPr>
      <w:rPr>
        <w:rFonts w:hint="default"/>
      </w:rPr>
    </w:lvl>
    <w:lvl w:ilvl="6" w:tplc="CFF46312">
      <w:start w:val="1"/>
      <w:numFmt w:val="bullet"/>
      <w:lvlText w:val="•"/>
      <w:lvlJc w:val="left"/>
      <w:pPr>
        <w:ind w:left="6004" w:hanging="181"/>
      </w:pPr>
      <w:rPr>
        <w:rFonts w:hint="default"/>
      </w:rPr>
    </w:lvl>
    <w:lvl w:ilvl="7" w:tplc="1BA29A28">
      <w:start w:val="1"/>
      <w:numFmt w:val="bullet"/>
      <w:lvlText w:val="•"/>
      <w:lvlJc w:val="left"/>
      <w:pPr>
        <w:ind w:left="6988" w:hanging="181"/>
      </w:pPr>
      <w:rPr>
        <w:rFonts w:hint="default"/>
      </w:rPr>
    </w:lvl>
    <w:lvl w:ilvl="8" w:tplc="5B3A238E">
      <w:start w:val="1"/>
      <w:numFmt w:val="bullet"/>
      <w:lvlText w:val="•"/>
      <w:lvlJc w:val="left"/>
      <w:pPr>
        <w:ind w:left="7972" w:hanging="181"/>
      </w:pPr>
      <w:rPr>
        <w:rFonts w:hint="default"/>
      </w:rPr>
    </w:lvl>
  </w:abstractNum>
  <w:abstractNum w:abstractNumId="69" w15:restartNumberingAfterBreak="0">
    <w:nsid w:val="67F15440"/>
    <w:multiLevelType w:val="hybridMultilevel"/>
    <w:tmpl w:val="A3F8FC94"/>
    <w:lvl w:ilvl="0" w:tplc="55C4DC48">
      <w:start w:val="9"/>
      <w:numFmt w:val="decimal"/>
      <w:lvlText w:val="%1)"/>
      <w:lvlJc w:val="left"/>
      <w:pPr>
        <w:ind w:left="102" w:hanging="205"/>
      </w:pPr>
      <w:rPr>
        <w:rFonts w:ascii="Arial Narrow" w:eastAsia="Times New Roman" w:hAnsi="Arial Narrow" w:cs="Arial Narrow" w:hint="default"/>
        <w:spacing w:val="0"/>
        <w:w w:val="109"/>
        <w:sz w:val="19"/>
        <w:szCs w:val="19"/>
      </w:rPr>
    </w:lvl>
    <w:lvl w:ilvl="1" w:tplc="3BCEA31E">
      <w:start w:val="1"/>
      <w:numFmt w:val="bullet"/>
      <w:lvlText w:val="•"/>
      <w:lvlJc w:val="left"/>
      <w:pPr>
        <w:ind w:left="500" w:hanging="205"/>
      </w:pPr>
      <w:rPr>
        <w:rFonts w:hint="default"/>
      </w:rPr>
    </w:lvl>
    <w:lvl w:ilvl="2" w:tplc="5B7066AC">
      <w:start w:val="1"/>
      <w:numFmt w:val="bullet"/>
      <w:lvlText w:val="•"/>
      <w:lvlJc w:val="left"/>
      <w:pPr>
        <w:ind w:left="820" w:hanging="205"/>
      </w:pPr>
      <w:rPr>
        <w:rFonts w:hint="default"/>
      </w:rPr>
    </w:lvl>
    <w:lvl w:ilvl="3" w:tplc="6220FB38">
      <w:start w:val="1"/>
      <w:numFmt w:val="bullet"/>
      <w:lvlText w:val="•"/>
      <w:lvlJc w:val="left"/>
      <w:pPr>
        <w:ind w:left="1600" w:hanging="205"/>
      </w:pPr>
      <w:rPr>
        <w:rFonts w:hint="default"/>
      </w:rPr>
    </w:lvl>
    <w:lvl w:ilvl="4" w:tplc="4148EFD2">
      <w:start w:val="1"/>
      <w:numFmt w:val="bullet"/>
      <w:lvlText w:val="•"/>
      <w:lvlJc w:val="left"/>
      <w:pPr>
        <w:ind w:left="2060" w:hanging="205"/>
      </w:pPr>
      <w:rPr>
        <w:rFonts w:hint="default"/>
      </w:rPr>
    </w:lvl>
    <w:lvl w:ilvl="5" w:tplc="E81AD55E">
      <w:start w:val="1"/>
      <w:numFmt w:val="bullet"/>
      <w:lvlText w:val="•"/>
      <w:lvlJc w:val="left"/>
      <w:pPr>
        <w:ind w:left="2820" w:hanging="205"/>
      </w:pPr>
      <w:rPr>
        <w:rFonts w:hint="default"/>
      </w:rPr>
    </w:lvl>
    <w:lvl w:ilvl="6" w:tplc="21AAF728">
      <w:start w:val="1"/>
      <w:numFmt w:val="bullet"/>
      <w:lvlText w:val="•"/>
      <w:lvlJc w:val="left"/>
      <w:pPr>
        <w:ind w:left="4244" w:hanging="205"/>
      </w:pPr>
      <w:rPr>
        <w:rFonts w:hint="default"/>
      </w:rPr>
    </w:lvl>
    <w:lvl w:ilvl="7" w:tplc="59E6597C">
      <w:start w:val="1"/>
      <w:numFmt w:val="bullet"/>
      <w:lvlText w:val="•"/>
      <w:lvlJc w:val="left"/>
      <w:pPr>
        <w:ind w:left="5668" w:hanging="205"/>
      </w:pPr>
      <w:rPr>
        <w:rFonts w:hint="default"/>
      </w:rPr>
    </w:lvl>
    <w:lvl w:ilvl="8" w:tplc="66D8F3EC">
      <w:start w:val="1"/>
      <w:numFmt w:val="bullet"/>
      <w:lvlText w:val="•"/>
      <w:lvlJc w:val="left"/>
      <w:pPr>
        <w:ind w:left="7092" w:hanging="205"/>
      </w:pPr>
      <w:rPr>
        <w:rFonts w:hint="default"/>
      </w:rPr>
    </w:lvl>
  </w:abstractNum>
  <w:abstractNum w:abstractNumId="70" w15:restartNumberingAfterBreak="0">
    <w:nsid w:val="6A5B75C9"/>
    <w:multiLevelType w:val="multilevel"/>
    <w:tmpl w:val="CBB221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1" w15:restartNumberingAfterBreak="0">
    <w:nsid w:val="6A7F4C7D"/>
    <w:multiLevelType w:val="singleLevel"/>
    <w:tmpl w:val="58BEC550"/>
    <w:lvl w:ilvl="0">
      <w:start w:val="1"/>
      <w:numFmt w:val="decimal"/>
      <w:pStyle w:val="Heading7"/>
      <w:lvlText w:val="%1)"/>
      <w:legacy w:legacy="1" w:legacySpace="0" w:legacyIndent="256"/>
      <w:lvlJc w:val="left"/>
      <w:rPr>
        <w:rFonts w:ascii="Cambria" w:hAnsi="Cambria" w:cs="Times New Roman" w:hint="default"/>
      </w:rPr>
    </w:lvl>
  </w:abstractNum>
  <w:abstractNum w:abstractNumId="72" w15:restartNumberingAfterBreak="0">
    <w:nsid w:val="6BE74B7B"/>
    <w:multiLevelType w:val="multilevel"/>
    <w:tmpl w:val="D49AB9A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3" w15:restartNumberingAfterBreak="0">
    <w:nsid w:val="6EE773C5"/>
    <w:multiLevelType w:val="multilevel"/>
    <w:tmpl w:val="51E088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4" w15:restartNumberingAfterBreak="0">
    <w:nsid w:val="71A17952"/>
    <w:multiLevelType w:val="hybridMultilevel"/>
    <w:tmpl w:val="3436444E"/>
    <w:lvl w:ilvl="0" w:tplc="B6D245B6">
      <w:start w:val="1"/>
      <w:numFmt w:val="decimal"/>
      <w:lvlText w:val="%1)"/>
      <w:lvlJc w:val="left"/>
      <w:pPr>
        <w:ind w:left="102" w:hanging="181"/>
      </w:pPr>
      <w:rPr>
        <w:rFonts w:ascii="Arial Narrow" w:eastAsia="Times New Roman" w:hAnsi="Arial Narrow" w:cs="Arial Narrow" w:hint="default"/>
        <w:spacing w:val="-11"/>
        <w:w w:val="109"/>
        <w:sz w:val="19"/>
        <w:szCs w:val="19"/>
      </w:rPr>
    </w:lvl>
    <w:lvl w:ilvl="1" w:tplc="C4462C0A">
      <w:start w:val="1"/>
      <w:numFmt w:val="bullet"/>
      <w:lvlText w:val="•"/>
      <w:lvlJc w:val="left"/>
      <w:pPr>
        <w:ind w:left="1084" w:hanging="181"/>
      </w:pPr>
      <w:rPr>
        <w:rFonts w:hint="default"/>
      </w:rPr>
    </w:lvl>
    <w:lvl w:ilvl="2" w:tplc="06B6DFC8">
      <w:start w:val="1"/>
      <w:numFmt w:val="bullet"/>
      <w:lvlText w:val="•"/>
      <w:lvlJc w:val="left"/>
      <w:pPr>
        <w:ind w:left="2068" w:hanging="181"/>
      </w:pPr>
      <w:rPr>
        <w:rFonts w:hint="default"/>
      </w:rPr>
    </w:lvl>
    <w:lvl w:ilvl="3" w:tplc="AEF0CC9C">
      <w:start w:val="1"/>
      <w:numFmt w:val="bullet"/>
      <w:lvlText w:val="•"/>
      <w:lvlJc w:val="left"/>
      <w:pPr>
        <w:ind w:left="3052" w:hanging="181"/>
      </w:pPr>
      <w:rPr>
        <w:rFonts w:hint="default"/>
      </w:rPr>
    </w:lvl>
    <w:lvl w:ilvl="4" w:tplc="126061D4">
      <w:start w:val="1"/>
      <w:numFmt w:val="bullet"/>
      <w:lvlText w:val="•"/>
      <w:lvlJc w:val="left"/>
      <w:pPr>
        <w:ind w:left="4036" w:hanging="181"/>
      </w:pPr>
      <w:rPr>
        <w:rFonts w:hint="default"/>
      </w:rPr>
    </w:lvl>
    <w:lvl w:ilvl="5" w:tplc="9D52D210">
      <w:start w:val="1"/>
      <w:numFmt w:val="bullet"/>
      <w:lvlText w:val="•"/>
      <w:lvlJc w:val="left"/>
      <w:pPr>
        <w:ind w:left="5020" w:hanging="181"/>
      </w:pPr>
      <w:rPr>
        <w:rFonts w:hint="default"/>
      </w:rPr>
    </w:lvl>
    <w:lvl w:ilvl="6" w:tplc="4986057A">
      <w:start w:val="1"/>
      <w:numFmt w:val="bullet"/>
      <w:lvlText w:val="•"/>
      <w:lvlJc w:val="left"/>
      <w:pPr>
        <w:ind w:left="6004" w:hanging="181"/>
      </w:pPr>
      <w:rPr>
        <w:rFonts w:hint="default"/>
      </w:rPr>
    </w:lvl>
    <w:lvl w:ilvl="7" w:tplc="7CA89B94">
      <w:start w:val="1"/>
      <w:numFmt w:val="bullet"/>
      <w:lvlText w:val="•"/>
      <w:lvlJc w:val="left"/>
      <w:pPr>
        <w:ind w:left="6988" w:hanging="181"/>
      </w:pPr>
      <w:rPr>
        <w:rFonts w:hint="default"/>
      </w:rPr>
    </w:lvl>
    <w:lvl w:ilvl="8" w:tplc="2408A108">
      <w:start w:val="1"/>
      <w:numFmt w:val="bullet"/>
      <w:lvlText w:val="•"/>
      <w:lvlJc w:val="left"/>
      <w:pPr>
        <w:ind w:left="7972" w:hanging="181"/>
      </w:pPr>
      <w:rPr>
        <w:rFonts w:hint="default"/>
      </w:rPr>
    </w:lvl>
  </w:abstractNum>
  <w:abstractNum w:abstractNumId="75" w15:restartNumberingAfterBreak="0">
    <w:nsid w:val="73282388"/>
    <w:multiLevelType w:val="hybridMultilevel"/>
    <w:tmpl w:val="A6A69BAA"/>
    <w:lvl w:ilvl="0" w:tplc="5AEA2EFA">
      <w:start w:val="1"/>
      <w:numFmt w:val="bullet"/>
      <w:lvlText w:val="-"/>
      <w:lvlJc w:val="left"/>
      <w:pPr>
        <w:ind w:left="102" w:hanging="97"/>
      </w:pPr>
      <w:rPr>
        <w:rFonts w:ascii="Arial Narrow" w:eastAsia="Times New Roman" w:hAnsi="Arial Narrow" w:hint="default"/>
        <w:w w:val="109"/>
        <w:sz w:val="19"/>
      </w:rPr>
    </w:lvl>
    <w:lvl w:ilvl="1" w:tplc="75F6F9DE">
      <w:start w:val="1"/>
      <w:numFmt w:val="bullet"/>
      <w:lvlText w:val="•"/>
      <w:lvlJc w:val="left"/>
      <w:pPr>
        <w:ind w:left="1084" w:hanging="97"/>
      </w:pPr>
      <w:rPr>
        <w:rFonts w:hint="default"/>
      </w:rPr>
    </w:lvl>
    <w:lvl w:ilvl="2" w:tplc="42B210D6">
      <w:start w:val="1"/>
      <w:numFmt w:val="bullet"/>
      <w:lvlText w:val="•"/>
      <w:lvlJc w:val="left"/>
      <w:pPr>
        <w:ind w:left="2068" w:hanging="97"/>
      </w:pPr>
      <w:rPr>
        <w:rFonts w:hint="default"/>
      </w:rPr>
    </w:lvl>
    <w:lvl w:ilvl="3" w:tplc="2ED2916E">
      <w:start w:val="1"/>
      <w:numFmt w:val="bullet"/>
      <w:lvlText w:val="•"/>
      <w:lvlJc w:val="left"/>
      <w:pPr>
        <w:ind w:left="3052" w:hanging="97"/>
      </w:pPr>
      <w:rPr>
        <w:rFonts w:hint="default"/>
      </w:rPr>
    </w:lvl>
    <w:lvl w:ilvl="4" w:tplc="C4822F92">
      <w:start w:val="1"/>
      <w:numFmt w:val="bullet"/>
      <w:lvlText w:val="•"/>
      <w:lvlJc w:val="left"/>
      <w:pPr>
        <w:ind w:left="4036" w:hanging="97"/>
      </w:pPr>
      <w:rPr>
        <w:rFonts w:hint="default"/>
      </w:rPr>
    </w:lvl>
    <w:lvl w:ilvl="5" w:tplc="51EC1A7E">
      <w:start w:val="1"/>
      <w:numFmt w:val="bullet"/>
      <w:lvlText w:val="•"/>
      <w:lvlJc w:val="left"/>
      <w:pPr>
        <w:ind w:left="5020" w:hanging="97"/>
      </w:pPr>
      <w:rPr>
        <w:rFonts w:hint="default"/>
      </w:rPr>
    </w:lvl>
    <w:lvl w:ilvl="6" w:tplc="BB2AB072">
      <w:start w:val="1"/>
      <w:numFmt w:val="bullet"/>
      <w:lvlText w:val="•"/>
      <w:lvlJc w:val="left"/>
      <w:pPr>
        <w:ind w:left="6004" w:hanging="97"/>
      </w:pPr>
      <w:rPr>
        <w:rFonts w:hint="default"/>
      </w:rPr>
    </w:lvl>
    <w:lvl w:ilvl="7" w:tplc="8798469A">
      <w:start w:val="1"/>
      <w:numFmt w:val="bullet"/>
      <w:lvlText w:val="•"/>
      <w:lvlJc w:val="left"/>
      <w:pPr>
        <w:ind w:left="6988" w:hanging="97"/>
      </w:pPr>
      <w:rPr>
        <w:rFonts w:hint="default"/>
      </w:rPr>
    </w:lvl>
    <w:lvl w:ilvl="8" w:tplc="D2769922">
      <w:start w:val="1"/>
      <w:numFmt w:val="bullet"/>
      <w:lvlText w:val="•"/>
      <w:lvlJc w:val="left"/>
      <w:pPr>
        <w:ind w:left="7972" w:hanging="97"/>
      </w:pPr>
      <w:rPr>
        <w:rFonts w:hint="default"/>
      </w:rPr>
    </w:lvl>
  </w:abstractNum>
  <w:abstractNum w:abstractNumId="76" w15:restartNumberingAfterBreak="0">
    <w:nsid w:val="7CB62F98"/>
    <w:multiLevelType w:val="hybridMultilevel"/>
    <w:tmpl w:val="E0549A9A"/>
    <w:lvl w:ilvl="0" w:tplc="B1BC07E6">
      <w:start w:val="1"/>
      <w:numFmt w:val="decimal"/>
      <w:lvlText w:val="%1."/>
      <w:lvlJc w:val="left"/>
      <w:pPr>
        <w:ind w:left="540" w:hanging="360"/>
      </w:pPr>
      <w:rPr>
        <w:rFonts w:cs="Times New Roman" w:hint="default"/>
        <w:color w:val="000000"/>
        <w:spacing w:val="-7"/>
        <w:w w:val="99"/>
      </w:rPr>
    </w:lvl>
    <w:lvl w:ilvl="1" w:tplc="52621166">
      <w:numFmt w:val="bullet"/>
      <w:lvlText w:val="•"/>
      <w:lvlJc w:val="left"/>
      <w:pPr>
        <w:ind w:left="1596" w:hanging="360"/>
      </w:pPr>
      <w:rPr>
        <w:rFonts w:hint="default"/>
      </w:rPr>
    </w:lvl>
    <w:lvl w:ilvl="2" w:tplc="CB8C5FFA">
      <w:numFmt w:val="bullet"/>
      <w:lvlText w:val="•"/>
      <w:lvlJc w:val="left"/>
      <w:pPr>
        <w:ind w:left="2652" w:hanging="360"/>
      </w:pPr>
      <w:rPr>
        <w:rFonts w:hint="default"/>
      </w:rPr>
    </w:lvl>
    <w:lvl w:ilvl="3" w:tplc="932C7CC2">
      <w:numFmt w:val="bullet"/>
      <w:lvlText w:val="•"/>
      <w:lvlJc w:val="left"/>
      <w:pPr>
        <w:ind w:left="3708" w:hanging="360"/>
      </w:pPr>
      <w:rPr>
        <w:rFonts w:hint="default"/>
      </w:rPr>
    </w:lvl>
    <w:lvl w:ilvl="4" w:tplc="9DEAB460">
      <w:numFmt w:val="bullet"/>
      <w:lvlText w:val="•"/>
      <w:lvlJc w:val="left"/>
      <w:pPr>
        <w:ind w:left="4764" w:hanging="360"/>
      </w:pPr>
      <w:rPr>
        <w:rFonts w:hint="default"/>
      </w:rPr>
    </w:lvl>
    <w:lvl w:ilvl="5" w:tplc="58366CF6">
      <w:numFmt w:val="bullet"/>
      <w:lvlText w:val="•"/>
      <w:lvlJc w:val="left"/>
      <w:pPr>
        <w:ind w:left="5820" w:hanging="360"/>
      </w:pPr>
      <w:rPr>
        <w:rFonts w:hint="default"/>
      </w:rPr>
    </w:lvl>
    <w:lvl w:ilvl="6" w:tplc="A088169E">
      <w:numFmt w:val="bullet"/>
      <w:lvlText w:val="•"/>
      <w:lvlJc w:val="left"/>
      <w:pPr>
        <w:ind w:left="6876" w:hanging="360"/>
      </w:pPr>
      <w:rPr>
        <w:rFonts w:hint="default"/>
      </w:rPr>
    </w:lvl>
    <w:lvl w:ilvl="7" w:tplc="1E8EA4B0">
      <w:numFmt w:val="bullet"/>
      <w:lvlText w:val="•"/>
      <w:lvlJc w:val="left"/>
      <w:pPr>
        <w:ind w:left="7932" w:hanging="360"/>
      </w:pPr>
      <w:rPr>
        <w:rFonts w:hint="default"/>
      </w:rPr>
    </w:lvl>
    <w:lvl w:ilvl="8" w:tplc="9CE47644">
      <w:numFmt w:val="bullet"/>
      <w:lvlText w:val="•"/>
      <w:lvlJc w:val="left"/>
      <w:pPr>
        <w:ind w:left="8988" w:hanging="360"/>
      </w:pPr>
      <w:rPr>
        <w:rFonts w:hint="default"/>
      </w:rPr>
    </w:lvl>
  </w:abstractNum>
  <w:num w:numId="1">
    <w:abstractNumId w:val="71"/>
  </w:num>
  <w:num w:numId="2">
    <w:abstractNumId w:val="40"/>
  </w:num>
  <w:num w:numId="3">
    <w:abstractNumId w:val="0"/>
  </w:num>
  <w:num w:numId="4">
    <w:abstractNumId w:val="27"/>
  </w:num>
  <w:num w:numId="5">
    <w:abstractNumId w:val="35"/>
  </w:num>
  <w:num w:numId="6">
    <w:abstractNumId w:val="37"/>
  </w:num>
  <w:num w:numId="7">
    <w:abstractNumId w:val="25"/>
  </w:num>
  <w:num w:numId="8">
    <w:abstractNumId w:val="56"/>
  </w:num>
  <w:num w:numId="9">
    <w:abstractNumId w:val="51"/>
  </w:num>
  <w:num w:numId="10">
    <w:abstractNumId w:val="57"/>
  </w:num>
  <w:num w:numId="11">
    <w:abstractNumId w:val="49"/>
  </w:num>
  <w:num w:numId="12">
    <w:abstractNumId w:val="59"/>
  </w:num>
  <w:num w:numId="13">
    <w:abstractNumId w:val="62"/>
  </w:num>
  <w:num w:numId="14">
    <w:abstractNumId w:val="68"/>
  </w:num>
  <w:num w:numId="15">
    <w:abstractNumId w:val="47"/>
  </w:num>
  <w:num w:numId="16">
    <w:abstractNumId w:val="75"/>
  </w:num>
  <w:num w:numId="17">
    <w:abstractNumId w:val="39"/>
  </w:num>
  <w:num w:numId="18">
    <w:abstractNumId w:val="48"/>
  </w:num>
  <w:num w:numId="19">
    <w:abstractNumId w:val="69"/>
  </w:num>
  <w:num w:numId="20">
    <w:abstractNumId w:val="42"/>
  </w:num>
  <w:num w:numId="21">
    <w:abstractNumId w:val="74"/>
  </w:num>
  <w:num w:numId="22">
    <w:abstractNumId w:val="36"/>
  </w:num>
  <w:num w:numId="23">
    <w:abstractNumId w:val="60"/>
  </w:num>
  <w:num w:numId="24">
    <w:abstractNumId w:val="46"/>
  </w:num>
  <w:num w:numId="25">
    <w:abstractNumId w:val="72"/>
  </w:num>
  <w:num w:numId="26">
    <w:abstractNumId w:val="58"/>
  </w:num>
  <w:num w:numId="27">
    <w:abstractNumId w:val="73"/>
  </w:num>
  <w:num w:numId="28">
    <w:abstractNumId w:val="65"/>
  </w:num>
  <w:num w:numId="29">
    <w:abstractNumId w:val="31"/>
  </w:num>
  <w:num w:numId="30">
    <w:abstractNumId w:val="26"/>
  </w:num>
  <w:num w:numId="31">
    <w:abstractNumId w:val="63"/>
  </w:num>
  <w:num w:numId="32">
    <w:abstractNumId w:val="67"/>
  </w:num>
  <w:num w:numId="33">
    <w:abstractNumId w:val="70"/>
  </w:num>
  <w:num w:numId="34">
    <w:abstractNumId w:val="41"/>
  </w:num>
  <w:num w:numId="35">
    <w:abstractNumId w:val="43"/>
  </w:num>
  <w:num w:numId="36">
    <w:abstractNumId w:val="50"/>
  </w:num>
  <w:num w:numId="37">
    <w:abstractNumId w:val="28"/>
  </w:num>
  <w:num w:numId="38">
    <w:abstractNumId w:val="44"/>
  </w:num>
  <w:num w:numId="39">
    <w:abstractNumId w:val="30"/>
  </w:num>
  <w:num w:numId="40">
    <w:abstractNumId w:val="64"/>
  </w:num>
  <w:num w:numId="41">
    <w:abstractNumId w:val="76"/>
  </w:num>
  <w:num w:numId="42">
    <w:abstractNumId w:val="54"/>
  </w:num>
  <w:num w:numId="43">
    <w:abstractNumId w:val="66"/>
  </w:num>
  <w:num w:numId="44">
    <w:abstractNumId w:val="52"/>
  </w:num>
  <w:num w:numId="45">
    <w:abstractNumId w:val="33"/>
  </w:num>
  <w:num w:numId="46">
    <w:abstractNumId w:val="38"/>
  </w:num>
  <w:num w:numId="4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5"/>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embedSystemFont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8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202E"/>
    <w:rsid w:val="000014EA"/>
    <w:rsid w:val="000017C2"/>
    <w:rsid w:val="00005B57"/>
    <w:rsid w:val="000071CF"/>
    <w:rsid w:val="00007335"/>
    <w:rsid w:val="00007667"/>
    <w:rsid w:val="00007ABE"/>
    <w:rsid w:val="00007B06"/>
    <w:rsid w:val="00012029"/>
    <w:rsid w:val="00012EE0"/>
    <w:rsid w:val="0001432F"/>
    <w:rsid w:val="000158FD"/>
    <w:rsid w:val="0001590B"/>
    <w:rsid w:val="00015C8B"/>
    <w:rsid w:val="00016A6A"/>
    <w:rsid w:val="00016F2B"/>
    <w:rsid w:val="000208D6"/>
    <w:rsid w:val="00020949"/>
    <w:rsid w:val="00020E0C"/>
    <w:rsid w:val="00021454"/>
    <w:rsid w:val="000223DE"/>
    <w:rsid w:val="00022C75"/>
    <w:rsid w:val="000246B5"/>
    <w:rsid w:val="0002518B"/>
    <w:rsid w:val="000264CD"/>
    <w:rsid w:val="000268CC"/>
    <w:rsid w:val="000314F4"/>
    <w:rsid w:val="00033C3B"/>
    <w:rsid w:val="00035E21"/>
    <w:rsid w:val="00035FCD"/>
    <w:rsid w:val="00036AAC"/>
    <w:rsid w:val="00036FB4"/>
    <w:rsid w:val="00037119"/>
    <w:rsid w:val="00037E6B"/>
    <w:rsid w:val="00042706"/>
    <w:rsid w:val="000435A6"/>
    <w:rsid w:val="00045B4C"/>
    <w:rsid w:val="00046F93"/>
    <w:rsid w:val="00051BB2"/>
    <w:rsid w:val="00051DCE"/>
    <w:rsid w:val="00051F14"/>
    <w:rsid w:val="000527CF"/>
    <w:rsid w:val="00054BD5"/>
    <w:rsid w:val="0005645F"/>
    <w:rsid w:val="000574C4"/>
    <w:rsid w:val="00057D58"/>
    <w:rsid w:val="00060082"/>
    <w:rsid w:val="00060751"/>
    <w:rsid w:val="00060777"/>
    <w:rsid w:val="00060D79"/>
    <w:rsid w:val="00061C2B"/>
    <w:rsid w:val="00062C55"/>
    <w:rsid w:val="000640A8"/>
    <w:rsid w:val="00064E80"/>
    <w:rsid w:val="00066D78"/>
    <w:rsid w:val="00066E15"/>
    <w:rsid w:val="000675D3"/>
    <w:rsid w:val="000709CC"/>
    <w:rsid w:val="0007183D"/>
    <w:rsid w:val="00072120"/>
    <w:rsid w:val="00072708"/>
    <w:rsid w:val="00073425"/>
    <w:rsid w:val="00075260"/>
    <w:rsid w:val="00075B8F"/>
    <w:rsid w:val="00076B12"/>
    <w:rsid w:val="00077472"/>
    <w:rsid w:val="000775D7"/>
    <w:rsid w:val="000776E0"/>
    <w:rsid w:val="00081952"/>
    <w:rsid w:val="00081BBF"/>
    <w:rsid w:val="00081BC0"/>
    <w:rsid w:val="000848BD"/>
    <w:rsid w:val="00085848"/>
    <w:rsid w:val="0008618A"/>
    <w:rsid w:val="00090D51"/>
    <w:rsid w:val="00091BD3"/>
    <w:rsid w:val="00092DB6"/>
    <w:rsid w:val="000931EF"/>
    <w:rsid w:val="00096279"/>
    <w:rsid w:val="00097184"/>
    <w:rsid w:val="00097A34"/>
    <w:rsid w:val="000A00A5"/>
    <w:rsid w:val="000A072C"/>
    <w:rsid w:val="000A1D0B"/>
    <w:rsid w:val="000A2B78"/>
    <w:rsid w:val="000A3272"/>
    <w:rsid w:val="000A342F"/>
    <w:rsid w:val="000A3E8D"/>
    <w:rsid w:val="000A4FF9"/>
    <w:rsid w:val="000A7B08"/>
    <w:rsid w:val="000B057F"/>
    <w:rsid w:val="000B1500"/>
    <w:rsid w:val="000B30CF"/>
    <w:rsid w:val="000B32D2"/>
    <w:rsid w:val="000B47A6"/>
    <w:rsid w:val="000B5B0E"/>
    <w:rsid w:val="000C03DB"/>
    <w:rsid w:val="000C0C42"/>
    <w:rsid w:val="000C10FA"/>
    <w:rsid w:val="000C1B6E"/>
    <w:rsid w:val="000C1CDB"/>
    <w:rsid w:val="000C1D6D"/>
    <w:rsid w:val="000C217C"/>
    <w:rsid w:val="000C3335"/>
    <w:rsid w:val="000C3D5D"/>
    <w:rsid w:val="000D00E0"/>
    <w:rsid w:val="000D0100"/>
    <w:rsid w:val="000D03DF"/>
    <w:rsid w:val="000D0852"/>
    <w:rsid w:val="000D183F"/>
    <w:rsid w:val="000D2325"/>
    <w:rsid w:val="000D2D3F"/>
    <w:rsid w:val="000D64CC"/>
    <w:rsid w:val="000D6DB1"/>
    <w:rsid w:val="000D6E3C"/>
    <w:rsid w:val="000D7F73"/>
    <w:rsid w:val="000E0EAC"/>
    <w:rsid w:val="000E159F"/>
    <w:rsid w:val="000E1847"/>
    <w:rsid w:val="000E422D"/>
    <w:rsid w:val="000E5011"/>
    <w:rsid w:val="000E5A9A"/>
    <w:rsid w:val="000E6FB0"/>
    <w:rsid w:val="000E7053"/>
    <w:rsid w:val="000E7185"/>
    <w:rsid w:val="000E7552"/>
    <w:rsid w:val="000E7E36"/>
    <w:rsid w:val="000F01C5"/>
    <w:rsid w:val="000F0D70"/>
    <w:rsid w:val="000F1BAE"/>
    <w:rsid w:val="000F225A"/>
    <w:rsid w:val="000F2377"/>
    <w:rsid w:val="000F51D0"/>
    <w:rsid w:val="000F7651"/>
    <w:rsid w:val="000F76C7"/>
    <w:rsid w:val="001006BA"/>
    <w:rsid w:val="00100EEB"/>
    <w:rsid w:val="00101670"/>
    <w:rsid w:val="001026D0"/>
    <w:rsid w:val="00104F22"/>
    <w:rsid w:val="00105090"/>
    <w:rsid w:val="00106DBB"/>
    <w:rsid w:val="001107D8"/>
    <w:rsid w:val="00111793"/>
    <w:rsid w:val="001117F4"/>
    <w:rsid w:val="00111EC7"/>
    <w:rsid w:val="001123BD"/>
    <w:rsid w:val="00114D29"/>
    <w:rsid w:val="0011686D"/>
    <w:rsid w:val="00117798"/>
    <w:rsid w:val="0012038B"/>
    <w:rsid w:val="00120A75"/>
    <w:rsid w:val="001235C4"/>
    <w:rsid w:val="00124B6F"/>
    <w:rsid w:val="0012591A"/>
    <w:rsid w:val="00126F97"/>
    <w:rsid w:val="00131C3A"/>
    <w:rsid w:val="001325F8"/>
    <w:rsid w:val="001336B1"/>
    <w:rsid w:val="00133BF8"/>
    <w:rsid w:val="001344EE"/>
    <w:rsid w:val="00135876"/>
    <w:rsid w:val="00145AC7"/>
    <w:rsid w:val="00145C6C"/>
    <w:rsid w:val="001464AE"/>
    <w:rsid w:val="001513F2"/>
    <w:rsid w:val="00152896"/>
    <w:rsid w:val="00152D1A"/>
    <w:rsid w:val="0015512F"/>
    <w:rsid w:val="001551B9"/>
    <w:rsid w:val="00156A9D"/>
    <w:rsid w:val="001579A1"/>
    <w:rsid w:val="00161C3A"/>
    <w:rsid w:val="00163452"/>
    <w:rsid w:val="001643C5"/>
    <w:rsid w:val="00165430"/>
    <w:rsid w:val="00165E38"/>
    <w:rsid w:val="00166B83"/>
    <w:rsid w:val="0016742F"/>
    <w:rsid w:val="00171D2B"/>
    <w:rsid w:val="00172823"/>
    <w:rsid w:val="0017433A"/>
    <w:rsid w:val="001756FF"/>
    <w:rsid w:val="0018006A"/>
    <w:rsid w:val="001807E9"/>
    <w:rsid w:val="001810D6"/>
    <w:rsid w:val="001819E3"/>
    <w:rsid w:val="00183E3D"/>
    <w:rsid w:val="001846CE"/>
    <w:rsid w:val="001859A8"/>
    <w:rsid w:val="00186999"/>
    <w:rsid w:val="00187100"/>
    <w:rsid w:val="001912B1"/>
    <w:rsid w:val="0019184C"/>
    <w:rsid w:val="001925A2"/>
    <w:rsid w:val="001933EB"/>
    <w:rsid w:val="00193A8D"/>
    <w:rsid w:val="00193FD2"/>
    <w:rsid w:val="00194886"/>
    <w:rsid w:val="00195589"/>
    <w:rsid w:val="001969C1"/>
    <w:rsid w:val="00196FEA"/>
    <w:rsid w:val="0019723A"/>
    <w:rsid w:val="001A0C33"/>
    <w:rsid w:val="001A0D3C"/>
    <w:rsid w:val="001A1B8D"/>
    <w:rsid w:val="001A2FFD"/>
    <w:rsid w:val="001A31B0"/>
    <w:rsid w:val="001A338C"/>
    <w:rsid w:val="001A34E2"/>
    <w:rsid w:val="001A438A"/>
    <w:rsid w:val="001A5208"/>
    <w:rsid w:val="001B0BFD"/>
    <w:rsid w:val="001B1CFA"/>
    <w:rsid w:val="001B26F8"/>
    <w:rsid w:val="001B5162"/>
    <w:rsid w:val="001B5FD9"/>
    <w:rsid w:val="001B6756"/>
    <w:rsid w:val="001B7219"/>
    <w:rsid w:val="001C0078"/>
    <w:rsid w:val="001C01F7"/>
    <w:rsid w:val="001C0388"/>
    <w:rsid w:val="001C099B"/>
    <w:rsid w:val="001C1F12"/>
    <w:rsid w:val="001C28E0"/>
    <w:rsid w:val="001C5E2F"/>
    <w:rsid w:val="001C7010"/>
    <w:rsid w:val="001D152B"/>
    <w:rsid w:val="001D25B7"/>
    <w:rsid w:val="001D3D91"/>
    <w:rsid w:val="001D6956"/>
    <w:rsid w:val="001D6C67"/>
    <w:rsid w:val="001D7332"/>
    <w:rsid w:val="001E0E4F"/>
    <w:rsid w:val="001E1216"/>
    <w:rsid w:val="001E42DE"/>
    <w:rsid w:val="001E5955"/>
    <w:rsid w:val="001E5DE9"/>
    <w:rsid w:val="001E687A"/>
    <w:rsid w:val="001E699B"/>
    <w:rsid w:val="001F0E98"/>
    <w:rsid w:val="001F2156"/>
    <w:rsid w:val="001F274E"/>
    <w:rsid w:val="001F2E20"/>
    <w:rsid w:val="001F354F"/>
    <w:rsid w:val="001F491D"/>
    <w:rsid w:val="001F5172"/>
    <w:rsid w:val="001F57BA"/>
    <w:rsid w:val="001F611B"/>
    <w:rsid w:val="001F72C7"/>
    <w:rsid w:val="00200329"/>
    <w:rsid w:val="002016B5"/>
    <w:rsid w:val="00201FEE"/>
    <w:rsid w:val="00201FF5"/>
    <w:rsid w:val="0020214F"/>
    <w:rsid w:val="0020251B"/>
    <w:rsid w:val="00204125"/>
    <w:rsid w:val="00210347"/>
    <w:rsid w:val="002103B6"/>
    <w:rsid w:val="0021087D"/>
    <w:rsid w:val="002108AA"/>
    <w:rsid w:val="002118AA"/>
    <w:rsid w:val="00212371"/>
    <w:rsid w:val="00220A9C"/>
    <w:rsid w:val="002216CC"/>
    <w:rsid w:val="002228FD"/>
    <w:rsid w:val="00223C1F"/>
    <w:rsid w:val="002254F6"/>
    <w:rsid w:val="0022584A"/>
    <w:rsid w:val="00225BC0"/>
    <w:rsid w:val="002269E6"/>
    <w:rsid w:val="00227BBE"/>
    <w:rsid w:val="002307FE"/>
    <w:rsid w:val="002323FB"/>
    <w:rsid w:val="00232B8F"/>
    <w:rsid w:val="00236CD4"/>
    <w:rsid w:val="002371FD"/>
    <w:rsid w:val="002375C6"/>
    <w:rsid w:val="00241602"/>
    <w:rsid w:val="002436A5"/>
    <w:rsid w:val="00243DFE"/>
    <w:rsid w:val="002447BE"/>
    <w:rsid w:val="0024480D"/>
    <w:rsid w:val="0024496C"/>
    <w:rsid w:val="002449BE"/>
    <w:rsid w:val="00244BDE"/>
    <w:rsid w:val="0024727F"/>
    <w:rsid w:val="0024783E"/>
    <w:rsid w:val="00247D05"/>
    <w:rsid w:val="002522C1"/>
    <w:rsid w:val="00255031"/>
    <w:rsid w:val="00255C48"/>
    <w:rsid w:val="0025622B"/>
    <w:rsid w:val="002564C3"/>
    <w:rsid w:val="002614BD"/>
    <w:rsid w:val="002628E6"/>
    <w:rsid w:val="00262B8B"/>
    <w:rsid w:val="00262F0A"/>
    <w:rsid w:val="00263064"/>
    <w:rsid w:val="002634F7"/>
    <w:rsid w:val="00263BB0"/>
    <w:rsid w:val="00264D79"/>
    <w:rsid w:val="00265782"/>
    <w:rsid w:val="00265D9E"/>
    <w:rsid w:val="00267B9D"/>
    <w:rsid w:val="00270329"/>
    <w:rsid w:val="0027421F"/>
    <w:rsid w:val="00274250"/>
    <w:rsid w:val="0027575C"/>
    <w:rsid w:val="00276E02"/>
    <w:rsid w:val="00277239"/>
    <w:rsid w:val="0028018C"/>
    <w:rsid w:val="0028333C"/>
    <w:rsid w:val="0028340F"/>
    <w:rsid w:val="00284B09"/>
    <w:rsid w:val="00284CC7"/>
    <w:rsid w:val="00285060"/>
    <w:rsid w:val="0028514C"/>
    <w:rsid w:val="002858BD"/>
    <w:rsid w:val="0028609F"/>
    <w:rsid w:val="00290AB4"/>
    <w:rsid w:val="00290D60"/>
    <w:rsid w:val="00291831"/>
    <w:rsid w:val="00292EA3"/>
    <w:rsid w:val="00294647"/>
    <w:rsid w:val="002973DD"/>
    <w:rsid w:val="002A1E77"/>
    <w:rsid w:val="002A29E9"/>
    <w:rsid w:val="002A5242"/>
    <w:rsid w:val="002A5DE7"/>
    <w:rsid w:val="002A6431"/>
    <w:rsid w:val="002A75AE"/>
    <w:rsid w:val="002A7AA9"/>
    <w:rsid w:val="002B221D"/>
    <w:rsid w:val="002B3BE6"/>
    <w:rsid w:val="002B4715"/>
    <w:rsid w:val="002B5CA2"/>
    <w:rsid w:val="002B63EA"/>
    <w:rsid w:val="002B6704"/>
    <w:rsid w:val="002C0929"/>
    <w:rsid w:val="002C0DDF"/>
    <w:rsid w:val="002C14CE"/>
    <w:rsid w:val="002C1877"/>
    <w:rsid w:val="002C2791"/>
    <w:rsid w:val="002C45C2"/>
    <w:rsid w:val="002C58BC"/>
    <w:rsid w:val="002C5F4E"/>
    <w:rsid w:val="002C6187"/>
    <w:rsid w:val="002C7758"/>
    <w:rsid w:val="002C78E5"/>
    <w:rsid w:val="002C7D81"/>
    <w:rsid w:val="002C7F4D"/>
    <w:rsid w:val="002D0283"/>
    <w:rsid w:val="002D1C70"/>
    <w:rsid w:val="002D1F77"/>
    <w:rsid w:val="002D2148"/>
    <w:rsid w:val="002D2F3C"/>
    <w:rsid w:val="002D378B"/>
    <w:rsid w:val="002D38B1"/>
    <w:rsid w:val="002D574B"/>
    <w:rsid w:val="002E1DDB"/>
    <w:rsid w:val="002E287B"/>
    <w:rsid w:val="002E30B3"/>
    <w:rsid w:val="002E327F"/>
    <w:rsid w:val="002E3A37"/>
    <w:rsid w:val="002E448B"/>
    <w:rsid w:val="002E4B36"/>
    <w:rsid w:val="002E512A"/>
    <w:rsid w:val="002E6B9D"/>
    <w:rsid w:val="002E741D"/>
    <w:rsid w:val="002E7ECA"/>
    <w:rsid w:val="002F0A6A"/>
    <w:rsid w:val="002F23A4"/>
    <w:rsid w:val="002F3165"/>
    <w:rsid w:val="002F32BB"/>
    <w:rsid w:val="002F54B6"/>
    <w:rsid w:val="002F5624"/>
    <w:rsid w:val="002F582F"/>
    <w:rsid w:val="002F5894"/>
    <w:rsid w:val="00301C87"/>
    <w:rsid w:val="00301D4B"/>
    <w:rsid w:val="0030219F"/>
    <w:rsid w:val="00303061"/>
    <w:rsid w:val="00304303"/>
    <w:rsid w:val="00304728"/>
    <w:rsid w:val="00304CCD"/>
    <w:rsid w:val="003064DB"/>
    <w:rsid w:val="003069CD"/>
    <w:rsid w:val="0030769C"/>
    <w:rsid w:val="00310194"/>
    <w:rsid w:val="003115F3"/>
    <w:rsid w:val="003120DF"/>
    <w:rsid w:val="0031275A"/>
    <w:rsid w:val="00314E65"/>
    <w:rsid w:val="00316C2C"/>
    <w:rsid w:val="003179E6"/>
    <w:rsid w:val="00320407"/>
    <w:rsid w:val="00320487"/>
    <w:rsid w:val="003225FE"/>
    <w:rsid w:val="00322822"/>
    <w:rsid w:val="00322AD5"/>
    <w:rsid w:val="00322C61"/>
    <w:rsid w:val="0032409B"/>
    <w:rsid w:val="0032439C"/>
    <w:rsid w:val="00326675"/>
    <w:rsid w:val="00327016"/>
    <w:rsid w:val="003317E8"/>
    <w:rsid w:val="00333F61"/>
    <w:rsid w:val="003342AC"/>
    <w:rsid w:val="0033543E"/>
    <w:rsid w:val="003367A9"/>
    <w:rsid w:val="003374D0"/>
    <w:rsid w:val="003404D5"/>
    <w:rsid w:val="003405ED"/>
    <w:rsid w:val="00340D06"/>
    <w:rsid w:val="00341D90"/>
    <w:rsid w:val="003428AB"/>
    <w:rsid w:val="003430EB"/>
    <w:rsid w:val="003451B8"/>
    <w:rsid w:val="0035186E"/>
    <w:rsid w:val="00351E2B"/>
    <w:rsid w:val="00353A79"/>
    <w:rsid w:val="0035480E"/>
    <w:rsid w:val="003556CE"/>
    <w:rsid w:val="00356AD4"/>
    <w:rsid w:val="003575C6"/>
    <w:rsid w:val="00360000"/>
    <w:rsid w:val="003617C8"/>
    <w:rsid w:val="003636F1"/>
    <w:rsid w:val="00363A00"/>
    <w:rsid w:val="00363CB2"/>
    <w:rsid w:val="0036454A"/>
    <w:rsid w:val="00364E17"/>
    <w:rsid w:val="00366DC0"/>
    <w:rsid w:val="00366E09"/>
    <w:rsid w:val="00367221"/>
    <w:rsid w:val="00370B6F"/>
    <w:rsid w:val="00370FBE"/>
    <w:rsid w:val="003724D7"/>
    <w:rsid w:val="0037328E"/>
    <w:rsid w:val="003737DE"/>
    <w:rsid w:val="0037590E"/>
    <w:rsid w:val="00377AC5"/>
    <w:rsid w:val="00380531"/>
    <w:rsid w:val="00380D12"/>
    <w:rsid w:val="0038263F"/>
    <w:rsid w:val="003826B7"/>
    <w:rsid w:val="003828FA"/>
    <w:rsid w:val="003831A5"/>
    <w:rsid w:val="00383ECC"/>
    <w:rsid w:val="003862ED"/>
    <w:rsid w:val="00386724"/>
    <w:rsid w:val="00387CDC"/>
    <w:rsid w:val="00392F80"/>
    <w:rsid w:val="00393B56"/>
    <w:rsid w:val="003951A9"/>
    <w:rsid w:val="00395EAF"/>
    <w:rsid w:val="00396A3D"/>
    <w:rsid w:val="003971DD"/>
    <w:rsid w:val="00397C12"/>
    <w:rsid w:val="00397E92"/>
    <w:rsid w:val="003A004A"/>
    <w:rsid w:val="003A37D4"/>
    <w:rsid w:val="003A3D38"/>
    <w:rsid w:val="003A4726"/>
    <w:rsid w:val="003A4C2D"/>
    <w:rsid w:val="003A5CD4"/>
    <w:rsid w:val="003A5F0C"/>
    <w:rsid w:val="003A6A3D"/>
    <w:rsid w:val="003A6D56"/>
    <w:rsid w:val="003B3D98"/>
    <w:rsid w:val="003B66F7"/>
    <w:rsid w:val="003C173B"/>
    <w:rsid w:val="003C2647"/>
    <w:rsid w:val="003C2E05"/>
    <w:rsid w:val="003C384D"/>
    <w:rsid w:val="003C3E29"/>
    <w:rsid w:val="003C5817"/>
    <w:rsid w:val="003C6AFD"/>
    <w:rsid w:val="003C6E90"/>
    <w:rsid w:val="003C728E"/>
    <w:rsid w:val="003D15ED"/>
    <w:rsid w:val="003D2096"/>
    <w:rsid w:val="003D40E2"/>
    <w:rsid w:val="003D44EB"/>
    <w:rsid w:val="003D493E"/>
    <w:rsid w:val="003D5044"/>
    <w:rsid w:val="003D5B3E"/>
    <w:rsid w:val="003D6124"/>
    <w:rsid w:val="003E2221"/>
    <w:rsid w:val="003E29EB"/>
    <w:rsid w:val="003E3073"/>
    <w:rsid w:val="003E33B7"/>
    <w:rsid w:val="003E4321"/>
    <w:rsid w:val="003E6270"/>
    <w:rsid w:val="003E6840"/>
    <w:rsid w:val="003E6B69"/>
    <w:rsid w:val="003F0969"/>
    <w:rsid w:val="003F0F18"/>
    <w:rsid w:val="003F122D"/>
    <w:rsid w:val="003F1BFF"/>
    <w:rsid w:val="003F29D8"/>
    <w:rsid w:val="003F3C19"/>
    <w:rsid w:val="003F5325"/>
    <w:rsid w:val="003F5D89"/>
    <w:rsid w:val="003F685C"/>
    <w:rsid w:val="0040336E"/>
    <w:rsid w:val="00405829"/>
    <w:rsid w:val="00406755"/>
    <w:rsid w:val="00406B74"/>
    <w:rsid w:val="00410081"/>
    <w:rsid w:val="0041047F"/>
    <w:rsid w:val="00411505"/>
    <w:rsid w:val="0041179B"/>
    <w:rsid w:val="004117A5"/>
    <w:rsid w:val="004117ED"/>
    <w:rsid w:val="00413585"/>
    <w:rsid w:val="004138E8"/>
    <w:rsid w:val="00416A16"/>
    <w:rsid w:val="004178FA"/>
    <w:rsid w:val="004216CB"/>
    <w:rsid w:val="00423070"/>
    <w:rsid w:val="004233BD"/>
    <w:rsid w:val="00423C03"/>
    <w:rsid w:val="00425E29"/>
    <w:rsid w:val="0042619B"/>
    <w:rsid w:val="00427895"/>
    <w:rsid w:val="004302E9"/>
    <w:rsid w:val="00431232"/>
    <w:rsid w:val="004316FD"/>
    <w:rsid w:val="00432A2B"/>
    <w:rsid w:val="00432B71"/>
    <w:rsid w:val="00434060"/>
    <w:rsid w:val="00434299"/>
    <w:rsid w:val="00434809"/>
    <w:rsid w:val="00434DEB"/>
    <w:rsid w:val="00434FB1"/>
    <w:rsid w:val="00435589"/>
    <w:rsid w:val="004361F3"/>
    <w:rsid w:val="0043701C"/>
    <w:rsid w:val="00437658"/>
    <w:rsid w:val="0043775E"/>
    <w:rsid w:val="00440712"/>
    <w:rsid w:val="004417A5"/>
    <w:rsid w:val="00444308"/>
    <w:rsid w:val="00444802"/>
    <w:rsid w:val="00445B23"/>
    <w:rsid w:val="004506A7"/>
    <w:rsid w:val="004516BE"/>
    <w:rsid w:val="00451EAA"/>
    <w:rsid w:val="00452282"/>
    <w:rsid w:val="00452CE7"/>
    <w:rsid w:val="004533CE"/>
    <w:rsid w:val="0045463E"/>
    <w:rsid w:val="0045544D"/>
    <w:rsid w:val="00456BF8"/>
    <w:rsid w:val="0045759C"/>
    <w:rsid w:val="00460354"/>
    <w:rsid w:val="00461274"/>
    <w:rsid w:val="004616B4"/>
    <w:rsid w:val="004618AC"/>
    <w:rsid w:val="004619EC"/>
    <w:rsid w:val="00462106"/>
    <w:rsid w:val="004621B3"/>
    <w:rsid w:val="00463468"/>
    <w:rsid w:val="004639EB"/>
    <w:rsid w:val="00464C5F"/>
    <w:rsid w:val="004666DB"/>
    <w:rsid w:val="004667DC"/>
    <w:rsid w:val="004708D4"/>
    <w:rsid w:val="00470D82"/>
    <w:rsid w:val="004717C2"/>
    <w:rsid w:val="004717D5"/>
    <w:rsid w:val="004720A8"/>
    <w:rsid w:val="00472F35"/>
    <w:rsid w:val="00474A0F"/>
    <w:rsid w:val="00475DD9"/>
    <w:rsid w:val="00477497"/>
    <w:rsid w:val="004809A2"/>
    <w:rsid w:val="00480FE9"/>
    <w:rsid w:val="0048127B"/>
    <w:rsid w:val="0048228E"/>
    <w:rsid w:val="00482984"/>
    <w:rsid w:val="00484264"/>
    <w:rsid w:val="00485CBD"/>
    <w:rsid w:val="00487246"/>
    <w:rsid w:val="00490E8D"/>
    <w:rsid w:val="00490F5B"/>
    <w:rsid w:val="00491715"/>
    <w:rsid w:val="00491A6B"/>
    <w:rsid w:val="00491B5E"/>
    <w:rsid w:val="00491D7B"/>
    <w:rsid w:val="004929A9"/>
    <w:rsid w:val="0049478F"/>
    <w:rsid w:val="00494EC1"/>
    <w:rsid w:val="00494EE9"/>
    <w:rsid w:val="0049563E"/>
    <w:rsid w:val="00495AA3"/>
    <w:rsid w:val="00497A3A"/>
    <w:rsid w:val="004A0872"/>
    <w:rsid w:val="004A1DBC"/>
    <w:rsid w:val="004A2194"/>
    <w:rsid w:val="004A42AD"/>
    <w:rsid w:val="004A4B4C"/>
    <w:rsid w:val="004A6555"/>
    <w:rsid w:val="004A6751"/>
    <w:rsid w:val="004A6C58"/>
    <w:rsid w:val="004A7AE5"/>
    <w:rsid w:val="004B0D1F"/>
    <w:rsid w:val="004B1AB5"/>
    <w:rsid w:val="004B2837"/>
    <w:rsid w:val="004B2ACA"/>
    <w:rsid w:val="004B3218"/>
    <w:rsid w:val="004B4CAF"/>
    <w:rsid w:val="004B4D7C"/>
    <w:rsid w:val="004B79C4"/>
    <w:rsid w:val="004C04BB"/>
    <w:rsid w:val="004C392C"/>
    <w:rsid w:val="004C3D2E"/>
    <w:rsid w:val="004C45B1"/>
    <w:rsid w:val="004D0CE4"/>
    <w:rsid w:val="004D18AD"/>
    <w:rsid w:val="004D1C66"/>
    <w:rsid w:val="004D1CA4"/>
    <w:rsid w:val="004D358B"/>
    <w:rsid w:val="004D4DAA"/>
    <w:rsid w:val="004D61D5"/>
    <w:rsid w:val="004D70E9"/>
    <w:rsid w:val="004E0924"/>
    <w:rsid w:val="004E3F6D"/>
    <w:rsid w:val="004E4A0A"/>
    <w:rsid w:val="004E5309"/>
    <w:rsid w:val="004E580B"/>
    <w:rsid w:val="004E5D20"/>
    <w:rsid w:val="004E5E54"/>
    <w:rsid w:val="004E6771"/>
    <w:rsid w:val="004F0402"/>
    <w:rsid w:val="004F0CEF"/>
    <w:rsid w:val="004F1BA0"/>
    <w:rsid w:val="004F1F7E"/>
    <w:rsid w:val="004F285D"/>
    <w:rsid w:val="004F2C30"/>
    <w:rsid w:val="004F3529"/>
    <w:rsid w:val="004F3ABD"/>
    <w:rsid w:val="004F405A"/>
    <w:rsid w:val="004F4180"/>
    <w:rsid w:val="004F4559"/>
    <w:rsid w:val="004F45C0"/>
    <w:rsid w:val="004F46F4"/>
    <w:rsid w:val="004F5DF2"/>
    <w:rsid w:val="004F72D3"/>
    <w:rsid w:val="004F780A"/>
    <w:rsid w:val="005013F0"/>
    <w:rsid w:val="00501AC9"/>
    <w:rsid w:val="00503D0E"/>
    <w:rsid w:val="005041DC"/>
    <w:rsid w:val="005058B0"/>
    <w:rsid w:val="00506487"/>
    <w:rsid w:val="00506E6B"/>
    <w:rsid w:val="005122FF"/>
    <w:rsid w:val="00513089"/>
    <w:rsid w:val="005131CC"/>
    <w:rsid w:val="005149D8"/>
    <w:rsid w:val="00516C0F"/>
    <w:rsid w:val="00521BB8"/>
    <w:rsid w:val="005225B5"/>
    <w:rsid w:val="005234F2"/>
    <w:rsid w:val="00523606"/>
    <w:rsid w:val="00524484"/>
    <w:rsid w:val="00524549"/>
    <w:rsid w:val="0052624B"/>
    <w:rsid w:val="005310D2"/>
    <w:rsid w:val="005313E6"/>
    <w:rsid w:val="00531516"/>
    <w:rsid w:val="00532002"/>
    <w:rsid w:val="005338A8"/>
    <w:rsid w:val="00533B0E"/>
    <w:rsid w:val="00535520"/>
    <w:rsid w:val="00537833"/>
    <w:rsid w:val="00540F0E"/>
    <w:rsid w:val="005416BC"/>
    <w:rsid w:val="00543254"/>
    <w:rsid w:val="005437DC"/>
    <w:rsid w:val="005454B4"/>
    <w:rsid w:val="00546BBA"/>
    <w:rsid w:val="0055249C"/>
    <w:rsid w:val="00552C26"/>
    <w:rsid w:val="0055307F"/>
    <w:rsid w:val="005535B5"/>
    <w:rsid w:val="00553813"/>
    <w:rsid w:val="0055529D"/>
    <w:rsid w:val="0055545B"/>
    <w:rsid w:val="00555B88"/>
    <w:rsid w:val="00555E7E"/>
    <w:rsid w:val="00556822"/>
    <w:rsid w:val="00562E8C"/>
    <w:rsid w:val="00562FDD"/>
    <w:rsid w:val="0056423A"/>
    <w:rsid w:val="005657F2"/>
    <w:rsid w:val="00565B9E"/>
    <w:rsid w:val="00567802"/>
    <w:rsid w:val="005702B8"/>
    <w:rsid w:val="00570C12"/>
    <w:rsid w:val="0057193A"/>
    <w:rsid w:val="00571B3E"/>
    <w:rsid w:val="00572758"/>
    <w:rsid w:val="00573778"/>
    <w:rsid w:val="00575149"/>
    <w:rsid w:val="005755E1"/>
    <w:rsid w:val="0057587D"/>
    <w:rsid w:val="00575FF9"/>
    <w:rsid w:val="005764D0"/>
    <w:rsid w:val="00576B1A"/>
    <w:rsid w:val="00577C42"/>
    <w:rsid w:val="00580F02"/>
    <w:rsid w:val="0058216D"/>
    <w:rsid w:val="005836BE"/>
    <w:rsid w:val="00584A1A"/>
    <w:rsid w:val="005877FD"/>
    <w:rsid w:val="00587DE7"/>
    <w:rsid w:val="00591655"/>
    <w:rsid w:val="00592C1A"/>
    <w:rsid w:val="00593F82"/>
    <w:rsid w:val="00597ABE"/>
    <w:rsid w:val="005A1D70"/>
    <w:rsid w:val="005A1EB1"/>
    <w:rsid w:val="005A585B"/>
    <w:rsid w:val="005A5B1D"/>
    <w:rsid w:val="005A7A53"/>
    <w:rsid w:val="005B1289"/>
    <w:rsid w:val="005B2713"/>
    <w:rsid w:val="005B27D8"/>
    <w:rsid w:val="005B3240"/>
    <w:rsid w:val="005B3C9B"/>
    <w:rsid w:val="005B3D56"/>
    <w:rsid w:val="005B4A5E"/>
    <w:rsid w:val="005B64B7"/>
    <w:rsid w:val="005B68E6"/>
    <w:rsid w:val="005B7D2E"/>
    <w:rsid w:val="005C011C"/>
    <w:rsid w:val="005C1C89"/>
    <w:rsid w:val="005C26ED"/>
    <w:rsid w:val="005C2A1A"/>
    <w:rsid w:val="005C3449"/>
    <w:rsid w:val="005C5074"/>
    <w:rsid w:val="005C50D2"/>
    <w:rsid w:val="005D1520"/>
    <w:rsid w:val="005D1539"/>
    <w:rsid w:val="005D16FF"/>
    <w:rsid w:val="005D2030"/>
    <w:rsid w:val="005D2B5F"/>
    <w:rsid w:val="005D2BB9"/>
    <w:rsid w:val="005D4211"/>
    <w:rsid w:val="005D4D9B"/>
    <w:rsid w:val="005D7A01"/>
    <w:rsid w:val="005E121D"/>
    <w:rsid w:val="005E2595"/>
    <w:rsid w:val="005E3285"/>
    <w:rsid w:val="005E51D3"/>
    <w:rsid w:val="005E70D8"/>
    <w:rsid w:val="005F0C8E"/>
    <w:rsid w:val="005F1B43"/>
    <w:rsid w:val="005F3128"/>
    <w:rsid w:val="005F485B"/>
    <w:rsid w:val="005F4E7B"/>
    <w:rsid w:val="005F56B2"/>
    <w:rsid w:val="005F6388"/>
    <w:rsid w:val="005F6C50"/>
    <w:rsid w:val="005F76DA"/>
    <w:rsid w:val="00601A18"/>
    <w:rsid w:val="00602CE2"/>
    <w:rsid w:val="00602DF6"/>
    <w:rsid w:val="00602F95"/>
    <w:rsid w:val="0060406E"/>
    <w:rsid w:val="0060432D"/>
    <w:rsid w:val="006058DA"/>
    <w:rsid w:val="00606391"/>
    <w:rsid w:val="00606877"/>
    <w:rsid w:val="00611D6D"/>
    <w:rsid w:val="00611E88"/>
    <w:rsid w:val="00612B4D"/>
    <w:rsid w:val="0061467C"/>
    <w:rsid w:val="00615849"/>
    <w:rsid w:val="00617295"/>
    <w:rsid w:val="006219E6"/>
    <w:rsid w:val="00621F92"/>
    <w:rsid w:val="00623D3F"/>
    <w:rsid w:val="00624368"/>
    <w:rsid w:val="006243B8"/>
    <w:rsid w:val="00624679"/>
    <w:rsid w:val="00624B59"/>
    <w:rsid w:val="00625E99"/>
    <w:rsid w:val="00633634"/>
    <w:rsid w:val="00633FE4"/>
    <w:rsid w:val="006377F2"/>
    <w:rsid w:val="00642D79"/>
    <w:rsid w:val="00644313"/>
    <w:rsid w:val="00645814"/>
    <w:rsid w:val="00645AF2"/>
    <w:rsid w:val="006465C2"/>
    <w:rsid w:val="00646FF5"/>
    <w:rsid w:val="0064720A"/>
    <w:rsid w:val="00647A96"/>
    <w:rsid w:val="00653983"/>
    <w:rsid w:val="00654B46"/>
    <w:rsid w:val="00654C54"/>
    <w:rsid w:val="00655FB6"/>
    <w:rsid w:val="0065698D"/>
    <w:rsid w:val="00656E5F"/>
    <w:rsid w:val="00657894"/>
    <w:rsid w:val="00657A51"/>
    <w:rsid w:val="0066277F"/>
    <w:rsid w:val="00662E1B"/>
    <w:rsid w:val="006632C0"/>
    <w:rsid w:val="00663429"/>
    <w:rsid w:val="00666E10"/>
    <w:rsid w:val="00667B79"/>
    <w:rsid w:val="00671534"/>
    <w:rsid w:val="0067271A"/>
    <w:rsid w:val="0067360A"/>
    <w:rsid w:val="00673B8D"/>
    <w:rsid w:val="006806B3"/>
    <w:rsid w:val="00680A1F"/>
    <w:rsid w:val="0068110E"/>
    <w:rsid w:val="006817C1"/>
    <w:rsid w:val="00681E40"/>
    <w:rsid w:val="00682920"/>
    <w:rsid w:val="00683704"/>
    <w:rsid w:val="00685102"/>
    <w:rsid w:val="00686295"/>
    <w:rsid w:val="00687C56"/>
    <w:rsid w:val="00687DBC"/>
    <w:rsid w:val="006920D1"/>
    <w:rsid w:val="006922AC"/>
    <w:rsid w:val="00692666"/>
    <w:rsid w:val="006955F8"/>
    <w:rsid w:val="00695C8D"/>
    <w:rsid w:val="0069631C"/>
    <w:rsid w:val="006A0CE1"/>
    <w:rsid w:val="006A4281"/>
    <w:rsid w:val="006A43AE"/>
    <w:rsid w:val="006A4E4F"/>
    <w:rsid w:val="006A6069"/>
    <w:rsid w:val="006A6613"/>
    <w:rsid w:val="006A6CC4"/>
    <w:rsid w:val="006A7BE0"/>
    <w:rsid w:val="006A7C02"/>
    <w:rsid w:val="006A7C98"/>
    <w:rsid w:val="006B0844"/>
    <w:rsid w:val="006B244F"/>
    <w:rsid w:val="006B4334"/>
    <w:rsid w:val="006B544A"/>
    <w:rsid w:val="006B5D33"/>
    <w:rsid w:val="006C0053"/>
    <w:rsid w:val="006C0761"/>
    <w:rsid w:val="006C0D66"/>
    <w:rsid w:val="006C16E3"/>
    <w:rsid w:val="006C2038"/>
    <w:rsid w:val="006C212D"/>
    <w:rsid w:val="006C2D19"/>
    <w:rsid w:val="006C3ADD"/>
    <w:rsid w:val="006C4364"/>
    <w:rsid w:val="006C4E88"/>
    <w:rsid w:val="006C5D5A"/>
    <w:rsid w:val="006C717C"/>
    <w:rsid w:val="006C744E"/>
    <w:rsid w:val="006D167F"/>
    <w:rsid w:val="006D1A08"/>
    <w:rsid w:val="006D24F8"/>
    <w:rsid w:val="006D46F3"/>
    <w:rsid w:val="006D5C77"/>
    <w:rsid w:val="006D77CA"/>
    <w:rsid w:val="006D7888"/>
    <w:rsid w:val="006E027B"/>
    <w:rsid w:val="006E11CF"/>
    <w:rsid w:val="006E3E46"/>
    <w:rsid w:val="006E59FA"/>
    <w:rsid w:val="006F09C6"/>
    <w:rsid w:val="006F0CE3"/>
    <w:rsid w:val="006F15F9"/>
    <w:rsid w:val="006F1F6F"/>
    <w:rsid w:val="006F1FB7"/>
    <w:rsid w:val="006F2245"/>
    <w:rsid w:val="006F24AA"/>
    <w:rsid w:val="006F4694"/>
    <w:rsid w:val="006F6CEA"/>
    <w:rsid w:val="0070046D"/>
    <w:rsid w:val="00703CC8"/>
    <w:rsid w:val="00704965"/>
    <w:rsid w:val="00706458"/>
    <w:rsid w:val="00710A28"/>
    <w:rsid w:val="00713092"/>
    <w:rsid w:val="007137AA"/>
    <w:rsid w:val="00716E07"/>
    <w:rsid w:val="00720149"/>
    <w:rsid w:val="00722516"/>
    <w:rsid w:val="007225AD"/>
    <w:rsid w:val="00724A47"/>
    <w:rsid w:val="00725B16"/>
    <w:rsid w:val="007303DA"/>
    <w:rsid w:val="007313D8"/>
    <w:rsid w:val="00731D51"/>
    <w:rsid w:val="0073396D"/>
    <w:rsid w:val="007351E6"/>
    <w:rsid w:val="007353A8"/>
    <w:rsid w:val="007361F8"/>
    <w:rsid w:val="007378CA"/>
    <w:rsid w:val="0073799A"/>
    <w:rsid w:val="00741591"/>
    <w:rsid w:val="00745A68"/>
    <w:rsid w:val="007461EC"/>
    <w:rsid w:val="00746A7A"/>
    <w:rsid w:val="007475F2"/>
    <w:rsid w:val="0075266D"/>
    <w:rsid w:val="00752CF2"/>
    <w:rsid w:val="00753E26"/>
    <w:rsid w:val="007544B2"/>
    <w:rsid w:val="00754634"/>
    <w:rsid w:val="0075497E"/>
    <w:rsid w:val="0075549C"/>
    <w:rsid w:val="00755696"/>
    <w:rsid w:val="00755BF8"/>
    <w:rsid w:val="00761214"/>
    <w:rsid w:val="00764DBF"/>
    <w:rsid w:val="00766EEA"/>
    <w:rsid w:val="0076780F"/>
    <w:rsid w:val="00771F91"/>
    <w:rsid w:val="007724A8"/>
    <w:rsid w:val="00773432"/>
    <w:rsid w:val="007751AE"/>
    <w:rsid w:val="00776967"/>
    <w:rsid w:val="00776BA7"/>
    <w:rsid w:val="00776BBC"/>
    <w:rsid w:val="0077722A"/>
    <w:rsid w:val="0077748B"/>
    <w:rsid w:val="00777EF4"/>
    <w:rsid w:val="00780C70"/>
    <w:rsid w:val="00781611"/>
    <w:rsid w:val="007816A7"/>
    <w:rsid w:val="00783535"/>
    <w:rsid w:val="00786A1E"/>
    <w:rsid w:val="00786CD4"/>
    <w:rsid w:val="00787944"/>
    <w:rsid w:val="00787C38"/>
    <w:rsid w:val="00787E59"/>
    <w:rsid w:val="00790220"/>
    <w:rsid w:val="007906A6"/>
    <w:rsid w:val="00790E45"/>
    <w:rsid w:val="00790E9F"/>
    <w:rsid w:val="00791E77"/>
    <w:rsid w:val="00791EEC"/>
    <w:rsid w:val="00792141"/>
    <w:rsid w:val="0079352A"/>
    <w:rsid w:val="0079468E"/>
    <w:rsid w:val="00795035"/>
    <w:rsid w:val="00795150"/>
    <w:rsid w:val="00795C5A"/>
    <w:rsid w:val="007A2483"/>
    <w:rsid w:val="007A2949"/>
    <w:rsid w:val="007A29C4"/>
    <w:rsid w:val="007A464B"/>
    <w:rsid w:val="007A4D14"/>
    <w:rsid w:val="007A65C0"/>
    <w:rsid w:val="007B0CF8"/>
    <w:rsid w:val="007B1C89"/>
    <w:rsid w:val="007B1CFE"/>
    <w:rsid w:val="007B1E64"/>
    <w:rsid w:val="007B2885"/>
    <w:rsid w:val="007B28BE"/>
    <w:rsid w:val="007B47B9"/>
    <w:rsid w:val="007B67EE"/>
    <w:rsid w:val="007B7333"/>
    <w:rsid w:val="007B7768"/>
    <w:rsid w:val="007B7D85"/>
    <w:rsid w:val="007B7F36"/>
    <w:rsid w:val="007C1AD3"/>
    <w:rsid w:val="007C519F"/>
    <w:rsid w:val="007C5C24"/>
    <w:rsid w:val="007C7D8B"/>
    <w:rsid w:val="007D04CF"/>
    <w:rsid w:val="007D0C83"/>
    <w:rsid w:val="007D0EE8"/>
    <w:rsid w:val="007D1352"/>
    <w:rsid w:val="007D173E"/>
    <w:rsid w:val="007D1B72"/>
    <w:rsid w:val="007D1C40"/>
    <w:rsid w:val="007D3E75"/>
    <w:rsid w:val="007D58A5"/>
    <w:rsid w:val="007E01B9"/>
    <w:rsid w:val="007E1F8A"/>
    <w:rsid w:val="007E3CA4"/>
    <w:rsid w:val="007E3CD6"/>
    <w:rsid w:val="007E47FD"/>
    <w:rsid w:val="007E4C76"/>
    <w:rsid w:val="007E5730"/>
    <w:rsid w:val="007E71EA"/>
    <w:rsid w:val="007E7BA1"/>
    <w:rsid w:val="007F1BB4"/>
    <w:rsid w:val="007F2AAA"/>
    <w:rsid w:val="007F3221"/>
    <w:rsid w:val="007F3654"/>
    <w:rsid w:val="007F3851"/>
    <w:rsid w:val="007F4E25"/>
    <w:rsid w:val="007F56DF"/>
    <w:rsid w:val="007F5804"/>
    <w:rsid w:val="007F5CBA"/>
    <w:rsid w:val="007F5DBB"/>
    <w:rsid w:val="007F7001"/>
    <w:rsid w:val="008007BF"/>
    <w:rsid w:val="00800E19"/>
    <w:rsid w:val="008041E8"/>
    <w:rsid w:val="008065B0"/>
    <w:rsid w:val="00810FDC"/>
    <w:rsid w:val="00811693"/>
    <w:rsid w:val="0081216B"/>
    <w:rsid w:val="00813E7A"/>
    <w:rsid w:val="00814422"/>
    <w:rsid w:val="00815317"/>
    <w:rsid w:val="008171E2"/>
    <w:rsid w:val="00817594"/>
    <w:rsid w:val="008219BC"/>
    <w:rsid w:val="0082202E"/>
    <w:rsid w:val="00822715"/>
    <w:rsid w:val="00822C72"/>
    <w:rsid w:val="008243FF"/>
    <w:rsid w:val="00825CE6"/>
    <w:rsid w:val="00826CF1"/>
    <w:rsid w:val="008271F1"/>
    <w:rsid w:val="00827938"/>
    <w:rsid w:val="00827CD3"/>
    <w:rsid w:val="0083220F"/>
    <w:rsid w:val="00833A1B"/>
    <w:rsid w:val="00836A3A"/>
    <w:rsid w:val="00836DC8"/>
    <w:rsid w:val="00837015"/>
    <w:rsid w:val="00840146"/>
    <w:rsid w:val="008418D5"/>
    <w:rsid w:val="00842F00"/>
    <w:rsid w:val="00844670"/>
    <w:rsid w:val="00844E24"/>
    <w:rsid w:val="00845EA1"/>
    <w:rsid w:val="0085057B"/>
    <w:rsid w:val="008514B6"/>
    <w:rsid w:val="008550FF"/>
    <w:rsid w:val="008563C7"/>
    <w:rsid w:val="008572B8"/>
    <w:rsid w:val="0086006B"/>
    <w:rsid w:val="008603C4"/>
    <w:rsid w:val="00862100"/>
    <w:rsid w:val="00862549"/>
    <w:rsid w:val="008626E9"/>
    <w:rsid w:val="00863262"/>
    <w:rsid w:val="00864C54"/>
    <w:rsid w:val="00866530"/>
    <w:rsid w:val="0086688C"/>
    <w:rsid w:val="00866D88"/>
    <w:rsid w:val="00874A99"/>
    <w:rsid w:val="00876163"/>
    <w:rsid w:val="0088024E"/>
    <w:rsid w:val="00880926"/>
    <w:rsid w:val="008817C6"/>
    <w:rsid w:val="00881A19"/>
    <w:rsid w:val="00882A8D"/>
    <w:rsid w:val="00884107"/>
    <w:rsid w:val="008843B1"/>
    <w:rsid w:val="0088729D"/>
    <w:rsid w:val="008873F4"/>
    <w:rsid w:val="008876D8"/>
    <w:rsid w:val="008900B6"/>
    <w:rsid w:val="00891AD7"/>
    <w:rsid w:val="008936EC"/>
    <w:rsid w:val="00894517"/>
    <w:rsid w:val="00894E96"/>
    <w:rsid w:val="008951EE"/>
    <w:rsid w:val="00895FC9"/>
    <w:rsid w:val="00896069"/>
    <w:rsid w:val="008962F5"/>
    <w:rsid w:val="008962F6"/>
    <w:rsid w:val="00896E2E"/>
    <w:rsid w:val="00897E7F"/>
    <w:rsid w:val="008A01AD"/>
    <w:rsid w:val="008A0A4A"/>
    <w:rsid w:val="008A14DE"/>
    <w:rsid w:val="008A2CEC"/>
    <w:rsid w:val="008A5169"/>
    <w:rsid w:val="008A5237"/>
    <w:rsid w:val="008A571B"/>
    <w:rsid w:val="008B2B0B"/>
    <w:rsid w:val="008B4183"/>
    <w:rsid w:val="008B4BE1"/>
    <w:rsid w:val="008B6AF6"/>
    <w:rsid w:val="008B7B5F"/>
    <w:rsid w:val="008C220F"/>
    <w:rsid w:val="008C2891"/>
    <w:rsid w:val="008C2DAD"/>
    <w:rsid w:val="008C3F90"/>
    <w:rsid w:val="008C4606"/>
    <w:rsid w:val="008C4F8D"/>
    <w:rsid w:val="008C651B"/>
    <w:rsid w:val="008C6B5C"/>
    <w:rsid w:val="008C7CD8"/>
    <w:rsid w:val="008D1555"/>
    <w:rsid w:val="008D3186"/>
    <w:rsid w:val="008D3A1E"/>
    <w:rsid w:val="008D463D"/>
    <w:rsid w:val="008D4BF6"/>
    <w:rsid w:val="008D4DA3"/>
    <w:rsid w:val="008D6511"/>
    <w:rsid w:val="008D6F88"/>
    <w:rsid w:val="008D7723"/>
    <w:rsid w:val="008E0271"/>
    <w:rsid w:val="008E0378"/>
    <w:rsid w:val="008E17CB"/>
    <w:rsid w:val="008E1922"/>
    <w:rsid w:val="008E428C"/>
    <w:rsid w:val="008E496D"/>
    <w:rsid w:val="008E51B7"/>
    <w:rsid w:val="008E53C3"/>
    <w:rsid w:val="008E554A"/>
    <w:rsid w:val="008F2BF7"/>
    <w:rsid w:val="008F37EC"/>
    <w:rsid w:val="008F3B37"/>
    <w:rsid w:val="008F4F1D"/>
    <w:rsid w:val="008F6EF2"/>
    <w:rsid w:val="008F7F44"/>
    <w:rsid w:val="0090120F"/>
    <w:rsid w:val="009026F6"/>
    <w:rsid w:val="009028E1"/>
    <w:rsid w:val="00903971"/>
    <w:rsid w:val="0090470A"/>
    <w:rsid w:val="0090627F"/>
    <w:rsid w:val="00906D88"/>
    <w:rsid w:val="009078C0"/>
    <w:rsid w:val="009116E3"/>
    <w:rsid w:val="00911AC4"/>
    <w:rsid w:val="00912D5B"/>
    <w:rsid w:val="00913132"/>
    <w:rsid w:val="009143D7"/>
    <w:rsid w:val="009145BD"/>
    <w:rsid w:val="00917273"/>
    <w:rsid w:val="00920207"/>
    <w:rsid w:val="009205F4"/>
    <w:rsid w:val="009208CC"/>
    <w:rsid w:val="009209C4"/>
    <w:rsid w:val="00920C78"/>
    <w:rsid w:val="00922815"/>
    <w:rsid w:val="00922C33"/>
    <w:rsid w:val="00923910"/>
    <w:rsid w:val="0092433A"/>
    <w:rsid w:val="009245F7"/>
    <w:rsid w:val="00924E6A"/>
    <w:rsid w:val="0092577B"/>
    <w:rsid w:val="00927A74"/>
    <w:rsid w:val="009301B2"/>
    <w:rsid w:val="009334DB"/>
    <w:rsid w:val="0093407C"/>
    <w:rsid w:val="00934DBC"/>
    <w:rsid w:val="009351B5"/>
    <w:rsid w:val="0093531C"/>
    <w:rsid w:val="00936A11"/>
    <w:rsid w:val="00936B07"/>
    <w:rsid w:val="00936FC1"/>
    <w:rsid w:val="00936FFE"/>
    <w:rsid w:val="00937770"/>
    <w:rsid w:val="00937B34"/>
    <w:rsid w:val="0094181C"/>
    <w:rsid w:val="00941D99"/>
    <w:rsid w:val="009424DB"/>
    <w:rsid w:val="0094411D"/>
    <w:rsid w:val="00945495"/>
    <w:rsid w:val="009464C8"/>
    <w:rsid w:val="0094798F"/>
    <w:rsid w:val="00950636"/>
    <w:rsid w:val="00951029"/>
    <w:rsid w:val="009523E4"/>
    <w:rsid w:val="009540F5"/>
    <w:rsid w:val="009558CD"/>
    <w:rsid w:val="00955CDC"/>
    <w:rsid w:val="009605E8"/>
    <w:rsid w:val="00961B65"/>
    <w:rsid w:val="00962D97"/>
    <w:rsid w:val="00962DA5"/>
    <w:rsid w:val="009703EA"/>
    <w:rsid w:val="0097083C"/>
    <w:rsid w:val="0097086E"/>
    <w:rsid w:val="009708C3"/>
    <w:rsid w:val="009710AA"/>
    <w:rsid w:val="00971234"/>
    <w:rsid w:val="00971A77"/>
    <w:rsid w:val="00972E6A"/>
    <w:rsid w:val="00974AD4"/>
    <w:rsid w:val="00980544"/>
    <w:rsid w:val="00980DA9"/>
    <w:rsid w:val="009817D4"/>
    <w:rsid w:val="0098357B"/>
    <w:rsid w:val="00984EB5"/>
    <w:rsid w:val="009853AC"/>
    <w:rsid w:val="009857E9"/>
    <w:rsid w:val="009858ED"/>
    <w:rsid w:val="009865D6"/>
    <w:rsid w:val="009873D2"/>
    <w:rsid w:val="00987BE0"/>
    <w:rsid w:val="0099059F"/>
    <w:rsid w:val="00990C88"/>
    <w:rsid w:val="0099125D"/>
    <w:rsid w:val="00991F72"/>
    <w:rsid w:val="00992666"/>
    <w:rsid w:val="009926D4"/>
    <w:rsid w:val="00992A24"/>
    <w:rsid w:val="009934C4"/>
    <w:rsid w:val="00994EF4"/>
    <w:rsid w:val="00996EE1"/>
    <w:rsid w:val="009978F4"/>
    <w:rsid w:val="009A007C"/>
    <w:rsid w:val="009A07E0"/>
    <w:rsid w:val="009A0E91"/>
    <w:rsid w:val="009A2089"/>
    <w:rsid w:val="009A3358"/>
    <w:rsid w:val="009A462C"/>
    <w:rsid w:val="009A52FA"/>
    <w:rsid w:val="009A5DF4"/>
    <w:rsid w:val="009A6D2D"/>
    <w:rsid w:val="009B1F05"/>
    <w:rsid w:val="009B1F91"/>
    <w:rsid w:val="009B2117"/>
    <w:rsid w:val="009B3B8E"/>
    <w:rsid w:val="009B44A5"/>
    <w:rsid w:val="009B4F14"/>
    <w:rsid w:val="009B51AC"/>
    <w:rsid w:val="009B53B0"/>
    <w:rsid w:val="009B5835"/>
    <w:rsid w:val="009B5F79"/>
    <w:rsid w:val="009B6539"/>
    <w:rsid w:val="009C0F9D"/>
    <w:rsid w:val="009C3A2F"/>
    <w:rsid w:val="009C6CD7"/>
    <w:rsid w:val="009C6D5A"/>
    <w:rsid w:val="009C78CF"/>
    <w:rsid w:val="009D1CB8"/>
    <w:rsid w:val="009D31BF"/>
    <w:rsid w:val="009D3206"/>
    <w:rsid w:val="009D33CD"/>
    <w:rsid w:val="009D3A40"/>
    <w:rsid w:val="009D3F92"/>
    <w:rsid w:val="009D4544"/>
    <w:rsid w:val="009D6047"/>
    <w:rsid w:val="009E1041"/>
    <w:rsid w:val="009E127D"/>
    <w:rsid w:val="009E2EEC"/>
    <w:rsid w:val="009E37BD"/>
    <w:rsid w:val="009E6DC9"/>
    <w:rsid w:val="009F0EA5"/>
    <w:rsid w:val="009F1135"/>
    <w:rsid w:val="009F1278"/>
    <w:rsid w:val="009F1A3F"/>
    <w:rsid w:val="009F41AB"/>
    <w:rsid w:val="009F447E"/>
    <w:rsid w:val="009F47E5"/>
    <w:rsid w:val="009F4A99"/>
    <w:rsid w:val="009F54B4"/>
    <w:rsid w:val="009F6BDE"/>
    <w:rsid w:val="00A004C2"/>
    <w:rsid w:val="00A0096D"/>
    <w:rsid w:val="00A03E95"/>
    <w:rsid w:val="00A04E08"/>
    <w:rsid w:val="00A072F6"/>
    <w:rsid w:val="00A101B0"/>
    <w:rsid w:val="00A10CA6"/>
    <w:rsid w:val="00A12FCA"/>
    <w:rsid w:val="00A1404B"/>
    <w:rsid w:val="00A14A22"/>
    <w:rsid w:val="00A16F42"/>
    <w:rsid w:val="00A17333"/>
    <w:rsid w:val="00A1785A"/>
    <w:rsid w:val="00A17B3F"/>
    <w:rsid w:val="00A17CEB"/>
    <w:rsid w:val="00A2291E"/>
    <w:rsid w:val="00A22FD5"/>
    <w:rsid w:val="00A23D7B"/>
    <w:rsid w:val="00A24879"/>
    <w:rsid w:val="00A2560D"/>
    <w:rsid w:val="00A30989"/>
    <w:rsid w:val="00A33388"/>
    <w:rsid w:val="00A33DB4"/>
    <w:rsid w:val="00A34198"/>
    <w:rsid w:val="00A343B1"/>
    <w:rsid w:val="00A345FC"/>
    <w:rsid w:val="00A346AB"/>
    <w:rsid w:val="00A34CCD"/>
    <w:rsid w:val="00A361C7"/>
    <w:rsid w:val="00A368BA"/>
    <w:rsid w:val="00A36C77"/>
    <w:rsid w:val="00A40525"/>
    <w:rsid w:val="00A41258"/>
    <w:rsid w:val="00A42AA6"/>
    <w:rsid w:val="00A435B3"/>
    <w:rsid w:val="00A43FC4"/>
    <w:rsid w:val="00A460A8"/>
    <w:rsid w:val="00A51654"/>
    <w:rsid w:val="00A53B82"/>
    <w:rsid w:val="00A56080"/>
    <w:rsid w:val="00A561C6"/>
    <w:rsid w:val="00A5787B"/>
    <w:rsid w:val="00A57955"/>
    <w:rsid w:val="00A6029B"/>
    <w:rsid w:val="00A626DE"/>
    <w:rsid w:val="00A639B5"/>
    <w:rsid w:val="00A649DF"/>
    <w:rsid w:val="00A64B4F"/>
    <w:rsid w:val="00A6645C"/>
    <w:rsid w:val="00A679C4"/>
    <w:rsid w:val="00A70E99"/>
    <w:rsid w:val="00A73781"/>
    <w:rsid w:val="00A76628"/>
    <w:rsid w:val="00A81E30"/>
    <w:rsid w:val="00A825EF"/>
    <w:rsid w:val="00A83FE1"/>
    <w:rsid w:val="00A864BB"/>
    <w:rsid w:val="00A8764F"/>
    <w:rsid w:val="00A91224"/>
    <w:rsid w:val="00A91A5E"/>
    <w:rsid w:val="00A91BEC"/>
    <w:rsid w:val="00A921A9"/>
    <w:rsid w:val="00A945E1"/>
    <w:rsid w:val="00A95912"/>
    <w:rsid w:val="00A96426"/>
    <w:rsid w:val="00A96B92"/>
    <w:rsid w:val="00AA224A"/>
    <w:rsid w:val="00AA28DA"/>
    <w:rsid w:val="00AA4274"/>
    <w:rsid w:val="00AA5D78"/>
    <w:rsid w:val="00AA67A3"/>
    <w:rsid w:val="00AB23F2"/>
    <w:rsid w:val="00AB30F9"/>
    <w:rsid w:val="00AB3712"/>
    <w:rsid w:val="00AB3EEB"/>
    <w:rsid w:val="00AB4BF3"/>
    <w:rsid w:val="00AB50BE"/>
    <w:rsid w:val="00AC01A1"/>
    <w:rsid w:val="00AC1875"/>
    <w:rsid w:val="00AC4188"/>
    <w:rsid w:val="00AC47D8"/>
    <w:rsid w:val="00AC639F"/>
    <w:rsid w:val="00AC710B"/>
    <w:rsid w:val="00AC7D2B"/>
    <w:rsid w:val="00AC7ED0"/>
    <w:rsid w:val="00AD07FB"/>
    <w:rsid w:val="00AD0FB3"/>
    <w:rsid w:val="00AD10A7"/>
    <w:rsid w:val="00AD233B"/>
    <w:rsid w:val="00AD312C"/>
    <w:rsid w:val="00AD3952"/>
    <w:rsid w:val="00AD5294"/>
    <w:rsid w:val="00AD57D9"/>
    <w:rsid w:val="00AD5C32"/>
    <w:rsid w:val="00AE01E8"/>
    <w:rsid w:val="00AE09DC"/>
    <w:rsid w:val="00AE0F13"/>
    <w:rsid w:val="00AE19E7"/>
    <w:rsid w:val="00AE1EE9"/>
    <w:rsid w:val="00AE20B1"/>
    <w:rsid w:val="00AE2F1D"/>
    <w:rsid w:val="00AE3761"/>
    <w:rsid w:val="00AE3FA8"/>
    <w:rsid w:val="00AE4297"/>
    <w:rsid w:val="00AE51EC"/>
    <w:rsid w:val="00AE55D7"/>
    <w:rsid w:val="00AF1092"/>
    <w:rsid w:val="00AF18D2"/>
    <w:rsid w:val="00AF230A"/>
    <w:rsid w:val="00AF27FB"/>
    <w:rsid w:val="00AF3028"/>
    <w:rsid w:val="00AF3F18"/>
    <w:rsid w:val="00AF4862"/>
    <w:rsid w:val="00AF604C"/>
    <w:rsid w:val="00AF7156"/>
    <w:rsid w:val="00AF7316"/>
    <w:rsid w:val="00AF7C25"/>
    <w:rsid w:val="00B00FC4"/>
    <w:rsid w:val="00B015B2"/>
    <w:rsid w:val="00B025CB"/>
    <w:rsid w:val="00B02D93"/>
    <w:rsid w:val="00B05C41"/>
    <w:rsid w:val="00B06420"/>
    <w:rsid w:val="00B064B0"/>
    <w:rsid w:val="00B07A55"/>
    <w:rsid w:val="00B1099C"/>
    <w:rsid w:val="00B12359"/>
    <w:rsid w:val="00B150D6"/>
    <w:rsid w:val="00B157FE"/>
    <w:rsid w:val="00B15EF9"/>
    <w:rsid w:val="00B211BD"/>
    <w:rsid w:val="00B22016"/>
    <w:rsid w:val="00B227BF"/>
    <w:rsid w:val="00B24C40"/>
    <w:rsid w:val="00B268A7"/>
    <w:rsid w:val="00B31914"/>
    <w:rsid w:val="00B31E36"/>
    <w:rsid w:val="00B32475"/>
    <w:rsid w:val="00B346F4"/>
    <w:rsid w:val="00B35AD3"/>
    <w:rsid w:val="00B35E24"/>
    <w:rsid w:val="00B40ED9"/>
    <w:rsid w:val="00B42554"/>
    <w:rsid w:val="00B43AF5"/>
    <w:rsid w:val="00B43BFF"/>
    <w:rsid w:val="00B43C36"/>
    <w:rsid w:val="00B43C41"/>
    <w:rsid w:val="00B443FE"/>
    <w:rsid w:val="00B451CB"/>
    <w:rsid w:val="00B50290"/>
    <w:rsid w:val="00B5087D"/>
    <w:rsid w:val="00B51716"/>
    <w:rsid w:val="00B53191"/>
    <w:rsid w:val="00B535D8"/>
    <w:rsid w:val="00B5551B"/>
    <w:rsid w:val="00B55859"/>
    <w:rsid w:val="00B55AB7"/>
    <w:rsid w:val="00B577D2"/>
    <w:rsid w:val="00B57CA0"/>
    <w:rsid w:val="00B57FC3"/>
    <w:rsid w:val="00B61B45"/>
    <w:rsid w:val="00B62204"/>
    <w:rsid w:val="00B63283"/>
    <w:rsid w:val="00B66FEB"/>
    <w:rsid w:val="00B70FB5"/>
    <w:rsid w:val="00B71A4B"/>
    <w:rsid w:val="00B72BF7"/>
    <w:rsid w:val="00B738CD"/>
    <w:rsid w:val="00B7414E"/>
    <w:rsid w:val="00B74452"/>
    <w:rsid w:val="00B74A21"/>
    <w:rsid w:val="00B7531E"/>
    <w:rsid w:val="00B76946"/>
    <w:rsid w:val="00B774A8"/>
    <w:rsid w:val="00B77F05"/>
    <w:rsid w:val="00B80AFF"/>
    <w:rsid w:val="00B81160"/>
    <w:rsid w:val="00B81956"/>
    <w:rsid w:val="00B843C8"/>
    <w:rsid w:val="00B84870"/>
    <w:rsid w:val="00B8522F"/>
    <w:rsid w:val="00B854F4"/>
    <w:rsid w:val="00B863EE"/>
    <w:rsid w:val="00B86F67"/>
    <w:rsid w:val="00B87190"/>
    <w:rsid w:val="00B87A2A"/>
    <w:rsid w:val="00B90B0B"/>
    <w:rsid w:val="00BA0005"/>
    <w:rsid w:val="00BA0A0E"/>
    <w:rsid w:val="00BA2660"/>
    <w:rsid w:val="00BA3A32"/>
    <w:rsid w:val="00BA563F"/>
    <w:rsid w:val="00BA7AF4"/>
    <w:rsid w:val="00BA7BE3"/>
    <w:rsid w:val="00BB078D"/>
    <w:rsid w:val="00BB1517"/>
    <w:rsid w:val="00BB2074"/>
    <w:rsid w:val="00BB2427"/>
    <w:rsid w:val="00BB577C"/>
    <w:rsid w:val="00BB5987"/>
    <w:rsid w:val="00BB66E1"/>
    <w:rsid w:val="00BB696E"/>
    <w:rsid w:val="00BB6A5C"/>
    <w:rsid w:val="00BB6D7D"/>
    <w:rsid w:val="00BB76AA"/>
    <w:rsid w:val="00BC2A3E"/>
    <w:rsid w:val="00BC359E"/>
    <w:rsid w:val="00BC496F"/>
    <w:rsid w:val="00BC5642"/>
    <w:rsid w:val="00BC5786"/>
    <w:rsid w:val="00BC615C"/>
    <w:rsid w:val="00BD1623"/>
    <w:rsid w:val="00BD2FF5"/>
    <w:rsid w:val="00BD575A"/>
    <w:rsid w:val="00BD5A43"/>
    <w:rsid w:val="00BD636C"/>
    <w:rsid w:val="00BD74FA"/>
    <w:rsid w:val="00BD7636"/>
    <w:rsid w:val="00BE08B3"/>
    <w:rsid w:val="00BE1692"/>
    <w:rsid w:val="00BE176F"/>
    <w:rsid w:val="00BE2CBC"/>
    <w:rsid w:val="00BE4520"/>
    <w:rsid w:val="00BE4B03"/>
    <w:rsid w:val="00BE5B19"/>
    <w:rsid w:val="00BE6827"/>
    <w:rsid w:val="00BE78D2"/>
    <w:rsid w:val="00BF03E2"/>
    <w:rsid w:val="00BF0BEE"/>
    <w:rsid w:val="00BF16E6"/>
    <w:rsid w:val="00BF2411"/>
    <w:rsid w:val="00BF26B6"/>
    <w:rsid w:val="00BF26FC"/>
    <w:rsid w:val="00BF3EC6"/>
    <w:rsid w:val="00BF5756"/>
    <w:rsid w:val="00BF6291"/>
    <w:rsid w:val="00BF6D1A"/>
    <w:rsid w:val="00C00633"/>
    <w:rsid w:val="00C00686"/>
    <w:rsid w:val="00C017A1"/>
    <w:rsid w:val="00C040F0"/>
    <w:rsid w:val="00C0423A"/>
    <w:rsid w:val="00C0437E"/>
    <w:rsid w:val="00C04715"/>
    <w:rsid w:val="00C049C2"/>
    <w:rsid w:val="00C051D2"/>
    <w:rsid w:val="00C076F1"/>
    <w:rsid w:val="00C077C5"/>
    <w:rsid w:val="00C07F59"/>
    <w:rsid w:val="00C10377"/>
    <w:rsid w:val="00C13868"/>
    <w:rsid w:val="00C13C08"/>
    <w:rsid w:val="00C145EA"/>
    <w:rsid w:val="00C14778"/>
    <w:rsid w:val="00C14EA4"/>
    <w:rsid w:val="00C170F8"/>
    <w:rsid w:val="00C1734C"/>
    <w:rsid w:val="00C2132B"/>
    <w:rsid w:val="00C247A6"/>
    <w:rsid w:val="00C254A5"/>
    <w:rsid w:val="00C261E0"/>
    <w:rsid w:val="00C265D7"/>
    <w:rsid w:val="00C266D7"/>
    <w:rsid w:val="00C31575"/>
    <w:rsid w:val="00C31976"/>
    <w:rsid w:val="00C34542"/>
    <w:rsid w:val="00C35114"/>
    <w:rsid w:val="00C364C9"/>
    <w:rsid w:val="00C41343"/>
    <w:rsid w:val="00C4158A"/>
    <w:rsid w:val="00C41B45"/>
    <w:rsid w:val="00C457DB"/>
    <w:rsid w:val="00C45B90"/>
    <w:rsid w:val="00C471B0"/>
    <w:rsid w:val="00C510E4"/>
    <w:rsid w:val="00C51214"/>
    <w:rsid w:val="00C54C5F"/>
    <w:rsid w:val="00C552ED"/>
    <w:rsid w:val="00C5566D"/>
    <w:rsid w:val="00C56455"/>
    <w:rsid w:val="00C566C3"/>
    <w:rsid w:val="00C579F6"/>
    <w:rsid w:val="00C57A79"/>
    <w:rsid w:val="00C63435"/>
    <w:rsid w:val="00C64939"/>
    <w:rsid w:val="00C65C42"/>
    <w:rsid w:val="00C71097"/>
    <w:rsid w:val="00C7205D"/>
    <w:rsid w:val="00C820F8"/>
    <w:rsid w:val="00C822AF"/>
    <w:rsid w:val="00C83197"/>
    <w:rsid w:val="00C83D8A"/>
    <w:rsid w:val="00C83E38"/>
    <w:rsid w:val="00C8682E"/>
    <w:rsid w:val="00C8796B"/>
    <w:rsid w:val="00C90510"/>
    <w:rsid w:val="00C90CAB"/>
    <w:rsid w:val="00C91A76"/>
    <w:rsid w:val="00C91D75"/>
    <w:rsid w:val="00C94078"/>
    <w:rsid w:val="00C940E1"/>
    <w:rsid w:val="00C94594"/>
    <w:rsid w:val="00C94B45"/>
    <w:rsid w:val="00C96508"/>
    <w:rsid w:val="00C97AF6"/>
    <w:rsid w:val="00CA2281"/>
    <w:rsid w:val="00CA234B"/>
    <w:rsid w:val="00CA36B9"/>
    <w:rsid w:val="00CA3E3B"/>
    <w:rsid w:val="00CA406F"/>
    <w:rsid w:val="00CA4205"/>
    <w:rsid w:val="00CA4229"/>
    <w:rsid w:val="00CA4750"/>
    <w:rsid w:val="00CA5A4C"/>
    <w:rsid w:val="00CA6953"/>
    <w:rsid w:val="00CB0D84"/>
    <w:rsid w:val="00CB17D8"/>
    <w:rsid w:val="00CB1FA6"/>
    <w:rsid w:val="00CB43A7"/>
    <w:rsid w:val="00CB6331"/>
    <w:rsid w:val="00CB6697"/>
    <w:rsid w:val="00CB7DCF"/>
    <w:rsid w:val="00CC06E1"/>
    <w:rsid w:val="00CC3167"/>
    <w:rsid w:val="00CC3E93"/>
    <w:rsid w:val="00CC4BBB"/>
    <w:rsid w:val="00CC5A70"/>
    <w:rsid w:val="00CC7084"/>
    <w:rsid w:val="00CD06E7"/>
    <w:rsid w:val="00CD1819"/>
    <w:rsid w:val="00CD462D"/>
    <w:rsid w:val="00CD4826"/>
    <w:rsid w:val="00CD5392"/>
    <w:rsid w:val="00CD6840"/>
    <w:rsid w:val="00CD6B8C"/>
    <w:rsid w:val="00CE0253"/>
    <w:rsid w:val="00CE0699"/>
    <w:rsid w:val="00CE1970"/>
    <w:rsid w:val="00CE1C59"/>
    <w:rsid w:val="00CE2ABD"/>
    <w:rsid w:val="00CE4C0B"/>
    <w:rsid w:val="00CE508E"/>
    <w:rsid w:val="00CE795C"/>
    <w:rsid w:val="00CF0DC1"/>
    <w:rsid w:val="00CF1057"/>
    <w:rsid w:val="00CF1815"/>
    <w:rsid w:val="00CF2CD8"/>
    <w:rsid w:val="00CF3361"/>
    <w:rsid w:val="00CF35B0"/>
    <w:rsid w:val="00CF38B5"/>
    <w:rsid w:val="00CF40B1"/>
    <w:rsid w:val="00CF552B"/>
    <w:rsid w:val="00CF5E55"/>
    <w:rsid w:val="00D015DF"/>
    <w:rsid w:val="00D02242"/>
    <w:rsid w:val="00D02A38"/>
    <w:rsid w:val="00D02E6A"/>
    <w:rsid w:val="00D03A36"/>
    <w:rsid w:val="00D03A4B"/>
    <w:rsid w:val="00D04BE8"/>
    <w:rsid w:val="00D062CF"/>
    <w:rsid w:val="00D10A7D"/>
    <w:rsid w:val="00D11520"/>
    <w:rsid w:val="00D1301F"/>
    <w:rsid w:val="00D1383D"/>
    <w:rsid w:val="00D152BC"/>
    <w:rsid w:val="00D15E46"/>
    <w:rsid w:val="00D17958"/>
    <w:rsid w:val="00D20E80"/>
    <w:rsid w:val="00D21D5F"/>
    <w:rsid w:val="00D221D9"/>
    <w:rsid w:val="00D24652"/>
    <w:rsid w:val="00D24B1B"/>
    <w:rsid w:val="00D2703B"/>
    <w:rsid w:val="00D27BA5"/>
    <w:rsid w:val="00D3136D"/>
    <w:rsid w:val="00D31646"/>
    <w:rsid w:val="00D31B0F"/>
    <w:rsid w:val="00D33833"/>
    <w:rsid w:val="00D33E67"/>
    <w:rsid w:val="00D35C62"/>
    <w:rsid w:val="00D363D4"/>
    <w:rsid w:val="00D36D43"/>
    <w:rsid w:val="00D37E4D"/>
    <w:rsid w:val="00D40610"/>
    <w:rsid w:val="00D40C8A"/>
    <w:rsid w:val="00D412FB"/>
    <w:rsid w:val="00D41575"/>
    <w:rsid w:val="00D417C5"/>
    <w:rsid w:val="00D43FE4"/>
    <w:rsid w:val="00D44B5A"/>
    <w:rsid w:val="00D46155"/>
    <w:rsid w:val="00D46889"/>
    <w:rsid w:val="00D47898"/>
    <w:rsid w:val="00D47B9E"/>
    <w:rsid w:val="00D53D32"/>
    <w:rsid w:val="00D54E75"/>
    <w:rsid w:val="00D56465"/>
    <w:rsid w:val="00D57447"/>
    <w:rsid w:val="00D6012B"/>
    <w:rsid w:val="00D60561"/>
    <w:rsid w:val="00D615B3"/>
    <w:rsid w:val="00D61F5E"/>
    <w:rsid w:val="00D6319E"/>
    <w:rsid w:val="00D705FA"/>
    <w:rsid w:val="00D708A4"/>
    <w:rsid w:val="00D70DD8"/>
    <w:rsid w:val="00D718C0"/>
    <w:rsid w:val="00D73002"/>
    <w:rsid w:val="00D74CD8"/>
    <w:rsid w:val="00D7555F"/>
    <w:rsid w:val="00D761A8"/>
    <w:rsid w:val="00D77CA3"/>
    <w:rsid w:val="00D80D23"/>
    <w:rsid w:val="00D815A4"/>
    <w:rsid w:val="00D83D40"/>
    <w:rsid w:val="00D84562"/>
    <w:rsid w:val="00D85064"/>
    <w:rsid w:val="00D85BF1"/>
    <w:rsid w:val="00D85DDE"/>
    <w:rsid w:val="00D866CD"/>
    <w:rsid w:val="00D866EF"/>
    <w:rsid w:val="00D86723"/>
    <w:rsid w:val="00D903FB"/>
    <w:rsid w:val="00D90D4B"/>
    <w:rsid w:val="00D91813"/>
    <w:rsid w:val="00D92219"/>
    <w:rsid w:val="00D92EDC"/>
    <w:rsid w:val="00D95A16"/>
    <w:rsid w:val="00D95FA8"/>
    <w:rsid w:val="00DA0241"/>
    <w:rsid w:val="00DA0250"/>
    <w:rsid w:val="00DA1580"/>
    <w:rsid w:val="00DA31DF"/>
    <w:rsid w:val="00DB2005"/>
    <w:rsid w:val="00DB209E"/>
    <w:rsid w:val="00DB284E"/>
    <w:rsid w:val="00DB3E20"/>
    <w:rsid w:val="00DB4B0E"/>
    <w:rsid w:val="00DB7666"/>
    <w:rsid w:val="00DB7C4E"/>
    <w:rsid w:val="00DC1876"/>
    <w:rsid w:val="00DC2278"/>
    <w:rsid w:val="00DC27BD"/>
    <w:rsid w:val="00DC2E17"/>
    <w:rsid w:val="00DC3995"/>
    <w:rsid w:val="00DC454B"/>
    <w:rsid w:val="00DC55D3"/>
    <w:rsid w:val="00DC6166"/>
    <w:rsid w:val="00DC6208"/>
    <w:rsid w:val="00DC6841"/>
    <w:rsid w:val="00DC6E02"/>
    <w:rsid w:val="00DD1C48"/>
    <w:rsid w:val="00DD3283"/>
    <w:rsid w:val="00DD3DDC"/>
    <w:rsid w:val="00DD4C10"/>
    <w:rsid w:val="00DD56AA"/>
    <w:rsid w:val="00DD66C1"/>
    <w:rsid w:val="00DE0768"/>
    <w:rsid w:val="00DE0801"/>
    <w:rsid w:val="00DE175B"/>
    <w:rsid w:val="00DE5019"/>
    <w:rsid w:val="00DE5658"/>
    <w:rsid w:val="00DE67D9"/>
    <w:rsid w:val="00DE7CC5"/>
    <w:rsid w:val="00DF0002"/>
    <w:rsid w:val="00DF0205"/>
    <w:rsid w:val="00DF1152"/>
    <w:rsid w:val="00DF3D6D"/>
    <w:rsid w:val="00DF49E8"/>
    <w:rsid w:val="00DF5503"/>
    <w:rsid w:val="00DF56DE"/>
    <w:rsid w:val="00DF6B3D"/>
    <w:rsid w:val="00E002A1"/>
    <w:rsid w:val="00E00477"/>
    <w:rsid w:val="00E00616"/>
    <w:rsid w:val="00E01D28"/>
    <w:rsid w:val="00E03027"/>
    <w:rsid w:val="00E0425C"/>
    <w:rsid w:val="00E046CE"/>
    <w:rsid w:val="00E05F27"/>
    <w:rsid w:val="00E11C78"/>
    <w:rsid w:val="00E13FB9"/>
    <w:rsid w:val="00E14608"/>
    <w:rsid w:val="00E149FD"/>
    <w:rsid w:val="00E14A76"/>
    <w:rsid w:val="00E16DF7"/>
    <w:rsid w:val="00E17CDC"/>
    <w:rsid w:val="00E17D0E"/>
    <w:rsid w:val="00E221A8"/>
    <w:rsid w:val="00E221F0"/>
    <w:rsid w:val="00E23C31"/>
    <w:rsid w:val="00E24C12"/>
    <w:rsid w:val="00E26B4C"/>
    <w:rsid w:val="00E2735D"/>
    <w:rsid w:val="00E278B3"/>
    <w:rsid w:val="00E27CE0"/>
    <w:rsid w:val="00E30A5E"/>
    <w:rsid w:val="00E31B6A"/>
    <w:rsid w:val="00E31C36"/>
    <w:rsid w:val="00E324C0"/>
    <w:rsid w:val="00E33D39"/>
    <w:rsid w:val="00E34195"/>
    <w:rsid w:val="00E36550"/>
    <w:rsid w:val="00E3657E"/>
    <w:rsid w:val="00E372DF"/>
    <w:rsid w:val="00E37B73"/>
    <w:rsid w:val="00E40712"/>
    <w:rsid w:val="00E41084"/>
    <w:rsid w:val="00E42366"/>
    <w:rsid w:val="00E4296C"/>
    <w:rsid w:val="00E42F3D"/>
    <w:rsid w:val="00E43408"/>
    <w:rsid w:val="00E436FA"/>
    <w:rsid w:val="00E44D2D"/>
    <w:rsid w:val="00E44F59"/>
    <w:rsid w:val="00E45016"/>
    <w:rsid w:val="00E509B2"/>
    <w:rsid w:val="00E520C2"/>
    <w:rsid w:val="00E530FA"/>
    <w:rsid w:val="00E537F1"/>
    <w:rsid w:val="00E53AA7"/>
    <w:rsid w:val="00E55ED7"/>
    <w:rsid w:val="00E56480"/>
    <w:rsid w:val="00E56F7C"/>
    <w:rsid w:val="00E61B26"/>
    <w:rsid w:val="00E62076"/>
    <w:rsid w:val="00E62DCF"/>
    <w:rsid w:val="00E6395A"/>
    <w:rsid w:val="00E649ED"/>
    <w:rsid w:val="00E65C61"/>
    <w:rsid w:val="00E70BC0"/>
    <w:rsid w:val="00E730B3"/>
    <w:rsid w:val="00E73708"/>
    <w:rsid w:val="00E76F81"/>
    <w:rsid w:val="00E7795A"/>
    <w:rsid w:val="00E80475"/>
    <w:rsid w:val="00E8161A"/>
    <w:rsid w:val="00E83012"/>
    <w:rsid w:val="00E83781"/>
    <w:rsid w:val="00E8576E"/>
    <w:rsid w:val="00E85ACE"/>
    <w:rsid w:val="00E879CB"/>
    <w:rsid w:val="00E9046E"/>
    <w:rsid w:val="00E9091C"/>
    <w:rsid w:val="00E93756"/>
    <w:rsid w:val="00E93C21"/>
    <w:rsid w:val="00E93E0F"/>
    <w:rsid w:val="00E93EDC"/>
    <w:rsid w:val="00E94419"/>
    <w:rsid w:val="00EA1136"/>
    <w:rsid w:val="00EA28C6"/>
    <w:rsid w:val="00EA3841"/>
    <w:rsid w:val="00EA420C"/>
    <w:rsid w:val="00EA567E"/>
    <w:rsid w:val="00EA6221"/>
    <w:rsid w:val="00EA6AF4"/>
    <w:rsid w:val="00EA7970"/>
    <w:rsid w:val="00EB0A1B"/>
    <w:rsid w:val="00EB0B9B"/>
    <w:rsid w:val="00EB2A6A"/>
    <w:rsid w:val="00EB5A65"/>
    <w:rsid w:val="00EB7DC9"/>
    <w:rsid w:val="00EC03D8"/>
    <w:rsid w:val="00EC08BD"/>
    <w:rsid w:val="00EC1628"/>
    <w:rsid w:val="00EC19B5"/>
    <w:rsid w:val="00EC1F1D"/>
    <w:rsid w:val="00EC204F"/>
    <w:rsid w:val="00EC2F70"/>
    <w:rsid w:val="00EC3D6A"/>
    <w:rsid w:val="00EC3FCD"/>
    <w:rsid w:val="00EC5750"/>
    <w:rsid w:val="00EC6462"/>
    <w:rsid w:val="00EC6B24"/>
    <w:rsid w:val="00ED0302"/>
    <w:rsid w:val="00ED1A0D"/>
    <w:rsid w:val="00ED1A6B"/>
    <w:rsid w:val="00ED3658"/>
    <w:rsid w:val="00ED3FC6"/>
    <w:rsid w:val="00ED44B9"/>
    <w:rsid w:val="00ED6D23"/>
    <w:rsid w:val="00EE0318"/>
    <w:rsid w:val="00EE03BD"/>
    <w:rsid w:val="00EE0E76"/>
    <w:rsid w:val="00EE2484"/>
    <w:rsid w:val="00EE267A"/>
    <w:rsid w:val="00EE32F5"/>
    <w:rsid w:val="00EE69BE"/>
    <w:rsid w:val="00EE7132"/>
    <w:rsid w:val="00EE72ED"/>
    <w:rsid w:val="00EF0268"/>
    <w:rsid w:val="00EF1007"/>
    <w:rsid w:val="00EF3387"/>
    <w:rsid w:val="00EF575A"/>
    <w:rsid w:val="00F02E05"/>
    <w:rsid w:val="00F03C2A"/>
    <w:rsid w:val="00F0500B"/>
    <w:rsid w:val="00F05CC7"/>
    <w:rsid w:val="00F063D6"/>
    <w:rsid w:val="00F07321"/>
    <w:rsid w:val="00F07648"/>
    <w:rsid w:val="00F0795C"/>
    <w:rsid w:val="00F10345"/>
    <w:rsid w:val="00F11834"/>
    <w:rsid w:val="00F12F75"/>
    <w:rsid w:val="00F13256"/>
    <w:rsid w:val="00F14925"/>
    <w:rsid w:val="00F14BB6"/>
    <w:rsid w:val="00F160EA"/>
    <w:rsid w:val="00F16196"/>
    <w:rsid w:val="00F166BF"/>
    <w:rsid w:val="00F172A6"/>
    <w:rsid w:val="00F21008"/>
    <w:rsid w:val="00F2175B"/>
    <w:rsid w:val="00F21B13"/>
    <w:rsid w:val="00F22558"/>
    <w:rsid w:val="00F23E92"/>
    <w:rsid w:val="00F24307"/>
    <w:rsid w:val="00F2434C"/>
    <w:rsid w:val="00F26012"/>
    <w:rsid w:val="00F26853"/>
    <w:rsid w:val="00F3167C"/>
    <w:rsid w:val="00F323C2"/>
    <w:rsid w:val="00F333CF"/>
    <w:rsid w:val="00F35C4B"/>
    <w:rsid w:val="00F36EEA"/>
    <w:rsid w:val="00F40003"/>
    <w:rsid w:val="00F4006B"/>
    <w:rsid w:val="00F42B98"/>
    <w:rsid w:val="00F45435"/>
    <w:rsid w:val="00F47984"/>
    <w:rsid w:val="00F47B6C"/>
    <w:rsid w:val="00F50F0D"/>
    <w:rsid w:val="00F51F9F"/>
    <w:rsid w:val="00F51FCE"/>
    <w:rsid w:val="00F54BF3"/>
    <w:rsid w:val="00F565B2"/>
    <w:rsid w:val="00F57024"/>
    <w:rsid w:val="00F57F3B"/>
    <w:rsid w:val="00F628AB"/>
    <w:rsid w:val="00F63042"/>
    <w:rsid w:val="00F6380B"/>
    <w:rsid w:val="00F63DC5"/>
    <w:rsid w:val="00F64904"/>
    <w:rsid w:val="00F64BBD"/>
    <w:rsid w:val="00F64F8D"/>
    <w:rsid w:val="00F678D9"/>
    <w:rsid w:val="00F71DAA"/>
    <w:rsid w:val="00F72D67"/>
    <w:rsid w:val="00F779D3"/>
    <w:rsid w:val="00F8029B"/>
    <w:rsid w:val="00F80707"/>
    <w:rsid w:val="00F81ADC"/>
    <w:rsid w:val="00F8233B"/>
    <w:rsid w:val="00F82BB8"/>
    <w:rsid w:val="00F83131"/>
    <w:rsid w:val="00F859F1"/>
    <w:rsid w:val="00F85B50"/>
    <w:rsid w:val="00F86F0A"/>
    <w:rsid w:val="00F87FB2"/>
    <w:rsid w:val="00F90461"/>
    <w:rsid w:val="00F90CB0"/>
    <w:rsid w:val="00F91874"/>
    <w:rsid w:val="00F92642"/>
    <w:rsid w:val="00F95A9B"/>
    <w:rsid w:val="00F962E5"/>
    <w:rsid w:val="00F96DDE"/>
    <w:rsid w:val="00F96FC8"/>
    <w:rsid w:val="00FA02F2"/>
    <w:rsid w:val="00FA2377"/>
    <w:rsid w:val="00FA288E"/>
    <w:rsid w:val="00FA3727"/>
    <w:rsid w:val="00FA3F65"/>
    <w:rsid w:val="00FA4561"/>
    <w:rsid w:val="00FA67EA"/>
    <w:rsid w:val="00FA68C8"/>
    <w:rsid w:val="00FA6C7D"/>
    <w:rsid w:val="00FB082A"/>
    <w:rsid w:val="00FB36B2"/>
    <w:rsid w:val="00FB3A5B"/>
    <w:rsid w:val="00FB437B"/>
    <w:rsid w:val="00FB6164"/>
    <w:rsid w:val="00FB6A69"/>
    <w:rsid w:val="00FB75E5"/>
    <w:rsid w:val="00FC1AF5"/>
    <w:rsid w:val="00FC337A"/>
    <w:rsid w:val="00FC3B79"/>
    <w:rsid w:val="00FC3EC6"/>
    <w:rsid w:val="00FC54B8"/>
    <w:rsid w:val="00FC61EE"/>
    <w:rsid w:val="00FC6DE5"/>
    <w:rsid w:val="00FD1D04"/>
    <w:rsid w:val="00FD2217"/>
    <w:rsid w:val="00FD2A53"/>
    <w:rsid w:val="00FD3831"/>
    <w:rsid w:val="00FD51E6"/>
    <w:rsid w:val="00FD633C"/>
    <w:rsid w:val="00FD64E2"/>
    <w:rsid w:val="00FD7493"/>
    <w:rsid w:val="00FD7514"/>
    <w:rsid w:val="00FD77CA"/>
    <w:rsid w:val="00FE113A"/>
    <w:rsid w:val="00FE136F"/>
    <w:rsid w:val="00FE19F1"/>
    <w:rsid w:val="00FE63A2"/>
    <w:rsid w:val="00FE6678"/>
    <w:rsid w:val="00FE76D6"/>
    <w:rsid w:val="00FF098E"/>
    <w:rsid w:val="00FF1037"/>
    <w:rsid w:val="00FF16E4"/>
    <w:rsid w:val="00FF1C46"/>
    <w:rsid w:val="00FF204D"/>
    <w:rsid w:val="00FF341A"/>
    <w:rsid w:val="00FF3CAA"/>
    <w:rsid w:val="00FF5349"/>
    <w:rsid w:val="00FF5969"/>
  </w:rsids>
  <m:mathPr>
    <m:mathFont m:val="Cambria Math"/>
    <m:brkBin m:val="before"/>
    <m:brkBinSub m:val="--"/>
    <m:smallFrac m:val="0"/>
    <m:dispDef/>
    <m:lMargin m:val="0"/>
    <m:rMargin m:val="0"/>
    <m:defJc m:val="centerGroup"/>
    <m:wrapIndent m:val="1440"/>
    <m:intLim m:val="subSup"/>
    <m:naryLim m:val="undOvr"/>
  </m:mathPr>
  <w:themeFontLang w:val="sr-Cyrl-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D88FD99"/>
  <w15:docId w15:val="{812EA5F4-E7C8-4421-97CE-6B45D1BC0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r-Cyrl-CS" w:eastAsia="sr-Cyrl-C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qFormat="1"/>
    <w:lsdException w:name="heading 4" w:locked="1"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uiPriority="0"/>
    <w:lsdException w:name="footer" w:uiPriority="0"/>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uiPriority="0"/>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uiPriority="0"/>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uiPriority="0"/>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221D"/>
    <w:rPr>
      <w:sz w:val="24"/>
      <w:szCs w:val="24"/>
      <w:lang w:val="en-US" w:eastAsia="en-US"/>
    </w:rPr>
  </w:style>
  <w:style w:type="paragraph" w:styleId="Heading1">
    <w:name w:val="heading 1"/>
    <w:basedOn w:val="Normal"/>
    <w:next w:val="Normal"/>
    <w:link w:val="Heading1Char"/>
    <w:qFormat/>
    <w:rsid w:val="001846CE"/>
    <w:pPr>
      <w:keepNext/>
      <w:spacing w:before="240" w:after="60"/>
      <w:outlineLvl w:val="0"/>
    </w:pPr>
    <w:rPr>
      <w:rFonts w:ascii="Arial" w:hAnsi="Arial"/>
      <w:b/>
      <w:kern w:val="28"/>
      <w:sz w:val="28"/>
      <w:szCs w:val="20"/>
    </w:rPr>
  </w:style>
  <w:style w:type="paragraph" w:styleId="Heading2">
    <w:name w:val="heading 2"/>
    <w:basedOn w:val="Normal"/>
    <w:next w:val="Normal"/>
    <w:link w:val="Heading2Char"/>
    <w:qFormat/>
    <w:rsid w:val="001846CE"/>
    <w:pPr>
      <w:keepNext/>
      <w:spacing w:before="240" w:after="60"/>
      <w:outlineLvl w:val="1"/>
    </w:pPr>
    <w:rPr>
      <w:rFonts w:ascii="Arial" w:hAnsi="Arial"/>
      <w:b/>
      <w:i/>
      <w:szCs w:val="20"/>
    </w:rPr>
  </w:style>
  <w:style w:type="paragraph" w:styleId="Heading3">
    <w:name w:val="heading 3"/>
    <w:basedOn w:val="Normal"/>
    <w:next w:val="Normal"/>
    <w:link w:val="Heading3Char"/>
    <w:uiPriority w:val="99"/>
    <w:qFormat/>
    <w:rsid w:val="001846CE"/>
    <w:pPr>
      <w:keepNext/>
      <w:outlineLvl w:val="2"/>
    </w:pPr>
    <w:rPr>
      <w:rFonts w:ascii="TimesCir" w:hAnsi="TimesCir"/>
      <w:szCs w:val="20"/>
    </w:rPr>
  </w:style>
  <w:style w:type="paragraph" w:styleId="Heading4">
    <w:name w:val="heading 4"/>
    <w:basedOn w:val="Normal"/>
    <w:next w:val="Normal"/>
    <w:link w:val="Heading4Char"/>
    <w:uiPriority w:val="99"/>
    <w:qFormat/>
    <w:rsid w:val="009873D2"/>
    <w:pPr>
      <w:keepNext/>
      <w:spacing w:before="240" w:after="60"/>
      <w:outlineLvl w:val="3"/>
    </w:pPr>
    <w:rPr>
      <w:b/>
      <w:sz w:val="28"/>
      <w:szCs w:val="20"/>
    </w:rPr>
  </w:style>
  <w:style w:type="paragraph" w:styleId="Heading5">
    <w:name w:val="heading 5"/>
    <w:basedOn w:val="Normal"/>
    <w:next w:val="Normal"/>
    <w:link w:val="Heading5Char"/>
    <w:uiPriority w:val="99"/>
    <w:qFormat/>
    <w:rsid w:val="001846CE"/>
    <w:pPr>
      <w:spacing w:before="240" w:after="60"/>
      <w:outlineLvl w:val="4"/>
    </w:pPr>
    <w:rPr>
      <w:rFonts w:ascii="Calibri" w:hAnsi="Calibri"/>
      <w:b/>
      <w:i/>
      <w:sz w:val="26"/>
      <w:szCs w:val="20"/>
      <w:lang w:val="sr-Latn-CS" w:eastAsia="sr-Latn-CS"/>
    </w:rPr>
  </w:style>
  <w:style w:type="paragraph" w:styleId="Heading6">
    <w:name w:val="heading 6"/>
    <w:basedOn w:val="Normal"/>
    <w:link w:val="Heading6Char"/>
    <w:uiPriority w:val="99"/>
    <w:qFormat/>
    <w:rsid w:val="009873D2"/>
    <w:pPr>
      <w:spacing w:before="100" w:beforeAutospacing="1" w:after="100" w:afterAutospacing="1"/>
      <w:outlineLvl w:val="5"/>
    </w:pPr>
    <w:rPr>
      <w:rFonts w:ascii="Calibri" w:hAnsi="Calibri"/>
      <w:b/>
      <w:sz w:val="20"/>
      <w:szCs w:val="20"/>
      <w:lang w:val="sr-Latn-CS" w:eastAsia="sr-Latn-CS"/>
    </w:rPr>
  </w:style>
  <w:style w:type="paragraph" w:styleId="Heading7">
    <w:name w:val="heading 7"/>
    <w:basedOn w:val="Normal"/>
    <w:next w:val="BodyText"/>
    <w:link w:val="Heading7Char"/>
    <w:uiPriority w:val="99"/>
    <w:qFormat/>
    <w:locked/>
    <w:rsid w:val="00B00FC4"/>
    <w:pPr>
      <w:keepNext/>
      <w:numPr>
        <w:ilvl w:val="6"/>
        <w:numId w:val="1"/>
      </w:numPr>
      <w:suppressAutoHyphens/>
      <w:spacing w:line="100" w:lineRule="atLeast"/>
      <w:outlineLvl w:val="6"/>
    </w:pPr>
    <w:rPr>
      <w:rFonts w:ascii="Book Antiqua" w:hAnsi="Book Antiqua"/>
      <w:b/>
      <w:color w:val="000000"/>
      <w:kern w:val="1"/>
      <w:sz w:val="20"/>
      <w:szCs w:val="20"/>
      <w:lang w:val="sr-Latn-CS" w:eastAsia="ar-SA"/>
    </w:rPr>
  </w:style>
  <w:style w:type="paragraph" w:styleId="Heading8">
    <w:name w:val="heading 8"/>
    <w:basedOn w:val="Normal"/>
    <w:next w:val="Normal"/>
    <w:link w:val="Heading8Char"/>
    <w:uiPriority w:val="99"/>
    <w:qFormat/>
    <w:rsid w:val="00D92219"/>
    <w:pPr>
      <w:spacing w:before="240" w:after="60"/>
      <w:outlineLvl w:val="7"/>
    </w:pPr>
    <w:rPr>
      <w:rFonts w:ascii="Calibri" w:hAnsi="Calibri"/>
      <w:i/>
      <w:szCs w:val="20"/>
      <w:lang w:val="sr-Latn-CS" w:eastAsia="sr-Latn-CS"/>
    </w:rPr>
  </w:style>
  <w:style w:type="paragraph" w:styleId="Heading9">
    <w:name w:val="heading 9"/>
    <w:basedOn w:val="Normal"/>
    <w:next w:val="Normal"/>
    <w:link w:val="Heading9Char"/>
    <w:uiPriority w:val="99"/>
    <w:qFormat/>
    <w:rsid w:val="00D92219"/>
    <w:pPr>
      <w:spacing w:before="240" w:after="60"/>
      <w:outlineLvl w:val="8"/>
    </w:pPr>
    <w:rPr>
      <w:rFonts w:ascii="Cambria" w:hAnsi="Cambria"/>
      <w:sz w:val="20"/>
      <w:szCs w:val="20"/>
      <w:lang w:val="sr-Latn-CS" w:eastAsia="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8550FF"/>
    <w:rPr>
      <w:rFonts w:ascii="Arial" w:hAnsi="Arial" w:cs="Times New Roman"/>
      <w:b/>
      <w:kern w:val="28"/>
      <w:sz w:val="28"/>
      <w:lang w:val="en-US" w:eastAsia="en-US"/>
    </w:rPr>
  </w:style>
  <w:style w:type="character" w:customStyle="1" w:styleId="Heading2Char">
    <w:name w:val="Heading 2 Char"/>
    <w:link w:val="Heading2"/>
    <w:locked/>
    <w:rsid w:val="008550FF"/>
    <w:rPr>
      <w:rFonts w:ascii="Arial" w:hAnsi="Arial" w:cs="Times New Roman"/>
      <w:b/>
      <w:i/>
      <w:sz w:val="24"/>
      <w:lang w:val="en-US" w:eastAsia="en-US"/>
    </w:rPr>
  </w:style>
  <w:style w:type="character" w:customStyle="1" w:styleId="Heading3Char">
    <w:name w:val="Heading 3 Char"/>
    <w:link w:val="Heading3"/>
    <w:uiPriority w:val="99"/>
    <w:locked/>
    <w:rsid w:val="008550FF"/>
    <w:rPr>
      <w:rFonts w:ascii="TimesCir" w:hAnsi="TimesCir" w:cs="Times New Roman"/>
      <w:sz w:val="24"/>
      <w:lang w:val="en-US" w:eastAsia="en-US"/>
    </w:rPr>
  </w:style>
  <w:style w:type="character" w:customStyle="1" w:styleId="Heading4Char">
    <w:name w:val="Heading 4 Char"/>
    <w:link w:val="Heading4"/>
    <w:uiPriority w:val="99"/>
    <w:locked/>
    <w:rsid w:val="008550FF"/>
    <w:rPr>
      <w:rFonts w:cs="Times New Roman"/>
      <w:b/>
      <w:sz w:val="28"/>
      <w:lang w:val="en-US" w:eastAsia="en-US"/>
    </w:rPr>
  </w:style>
  <w:style w:type="character" w:customStyle="1" w:styleId="Heading5Char">
    <w:name w:val="Heading 5 Char"/>
    <w:link w:val="Heading5"/>
    <w:uiPriority w:val="99"/>
    <w:locked/>
    <w:rsid w:val="007351E6"/>
    <w:rPr>
      <w:rFonts w:ascii="Calibri" w:hAnsi="Calibri" w:cs="Times New Roman"/>
      <w:b/>
      <w:i/>
      <w:sz w:val="26"/>
    </w:rPr>
  </w:style>
  <w:style w:type="character" w:customStyle="1" w:styleId="Heading6Char">
    <w:name w:val="Heading 6 Char"/>
    <w:link w:val="Heading6"/>
    <w:uiPriority w:val="99"/>
    <w:locked/>
    <w:rsid w:val="007351E6"/>
    <w:rPr>
      <w:rFonts w:ascii="Calibri" w:hAnsi="Calibri" w:cs="Times New Roman"/>
      <w:b/>
    </w:rPr>
  </w:style>
  <w:style w:type="character" w:customStyle="1" w:styleId="Heading7Char">
    <w:name w:val="Heading 7 Char"/>
    <w:link w:val="Heading7"/>
    <w:uiPriority w:val="99"/>
    <w:locked/>
    <w:rsid w:val="00B00FC4"/>
    <w:rPr>
      <w:rFonts w:ascii="Book Antiqua" w:hAnsi="Book Antiqua"/>
      <w:b/>
      <w:color w:val="000000"/>
      <w:kern w:val="1"/>
      <w:lang w:val="sr-Latn-CS" w:eastAsia="ar-SA"/>
    </w:rPr>
  </w:style>
  <w:style w:type="character" w:customStyle="1" w:styleId="Heading8Char">
    <w:name w:val="Heading 8 Char"/>
    <w:link w:val="Heading8"/>
    <w:uiPriority w:val="99"/>
    <w:locked/>
    <w:rsid w:val="007351E6"/>
    <w:rPr>
      <w:rFonts w:ascii="Calibri" w:hAnsi="Calibri" w:cs="Times New Roman"/>
      <w:i/>
      <w:sz w:val="24"/>
    </w:rPr>
  </w:style>
  <w:style w:type="character" w:customStyle="1" w:styleId="Heading9Char">
    <w:name w:val="Heading 9 Char"/>
    <w:link w:val="Heading9"/>
    <w:uiPriority w:val="99"/>
    <w:locked/>
    <w:rsid w:val="007351E6"/>
    <w:rPr>
      <w:rFonts w:ascii="Cambria" w:hAnsi="Cambria" w:cs="Times New Roman"/>
    </w:rPr>
  </w:style>
  <w:style w:type="paragraph" w:styleId="Header">
    <w:name w:val="header"/>
    <w:basedOn w:val="Normal"/>
    <w:link w:val="HeaderChar"/>
    <w:rsid w:val="0082202E"/>
    <w:pPr>
      <w:tabs>
        <w:tab w:val="center" w:pos="4320"/>
        <w:tab w:val="right" w:pos="8640"/>
      </w:tabs>
    </w:pPr>
    <w:rPr>
      <w:szCs w:val="20"/>
    </w:rPr>
  </w:style>
  <w:style w:type="character" w:customStyle="1" w:styleId="HeaderChar">
    <w:name w:val="Header Char"/>
    <w:link w:val="Header"/>
    <w:locked/>
    <w:rsid w:val="009D6047"/>
    <w:rPr>
      <w:rFonts w:cs="Times New Roman"/>
      <w:sz w:val="24"/>
      <w:lang w:val="en-US" w:eastAsia="en-US"/>
    </w:rPr>
  </w:style>
  <w:style w:type="paragraph" w:styleId="Footer">
    <w:name w:val="footer"/>
    <w:basedOn w:val="Normal"/>
    <w:link w:val="FooterChar"/>
    <w:rsid w:val="0082202E"/>
    <w:pPr>
      <w:tabs>
        <w:tab w:val="center" w:pos="4320"/>
        <w:tab w:val="right" w:pos="8640"/>
      </w:tabs>
    </w:pPr>
    <w:rPr>
      <w:szCs w:val="20"/>
      <w:lang w:val="sr-Latn-CS" w:eastAsia="sr-Latn-CS"/>
    </w:rPr>
  </w:style>
  <w:style w:type="character" w:customStyle="1" w:styleId="FooterChar">
    <w:name w:val="Footer Char"/>
    <w:link w:val="Footer"/>
    <w:locked/>
    <w:rsid w:val="007351E6"/>
    <w:rPr>
      <w:rFonts w:cs="Times New Roman"/>
      <w:sz w:val="24"/>
    </w:rPr>
  </w:style>
  <w:style w:type="character" w:styleId="PageNumber">
    <w:name w:val="page number"/>
    <w:rsid w:val="00BD636C"/>
    <w:rPr>
      <w:rFonts w:cs="Times New Roman"/>
    </w:rPr>
  </w:style>
  <w:style w:type="table" w:styleId="TableGrid">
    <w:name w:val="Table Grid"/>
    <w:basedOn w:val="TableNormal"/>
    <w:rsid w:val="001E59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846CE"/>
    <w:rPr>
      <w:rFonts w:ascii="TimesCir" w:hAnsi="TimesCir"/>
      <w:szCs w:val="20"/>
    </w:rPr>
  </w:style>
  <w:style w:type="character" w:customStyle="1" w:styleId="BodyTextChar">
    <w:name w:val="Body Text Char"/>
    <w:link w:val="BodyText"/>
    <w:locked/>
    <w:rsid w:val="009873D2"/>
    <w:rPr>
      <w:rFonts w:ascii="TimesCir" w:hAnsi="TimesCir" w:cs="Times New Roman"/>
      <w:sz w:val="24"/>
      <w:lang w:val="en-US" w:eastAsia="en-US"/>
    </w:rPr>
  </w:style>
  <w:style w:type="paragraph" w:styleId="BodyText2">
    <w:name w:val="Body Text 2"/>
    <w:basedOn w:val="Normal"/>
    <w:link w:val="BodyText2Char"/>
    <w:uiPriority w:val="99"/>
    <w:rsid w:val="001846CE"/>
    <w:rPr>
      <w:szCs w:val="20"/>
      <w:lang w:val="sr-Latn-CS" w:eastAsia="sr-Latn-CS"/>
    </w:rPr>
  </w:style>
  <w:style w:type="character" w:customStyle="1" w:styleId="BodyText2Char">
    <w:name w:val="Body Text 2 Char"/>
    <w:link w:val="BodyText2"/>
    <w:uiPriority w:val="99"/>
    <w:locked/>
    <w:rsid w:val="007351E6"/>
    <w:rPr>
      <w:rFonts w:cs="Times New Roman"/>
      <w:sz w:val="24"/>
    </w:rPr>
  </w:style>
  <w:style w:type="paragraph" w:styleId="PlainText">
    <w:name w:val="Plain Text"/>
    <w:basedOn w:val="Normal"/>
    <w:link w:val="PlainTextChar"/>
    <w:uiPriority w:val="99"/>
    <w:rsid w:val="00D86723"/>
    <w:pPr>
      <w:suppressAutoHyphens/>
    </w:pPr>
    <w:rPr>
      <w:rFonts w:ascii="Courier New" w:hAnsi="Courier New"/>
      <w:sz w:val="20"/>
      <w:szCs w:val="20"/>
      <w:lang w:val="sr-Latn-CS" w:eastAsia="sr-Latn-CS"/>
    </w:rPr>
  </w:style>
  <w:style w:type="character" w:customStyle="1" w:styleId="PlainTextChar">
    <w:name w:val="Plain Text Char"/>
    <w:link w:val="PlainText"/>
    <w:uiPriority w:val="99"/>
    <w:semiHidden/>
    <w:locked/>
    <w:rsid w:val="007351E6"/>
    <w:rPr>
      <w:rFonts w:ascii="Courier New" w:hAnsi="Courier New" w:cs="Times New Roman"/>
      <w:sz w:val="20"/>
    </w:rPr>
  </w:style>
  <w:style w:type="paragraph" w:customStyle="1" w:styleId="style2">
    <w:name w:val="style2"/>
    <w:basedOn w:val="Normal"/>
    <w:uiPriority w:val="99"/>
    <w:rsid w:val="006C4364"/>
    <w:pPr>
      <w:spacing w:before="100" w:beforeAutospacing="1" w:after="100" w:afterAutospacing="1"/>
    </w:pPr>
  </w:style>
  <w:style w:type="paragraph" w:customStyle="1" w:styleId="style1">
    <w:name w:val="style1"/>
    <w:basedOn w:val="Normal"/>
    <w:uiPriority w:val="99"/>
    <w:rsid w:val="006C4364"/>
    <w:pPr>
      <w:spacing w:before="100" w:beforeAutospacing="1" w:after="100" w:afterAutospacing="1"/>
    </w:pPr>
  </w:style>
  <w:style w:type="character" w:styleId="Strong">
    <w:name w:val="Strong"/>
    <w:uiPriority w:val="99"/>
    <w:qFormat/>
    <w:rsid w:val="006C4364"/>
    <w:rPr>
      <w:rFonts w:cs="Times New Roman"/>
      <w:b/>
    </w:rPr>
  </w:style>
  <w:style w:type="paragraph" w:styleId="NormalWeb">
    <w:name w:val="Normal (Web)"/>
    <w:basedOn w:val="Normal"/>
    <w:uiPriority w:val="99"/>
    <w:rsid w:val="006C4364"/>
    <w:pPr>
      <w:spacing w:before="100" w:beforeAutospacing="1" w:after="100" w:afterAutospacing="1"/>
    </w:pPr>
  </w:style>
  <w:style w:type="paragraph" w:customStyle="1" w:styleId="style3">
    <w:name w:val="style3"/>
    <w:basedOn w:val="Normal"/>
    <w:uiPriority w:val="99"/>
    <w:rsid w:val="006C4364"/>
    <w:pPr>
      <w:spacing w:before="100" w:beforeAutospacing="1" w:after="100" w:afterAutospacing="1"/>
    </w:pPr>
  </w:style>
  <w:style w:type="character" w:styleId="Emphasis">
    <w:name w:val="Emphasis"/>
    <w:uiPriority w:val="99"/>
    <w:qFormat/>
    <w:rsid w:val="006C4364"/>
    <w:rPr>
      <w:rFonts w:cs="Times New Roman"/>
      <w:i/>
    </w:rPr>
  </w:style>
  <w:style w:type="paragraph" w:styleId="BalloonText">
    <w:name w:val="Balloon Text"/>
    <w:basedOn w:val="Normal"/>
    <w:link w:val="BalloonTextChar"/>
    <w:uiPriority w:val="99"/>
    <w:rsid w:val="006C4364"/>
    <w:rPr>
      <w:rFonts w:ascii="Tahoma" w:hAnsi="Tahoma"/>
      <w:sz w:val="16"/>
      <w:szCs w:val="20"/>
    </w:rPr>
  </w:style>
  <w:style w:type="character" w:customStyle="1" w:styleId="BalloonTextChar">
    <w:name w:val="Balloon Text Char"/>
    <w:link w:val="BalloonText"/>
    <w:uiPriority w:val="99"/>
    <w:locked/>
    <w:rsid w:val="009873D2"/>
    <w:rPr>
      <w:rFonts w:ascii="Tahoma" w:hAnsi="Tahoma" w:cs="Times New Roman"/>
      <w:sz w:val="16"/>
      <w:lang w:val="en-US" w:eastAsia="en-US"/>
    </w:rPr>
  </w:style>
  <w:style w:type="paragraph" w:customStyle="1" w:styleId="1tekst">
    <w:name w:val="1tekst"/>
    <w:basedOn w:val="Normal"/>
    <w:uiPriority w:val="99"/>
    <w:rsid w:val="006C4364"/>
    <w:pPr>
      <w:ind w:left="321" w:right="321" w:firstLine="240"/>
      <w:jc w:val="both"/>
    </w:pPr>
    <w:rPr>
      <w:rFonts w:ascii="Arial" w:hAnsi="Arial" w:cs="Arial"/>
      <w:sz w:val="20"/>
      <w:szCs w:val="20"/>
      <w:lang w:val="sr-Cyrl-CS" w:eastAsia="sr-Cyrl-CS"/>
    </w:rPr>
  </w:style>
  <w:style w:type="paragraph" w:customStyle="1" w:styleId="6naslov">
    <w:name w:val="6naslov"/>
    <w:basedOn w:val="Normal"/>
    <w:uiPriority w:val="99"/>
    <w:rsid w:val="006C4364"/>
    <w:pPr>
      <w:spacing w:before="51" w:after="26"/>
      <w:ind w:left="193" w:right="193"/>
      <w:jc w:val="center"/>
    </w:pPr>
    <w:rPr>
      <w:rFonts w:ascii="Arial" w:hAnsi="Arial" w:cs="Arial"/>
      <w:b/>
      <w:bCs/>
      <w:sz w:val="27"/>
      <w:szCs w:val="27"/>
      <w:lang w:val="sr-Cyrl-CS" w:eastAsia="sr-Cyrl-CS"/>
    </w:rPr>
  </w:style>
  <w:style w:type="paragraph" w:customStyle="1" w:styleId="7podnas">
    <w:name w:val="7podnas"/>
    <w:basedOn w:val="Normal"/>
    <w:uiPriority w:val="99"/>
    <w:rsid w:val="006C4364"/>
    <w:pPr>
      <w:shd w:val="clear" w:color="auto" w:fill="FFFFFF"/>
      <w:spacing w:before="60"/>
      <w:jc w:val="center"/>
    </w:pPr>
    <w:rPr>
      <w:rFonts w:ascii="Arial" w:hAnsi="Arial" w:cs="Arial"/>
      <w:b/>
      <w:bCs/>
      <w:sz w:val="27"/>
      <w:szCs w:val="27"/>
      <w:lang w:val="sr-Cyrl-CS" w:eastAsia="sr-Cyrl-CS"/>
    </w:rPr>
  </w:style>
  <w:style w:type="paragraph" w:customStyle="1" w:styleId="4clan">
    <w:name w:val="4clan"/>
    <w:basedOn w:val="Normal"/>
    <w:uiPriority w:val="99"/>
    <w:rsid w:val="006C4364"/>
    <w:pPr>
      <w:spacing w:before="26" w:after="26"/>
      <w:jc w:val="center"/>
    </w:pPr>
    <w:rPr>
      <w:rFonts w:ascii="Arial" w:hAnsi="Arial" w:cs="Arial"/>
      <w:b/>
      <w:bCs/>
      <w:sz w:val="20"/>
      <w:szCs w:val="20"/>
      <w:lang w:val="sr-Cyrl-CS" w:eastAsia="sr-Cyrl-CS"/>
    </w:rPr>
  </w:style>
  <w:style w:type="paragraph" w:customStyle="1" w:styleId="Default">
    <w:name w:val="Default"/>
    <w:link w:val="DefaultChar"/>
    <w:rsid w:val="006C4364"/>
    <w:pPr>
      <w:autoSpaceDE w:val="0"/>
      <w:autoSpaceDN w:val="0"/>
      <w:adjustRightInd w:val="0"/>
    </w:pPr>
    <w:rPr>
      <w:rFonts w:ascii="Verdana" w:hAnsi="Verdana"/>
      <w:color w:val="000000"/>
      <w:sz w:val="22"/>
      <w:szCs w:val="22"/>
    </w:rPr>
  </w:style>
  <w:style w:type="paragraph" w:customStyle="1" w:styleId="Style10">
    <w:name w:val="Style1"/>
    <w:basedOn w:val="Normal"/>
    <w:rsid w:val="00B90B0B"/>
    <w:pPr>
      <w:widowControl w:val="0"/>
      <w:autoSpaceDE w:val="0"/>
      <w:autoSpaceDN w:val="0"/>
      <w:adjustRightInd w:val="0"/>
      <w:spacing w:line="226" w:lineRule="exact"/>
      <w:ind w:firstLine="592"/>
    </w:pPr>
    <w:rPr>
      <w:lang w:val="sr-Latn-CS" w:eastAsia="sr-Latn-CS"/>
    </w:rPr>
  </w:style>
  <w:style w:type="paragraph" w:customStyle="1" w:styleId="Style20">
    <w:name w:val="Style2"/>
    <w:basedOn w:val="Normal"/>
    <w:uiPriority w:val="99"/>
    <w:rsid w:val="00B90B0B"/>
    <w:pPr>
      <w:widowControl w:val="0"/>
      <w:autoSpaceDE w:val="0"/>
      <w:autoSpaceDN w:val="0"/>
      <w:adjustRightInd w:val="0"/>
    </w:pPr>
    <w:rPr>
      <w:lang w:val="sr-Latn-CS" w:eastAsia="sr-Latn-CS"/>
    </w:rPr>
  </w:style>
  <w:style w:type="paragraph" w:customStyle="1" w:styleId="Style30">
    <w:name w:val="Style3"/>
    <w:basedOn w:val="Normal"/>
    <w:rsid w:val="00B90B0B"/>
    <w:pPr>
      <w:widowControl w:val="0"/>
      <w:autoSpaceDE w:val="0"/>
      <w:autoSpaceDN w:val="0"/>
      <w:adjustRightInd w:val="0"/>
    </w:pPr>
    <w:rPr>
      <w:lang w:val="sr-Latn-CS" w:eastAsia="sr-Latn-CS"/>
    </w:rPr>
  </w:style>
  <w:style w:type="paragraph" w:customStyle="1" w:styleId="Style4">
    <w:name w:val="Style4"/>
    <w:basedOn w:val="Normal"/>
    <w:uiPriority w:val="99"/>
    <w:rsid w:val="00B90B0B"/>
    <w:pPr>
      <w:widowControl w:val="0"/>
      <w:autoSpaceDE w:val="0"/>
      <w:autoSpaceDN w:val="0"/>
      <w:adjustRightInd w:val="0"/>
    </w:pPr>
    <w:rPr>
      <w:lang w:val="sr-Latn-CS" w:eastAsia="sr-Latn-CS"/>
    </w:rPr>
  </w:style>
  <w:style w:type="paragraph" w:customStyle="1" w:styleId="Style5">
    <w:name w:val="Style5"/>
    <w:basedOn w:val="Normal"/>
    <w:uiPriority w:val="99"/>
    <w:rsid w:val="00B90B0B"/>
    <w:pPr>
      <w:widowControl w:val="0"/>
      <w:autoSpaceDE w:val="0"/>
      <w:autoSpaceDN w:val="0"/>
      <w:adjustRightInd w:val="0"/>
    </w:pPr>
    <w:rPr>
      <w:lang w:val="sr-Latn-CS" w:eastAsia="sr-Latn-CS"/>
    </w:rPr>
  </w:style>
  <w:style w:type="paragraph" w:customStyle="1" w:styleId="Style6">
    <w:name w:val="Style6"/>
    <w:basedOn w:val="Normal"/>
    <w:uiPriority w:val="99"/>
    <w:rsid w:val="00B90B0B"/>
    <w:pPr>
      <w:widowControl w:val="0"/>
      <w:autoSpaceDE w:val="0"/>
      <w:autoSpaceDN w:val="0"/>
      <w:adjustRightInd w:val="0"/>
      <w:spacing w:line="222" w:lineRule="exact"/>
    </w:pPr>
    <w:rPr>
      <w:lang w:val="sr-Latn-CS" w:eastAsia="sr-Latn-CS"/>
    </w:rPr>
  </w:style>
  <w:style w:type="character" w:customStyle="1" w:styleId="FontStyle11">
    <w:name w:val="Font Style11"/>
    <w:rsid w:val="00B90B0B"/>
    <w:rPr>
      <w:rFonts w:ascii="Times New Roman" w:hAnsi="Times New Roman"/>
      <w:b/>
      <w:sz w:val="18"/>
    </w:rPr>
  </w:style>
  <w:style w:type="character" w:customStyle="1" w:styleId="FontStyle12">
    <w:name w:val="Font Style12"/>
    <w:uiPriority w:val="99"/>
    <w:rsid w:val="00B90B0B"/>
    <w:rPr>
      <w:rFonts w:ascii="Times New Roman" w:hAnsi="Times New Roman"/>
      <w:sz w:val="18"/>
    </w:rPr>
  </w:style>
  <w:style w:type="paragraph" w:styleId="DocumentMap">
    <w:name w:val="Document Map"/>
    <w:basedOn w:val="Normal"/>
    <w:link w:val="DocumentMapChar"/>
    <w:uiPriority w:val="99"/>
    <w:semiHidden/>
    <w:rsid w:val="00C83197"/>
    <w:pPr>
      <w:shd w:val="clear" w:color="auto" w:fill="000080"/>
    </w:pPr>
    <w:rPr>
      <w:sz w:val="2"/>
      <w:szCs w:val="20"/>
      <w:lang w:val="sr-Latn-CS" w:eastAsia="sr-Latn-CS"/>
    </w:rPr>
  </w:style>
  <w:style w:type="character" w:customStyle="1" w:styleId="DocumentMapChar">
    <w:name w:val="Document Map Char"/>
    <w:link w:val="DocumentMap"/>
    <w:uiPriority w:val="99"/>
    <w:semiHidden/>
    <w:locked/>
    <w:rsid w:val="007351E6"/>
    <w:rPr>
      <w:rFonts w:cs="Times New Roman"/>
      <w:sz w:val="2"/>
    </w:rPr>
  </w:style>
  <w:style w:type="paragraph" w:styleId="BodyTextIndent">
    <w:name w:val="Body Text Indent"/>
    <w:basedOn w:val="Normal"/>
    <w:link w:val="BodyTextIndentChar"/>
    <w:uiPriority w:val="99"/>
    <w:rsid w:val="00D92219"/>
    <w:pPr>
      <w:spacing w:after="120"/>
      <w:ind w:left="283"/>
    </w:pPr>
    <w:rPr>
      <w:szCs w:val="20"/>
      <w:lang w:val="sr-Latn-CS" w:eastAsia="sr-Latn-CS"/>
    </w:rPr>
  </w:style>
  <w:style w:type="character" w:customStyle="1" w:styleId="BodyTextIndentChar">
    <w:name w:val="Body Text Indent Char"/>
    <w:link w:val="BodyTextIndent"/>
    <w:uiPriority w:val="99"/>
    <w:locked/>
    <w:rsid w:val="007351E6"/>
    <w:rPr>
      <w:rFonts w:cs="Times New Roman"/>
      <w:sz w:val="24"/>
    </w:rPr>
  </w:style>
  <w:style w:type="character" w:styleId="Hyperlink">
    <w:name w:val="Hyperlink"/>
    <w:uiPriority w:val="99"/>
    <w:rsid w:val="00F166BF"/>
    <w:rPr>
      <w:rFonts w:cs="Times New Roman"/>
      <w:color w:val="0000FF"/>
      <w:u w:val="single"/>
    </w:rPr>
  </w:style>
  <w:style w:type="character" w:styleId="FollowedHyperlink">
    <w:name w:val="FollowedHyperlink"/>
    <w:uiPriority w:val="99"/>
    <w:rsid w:val="00F166BF"/>
    <w:rPr>
      <w:rFonts w:cs="Times New Roman"/>
      <w:color w:val="0000FF"/>
      <w:u w:val="single"/>
    </w:rPr>
  </w:style>
  <w:style w:type="paragraph" w:customStyle="1" w:styleId="Style8">
    <w:name w:val="Style8"/>
    <w:basedOn w:val="Normal"/>
    <w:uiPriority w:val="99"/>
    <w:rsid w:val="00F96FC8"/>
    <w:pPr>
      <w:widowControl w:val="0"/>
      <w:autoSpaceDE w:val="0"/>
      <w:autoSpaceDN w:val="0"/>
      <w:adjustRightInd w:val="0"/>
      <w:spacing w:line="208" w:lineRule="exact"/>
      <w:ind w:hanging="280"/>
    </w:pPr>
    <w:rPr>
      <w:lang w:val="sr-Latn-CS" w:eastAsia="sr-Latn-CS"/>
    </w:rPr>
  </w:style>
  <w:style w:type="character" w:customStyle="1" w:styleId="FontStyle15">
    <w:name w:val="Font Style15"/>
    <w:uiPriority w:val="99"/>
    <w:rsid w:val="00F96FC8"/>
    <w:rPr>
      <w:rFonts w:ascii="Times New Roman" w:hAnsi="Times New Roman"/>
      <w:sz w:val="18"/>
    </w:rPr>
  </w:style>
  <w:style w:type="paragraph" w:customStyle="1" w:styleId="Style100">
    <w:name w:val="Style10"/>
    <w:basedOn w:val="Normal"/>
    <w:uiPriority w:val="99"/>
    <w:rsid w:val="00A96B92"/>
    <w:pPr>
      <w:widowControl w:val="0"/>
      <w:autoSpaceDE w:val="0"/>
      <w:autoSpaceDN w:val="0"/>
      <w:adjustRightInd w:val="0"/>
      <w:spacing w:line="216" w:lineRule="exact"/>
      <w:ind w:hanging="384"/>
    </w:pPr>
    <w:rPr>
      <w:lang w:val="sr-Latn-CS" w:eastAsia="sr-Latn-CS"/>
    </w:rPr>
  </w:style>
  <w:style w:type="paragraph" w:customStyle="1" w:styleId="Style11">
    <w:name w:val="Style11"/>
    <w:basedOn w:val="Normal"/>
    <w:uiPriority w:val="99"/>
    <w:rsid w:val="00A96B92"/>
    <w:pPr>
      <w:widowControl w:val="0"/>
      <w:autoSpaceDE w:val="0"/>
      <w:autoSpaceDN w:val="0"/>
      <w:adjustRightInd w:val="0"/>
      <w:spacing w:line="216" w:lineRule="exact"/>
      <w:ind w:hanging="96"/>
    </w:pPr>
    <w:rPr>
      <w:lang w:val="sr-Latn-CS" w:eastAsia="sr-Latn-CS"/>
    </w:rPr>
  </w:style>
  <w:style w:type="character" w:styleId="CommentReference">
    <w:name w:val="annotation reference"/>
    <w:uiPriority w:val="99"/>
    <w:rsid w:val="009D6047"/>
    <w:rPr>
      <w:rFonts w:cs="Times New Roman"/>
      <w:sz w:val="16"/>
    </w:rPr>
  </w:style>
  <w:style w:type="paragraph" w:styleId="CommentText">
    <w:name w:val="annotation text"/>
    <w:basedOn w:val="Normal"/>
    <w:link w:val="CommentTextChar"/>
    <w:uiPriority w:val="99"/>
    <w:rsid w:val="009D6047"/>
    <w:pPr>
      <w:tabs>
        <w:tab w:val="left" w:pos="1418"/>
      </w:tabs>
      <w:jc w:val="both"/>
    </w:pPr>
    <w:rPr>
      <w:sz w:val="20"/>
      <w:szCs w:val="20"/>
      <w:lang w:val="sr-Latn-CS" w:eastAsia="sr-Latn-CS"/>
    </w:rPr>
  </w:style>
  <w:style w:type="character" w:customStyle="1" w:styleId="CommentTextChar">
    <w:name w:val="Comment Text Char"/>
    <w:link w:val="CommentText"/>
    <w:uiPriority w:val="99"/>
    <w:locked/>
    <w:rsid w:val="007351E6"/>
    <w:rPr>
      <w:rFonts w:cs="Times New Roman"/>
      <w:sz w:val="20"/>
    </w:rPr>
  </w:style>
  <w:style w:type="paragraph" w:customStyle="1" w:styleId="Normal1">
    <w:name w:val="Normal1"/>
    <w:basedOn w:val="Normal"/>
    <w:uiPriority w:val="99"/>
    <w:rsid w:val="009D6047"/>
    <w:pPr>
      <w:spacing w:before="100" w:beforeAutospacing="1" w:after="100" w:afterAutospacing="1"/>
    </w:pPr>
    <w:rPr>
      <w:rFonts w:ascii="Arial" w:hAnsi="Arial" w:cs="Arial"/>
      <w:sz w:val="22"/>
      <w:szCs w:val="22"/>
    </w:rPr>
  </w:style>
  <w:style w:type="paragraph" w:customStyle="1" w:styleId="normaluvuceni">
    <w:name w:val="normal_uvuceni"/>
    <w:basedOn w:val="Normal"/>
    <w:uiPriority w:val="99"/>
    <w:rsid w:val="009D6047"/>
    <w:pPr>
      <w:spacing w:before="100" w:beforeAutospacing="1" w:after="100" w:afterAutospacing="1"/>
      <w:ind w:left="1134" w:hanging="142"/>
    </w:pPr>
    <w:rPr>
      <w:rFonts w:ascii="Arial" w:hAnsi="Arial" w:cs="Arial"/>
      <w:sz w:val="22"/>
      <w:szCs w:val="22"/>
    </w:rPr>
  </w:style>
  <w:style w:type="paragraph" w:customStyle="1" w:styleId="normalbold">
    <w:name w:val="normalbold"/>
    <w:basedOn w:val="Normal"/>
    <w:uiPriority w:val="99"/>
    <w:rsid w:val="009D6047"/>
    <w:pPr>
      <w:spacing w:before="100" w:beforeAutospacing="1" w:after="100" w:afterAutospacing="1"/>
    </w:pPr>
    <w:rPr>
      <w:rFonts w:ascii="Arial" w:hAnsi="Arial" w:cs="Arial"/>
      <w:b/>
      <w:bCs/>
      <w:sz w:val="22"/>
      <w:szCs w:val="22"/>
    </w:rPr>
  </w:style>
  <w:style w:type="paragraph" w:customStyle="1" w:styleId="normalcentar">
    <w:name w:val="normalcentar"/>
    <w:basedOn w:val="Normal"/>
    <w:uiPriority w:val="99"/>
    <w:rsid w:val="009D6047"/>
    <w:pPr>
      <w:spacing w:before="100" w:beforeAutospacing="1" w:after="100" w:afterAutospacing="1"/>
      <w:jc w:val="center"/>
    </w:pPr>
    <w:rPr>
      <w:rFonts w:ascii="Arial" w:hAnsi="Arial" w:cs="Arial"/>
      <w:sz w:val="22"/>
      <w:szCs w:val="22"/>
    </w:rPr>
  </w:style>
  <w:style w:type="paragraph" w:customStyle="1" w:styleId="wyq080---odsek">
    <w:name w:val="wyq080---odsek"/>
    <w:basedOn w:val="Normal"/>
    <w:uiPriority w:val="99"/>
    <w:rsid w:val="009D6047"/>
    <w:pPr>
      <w:jc w:val="center"/>
    </w:pPr>
    <w:rPr>
      <w:rFonts w:ascii="Arial" w:hAnsi="Arial" w:cs="Arial"/>
      <w:b/>
      <w:bCs/>
      <w:sz w:val="29"/>
      <w:szCs w:val="29"/>
    </w:rPr>
  </w:style>
  <w:style w:type="character" w:customStyle="1" w:styleId="stepen1">
    <w:name w:val="stepen1"/>
    <w:uiPriority w:val="99"/>
    <w:rsid w:val="009D6047"/>
    <w:rPr>
      <w:sz w:val="15"/>
      <w:vertAlign w:val="superscript"/>
    </w:rPr>
  </w:style>
  <w:style w:type="paragraph" w:customStyle="1" w:styleId="Style0">
    <w:name w:val="Style0"/>
    <w:basedOn w:val="Normal"/>
    <w:uiPriority w:val="99"/>
    <w:rsid w:val="009D6047"/>
    <w:pPr>
      <w:spacing w:line="253" w:lineRule="exact"/>
      <w:ind w:firstLine="1370"/>
    </w:pPr>
    <w:rPr>
      <w:rFonts w:ascii="Courier New" w:hAnsi="Courier New" w:cs="Courier New"/>
      <w:sz w:val="20"/>
      <w:szCs w:val="20"/>
      <w:lang w:val="sr-Latn-CS" w:eastAsia="sr-Latn-CS"/>
    </w:rPr>
  </w:style>
  <w:style w:type="paragraph" w:customStyle="1" w:styleId="Style1000">
    <w:name w:val="Style100"/>
    <w:basedOn w:val="Normal"/>
    <w:uiPriority w:val="99"/>
    <w:rsid w:val="009D6047"/>
    <w:pPr>
      <w:spacing w:line="329" w:lineRule="exact"/>
      <w:ind w:firstLine="2119"/>
    </w:pPr>
    <w:rPr>
      <w:rFonts w:ascii="Courier New" w:hAnsi="Courier New" w:cs="Courier New"/>
      <w:sz w:val="20"/>
      <w:szCs w:val="20"/>
      <w:lang w:val="sr-Latn-CS" w:eastAsia="sr-Latn-CS"/>
    </w:rPr>
  </w:style>
  <w:style w:type="paragraph" w:customStyle="1" w:styleId="Style124">
    <w:name w:val="Style124"/>
    <w:basedOn w:val="Normal"/>
    <w:uiPriority w:val="99"/>
    <w:rsid w:val="009D6047"/>
    <w:rPr>
      <w:rFonts w:ascii="Courier New" w:hAnsi="Courier New" w:cs="Courier New"/>
      <w:sz w:val="20"/>
      <w:szCs w:val="20"/>
      <w:lang w:val="sr-Latn-CS" w:eastAsia="sr-Latn-CS"/>
    </w:rPr>
  </w:style>
  <w:style w:type="paragraph" w:customStyle="1" w:styleId="Style13">
    <w:name w:val="Style13"/>
    <w:basedOn w:val="Normal"/>
    <w:uiPriority w:val="99"/>
    <w:rsid w:val="009D6047"/>
    <w:rPr>
      <w:rFonts w:ascii="Courier New" w:hAnsi="Courier New" w:cs="Courier New"/>
      <w:sz w:val="20"/>
      <w:szCs w:val="20"/>
      <w:lang w:val="sr-Latn-CS" w:eastAsia="sr-Latn-CS"/>
    </w:rPr>
  </w:style>
  <w:style w:type="paragraph" w:customStyle="1" w:styleId="Style12">
    <w:name w:val="Style12"/>
    <w:basedOn w:val="Normal"/>
    <w:uiPriority w:val="99"/>
    <w:rsid w:val="009D6047"/>
    <w:pPr>
      <w:spacing w:line="248" w:lineRule="exact"/>
      <w:ind w:firstLine="1202"/>
    </w:pPr>
    <w:rPr>
      <w:rFonts w:ascii="Courier New" w:hAnsi="Courier New" w:cs="Courier New"/>
      <w:sz w:val="20"/>
      <w:szCs w:val="20"/>
      <w:lang w:val="sr-Latn-CS" w:eastAsia="sr-Latn-CS"/>
    </w:rPr>
  </w:style>
  <w:style w:type="paragraph" w:customStyle="1" w:styleId="Style9">
    <w:name w:val="Style9"/>
    <w:basedOn w:val="Normal"/>
    <w:uiPriority w:val="99"/>
    <w:rsid w:val="009D6047"/>
    <w:rPr>
      <w:rFonts w:ascii="Courier New" w:hAnsi="Courier New" w:cs="Courier New"/>
      <w:sz w:val="20"/>
      <w:szCs w:val="20"/>
      <w:lang w:val="sr-Latn-CS" w:eastAsia="sr-Latn-CS"/>
    </w:rPr>
  </w:style>
  <w:style w:type="paragraph" w:customStyle="1" w:styleId="Style141">
    <w:name w:val="Style141"/>
    <w:basedOn w:val="Normal"/>
    <w:uiPriority w:val="99"/>
    <w:rsid w:val="009D6047"/>
    <w:rPr>
      <w:rFonts w:ascii="Courier New" w:hAnsi="Courier New" w:cs="Courier New"/>
      <w:sz w:val="20"/>
      <w:szCs w:val="20"/>
      <w:lang w:val="sr-Latn-CS" w:eastAsia="sr-Latn-CS"/>
    </w:rPr>
  </w:style>
  <w:style w:type="paragraph" w:customStyle="1" w:styleId="Style17">
    <w:name w:val="Style17"/>
    <w:basedOn w:val="Normal"/>
    <w:uiPriority w:val="99"/>
    <w:rsid w:val="009D6047"/>
    <w:pPr>
      <w:spacing w:line="256" w:lineRule="exact"/>
      <w:ind w:firstLine="1688"/>
    </w:pPr>
    <w:rPr>
      <w:rFonts w:ascii="Courier New" w:hAnsi="Courier New" w:cs="Courier New"/>
      <w:sz w:val="20"/>
      <w:szCs w:val="20"/>
      <w:lang w:val="sr-Latn-CS" w:eastAsia="sr-Latn-CS"/>
    </w:rPr>
  </w:style>
  <w:style w:type="paragraph" w:customStyle="1" w:styleId="Style26">
    <w:name w:val="Style26"/>
    <w:basedOn w:val="Normal"/>
    <w:uiPriority w:val="99"/>
    <w:rsid w:val="009D6047"/>
    <w:pPr>
      <w:spacing w:line="254" w:lineRule="exact"/>
      <w:ind w:firstLine="1505"/>
    </w:pPr>
    <w:rPr>
      <w:rFonts w:ascii="Courier New" w:hAnsi="Courier New" w:cs="Courier New"/>
      <w:sz w:val="20"/>
      <w:szCs w:val="20"/>
      <w:lang w:val="sr-Latn-CS" w:eastAsia="sr-Latn-CS"/>
    </w:rPr>
  </w:style>
  <w:style w:type="paragraph" w:customStyle="1" w:styleId="Style32">
    <w:name w:val="Style32"/>
    <w:basedOn w:val="Normal"/>
    <w:uiPriority w:val="99"/>
    <w:rsid w:val="009D6047"/>
    <w:rPr>
      <w:rFonts w:ascii="Courier New" w:hAnsi="Courier New" w:cs="Courier New"/>
      <w:sz w:val="20"/>
      <w:szCs w:val="20"/>
      <w:lang w:val="sr-Latn-CS" w:eastAsia="sr-Latn-CS"/>
    </w:rPr>
  </w:style>
  <w:style w:type="paragraph" w:customStyle="1" w:styleId="Style93">
    <w:name w:val="Style93"/>
    <w:basedOn w:val="Normal"/>
    <w:uiPriority w:val="99"/>
    <w:rsid w:val="009D6047"/>
    <w:pPr>
      <w:spacing w:line="343" w:lineRule="exact"/>
      <w:ind w:firstLine="199"/>
    </w:pPr>
    <w:rPr>
      <w:rFonts w:ascii="Courier New" w:hAnsi="Courier New" w:cs="Courier New"/>
      <w:sz w:val="20"/>
      <w:szCs w:val="20"/>
      <w:lang w:val="sr-Latn-CS" w:eastAsia="sr-Latn-CS"/>
    </w:rPr>
  </w:style>
  <w:style w:type="paragraph" w:customStyle="1" w:styleId="Style54">
    <w:name w:val="Style54"/>
    <w:basedOn w:val="Normal"/>
    <w:uiPriority w:val="99"/>
    <w:rsid w:val="009D6047"/>
    <w:pPr>
      <w:spacing w:line="661" w:lineRule="exact"/>
    </w:pPr>
    <w:rPr>
      <w:rFonts w:ascii="Courier New" w:hAnsi="Courier New" w:cs="Courier New"/>
      <w:sz w:val="20"/>
      <w:szCs w:val="20"/>
      <w:lang w:val="sr-Latn-CS" w:eastAsia="sr-Latn-CS"/>
    </w:rPr>
  </w:style>
  <w:style w:type="paragraph" w:customStyle="1" w:styleId="Style89">
    <w:name w:val="Style89"/>
    <w:basedOn w:val="Normal"/>
    <w:uiPriority w:val="99"/>
    <w:rsid w:val="009D6047"/>
    <w:pPr>
      <w:spacing w:line="344" w:lineRule="exact"/>
      <w:ind w:firstLine="2311"/>
    </w:pPr>
    <w:rPr>
      <w:rFonts w:ascii="Courier New" w:hAnsi="Courier New" w:cs="Courier New"/>
      <w:sz w:val="20"/>
      <w:szCs w:val="20"/>
      <w:lang w:val="sr-Latn-CS" w:eastAsia="sr-Latn-CS"/>
    </w:rPr>
  </w:style>
  <w:style w:type="paragraph" w:customStyle="1" w:styleId="Style97">
    <w:name w:val="Style97"/>
    <w:basedOn w:val="Normal"/>
    <w:uiPriority w:val="99"/>
    <w:rsid w:val="009D6047"/>
    <w:pPr>
      <w:spacing w:line="345" w:lineRule="exact"/>
      <w:ind w:firstLine="2311"/>
    </w:pPr>
    <w:rPr>
      <w:rFonts w:ascii="Courier New" w:hAnsi="Courier New" w:cs="Courier New"/>
      <w:sz w:val="20"/>
      <w:szCs w:val="20"/>
      <w:lang w:val="sr-Latn-CS" w:eastAsia="sr-Latn-CS"/>
    </w:rPr>
  </w:style>
  <w:style w:type="paragraph" w:customStyle="1" w:styleId="Style37">
    <w:name w:val="Style37"/>
    <w:basedOn w:val="Normal"/>
    <w:uiPriority w:val="99"/>
    <w:rsid w:val="009D6047"/>
    <w:rPr>
      <w:rFonts w:ascii="Courier New" w:hAnsi="Courier New" w:cs="Courier New"/>
      <w:sz w:val="20"/>
      <w:szCs w:val="20"/>
      <w:lang w:val="sr-Latn-CS" w:eastAsia="sr-Latn-CS"/>
    </w:rPr>
  </w:style>
  <w:style w:type="paragraph" w:customStyle="1" w:styleId="Style38">
    <w:name w:val="Style38"/>
    <w:basedOn w:val="Normal"/>
    <w:uiPriority w:val="99"/>
    <w:rsid w:val="009D6047"/>
    <w:rPr>
      <w:rFonts w:ascii="Courier New" w:hAnsi="Courier New" w:cs="Courier New"/>
      <w:sz w:val="20"/>
      <w:szCs w:val="20"/>
      <w:lang w:val="sr-Latn-CS" w:eastAsia="sr-Latn-CS"/>
    </w:rPr>
  </w:style>
  <w:style w:type="paragraph" w:customStyle="1" w:styleId="Style39">
    <w:name w:val="Style39"/>
    <w:basedOn w:val="Normal"/>
    <w:uiPriority w:val="99"/>
    <w:rsid w:val="009D6047"/>
    <w:rPr>
      <w:rFonts w:ascii="Courier New" w:hAnsi="Courier New" w:cs="Courier New"/>
      <w:sz w:val="20"/>
      <w:szCs w:val="20"/>
      <w:lang w:val="sr-Latn-CS" w:eastAsia="sr-Latn-CS"/>
    </w:rPr>
  </w:style>
  <w:style w:type="paragraph" w:customStyle="1" w:styleId="Style40">
    <w:name w:val="Style40"/>
    <w:basedOn w:val="Normal"/>
    <w:uiPriority w:val="99"/>
    <w:rsid w:val="009D6047"/>
    <w:rPr>
      <w:rFonts w:ascii="Courier New" w:hAnsi="Courier New" w:cs="Courier New"/>
      <w:sz w:val="20"/>
      <w:szCs w:val="20"/>
      <w:lang w:val="sr-Latn-CS" w:eastAsia="sr-Latn-CS"/>
    </w:rPr>
  </w:style>
  <w:style w:type="paragraph" w:customStyle="1" w:styleId="Style41">
    <w:name w:val="Style41"/>
    <w:basedOn w:val="Normal"/>
    <w:uiPriority w:val="99"/>
    <w:rsid w:val="009D6047"/>
    <w:rPr>
      <w:rFonts w:ascii="Courier New" w:hAnsi="Courier New" w:cs="Courier New"/>
      <w:sz w:val="20"/>
      <w:szCs w:val="20"/>
      <w:lang w:val="sr-Latn-CS" w:eastAsia="sr-Latn-CS"/>
    </w:rPr>
  </w:style>
  <w:style w:type="paragraph" w:customStyle="1" w:styleId="Style79">
    <w:name w:val="Style79"/>
    <w:basedOn w:val="Normal"/>
    <w:uiPriority w:val="99"/>
    <w:rsid w:val="009D6047"/>
    <w:pPr>
      <w:spacing w:line="385" w:lineRule="exact"/>
    </w:pPr>
    <w:rPr>
      <w:rFonts w:ascii="Courier New" w:hAnsi="Courier New" w:cs="Courier New"/>
      <w:sz w:val="20"/>
      <w:szCs w:val="20"/>
      <w:lang w:val="sr-Latn-CS" w:eastAsia="sr-Latn-CS"/>
    </w:rPr>
  </w:style>
  <w:style w:type="paragraph" w:customStyle="1" w:styleId="Style55">
    <w:name w:val="Style55"/>
    <w:basedOn w:val="Normal"/>
    <w:uiPriority w:val="99"/>
    <w:rsid w:val="009D6047"/>
    <w:rPr>
      <w:rFonts w:ascii="Courier New" w:hAnsi="Courier New" w:cs="Courier New"/>
      <w:sz w:val="20"/>
      <w:szCs w:val="20"/>
      <w:lang w:val="sr-Latn-CS" w:eastAsia="sr-Latn-CS"/>
    </w:rPr>
  </w:style>
  <w:style w:type="paragraph" w:customStyle="1" w:styleId="Style59">
    <w:name w:val="Style59"/>
    <w:basedOn w:val="Normal"/>
    <w:uiPriority w:val="99"/>
    <w:rsid w:val="009D6047"/>
    <w:pPr>
      <w:spacing w:line="327" w:lineRule="exact"/>
      <w:ind w:firstLine="2023"/>
    </w:pPr>
    <w:rPr>
      <w:rFonts w:ascii="Courier New" w:hAnsi="Courier New" w:cs="Courier New"/>
      <w:sz w:val="20"/>
      <w:szCs w:val="20"/>
      <w:lang w:val="sr-Latn-CS" w:eastAsia="sr-Latn-CS"/>
    </w:rPr>
  </w:style>
  <w:style w:type="paragraph" w:customStyle="1" w:styleId="Style81">
    <w:name w:val="Style81"/>
    <w:basedOn w:val="Normal"/>
    <w:uiPriority w:val="99"/>
    <w:rsid w:val="009D6047"/>
    <w:rPr>
      <w:rFonts w:ascii="Courier New" w:hAnsi="Courier New" w:cs="Courier New"/>
      <w:sz w:val="20"/>
      <w:szCs w:val="20"/>
      <w:lang w:val="sr-Latn-CS" w:eastAsia="sr-Latn-CS"/>
    </w:rPr>
  </w:style>
  <w:style w:type="paragraph" w:customStyle="1" w:styleId="Style46">
    <w:name w:val="Style46"/>
    <w:basedOn w:val="Normal"/>
    <w:uiPriority w:val="99"/>
    <w:rsid w:val="009D6047"/>
    <w:pPr>
      <w:spacing w:line="334" w:lineRule="exact"/>
      <w:ind w:firstLine="1015"/>
    </w:pPr>
    <w:rPr>
      <w:rFonts w:ascii="Courier New" w:hAnsi="Courier New" w:cs="Courier New"/>
      <w:sz w:val="20"/>
      <w:szCs w:val="20"/>
      <w:lang w:val="sr-Latn-CS" w:eastAsia="sr-Latn-CS"/>
    </w:rPr>
  </w:style>
  <w:style w:type="paragraph" w:customStyle="1" w:styleId="Style145">
    <w:name w:val="Style145"/>
    <w:basedOn w:val="Normal"/>
    <w:uiPriority w:val="99"/>
    <w:rsid w:val="009D6047"/>
    <w:rPr>
      <w:rFonts w:ascii="Courier New" w:hAnsi="Courier New" w:cs="Courier New"/>
      <w:sz w:val="20"/>
      <w:szCs w:val="20"/>
      <w:lang w:val="sr-Latn-CS" w:eastAsia="sr-Latn-CS"/>
    </w:rPr>
  </w:style>
  <w:style w:type="paragraph" w:customStyle="1" w:styleId="Style48">
    <w:name w:val="Style48"/>
    <w:basedOn w:val="Normal"/>
    <w:uiPriority w:val="99"/>
    <w:rsid w:val="009D6047"/>
    <w:rPr>
      <w:rFonts w:ascii="Courier New" w:hAnsi="Courier New" w:cs="Courier New"/>
      <w:sz w:val="20"/>
      <w:szCs w:val="20"/>
      <w:lang w:val="sr-Latn-CS" w:eastAsia="sr-Latn-CS"/>
    </w:rPr>
  </w:style>
  <w:style w:type="paragraph" w:customStyle="1" w:styleId="Style49">
    <w:name w:val="Style49"/>
    <w:basedOn w:val="Normal"/>
    <w:uiPriority w:val="99"/>
    <w:rsid w:val="009D6047"/>
    <w:rPr>
      <w:rFonts w:ascii="Courier New" w:hAnsi="Courier New" w:cs="Courier New"/>
      <w:sz w:val="20"/>
      <w:szCs w:val="20"/>
      <w:lang w:val="sr-Latn-CS" w:eastAsia="sr-Latn-CS"/>
    </w:rPr>
  </w:style>
  <w:style w:type="paragraph" w:customStyle="1" w:styleId="Style57">
    <w:name w:val="Style57"/>
    <w:basedOn w:val="Normal"/>
    <w:uiPriority w:val="99"/>
    <w:rsid w:val="009D6047"/>
    <w:pPr>
      <w:spacing w:line="340" w:lineRule="exact"/>
      <w:ind w:firstLine="2173"/>
    </w:pPr>
    <w:rPr>
      <w:rFonts w:ascii="Courier New" w:hAnsi="Courier New" w:cs="Courier New"/>
      <w:sz w:val="20"/>
      <w:szCs w:val="20"/>
      <w:lang w:val="sr-Latn-CS" w:eastAsia="sr-Latn-CS"/>
    </w:rPr>
  </w:style>
  <w:style w:type="paragraph" w:customStyle="1" w:styleId="Style51">
    <w:name w:val="Style51"/>
    <w:basedOn w:val="Normal"/>
    <w:uiPriority w:val="99"/>
    <w:rsid w:val="009D6047"/>
    <w:rPr>
      <w:rFonts w:ascii="Courier New" w:hAnsi="Courier New" w:cs="Courier New"/>
      <w:sz w:val="20"/>
      <w:szCs w:val="20"/>
      <w:lang w:val="sr-Latn-CS" w:eastAsia="sr-Latn-CS"/>
    </w:rPr>
  </w:style>
  <w:style w:type="paragraph" w:customStyle="1" w:styleId="Style52">
    <w:name w:val="Style52"/>
    <w:basedOn w:val="Normal"/>
    <w:uiPriority w:val="99"/>
    <w:rsid w:val="009D6047"/>
    <w:pPr>
      <w:spacing w:line="327" w:lineRule="exact"/>
      <w:ind w:firstLine="471"/>
      <w:jc w:val="both"/>
    </w:pPr>
    <w:rPr>
      <w:rFonts w:ascii="Courier New" w:hAnsi="Courier New" w:cs="Courier New"/>
      <w:sz w:val="20"/>
      <w:szCs w:val="20"/>
      <w:lang w:val="sr-Latn-CS" w:eastAsia="sr-Latn-CS"/>
    </w:rPr>
  </w:style>
  <w:style w:type="paragraph" w:customStyle="1" w:styleId="Style53">
    <w:name w:val="Style53"/>
    <w:basedOn w:val="Normal"/>
    <w:uiPriority w:val="99"/>
    <w:rsid w:val="009D6047"/>
    <w:pPr>
      <w:spacing w:line="661" w:lineRule="exact"/>
      <w:ind w:firstLine="177"/>
      <w:jc w:val="both"/>
    </w:pPr>
    <w:rPr>
      <w:rFonts w:ascii="Courier New" w:hAnsi="Courier New" w:cs="Courier New"/>
      <w:sz w:val="20"/>
      <w:szCs w:val="20"/>
      <w:lang w:val="sr-Latn-CS" w:eastAsia="sr-Latn-CS"/>
    </w:rPr>
  </w:style>
  <w:style w:type="paragraph" w:customStyle="1" w:styleId="Style70">
    <w:name w:val="Style70"/>
    <w:basedOn w:val="Normal"/>
    <w:uiPriority w:val="99"/>
    <w:rsid w:val="009D6047"/>
    <w:pPr>
      <w:spacing w:line="387" w:lineRule="exact"/>
      <w:ind w:firstLine="2592"/>
    </w:pPr>
    <w:rPr>
      <w:rFonts w:ascii="Courier New" w:hAnsi="Courier New" w:cs="Courier New"/>
      <w:sz w:val="20"/>
      <w:szCs w:val="20"/>
      <w:lang w:val="sr-Latn-CS" w:eastAsia="sr-Latn-CS"/>
    </w:rPr>
  </w:style>
  <w:style w:type="paragraph" w:customStyle="1" w:styleId="Style114">
    <w:name w:val="Style114"/>
    <w:basedOn w:val="Normal"/>
    <w:uiPriority w:val="99"/>
    <w:rsid w:val="009D6047"/>
    <w:pPr>
      <w:spacing w:line="255" w:lineRule="exact"/>
      <w:ind w:firstLine="2201"/>
    </w:pPr>
    <w:rPr>
      <w:rFonts w:ascii="Courier New" w:hAnsi="Courier New" w:cs="Courier New"/>
      <w:sz w:val="20"/>
      <w:szCs w:val="20"/>
      <w:lang w:val="sr-Latn-CS" w:eastAsia="sr-Latn-CS"/>
    </w:rPr>
  </w:style>
  <w:style w:type="paragraph" w:customStyle="1" w:styleId="Style72">
    <w:name w:val="Style72"/>
    <w:basedOn w:val="Normal"/>
    <w:uiPriority w:val="99"/>
    <w:rsid w:val="009D6047"/>
    <w:rPr>
      <w:rFonts w:ascii="Courier New" w:hAnsi="Courier New" w:cs="Courier New"/>
      <w:sz w:val="20"/>
      <w:szCs w:val="20"/>
      <w:lang w:val="sr-Latn-CS" w:eastAsia="sr-Latn-CS"/>
    </w:rPr>
  </w:style>
  <w:style w:type="paragraph" w:customStyle="1" w:styleId="Style73">
    <w:name w:val="Style73"/>
    <w:basedOn w:val="Normal"/>
    <w:uiPriority w:val="99"/>
    <w:rsid w:val="009D6047"/>
    <w:pPr>
      <w:spacing w:line="341" w:lineRule="exact"/>
      <w:ind w:hanging="1175"/>
    </w:pPr>
    <w:rPr>
      <w:rFonts w:ascii="Courier New" w:hAnsi="Courier New" w:cs="Courier New"/>
      <w:sz w:val="20"/>
      <w:szCs w:val="20"/>
      <w:lang w:val="sr-Latn-CS" w:eastAsia="sr-Latn-CS"/>
    </w:rPr>
  </w:style>
  <w:style w:type="paragraph" w:customStyle="1" w:styleId="Style94">
    <w:name w:val="Style94"/>
    <w:basedOn w:val="Normal"/>
    <w:uiPriority w:val="99"/>
    <w:rsid w:val="009D6047"/>
    <w:pPr>
      <w:spacing w:line="357" w:lineRule="exact"/>
      <w:ind w:firstLine="2235"/>
    </w:pPr>
    <w:rPr>
      <w:rFonts w:ascii="Courier New" w:hAnsi="Courier New" w:cs="Courier New"/>
      <w:sz w:val="20"/>
      <w:szCs w:val="20"/>
      <w:lang w:val="sr-Latn-CS" w:eastAsia="sr-Latn-CS"/>
    </w:rPr>
  </w:style>
  <w:style w:type="paragraph" w:customStyle="1" w:styleId="Style75">
    <w:name w:val="Style75"/>
    <w:basedOn w:val="Normal"/>
    <w:uiPriority w:val="99"/>
    <w:rsid w:val="009D6047"/>
    <w:pPr>
      <w:spacing w:line="390" w:lineRule="exact"/>
      <w:ind w:firstLine="2562"/>
    </w:pPr>
    <w:rPr>
      <w:rFonts w:ascii="Courier New" w:hAnsi="Courier New" w:cs="Courier New"/>
      <w:sz w:val="20"/>
      <w:szCs w:val="20"/>
      <w:lang w:val="sr-Latn-CS" w:eastAsia="sr-Latn-CS"/>
    </w:rPr>
  </w:style>
  <w:style w:type="character" w:customStyle="1" w:styleId="CharStyle6">
    <w:name w:val="CharStyle6"/>
    <w:uiPriority w:val="99"/>
    <w:rsid w:val="009D6047"/>
    <w:rPr>
      <w:rFonts w:ascii="Bookman Old Style" w:hAnsi="Bookman Old Style"/>
      <w:spacing w:val="20"/>
      <w:sz w:val="20"/>
    </w:rPr>
  </w:style>
  <w:style w:type="character" w:customStyle="1" w:styleId="CharStyle8">
    <w:name w:val="CharStyle8"/>
    <w:uiPriority w:val="99"/>
    <w:rsid w:val="009D6047"/>
    <w:rPr>
      <w:rFonts w:ascii="Courier New" w:hAnsi="Courier New"/>
      <w:spacing w:val="10"/>
      <w:sz w:val="22"/>
    </w:rPr>
  </w:style>
  <w:style w:type="character" w:customStyle="1" w:styleId="CharStyle21">
    <w:name w:val="CharStyle21"/>
    <w:uiPriority w:val="99"/>
    <w:rsid w:val="009D6047"/>
    <w:rPr>
      <w:rFonts w:ascii="Bookman Old Style" w:hAnsi="Bookman Old Style"/>
      <w:b/>
      <w:i/>
      <w:spacing w:val="-10"/>
      <w:sz w:val="18"/>
    </w:rPr>
  </w:style>
  <w:style w:type="character" w:customStyle="1" w:styleId="CharStyle23">
    <w:name w:val="CharStyle23"/>
    <w:uiPriority w:val="99"/>
    <w:rsid w:val="009D6047"/>
    <w:rPr>
      <w:rFonts w:ascii="Courier New" w:hAnsi="Courier New"/>
      <w:b/>
      <w:spacing w:val="-20"/>
      <w:sz w:val="24"/>
    </w:rPr>
  </w:style>
  <w:style w:type="character" w:customStyle="1" w:styleId="CharStyle27">
    <w:name w:val="CharStyle27"/>
    <w:uiPriority w:val="99"/>
    <w:rsid w:val="009D6047"/>
    <w:rPr>
      <w:rFonts w:ascii="Courier New" w:hAnsi="Courier New"/>
      <w:b/>
      <w:spacing w:val="20"/>
      <w:sz w:val="22"/>
    </w:rPr>
  </w:style>
  <w:style w:type="character" w:customStyle="1" w:styleId="CharStyle31">
    <w:name w:val="CharStyle31"/>
    <w:uiPriority w:val="99"/>
    <w:rsid w:val="009D6047"/>
    <w:rPr>
      <w:rFonts w:ascii="Courier New" w:hAnsi="Courier New"/>
      <w:sz w:val="24"/>
    </w:rPr>
  </w:style>
  <w:style w:type="character" w:customStyle="1" w:styleId="CharStyle36">
    <w:name w:val="CharStyle36"/>
    <w:uiPriority w:val="99"/>
    <w:rsid w:val="009D6047"/>
    <w:rPr>
      <w:rFonts w:ascii="Courier New" w:hAnsi="Courier New"/>
      <w:b/>
      <w:spacing w:val="20"/>
      <w:sz w:val="22"/>
    </w:rPr>
  </w:style>
  <w:style w:type="character" w:customStyle="1" w:styleId="CharStyle41">
    <w:name w:val="CharStyle41"/>
    <w:uiPriority w:val="99"/>
    <w:rsid w:val="009D6047"/>
    <w:rPr>
      <w:rFonts w:ascii="Bookman Old Style" w:hAnsi="Bookman Old Style"/>
      <w:spacing w:val="20"/>
      <w:sz w:val="20"/>
    </w:rPr>
  </w:style>
  <w:style w:type="character" w:customStyle="1" w:styleId="CharStyle46">
    <w:name w:val="CharStyle46"/>
    <w:uiPriority w:val="99"/>
    <w:rsid w:val="009D6047"/>
    <w:rPr>
      <w:rFonts w:ascii="Courier New" w:hAnsi="Courier New"/>
      <w:sz w:val="24"/>
    </w:rPr>
  </w:style>
  <w:style w:type="character" w:customStyle="1" w:styleId="CharStyle52">
    <w:name w:val="CharStyle52"/>
    <w:uiPriority w:val="99"/>
    <w:rsid w:val="009D6047"/>
    <w:rPr>
      <w:rFonts w:ascii="Courier New" w:hAnsi="Courier New"/>
      <w:spacing w:val="-30"/>
      <w:sz w:val="28"/>
    </w:rPr>
  </w:style>
  <w:style w:type="character" w:customStyle="1" w:styleId="CharStyle55">
    <w:name w:val="CharStyle55"/>
    <w:uiPriority w:val="99"/>
    <w:rsid w:val="009D6047"/>
    <w:rPr>
      <w:rFonts w:ascii="Georgia" w:hAnsi="Georgia"/>
      <w:b/>
      <w:sz w:val="10"/>
    </w:rPr>
  </w:style>
  <w:style w:type="character" w:customStyle="1" w:styleId="CharStyle58">
    <w:name w:val="CharStyle58"/>
    <w:uiPriority w:val="99"/>
    <w:rsid w:val="009D6047"/>
    <w:rPr>
      <w:rFonts w:ascii="Courier New" w:hAnsi="Courier New"/>
      <w:sz w:val="8"/>
    </w:rPr>
  </w:style>
  <w:style w:type="character" w:customStyle="1" w:styleId="CharStyle60">
    <w:name w:val="CharStyle60"/>
    <w:uiPriority w:val="99"/>
    <w:rsid w:val="009D6047"/>
    <w:rPr>
      <w:rFonts w:ascii="Times New Roman" w:hAnsi="Times New Roman"/>
      <w:b/>
      <w:i/>
      <w:spacing w:val="-20"/>
      <w:sz w:val="16"/>
    </w:rPr>
  </w:style>
  <w:style w:type="character" w:customStyle="1" w:styleId="CharStyle64">
    <w:name w:val="CharStyle64"/>
    <w:uiPriority w:val="99"/>
    <w:rsid w:val="009D6047"/>
    <w:rPr>
      <w:rFonts w:ascii="Times New Roman" w:hAnsi="Times New Roman"/>
      <w:i/>
      <w:sz w:val="16"/>
    </w:rPr>
  </w:style>
  <w:style w:type="character" w:customStyle="1" w:styleId="CharStyle67">
    <w:name w:val="CharStyle67"/>
    <w:uiPriority w:val="99"/>
    <w:rsid w:val="009D6047"/>
    <w:rPr>
      <w:rFonts w:ascii="Times New Roman" w:hAnsi="Times New Roman"/>
      <w:b/>
      <w:sz w:val="16"/>
    </w:rPr>
  </w:style>
  <w:style w:type="character" w:customStyle="1" w:styleId="CharStyle68">
    <w:name w:val="CharStyle68"/>
    <w:uiPriority w:val="99"/>
    <w:rsid w:val="009D6047"/>
    <w:rPr>
      <w:rFonts w:ascii="Bookman Old Style" w:hAnsi="Bookman Old Style"/>
      <w:spacing w:val="20"/>
      <w:sz w:val="28"/>
    </w:rPr>
  </w:style>
  <w:style w:type="character" w:customStyle="1" w:styleId="CharStyle72">
    <w:name w:val="CharStyle72"/>
    <w:uiPriority w:val="99"/>
    <w:rsid w:val="009D6047"/>
    <w:rPr>
      <w:rFonts w:ascii="Bookman Old Style" w:hAnsi="Bookman Old Style"/>
      <w:spacing w:val="20"/>
      <w:sz w:val="28"/>
    </w:rPr>
  </w:style>
  <w:style w:type="character" w:customStyle="1" w:styleId="CharStyle84">
    <w:name w:val="CharStyle84"/>
    <w:uiPriority w:val="99"/>
    <w:rsid w:val="009D6047"/>
    <w:rPr>
      <w:rFonts w:ascii="Bookman Old Style" w:hAnsi="Bookman Old Style"/>
      <w:b/>
      <w:sz w:val="14"/>
    </w:rPr>
  </w:style>
  <w:style w:type="character" w:customStyle="1" w:styleId="CharStyle85">
    <w:name w:val="CharStyle85"/>
    <w:uiPriority w:val="99"/>
    <w:rsid w:val="009D6047"/>
    <w:rPr>
      <w:rFonts w:ascii="Courier New" w:hAnsi="Courier New"/>
      <w:b/>
      <w:spacing w:val="-70"/>
      <w:sz w:val="70"/>
    </w:rPr>
  </w:style>
  <w:style w:type="character" w:customStyle="1" w:styleId="CharStyle87">
    <w:name w:val="CharStyle87"/>
    <w:uiPriority w:val="99"/>
    <w:rsid w:val="009D6047"/>
    <w:rPr>
      <w:rFonts w:ascii="Courier New" w:hAnsi="Courier New"/>
      <w:i/>
      <w:sz w:val="20"/>
    </w:rPr>
  </w:style>
  <w:style w:type="character" w:customStyle="1" w:styleId="CharStyle98">
    <w:name w:val="CharStyle98"/>
    <w:uiPriority w:val="99"/>
    <w:rsid w:val="009D6047"/>
    <w:rPr>
      <w:rFonts w:ascii="Courier New" w:hAnsi="Courier New"/>
      <w:i/>
      <w:spacing w:val="-10"/>
      <w:sz w:val="32"/>
    </w:rPr>
  </w:style>
  <w:style w:type="character" w:customStyle="1" w:styleId="CharStyle101">
    <w:name w:val="CharStyle101"/>
    <w:uiPriority w:val="99"/>
    <w:rsid w:val="009D6047"/>
    <w:rPr>
      <w:rFonts w:ascii="Courier New" w:hAnsi="Courier New"/>
      <w:spacing w:val="10"/>
      <w:sz w:val="34"/>
    </w:rPr>
  </w:style>
  <w:style w:type="character" w:customStyle="1" w:styleId="CharStyle103">
    <w:name w:val="CharStyle103"/>
    <w:uiPriority w:val="99"/>
    <w:rsid w:val="009D6047"/>
    <w:rPr>
      <w:rFonts w:ascii="Courier New" w:hAnsi="Courier New"/>
      <w:sz w:val="36"/>
    </w:rPr>
  </w:style>
  <w:style w:type="character" w:customStyle="1" w:styleId="CharStyle136">
    <w:name w:val="CharStyle136"/>
    <w:uiPriority w:val="99"/>
    <w:rsid w:val="009D6047"/>
    <w:rPr>
      <w:rFonts w:ascii="Courier New" w:hAnsi="Courier New"/>
      <w:b/>
      <w:sz w:val="26"/>
    </w:rPr>
  </w:style>
  <w:style w:type="character" w:customStyle="1" w:styleId="CharStyle150">
    <w:name w:val="CharStyle150"/>
    <w:uiPriority w:val="99"/>
    <w:rsid w:val="009D6047"/>
    <w:rPr>
      <w:rFonts w:ascii="Courier New" w:hAnsi="Courier New"/>
      <w:i/>
      <w:spacing w:val="30"/>
      <w:sz w:val="30"/>
    </w:rPr>
  </w:style>
  <w:style w:type="character" w:customStyle="1" w:styleId="CharStyle161">
    <w:name w:val="CharStyle161"/>
    <w:uiPriority w:val="99"/>
    <w:rsid w:val="009D6047"/>
    <w:rPr>
      <w:rFonts w:ascii="Impact" w:hAnsi="Impact"/>
      <w:i/>
      <w:sz w:val="12"/>
    </w:rPr>
  </w:style>
  <w:style w:type="character" w:customStyle="1" w:styleId="CharStyle163">
    <w:name w:val="CharStyle163"/>
    <w:uiPriority w:val="99"/>
    <w:rsid w:val="009D6047"/>
    <w:rPr>
      <w:rFonts w:ascii="Bookman Old Style" w:hAnsi="Bookman Old Style"/>
      <w:spacing w:val="-10"/>
      <w:sz w:val="14"/>
    </w:rPr>
  </w:style>
  <w:style w:type="character" w:customStyle="1" w:styleId="CharStyle165">
    <w:name w:val="CharStyle165"/>
    <w:uiPriority w:val="99"/>
    <w:rsid w:val="009D6047"/>
    <w:rPr>
      <w:rFonts w:ascii="Courier New" w:hAnsi="Courier New"/>
      <w:sz w:val="30"/>
    </w:rPr>
  </w:style>
  <w:style w:type="character" w:customStyle="1" w:styleId="CharStyle169">
    <w:name w:val="CharStyle169"/>
    <w:uiPriority w:val="99"/>
    <w:rsid w:val="009D6047"/>
    <w:rPr>
      <w:rFonts w:ascii="Courier New" w:hAnsi="Courier New"/>
      <w:sz w:val="32"/>
    </w:rPr>
  </w:style>
  <w:style w:type="character" w:customStyle="1" w:styleId="CharStyle185">
    <w:name w:val="CharStyle185"/>
    <w:uiPriority w:val="99"/>
    <w:rsid w:val="009D6047"/>
    <w:rPr>
      <w:rFonts w:ascii="Courier New" w:hAnsi="Courier New"/>
      <w:i/>
      <w:sz w:val="22"/>
    </w:rPr>
  </w:style>
  <w:style w:type="character" w:customStyle="1" w:styleId="CharStyle186">
    <w:name w:val="CharStyle186"/>
    <w:uiPriority w:val="99"/>
    <w:rsid w:val="009D6047"/>
    <w:rPr>
      <w:rFonts w:ascii="Courier New" w:hAnsi="Courier New"/>
      <w:sz w:val="20"/>
    </w:rPr>
  </w:style>
  <w:style w:type="character" w:customStyle="1" w:styleId="CharStyle190">
    <w:name w:val="CharStyle190"/>
    <w:uiPriority w:val="99"/>
    <w:rsid w:val="009D6047"/>
    <w:rPr>
      <w:rFonts w:ascii="Bookman Old Style" w:hAnsi="Bookman Old Style"/>
      <w:i/>
      <w:spacing w:val="20"/>
      <w:sz w:val="20"/>
    </w:rPr>
  </w:style>
  <w:style w:type="character" w:customStyle="1" w:styleId="CharStyle200">
    <w:name w:val="CharStyle200"/>
    <w:uiPriority w:val="99"/>
    <w:rsid w:val="009D6047"/>
    <w:rPr>
      <w:rFonts w:ascii="Courier New" w:hAnsi="Courier New"/>
      <w:spacing w:val="-20"/>
      <w:sz w:val="34"/>
    </w:rPr>
  </w:style>
  <w:style w:type="character" w:customStyle="1" w:styleId="CharStyle212">
    <w:name w:val="CharStyle212"/>
    <w:uiPriority w:val="99"/>
    <w:rsid w:val="009D6047"/>
    <w:rPr>
      <w:rFonts w:ascii="Courier New" w:hAnsi="Courier New"/>
      <w:i/>
      <w:sz w:val="20"/>
    </w:rPr>
  </w:style>
  <w:style w:type="character" w:customStyle="1" w:styleId="CharStyle215">
    <w:name w:val="CharStyle215"/>
    <w:uiPriority w:val="99"/>
    <w:rsid w:val="009D6047"/>
    <w:rPr>
      <w:rFonts w:ascii="Courier New" w:hAnsi="Courier New"/>
      <w:sz w:val="36"/>
    </w:rPr>
  </w:style>
  <w:style w:type="character" w:customStyle="1" w:styleId="CharStyle221">
    <w:name w:val="CharStyle221"/>
    <w:uiPriority w:val="99"/>
    <w:rsid w:val="009D6047"/>
    <w:rPr>
      <w:rFonts w:ascii="Constantia" w:hAnsi="Constantia"/>
      <w:b/>
      <w:i/>
      <w:sz w:val="30"/>
    </w:rPr>
  </w:style>
  <w:style w:type="character" w:customStyle="1" w:styleId="CharStyle228">
    <w:name w:val="CharStyle228"/>
    <w:uiPriority w:val="99"/>
    <w:rsid w:val="009D6047"/>
    <w:rPr>
      <w:rFonts w:ascii="Bookman Old Style" w:hAnsi="Bookman Old Style"/>
      <w:i/>
      <w:sz w:val="28"/>
    </w:rPr>
  </w:style>
  <w:style w:type="character" w:customStyle="1" w:styleId="CharStyle244">
    <w:name w:val="CharStyle244"/>
    <w:uiPriority w:val="99"/>
    <w:rsid w:val="009D6047"/>
    <w:rPr>
      <w:rFonts w:ascii="Courier New" w:hAnsi="Courier New"/>
      <w:b/>
      <w:smallCaps/>
      <w:sz w:val="42"/>
    </w:rPr>
  </w:style>
  <w:style w:type="character" w:customStyle="1" w:styleId="CharStyle245">
    <w:name w:val="CharStyle245"/>
    <w:uiPriority w:val="99"/>
    <w:rsid w:val="009D6047"/>
    <w:rPr>
      <w:rFonts w:ascii="Bookman Old Style" w:hAnsi="Bookman Old Style"/>
      <w:b/>
      <w:spacing w:val="50"/>
      <w:sz w:val="28"/>
    </w:rPr>
  </w:style>
  <w:style w:type="paragraph" w:styleId="ListParagraph">
    <w:name w:val="List Paragraph"/>
    <w:basedOn w:val="Normal"/>
    <w:qFormat/>
    <w:rsid w:val="009D6047"/>
    <w:pPr>
      <w:spacing w:after="200" w:line="276" w:lineRule="auto"/>
      <w:ind w:left="720"/>
      <w:contextualSpacing/>
    </w:pPr>
    <w:rPr>
      <w:rFonts w:ascii="Calibri" w:hAnsi="Calibri"/>
      <w:sz w:val="22"/>
      <w:szCs w:val="22"/>
      <w:lang w:val="sr-Latn-CS" w:eastAsia="sr-Latn-CS"/>
    </w:rPr>
  </w:style>
  <w:style w:type="character" w:customStyle="1" w:styleId="Char1">
    <w:name w:val="Char1"/>
    <w:uiPriority w:val="99"/>
    <w:semiHidden/>
    <w:rsid w:val="009D6047"/>
  </w:style>
  <w:style w:type="character" w:customStyle="1" w:styleId="Bodytext0">
    <w:name w:val="Body text_"/>
    <w:link w:val="BodyText1"/>
    <w:locked/>
    <w:rsid w:val="00F07648"/>
    <w:rPr>
      <w:rFonts w:ascii="Courier New" w:hAnsi="Courier New"/>
      <w:color w:val="000000"/>
      <w:lang w:val="sr-Latn-CS" w:eastAsia="sr-Latn-CS"/>
    </w:rPr>
  </w:style>
  <w:style w:type="character" w:customStyle="1" w:styleId="Bodytext10">
    <w:name w:val="Body text + 10"/>
    <w:aliases w:val="5 pt"/>
    <w:rsid w:val="00F07648"/>
    <w:rPr>
      <w:rFonts w:ascii="Courier New" w:hAnsi="Courier New"/>
      <w:color w:val="000000"/>
      <w:sz w:val="21"/>
      <w:lang w:val="sr-Latn-CS" w:eastAsia="sr-Latn-CS"/>
    </w:rPr>
  </w:style>
  <w:style w:type="paragraph" w:customStyle="1" w:styleId="BodyText1">
    <w:name w:val="Body Text1"/>
    <w:basedOn w:val="Normal"/>
    <w:link w:val="Bodytext0"/>
    <w:uiPriority w:val="99"/>
    <w:rsid w:val="00F07648"/>
    <w:pPr>
      <w:shd w:val="clear" w:color="auto" w:fill="FFFFFF"/>
      <w:spacing w:after="240" w:line="284" w:lineRule="exact"/>
      <w:ind w:hanging="520"/>
    </w:pPr>
    <w:rPr>
      <w:rFonts w:ascii="Courier New" w:hAnsi="Courier New"/>
      <w:color w:val="000000"/>
      <w:sz w:val="20"/>
      <w:szCs w:val="20"/>
      <w:lang w:val="sr-Latn-CS" w:eastAsia="sr-Latn-CS"/>
    </w:rPr>
  </w:style>
  <w:style w:type="character" w:customStyle="1" w:styleId="FontStyle43">
    <w:name w:val="Font Style43"/>
    <w:rsid w:val="003E6B69"/>
    <w:rPr>
      <w:rFonts w:ascii="Arial" w:hAnsi="Arial"/>
      <w:sz w:val="18"/>
    </w:rPr>
  </w:style>
  <w:style w:type="character" w:customStyle="1" w:styleId="Heading1Spacing3pt">
    <w:name w:val="Heading #1 + Spacing 3 pt"/>
    <w:uiPriority w:val="99"/>
    <w:rsid w:val="00580F02"/>
    <w:rPr>
      <w:rFonts w:ascii="Arial" w:hAnsi="Arial"/>
      <w:spacing w:val="60"/>
      <w:sz w:val="17"/>
      <w:u w:val="none"/>
      <w:effect w:val="none"/>
    </w:rPr>
  </w:style>
  <w:style w:type="paragraph" w:customStyle="1" w:styleId="Style16">
    <w:name w:val="Style16"/>
    <w:basedOn w:val="Normal"/>
    <w:uiPriority w:val="99"/>
    <w:rsid w:val="009F6BDE"/>
    <w:pPr>
      <w:widowControl w:val="0"/>
      <w:autoSpaceDE w:val="0"/>
      <w:autoSpaceDN w:val="0"/>
      <w:adjustRightInd w:val="0"/>
    </w:pPr>
  </w:style>
  <w:style w:type="paragraph" w:customStyle="1" w:styleId="Style18">
    <w:name w:val="Style18"/>
    <w:basedOn w:val="Normal"/>
    <w:uiPriority w:val="99"/>
    <w:rsid w:val="009F6BDE"/>
    <w:pPr>
      <w:widowControl w:val="0"/>
      <w:autoSpaceDE w:val="0"/>
      <w:autoSpaceDN w:val="0"/>
      <w:adjustRightInd w:val="0"/>
      <w:spacing w:line="259" w:lineRule="exact"/>
      <w:jc w:val="center"/>
    </w:pPr>
  </w:style>
  <w:style w:type="paragraph" w:customStyle="1" w:styleId="Style19">
    <w:name w:val="Style19"/>
    <w:basedOn w:val="Normal"/>
    <w:uiPriority w:val="99"/>
    <w:rsid w:val="009F6BDE"/>
    <w:pPr>
      <w:widowControl w:val="0"/>
      <w:autoSpaceDE w:val="0"/>
      <w:autoSpaceDN w:val="0"/>
      <w:adjustRightInd w:val="0"/>
    </w:pPr>
  </w:style>
  <w:style w:type="character" w:customStyle="1" w:styleId="FontStyle63">
    <w:name w:val="Font Style63"/>
    <w:uiPriority w:val="99"/>
    <w:rsid w:val="009F6BDE"/>
    <w:rPr>
      <w:rFonts w:ascii="Cambria" w:hAnsi="Cambria"/>
      <w:b/>
      <w:i/>
      <w:spacing w:val="-20"/>
      <w:sz w:val="22"/>
    </w:rPr>
  </w:style>
  <w:style w:type="character" w:customStyle="1" w:styleId="FontStyle64">
    <w:name w:val="Font Style64"/>
    <w:uiPriority w:val="99"/>
    <w:rsid w:val="009F6BDE"/>
    <w:rPr>
      <w:rFonts w:ascii="Cambria" w:hAnsi="Cambria"/>
      <w:b/>
      <w:sz w:val="18"/>
    </w:rPr>
  </w:style>
  <w:style w:type="character" w:customStyle="1" w:styleId="FontStyle65">
    <w:name w:val="Font Style65"/>
    <w:uiPriority w:val="99"/>
    <w:rsid w:val="009F6BDE"/>
    <w:rPr>
      <w:rFonts w:ascii="Cambria" w:hAnsi="Cambria"/>
      <w:spacing w:val="-10"/>
      <w:sz w:val="18"/>
    </w:rPr>
  </w:style>
  <w:style w:type="character" w:customStyle="1" w:styleId="FontStyle66">
    <w:name w:val="Font Style66"/>
    <w:uiPriority w:val="99"/>
    <w:rsid w:val="009F6BDE"/>
    <w:rPr>
      <w:rFonts w:ascii="Cambria" w:hAnsi="Cambria"/>
      <w:sz w:val="22"/>
    </w:rPr>
  </w:style>
  <w:style w:type="character" w:customStyle="1" w:styleId="FontStyle67">
    <w:name w:val="Font Style67"/>
    <w:uiPriority w:val="99"/>
    <w:rsid w:val="009F6BDE"/>
    <w:rPr>
      <w:rFonts w:ascii="Georgia" w:hAnsi="Georgia"/>
      <w:b/>
      <w:sz w:val="16"/>
    </w:rPr>
  </w:style>
  <w:style w:type="paragraph" w:customStyle="1" w:styleId="Style200">
    <w:name w:val="Style20"/>
    <w:basedOn w:val="Normal"/>
    <w:uiPriority w:val="99"/>
    <w:rsid w:val="009F6BDE"/>
    <w:pPr>
      <w:widowControl w:val="0"/>
      <w:autoSpaceDE w:val="0"/>
      <w:autoSpaceDN w:val="0"/>
      <w:adjustRightInd w:val="0"/>
      <w:jc w:val="both"/>
    </w:pPr>
  </w:style>
  <w:style w:type="paragraph" w:customStyle="1" w:styleId="Style27">
    <w:name w:val="Style27"/>
    <w:basedOn w:val="Normal"/>
    <w:uiPriority w:val="99"/>
    <w:rsid w:val="009F6BDE"/>
    <w:pPr>
      <w:widowControl w:val="0"/>
      <w:autoSpaceDE w:val="0"/>
      <w:autoSpaceDN w:val="0"/>
      <w:adjustRightInd w:val="0"/>
      <w:spacing w:line="240" w:lineRule="exact"/>
      <w:ind w:firstLine="614"/>
      <w:jc w:val="both"/>
    </w:pPr>
  </w:style>
  <w:style w:type="paragraph" w:customStyle="1" w:styleId="Style31">
    <w:name w:val="Style31"/>
    <w:basedOn w:val="Normal"/>
    <w:uiPriority w:val="99"/>
    <w:rsid w:val="009F6BDE"/>
    <w:pPr>
      <w:widowControl w:val="0"/>
      <w:autoSpaceDE w:val="0"/>
      <w:autoSpaceDN w:val="0"/>
      <w:adjustRightInd w:val="0"/>
      <w:jc w:val="both"/>
    </w:pPr>
  </w:style>
  <w:style w:type="paragraph" w:customStyle="1" w:styleId="Style33">
    <w:name w:val="Style33"/>
    <w:basedOn w:val="Normal"/>
    <w:uiPriority w:val="99"/>
    <w:rsid w:val="009F6BDE"/>
    <w:pPr>
      <w:widowControl w:val="0"/>
      <w:autoSpaceDE w:val="0"/>
      <w:autoSpaceDN w:val="0"/>
      <w:adjustRightInd w:val="0"/>
    </w:pPr>
  </w:style>
  <w:style w:type="paragraph" w:customStyle="1" w:styleId="Style36">
    <w:name w:val="Style36"/>
    <w:basedOn w:val="Normal"/>
    <w:uiPriority w:val="99"/>
    <w:rsid w:val="009F6BDE"/>
    <w:pPr>
      <w:widowControl w:val="0"/>
      <w:autoSpaceDE w:val="0"/>
      <w:autoSpaceDN w:val="0"/>
      <w:adjustRightInd w:val="0"/>
      <w:spacing w:line="237" w:lineRule="exact"/>
      <w:ind w:firstLine="500"/>
      <w:jc w:val="both"/>
    </w:pPr>
  </w:style>
  <w:style w:type="character" w:customStyle="1" w:styleId="FontStyle61">
    <w:name w:val="Font Style61"/>
    <w:uiPriority w:val="99"/>
    <w:rsid w:val="009F6BDE"/>
    <w:rPr>
      <w:rFonts w:ascii="Cambria" w:hAnsi="Cambria"/>
      <w:spacing w:val="-10"/>
      <w:sz w:val="28"/>
    </w:rPr>
  </w:style>
  <w:style w:type="character" w:customStyle="1" w:styleId="FontStyle68">
    <w:name w:val="Font Style68"/>
    <w:uiPriority w:val="99"/>
    <w:rsid w:val="009F6BDE"/>
    <w:rPr>
      <w:rFonts w:ascii="Cambria" w:hAnsi="Cambria"/>
      <w:b/>
      <w:spacing w:val="-20"/>
      <w:sz w:val="24"/>
    </w:rPr>
  </w:style>
  <w:style w:type="character" w:customStyle="1" w:styleId="FontStyle75">
    <w:name w:val="Font Style75"/>
    <w:uiPriority w:val="99"/>
    <w:rsid w:val="009F6BDE"/>
    <w:rPr>
      <w:rFonts w:ascii="Cambria" w:hAnsi="Cambria"/>
      <w:b/>
      <w:i/>
      <w:spacing w:val="-10"/>
      <w:sz w:val="26"/>
    </w:rPr>
  </w:style>
  <w:style w:type="character" w:customStyle="1" w:styleId="FontStyle85">
    <w:name w:val="Font Style85"/>
    <w:uiPriority w:val="99"/>
    <w:rsid w:val="009F6BDE"/>
    <w:rPr>
      <w:rFonts w:ascii="Cambria" w:hAnsi="Cambria"/>
      <w:spacing w:val="-10"/>
      <w:sz w:val="22"/>
    </w:rPr>
  </w:style>
  <w:style w:type="character" w:customStyle="1" w:styleId="FontStyle88">
    <w:name w:val="Font Style88"/>
    <w:uiPriority w:val="99"/>
    <w:rsid w:val="009F6BDE"/>
    <w:rPr>
      <w:rFonts w:ascii="Cambria" w:hAnsi="Cambria"/>
      <w:spacing w:val="-10"/>
      <w:sz w:val="28"/>
    </w:rPr>
  </w:style>
  <w:style w:type="paragraph" w:customStyle="1" w:styleId="Style42">
    <w:name w:val="Style42"/>
    <w:basedOn w:val="Normal"/>
    <w:uiPriority w:val="99"/>
    <w:rsid w:val="009F6BDE"/>
    <w:pPr>
      <w:widowControl w:val="0"/>
      <w:autoSpaceDE w:val="0"/>
      <w:autoSpaceDN w:val="0"/>
      <w:adjustRightInd w:val="0"/>
      <w:spacing w:line="254" w:lineRule="exact"/>
      <w:ind w:hanging="983"/>
    </w:pPr>
  </w:style>
  <w:style w:type="character" w:customStyle="1" w:styleId="FontStyle74">
    <w:name w:val="Font Style74"/>
    <w:uiPriority w:val="99"/>
    <w:rsid w:val="009F6BDE"/>
    <w:rPr>
      <w:rFonts w:ascii="Cambria" w:hAnsi="Cambria"/>
      <w:spacing w:val="-20"/>
      <w:sz w:val="22"/>
    </w:rPr>
  </w:style>
  <w:style w:type="paragraph" w:customStyle="1" w:styleId="Style15">
    <w:name w:val="Style15"/>
    <w:basedOn w:val="Normal"/>
    <w:uiPriority w:val="99"/>
    <w:rsid w:val="009F6BDE"/>
    <w:pPr>
      <w:widowControl w:val="0"/>
      <w:autoSpaceDE w:val="0"/>
      <w:autoSpaceDN w:val="0"/>
      <w:adjustRightInd w:val="0"/>
    </w:pPr>
  </w:style>
  <w:style w:type="paragraph" w:customStyle="1" w:styleId="Style28">
    <w:name w:val="Style28"/>
    <w:basedOn w:val="Normal"/>
    <w:uiPriority w:val="99"/>
    <w:rsid w:val="009F6BDE"/>
    <w:pPr>
      <w:widowControl w:val="0"/>
      <w:autoSpaceDE w:val="0"/>
      <w:autoSpaceDN w:val="0"/>
      <w:adjustRightInd w:val="0"/>
      <w:spacing w:line="212" w:lineRule="exact"/>
      <w:jc w:val="center"/>
    </w:pPr>
  </w:style>
  <w:style w:type="paragraph" w:customStyle="1" w:styleId="Style34">
    <w:name w:val="Style34"/>
    <w:basedOn w:val="Normal"/>
    <w:uiPriority w:val="99"/>
    <w:rsid w:val="009F6BDE"/>
    <w:pPr>
      <w:widowControl w:val="0"/>
      <w:autoSpaceDE w:val="0"/>
      <w:autoSpaceDN w:val="0"/>
      <w:adjustRightInd w:val="0"/>
    </w:pPr>
  </w:style>
  <w:style w:type="paragraph" w:customStyle="1" w:styleId="Style43">
    <w:name w:val="Style43"/>
    <w:basedOn w:val="Normal"/>
    <w:uiPriority w:val="99"/>
    <w:rsid w:val="009F6BDE"/>
    <w:pPr>
      <w:widowControl w:val="0"/>
      <w:autoSpaceDE w:val="0"/>
      <w:autoSpaceDN w:val="0"/>
      <w:adjustRightInd w:val="0"/>
    </w:pPr>
  </w:style>
  <w:style w:type="character" w:customStyle="1" w:styleId="FontStyle52">
    <w:name w:val="Font Style52"/>
    <w:uiPriority w:val="99"/>
    <w:rsid w:val="009F6BDE"/>
    <w:rPr>
      <w:rFonts w:ascii="Cambria" w:hAnsi="Cambria"/>
      <w:b/>
      <w:sz w:val="18"/>
    </w:rPr>
  </w:style>
  <w:style w:type="character" w:customStyle="1" w:styleId="FontStyle72">
    <w:name w:val="Font Style72"/>
    <w:uiPriority w:val="99"/>
    <w:rsid w:val="009F6BDE"/>
    <w:rPr>
      <w:rFonts w:ascii="Cambria" w:hAnsi="Cambria"/>
      <w:b/>
      <w:i/>
      <w:spacing w:val="-10"/>
      <w:sz w:val="20"/>
    </w:rPr>
  </w:style>
  <w:style w:type="character" w:customStyle="1" w:styleId="FontStyle77">
    <w:name w:val="Font Style77"/>
    <w:uiPriority w:val="99"/>
    <w:rsid w:val="009F6BDE"/>
    <w:rPr>
      <w:rFonts w:ascii="Cambria" w:hAnsi="Cambria"/>
      <w:i/>
      <w:spacing w:val="-10"/>
      <w:sz w:val="18"/>
    </w:rPr>
  </w:style>
  <w:style w:type="character" w:customStyle="1" w:styleId="FontStyle78">
    <w:name w:val="Font Style78"/>
    <w:uiPriority w:val="99"/>
    <w:rsid w:val="009F6BDE"/>
    <w:rPr>
      <w:rFonts w:ascii="Sylfaen" w:hAnsi="Sylfaen"/>
      <w:spacing w:val="-10"/>
      <w:sz w:val="16"/>
    </w:rPr>
  </w:style>
  <w:style w:type="paragraph" w:customStyle="1" w:styleId="Style23">
    <w:name w:val="Style23"/>
    <w:basedOn w:val="Normal"/>
    <w:uiPriority w:val="99"/>
    <w:rsid w:val="009F6BDE"/>
    <w:pPr>
      <w:widowControl w:val="0"/>
      <w:autoSpaceDE w:val="0"/>
      <w:autoSpaceDN w:val="0"/>
      <w:adjustRightInd w:val="0"/>
    </w:pPr>
  </w:style>
  <w:style w:type="paragraph" w:customStyle="1" w:styleId="Style29">
    <w:name w:val="Style29"/>
    <w:basedOn w:val="Normal"/>
    <w:uiPriority w:val="99"/>
    <w:rsid w:val="009F6BDE"/>
    <w:pPr>
      <w:widowControl w:val="0"/>
      <w:autoSpaceDE w:val="0"/>
      <w:autoSpaceDN w:val="0"/>
      <w:adjustRightInd w:val="0"/>
      <w:spacing w:line="254" w:lineRule="exact"/>
      <w:ind w:firstLine="534"/>
      <w:jc w:val="both"/>
    </w:pPr>
  </w:style>
  <w:style w:type="paragraph" w:customStyle="1" w:styleId="Style300">
    <w:name w:val="Style30"/>
    <w:basedOn w:val="Normal"/>
    <w:uiPriority w:val="99"/>
    <w:rsid w:val="009F6BDE"/>
    <w:pPr>
      <w:widowControl w:val="0"/>
      <w:autoSpaceDE w:val="0"/>
      <w:autoSpaceDN w:val="0"/>
      <w:adjustRightInd w:val="0"/>
    </w:pPr>
  </w:style>
  <w:style w:type="character" w:customStyle="1" w:styleId="FontStyle54">
    <w:name w:val="Font Style54"/>
    <w:uiPriority w:val="99"/>
    <w:rsid w:val="009F6BDE"/>
    <w:rPr>
      <w:rFonts w:ascii="Cambria" w:hAnsi="Cambria"/>
      <w:b/>
      <w:i/>
      <w:sz w:val="18"/>
    </w:rPr>
  </w:style>
  <w:style w:type="character" w:customStyle="1" w:styleId="FontStyle58">
    <w:name w:val="Font Style58"/>
    <w:uiPriority w:val="99"/>
    <w:rsid w:val="009F6BDE"/>
    <w:rPr>
      <w:rFonts w:ascii="Cambria" w:hAnsi="Cambria"/>
      <w:i/>
      <w:sz w:val="22"/>
    </w:rPr>
  </w:style>
  <w:style w:type="character" w:customStyle="1" w:styleId="FontStyle81">
    <w:name w:val="Font Style81"/>
    <w:uiPriority w:val="99"/>
    <w:rsid w:val="009F6BDE"/>
    <w:rPr>
      <w:rFonts w:ascii="Bookman Old Style" w:hAnsi="Bookman Old Style"/>
      <w:b/>
      <w:sz w:val="14"/>
    </w:rPr>
  </w:style>
  <w:style w:type="character" w:customStyle="1" w:styleId="FontStyle82">
    <w:name w:val="Font Style82"/>
    <w:uiPriority w:val="99"/>
    <w:rsid w:val="009F6BDE"/>
    <w:rPr>
      <w:rFonts w:ascii="Cambria" w:hAnsi="Cambria"/>
      <w:b/>
      <w:sz w:val="16"/>
    </w:rPr>
  </w:style>
  <w:style w:type="character" w:customStyle="1" w:styleId="FontStyle83">
    <w:name w:val="Font Style83"/>
    <w:uiPriority w:val="99"/>
    <w:rsid w:val="009F6BDE"/>
    <w:rPr>
      <w:rFonts w:ascii="Cambria" w:hAnsi="Cambria"/>
      <w:b/>
      <w:sz w:val="16"/>
    </w:rPr>
  </w:style>
  <w:style w:type="character" w:customStyle="1" w:styleId="FontStyle84">
    <w:name w:val="Font Style84"/>
    <w:uiPriority w:val="99"/>
    <w:rsid w:val="009F6BDE"/>
    <w:rPr>
      <w:rFonts w:ascii="Cambria" w:hAnsi="Cambria"/>
      <w:i/>
      <w:spacing w:val="-10"/>
      <w:sz w:val="20"/>
    </w:rPr>
  </w:style>
  <w:style w:type="character" w:customStyle="1" w:styleId="FontStyle86">
    <w:name w:val="Font Style86"/>
    <w:uiPriority w:val="99"/>
    <w:rsid w:val="009F6BDE"/>
    <w:rPr>
      <w:rFonts w:ascii="Lucida Sans Unicode" w:hAnsi="Lucida Sans Unicode"/>
      <w:sz w:val="18"/>
    </w:rPr>
  </w:style>
  <w:style w:type="character" w:customStyle="1" w:styleId="FontStyle89">
    <w:name w:val="Font Style89"/>
    <w:uiPriority w:val="99"/>
    <w:rsid w:val="009F6BDE"/>
    <w:rPr>
      <w:rFonts w:ascii="Cambria" w:hAnsi="Cambria"/>
      <w:b/>
      <w:sz w:val="26"/>
    </w:rPr>
  </w:style>
  <w:style w:type="character" w:customStyle="1" w:styleId="FontStyle106">
    <w:name w:val="Font Style106"/>
    <w:uiPriority w:val="99"/>
    <w:rsid w:val="009F6BDE"/>
    <w:rPr>
      <w:rFonts w:ascii="Times New Roman" w:hAnsi="Times New Roman"/>
      <w:b/>
      <w:sz w:val="16"/>
    </w:rPr>
  </w:style>
  <w:style w:type="paragraph" w:customStyle="1" w:styleId="Style58">
    <w:name w:val="Style58"/>
    <w:basedOn w:val="Normal"/>
    <w:uiPriority w:val="99"/>
    <w:rsid w:val="009F6BDE"/>
    <w:pPr>
      <w:widowControl w:val="0"/>
      <w:autoSpaceDE w:val="0"/>
      <w:autoSpaceDN w:val="0"/>
      <w:adjustRightInd w:val="0"/>
      <w:jc w:val="both"/>
    </w:pPr>
    <w:rPr>
      <w:rFonts w:ascii="Microsoft Sans Serif" w:hAnsi="Microsoft Sans Serif" w:cs="Microsoft Sans Serif"/>
      <w:lang w:val="sr-Latn-CS" w:eastAsia="sr-Latn-CS"/>
    </w:rPr>
  </w:style>
  <w:style w:type="paragraph" w:customStyle="1" w:styleId="normal10">
    <w:name w:val="normal1"/>
    <w:basedOn w:val="Normal"/>
    <w:uiPriority w:val="99"/>
    <w:rsid w:val="00F82BB8"/>
    <w:pPr>
      <w:spacing w:before="100" w:beforeAutospacing="1" w:after="100" w:afterAutospacing="1"/>
    </w:pPr>
    <w:rPr>
      <w:rFonts w:ascii="Verdana" w:hAnsi="Verdana"/>
    </w:rPr>
  </w:style>
  <w:style w:type="paragraph" w:customStyle="1" w:styleId="clan">
    <w:name w:val="clan"/>
    <w:basedOn w:val="Normal"/>
    <w:rsid w:val="004D0CE4"/>
    <w:pPr>
      <w:spacing w:before="240" w:after="120"/>
      <w:jc w:val="center"/>
    </w:pPr>
    <w:rPr>
      <w:rFonts w:ascii="Arial" w:hAnsi="Arial" w:cs="Arial"/>
      <w:b/>
      <w:bCs/>
    </w:rPr>
  </w:style>
  <w:style w:type="paragraph" w:customStyle="1" w:styleId="samostalni">
    <w:name w:val="samostalni"/>
    <w:basedOn w:val="Normal"/>
    <w:uiPriority w:val="99"/>
    <w:rsid w:val="009873D2"/>
    <w:pPr>
      <w:spacing w:before="100" w:beforeAutospacing="1" w:after="100" w:afterAutospacing="1"/>
      <w:jc w:val="center"/>
    </w:pPr>
    <w:rPr>
      <w:rFonts w:ascii="Arial" w:hAnsi="Arial" w:cs="Arial"/>
      <w:b/>
      <w:bCs/>
      <w:i/>
      <w:iCs/>
    </w:rPr>
  </w:style>
  <w:style w:type="paragraph" w:customStyle="1" w:styleId="samostalni1">
    <w:name w:val="samostalni1"/>
    <w:basedOn w:val="Normal"/>
    <w:uiPriority w:val="99"/>
    <w:rsid w:val="009873D2"/>
    <w:pPr>
      <w:spacing w:before="100" w:beforeAutospacing="1" w:after="100" w:afterAutospacing="1"/>
      <w:jc w:val="center"/>
    </w:pPr>
    <w:rPr>
      <w:rFonts w:ascii="Arial" w:hAnsi="Arial" w:cs="Arial"/>
      <w:i/>
      <w:iCs/>
      <w:sz w:val="22"/>
      <w:szCs w:val="22"/>
    </w:rPr>
  </w:style>
  <w:style w:type="paragraph" w:customStyle="1" w:styleId="podnaslovpropisa">
    <w:name w:val="podnaslovpropisa"/>
    <w:basedOn w:val="Normal"/>
    <w:uiPriority w:val="99"/>
    <w:rsid w:val="009873D2"/>
    <w:pPr>
      <w:shd w:val="clear" w:color="auto" w:fill="000000"/>
      <w:spacing w:before="100" w:beforeAutospacing="1" w:after="100" w:afterAutospacing="1"/>
      <w:jc w:val="center"/>
    </w:pPr>
    <w:rPr>
      <w:rFonts w:ascii="Arial" w:hAnsi="Arial" w:cs="Arial"/>
      <w:i/>
      <w:iCs/>
      <w:color w:val="FFE8BF"/>
      <w:sz w:val="26"/>
      <w:szCs w:val="26"/>
    </w:rPr>
  </w:style>
  <w:style w:type="paragraph" w:customStyle="1" w:styleId="normalprored">
    <w:name w:val="normalprored"/>
    <w:basedOn w:val="Normal"/>
    <w:uiPriority w:val="99"/>
    <w:rsid w:val="009873D2"/>
    <w:rPr>
      <w:rFonts w:ascii="Arial" w:hAnsi="Arial" w:cs="Arial"/>
      <w:sz w:val="26"/>
      <w:szCs w:val="26"/>
    </w:rPr>
  </w:style>
  <w:style w:type="paragraph" w:customStyle="1" w:styleId="wyq060---pododeljak">
    <w:name w:val="wyq060---pododeljak"/>
    <w:basedOn w:val="Normal"/>
    <w:uiPriority w:val="99"/>
    <w:rsid w:val="009873D2"/>
    <w:pPr>
      <w:jc w:val="center"/>
    </w:pPr>
    <w:rPr>
      <w:rFonts w:ascii="Arial" w:hAnsi="Arial" w:cs="Arial"/>
      <w:sz w:val="31"/>
      <w:szCs w:val="31"/>
    </w:rPr>
  </w:style>
  <w:style w:type="paragraph" w:customStyle="1" w:styleId="wyq090---pododsek">
    <w:name w:val="wyq090---pododsek"/>
    <w:basedOn w:val="Normal"/>
    <w:uiPriority w:val="99"/>
    <w:rsid w:val="009873D2"/>
    <w:pPr>
      <w:jc w:val="center"/>
    </w:pPr>
    <w:rPr>
      <w:rFonts w:ascii="Arial" w:hAnsi="Arial" w:cs="Arial"/>
      <w:sz w:val="28"/>
      <w:szCs w:val="28"/>
    </w:rPr>
  </w:style>
  <w:style w:type="paragraph" w:styleId="Title">
    <w:name w:val="Title"/>
    <w:basedOn w:val="Normal"/>
    <w:link w:val="TitleChar"/>
    <w:qFormat/>
    <w:rsid w:val="009873D2"/>
    <w:pPr>
      <w:jc w:val="center"/>
    </w:pPr>
    <w:rPr>
      <w:rFonts w:ascii="Cambria" w:hAnsi="Cambria"/>
      <w:b/>
      <w:kern w:val="28"/>
      <w:sz w:val="32"/>
      <w:szCs w:val="20"/>
      <w:lang w:val="sr-Latn-CS" w:eastAsia="sr-Latn-CS"/>
    </w:rPr>
  </w:style>
  <w:style w:type="character" w:customStyle="1" w:styleId="TitleChar">
    <w:name w:val="Title Char"/>
    <w:link w:val="Title"/>
    <w:locked/>
    <w:rsid w:val="007351E6"/>
    <w:rPr>
      <w:rFonts w:ascii="Cambria" w:hAnsi="Cambria" w:cs="Times New Roman"/>
      <w:b/>
      <w:kern w:val="28"/>
      <w:sz w:val="32"/>
    </w:rPr>
  </w:style>
  <w:style w:type="paragraph" w:styleId="BodyTextFirstIndent">
    <w:name w:val="Body Text First Indent"/>
    <w:basedOn w:val="BodyText"/>
    <w:link w:val="BodyTextFirstIndentChar"/>
    <w:uiPriority w:val="99"/>
    <w:rsid w:val="009873D2"/>
    <w:pPr>
      <w:spacing w:after="120"/>
      <w:ind w:firstLine="210"/>
    </w:pPr>
    <w:rPr>
      <w:rFonts w:ascii="Arial" w:hAnsi="Arial"/>
      <w:sz w:val="22"/>
    </w:rPr>
  </w:style>
  <w:style w:type="character" w:customStyle="1" w:styleId="BodyTextFirstIndentChar">
    <w:name w:val="Body Text First Indent Char"/>
    <w:link w:val="BodyTextFirstIndent"/>
    <w:uiPriority w:val="99"/>
    <w:locked/>
    <w:rsid w:val="009873D2"/>
    <w:rPr>
      <w:rFonts w:ascii="Arial" w:hAnsi="Arial" w:cs="Times New Roman"/>
      <w:sz w:val="22"/>
      <w:lang w:val="en-US" w:eastAsia="en-US"/>
    </w:rPr>
  </w:style>
  <w:style w:type="character" w:customStyle="1" w:styleId="CharChar1">
    <w:name w:val="Char Char1"/>
    <w:uiPriority w:val="99"/>
    <w:rsid w:val="009873D2"/>
    <w:rPr>
      <w:rFonts w:ascii="Arial" w:hAnsi="Arial"/>
      <w:sz w:val="22"/>
      <w:lang w:val="en-US" w:eastAsia="en-US"/>
    </w:rPr>
  </w:style>
  <w:style w:type="character" w:customStyle="1" w:styleId="CharChar4">
    <w:name w:val="Char Char4"/>
    <w:uiPriority w:val="99"/>
    <w:locked/>
    <w:rsid w:val="009873D2"/>
    <w:rPr>
      <w:sz w:val="24"/>
      <w:lang w:val="sr-Cyrl-CS" w:eastAsia="en-US"/>
    </w:rPr>
  </w:style>
  <w:style w:type="table" w:customStyle="1" w:styleId="TableGrid1">
    <w:name w:val="Table Grid1"/>
    <w:uiPriority w:val="99"/>
    <w:rsid w:val="009873D2"/>
    <w:rPr>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link w:val="SubtitleChar"/>
    <w:uiPriority w:val="99"/>
    <w:qFormat/>
    <w:rsid w:val="008550FF"/>
    <w:pPr>
      <w:spacing w:after="60" w:line="276" w:lineRule="auto"/>
      <w:jc w:val="center"/>
      <w:outlineLvl w:val="1"/>
    </w:pPr>
    <w:rPr>
      <w:rFonts w:ascii="Cambria" w:hAnsi="Cambria"/>
      <w:szCs w:val="20"/>
      <w:lang w:val="sr-Latn-CS" w:eastAsia="sr-Latn-CS"/>
    </w:rPr>
  </w:style>
  <w:style w:type="character" w:customStyle="1" w:styleId="SubtitleChar">
    <w:name w:val="Subtitle Char"/>
    <w:link w:val="Subtitle"/>
    <w:uiPriority w:val="99"/>
    <w:locked/>
    <w:rsid w:val="007351E6"/>
    <w:rPr>
      <w:rFonts w:ascii="Cambria" w:hAnsi="Cambria" w:cs="Times New Roman"/>
      <w:sz w:val="24"/>
    </w:rPr>
  </w:style>
  <w:style w:type="paragraph" w:styleId="NoSpacing">
    <w:name w:val="No Spacing"/>
    <w:qFormat/>
    <w:rsid w:val="008550FF"/>
    <w:rPr>
      <w:rFonts w:ascii="Calibri" w:hAnsi="Calibri"/>
      <w:sz w:val="22"/>
      <w:szCs w:val="22"/>
      <w:lang w:val="en-US" w:eastAsia="en-US"/>
    </w:rPr>
  </w:style>
  <w:style w:type="character" w:customStyle="1" w:styleId="WW8Num2z0">
    <w:name w:val="WW8Num2z0"/>
    <w:uiPriority w:val="99"/>
    <w:rsid w:val="00B00FC4"/>
    <w:rPr>
      <w:rFonts w:ascii="Times New Roman" w:hAnsi="Times New Roman"/>
    </w:rPr>
  </w:style>
  <w:style w:type="character" w:customStyle="1" w:styleId="WW8Num2z1">
    <w:name w:val="WW8Num2z1"/>
    <w:uiPriority w:val="99"/>
    <w:rsid w:val="00B00FC4"/>
    <w:rPr>
      <w:rFonts w:ascii="Courier New" w:hAnsi="Courier New"/>
    </w:rPr>
  </w:style>
  <w:style w:type="character" w:customStyle="1" w:styleId="WW8Num2z2">
    <w:name w:val="WW8Num2z2"/>
    <w:uiPriority w:val="99"/>
    <w:rsid w:val="00B00FC4"/>
    <w:rPr>
      <w:rFonts w:ascii="Wingdings" w:hAnsi="Wingdings"/>
    </w:rPr>
  </w:style>
  <w:style w:type="character" w:customStyle="1" w:styleId="WW8Num2z3">
    <w:name w:val="WW8Num2z3"/>
    <w:uiPriority w:val="99"/>
    <w:rsid w:val="00B00FC4"/>
    <w:rPr>
      <w:rFonts w:ascii="Symbol" w:hAnsi="Symbol"/>
    </w:rPr>
  </w:style>
  <w:style w:type="character" w:customStyle="1" w:styleId="ListLabel1">
    <w:name w:val="ListLabel 1"/>
    <w:uiPriority w:val="99"/>
    <w:rsid w:val="00B00FC4"/>
    <w:rPr>
      <w:rFonts w:eastAsia="Times New Roman"/>
    </w:rPr>
  </w:style>
  <w:style w:type="character" w:customStyle="1" w:styleId="ListLabel2">
    <w:name w:val="ListLabel 2"/>
    <w:uiPriority w:val="99"/>
    <w:rsid w:val="00B00FC4"/>
  </w:style>
  <w:style w:type="character" w:customStyle="1" w:styleId="ListLabel3">
    <w:name w:val="ListLabel 3"/>
    <w:uiPriority w:val="99"/>
    <w:rsid w:val="00B00FC4"/>
  </w:style>
  <w:style w:type="paragraph" w:customStyle="1" w:styleId="Heading">
    <w:name w:val="Heading"/>
    <w:basedOn w:val="Normal"/>
    <w:next w:val="BodyText"/>
    <w:uiPriority w:val="99"/>
    <w:rsid w:val="00B00FC4"/>
    <w:pPr>
      <w:keepNext/>
      <w:suppressAutoHyphens/>
      <w:spacing w:before="240" w:after="120" w:line="276" w:lineRule="auto"/>
    </w:pPr>
    <w:rPr>
      <w:rFonts w:ascii="Arial" w:hAnsi="Arial" w:cs="Mangal"/>
      <w:kern w:val="1"/>
      <w:sz w:val="28"/>
      <w:szCs w:val="28"/>
      <w:lang w:eastAsia="ar-SA"/>
    </w:rPr>
  </w:style>
  <w:style w:type="paragraph" w:styleId="List">
    <w:name w:val="List"/>
    <w:basedOn w:val="BodyText"/>
    <w:uiPriority w:val="99"/>
    <w:rsid w:val="00B00FC4"/>
    <w:pPr>
      <w:suppressAutoHyphens/>
      <w:spacing w:after="120" w:line="100" w:lineRule="atLeast"/>
    </w:pPr>
    <w:rPr>
      <w:rFonts w:ascii="Times New Roman" w:hAnsi="Times New Roman" w:cs="Mangal"/>
      <w:color w:val="000000"/>
      <w:kern w:val="1"/>
      <w:szCs w:val="24"/>
      <w:lang w:eastAsia="ar-SA"/>
    </w:rPr>
  </w:style>
  <w:style w:type="paragraph" w:styleId="Caption">
    <w:name w:val="caption"/>
    <w:basedOn w:val="Normal"/>
    <w:uiPriority w:val="99"/>
    <w:qFormat/>
    <w:locked/>
    <w:rsid w:val="00B00FC4"/>
    <w:pPr>
      <w:suppressLineNumbers/>
      <w:suppressAutoHyphens/>
      <w:spacing w:before="120" w:after="120" w:line="276" w:lineRule="auto"/>
    </w:pPr>
    <w:rPr>
      <w:rFonts w:ascii="Calibri" w:hAnsi="Calibri" w:cs="Mangal"/>
      <w:i/>
      <w:iCs/>
      <w:kern w:val="1"/>
      <w:lang w:eastAsia="ar-SA"/>
    </w:rPr>
  </w:style>
  <w:style w:type="paragraph" w:customStyle="1" w:styleId="Index">
    <w:name w:val="Index"/>
    <w:basedOn w:val="Normal"/>
    <w:uiPriority w:val="99"/>
    <w:rsid w:val="00B00FC4"/>
    <w:pPr>
      <w:suppressLineNumbers/>
      <w:suppressAutoHyphens/>
      <w:spacing w:after="200" w:line="276" w:lineRule="auto"/>
    </w:pPr>
    <w:rPr>
      <w:rFonts w:ascii="Calibri" w:hAnsi="Calibri" w:cs="Mangal"/>
      <w:kern w:val="1"/>
      <w:sz w:val="22"/>
      <w:szCs w:val="22"/>
      <w:lang w:eastAsia="ar-SA"/>
    </w:rPr>
  </w:style>
  <w:style w:type="paragraph" w:customStyle="1" w:styleId="Caption1">
    <w:name w:val="Caption1"/>
    <w:basedOn w:val="Normal"/>
    <w:uiPriority w:val="99"/>
    <w:rsid w:val="00B00FC4"/>
    <w:pPr>
      <w:suppressLineNumbers/>
      <w:suppressAutoHyphens/>
      <w:spacing w:before="120" w:after="120" w:line="100" w:lineRule="atLeast"/>
    </w:pPr>
    <w:rPr>
      <w:rFonts w:cs="Mangal"/>
      <w:i/>
      <w:iCs/>
      <w:color w:val="000000"/>
      <w:kern w:val="1"/>
      <w:lang w:eastAsia="ar-SA"/>
    </w:rPr>
  </w:style>
  <w:style w:type="paragraph" w:customStyle="1" w:styleId="Clan0">
    <w:name w:val="Clan"/>
    <w:basedOn w:val="Normal"/>
    <w:uiPriority w:val="99"/>
    <w:rsid w:val="00B00FC4"/>
    <w:pPr>
      <w:keepNext/>
      <w:tabs>
        <w:tab w:val="left" w:pos="1080"/>
      </w:tabs>
      <w:spacing w:before="120" w:after="120"/>
      <w:ind w:left="720" w:right="720"/>
      <w:jc w:val="center"/>
    </w:pPr>
    <w:rPr>
      <w:rFonts w:ascii="Arial" w:hAnsi="Arial" w:cs="Arial"/>
      <w:b/>
      <w:sz w:val="22"/>
      <w:szCs w:val="22"/>
      <w:lang w:val="sr-Cyrl-CS"/>
    </w:rPr>
  </w:style>
  <w:style w:type="paragraph" w:customStyle="1" w:styleId="a">
    <w:name w:val="Набрајање"/>
    <w:basedOn w:val="Normal"/>
    <w:uiPriority w:val="99"/>
    <w:rsid w:val="00B00FC4"/>
    <w:pPr>
      <w:numPr>
        <w:numId w:val="2"/>
      </w:numPr>
    </w:pPr>
  </w:style>
  <w:style w:type="paragraph" w:styleId="CommentSubject">
    <w:name w:val="annotation subject"/>
    <w:basedOn w:val="CommentText"/>
    <w:next w:val="CommentText"/>
    <w:link w:val="CommentSubjectChar"/>
    <w:uiPriority w:val="99"/>
    <w:rsid w:val="00B00FC4"/>
    <w:pPr>
      <w:tabs>
        <w:tab w:val="clear" w:pos="1418"/>
      </w:tabs>
      <w:suppressAutoHyphens/>
      <w:spacing w:after="200" w:line="276" w:lineRule="auto"/>
      <w:jc w:val="left"/>
    </w:pPr>
    <w:rPr>
      <w:rFonts w:ascii="Calibri" w:hAnsi="Calibri"/>
      <w:b/>
      <w:kern w:val="1"/>
      <w:lang w:eastAsia="ar-SA"/>
    </w:rPr>
  </w:style>
  <w:style w:type="character" w:customStyle="1" w:styleId="CommentSubjectChar">
    <w:name w:val="Comment Subject Char"/>
    <w:link w:val="CommentSubject"/>
    <w:uiPriority w:val="99"/>
    <w:locked/>
    <w:rsid w:val="00B00FC4"/>
    <w:rPr>
      <w:rFonts w:ascii="Calibri" w:hAnsi="Calibri" w:cs="Times New Roman"/>
      <w:b/>
      <w:kern w:val="1"/>
      <w:sz w:val="20"/>
      <w:lang w:eastAsia="ar-SA" w:bidi="ar-SA"/>
    </w:rPr>
  </w:style>
  <w:style w:type="paragraph" w:styleId="BodyText3">
    <w:name w:val="Body Text 3"/>
    <w:basedOn w:val="Normal"/>
    <w:link w:val="BodyText3Char"/>
    <w:uiPriority w:val="99"/>
    <w:semiHidden/>
    <w:rsid w:val="00B00FC4"/>
    <w:pPr>
      <w:suppressAutoHyphens/>
      <w:spacing w:after="120" w:line="276" w:lineRule="auto"/>
    </w:pPr>
    <w:rPr>
      <w:rFonts w:ascii="Calibri" w:hAnsi="Calibri"/>
      <w:kern w:val="1"/>
      <w:sz w:val="16"/>
      <w:szCs w:val="20"/>
      <w:lang w:val="sr-Latn-CS" w:eastAsia="ar-SA"/>
    </w:rPr>
  </w:style>
  <w:style w:type="character" w:customStyle="1" w:styleId="BodyText3Char">
    <w:name w:val="Body Text 3 Char"/>
    <w:link w:val="BodyText3"/>
    <w:uiPriority w:val="99"/>
    <w:semiHidden/>
    <w:locked/>
    <w:rsid w:val="00B00FC4"/>
    <w:rPr>
      <w:rFonts w:ascii="Calibri" w:hAnsi="Calibri" w:cs="Times New Roman"/>
      <w:kern w:val="1"/>
      <w:sz w:val="16"/>
      <w:lang w:eastAsia="ar-SA" w:bidi="ar-SA"/>
    </w:rPr>
  </w:style>
  <w:style w:type="character" w:customStyle="1" w:styleId="BodyTextChar1">
    <w:name w:val="Body Text Char1"/>
    <w:uiPriority w:val="99"/>
    <w:rsid w:val="00B00FC4"/>
    <w:rPr>
      <w:rFonts w:eastAsia="Times New Roman"/>
      <w:color w:val="000000"/>
      <w:kern w:val="1"/>
      <w:sz w:val="24"/>
      <w:lang w:eastAsia="ar-SA" w:bidi="ar-SA"/>
    </w:rPr>
  </w:style>
  <w:style w:type="paragraph" w:customStyle="1" w:styleId="Tekst">
    <w:name w:val="Tekst"/>
    <w:basedOn w:val="Normal"/>
    <w:uiPriority w:val="99"/>
    <w:rsid w:val="00B00FC4"/>
    <w:pPr>
      <w:spacing w:line="300" w:lineRule="exact"/>
    </w:pPr>
    <w:rPr>
      <w:rFonts w:ascii="Garamond" w:hAnsi="Garamond"/>
      <w:spacing w:val="4"/>
      <w:szCs w:val="20"/>
      <w:lang w:val="en-GB" w:eastAsia="da-DK"/>
    </w:rPr>
  </w:style>
  <w:style w:type="paragraph" w:customStyle="1" w:styleId="StilTelotekstaLevoPrvired0cmProredjednostruki">
    <w:name w:val="Stil Telo teksta + Levo Prvi red:  0 cm Prored:  jednostruki"/>
    <w:basedOn w:val="BodyText"/>
    <w:uiPriority w:val="99"/>
    <w:rsid w:val="00B00FC4"/>
    <w:pPr>
      <w:widowControl w:val="0"/>
      <w:suppressAutoHyphens/>
      <w:autoSpaceDE w:val="0"/>
      <w:autoSpaceDN w:val="0"/>
      <w:adjustRightInd w:val="0"/>
      <w:spacing w:before="60" w:after="60"/>
      <w:ind w:firstLine="720"/>
    </w:pPr>
    <w:rPr>
      <w:rFonts w:ascii="Times" w:hAnsi="Times"/>
      <w:kern w:val="1"/>
      <w:sz w:val="22"/>
      <w:lang w:eastAsia="ar-SA"/>
    </w:rPr>
  </w:style>
  <w:style w:type="paragraph" w:customStyle="1" w:styleId="StilBodyTextRazmakLevoPrvired0cmPosle0ptProre">
    <w:name w:val="Stil Body Text Razmak + Levo Prvi red:  0 cm Posle:  0 pt Prore..."/>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BodyTextLevoPrvired0cmProredjednostruki">
    <w:name w:val="Stil Body Text+ + Levo Prvi red:  0 cm Prored:  jednostruki"/>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veciLevoLevo0cmPrvired0cmProredjednost">
    <w:name w:val="Stil - veci + Levo Levo:  0 cm Prvi red:  0 cm Prored:  jednost..."/>
    <w:basedOn w:val="Normal"/>
    <w:uiPriority w:val="99"/>
    <w:rsid w:val="00B00FC4"/>
    <w:pPr>
      <w:widowControl w:val="0"/>
      <w:tabs>
        <w:tab w:val="left" w:pos="709"/>
        <w:tab w:val="right" w:leader="dot" w:pos="7370"/>
      </w:tabs>
      <w:autoSpaceDE w:val="0"/>
      <w:autoSpaceDN w:val="0"/>
      <w:adjustRightInd w:val="0"/>
      <w:spacing w:before="60" w:after="60"/>
      <w:ind w:left="709" w:hanging="709"/>
    </w:pPr>
    <w:rPr>
      <w:rFonts w:ascii="Times" w:hAnsi="Times"/>
      <w:sz w:val="22"/>
      <w:szCs w:val="20"/>
      <w:lang w:eastAsia="sr-Latn-CS"/>
    </w:rPr>
  </w:style>
  <w:style w:type="paragraph" w:customStyle="1" w:styleId="2zakon">
    <w:name w:val="2zakon"/>
    <w:basedOn w:val="Normal"/>
    <w:uiPriority w:val="99"/>
    <w:rsid w:val="00F063D6"/>
    <w:pPr>
      <w:spacing w:before="100" w:beforeAutospacing="1" w:after="100" w:afterAutospacing="1"/>
      <w:jc w:val="center"/>
    </w:pPr>
    <w:rPr>
      <w:rFonts w:ascii="Arial" w:hAnsi="Arial" w:cs="Arial"/>
      <w:color w:val="0033CC"/>
      <w:sz w:val="36"/>
      <w:szCs w:val="36"/>
    </w:rPr>
  </w:style>
  <w:style w:type="paragraph" w:customStyle="1" w:styleId="BodyText20">
    <w:name w:val="Body Text2"/>
    <w:basedOn w:val="Normal"/>
    <w:uiPriority w:val="99"/>
    <w:rsid w:val="00F063D6"/>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boldcentar">
    <w:name w:val="normalboldcentar"/>
    <w:basedOn w:val="Normal"/>
    <w:uiPriority w:val="99"/>
    <w:rsid w:val="00186999"/>
    <w:pPr>
      <w:spacing w:before="100" w:beforeAutospacing="1" w:after="100" w:afterAutospacing="1"/>
      <w:jc w:val="center"/>
    </w:pPr>
    <w:rPr>
      <w:rFonts w:ascii="Arial" w:hAnsi="Arial" w:cs="Arial"/>
      <w:b/>
      <w:bCs/>
      <w:sz w:val="22"/>
      <w:szCs w:val="22"/>
    </w:rPr>
  </w:style>
  <w:style w:type="paragraph" w:customStyle="1" w:styleId="TableParagraph">
    <w:name w:val="Table Paragraph"/>
    <w:basedOn w:val="Normal"/>
    <w:rsid w:val="00186999"/>
    <w:pPr>
      <w:widowControl w:val="0"/>
      <w:autoSpaceDE w:val="0"/>
      <w:autoSpaceDN w:val="0"/>
      <w:adjustRightInd w:val="0"/>
    </w:pPr>
    <w:rPr>
      <w:lang w:val="sr-Cyrl-CS" w:eastAsia="sr-Cyrl-CS"/>
    </w:rPr>
  </w:style>
  <w:style w:type="character" w:customStyle="1" w:styleId="Bodytext101">
    <w:name w:val="Body text + 101"/>
    <w:aliases w:val="5 pt1"/>
    <w:uiPriority w:val="99"/>
    <w:rsid w:val="004C04BB"/>
    <w:rPr>
      <w:rFonts w:ascii="Courier New" w:hAnsi="Courier New"/>
      <w:color w:val="000000"/>
      <w:sz w:val="21"/>
      <w:lang w:val="sr-Latn-CS" w:eastAsia="sr-Latn-CS"/>
    </w:rPr>
  </w:style>
  <w:style w:type="character" w:customStyle="1" w:styleId="Absatz-Standardschriftart">
    <w:name w:val="Absatz-Standardschriftart"/>
    <w:uiPriority w:val="99"/>
    <w:rsid w:val="004C04BB"/>
  </w:style>
  <w:style w:type="character" w:customStyle="1" w:styleId="WW8Num1z0">
    <w:name w:val="WW8Num1z0"/>
    <w:uiPriority w:val="99"/>
    <w:rsid w:val="004C04BB"/>
    <w:rPr>
      <w:rFonts w:ascii="Times New Roman" w:hAnsi="Times New Roman"/>
    </w:rPr>
  </w:style>
  <w:style w:type="character" w:customStyle="1" w:styleId="Podrazumevanifontpasusa1">
    <w:name w:val="Podrazumevani font pasusa1"/>
    <w:uiPriority w:val="99"/>
    <w:rsid w:val="004C04BB"/>
  </w:style>
  <w:style w:type="paragraph" w:customStyle="1" w:styleId="Zaglavlje">
    <w:name w:val="Zaglavlje"/>
    <w:basedOn w:val="Normal"/>
    <w:next w:val="BodyText"/>
    <w:uiPriority w:val="99"/>
    <w:rsid w:val="004C04BB"/>
    <w:pPr>
      <w:keepNext/>
      <w:widowControl w:val="0"/>
      <w:suppressAutoHyphens/>
      <w:autoSpaceDE w:val="0"/>
      <w:spacing w:before="240" w:after="120"/>
    </w:pPr>
    <w:rPr>
      <w:rFonts w:ascii="Arial" w:hAnsi="Arial" w:cs="Tahoma"/>
      <w:sz w:val="28"/>
      <w:szCs w:val="28"/>
      <w:lang w:eastAsia="ar-SA"/>
    </w:rPr>
  </w:style>
  <w:style w:type="paragraph" w:customStyle="1" w:styleId="Naslov1">
    <w:name w:val="Naslov1"/>
    <w:basedOn w:val="Normal"/>
    <w:uiPriority w:val="99"/>
    <w:rsid w:val="004C04BB"/>
    <w:pPr>
      <w:widowControl w:val="0"/>
      <w:suppressLineNumbers/>
      <w:suppressAutoHyphens/>
      <w:autoSpaceDE w:val="0"/>
      <w:spacing w:before="120" w:after="120"/>
    </w:pPr>
    <w:rPr>
      <w:rFonts w:ascii="Arial" w:hAnsi="Arial" w:cs="Arial"/>
      <w:i/>
      <w:iCs/>
      <w:lang w:eastAsia="ar-SA"/>
    </w:rPr>
  </w:style>
  <w:style w:type="paragraph" w:customStyle="1" w:styleId="Indeks">
    <w:name w:val="Indeks"/>
    <w:basedOn w:val="Normal"/>
    <w:uiPriority w:val="99"/>
    <w:rsid w:val="004C04BB"/>
    <w:pPr>
      <w:widowControl w:val="0"/>
      <w:suppressLineNumbers/>
      <w:suppressAutoHyphens/>
      <w:autoSpaceDE w:val="0"/>
    </w:pPr>
    <w:rPr>
      <w:rFonts w:ascii="Arial" w:hAnsi="Arial" w:cs="Arial"/>
      <w:szCs w:val="20"/>
      <w:lang w:eastAsia="ar-SA"/>
    </w:rPr>
  </w:style>
  <w:style w:type="paragraph" w:customStyle="1" w:styleId="Sadrajokvira">
    <w:name w:val="Sadržaj okvira"/>
    <w:basedOn w:val="BodyText"/>
    <w:uiPriority w:val="99"/>
    <w:rsid w:val="004C04BB"/>
    <w:pPr>
      <w:widowControl w:val="0"/>
      <w:suppressAutoHyphens/>
      <w:autoSpaceDE w:val="0"/>
      <w:spacing w:after="120"/>
    </w:pPr>
    <w:rPr>
      <w:rFonts w:ascii="Arial" w:hAnsi="Arial" w:cs="Arial"/>
      <w:sz w:val="20"/>
      <w:lang w:eastAsia="ar-SA"/>
    </w:rPr>
  </w:style>
  <w:style w:type="paragraph" w:customStyle="1" w:styleId="Normal2">
    <w:name w:val="Normal2"/>
    <w:basedOn w:val="Normal"/>
    <w:uiPriority w:val="99"/>
    <w:rsid w:val="004C04BB"/>
    <w:pPr>
      <w:spacing w:before="100" w:beforeAutospacing="1" w:after="100" w:afterAutospacing="1"/>
    </w:pPr>
    <w:rPr>
      <w:rFonts w:ascii="Arial" w:hAnsi="Arial" w:cs="Arial"/>
      <w:sz w:val="22"/>
      <w:szCs w:val="22"/>
    </w:rPr>
  </w:style>
  <w:style w:type="paragraph" w:customStyle="1" w:styleId="a0">
    <w:name w:val="Без размака"/>
    <w:uiPriority w:val="99"/>
    <w:rsid w:val="001A5208"/>
    <w:rPr>
      <w:rFonts w:ascii="Calibri" w:hAnsi="Calibri"/>
      <w:sz w:val="22"/>
      <w:szCs w:val="22"/>
      <w:lang w:val="en-GB" w:eastAsia="en-US"/>
    </w:rPr>
  </w:style>
  <w:style w:type="character" w:customStyle="1" w:styleId="1">
    <w:name w:val="Тело текста1"/>
    <w:rsid w:val="005F6C50"/>
    <w:rPr>
      <w:color w:val="000000"/>
      <w:spacing w:val="0"/>
      <w:w w:val="100"/>
      <w:position w:val="0"/>
      <w:sz w:val="23"/>
    </w:rPr>
  </w:style>
  <w:style w:type="paragraph" w:customStyle="1" w:styleId="a1">
    <w:name w:val="Пасус са листом"/>
    <w:basedOn w:val="Normal"/>
    <w:uiPriority w:val="99"/>
    <w:rsid w:val="00B43BFF"/>
    <w:pPr>
      <w:spacing w:after="200" w:line="276" w:lineRule="auto"/>
      <w:ind w:left="720"/>
      <w:contextualSpacing/>
    </w:pPr>
    <w:rPr>
      <w:rFonts w:ascii="Calibri" w:hAnsi="Calibri"/>
      <w:sz w:val="22"/>
      <w:szCs w:val="22"/>
      <w:lang w:val="en-GB"/>
    </w:rPr>
  </w:style>
  <w:style w:type="character" w:customStyle="1" w:styleId="postbody1">
    <w:name w:val="postbody1"/>
    <w:uiPriority w:val="99"/>
    <w:rsid w:val="00B43BFF"/>
    <w:rPr>
      <w:sz w:val="18"/>
    </w:rPr>
  </w:style>
  <w:style w:type="paragraph" w:customStyle="1" w:styleId="wyq120---podnaslov-clana">
    <w:name w:val="wyq120---podnaslov-clana"/>
    <w:basedOn w:val="Normal"/>
    <w:uiPriority w:val="99"/>
    <w:rsid w:val="00B43BFF"/>
    <w:pPr>
      <w:spacing w:before="240" w:after="240"/>
      <w:jc w:val="center"/>
    </w:pPr>
    <w:rPr>
      <w:rFonts w:ascii="Arial" w:hAnsi="Arial" w:cs="Arial"/>
      <w:i/>
      <w:iCs/>
    </w:rPr>
  </w:style>
  <w:style w:type="paragraph" w:styleId="FootnoteText">
    <w:name w:val="footnote text"/>
    <w:aliases w:val="Footnote Text Char Char Char,Footnote Text Char Char,single space Char,ft Char,single space,ft,Footnote Text Char Char Char Char Char Char Char Char,Footnote Text Char Char Char Char1 Char,fn,Fußnote,f,AD"/>
    <w:basedOn w:val="Normal"/>
    <w:link w:val="FootnoteTextChar"/>
    <w:uiPriority w:val="99"/>
    <w:locked/>
    <w:rsid w:val="00B43BFF"/>
    <w:rPr>
      <w:rFonts w:ascii="Calibri" w:hAnsi="Calibri"/>
      <w:sz w:val="20"/>
      <w:szCs w:val="20"/>
      <w:lang w:val="en-GB" w:eastAsia="sr-Latn-CS"/>
    </w:rPr>
  </w:style>
  <w:style w:type="character" w:customStyle="1" w:styleId="FootnoteTextChar">
    <w:name w:val="Footnote Text Char"/>
    <w:aliases w:val="Footnote Text Char Char Char Char,Footnote Text Char Char Char1,single space Char Char,ft Char Char,single space Char1,ft Char1,Footnote Text Char Char Char Char Char Char Char Char Char,Footnote Text Char Char Char Char1 Char Char"/>
    <w:link w:val="FootnoteText"/>
    <w:uiPriority w:val="99"/>
    <w:locked/>
    <w:rsid w:val="00B43BFF"/>
    <w:rPr>
      <w:rFonts w:ascii="Calibri" w:hAnsi="Calibri" w:cs="Times New Roman"/>
      <w:sz w:val="20"/>
      <w:lang w:val="en-GB"/>
    </w:rPr>
  </w:style>
  <w:style w:type="character" w:styleId="FootnoteReference">
    <w:name w:val="footnote reference"/>
    <w:uiPriority w:val="99"/>
    <w:semiHidden/>
    <w:locked/>
    <w:rsid w:val="00B43BFF"/>
    <w:rPr>
      <w:rFonts w:cs="Times New Roman"/>
      <w:vertAlign w:val="superscript"/>
    </w:rPr>
  </w:style>
  <w:style w:type="character" w:customStyle="1" w:styleId="FontStyle18">
    <w:name w:val="Font Style18"/>
    <w:uiPriority w:val="99"/>
    <w:rsid w:val="00B43BFF"/>
    <w:rPr>
      <w:rFonts w:ascii="Times New Roman" w:hAnsi="Times New Roman"/>
      <w:b/>
      <w:sz w:val="20"/>
    </w:rPr>
  </w:style>
  <w:style w:type="character" w:customStyle="1" w:styleId="FontStyle19">
    <w:name w:val="Font Style19"/>
    <w:uiPriority w:val="99"/>
    <w:rsid w:val="00B43BFF"/>
    <w:rPr>
      <w:rFonts w:ascii="Times New Roman" w:hAnsi="Times New Roman"/>
      <w:sz w:val="20"/>
    </w:rPr>
  </w:style>
  <w:style w:type="paragraph" w:customStyle="1" w:styleId="Style7">
    <w:name w:val="Style7"/>
    <w:basedOn w:val="Normal"/>
    <w:uiPriority w:val="99"/>
    <w:rsid w:val="00B43BFF"/>
    <w:pPr>
      <w:widowControl w:val="0"/>
      <w:autoSpaceDE w:val="0"/>
      <w:autoSpaceDN w:val="0"/>
      <w:adjustRightInd w:val="0"/>
      <w:jc w:val="center"/>
    </w:pPr>
    <w:rPr>
      <w:lang w:val="sr-Latn-CS" w:eastAsia="sr-Latn-CS"/>
    </w:rPr>
  </w:style>
  <w:style w:type="character" w:customStyle="1" w:styleId="DefaultChar">
    <w:name w:val="Default Char"/>
    <w:link w:val="Default"/>
    <w:uiPriority w:val="99"/>
    <w:locked/>
    <w:rsid w:val="00B43BFF"/>
    <w:rPr>
      <w:rFonts w:ascii="Verdana" w:hAnsi="Verdana"/>
      <w:color w:val="000000"/>
      <w:sz w:val="22"/>
      <w:lang w:val="sr-Cyrl-CS" w:eastAsia="sr-Cyrl-CS"/>
    </w:rPr>
  </w:style>
  <w:style w:type="paragraph" w:customStyle="1" w:styleId="CharChar1CharCharChar">
    <w:name w:val="Char Char1 Char Char Char"/>
    <w:basedOn w:val="Normal"/>
    <w:uiPriority w:val="99"/>
    <w:rsid w:val="00B43BFF"/>
    <w:pPr>
      <w:spacing w:after="160" w:line="240" w:lineRule="exact"/>
    </w:pPr>
    <w:rPr>
      <w:rFonts w:ascii="Arial" w:hAnsi="Arial" w:cs="Arial"/>
      <w:sz w:val="20"/>
      <w:szCs w:val="20"/>
    </w:rPr>
  </w:style>
  <w:style w:type="paragraph" w:customStyle="1" w:styleId="Normal21">
    <w:name w:val="Normal21"/>
    <w:basedOn w:val="Normal"/>
    <w:uiPriority w:val="99"/>
    <w:rsid w:val="00B43BFF"/>
    <w:pPr>
      <w:spacing w:before="100" w:beforeAutospacing="1" w:after="100" w:afterAutospacing="1"/>
    </w:pPr>
    <w:rPr>
      <w:rFonts w:ascii="Arial" w:hAnsi="Arial" w:cs="Arial"/>
      <w:sz w:val="22"/>
      <w:szCs w:val="22"/>
    </w:rPr>
  </w:style>
  <w:style w:type="paragraph" w:customStyle="1" w:styleId="Normal3">
    <w:name w:val="Normal3"/>
    <w:basedOn w:val="Normal"/>
    <w:uiPriority w:val="99"/>
    <w:rsid w:val="00B43BFF"/>
    <w:pPr>
      <w:spacing w:before="100" w:beforeAutospacing="1" w:after="100" w:afterAutospacing="1"/>
    </w:pPr>
    <w:rPr>
      <w:rFonts w:ascii="Arial" w:hAnsi="Arial" w:cs="Arial"/>
      <w:sz w:val="22"/>
      <w:szCs w:val="22"/>
    </w:rPr>
  </w:style>
  <w:style w:type="paragraph" w:customStyle="1" w:styleId="Standard">
    <w:name w:val="Standard"/>
    <w:uiPriority w:val="99"/>
    <w:rsid w:val="009E6DC9"/>
    <w:pPr>
      <w:widowControl w:val="0"/>
      <w:suppressAutoHyphens/>
      <w:autoSpaceDN w:val="0"/>
      <w:textAlignment w:val="baseline"/>
    </w:pPr>
    <w:rPr>
      <w:rFonts w:cs="Tahoma"/>
      <w:kern w:val="3"/>
      <w:sz w:val="24"/>
      <w:szCs w:val="24"/>
      <w:lang w:val="sr-Latn-CS" w:eastAsia="sr-Latn-CS"/>
    </w:rPr>
  </w:style>
  <w:style w:type="character" w:customStyle="1" w:styleId="Bodytext30">
    <w:name w:val="Body text (3)_"/>
    <w:link w:val="Bodytext31"/>
    <w:locked/>
    <w:rsid w:val="000D183F"/>
    <w:rPr>
      <w:rFonts w:ascii="Arial" w:hAnsi="Arial"/>
      <w:b/>
      <w:sz w:val="18"/>
      <w:shd w:val="clear" w:color="auto" w:fill="FFFFFF"/>
    </w:rPr>
  </w:style>
  <w:style w:type="paragraph" w:customStyle="1" w:styleId="Bodytext31">
    <w:name w:val="Body text (3)1"/>
    <w:basedOn w:val="Normal"/>
    <w:link w:val="Bodytext30"/>
    <w:uiPriority w:val="99"/>
    <w:rsid w:val="000D183F"/>
    <w:pPr>
      <w:widowControl w:val="0"/>
      <w:shd w:val="clear" w:color="auto" w:fill="FFFFFF"/>
      <w:spacing w:after="300" w:line="226" w:lineRule="exact"/>
    </w:pPr>
    <w:rPr>
      <w:rFonts w:ascii="Arial" w:hAnsi="Arial"/>
      <w:b/>
      <w:sz w:val="18"/>
      <w:szCs w:val="20"/>
      <w:lang w:val="sr-Latn-CS" w:eastAsia="sr-Latn-CS"/>
    </w:rPr>
  </w:style>
  <w:style w:type="character" w:customStyle="1" w:styleId="Bodytext21">
    <w:name w:val="Body text (2)_"/>
    <w:link w:val="Bodytext22"/>
    <w:locked/>
    <w:rsid w:val="000D183F"/>
    <w:rPr>
      <w:rFonts w:ascii="Arial" w:hAnsi="Arial"/>
      <w:sz w:val="18"/>
      <w:shd w:val="clear" w:color="auto" w:fill="FFFFFF"/>
    </w:rPr>
  </w:style>
  <w:style w:type="paragraph" w:customStyle="1" w:styleId="Bodytext22">
    <w:name w:val="Body text (2)"/>
    <w:basedOn w:val="Normal"/>
    <w:link w:val="Bodytext21"/>
    <w:rsid w:val="000D183F"/>
    <w:pPr>
      <w:widowControl w:val="0"/>
      <w:shd w:val="clear" w:color="auto" w:fill="FFFFFF"/>
      <w:spacing w:before="300" w:line="226" w:lineRule="exact"/>
    </w:pPr>
    <w:rPr>
      <w:rFonts w:ascii="Arial" w:hAnsi="Arial"/>
      <w:sz w:val="18"/>
      <w:szCs w:val="20"/>
      <w:lang w:val="sr-Latn-CS" w:eastAsia="sr-Latn-CS"/>
    </w:rPr>
  </w:style>
  <w:style w:type="character" w:customStyle="1" w:styleId="Heading30">
    <w:name w:val="Heading #3_"/>
    <w:link w:val="Heading31"/>
    <w:uiPriority w:val="99"/>
    <w:locked/>
    <w:rsid w:val="000D183F"/>
    <w:rPr>
      <w:rFonts w:ascii="Arial" w:hAnsi="Arial"/>
      <w:b/>
      <w:sz w:val="28"/>
      <w:shd w:val="clear" w:color="auto" w:fill="FFFFFF"/>
    </w:rPr>
  </w:style>
  <w:style w:type="paragraph" w:customStyle="1" w:styleId="Heading31">
    <w:name w:val="Heading #3"/>
    <w:basedOn w:val="Normal"/>
    <w:link w:val="Heading30"/>
    <w:uiPriority w:val="99"/>
    <w:rsid w:val="000D183F"/>
    <w:pPr>
      <w:widowControl w:val="0"/>
      <w:shd w:val="clear" w:color="auto" w:fill="FFFFFF"/>
      <w:spacing w:before="300" w:after="180" w:line="240" w:lineRule="atLeast"/>
      <w:ind w:hanging="720"/>
      <w:jc w:val="both"/>
      <w:outlineLvl w:val="2"/>
    </w:pPr>
    <w:rPr>
      <w:rFonts w:ascii="Arial" w:hAnsi="Arial"/>
      <w:b/>
      <w:sz w:val="28"/>
      <w:szCs w:val="20"/>
      <w:lang w:val="sr-Latn-CS" w:eastAsia="sr-Latn-CS"/>
    </w:rPr>
  </w:style>
  <w:style w:type="character" w:customStyle="1" w:styleId="Heading40">
    <w:name w:val="Heading #4_"/>
    <w:link w:val="Heading41"/>
    <w:uiPriority w:val="99"/>
    <w:locked/>
    <w:rsid w:val="000D183F"/>
    <w:rPr>
      <w:rFonts w:ascii="Arial" w:hAnsi="Arial"/>
      <w:b/>
      <w:sz w:val="18"/>
      <w:shd w:val="clear" w:color="auto" w:fill="FFFFFF"/>
    </w:rPr>
  </w:style>
  <w:style w:type="paragraph" w:customStyle="1" w:styleId="Heading41">
    <w:name w:val="Heading #41"/>
    <w:basedOn w:val="Normal"/>
    <w:link w:val="Heading40"/>
    <w:uiPriority w:val="99"/>
    <w:rsid w:val="000D183F"/>
    <w:pPr>
      <w:widowControl w:val="0"/>
      <w:shd w:val="clear" w:color="auto" w:fill="FFFFFF"/>
      <w:spacing w:before="60" w:after="60" w:line="240" w:lineRule="atLeast"/>
      <w:jc w:val="center"/>
      <w:outlineLvl w:val="3"/>
    </w:pPr>
    <w:rPr>
      <w:rFonts w:ascii="Arial" w:hAnsi="Arial"/>
      <w:b/>
      <w:sz w:val="18"/>
      <w:szCs w:val="20"/>
      <w:lang w:val="sr-Latn-CS" w:eastAsia="sr-Latn-CS"/>
    </w:rPr>
  </w:style>
  <w:style w:type="character" w:customStyle="1" w:styleId="Bodytext102">
    <w:name w:val="Body text + 102"/>
    <w:aliases w:val="5 pt2"/>
    <w:uiPriority w:val="99"/>
    <w:rsid w:val="000D183F"/>
    <w:rPr>
      <w:rFonts w:ascii="Courier New" w:hAnsi="Courier New"/>
      <w:color w:val="000000"/>
      <w:sz w:val="21"/>
      <w:lang w:val="sr-Latn-CS" w:eastAsia="sr-Latn-CS"/>
    </w:rPr>
  </w:style>
  <w:style w:type="paragraph" w:customStyle="1" w:styleId="BodyText32">
    <w:name w:val="Body Text3"/>
    <w:basedOn w:val="Normal"/>
    <w:uiPriority w:val="99"/>
    <w:rsid w:val="000D183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Pasussalistom">
    <w:name w:val="Pasus sa listom"/>
    <w:basedOn w:val="Normal"/>
    <w:uiPriority w:val="99"/>
    <w:rsid w:val="007E3CA4"/>
    <w:pPr>
      <w:spacing w:line="300" w:lineRule="exact"/>
      <w:ind w:left="708"/>
    </w:pPr>
    <w:rPr>
      <w:rFonts w:ascii="Calibri" w:hAnsi="Calibri" w:cs="Arial"/>
      <w:sz w:val="20"/>
      <w:szCs w:val="20"/>
    </w:rPr>
  </w:style>
  <w:style w:type="character" w:customStyle="1" w:styleId="wholenews-text">
    <w:name w:val="whole_news-text"/>
    <w:uiPriority w:val="99"/>
    <w:rsid w:val="00792141"/>
  </w:style>
  <w:style w:type="paragraph" w:customStyle="1" w:styleId="BodyText4">
    <w:name w:val="Body Text4"/>
    <w:basedOn w:val="Normal"/>
    <w:uiPriority w:val="99"/>
    <w:rsid w:val="00AC1875"/>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BodyText5">
    <w:name w:val="Body Text5"/>
    <w:basedOn w:val="Normal"/>
    <w:uiPriority w:val="99"/>
    <w:rsid w:val="00E372D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Arial">
    <w:name w:val="Normal + Arial"/>
    <w:aliases w:val="Justified,Left:  -1,27 cm,First line:  1,Line spacin..."/>
    <w:basedOn w:val="Normal"/>
    <w:rsid w:val="00AF4862"/>
    <w:pPr>
      <w:spacing w:line="233" w:lineRule="auto"/>
      <w:ind w:left="-720" w:firstLine="720"/>
      <w:jc w:val="both"/>
    </w:pPr>
    <w:rPr>
      <w:rFonts w:ascii="Arial" w:hAnsi="Arial" w:cs="Arial"/>
    </w:rPr>
  </w:style>
  <w:style w:type="paragraph" w:customStyle="1" w:styleId="stil1tekst">
    <w:name w:val="stil_1tekst"/>
    <w:basedOn w:val="Normal"/>
    <w:uiPriority w:val="99"/>
    <w:rsid w:val="00135876"/>
    <w:pPr>
      <w:suppressAutoHyphens/>
      <w:spacing w:before="280" w:after="280"/>
    </w:pPr>
    <w:rPr>
      <w:lang w:eastAsia="ar-SA"/>
    </w:rPr>
  </w:style>
  <w:style w:type="paragraph" w:customStyle="1" w:styleId="BodyText6">
    <w:name w:val="Body Text6"/>
    <w:basedOn w:val="Normal"/>
    <w:uiPriority w:val="99"/>
    <w:rsid w:val="00F22558"/>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TableContents">
    <w:name w:val="Table Contents"/>
    <w:basedOn w:val="Normal"/>
    <w:uiPriority w:val="99"/>
    <w:rsid w:val="002C7F4D"/>
    <w:pPr>
      <w:widowControl w:val="0"/>
      <w:suppressLineNumbers/>
      <w:suppressAutoHyphens/>
    </w:pPr>
    <w:rPr>
      <w:rFonts w:eastAsia="WenQuanYi Micro Hei" w:cs="Lohit Hindi"/>
      <w:kern w:val="1"/>
      <w:lang w:eastAsia="zh-CN" w:bidi="hi-IN"/>
    </w:rPr>
  </w:style>
  <w:style w:type="character" w:customStyle="1" w:styleId="apple-converted-space">
    <w:name w:val="apple-converted-space"/>
    <w:uiPriority w:val="99"/>
    <w:rsid w:val="00E61B26"/>
    <w:rPr>
      <w:rFonts w:cs="Times New Roman"/>
    </w:rPr>
  </w:style>
  <w:style w:type="character" w:customStyle="1" w:styleId="Heading10">
    <w:name w:val="Heading #1_"/>
    <w:link w:val="Heading11"/>
    <w:locked/>
    <w:rsid w:val="00E27CE0"/>
    <w:rPr>
      <w:b/>
      <w:bCs/>
      <w:sz w:val="20"/>
      <w:szCs w:val="20"/>
      <w:shd w:val="clear" w:color="auto" w:fill="FFFFFF"/>
    </w:rPr>
  </w:style>
  <w:style w:type="paragraph" w:customStyle="1" w:styleId="Bodytext33">
    <w:name w:val="Body text (3)"/>
    <w:basedOn w:val="Normal"/>
    <w:rsid w:val="00E27CE0"/>
    <w:pPr>
      <w:widowControl w:val="0"/>
      <w:shd w:val="clear" w:color="auto" w:fill="FFFFFF"/>
      <w:spacing w:before="540" w:line="485" w:lineRule="exact"/>
      <w:jc w:val="center"/>
    </w:pPr>
    <w:rPr>
      <w:rFonts w:eastAsia="Arial Unicode MS"/>
      <w:b/>
      <w:bCs/>
      <w:color w:val="000000"/>
      <w:sz w:val="20"/>
      <w:szCs w:val="20"/>
    </w:rPr>
  </w:style>
  <w:style w:type="paragraph" w:customStyle="1" w:styleId="Heading11">
    <w:name w:val="Heading #1"/>
    <w:basedOn w:val="Normal"/>
    <w:link w:val="Heading10"/>
    <w:rsid w:val="00E27CE0"/>
    <w:pPr>
      <w:widowControl w:val="0"/>
      <w:shd w:val="clear" w:color="auto" w:fill="FFFFFF"/>
      <w:spacing w:before="240" w:line="230" w:lineRule="exact"/>
      <w:ind w:hanging="1520"/>
      <w:jc w:val="center"/>
      <w:outlineLvl w:val="0"/>
    </w:pPr>
    <w:rPr>
      <w:b/>
      <w:bCs/>
      <w:sz w:val="20"/>
      <w:szCs w:val="20"/>
      <w:lang w:val="sr-Latn-CS" w:eastAsia="sr-Latn-CS"/>
    </w:rPr>
  </w:style>
  <w:style w:type="character" w:customStyle="1" w:styleId="CommentTextChar1">
    <w:name w:val="Comment Text Char1"/>
    <w:uiPriority w:val="99"/>
    <w:locked/>
    <w:rsid w:val="00A072F6"/>
    <w:rPr>
      <w:rFonts w:ascii="Times New Roman" w:hAnsi="Times New Roman" w:cs="Times New Roman"/>
      <w:lang w:val="sl-SI" w:eastAsia="sl-SI"/>
    </w:rPr>
  </w:style>
  <w:style w:type="character" w:customStyle="1" w:styleId="CharChar5">
    <w:name w:val="Char Char5"/>
    <w:uiPriority w:val="99"/>
    <w:rsid w:val="00A072F6"/>
    <w:rPr>
      <w:rFonts w:cs="Times New Roman"/>
      <w:lang w:val="sl-SI" w:eastAsia="sl-SI"/>
    </w:rPr>
  </w:style>
  <w:style w:type="paragraph" w:styleId="BodyTextIndent2">
    <w:name w:val="Body Text Indent 2"/>
    <w:basedOn w:val="Normal"/>
    <w:link w:val="BodyTextIndent2Char"/>
    <w:uiPriority w:val="99"/>
    <w:locked/>
    <w:rsid w:val="00A072F6"/>
    <w:pPr>
      <w:spacing w:after="120" w:line="480" w:lineRule="auto"/>
      <w:ind w:left="360"/>
    </w:pPr>
    <w:rPr>
      <w:lang w:val="sl-SI" w:eastAsia="sl-SI"/>
    </w:rPr>
  </w:style>
  <w:style w:type="character" w:customStyle="1" w:styleId="BodyTextIndent2Char">
    <w:name w:val="Body Text Indent 2 Char"/>
    <w:link w:val="BodyTextIndent2"/>
    <w:uiPriority w:val="99"/>
    <w:rsid w:val="00A072F6"/>
    <w:rPr>
      <w:sz w:val="24"/>
      <w:szCs w:val="24"/>
      <w:lang w:val="sl-SI" w:eastAsia="sl-SI"/>
    </w:rPr>
  </w:style>
  <w:style w:type="paragraph" w:styleId="HTMLPreformatted">
    <w:name w:val="HTML Preformatted"/>
    <w:basedOn w:val="Normal"/>
    <w:link w:val="HTMLPreformattedChar"/>
    <w:uiPriority w:val="99"/>
    <w:locked/>
    <w:rsid w:val="00A072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A072F6"/>
    <w:rPr>
      <w:rFonts w:ascii="Courier New" w:hAnsi="Courier New" w:cs="Courier New"/>
      <w:sz w:val="20"/>
      <w:szCs w:val="20"/>
      <w:lang w:val="en-US" w:eastAsia="en-US"/>
    </w:rPr>
  </w:style>
  <w:style w:type="paragraph" w:customStyle="1" w:styleId="DateRef">
    <w:name w:val="DateRef"/>
    <w:basedOn w:val="Normal"/>
    <w:uiPriority w:val="99"/>
    <w:rsid w:val="00A072F6"/>
    <w:pPr>
      <w:tabs>
        <w:tab w:val="right" w:pos="9356"/>
      </w:tabs>
      <w:spacing w:before="480" w:after="480"/>
      <w:jc w:val="both"/>
    </w:pPr>
    <w:rPr>
      <w:rFonts w:ascii="Tahoma" w:hAnsi="Tahoma"/>
      <w:sz w:val="19"/>
      <w:lang w:val="en-GB"/>
    </w:rPr>
  </w:style>
  <w:style w:type="paragraph" w:customStyle="1" w:styleId="CharCharCarCharCarCharCarCharCarCharCarChar">
    <w:name w:val="Char Char Car Char Car Char Car Char Car Char Car Char"/>
    <w:basedOn w:val="Normal"/>
    <w:uiPriority w:val="99"/>
    <w:rsid w:val="00A072F6"/>
    <w:pPr>
      <w:spacing w:after="160" w:line="240" w:lineRule="exact"/>
    </w:pPr>
    <w:rPr>
      <w:rFonts w:ascii="Arial" w:hAnsi="Arial" w:cs="Arial"/>
      <w:sz w:val="20"/>
      <w:szCs w:val="20"/>
    </w:rPr>
  </w:style>
  <w:style w:type="paragraph" w:customStyle="1" w:styleId="stil4clan">
    <w:name w:val="stil_4clan"/>
    <w:basedOn w:val="Normal"/>
    <w:uiPriority w:val="99"/>
    <w:rsid w:val="00A072F6"/>
    <w:pPr>
      <w:spacing w:before="240" w:after="240"/>
      <w:jc w:val="center"/>
    </w:pPr>
    <w:rPr>
      <w:b/>
      <w:bCs/>
      <w:sz w:val="26"/>
      <w:szCs w:val="26"/>
    </w:rPr>
  </w:style>
  <w:style w:type="paragraph" w:customStyle="1" w:styleId="1tekst0">
    <w:name w:val="_1tekst"/>
    <w:basedOn w:val="Normal"/>
    <w:uiPriority w:val="99"/>
    <w:rsid w:val="00A072F6"/>
    <w:pPr>
      <w:spacing w:before="100" w:beforeAutospacing="1" w:after="100" w:afterAutospacing="1"/>
    </w:pPr>
    <w:rPr>
      <w:lang w:val="sr-Cyrl-CS"/>
    </w:rPr>
  </w:style>
  <w:style w:type="paragraph" w:customStyle="1" w:styleId="4clan0">
    <w:name w:val="_4clan"/>
    <w:basedOn w:val="Normal"/>
    <w:uiPriority w:val="99"/>
    <w:rsid w:val="00A072F6"/>
    <w:pPr>
      <w:spacing w:before="100" w:beforeAutospacing="1" w:after="100" w:afterAutospacing="1"/>
    </w:pPr>
    <w:rPr>
      <w:lang w:val="sr-Cyrl-CS"/>
    </w:rPr>
  </w:style>
  <w:style w:type="paragraph" w:customStyle="1" w:styleId="stil7podnas">
    <w:name w:val="stil_7podnas"/>
    <w:basedOn w:val="Normal"/>
    <w:uiPriority w:val="99"/>
    <w:rsid w:val="00A072F6"/>
    <w:pPr>
      <w:spacing w:before="100" w:beforeAutospacing="1" w:after="100" w:afterAutospacing="1"/>
    </w:pPr>
  </w:style>
  <w:style w:type="paragraph" w:customStyle="1" w:styleId="7podnas0">
    <w:name w:val="_7podnas"/>
    <w:basedOn w:val="Normal"/>
    <w:uiPriority w:val="99"/>
    <w:rsid w:val="00A072F6"/>
    <w:pPr>
      <w:spacing w:before="100" w:beforeAutospacing="1" w:after="100" w:afterAutospacing="1"/>
    </w:pPr>
    <w:rPr>
      <w:lang w:val="sr-Cyrl-CS"/>
    </w:rPr>
  </w:style>
  <w:style w:type="paragraph" w:customStyle="1" w:styleId="BodyText7">
    <w:name w:val="Body Text7"/>
    <w:basedOn w:val="Normal"/>
    <w:rsid w:val="00565B9E"/>
    <w:pPr>
      <w:shd w:val="clear" w:color="auto" w:fill="FFFFFF"/>
      <w:spacing w:after="240" w:line="284" w:lineRule="exact"/>
      <w:ind w:hanging="520"/>
    </w:pPr>
    <w:rPr>
      <w:rFonts w:ascii="Courier New" w:eastAsia="Courier New" w:hAnsi="Courier New" w:cs="Courier New"/>
      <w:color w:val="000000"/>
      <w:lang w:val="sr-Latn-CS" w:eastAsia="sr-Latn-CS"/>
    </w:rPr>
  </w:style>
  <w:style w:type="paragraph" w:customStyle="1" w:styleId="BodyText8">
    <w:name w:val="Body Text8"/>
    <w:basedOn w:val="Normal"/>
    <w:rsid w:val="00DC6841"/>
    <w:pPr>
      <w:shd w:val="clear" w:color="auto" w:fill="FFFFFF"/>
      <w:spacing w:after="240" w:line="284" w:lineRule="exact"/>
      <w:ind w:hanging="520"/>
    </w:pPr>
    <w:rPr>
      <w:rFonts w:ascii="Courier New" w:eastAsia="Courier New" w:hAnsi="Courier New" w:cs="Courier New"/>
      <w:color w:val="000000"/>
      <w:lang w:val="sr-Latn-CS" w:eastAsia="sr-Latn-CS"/>
    </w:rPr>
  </w:style>
  <w:style w:type="paragraph" w:customStyle="1" w:styleId="BodyText9">
    <w:name w:val="Body Text9"/>
    <w:basedOn w:val="Normal"/>
    <w:rsid w:val="00A361C7"/>
    <w:pPr>
      <w:shd w:val="clear" w:color="auto" w:fill="FFFFFF"/>
      <w:spacing w:after="240" w:line="284" w:lineRule="exact"/>
      <w:ind w:hanging="520"/>
    </w:pPr>
    <w:rPr>
      <w:rFonts w:ascii="Courier New" w:eastAsia="Courier New" w:hAnsi="Courier New" w:cs="Courier New"/>
      <w:color w:val="000000"/>
      <w:lang w:val="sr-Latn-CS" w:eastAsia="sr-Latn-CS"/>
    </w:rPr>
  </w:style>
  <w:style w:type="character" w:customStyle="1" w:styleId="Bodytext2Bold">
    <w:name w:val="Body text (2) + Bold"/>
    <w:rsid w:val="00A33388"/>
    <w:rPr>
      <w:rFonts w:ascii="Times New Roman" w:hAnsi="Times New Roman" w:cs="Times New Roman"/>
      <w:b/>
      <w:bCs/>
      <w:color w:val="000000"/>
      <w:spacing w:val="0"/>
      <w:w w:val="100"/>
      <w:position w:val="0"/>
      <w:sz w:val="20"/>
      <w:szCs w:val="20"/>
      <w:u w:val="none"/>
    </w:rPr>
  </w:style>
  <w:style w:type="paragraph" w:customStyle="1" w:styleId="Bodytext210">
    <w:name w:val="Body text (2)1"/>
    <w:basedOn w:val="Normal"/>
    <w:rsid w:val="00A33388"/>
    <w:pPr>
      <w:widowControl w:val="0"/>
      <w:shd w:val="clear" w:color="auto" w:fill="FFFFFF"/>
      <w:spacing w:after="240" w:line="235" w:lineRule="exact"/>
      <w:ind w:hanging="340"/>
      <w:jc w:val="both"/>
    </w:pPr>
    <w:rPr>
      <w:rFonts w:eastAsia="Arial Unicode MS"/>
      <w:color w:val="000000"/>
      <w:sz w:val="20"/>
      <w:szCs w:val="20"/>
    </w:rPr>
  </w:style>
  <w:style w:type="paragraph" w:customStyle="1" w:styleId="Normal4">
    <w:name w:val="Normal4"/>
    <w:basedOn w:val="Normal"/>
    <w:rsid w:val="00A33388"/>
    <w:pPr>
      <w:spacing w:before="100" w:beforeAutospacing="1" w:after="100" w:afterAutospacing="1"/>
    </w:pPr>
    <w:rPr>
      <w:rFonts w:ascii="Arial" w:hAnsi="Arial" w:cs="Arial"/>
      <w:sz w:val="22"/>
      <w:szCs w:val="22"/>
    </w:rPr>
  </w:style>
  <w:style w:type="character" w:customStyle="1" w:styleId="Bodytext2SmallCaps">
    <w:name w:val="Body text (2) + Small Caps"/>
    <w:basedOn w:val="Bodytext21"/>
    <w:rsid w:val="007C5C24"/>
    <w:rPr>
      <w:rFonts w:ascii="Times New Roman" w:hAnsi="Times New Roman" w:cs="Times New Roman"/>
      <w:smallCaps/>
      <w:color w:val="000000"/>
      <w:spacing w:val="0"/>
      <w:w w:val="100"/>
      <w:position w:val="0"/>
      <w:sz w:val="22"/>
      <w:szCs w:val="22"/>
      <w:u w:val="none"/>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305403">
      <w:bodyDiv w:val="1"/>
      <w:marLeft w:val="0"/>
      <w:marRight w:val="0"/>
      <w:marTop w:val="0"/>
      <w:marBottom w:val="0"/>
      <w:divBdr>
        <w:top w:val="none" w:sz="0" w:space="0" w:color="auto"/>
        <w:left w:val="none" w:sz="0" w:space="0" w:color="auto"/>
        <w:bottom w:val="none" w:sz="0" w:space="0" w:color="auto"/>
        <w:right w:val="none" w:sz="0" w:space="0" w:color="auto"/>
      </w:divBdr>
    </w:div>
    <w:div w:id="412238890">
      <w:bodyDiv w:val="1"/>
      <w:marLeft w:val="0"/>
      <w:marRight w:val="0"/>
      <w:marTop w:val="0"/>
      <w:marBottom w:val="0"/>
      <w:divBdr>
        <w:top w:val="none" w:sz="0" w:space="0" w:color="auto"/>
        <w:left w:val="none" w:sz="0" w:space="0" w:color="auto"/>
        <w:bottom w:val="none" w:sz="0" w:space="0" w:color="auto"/>
        <w:right w:val="none" w:sz="0" w:space="0" w:color="auto"/>
      </w:divBdr>
    </w:div>
    <w:div w:id="1008604269">
      <w:bodyDiv w:val="1"/>
      <w:marLeft w:val="0"/>
      <w:marRight w:val="0"/>
      <w:marTop w:val="0"/>
      <w:marBottom w:val="0"/>
      <w:divBdr>
        <w:top w:val="none" w:sz="0" w:space="0" w:color="auto"/>
        <w:left w:val="none" w:sz="0" w:space="0" w:color="auto"/>
        <w:bottom w:val="none" w:sz="0" w:space="0" w:color="auto"/>
        <w:right w:val="none" w:sz="0" w:space="0" w:color="auto"/>
      </w:divBdr>
    </w:div>
    <w:div w:id="1959872623">
      <w:marLeft w:val="0"/>
      <w:marRight w:val="0"/>
      <w:marTop w:val="0"/>
      <w:marBottom w:val="0"/>
      <w:divBdr>
        <w:top w:val="none" w:sz="0" w:space="0" w:color="auto"/>
        <w:left w:val="none" w:sz="0" w:space="0" w:color="auto"/>
        <w:bottom w:val="none" w:sz="0" w:space="0" w:color="auto"/>
        <w:right w:val="none" w:sz="0" w:space="0" w:color="auto"/>
      </w:divBdr>
    </w:div>
    <w:div w:id="1959872624">
      <w:marLeft w:val="0"/>
      <w:marRight w:val="0"/>
      <w:marTop w:val="0"/>
      <w:marBottom w:val="0"/>
      <w:divBdr>
        <w:top w:val="none" w:sz="0" w:space="0" w:color="auto"/>
        <w:left w:val="none" w:sz="0" w:space="0" w:color="auto"/>
        <w:bottom w:val="none" w:sz="0" w:space="0" w:color="auto"/>
        <w:right w:val="none" w:sz="0" w:space="0" w:color="auto"/>
      </w:divBdr>
    </w:div>
    <w:div w:id="1959872625">
      <w:marLeft w:val="0"/>
      <w:marRight w:val="0"/>
      <w:marTop w:val="0"/>
      <w:marBottom w:val="0"/>
      <w:divBdr>
        <w:top w:val="none" w:sz="0" w:space="0" w:color="auto"/>
        <w:left w:val="none" w:sz="0" w:space="0" w:color="auto"/>
        <w:bottom w:val="none" w:sz="0" w:space="0" w:color="auto"/>
        <w:right w:val="none" w:sz="0" w:space="0" w:color="auto"/>
      </w:divBdr>
    </w:div>
    <w:div w:id="1959872626">
      <w:marLeft w:val="0"/>
      <w:marRight w:val="0"/>
      <w:marTop w:val="0"/>
      <w:marBottom w:val="0"/>
      <w:divBdr>
        <w:top w:val="none" w:sz="0" w:space="0" w:color="auto"/>
        <w:left w:val="none" w:sz="0" w:space="0" w:color="auto"/>
        <w:bottom w:val="none" w:sz="0" w:space="0" w:color="auto"/>
        <w:right w:val="none" w:sz="0" w:space="0" w:color="auto"/>
      </w:divBdr>
    </w:div>
    <w:div w:id="1959872627">
      <w:marLeft w:val="0"/>
      <w:marRight w:val="0"/>
      <w:marTop w:val="0"/>
      <w:marBottom w:val="0"/>
      <w:divBdr>
        <w:top w:val="none" w:sz="0" w:space="0" w:color="auto"/>
        <w:left w:val="none" w:sz="0" w:space="0" w:color="auto"/>
        <w:bottom w:val="none" w:sz="0" w:space="0" w:color="auto"/>
        <w:right w:val="none" w:sz="0" w:space="0" w:color="auto"/>
      </w:divBdr>
    </w:div>
    <w:div w:id="1959872628">
      <w:marLeft w:val="0"/>
      <w:marRight w:val="0"/>
      <w:marTop w:val="0"/>
      <w:marBottom w:val="0"/>
      <w:divBdr>
        <w:top w:val="none" w:sz="0" w:space="0" w:color="auto"/>
        <w:left w:val="none" w:sz="0" w:space="0" w:color="auto"/>
        <w:bottom w:val="none" w:sz="0" w:space="0" w:color="auto"/>
        <w:right w:val="none" w:sz="0" w:space="0" w:color="auto"/>
      </w:divBdr>
    </w:div>
    <w:div w:id="1959872629">
      <w:marLeft w:val="0"/>
      <w:marRight w:val="0"/>
      <w:marTop w:val="0"/>
      <w:marBottom w:val="0"/>
      <w:divBdr>
        <w:top w:val="none" w:sz="0" w:space="0" w:color="auto"/>
        <w:left w:val="none" w:sz="0" w:space="0" w:color="auto"/>
        <w:bottom w:val="none" w:sz="0" w:space="0" w:color="auto"/>
        <w:right w:val="none" w:sz="0" w:space="0" w:color="auto"/>
      </w:divBdr>
    </w:div>
    <w:div w:id="1959872630">
      <w:marLeft w:val="0"/>
      <w:marRight w:val="0"/>
      <w:marTop w:val="0"/>
      <w:marBottom w:val="0"/>
      <w:divBdr>
        <w:top w:val="none" w:sz="0" w:space="0" w:color="auto"/>
        <w:left w:val="none" w:sz="0" w:space="0" w:color="auto"/>
        <w:bottom w:val="none" w:sz="0" w:space="0" w:color="auto"/>
        <w:right w:val="none" w:sz="0" w:space="0" w:color="auto"/>
      </w:divBdr>
    </w:div>
    <w:div w:id="1959872631">
      <w:marLeft w:val="0"/>
      <w:marRight w:val="0"/>
      <w:marTop w:val="0"/>
      <w:marBottom w:val="0"/>
      <w:divBdr>
        <w:top w:val="none" w:sz="0" w:space="0" w:color="auto"/>
        <w:left w:val="none" w:sz="0" w:space="0" w:color="auto"/>
        <w:bottom w:val="none" w:sz="0" w:space="0" w:color="auto"/>
        <w:right w:val="none" w:sz="0" w:space="0" w:color="auto"/>
      </w:divBdr>
    </w:div>
    <w:div w:id="1959872632">
      <w:marLeft w:val="0"/>
      <w:marRight w:val="0"/>
      <w:marTop w:val="0"/>
      <w:marBottom w:val="0"/>
      <w:divBdr>
        <w:top w:val="none" w:sz="0" w:space="0" w:color="auto"/>
        <w:left w:val="none" w:sz="0" w:space="0" w:color="auto"/>
        <w:bottom w:val="none" w:sz="0" w:space="0" w:color="auto"/>
        <w:right w:val="none" w:sz="0" w:space="0" w:color="auto"/>
      </w:divBdr>
    </w:div>
    <w:div w:id="1959872633">
      <w:marLeft w:val="0"/>
      <w:marRight w:val="0"/>
      <w:marTop w:val="0"/>
      <w:marBottom w:val="0"/>
      <w:divBdr>
        <w:top w:val="none" w:sz="0" w:space="0" w:color="auto"/>
        <w:left w:val="none" w:sz="0" w:space="0" w:color="auto"/>
        <w:bottom w:val="none" w:sz="0" w:space="0" w:color="auto"/>
        <w:right w:val="none" w:sz="0" w:space="0" w:color="auto"/>
      </w:divBdr>
    </w:div>
    <w:div w:id="1959872634">
      <w:marLeft w:val="0"/>
      <w:marRight w:val="0"/>
      <w:marTop w:val="0"/>
      <w:marBottom w:val="0"/>
      <w:divBdr>
        <w:top w:val="none" w:sz="0" w:space="0" w:color="auto"/>
        <w:left w:val="none" w:sz="0" w:space="0" w:color="auto"/>
        <w:bottom w:val="none" w:sz="0" w:space="0" w:color="auto"/>
        <w:right w:val="none" w:sz="0" w:space="0" w:color="auto"/>
      </w:divBdr>
    </w:div>
    <w:div w:id="1959872635">
      <w:marLeft w:val="0"/>
      <w:marRight w:val="0"/>
      <w:marTop w:val="0"/>
      <w:marBottom w:val="0"/>
      <w:divBdr>
        <w:top w:val="none" w:sz="0" w:space="0" w:color="auto"/>
        <w:left w:val="none" w:sz="0" w:space="0" w:color="auto"/>
        <w:bottom w:val="none" w:sz="0" w:space="0" w:color="auto"/>
        <w:right w:val="none" w:sz="0" w:space="0" w:color="auto"/>
      </w:divBdr>
    </w:div>
    <w:div w:id="1959872636">
      <w:marLeft w:val="0"/>
      <w:marRight w:val="0"/>
      <w:marTop w:val="0"/>
      <w:marBottom w:val="0"/>
      <w:divBdr>
        <w:top w:val="none" w:sz="0" w:space="0" w:color="auto"/>
        <w:left w:val="none" w:sz="0" w:space="0" w:color="auto"/>
        <w:bottom w:val="none" w:sz="0" w:space="0" w:color="auto"/>
        <w:right w:val="none" w:sz="0" w:space="0" w:color="auto"/>
      </w:divBdr>
    </w:div>
    <w:div w:id="1959872637">
      <w:marLeft w:val="0"/>
      <w:marRight w:val="0"/>
      <w:marTop w:val="0"/>
      <w:marBottom w:val="0"/>
      <w:divBdr>
        <w:top w:val="none" w:sz="0" w:space="0" w:color="auto"/>
        <w:left w:val="none" w:sz="0" w:space="0" w:color="auto"/>
        <w:bottom w:val="none" w:sz="0" w:space="0" w:color="auto"/>
        <w:right w:val="none" w:sz="0" w:space="0" w:color="auto"/>
      </w:divBdr>
    </w:div>
    <w:div w:id="1959872638">
      <w:marLeft w:val="0"/>
      <w:marRight w:val="0"/>
      <w:marTop w:val="0"/>
      <w:marBottom w:val="0"/>
      <w:divBdr>
        <w:top w:val="none" w:sz="0" w:space="0" w:color="auto"/>
        <w:left w:val="none" w:sz="0" w:space="0" w:color="auto"/>
        <w:bottom w:val="none" w:sz="0" w:space="0" w:color="auto"/>
        <w:right w:val="none" w:sz="0" w:space="0" w:color="auto"/>
      </w:divBdr>
    </w:div>
    <w:div w:id="1959872639">
      <w:marLeft w:val="0"/>
      <w:marRight w:val="0"/>
      <w:marTop w:val="0"/>
      <w:marBottom w:val="0"/>
      <w:divBdr>
        <w:top w:val="none" w:sz="0" w:space="0" w:color="auto"/>
        <w:left w:val="none" w:sz="0" w:space="0" w:color="auto"/>
        <w:bottom w:val="none" w:sz="0" w:space="0" w:color="auto"/>
        <w:right w:val="none" w:sz="0" w:space="0" w:color="auto"/>
      </w:divBdr>
    </w:div>
    <w:div w:id="1959872640">
      <w:marLeft w:val="0"/>
      <w:marRight w:val="0"/>
      <w:marTop w:val="0"/>
      <w:marBottom w:val="0"/>
      <w:divBdr>
        <w:top w:val="none" w:sz="0" w:space="0" w:color="auto"/>
        <w:left w:val="none" w:sz="0" w:space="0" w:color="auto"/>
        <w:bottom w:val="none" w:sz="0" w:space="0" w:color="auto"/>
        <w:right w:val="none" w:sz="0" w:space="0" w:color="auto"/>
      </w:divBdr>
    </w:div>
    <w:div w:id="1959872641">
      <w:marLeft w:val="0"/>
      <w:marRight w:val="0"/>
      <w:marTop w:val="0"/>
      <w:marBottom w:val="0"/>
      <w:divBdr>
        <w:top w:val="none" w:sz="0" w:space="0" w:color="auto"/>
        <w:left w:val="none" w:sz="0" w:space="0" w:color="auto"/>
        <w:bottom w:val="none" w:sz="0" w:space="0" w:color="auto"/>
        <w:right w:val="none" w:sz="0" w:space="0" w:color="auto"/>
      </w:divBdr>
    </w:div>
    <w:div w:id="1959872642">
      <w:marLeft w:val="0"/>
      <w:marRight w:val="0"/>
      <w:marTop w:val="0"/>
      <w:marBottom w:val="0"/>
      <w:divBdr>
        <w:top w:val="none" w:sz="0" w:space="0" w:color="auto"/>
        <w:left w:val="none" w:sz="0" w:space="0" w:color="auto"/>
        <w:bottom w:val="none" w:sz="0" w:space="0" w:color="auto"/>
        <w:right w:val="none" w:sz="0" w:space="0" w:color="auto"/>
      </w:divBdr>
    </w:div>
    <w:div w:id="1959872643">
      <w:marLeft w:val="0"/>
      <w:marRight w:val="0"/>
      <w:marTop w:val="0"/>
      <w:marBottom w:val="0"/>
      <w:divBdr>
        <w:top w:val="none" w:sz="0" w:space="0" w:color="auto"/>
        <w:left w:val="none" w:sz="0" w:space="0" w:color="auto"/>
        <w:bottom w:val="none" w:sz="0" w:space="0" w:color="auto"/>
        <w:right w:val="none" w:sz="0" w:space="0" w:color="auto"/>
      </w:divBdr>
    </w:div>
    <w:div w:id="1959872644">
      <w:marLeft w:val="0"/>
      <w:marRight w:val="0"/>
      <w:marTop w:val="0"/>
      <w:marBottom w:val="0"/>
      <w:divBdr>
        <w:top w:val="none" w:sz="0" w:space="0" w:color="auto"/>
        <w:left w:val="none" w:sz="0" w:space="0" w:color="auto"/>
        <w:bottom w:val="none" w:sz="0" w:space="0" w:color="auto"/>
        <w:right w:val="none" w:sz="0" w:space="0" w:color="auto"/>
      </w:divBdr>
    </w:div>
    <w:div w:id="1959872645">
      <w:marLeft w:val="0"/>
      <w:marRight w:val="0"/>
      <w:marTop w:val="0"/>
      <w:marBottom w:val="0"/>
      <w:divBdr>
        <w:top w:val="none" w:sz="0" w:space="0" w:color="auto"/>
        <w:left w:val="none" w:sz="0" w:space="0" w:color="auto"/>
        <w:bottom w:val="none" w:sz="0" w:space="0" w:color="auto"/>
        <w:right w:val="none" w:sz="0" w:space="0" w:color="auto"/>
      </w:divBdr>
    </w:div>
    <w:div w:id="1959872646">
      <w:marLeft w:val="0"/>
      <w:marRight w:val="0"/>
      <w:marTop w:val="0"/>
      <w:marBottom w:val="0"/>
      <w:divBdr>
        <w:top w:val="none" w:sz="0" w:space="0" w:color="auto"/>
        <w:left w:val="none" w:sz="0" w:space="0" w:color="auto"/>
        <w:bottom w:val="none" w:sz="0" w:space="0" w:color="auto"/>
        <w:right w:val="none" w:sz="0" w:space="0" w:color="auto"/>
      </w:divBdr>
    </w:div>
    <w:div w:id="1959872647">
      <w:marLeft w:val="0"/>
      <w:marRight w:val="0"/>
      <w:marTop w:val="0"/>
      <w:marBottom w:val="0"/>
      <w:divBdr>
        <w:top w:val="none" w:sz="0" w:space="0" w:color="auto"/>
        <w:left w:val="none" w:sz="0" w:space="0" w:color="auto"/>
        <w:bottom w:val="none" w:sz="0" w:space="0" w:color="auto"/>
        <w:right w:val="none" w:sz="0" w:space="0" w:color="auto"/>
      </w:divBdr>
    </w:div>
    <w:div w:id="1959872648">
      <w:marLeft w:val="0"/>
      <w:marRight w:val="0"/>
      <w:marTop w:val="0"/>
      <w:marBottom w:val="0"/>
      <w:divBdr>
        <w:top w:val="none" w:sz="0" w:space="0" w:color="auto"/>
        <w:left w:val="none" w:sz="0" w:space="0" w:color="auto"/>
        <w:bottom w:val="none" w:sz="0" w:space="0" w:color="auto"/>
        <w:right w:val="none" w:sz="0" w:space="0" w:color="auto"/>
      </w:divBdr>
    </w:div>
    <w:div w:id="1959872649">
      <w:marLeft w:val="0"/>
      <w:marRight w:val="0"/>
      <w:marTop w:val="0"/>
      <w:marBottom w:val="0"/>
      <w:divBdr>
        <w:top w:val="none" w:sz="0" w:space="0" w:color="auto"/>
        <w:left w:val="none" w:sz="0" w:space="0" w:color="auto"/>
        <w:bottom w:val="none" w:sz="0" w:space="0" w:color="auto"/>
        <w:right w:val="none" w:sz="0" w:space="0" w:color="auto"/>
      </w:divBdr>
    </w:div>
    <w:div w:id="1959872650">
      <w:marLeft w:val="0"/>
      <w:marRight w:val="0"/>
      <w:marTop w:val="0"/>
      <w:marBottom w:val="0"/>
      <w:divBdr>
        <w:top w:val="none" w:sz="0" w:space="0" w:color="auto"/>
        <w:left w:val="none" w:sz="0" w:space="0" w:color="auto"/>
        <w:bottom w:val="none" w:sz="0" w:space="0" w:color="auto"/>
        <w:right w:val="none" w:sz="0" w:space="0" w:color="auto"/>
      </w:divBdr>
    </w:div>
    <w:div w:id="1959872651">
      <w:marLeft w:val="0"/>
      <w:marRight w:val="0"/>
      <w:marTop w:val="0"/>
      <w:marBottom w:val="0"/>
      <w:divBdr>
        <w:top w:val="none" w:sz="0" w:space="0" w:color="auto"/>
        <w:left w:val="none" w:sz="0" w:space="0" w:color="auto"/>
        <w:bottom w:val="none" w:sz="0" w:space="0" w:color="auto"/>
        <w:right w:val="none" w:sz="0" w:space="0" w:color="auto"/>
      </w:divBdr>
    </w:div>
    <w:div w:id="1959872652">
      <w:marLeft w:val="0"/>
      <w:marRight w:val="0"/>
      <w:marTop w:val="0"/>
      <w:marBottom w:val="0"/>
      <w:divBdr>
        <w:top w:val="none" w:sz="0" w:space="0" w:color="auto"/>
        <w:left w:val="none" w:sz="0" w:space="0" w:color="auto"/>
        <w:bottom w:val="none" w:sz="0" w:space="0" w:color="auto"/>
        <w:right w:val="none" w:sz="0" w:space="0" w:color="auto"/>
      </w:divBdr>
    </w:div>
    <w:div w:id="1959872653">
      <w:marLeft w:val="0"/>
      <w:marRight w:val="0"/>
      <w:marTop w:val="0"/>
      <w:marBottom w:val="0"/>
      <w:divBdr>
        <w:top w:val="none" w:sz="0" w:space="0" w:color="auto"/>
        <w:left w:val="none" w:sz="0" w:space="0" w:color="auto"/>
        <w:bottom w:val="none" w:sz="0" w:space="0" w:color="auto"/>
        <w:right w:val="none" w:sz="0" w:space="0" w:color="auto"/>
      </w:divBdr>
    </w:div>
    <w:div w:id="1959872654">
      <w:marLeft w:val="0"/>
      <w:marRight w:val="0"/>
      <w:marTop w:val="0"/>
      <w:marBottom w:val="0"/>
      <w:divBdr>
        <w:top w:val="none" w:sz="0" w:space="0" w:color="auto"/>
        <w:left w:val="none" w:sz="0" w:space="0" w:color="auto"/>
        <w:bottom w:val="none" w:sz="0" w:space="0" w:color="auto"/>
        <w:right w:val="none" w:sz="0" w:space="0" w:color="auto"/>
      </w:divBdr>
    </w:div>
    <w:div w:id="1959872655">
      <w:marLeft w:val="0"/>
      <w:marRight w:val="0"/>
      <w:marTop w:val="0"/>
      <w:marBottom w:val="0"/>
      <w:divBdr>
        <w:top w:val="none" w:sz="0" w:space="0" w:color="auto"/>
        <w:left w:val="none" w:sz="0" w:space="0" w:color="auto"/>
        <w:bottom w:val="none" w:sz="0" w:space="0" w:color="auto"/>
        <w:right w:val="none" w:sz="0" w:space="0" w:color="auto"/>
      </w:divBdr>
    </w:div>
    <w:div w:id="1959872656">
      <w:marLeft w:val="0"/>
      <w:marRight w:val="0"/>
      <w:marTop w:val="0"/>
      <w:marBottom w:val="0"/>
      <w:divBdr>
        <w:top w:val="none" w:sz="0" w:space="0" w:color="auto"/>
        <w:left w:val="none" w:sz="0" w:space="0" w:color="auto"/>
        <w:bottom w:val="none" w:sz="0" w:space="0" w:color="auto"/>
        <w:right w:val="none" w:sz="0" w:space="0" w:color="auto"/>
      </w:divBdr>
    </w:div>
    <w:div w:id="1959872657">
      <w:marLeft w:val="0"/>
      <w:marRight w:val="0"/>
      <w:marTop w:val="0"/>
      <w:marBottom w:val="0"/>
      <w:divBdr>
        <w:top w:val="none" w:sz="0" w:space="0" w:color="auto"/>
        <w:left w:val="none" w:sz="0" w:space="0" w:color="auto"/>
        <w:bottom w:val="none" w:sz="0" w:space="0" w:color="auto"/>
        <w:right w:val="none" w:sz="0" w:space="0" w:color="auto"/>
      </w:divBdr>
    </w:div>
    <w:div w:id="1959872658">
      <w:marLeft w:val="0"/>
      <w:marRight w:val="0"/>
      <w:marTop w:val="0"/>
      <w:marBottom w:val="0"/>
      <w:divBdr>
        <w:top w:val="none" w:sz="0" w:space="0" w:color="auto"/>
        <w:left w:val="none" w:sz="0" w:space="0" w:color="auto"/>
        <w:bottom w:val="none" w:sz="0" w:space="0" w:color="auto"/>
        <w:right w:val="none" w:sz="0" w:space="0" w:color="auto"/>
      </w:divBdr>
    </w:div>
    <w:div w:id="1959872659">
      <w:marLeft w:val="0"/>
      <w:marRight w:val="0"/>
      <w:marTop w:val="0"/>
      <w:marBottom w:val="0"/>
      <w:divBdr>
        <w:top w:val="none" w:sz="0" w:space="0" w:color="auto"/>
        <w:left w:val="none" w:sz="0" w:space="0" w:color="auto"/>
        <w:bottom w:val="none" w:sz="0" w:space="0" w:color="auto"/>
        <w:right w:val="none" w:sz="0" w:space="0" w:color="auto"/>
      </w:divBdr>
    </w:div>
    <w:div w:id="1959872660">
      <w:marLeft w:val="0"/>
      <w:marRight w:val="0"/>
      <w:marTop w:val="0"/>
      <w:marBottom w:val="0"/>
      <w:divBdr>
        <w:top w:val="none" w:sz="0" w:space="0" w:color="auto"/>
        <w:left w:val="none" w:sz="0" w:space="0" w:color="auto"/>
        <w:bottom w:val="none" w:sz="0" w:space="0" w:color="auto"/>
        <w:right w:val="none" w:sz="0" w:space="0" w:color="auto"/>
      </w:divBdr>
    </w:div>
    <w:div w:id="1959872661">
      <w:marLeft w:val="0"/>
      <w:marRight w:val="0"/>
      <w:marTop w:val="0"/>
      <w:marBottom w:val="0"/>
      <w:divBdr>
        <w:top w:val="none" w:sz="0" w:space="0" w:color="auto"/>
        <w:left w:val="none" w:sz="0" w:space="0" w:color="auto"/>
        <w:bottom w:val="none" w:sz="0" w:space="0" w:color="auto"/>
        <w:right w:val="none" w:sz="0" w:space="0" w:color="auto"/>
      </w:divBdr>
    </w:div>
    <w:div w:id="1959872662">
      <w:marLeft w:val="0"/>
      <w:marRight w:val="0"/>
      <w:marTop w:val="0"/>
      <w:marBottom w:val="0"/>
      <w:divBdr>
        <w:top w:val="none" w:sz="0" w:space="0" w:color="auto"/>
        <w:left w:val="none" w:sz="0" w:space="0" w:color="auto"/>
        <w:bottom w:val="none" w:sz="0" w:space="0" w:color="auto"/>
        <w:right w:val="none" w:sz="0" w:space="0" w:color="auto"/>
      </w:divBdr>
    </w:div>
    <w:div w:id="1959872663">
      <w:marLeft w:val="0"/>
      <w:marRight w:val="0"/>
      <w:marTop w:val="0"/>
      <w:marBottom w:val="0"/>
      <w:divBdr>
        <w:top w:val="none" w:sz="0" w:space="0" w:color="auto"/>
        <w:left w:val="none" w:sz="0" w:space="0" w:color="auto"/>
        <w:bottom w:val="none" w:sz="0" w:space="0" w:color="auto"/>
        <w:right w:val="none" w:sz="0" w:space="0" w:color="auto"/>
      </w:divBdr>
    </w:div>
    <w:div w:id="1959872664">
      <w:marLeft w:val="0"/>
      <w:marRight w:val="0"/>
      <w:marTop w:val="0"/>
      <w:marBottom w:val="0"/>
      <w:divBdr>
        <w:top w:val="none" w:sz="0" w:space="0" w:color="auto"/>
        <w:left w:val="none" w:sz="0" w:space="0" w:color="auto"/>
        <w:bottom w:val="none" w:sz="0" w:space="0" w:color="auto"/>
        <w:right w:val="none" w:sz="0" w:space="0" w:color="auto"/>
      </w:divBdr>
    </w:div>
    <w:div w:id="1959872665">
      <w:marLeft w:val="0"/>
      <w:marRight w:val="0"/>
      <w:marTop w:val="0"/>
      <w:marBottom w:val="0"/>
      <w:divBdr>
        <w:top w:val="none" w:sz="0" w:space="0" w:color="auto"/>
        <w:left w:val="none" w:sz="0" w:space="0" w:color="auto"/>
        <w:bottom w:val="none" w:sz="0" w:space="0" w:color="auto"/>
        <w:right w:val="none" w:sz="0" w:space="0" w:color="auto"/>
      </w:divBdr>
    </w:div>
    <w:div w:id="1959872666">
      <w:marLeft w:val="0"/>
      <w:marRight w:val="0"/>
      <w:marTop w:val="0"/>
      <w:marBottom w:val="0"/>
      <w:divBdr>
        <w:top w:val="none" w:sz="0" w:space="0" w:color="auto"/>
        <w:left w:val="none" w:sz="0" w:space="0" w:color="auto"/>
        <w:bottom w:val="none" w:sz="0" w:space="0" w:color="auto"/>
        <w:right w:val="none" w:sz="0" w:space="0" w:color="auto"/>
      </w:divBdr>
    </w:div>
    <w:div w:id="1959872667">
      <w:marLeft w:val="0"/>
      <w:marRight w:val="0"/>
      <w:marTop w:val="0"/>
      <w:marBottom w:val="0"/>
      <w:divBdr>
        <w:top w:val="none" w:sz="0" w:space="0" w:color="auto"/>
        <w:left w:val="none" w:sz="0" w:space="0" w:color="auto"/>
        <w:bottom w:val="none" w:sz="0" w:space="0" w:color="auto"/>
        <w:right w:val="none" w:sz="0" w:space="0" w:color="auto"/>
      </w:divBdr>
    </w:div>
    <w:div w:id="195987266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6" Type="http://schemas.openxmlformats.org/officeDocument/2006/relationships/endnotes" Target="endnotes.xml"/><Relationship Id="rId23" Type="http://schemas.openxmlformats.org/officeDocument/2006/relationships/image" Target="media/image14.jpeg"/><Relationship Id="rId119" Type="http://schemas.openxmlformats.org/officeDocument/2006/relationships/image" Target="media/image110.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13" Type="http://schemas.openxmlformats.org/officeDocument/2006/relationships/image" Target="media/image4.jpeg"/><Relationship Id="rId109" Type="http://schemas.openxmlformats.org/officeDocument/2006/relationships/image" Target="media/image100.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header" Target="header1.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183" Type="http://schemas.openxmlformats.org/officeDocument/2006/relationships/image" Target="media/image174.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190" Type="http://schemas.openxmlformats.org/officeDocument/2006/relationships/image" Target="media/image181.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footer" Target="footer2.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71.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fontTable" Target="fontTable.xm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theme" Target="theme/theme1.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numbering" Target="numbering.xml"/><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8" Type="http://schemas.openxmlformats.org/officeDocument/2006/relationships/image" Target="media/image9.jpeg"/><Relationship Id="rId39" Type="http://schemas.openxmlformats.org/officeDocument/2006/relationships/image" Target="media/image30.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1123</TotalTime>
  <Pages>228</Pages>
  <Words>29975</Words>
  <Characters>170860</Characters>
  <Application>Microsoft Office Word</Application>
  <DocSecurity>0</DocSecurity>
  <Lines>1423</Lines>
  <Paragraphs>400</Paragraphs>
  <ScaleCrop>false</ScaleCrop>
  <HeadingPairs>
    <vt:vector size="2" baseType="variant">
      <vt:variant>
        <vt:lpstr>Title</vt:lpstr>
      </vt:variant>
      <vt:variant>
        <vt:i4>1</vt:i4>
      </vt:variant>
    </vt:vector>
  </HeadingPairs>
  <TitlesOfParts>
    <vt:vector size="1" baseType="lpstr">
      <vt:lpstr>osfsdfjksdjf</vt:lpstr>
    </vt:vector>
  </TitlesOfParts>
  <Company>so-petrovac</Company>
  <LinksUpToDate>false</LinksUpToDate>
  <CharactersWithSpaces>200435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osfsdfjksdjf</dc:title>
  <dc:subject/>
  <dc:creator>mm</dc:creator>
  <cp:keywords/>
  <dc:description/>
  <cp:lastModifiedBy>mm</cp:lastModifiedBy>
  <cp:revision>12</cp:revision>
  <cp:lastPrinted>2019-12-19T10:14:00Z</cp:lastPrinted>
  <dcterms:created xsi:type="dcterms:W3CDTF">2019-11-21T06:07:00Z</dcterms:created>
  <dcterms:modified xsi:type="dcterms:W3CDTF">2019-12-20T19:48:00Z</dcterms:modified>
</cp:coreProperties>
</file>