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94886" w:rsidRPr="00425E29" w:rsidRDefault="00194886" w:rsidP="00425E29">
      <w:pPr>
        <w:spacing w:line="216" w:lineRule="auto"/>
        <w:contextualSpacing/>
        <w:jc w:val="both"/>
        <w:rPr>
          <w:rFonts w:ascii="Arial" w:hAnsi="Arial" w:cs="Arial"/>
          <w:b/>
          <w:i/>
          <w:color w:val="000000"/>
          <w:sz w:val="18"/>
          <w:szCs w:val="18"/>
          <w:lang w:val="sr-Cyrl-CS"/>
        </w:rPr>
      </w:pPr>
      <w:bookmarkStart w:id="0" w:name="_GoBack"/>
      <w:bookmarkEnd w:id="0"/>
      <w:r w:rsidRPr="00425E29">
        <w:rPr>
          <w:rFonts w:ascii="Arial" w:hAnsi="Arial" w:cs="Arial"/>
          <w:b/>
          <w:i/>
          <w:color w:val="000000"/>
          <w:sz w:val="18"/>
          <w:szCs w:val="18"/>
        </w:rPr>
        <w:t>1</w:t>
      </w:r>
      <w:r w:rsidRPr="00425E29">
        <w:rPr>
          <w:rFonts w:ascii="Arial" w:hAnsi="Arial" w:cs="Arial"/>
          <w:b/>
          <w:i/>
          <w:color w:val="000000"/>
          <w:sz w:val="18"/>
          <w:szCs w:val="18"/>
          <w:lang w:val="sr-Cyrl-CS"/>
        </w:rPr>
        <w:t>.</w:t>
      </w:r>
    </w:p>
    <w:p w:rsidR="004E63A4" w:rsidRPr="00B94BBA" w:rsidRDefault="004E63A4" w:rsidP="00B94BBA">
      <w:pPr>
        <w:spacing w:line="216" w:lineRule="auto"/>
        <w:jc w:val="both"/>
        <w:rPr>
          <w:rFonts w:ascii="Arial" w:hAnsi="Arial" w:cs="Arial"/>
          <w:sz w:val="18"/>
          <w:szCs w:val="18"/>
          <w:lang w:val="sr-Cyrl-CS"/>
        </w:rPr>
      </w:pPr>
      <w:r w:rsidRPr="00B94BBA">
        <w:rPr>
          <w:rFonts w:ascii="Arial" w:hAnsi="Arial" w:cs="Arial"/>
          <w:sz w:val="18"/>
          <w:szCs w:val="18"/>
        </w:rPr>
        <w:tab/>
      </w:r>
      <w:r w:rsidRPr="00B94BBA">
        <w:rPr>
          <w:rFonts w:ascii="Arial" w:hAnsi="Arial" w:cs="Arial"/>
          <w:sz w:val="18"/>
          <w:szCs w:val="18"/>
          <w:lang w:val="sr-Cyrl-CS"/>
        </w:rPr>
        <w:t>На основу члана 20. став 1. тачка 3. а у вези члана 32. Закона о локалној самоуправи ("Службени гласник РС", бр. 129/07</w:t>
      </w:r>
      <w:r w:rsidRPr="003166CF">
        <w:rPr>
          <w:rStyle w:val="FontStyle66"/>
          <w:rFonts w:ascii="Arial" w:hAnsi="Arial" w:cs="Arial"/>
          <w:sz w:val="18"/>
          <w:szCs w:val="18"/>
          <w:lang w:val="sr-Cyrl-CS"/>
        </w:rPr>
        <w:t xml:space="preserve">, </w:t>
      </w:r>
      <w:r w:rsidRPr="00B94BBA">
        <w:rPr>
          <w:rStyle w:val="FontStyle12"/>
          <w:rFonts w:ascii="Arial" w:hAnsi="Arial" w:cs="Arial"/>
          <w:szCs w:val="18"/>
          <w:lang w:val="sr-Cyrl-CS"/>
        </w:rPr>
        <w:t>83/14-др.закон</w:t>
      </w:r>
      <w:r w:rsidRPr="003166CF">
        <w:rPr>
          <w:rStyle w:val="FontStyle12"/>
          <w:rFonts w:ascii="Arial" w:hAnsi="Arial" w:cs="Arial"/>
          <w:szCs w:val="18"/>
          <w:lang w:val="sr-Cyrl-CS"/>
        </w:rPr>
        <w:t xml:space="preserve">, </w:t>
      </w:r>
      <w:r w:rsidRPr="00B94BBA">
        <w:rPr>
          <w:rStyle w:val="FontStyle12"/>
          <w:rFonts w:ascii="Arial" w:hAnsi="Arial" w:cs="Arial"/>
          <w:szCs w:val="18"/>
          <w:lang w:val="sr-Cyrl-CS"/>
        </w:rPr>
        <w:t>101/16</w:t>
      </w:r>
      <w:r w:rsidRPr="003166CF">
        <w:rPr>
          <w:rStyle w:val="FontStyle12"/>
          <w:rFonts w:ascii="Arial" w:hAnsi="Arial" w:cs="Arial"/>
          <w:szCs w:val="18"/>
          <w:lang w:val="sr-Cyrl-CS"/>
        </w:rPr>
        <w:t xml:space="preserve"> </w:t>
      </w:r>
      <w:r w:rsidRPr="00B94BBA">
        <w:rPr>
          <w:rStyle w:val="FontStyle12"/>
          <w:rFonts w:ascii="Arial" w:hAnsi="Arial" w:cs="Arial"/>
          <w:szCs w:val="18"/>
          <w:lang w:val="sr-Cyrl-CS"/>
        </w:rPr>
        <w:t>и 47/18</w:t>
      </w:r>
      <w:r w:rsidRPr="00B94BBA">
        <w:rPr>
          <w:rFonts w:ascii="Arial" w:hAnsi="Arial" w:cs="Arial"/>
          <w:sz w:val="18"/>
          <w:szCs w:val="18"/>
          <w:lang w:val="sr-Cyrl-CS"/>
        </w:rPr>
        <w:t>), члана 43. Закона о буџетском систему ("Службени гласник РС" ,бр. 54/09, 73/10, 101/10, 101/11, 93/12, 62/13, 63/13, 108/13, 142/14, 68/15</w:t>
      </w:r>
      <w:r w:rsidRPr="003166CF">
        <w:rPr>
          <w:rFonts w:ascii="Arial" w:hAnsi="Arial" w:cs="Arial"/>
          <w:sz w:val="18"/>
          <w:szCs w:val="18"/>
          <w:lang w:val="sr-Cyrl-CS"/>
        </w:rPr>
        <w:t>,</w:t>
      </w:r>
      <w:r w:rsidRPr="00B94BBA">
        <w:rPr>
          <w:rFonts w:ascii="Arial" w:hAnsi="Arial" w:cs="Arial"/>
          <w:sz w:val="18"/>
          <w:szCs w:val="18"/>
          <w:lang w:val="sr-Cyrl-CS"/>
        </w:rPr>
        <w:t xml:space="preserve"> 103/15, </w:t>
      </w:r>
      <w:r w:rsidRPr="003166CF">
        <w:rPr>
          <w:rFonts w:ascii="Arial" w:hAnsi="Arial" w:cs="Arial"/>
          <w:sz w:val="18"/>
          <w:szCs w:val="18"/>
          <w:lang w:val="sr-Cyrl-CS"/>
        </w:rPr>
        <w:t>99/16</w:t>
      </w:r>
      <w:r w:rsidRPr="00B94BBA">
        <w:rPr>
          <w:rFonts w:ascii="Arial" w:hAnsi="Arial" w:cs="Arial"/>
          <w:sz w:val="18"/>
          <w:szCs w:val="18"/>
          <w:lang w:val="sr-Cyrl-CS"/>
        </w:rPr>
        <w:t xml:space="preserve">, 113/17 и 95/18) и члана 20. Статута општине Петровац на Млави ("Службени гласник општине Петровац на Млави", бр. </w:t>
      </w:r>
      <w:r w:rsidRPr="00B94BBA">
        <w:rPr>
          <w:rStyle w:val="FontStyle12"/>
          <w:rFonts w:ascii="Arial" w:hAnsi="Arial" w:cs="Arial"/>
          <w:szCs w:val="18"/>
          <w:lang w:val="sr-Cyrl-CS"/>
        </w:rPr>
        <w:t>5/17-пречишћен текст</w:t>
      </w:r>
      <w:r w:rsidRPr="00B94BBA">
        <w:rPr>
          <w:rFonts w:ascii="Arial" w:hAnsi="Arial" w:cs="Arial"/>
          <w:sz w:val="18"/>
          <w:szCs w:val="18"/>
          <w:lang w:val="sr-Cyrl-CS"/>
        </w:rPr>
        <w:t xml:space="preserve">), </w:t>
      </w:r>
    </w:p>
    <w:p w:rsidR="004E63A4" w:rsidRPr="00B94BBA" w:rsidRDefault="004E63A4" w:rsidP="00B94BBA">
      <w:pPr>
        <w:spacing w:line="216" w:lineRule="auto"/>
        <w:jc w:val="both"/>
        <w:rPr>
          <w:rFonts w:ascii="Arial" w:hAnsi="Arial" w:cs="Arial"/>
          <w:sz w:val="18"/>
          <w:szCs w:val="18"/>
          <w:lang w:val="ru-RU"/>
        </w:rPr>
      </w:pPr>
      <w:r w:rsidRPr="00B94BBA">
        <w:rPr>
          <w:rFonts w:ascii="Arial" w:hAnsi="Arial" w:cs="Arial"/>
          <w:sz w:val="18"/>
          <w:szCs w:val="18"/>
          <w:lang w:val="sr-Cyrl-CS"/>
        </w:rPr>
        <w:tab/>
        <w:t>Скупштина општине Петровац на Млави, на седници одржаној 24.12.2018. године,</w:t>
      </w:r>
      <w:r w:rsidRPr="00B94BBA">
        <w:rPr>
          <w:rFonts w:ascii="Arial" w:hAnsi="Arial" w:cs="Arial"/>
          <w:sz w:val="18"/>
          <w:szCs w:val="18"/>
          <w:lang w:val="ru-RU"/>
        </w:rPr>
        <w:t xml:space="preserve"> </w:t>
      </w:r>
      <w:r w:rsidRPr="00B94BBA">
        <w:rPr>
          <w:rFonts w:ascii="Arial" w:hAnsi="Arial" w:cs="Arial"/>
          <w:sz w:val="18"/>
          <w:szCs w:val="18"/>
          <w:lang w:val="sr-Cyrl-CS"/>
        </w:rPr>
        <w:t>донело је</w:t>
      </w:r>
    </w:p>
    <w:p w:rsidR="004E63A4" w:rsidRPr="00B94BBA" w:rsidRDefault="004E63A4" w:rsidP="00B94BBA">
      <w:pPr>
        <w:spacing w:line="216" w:lineRule="auto"/>
        <w:jc w:val="both"/>
        <w:rPr>
          <w:rFonts w:ascii="Arial" w:hAnsi="Arial" w:cs="Arial"/>
          <w:sz w:val="18"/>
          <w:szCs w:val="18"/>
          <w:lang w:val="ru-RU"/>
        </w:rPr>
      </w:pPr>
    </w:p>
    <w:p w:rsidR="004E63A4" w:rsidRPr="00B94BBA" w:rsidRDefault="004E63A4" w:rsidP="00B94BBA">
      <w:pPr>
        <w:spacing w:line="216" w:lineRule="auto"/>
        <w:jc w:val="center"/>
        <w:rPr>
          <w:rFonts w:ascii="Arial" w:hAnsi="Arial" w:cs="Arial"/>
          <w:sz w:val="18"/>
          <w:szCs w:val="18"/>
          <w:lang w:val="sr-Cyrl-CS"/>
        </w:rPr>
      </w:pPr>
      <w:r w:rsidRPr="00B94BBA">
        <w:rPr>
          <w:rFonts w:ascii="Arial" w:hAnsi="Arial" w:cs="Arial"/>
          <w:sz w:val="18"/>
          <w:szCs w:val="18"/>
          <w:lang w:val="sr-Cyrl-CS"/>
        </w:rPr>
        <w:t>ОДЛУКУ</w:t>
      </w:r>
    </w:p>
    <w:p w:rsidR="004E63A4" w:rsidRPr="00B94BBA" w:rsidRDefault="004E63A4" w:rsidP="00B94BBA">
      <w:pPr>
        <w:spacing w:line="216" w:lineRule="auto"/>
        <w:jc w:val="center"/>
        <w:rPr>
          <w:rFonts w:ascii="Arial" w:hAnsi="Arial" w:cs="Arial"/>
          <w:sz w:val="18"/>
          <w:szCs w:val="18"/>
          <w:lang w:val="sr-Cyrl-CS"/>
        </w:rPr>
      </w:pPr>
      <w:r w:rsidRPr="00B94BBA">
        <w:rPr>
          <w:rFonts w:ascii="Arial" w:hAnsi="Arial" w:cs="Arial"/>
          <w:sz w:val="18"/>
          <w:szCs w:val="18"/>
          <w:lang w:val="sr-Cyrl-CS"/>
        </w:rPr>
        <w:t>О ИЗМЕНИ И ДОПУНИ ОДЛУКЕ О БУЏЕТУ</w:t>
      </w:r>
    </w:p>
    <w:p w:rsidR="004E63A4" w:rsidRPr="00B94BBA" w:rsidRDefault="004E63A4" w:rsidP="00B94BBA">
      <w:pPr>
        <w:spacing w:line="216" w:lineRule="auto"/>
        <w:jc w:val="center"/>
        <w:rPr>
          <w:rFonts w:ascii="Arial" w:hAnsi="Arial" w:cs="Arial"/>
          <w:bCs/>
          <w:sz w:val="18"/>
          <w:szCs w:val="18"/>
          <w:lang w:val="ru-RU"/>
        </w:rPr>
      </w:pPr>
      <w:r w:rsidRPr="00B94BBA">
        <w:rPr>
          <w:rFonts w:ascii="Arial" w:hAnsi="Arial" w:cs="Arial"/>
          <w:sz w:val="18"/>
          <w:szCs w:val="18"/>
          <w:lang w:val="sr-Cyrl-CS"/>
        </w:rPr>
        <w:t>ОПШТИНЕ ПЕТРОВАЦ НА МЛАВИ ЗА 20</w:t>
      </w:r>
      <w:r w:rsidRPr="00B94BBA">
        <w:rPr>
          <w:rFonts w:ascii="Arial" w:hAnsi="Arial" w:cs="Arial"/>
          <w:sz w:val="18"/>
          <w:szCs w:val="18"/>
          <w:lang w:val="ru-RU"/>
        </w:rPr>
        <w:t>1</w:t>
      </w:r>
      <w:r w:rsidRPr="003166CF">
        <w:rPr>
          <w:rFonts w:ascii="Arial" w:hAnsi="Arial" w:cs="Arial"/>
          <w:sz w:val="18"/>
          <w:szCs w:val="18"/>
          <w:lang w:val="sr-Cyrl-CS"/>
        </w:rPr>
        <w:t>8</w:t>
      </w:r>
      <w:r w:rsidRPr="00B94BBA">
        <w:rPr>
          <w:rFonts w:ascii="Arial" w:hAnsi="Arial" w:cs="Arial"/>
          <w:sz w:val="18"/>
          <w:szCs w:val="18"/>
          <w:lang w:val="sr-Cyrl-CS"/>
        </w:rPr>
        <w:t>. ГОДИНУ</w:t>
      </w:r>
    </w:p>
    <w:p w:rsidR="004E63A4" w:rsidRPr="00B94BBA" w:rsidRDefault="004E63A4" w:rsidP="00B94BBA">
      <w:pPr>
        <w:spacing w:line="216" w:lineRule="auto"/>
        <w:jc w:val="both"/>
        <w:rPr>
          <w:rFonts w:ascii="Arial" w:hAnsi="Arial" w:cs="Arial"/>
          <w:bCs/>
          <w:sz w:val="18"/>
          <w:szCs w:val="18"/>
          <w:lang w:val="sr-Cyrl-CS"/>
        </w:rPr>
      </w:pPr>
    </w:p>
    <w:p w:rsidR="004E63A4" w:rsidRPr="00B94BBA" w:rsidRDefault="004E63A4" w:rsidP="00B94BBA">
      <w:pPr>
        <w:spacing w:line="216" w:lineRule="auto"/>
        <w:jc w:val="center"/>
        <w:rPr>
          <w:rFonts w:ascii="Arial" w:hAnsi="Arial" w:cs="Arial"/>
          <w:sz w:val="18"/>
          <w:szCs w:val="18"/>
          <w:lang w:val="sr-Cyrl-CS"/>
        </w:rPr>
      </w:pPr>
      <w:r w:rsidRPr="00B94BBA">
        <w:rPr>
          <w:rFonts w:ascii="Arial" w:hAnsi="Arial" w:cs="Arial"/>
          <w:sz w:val="18"/>
          <w:szCs w:val="18"/>
          <w:lang w:val="sr-Cyrl-CS"/>
        </w:rPr>
        <w:t>Члан 1.</w:t>
      </w:r>
    </w:p>
    <w:p w:rsidR="004E63A4" w:rsidRPr="00B94BBA" w:rsidRDefault="004E63A4" w:rsidP="00B94BBA">
      <w:pPr>
        <w:spacing w:line="216" w:lineRule="auto"/>
        <w:jc w:val="center"/>
        <w:rPr>
          <w:rFonts w:ascii="Arial" w:hAnsi="Arial" w:cs="Arial"/>
          <w:sz w:val="18"/>
          <w:szCs w:val="18"/>
          <w:lang w:val="sr-Cyrl-CS"/>
        </w:rPr>
      </w:pPr>
    </w:p>
    <w:p w:rsidR="004E63A4" w:rsidRPr="00B94BBA" w:rsidRDefault="004E63A4" w:rsidP="00B94BBA">
      <w:pPr>
        <w:spacing w:line="216" w:lineRule="auto"/>
        <w:jc w:val="both"/>
        <w:rPr>
          <w:rFonts w:ascii="Arial" w:hAnsi="Arial" w:cs="Arial"/>
          <w:bCs/>
          <w:sz w:val="18"/>
          <w:szCs w:val="18"/>
          <w:lang w:val="sr-Cyrl-CS"/>
        </w:rPr>
      </w:pPr>
      <w:r w:rsidRPr="00B94BBA">
        <w:rPr>
          <w:rFonts w:ascii="Arial" w:hAnsi="Arial" w:cs="Arial"/>
          <w:sz w:val="18"/>
          <w:szCs w:val="18"/>
          <w:lang w:val="sr-Cyrl-CS"/>
        </w:rPr>
        <w:tab/>
        <w:t>У  Одлуци о буџету општине Петровац на Млави за 20</w:t>
      </w:r>
      <w:r w:rsidRPr="00B94BBA">
        <w:rPr>
          <w:rFonts w:ascii="Arial" w:hAnsi="Arial" w:cs="Arial"/>
          <w:sz w:val="18"/>
          <w:szCs w:val="18"/>
          <w:lang w:val="ru-RU"/>
        </w:rPr>
        <w:t>1</w:t>
      </w:r>
      <w:r w:rsidRPr="003166CF">
        <w:rPr>
          <w:rFonts w:ascii="Arial" w:hAnsi="Arial" w:cs="Arial"/>
          <w:sz w:val="18"/>
          <w:szCs w:val="18"/>
          <w:lang w:val="sr-Cyrl-CS"/>
        </w:rPr>
        <w:t>8</w:t>
      </w:r>
      <w:r w:rsidRPr="00B94BBA">
        <w:rPr>
          <w:rFonts w:ascii="Arial" w:hAnsi="Arial" w:cs="Arial"/>
          <w:sz w:val="18"/>
          <w:szCs w:val="18"/>
          <w:lang w:val="sr-Cyrl-CS"/>
        </w:rPr>
        <w:t>. годину, бр</w:t>
      </w:r>
      <w:r w:rsidRPr="003166CF">
        <w:rPr>
          <w:rFonts w:ascii="Arial" w:hAnsi="Arial" w:cs="Arial"/>
          <w:sz w:val="18"/>
          <w:szCs w:val="18"/>
          <w:lang w:val="sr-Cyrl-CS"/>
        </w:rPr>
        <w:t xml:space="preserve">.020-259/2017-02 </w:t>
      </w:r>
      <w:r w:rsidRPr="00B94BBA">
        <w:rPr>
          <w:rFonts w:ascii="Arial" w:hAnsi="Arial" w:cs="Arial"/>
          <w:sz w:val="18"/>
          <w:szCs w:val="18"/>
          <w:lang w:val="sr-Cyrl-CS"/>
        </w:rPr>
        <w:t>од</w:t>
      </w:r>
      <w:r w:rsidRPr="003166CF">
        <w:rPr>
          <w:rFonts w:ascii="Arial" w:hAnsi="Arial" w:cs="Arial"/>
          <w:sz w:val="18"/>
          <w:szCs w:val="18"/>
          <w:lang w:val="sr-Cyrl-CS"/>
        </w:rPr>
        <w:t xml:space="preserve"> 18.12.2017</w:t>
      </w:r>
      <w:r w:rsidRPr="00B94BBA">
        <w:rPr>
          <w:rFonts w:ascii="Arial" w:hAnsi="Arial" w:cs="Arial"/>
          <w:sz w:val="18"/>
          <w:szCs w:val="18"/>
          <w:lang w:val="sr-Cyrl-CS"/>
        </w:rPr>
        <w:t xml:space="preserve">. године, </w:t>
      </w:r>
      <w:r w:rsidRPr="00B94BBA">
        <w:rPr>
          <w:rFonts w:ascii="Arial" w:hAnsi="Arial" w:cs="Arial"/>
          <w:bCs/>
          <w:sz w:val="18"/>
          <w:szCs w:val="18"/>
          <w:lang w:val="sr-Cyrl-CS"/>
        </w:rPr>
        <w:t xml:space="preserve">врше се повећања и смањења укупног прихода и расхода. </w:t>
      </w:r>
    </w:p>
    <w:p w:rsidR="004E63A4" w:rsidRPr="003166CF" w:rsidRDefault="004E63A4" w:rsidP="00B94BBA">
      <w:pPr>
        <w:spacing w:line="216" w:lineRule="auto"/>
        <w:jc w:val="both"/>
        <w:rPr>
          <w:rFonts w:ascii="Arial" w:hAnsi="Arial" w:cs="Arial"/>
          <w:bCs/>
          <w:sz w:val="18"/>
          <w:szCs w:val="18"/>
          <w:lang w:val="sr-Cyrl-CS"/>
        </w:rPr>
      </w:pPr>
    </w:p>
    <w:p w:rsidR="004E63A4" w:rsidRPr="003166CF" w:rsidRDefault="004E63A4" w:rsidP="00B94BBA">
      <w:pPr>
        <w:spacing w:line="216" w:lineRule="auto"/>
        <w:jc w:val="center"/>
        <w:rPr>
          <w:rFonts w:ascii="Arial" w:hAnsi="Arial" w:cs="Arial"/>
          <w:bCs/>
          <w:sz w:val="18"/>
          <w:szCs w:val="18"/>
          <w:lang w:val="sr-Cyrl-CS"/>
        </w:rPr>
      </w:pPr>
      <w:r w:rsidRPr="00B94BBA">
        <w:rPr>
          <w:rFonts w:ascii="Arial" w:hAnsi="Arial" w:cs="Arial"/>
          <w:bCs/>
          <w:sz w:val="18"/>
          <w:szCs w:val="18"/>
          <w:lang w:val="sr-Cyrl-CS"/>
        </w:rPr>
        <w:t xml:space="preserve"> Члан </w:t>
      </w:r>
      <w:r w:rsidRPr="00B94BBA">
        <w:rPr>
          <w:rFonts w:ascii="Arial" w:hAnsi="Arial" w:cs="Arial"/>
          <w:bCs/>
          <w:sz w:val="18"/>
          <w:szCs w:val="18"/>
          <w:lang w:val="ru-RU"/>
        </w:rPr>
        <w:t>2.</w:t>
      </w:r>
    </w:p>
    <w:p w:rsidR="004E63A4" w:rsidRPr="003166CF" w:rsidRDefault="004E63A4" w:rsidP="00B94BBA">
      <w:pPr>
        <w:spacing w:line="216" w:lineRule="auto"/>
        <w:jc w:val="center"/>
        <w:rPr>
          <w:rFonts w:ascii="Arial" w:hAnsi="Arial" w:cs="Arial"/>
          <w:bCs/>
          <w:sz w:val="18"/>
          <w:szCs w:val="18"/>
          <w:lang w:val="sr-Cyrl-CS"/>
        </w:rPr>
      </w:pPr>
    </w:p>
    <w:p w:rsidR="004E63A4" w:rsidRPr="003166CF" w:rsidRDefault="004E63A4" w:rsidP="00B94BBA">
      <w:pPr>
        <w:spacing w:line="216" w:lineRule="auto"/>
        <w:jc w:val="both"/>
        <w:rPr>
          <w:rFonts w:ascii="Arial" w:hAnsi="Arial" w:cs="Arial"/>
          <w:bCs/>
          <w:sz w:val="18"/>
          <w:szCs w:val="18"/>
          <w:lang w:val="sr-Cyrl-CS"/>
        </w:rPr>
      </w:pPr>
      <w:r w:rsidRPr="00B94BBA">
        <w:rPr>
          <w:rFonts w:ascii="Arial" w:hAnsi="Arial" w:cs="Arial"/>
          <w:bCs/>
          <w:sz w:val="18"/>
          <w:szCs w:val="18"/>
          <w:lang w:val="sr-Cyrl-CS"/>
        </w:rPr>
        <w:t>У билансном делу буџета у делу прихода врше се следеће измене:</w:t>
      </w:r>
    </w:p>
    <w:p w:rsidR="004E63A4" w:rsidRPr="003166CF" w:rsidRDefault="004E63A4" w:rsidP="00B94BBA">
      <w:pPr>
        <w:spacing w:line="216" w:lineRule="auto"/>
        <w:jc w:val="both"/>
        <w:rPr>
          <w:rFonts w:ascii="Arial" w:hAnsi="Arial" w:cs="Arial"/>
          <w:bCs/>
          <w:sz w:val="18"/>
          <w:szCs w:val="18"/>
          <w:lang w:val="sr-Cyrl-CS"/>
        </w:rPr>
      </w:pPr>
    </w:p>
    <w:p w:rsidR="004E63A4" w:rsidRPr="00B94BBA" w:rsidRDefault="004E63A4" w:rsidP="00B94BBA">
      <w:pPr>
        <w:spacing w:line="216" w:lineRule="auto"/>
        <w:jc w:val="both"/>
        <w:rPr>
          <w:rFonts w:ascii="Arial" w:hAnsi="Arial" w:cs="Arial"/>
          <w:bCs/>
          <w:sz w:val="18"/>
          <w:szCs w:val="18"/>
          <w:lang w:val="sr-Cyrl-CS"/>
        </w:rPr>
      </w:pPr>
      <w:r w:rsidRPr="00B94BBA">
        <w:rPr>
          <w:rFonts w:ascii="Arial" w:hAnsi="Arial" w:cs="Arial"/>
          <w:bCs/>
          <w:sz w:val="18"/>
          <w:szCs w:val="18"/>
          <w:lang w:val="sr-Cyrl-CS"/>
        </w:rPr>
        <w:t>ПРИХОДИ:</w:t>
      </w:r>
    </w:p>
    <w:p w:rsidR="004E63A4" w:rsidRPr="00B94BBA" w:rsidRDefault="004E63A4" w:rsidP="00B94BBA">
      <w:pPr>
        <w:spacing w:line="216" w:lineRule="auto"/>
        <w:jc w:val="both"/>
        <w:rPr>
          <w:rFonts w:ascii="Arial" w:hAnsi="Arial" w:cs="Arial"/>
          <w:bCs/>
          <w:sz w:val="18"/>
          <w:szCs w:val="18"/>
          <w:lang w:val="sr-Cyrl-CS"/>
        </w:rPr>
      </w:pPr>
      <w:r w:rsidRPr="00B94BBA">
        <w:rPr>
          <w:rFonts w:ascii="Arial" w:hAnsi="Arial" w:cs="Arial"/>
          <w:bCs/>
          <w:sz w:val="18"/>
          <w:szCs w:val="18"/>
          <w:lang w:val="sr-Cyrl-CS"/>
        </w:rPr>
        <w:t>Смањити позиције које постоје у Одлуци о буџету за 2018.годину</w:t>
      </w:r>
    </w:p>
    <w:p w:rsidR="004E63A4" w:rsidRPr="00B94BBA" w:rsidRDefault="004E63A4" w:rsidP="0075230D">
      <w:pPr>
        <w:spacing w:line="216" w:lineRule="auto"/>
        <w:rPr>
          <w:rFonts w:ascii="Arial" w:hAnsi="Arial" w:cs="Arial"/>
          <w:bCs/>
          <w:sz w:val="18"/>
          <w:szCs w:val="18"/>
          <w:lang w:val="sr-Cyrl-CS"/>
        </w:rPr>
      </w:pPr>
      <w:r w:rsidRPr="00B94BBA">
        <w:rPr>
          <w:rFonts w:ascii="Arial" w:hAnsi="Arial" w:cs="Arial"/>
          <w:bCs/>
          <w:sz w:val="18"/>
          <w:szCs w:val="18"/>
          <w:lang w:val="sr-Cyrl-CS"/>
        </w:rPr>
        <w:t>Облик прихода 7</w:t>
      </w:r>
      <w:r w:rsidRPr="003166CF">
        <w:rPr>
          <w:rFonts w:ascii="Arial" w:hAnsi="Arial" w:cs="Arial"/>
          <w:bCs/>
          <w:sz w:val="18"/>
          <w:szCs w:val="18"/>
          <w:lang w:val="sr-Cyrl-CS"/>
        </w:rPr>
        <w:t xml:space="preserve">33250 </w:t>
      </w:r>
      <w:r w:rsidRPr="00B94BBA">
        <w:rPr>
          <w:rFonts w:ascii="Arial" w:hAnsi="Arial" w:cs="Arial"/>
          <w:bCs/>
          <w:sz w:val="18"/>
          <w:szCs w:val="18"/>
          <w:lang w:val="sr-Cyrl-CS"/>
        </w:rPr>
        <w:t xml:space="preserve">Капитални трансфери                                                    </w:t>
      </w:r>
    </w:p>
    <w:p w:rsidR="0075230D" w:rsidRDefault="004E63A4" w:rsidP="0075230D">
      <w:pPr>
        <w:spacing w:line="216" w:lineRule="auto"/>
        <w:rPr>
          <w:rFonts w:ascii="Arial" w:hAnsi="Arial" w:cs="Arial"/>
          <w:bCs/>
          <w:sz w:val="18"/>
          <w:szCs w:val="18"/>
          <w:lang w:val="sr-Cyrl-CS"/>
        </w:rPr>
      </w:pPr>
      <w:r w:rsidRPr="00B94BBA">
        <w:rPr>
          <w:rFonts w:ascii="Arial" w:hAnsi="Arial" w:cs="Arial"/>
          <w:bCs/>
          <w:sz w:val="18"/>
          <w:szCs w:val="18"/>
          <w:lang w:val="sr-Cyrl-CS"/>
        </w:rPr>
        <w:t>износ од ..............................................</w:t>
      </w:r>
      <w:r w:rsidRPr="00B94BBA">
        <w:rPr>
          <w:rFonts w:ascii="Arial" w:hAnsi="Arial" w:cs="Arial"/>
          <w:bCs/>
          <w:sz w:val="18"/>
          <w:szCs w:val="18"/>
          <w:lang w:val="ru-RU"/>
        </w:rPr>
        <w:t>...</w:t>
      </w:r>
      <w:r w:rsidR="0075230D">
        <w:rPr>
          <w:rFonts w:ascii="Arial" w:hAnsi="Arial" w:cs="Arial"/>
          <w:bCs/>
          <w:sz w:val="18"/>
          <w:szCs w:val="18"/>
          <w:lang w:val="ru-RU"/>
        </w:rPr>
        <w:t>.............</w:t>
      </w:r>
      <w:r w:rsidRPr="00B94BBA">
        <w:rPr>
          <w:rFonts w:ascii="Arial" w:hAnsi="Arial" w:cs="Arial"/>
          <w:bCs/>
          <w:sz w:val="18"/>
          <w:szCs w:val="18"/>
          <w:lang w:val="sr-Cyrl-CS"/>
        </w:rPr>
        <w:t xml:space="preserve">     41.070.326,40</w:t>
      </w:r>
    </w:p>
    <w:p w:rsidR="004E63A4" w:rsidRPr="00B94BBA" w:rsidRDefault="004E63A4" w:rsidP="0075230D">
      <w:pPr>
        <w:spacing w:line="216" w:lineRule="auto"/>
        <w:rPr>
          <w:rFonts w:ascii="Arial" w:hAnsi="Arial" w:cs="Arial"/>
          <w:bCs/>
          <w:sz w:val="18"/>
          <w:szCs w:val="18"/>
          <w:lang w:val="sr-Cyrl-CS"/>
        </w:rPr>
      </w:pPr>
      <w:r w:rsidRPr="00B94BBA">
        <w:rPr>
          <w:rFonts w:ascii="Arial" w:hAnsi="Arial" w:cs="Arial"/>
          <w:bCs/>
          <w:sz w:val="18"/>
          <w:szCs w:val="18"/>
          <w:lang w:val="sr-Cyrl-CS"/>
        </w:rPr>
        <w:t>зам</w:t>
      </w:r>
      <w:r w:rsidR="0075230D">
        <w:rPr>
          <w:rFonts w:ascii="Arial" w:hAnsi="Arial" w:cs="Arial"/>
          <w:bCs/>
          <w:sz w:val="18"/>
          <w:szCs w:val="18"/>
          <w:lang w:val="sr-Cyrl-CS"/>
        </w:rPr>
        <w:t>ењује се износом од.....................................</w:t>
      </w:r>
      <w:r w:rsidRPr="00B94BBA">
        <w:rPr>
          <w:rFonts w:ascii="Arial" w:hAnsi="Arial" w:cs="Arial"/>
          <w:bCs/>
          <w:sz w:val="18"/>
          <w:szCs w:val="18"/>
          <w:lang w:val="sr-Cyrl-CS"/>
        </w:rPr>
        <w:t xml:space="preserve">     32.592.404,55</w:t>
      </w:r>
    </w:p>
    <w:p w:rsidR="004E63A4" w:rsidRPr="00B94BBA" w:rsidRDefault="004E63A4" w:rsidP="00B94BBA">
      <w:pPr>
        <w:spacing w:line="216" w:lineRule="auto"/>
        <w:jc w:val="center"/>
        <w:rPr>
          <w:rFonts w:ascii="Arial" w:hAnsi="Arial" w:cs="Arial"/>
          <w:bCs/>
          <w:sz w:val="18"/>
          <w:szCs w:val="18"/>
          <w:lang w:val="ru-RU"/>
        </w:rPr>
      </w:pPr>
    </w:p>
    <w:p w:rsidR="004E63A4" w:rsidRPr="00B94BBA" w:rsidRDefault="004E63A4" w:rsidP="00B94BBA">
      <w:pPr>
        <w:spacing w:line="216" w:lineRule="auto"/>
        <w:jc w:val="both"/>
        <w:rPr>
          <w:rFonts w:ascii="Arial" w:hAnsi="Arial" w:cs="Arial"/>
          <w:bCs/>
          <w:sz w:val="18"/>
          <w:szCs w:val="18"/>
          <w:lang w:val="sr-Cyrl-CS"/>
        </w:rPr>
      </w:pPr>
      <w:r w:rsidRPr="00B94BBA">
        <w:rPr>
          <w:rFonts w:ascii="Arial" w:hAnsi="Arial" w:cs="Arial"/>
          <w:bCs/>
          <w:sz w:val="18"/>
          <w:szCs w:val="18"/>
          <w:lang w:val="sr-Cyrl-CS"/>
        </w:rPr>
        <w:t>РАСХОДИ:</w:t>
      </w:r>
    </w:p>
    <w:p w:rsidR="004E63A4" w:rsidRPr="00B94BBA" w:rsidRDefault="004E63A4" w:rsidP="00B94BBA">
      <w:pPr>
        <w:spacing w:line="216" w:lineRule="auto"/>
        <w:jc w:val="both"/>
        <w:rPr>
          <w:rFonts w:ascii="Arial" w:hAnsi="Arial" w:cs="Arial"/>
          <w:bCs/>
          <w:sz w:val="18"/>
          <w:szCs w:val="18"/>
          <w:lang w:val="sr-Cyrl-CS"/>
        </w:rPr>
      </w:pPr>
      <w:r w:rsidRPr="00B94BBA">
        <w:rPr>
          <w:rFonts w:ascii="Arial" w:hAnsi="Arial" w:cs="Arial"/>
          <w:bCs/>
          <w:sz w:val="18"/>
          <w:szCs w:val="18"/>
          <w:lang w:val="sr-Cyrl-CS"/>
        </w:rPr>
        <w:t>У делу буџета распоред расхода по корисницима и ближим наменама врше се следеће измене повећања расхода:</w:t>
      </w:r>
    </w:p>
    <w:p w:rsidR="0075230D" w:rsidRDefault="004E63A4" w:rsidP="0075230D">
      <w:pPr>
        <w:spacing w:line="216" w:lineRule="auto"/>
        <w:rPr>
          <w:rFonts w:ascii="Arial" w:hAnsi="Arial" w:cs="Arial"/>
          <w:bCs/>
          <w:sz w:val="18"/>
          <w:szCs w:val="18"/>
          <w:lang w:val="sr-Cyrl-CS"/>
        </w:rPr>
      </w:pPr>
      <w:r w:rsidRPr="00B94BBA">
        <w:rPr>
          <w:rFonts w:ascii="Arial" w:hAnsi="Arial" w:cs="Arial"/>
          <w:bCs/>
          <w:sz w:val="18"/>
          <w:szCs w:val="18"/>
          <w:lang w:val="sr-Cyrl-CS"/>
        </w:rPr>
        <w:t>Глава 1 ПРОГРАМ 16  2101- Политички систем локалне самоуправе;</w:t>
      </w:r>
      <w:r w:rsidR="0075230D">
        <w:rPr>
          <w:rFonts w:ascii="Arial" w:hAnsi="Arial" w:cs="Arial"/>
          <w:bCs/>
          <w:sz w:val="18"/>
          <w:szCs w:val="18"/>
          <w:lang w:val="sr-Cyrl-CS"/>
        </w:rPr>
        <w:t xml:space="preserve"> </w:t>
      </w:r>
      <w:r w:rsidRPr="00B94BBA">
        <w:rPr>
          <w:rFonts w:ascii="Arial" w:hAnsi="Arial" w:cs="Arial"/>
          <w:bCs/>
          <w:sz w:val="18"/>
          <w:szCs w:val="18"/>
          <w:lang w:val="sr-Cyrl-CS"/>
        </w:rPr>
        <w:t>Функ.кл.111</w:t>
      </w:r>
    </w:p>
    <w:p w:rsidR="004E63A4" w:rsidRPr="0075230D" w:rsidRDefault="004E63A4" w:rsidP="0075230D">
      <w:pPr>
        <w:spacing w:line="216" w:lineRule="auto"/>
        <w:rPr>
          <w:rFonts w:ascii="Arial" w:hAnsi="Arial" w:cs="Arial"/>
          <w:bCs/>
          <w:sz w:val="18"/>
          <w:szCs w:val="18"/>
          <w:lang w:val="sr-Cyrl-CS"/>
        </w:rPr>
      </w:pPr>
      <w:r w:rsidRPr="00B94BBA">
        <w:rPr>
          <w:rFonts w:ascii="Arial" w:hAnsi="Arial" w:cs="Arial"/>
          <w:bCs/>
          <w:color w:val="000000"/>
          <w:sz w:val="18"/>
          <w:szCs w:val="18"/>
          <w:lang w:val="sr-Cyrl-CS"/>
        </w:rPr>
        <w:t>Позиција 25/0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ПА0001  Материјал</w:t>
      </w:r>
    </w:p>
    <w:p w:rsidR="0075230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5230D">
        <w:rPr>
          <w:rFonts w:ascii="Arial" w:hAnsi="Arial" w:cs="Arial"/>
          <w:bCs/>
          <w:color w:val="000000"/>
          <w:sz w:val="18"/>
          <w:szCs w:val="18"/>
          <w:lang w:val="sr-Cyrl-CS"/>
        </w:rPr>
        <w:t>...</w:t>
      </w:r>
      <w:r w:rsidRPr="00B94BBA">
        <w:rPr>
          <w:rFonts w:ascii="Arial" w:hAnsi="Arial" w:cs="Arial"/>
          <w:bCs/>
          <w:color w:val="000000"/>
          <w:sz w:val="18"/>
          <w:szCs w:val="18"/>
          <w:lang w:val="sr-Cyrl-CS"/>
        </w:rPr>
        <w:t>...........     1.800.000,00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Pr="00B94BBA">
        <w:rPr>
          <w:rFonts w:ascii="Arial" w:hAnsi="Arial" w:cs="Arial"/>
          <w:bCs/>
          <w:color w:val="000000"/>
          <w:sz w:val="18"/>
          <w:szCs w:val="18"/>
          <w:lang w:val="ru-RU"/>
        </w:rPr>
        <w:t>.</w:t>
      </w:r>
      <w:r w:rsidR="0075230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1.823.025,00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75230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Глава 4 ПРОГРАМ 15  0602- Опште услуге локалне самоуправе;Функ.кл.250</w:t>
      </w: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 83/0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ПА0014 Накнада штете за санацију од ел.непогода</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24.302.845,66</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40.696.821,61</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 82/0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ПА0014  Материјал</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1.500.000,00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1.520.143,20</w:t>
      </w:r>
    </w:p>
    <w:p w:rsidR="004E63A4" w:rsidRPr="003166CF"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Глава 4.09  ПРОГРАМ 14  1301 Развој спорта и омладине;</w:t>
      </w:r>
      <w:r w:rsidR="005D0533">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Фун.кл.810</w:t>
      </w: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Позиција321/0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Стални трошкови</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340.000,00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351.000,00</w:t>
      </w:r>
    </w:p>
    <w:p w:rsidR="004E63A4" w:rsidRPr="00B94BBA" w:rsidRDefault="004E63A4" w:rsidP="00B94BBA">
      <w:pPr>
        <w:spacing w:line="216" w:lineRule="auto"/>
        <w:jc w:val="both"/>
        <w:rPr>
          <w:rFonts w:ascii="Arial" w:hAnsi="Arial" w:cs="Arial"/>
          <w:bCs/>
          <w:color w:val="000000"/>
          <w:sz w:val="18"/>
          <w:szCs w:val="18"/>
          <w:lang w:val="sr-Cyrl-CS"/>
        </w:rPr>
      </w:pPr>
    </w:p>
    <w:p w:rsidR="004E63A4"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Смањити позиције које постоје у Одлуци о буџету за 201</w:t>
      </w:r>
      <w:r w:rsidRPr="003166CF">
        <w:rPr>
          <w:rFonts w:ascii="Arial" w:hAnsi="Arial" w:cs="Arial"/>
          <w:bCs/>
          <w:color w:val="000000"/>
          <w:sz w:val="18"/>
          <w:szCs w:val="18"/>
          <w:lang w:val="sr-Cyrl-CS"/>
        </w:rPr>
        <w:t>8</w:t>
      </w:r>
      <w:r w:rsidRPr="00B94BBA">
        <w:rPr>
          <w:rFonts w:ascii="Arial" w:hAnsi="Arial" w:cs="Arial"/>
          <w:bCs/>
          <w:color w:val="000000"/>
          <w:sz w:val="18"/>
          <w:szCs w:val="18"/>
          <w:lang w:val="sr-Cyrl-CS"/>
        </w:rPr>
        <w:t>.годину</w:t>
      </w:r>
    </w:p>
    <w:p w:rsidR="005D0533" w:rsidRDefault="005D0533" w:rsidP="00B94BBA">
      <w:pPr>
        <w:spacing w:line="216" w:lineRule="auto"/>
        <w:jc w:val="both"/>
        <w:rPr>
          <w:rFonts w:ascii="Arial" w:hAnsi="Arial" w:cs="Arial"/>
          <w:bCs/>
          <w:color w:val="000000"/>
          <w:sz w:val="18"/>
          <w:szCs w:val="18"/>
          <w:lang w:val="sr-Cyrl-CS"/>
        </w:rPr>
      </w:pPr>
    </w:p>
    <w:p w:rsidR="005D0533" w:rsidRPr="00B94BBA" w:rsidRDefault="005D0533" w:rsidP="00B94BBA">
      <w:pPr>
        <w:spacing w:line="216" w:lineRule="auto"/>
        <w:jc w:val="both"/>
        <w:rPr>
          <w:rFonts w:ascii="Arial" w:hAnsi="Arial" w:cs="Arial"/>
          <w:bCs/>
          <w:color w:val="000000"/>
          <w:sz w:val="18"/>
          <w:szCs w:val="18"/>
          <w:lang w:val="sr-Latn-CS"/>
        </w:rPr>
      </w:pPr>
    </w:p>
    <w:p w:rsidR="004E63A4" w:rsidRPr="00B94BBA"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РАСХОДИ</w:t>
      </w:r>
    </w:p>
    <w:p w:rsidR="004E63A4" w:rsidRPr="00B94BBA"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 xml:space="preserve">У делу буџета распоред расхода по корисницима и ближим наменама врше се следеће измене смањења расхода </w:t>
      </w:r>
    </w:p>
    <w:p w:rsidR="004E63A4" w:rsidRPr="005D0533" w:rsidRDefault="004E63A4" w:rsidP="005D0533">
      <w:pPr>
        <w:spacing w:line="216" w:lineRule="auto"/>
        <w:rPr>
          <w:rFonts w:ascii="Arial" w:hAnsi="Arial" w:cs="Arial"/>
          <w:bCs/>
          <w:sz w:val="18"/>
          <w:szCs w:val="18"/>
          <w:lang w:val="sr-Cyrl-CS"/>
        </w:rPr>
      </w:pPr>
      <w:r w:rsidRPr="00B94BBA">
        <w:rPr>
          <w:rFonts w:ascii="Arial" w:hAnsi="Arial" w:cs="Arial"/>
          <w:bCs/>
          <w:sz w:val="18"/>
          <w:szCs w:val="18"/>
          <w:lang w:val="sr-Cyrl-CS"/>
        </w:rPr>
        <w:t>Глава 1 ПРОГРАМ 16  2101- Политички систем локалне самоуправе;Функ.кл.111</w:t>
      </w: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Позиција8/0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Текуће поправке и одржавање</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400.000,00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100.000,00</w:t>
      </w:r>
    </w:p>
    <w:p w:rsidR="004E63A4" w:rsidRPr="00B94BBA" w:rsidRDefault="004E63A4" w:rsidP="00B94BBA">
      <w:pPr>
        <w:spacing w:line="216" w:lineRule="auto"/>
        <w:ind w:firstLine="720"/>
        <w:rPr>
          <w:rFonts w:ascii="Arial" w:hAnsi="Arial" w:cs="Arial"/>
          <w:bCs/>
          <w:color w:val="000000"/>
          <w:sz w:val="18"/>
          <w:szCs w:val="18"/>
          <w:lang w:val="sr-Cyrl-CS"/>
        </w:rPr>
      </w:pP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Позиција11/0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Нак.за соц.заштиту из буџета</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500.000,00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332.278,52</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Позиција13/0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Порези,обавезне таксе,казне</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50.000,00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13.750,00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Позиција14/0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Машине и опрема</w:t>
      </w:r>
    </w:p>
    <w:p w:rsidR="005D0533"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290.000,00</w:t>
      </w:r>
    </w:p>
    <w:p w:rsidR="004E63A4" w:rsidRPr="00B94BBA"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185.000,00  </w:t>
      </w:r>
    </w:p>
    <w:p w:rsidR="004E63A4" w:rsidRPr="00B94BBA"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 xml:space="preserve">  </w:t>
      </w: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Позиција15/0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Услуге по уговору</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600.000,00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528.000,00</w:t>
      </w:r>
    </w:p>
    <w:p w:rsidR="004E63A4" w:rsidRPr="00B94BBA" w:rsidRDefault="004E63A4" w:rsidP="00B94BBA">
      <w:pPr>
        <w:spacing w:line="216" w:lineRule="auto"/>
        <w:jc w:val="both"/>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t>Глава 1 ПРОГРАМ 16  2101- Политички систем локалне самоуправе;Функ.кл.111</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 21/0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Трошкови путовања</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230.000,00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110.464,00</w:t>
      </w:r>
    </w:p>
    <w:p w:rsidR="005D0533" w:rsidRDefault="005D0533" w:rsidP="00B94BBA">
      <w:pPr>
        <w:spacing w:line="216" w:lineRule="auto"/>
        <w:ind w:firstLine="720"/>
        <w:rPr>
          <w:rFonts w:ascii="Arial" w:hAnsi="Arial" w:cs="Arial"/>
          <w:bCs/>
          <w:color w:val="000000"/>
          <w:sz w:val="18"/>
          <w:szCs w:val="18"/>
          <w:lang w:val="sr-Cyrl-CS"/>
        </w:rPr>
      </w:pP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Позиција23/0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Специјализоване услуге</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400.000,00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200.000,00</w:t>
      </w:r>
    </w:p>
    <w:p w:rsidR="004E63A4" w:rsidRPr="00B94BBA" w:rsidRDefault="004E63A4" w:rsidP="00B94BBA">
      <w:pPr>
        <w:spacing w:line="216" w:lineRule="auto"/>
        <w:jc w:val="both"/>
        <w:rPr>
          <w:rFonts w:ascii="Arial" w:hAnsi="Arial" w:cs="Arial"/>
          <w:bCs/>
          <w:color w:val="000000"/>
          <w:sz w:val="18"/>
          <w:szCs w:val="18"/>
          <w:lang w:val="sr-Cyrl-CS"/>
        </w:rPr>
      </w:pP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Позиција27/0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Порези,обавезне таксе,казне</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100.000,00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36.775,00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Позиција28/0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Машине и опрема</w:t>
      </w:r>
    </w:p>
    <w:p w:rsidR="005D0533"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1.410.00,00</w:t>
      </w: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876.289,00  </w:t>
      </w:r>
    </w:p>
    <w:p w:rsidR="004E63A4" w:rsidRPr="00B94BBA" w:rsidRDefault="004E63A4" w:rsidP="00B94BBA">
      <w:pPr>
        <w:spacing w:line="216" w:lineRule="auto"/>
        <w:jc w:val="both"/>
        <w:rPr>
          <w:rFonts w:ascii="Arial" w:hAnsi="Arial" w:cs="Arial"/>
          <w:bCs/>
          <w:color w:val="000000"/>
          <w:sz w:val="18"/>
          <w:szCs w:val="18"/>
          <w:lang w:val="sr-Cyrl-CS"/>
        </w:rPr>
      </w:pP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Позиција358/0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Накнаде трошкова за запослене</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120.000,00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99.822,01</w:t>
      </w:r>
    </w:p>
    <w:p w:rsidR="004E63A4" w:rsidRPr="00B94BBA" w:rsidRDefault="004E63A4" w:rsidP="00B94BBA">
      <w:pPr>
        <w:spacing w:line="216" w:lineRule="auto"/>
        <w:rPr>
          <w:rFonts w:ascii="Arial" w:hAnsi="Arial" w:cs="Arial"/>
          <w:bCs/>
          <w:color w:val="000000"/>
          <w:sz w:val="18"/>
          <w:szCs w:val="18"/>
          <w:lang w:val="sr-Cyrl-CS"/>
        </w:rPr>
      </w:pP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Позиција366/0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Накнаде за социјалну заштиту из буџета</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500.000,00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440.000,00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t>Глава 4 ПРОГРАМ 11  0901- Социјална и дечја заштита;</w:t>
      </w:r>
      <w:r w:rsidR="005D0533">
        <w:rPr>
          <w:rFonts w:ascii="Arial" w:hAnsi="Arial" w:cs="Arial"/>
          <w:bCs/>
          <w:sz w:val="18"/>
          <w:szCs w:val="18"/>
          <w:lang w:val="sr-Cyrl-CS"/>
        </w:rPr>
        <w:t xml:space="preserve"> </w:t>
      </w:r>
      <w:r w:rsidRPr="00B94BBA">
        <w:rPr>
          <w:rFonts w:ascii="Arial" w:hAnsi="Arial" w:cs="Arial"/>
          <w:bCs/>
          <w:sz w:val="18"/>
          <w:szCs w:val="18"/>
          <w:lang w:val="sr-Cyrl-CS"/>
        </w:rPr>
        <w:t>Функ.кл.040</w:t>
      </w: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Позиција33/0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Нак.за соц.заштиту из буџета</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4.500.000,00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D0533">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4.300.000,00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t>Глава 4 ПРОГРАМ 17  0501- Енергетска ефикасност;</w:t>
      </w:r>
      <w:r w:rsidR="005D0533">
        <w:rPr>
          <w:rFonts w:ascii="Arial" w:hAnsi="Arial" w:cs="Arial"/>
          <w:bCs/>
          <w:sz w:val="18"/>
          <w:szCs w:val="18"/>
          <w:lang w:val="sr-Cyrl-CS"/>
        </w:rPr>
        <w:t xml:space="preserve"> </w:t>
      </w:r>
      <w:r w:rsidRPr="00B94BBA">
        <w:rPr>
          <w:rFonts w:ascii="Arial" w:hAnsi="Arial" w:cs="Arial"/>
          <w:bCs/>
          <w:sz w:val="18"/>
          <w:szCs w:val="18"/>
          <w:lang w:val="sr-Cyrl-CS"/>
        </w:rPr>
        <w:t>Функ.кл.130</w:t>
      </w:r>
    </w:p>
    <w:p w:rsidR="004E63A4" w:rsidRPr="00B94BBA" w:rsidRDefault="004E63A4" w:rsidP="00B94BBA">
      <w:pPr>
        <w:spacing w:line="216" w:lineRule="auto"/>
        <w:rPr>
          <w:rFonts w:ascii="Arial" w:hAnsi="Arial" w:cs="Arial"/>
          <w:bCs/>
          <w:sz w:val="18"/>
          <w:szCs w:val="18"/>
          <w:lang w:val="sr-Cyrl-CS"/>
        </w:rPr>
      </w:pPr>
    </w:p>
    <w:p w:rsidR="004E63A4" w:rsidRPr="00B94BBA" w:rsidRDefault="004E63A4" w:rsidP="005D0533">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Позиција39/0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Зграде и грађевински објекти</w:t>
      </w:r>
    </w:p>
    <w:p w:rsidR="005D0533"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250.000,00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 xml:space="preserve">  0,00</w:t>
      </w: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lastRenderedPageBreak/>
        <w:t>Глава 4 ПРОГРАМ 15  0602- Опште услуге локалне самоуправе;</w:t>
      </w:r>
      <w:r w:rsidR="007A45CD">
        <w:rPr>
          <w:rFonts w:ascii="Arial" w:hAnsi="Arial" w:cs="Arial"/>
          <w:bCs/>
          <w:sz w:val="18"/>
          <w:szCs w:val="18"/>
          <w:lang w:val="sr-Cyrl-CS"/>
        </w:rPr>
        <w:t xml:space="preserve"> </w:t>
      </w:r>
      <w:r w:rsidRPr="00B94BBA">
        <w:rPr>
          <w:rFonts w:ascii="Arial" w:hAnsi="Arial" w:cs="Arial"/>
          <w:bCs/>
          <w:sz w:val="18"/>
          <w:szCs w:val="18"/>
          <w:lang w:val="sr-Cyrl-CS"/>
        </w:rPr>
        <w:t>Функ.кл.130</w:t>
      </w: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Позиција50/0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Текуће поправке и одржавање</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9.747.252,85</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7.747.252.85</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Позиција54/0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ПА0001  Новчане казне и пенали по решењу судова</w:t>
      </w:r>
    </w:p>
    <w:p w:rsidR="007A45CD"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15.960.922,48</w:t>
      </w:r>
    </w:p>
    <w:p w:rsidR="004E63A4" w:rsidRPr="00B94BBA"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13.960.922,48</w:t>
      </w:r>
    </w:p>
    <w:p w:rsidR="004E63A4" w:rsidRPr="00B94BBA" w:rsidRDefault="004E63A4" w:rsidP="00B94BBA">
      <w:pPr>
        <w:spacing w:line="216" w:lineRule="auto"/>
        <w:jc w:val="both"/>
        <w:rPr>
          <w:rFonts w:ascii="Arial" w:hAnsi="Arial" w:cs="Arial"/>
          <w:bCs/>
          <w:color w:val="000000"/>
          <w:sz w:val="18"/>
          <w:szCs w:val="18"/>
          <w:lang w:val="sr-Cyrl-CS"/>
        </w:rPr>
      </w:pP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Позиција55/0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Машине и опрема</w:t>
      </w:r>
    </w:p>
    <w:p w:rsidR="007A45CD" w:rsidRDefault="007A45CD" w:rsidP="00B94BBA">
      <w:pPr>
        <w:spacing w:line="216" w:lineRule="auto"/>
        <w:jc w:val="both"/>
        <w:rPr>
          <w:rFonts w:ascii="Arial" w:hAnsi="Arial" w:cs="Arial"/>
          <w:bCs/>
          <w:color w:val="000000"/>
          <w:sz w:val="18"/>
          <w:szCs w:val="18"/>
          <w:lang w:val="sr-Cyrl-CS"/>
        </w:rPr>
      </w:pPr>
      <w:r>
        <w:rPr>
          <w:rFonts w:ascii="Arial" w:hAnsi="Arial" w:cs="Arial"/>
          <w:bCs/>
          <w:color w:val="000000"/>
          <w:sz w:val="18"/>
          <w:szCs w:val="18"/>
          <w:lang w:val="sr-Cyrl-CS"/>
        </w:rPr>
        <w:t xml:space="preserve">износ </w:t>
      </w:r>
      <w:r w:rsidR="004E63A4" w:rsidRPr="00B94BBA">
        <w:rPr>
          <w:rFonts w:ascii="Arial" w:hAnsi="Arial" w:cs="Arial"/>
          <w:bCs/>
          <w:color w:val="000000"/>
          <w:sz w:val="18"/>
          <w:szCs w:val="18"/>
          <w:lang w:val="sr-Cyrl-CS"/>
        </w:rPr>
        <w:t>од................................</w:t>
      </w:r>
      <w:r>
        <w:rPr>
          <w:rFonts w:ascii="Arial" w:hAnsi="Arial" w:cs="Arial"/>
          <w:bCs/>
          <w:color w:val="000000"/>
          <w:sz w:val="18"/>
          <w:szCs w:val="18"/>
          <w:lang w:val="sr-Cyrl-CS"/>
        </w:rPr>
        <w:t>..................................</w:t>
      </w:r>
      <w:r w:rsidR="004E63A4" w:rsidRPr="00B94BBA">
        <w:rPr>
          <w:rFonts w:ascii="Arial" w:hAnsi="Arial" w:cs="Arial"/>
          <w:bCs/>
          <w:color w:val="000000"/>
          <w:sz w:val="18"/>
          <w:szCs w:val="18"/>
          <w:lang w:val="sr-Cyrl-CS"/>
        </w:rPr>
        <w:t xml:space="preserve">    4.850.000,00</w:t>
      </w:r>
    </w:p>
    <w:p w:rsidR="007A45CD"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 xml:space="preserve">замењује се износом од </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3.850.000,00</w:t>
      </w: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 xml:space="preserve">  </w:t>
      </w: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Позиција56/0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Остале некретнине и опрема</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1.502.500,00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1.335.180,00 </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 xml:space="preserve">   </w:t>
      </w: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t>Глава 4 ПРОГРАМ 2  1102- Комуналне делатности;</w:t>
      </w:r>
      <w:r w:rsidR="007A45CD">
        <w:rPr>
          <w:rFonts w:ascii="Arial" w:hAnsi="Arial" w:cs="Arial"/>
          <w:bCs/>
          <w:sz w:val="18"/>
          <w:szCs w:val="18"/>
          <w:lang w:val="sr-Cyrl-CS"/>
        </w:rPr>
        <w:t xml:space="preserve"> </w:t>
      </w:r>
      <w:r w:rsidRPr="00B94BBA">
        <w:rPr>
          <w:rFonts w:ascii="Arial" w:hAnsi="Arial" w:cs="Arial"/>
          <w:bCs/>
          <w:sz w:val="18"/>
          <w:szCs w:val="18"/>
          <w:lang w:val="sr-Cyrl-CS"/>
        </w:rPr>
        <w:t>Функ.кл.130</w:t>
      </w:r>
    </w:p>
    <w:p w:rsidR="004E63A4" w:rsidRPr="00B94BBA" w:rsidRDefault="004E63A4" w:rsidP="00B94BBA">
      <w:pPr>
        <w:spacing w:line="216" w:lineRule="auto"/>
        <w:rPr>
          <w:rFonts w:ascii="Arial" w:hAnsi="Arial" w:cs="Arial"/>
          <w:bCs/>
          <w:sz w:val="18"/>
          <w:szCs w:val="18"/>
          <w:lang w:val="sr-Cyrl-CS"/>
        </w:rPr>
      </w:pP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Позиција64/0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Специјализоване услуге</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600.000,00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396.000,00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Позиција65/0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0003 Специјализоване услуге</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660.000,00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295.000,00</w:t>
      </w:r>
    </w:p>
    <w:p w:rsidR="004E63A4" w:rsidRPr="00B94BBA" w:rsidRDefault="004E63A4" w:rsidP="00B94BBA">
      <w:pPr>
        <w:spacing w:line="216" w:lineRule="auto"/>
        <w:rPr>
          <w:rFonts w:ascii="Arial" w:hAnsi="Arial" w:cs="Arial"/>
          <w:bCs/>
          <w:sz w:val="18"/>
          <w:szCs w:val="18"/>
          <w:lang w:val="sr-Cyrl-CS"/>
        </w:rPr>
      </w:pP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t>Глава 4 ПРОГРАМ 15  0602- Опште услуге локалне самоуправе;</w:t>
      </w:r>
      <w:r w:rsidR="007A45CD">
        <w:rPr>
          <w:rFonts w:ascii="Arial" w:hAnsi="Arial" w:cs="Arial"/>
          <w:bCs/>
          <w:sz w:val="18"/>
          <w:szCs w:val="18"/>
          <w:lang w:val="sr-Cyrl-CS"/>
        </w:rPr>
        <w:t xml:space="preserve"> </w:t>
      </w:r>
      <w:r w:rsidRPr="00B94BBA">
        <w:rPr>
          <w:rFonts w:ascii="Arial" w:hAnsi="Arial" w:cs="Arial"/>
          <w:bCs/>
          <w:sz w:val="18"/>
          <w:szCs w:val="18"/>
          <w:lang w:val="sr-Cyrl-CS"/>
        </w:rPr>
        <w:t>Функ.кл.170</w:t>
      </w:r>
    </w:p>
    <w:p w:rsidR="004E63A4" w:rsidRPr="00B94BBA" w:rsidRDefault="004E63A4" w:rsidP="00B94BBA">
      <w:pPr>
        <w:spacing w:line="216" w:lineRule="auto"/>
        <w:rPr>
          <w:rFonts w:ascii="Arial" w:hAnsi="Arial" w:cs="Arial"/>
          <w:bCs/>
          <w:sz w:val="18"/>
          <w:szCs w:val="18"/>
          <w:lang w:val="sr-Cyrl-CS"/>
        </w:rPr>
      </w:pP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Позиција76/0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0003 Пратећи трошкови задуживања</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500.000,00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t>Глава 4 ПРОГРАМ 15  0602- Опште услуге локалне самоуправе;</w:t>
      </w:r>
      <w:r w:rsidR="007A45CD">
        <w:rPr>
          <w:rFonts w:ascii="Arial" w:hAnsi="Arial" w:cs="Arial"/>
          <w:bCs/>
          <w:sz w:val="18"/>
          <w:szCs w:val="18"/>
          <w:lang w:val="sr-Cyrl-CS"/>
        </w:rPr>
        <w:t xml:space="preserve"> </w:t>
      </w:r>
      <w:r w:rsidRPr="00B94BBA">
        <w:rPr>
          <w:rFonts w:ascii="Arial" w:hAnsi="Arial" w:cs="Arial"/>
          <w:bCs/>
          <w:sz w:val="18"/>
          <w:szCs w:val="18"/>
          <w:lang w:val="sr-Cyrl-CS"/>
        </w:rPr>
        <w:t>Функ.кл.250</w:t>
      </w: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Позиција84/0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0014 Машине и опрема</w:t>
      </w:r>
    </w:p>
    <w:p w:rsidR="007A45CD"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500.000,00</w:t>
      </w:r>
    </w:p>
    <w:p w:rsidR="004E63A4" w:rsidRPr="00B94BBA"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0,00</w:t>
      </w:r>
    </w:p>
    <w:p w:rsidR="004E63A4" w:rsidRPr="00B94BBA" w:rsidRDefault="004E63A4" w:rsidP="00B94BBA">
      <w:pPr>
        <w:spacing w:line="216" w:lineRule="auto"/>
        <w:jc w:val="both"/>
        <w:rPr>
          <w:rFonts w:ascii="Arial" w:hAnsi="Arial" w:cs="Arial"/>
          <w:bCs/>
          <w:color w:val="000000"/>
          <w:sz w:val="18"/>
          <w:szCs w:val="18"/>
          <w:lang w:val="sr-Cyrl-CS"/>
        </w:rPr>
      </w:pP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Позиција87/0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0014 Материјал</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20.000,00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t>Глава 4 ПРОГРАМ 3  1501- Локални економски развој;</w:t>
      </w:r>
      <w:r w:rsidR="007A45CD">
        <w:rPr>
          <w:rFonts w:ascii="Arial" w:hAnsi="Arial" w:cs="Arial"/>
          <w:bCs/>
          <w:sz w:val="18"/>
          <w:szCs w:val="18"/>
          <w:lang w:val="sr-Cyrl-CS"/>
        </w:rPr>
        <w:t xml:space="preserve"> </w:t>
      </w:r>
      <w:r w:rsidRPr="00B94BBA">
        <w:rPr>
          <w:rFonts w:ascii="Arial" w:hAnsi="Arial" w:cs="Arial"/>
          <w:bCs/>
          <w:sz w:val="18"/>
          <w:szCs w:val="18"/>
          <w:lang w:val="sr-Cyrl-CS"/>
        </w:rPr>
        <w:t>Функ.кл.480</w:t>
      </w:r>
    </w:p>
    <w:p w:rsidR="004E63A4" w:rsidRPr="00B94BBA" w:rsidRDefault="004E63A4" w:rsidP="00B94BBA">
      <w:pPr>
        <w:spacing w:line="216" w:lineRule="auto"/>
        <w:jc w:val="both"/>
        <w:rPr>
          <w:rFonts w:ascii="Arial" w:hAnsi="Arial" w:cs="Arial"/>
          <w:bCs/>
          <w:color w:val="000000"/>
          <w:sz w:val="18"/>
          <w:szCs w:val="18"/>
          <w:lang w:val="sr-Cyrl-CS"/>
        </w:rPr>
      </w:pP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Позиција106/0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Услуге по уговору</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        1.000.000,00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287.520,32</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t>Глава 4 ПРОГРАМ 15  0602- Опште услуге локалне самоуправе;</w:t>
      </w:r>
      <w:r w:rsidR="007A45CD">
        <w:rPr>
          <w:rFonts w:ascii="Arial" w:hAnsi="Arial" w:cs="Arial"/>
          <w:bCs/>
          <w:sz w:val="18"/>
          <w:szCs w:val="18"/>
          <w:lang w:val="sr-Cyrl-CS"/>
        </w:rPr>
        <w:t xml:space="preserve"> </w:t>
      </w:r>
      <w:r w:rsidRPr="00B94BBA">
        <w:rPr>
          <w:rFonts w:ascii="Arial" w:hAnsi="Arial" w:cs="Arial"/>
          <w:bCs/>
          <w:sz w:val="18"/>
          <w:szCs w:val="18"/>
          <w:lang w:val="sr-Cyrl-CS"/>
        </w:rPr>
        <w:t>Функ.кл.130</w:t>
      </w:r>
    </w:p>
    <w:p w:rsidR="004E63A4" w:rsidRPr="00B94BBA" w:rsidRDefault="004E63A4" w:rsidP="00B94BBA">
      <w:pPr>
        <w:spacing w:line="216" w:lineRule="auto"/>
        <w:jc w:val="both"/>
        <w:rPr>
          <w:rFonts w:ascii="Arial" w:hAnsi="Arial" w:cs="Arial"/>
          <w:bCs/>
          <w:color w:val="000000"/>
          <w:sz w:val="18"/>
          <w:szCs w:val="18"/>
          <w:lang w:val="sr-Cyrl-CS"/>
        </w:rPr>
      </w:pP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Позиција107/0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Земљиште</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10.500.000,00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9.000.000,00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Позиција361/0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Нематеријана имовина</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600.000,00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588.000,00</w:t>
      </w:r>
    </w:p>
    <w:p w:rsidR="004E63A4" w:rsidRPr="00B94BBA" w:rsidRDefault="004E63A4" w:rsidP="00B94BBA">
      <w:pPr>
        <w:spacing w:line="216" w:lineRule="auto"/>
        <w:rPr>
          <w:rFonts w:ascii="Arial" w:hAnsi="Arial" w:cs="Arial"/>
          <w:bCs/>
          <w:sz w:val="18"/>
          <w:szCs w:val="18"/>
          <w:lang w:val="sr-Cyrl-CS"/>
        </w:rPr>
      </w:pPr>
    </w:p>
    <w:p w:rsidR="004E63A4" w:rsidRPr="00B94BBA" w:rsidRDefault="004E63A4" w:rsidP="00B94BBA">
      <w:pPr>
        <w:spacing w:line="216" w:lineRule="auto"/>
        <w:rPr>
          <w:rFonts w:ascii="Arial" w:hAnsi="Arial" w:cs="Arial"/>
          <w:bCs/>
          <w:sz w:val="18"/>
          <w:szCs w:val="18"/>
          <w:lang w:val="sr-Cyrl-CS"/>
        </w:rPr>
      </w:pPr>
      <w:r w:rsidRPr="00B94BBA">
        <w:rPr>
          <w:rFonts w:ascii="Arial" w:hAnsi="Arial" w:cs="Arial"/>
          <w:bCs/>
          <w:sz w:val="18"/>
          <w:szCs w:val="18"/>
          <w:lang w:val="sr-Cyrl-CS"/>
        </w:rPr>
        <w:t>Глава 4 ПРОГРАМ 2  1102- Комуналне делатности;</w:t>
      </w:r>
      <w:r w:rsidR="007A45CD">
        <w:rPr>
          <w:rFonts w:ascii="Arial" w:hAnsi="Arial" w:cs="Arial"/>
          <w:bCs/>
          <w:sz w:val="18"/>
          <w:szCs w:val="18"/>
          <w:lang w:val="sr-Cyrl-CS"/>
        </w:rPr>
        <w:t xml:space="preserve"> </w:t>
      </w:r>
      <w:r w:rsidRPr="00B94BBA">
        <w:rPr>
          <w:rFonts w:ascii="Arial" w:hAnsi="Arial" w:cs="Arial"/>
          <w:bCs/>
          <w:sz w:val="18"/>
          <w:szCs w:val="18"/>
          <w:lang w:val="sr-Cyrl-CS"/>
        </w:rPr>
        <w:t>Функ.кл.630</w:t>
      </w:r>
    </w:p>
    <w:p w:rsidR="004E63A4" w:rsidRPr="00B94BBA" w:rsidRDefault="004E63A4" w:rsidP="007A45C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Позиција141/0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0008 Зграде и грађевински објекти</w:t>
      </w:r>
    </w:p>
    <w:p w:rsidR="007A45C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1.230.000,00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7A45CD">
        <w:rPr>
          <w:rFonts w:ascii="Arial" w:hAnsi="Arial" w:cs="Arial"/>
          <w:bCs/>
          <w:color w:val="000000"/>
          <w:sz w:val="18"/>
          <w:szCs w:val="18"/>
          <w:lang w:val="sr-Cyrl-CS"/>
        </w:rPr>
        <w:t>.............................</w:t>
      </w:r>
      <w:r w:rsidRPr="00B94BBA">
        <w:rPr>
          <w:rFonts w:ascii="Arial" w:hAnsi="Arial" w:cs="Arial"/>
          <w:bCs/>
          <w:color w:val="000000"/>
          <w:sz w:val="18"/>
          <w:szCs w:val="18"/>
          <w:lang w:val="sr-Cyrl-CS"/>
        </w:rPr>
        <w:t>...    0,00</w:t>
      </w:r>
    </w:p>
    <w:p w:rsidR="00C8646D" w:rsidRPr="00B94BBA" w:rsidRDefault="00C8646D" w:rsidP="00B94BBA">
      <w:pPr>
        <w:spacing w:line="216" w:lineRule="auto"/>
        <w:jc w:val="both"/>
        <w:rPr>
          <w:rFonts w:ascii="Arial" w:hAnsi="Arial" w:cs="Arial"/>
          <w:bCs/>
          <w:color w:val="000000"/>
          <w:sz w:val="18"/>
          <w:szCs w:val="18"/>
          <w:lang w:val="sr-Cyrl-CS"/>
        </w:rPr>
      </w:pPr>
    </w:p>
    <w:p w:rsidR="00C8646D"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 xml:space="preserve">Глава 4 ПРОГРАМ </w:t>
      </w:r>
      <w:r w:rsidRPr="003166CF">
        <w:rPr>
          <w:rFonts w:ascii="Arial" w:hAnsi="Arial" w:cs="Arial"/>
          <w:bCs/>
          <w:color w:val="000000"/>
          <w:sz w:val="18"/>
          <w:szCs w:val="18"/>
          <w:lang w:val="sr-Cyrl-CS"/>
        </w:rPr>
        <w:t>9</w:t>
      </w:r>
      <w:r w:rsidRPr="00B94BBA">
        <w:rPr>
          <w:rFonts w:ascii="Arial" w:hAnsi="Arial" w:cs="Arial"/>
          <w:bCs/>
          <w:color w:val="000000"/>
          <w:sz w:val="18"/>
          <w:szCs w:val="18"/>
          <w:lang w:val="sr-Cyrl-CS"/>
        </w:rPr>
        <w:t xml:space="preserve">  </w:t>
      </w:r>
      <w:r w:rsidRPr="003166CF">
        <w:rPr>
          <w:rFonts w:ascii="Arial" w:hAnsi="Arial" w:cs="Arial"/>
          <w:bCs/>
          <w:color w:val="000000"/>
          <w:sz w:val="18"/>
          <w:szCs w:val="18"/>
          <w:lang w:val="sr-Cyrl-CS"/>
        </w:rPr>
        <w:t>2002</w:t>
      </w:r>
      <w:r w:rsidRPr="00B94BBA">
        <w:rPr>
          <w:rFonts w:ascii="Arial" w:hAnsi="Arial" w:cs="Arial"/>
          <w:bCs/>
          <w:color w:val="000000"/>
          <w:sz w:val="18"/>
          <w:szCs w:val="18"/>
          <w:lang w:val="sr-Cyrl-CS"/>
        </w:rPr>
        <w:t>- Основно образовање и васпитање;</w:t>
      </w:r>
      <w:r w:rsidR="00C8646D">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Функ.кл.912</w:t>
      </w: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Позиција148/0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ПА0001  Трансфери осталим нивоима власти</w:t>
      </w:r>
    </w:p>
    <w:p w:rsidR="00C8646D"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87.644.543,85</w:t>
      </w:r>
    </w:p>
    <w:p w:rsidR="004E63A4" w:rsidRPr="003166CF"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       86.690.177,85</w:t>
      </w: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w:t>
      </w:r>
      <w:r w:rsidRPr="003166CF">
        <w:rPr>
          <w:rFonts w:ascii="Arial" w:hAnsi="Arial" w:cs="Arial"/>
          <w:bCs/>
          <w:color w:val="000000"/>
          <w:sz w:val="18"/>
          <w:szCs w:val="18"/>
          <w:lang w:val="sr-Cyrl-CS"/>
        </w:rPr>
        <w:t>368</w:t>
      </w:r>
      <w:r w:rsidRPr="00B94BBA">
        <w:rPr>
          <w:rFonts w:ascii="Arial" w:hAnsi="Arial" w:cs="Arial"/>
          <w:bCs/>
          <w:color w:val="000000"/>
          <w:sz w:val="18"/>
          <w:szCs w:val="18"/>
          <w:lang w:val="sr-Cyrl-CS"/>
        </w:rPr>
        <w:t>/0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w:t>
      </w:r>
      <w:r w:rsidRPr="003166CF">
        <w:rPr>
          <w:rFonts w:ascii="Arial" w:hAnsi="Arial" w:cs="Arial"/>
          <w:bCs/>
          <w:color w:val="000000"/>
          <w:sz w:val="18"/>
          <w:szCs w:val="18"/>
          <w:lang w:val="sr-Cyrl-CS"/>
        </w:rPr>
        <w:t>1</w:t>
      </w:r>
      <w:r w:rsidRPr="00B94BBA">
        <w:rPr>
          <w:rFonts w:ascii="Arial" w:hAnsi="Arial" w:cs="Arial"/>
          <w:bCs/>
          <w:color w:val="000000"/>
          <w:sz w:val="18"/>
          <w:szCs w:val="18"/>
          <w:lang w:val="sr-Cyrl-CS"/>
        </w:rPr>
        <w:t xml:space="preserve"> Зграде и грађевински објекти</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w:t>
      </w:r>
      <w:r w:rsidRPr="003166CF">
        <w:rPr>
          <w:rFonts w:ascii="Arial" w:hAnsi="Arial" w:cs="Arial"/>
          <w:bCs/>
          <w:color w:val="000000"/>
          <w:sz w:val="18"/>
          <w:szCs w:val="18"/>
          <w:lang w:val="sr-Cyrl-CS"/>
        </w:rPr>
        <w:t>22.000</w:t>
      </w:r>
      <w:r w:rsidRPr="00B94BBA">
        <w:rPr>
          <w:rFonts w:ascii="Arial" w:hAnsi="Arial" w:cs="Arial"/>
          <w:bCs/>
          <w:color w:val="000000"/>
          <w:sz w:val="18"/>
          <w:szCs w:val="18"/>
          <w:lang w:val="sr-Cyrl-CS"/>
        </w:rPr>
        <w:t>.000,00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 xml:space="preserve">.  </w:t>
      </w:r>
      <w:r w:rsidRPr="003166CF">
        <w:rPr>
          <w:rFonts w:ascii="Arial" w:hAnsi="Arial" w:cs="Arial"/>
          <w:bCs/>
          <w:color w:val="000000"/>
          <w:sz w:val="18"/>
          <w:szCs w:val="18"/>
          <w:lang w:val="sr-Cyrl-CS"/>
        </w:rPr>
        <w:t>13.522.078,15</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 xml:space="preserve">Глава 4 ПРОГРАМ 10  </w:t>
      </w:r>
      <w:r w:rsidRPr="003166CF">
        <w:rPr>
          <w:rFonts w:ascii="Arial" w:hAnsi="Arial" w:cs="Arial"/>
          <w:bCs/>
          <w:color w:val="000000"/>
          <w:sz w:val="18"/>
          <w:szCs w:val="18"/>
          <w:lang w:val="sr-Cyrl-CS"/>
        </w:rPr>
        <w:t>200</w:t>
      </w:r>
      <w:r w:rsidRPr="00B94BBA">
        <w:rPr>
          <w:rFonts w:ascii="Arial" w:hAnsi="Arial" w:cs="Arial"/>
          <w:bCs/>
          <w:color w:val="000000"/>
          <w:sz w:val="18"/>
          <w:szCs w:val="18"/>
          <w:lang w:val="sr-Cyrl-CS"/>
        </w:rPr>
        <w:t>3- Средње образовање и васпитање;</w:t>
      </w:r>
      <w:r w:rsidR="00C8646D">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Функ.кл.920</w:t>
      </w:r>
    </w:p>
    <w:p w:rsidR="004E63A4" w:rsidRPr="00B94BBA" w:rsidRDefault="004E63A4" w:rsidP="00B94BBA">
      <w:pPr>
        <w:spacing w:line="216" w:lineRule="auto"/>
        <w:rPr>
          <w:rFonts w:ascii="Arial" w:hAnsi="Arial" w:cs="Arial"/>
          <w:bCs/>
          <w:color w:val="000000"/>
          <w:sz w:val="18"/>
          <w:szCs w:val="18"/>
          <w:lang w:val="sr-Cyrl-CS"/>
        </w:rPr>
      </w:pPr>
      <w:r w:rsidRPr="003166CF">
        <w:rPr>
          <w:rFonts w:ascii="Arial" w:hAnsi="Arial" w:cs="Arial"/>
          <w:bCs/>
          <w:color w:val="000000"/>
          <w:sz w:val="18"/>
          <w:szCs w:val="18"/>
          <w:lang w:val="sr-Cyrl-CS"/>
        </w:rPr>
        <w:t xml:space="preserve">          </w:t>
      </w: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Позиција148/0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ПА0001  Трансфери осталим нивоима власти</w:t>
      </w:r>
    </w:p>
    <w:p w:rsidR="00C8646D"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18.508.000,00</w:t>
      </w:r>
    </w:p>
    <w:p w:rsidR="004E63A4" w:rsidRPr="003166CF" w:rsidRDefault="004E63A4" w:rsidP="00B94BBA">
      <w:pPr>
        <w:spacing w:line="216" w:lineRule="auto"/>
        <w:jc w:val="both"/>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16.223.0000,00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Глава 4.0</w:t>
      </w:r>
      <w:r w:rsidRPr="003166CF">
        <w:rPr>
          <w:rFonts w:ascii="Arial" w:hAnsi="Arial" w:cs="Arial"/>
          <w:bCs/>
          <w:color w:val="000000"/>
          <w:sz w:val="18"/>
          <w:szCs w:val="18"/>
          <w:lang w:val="sr-Cyrl-CS"/>
        </w:rPr>
        <w:t>2</w:t>
      </w:r>
      <w:r w:rsidRPr="00B94BBA">
        <w:rPr>
          <w:rFonts w:ascii="Arial" w:hAnsi="Arial" w:cs="Arial"/>
          <w:bCs/>
          <w:color w:val="000000"/>
          <w:sz w:val="18"/>
          <w:szCs w:val="18"/>
          <w:lang w:val="sr-Cyrl-CS"/>
        </w:rPr>
        <w:t xml:space="preserve">  ПРОГРАМ 8  2001- Предшколско образовање и васпитање;</w:t>
      </w:r>
      <w:r w:rsidR="00C8646D">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Фун.кл.911</w:t>
      </w: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Позиција154/0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Накнаде у натури</w:t>
      </w:r>
    </w:p>
    <w:p w:rsidR="00C8646D"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280.000,00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260.000,00</w:t>
      </w:r>
    </w:p>
    <w:p w:rsidR="00C8646D" w:rsidRDefault="00C8646D" w:rsidP="00C8646D">
      <w:pPr>
        <w:spacing w:line="216" w:lineRule="auto"/>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Позиција158/0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Трошкови путовања</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610.000,00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590.000,00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Позиција1159/0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Услуге по уговору</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2.413.000,00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2.071.395,00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Позиција162/0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Материјал</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8.000.000,00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7.953.015,00</w:t>
      </w:r>
    </w:p>
    <w:p w:rsidR="004E63A4" w:rsidRPr="00B94BBA" w:rsidRDefault="004E63A4" w:rsidP="00B94BBA">
      <w:pPr>
        <w:spacing w:line="216" w:lineRule="auto"/>
        <w:rPr>
          <w:rFonts w:ascii="Arial" w:hAnsi="Arial" w:cs="Arial"/>
          <w:bCs/>
          <w:color w:val="000000"/>
          <w:sz w:val="18"/>
          <w:szCs w:val="18"/>
          <w:lang w:val="sr-Cyrl-CS"/>
        </w:rPr>
      </w:pP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Позиција164/0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Порези,обавезне таксе,казне</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200.000,00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132.855,00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Позиција165/0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0001 Зграде и грађевински објекти</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500.000,00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497.000,00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Глава 4.09  ПРОГРАМ 14  1301 Развој спорта и омладине;</w:t>
      </w:r>
      <w:r w:rsidR="00C8646D">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Фун.кл.810</w:t>
      </w: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Позиција319/0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Социјална давања запосленима</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10.000,00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Позиција320/0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Накнаде трошкова за запослене</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280.000,00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267.193,00</w:t>
      </w:r>
    </w:p>
    <w:p w:rsidR="004E63A4" w:rsidRPr="00B94BBA" w:rsidRDefault="004E63A4" w:rsidP="00B94BBA">
      <w:pPr>
        <w:spacing w:line="216" w:lineRule="auto"/>
        <w:ind w:firstLine="720"/>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Позиција322/0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Трошкови путовања</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5.000,00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500,00</w:t>
      </w:r>
    </w:p>
    <w:p w:rsidR="00C8646D" w:rsidRDefault="00C8646D" w:rsidP="00B94BBA">
      <w:pPr>
        <w:spacing w:line="216" w:lineRule="auto"/>
        <w:ind w:firstLine="720"/>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Позиција323/0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Услуге по уговору</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968.500,00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947.650,00</w:t>
      </w:r>
    </w:p>
    <w:p w:rsidR="00C8646D" w:rsidRDefault="00C8646D" w:rsidP="00B94BBA">
      <w:pPr>
        <w:spacing w:line="216" w:lineRule="auto"/>
        <w:ind w:firstLine="720"/>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Позиција324/0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Специјализоване услуге</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305.000,00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269.758,00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Позиција325/0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Текуће поправке и одржавање</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479.166,00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478.163,00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C8646D">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Позиција326/0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002 Материјал</w:t>
      </w:r>
    </w:p>
    <w:p w:rsidR="00C8646D"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205.000,00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C8646D">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168.780,00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E40EE">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Позиција329/0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Порези,обавезне таксе,казне</w:t>
      </w:r>
    </w:p>
    <w:p w:rsidR="005E40EE"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               2.000,00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E40EE">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Позиција330/0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Машине и опрема</w:t>
      </w:r>
    </w:p>
    <w:p w:rsidR="005E40EE"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             65.000,00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40.000,00    </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lastRenderedPageBreak/>
        <w:t>Глава 4.11  ПРОГРАМ 4  1502- Развој туризма.Фун.кл.473</w:t>
      </w:r>
    </w:p>
    <w:p w:rsidR="004E63A4" w:rsidRPr="00B94BBA" w:rsidRDefault="004E63A4" w:rsidP="005E40EE">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Позиција334/0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Социјална давања запосленима</w:t>
      </w:r>
    </w:p>
    <w:p w:rsidR="005E40EE"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21.000,00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1.000,00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E40EE">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Позиција336/0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Награде запосленима и остали посебни расходи</w:t>
      </w:r>
    </w:p>
    <w:p w:rsidR="005E40EE"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68.000,00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54.000,00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E40EE">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Позиција337/0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Стални трошкови</w:t>
      </w:r>
    </w:p>
    <w:p w:rsidR="005E40EE"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470.000,00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383.000,00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E40EE">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Позиција342/0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002 Материјал</w:t>
      </w:r>
    </w:p>
    <w:p w:rsidR="005E40EE"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330.000,00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289.000,00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E40EE">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Позиција344/0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Порези,обавезне таксе,казне</w:t>
      </w:r>
    </w:p>
    <w:p w:rsidR="005E40EE"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30.000,00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8.000,00</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5E40EE">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Позиција345/0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Машине и опрема</w:t>
      </w:r>
    </w:p>
    <w:p w:rsidR="005E40EE"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80.000,00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60.000,00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 xml:space="preserve">    </w:t>
      </w:r>
    </w:p>
    <w:p w:rsidR="004E63A4" w:rsidRPr="00B94BBA" w:rsidRDefault="004E63A4" w:rsidP="005E40EE">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Позиција346/0</w:t>
      </w:r>
      <w:r w:rsidRPr="003166CF">
        <w:rPr>
          <w:rFonts w:ascii="Arial" w:hAnsi="Arial" w:cs="Arial"/>
          <w:bCs/>
          <w:color w:val="000000"/>
          <w:sz w:val="18"/>
          <w:szCs w:val="18"/>
          <w:lang w:val="sr-Cyrl-CS"/>
        </w:rPr>
        <w:t xml:space="preserve"> </w:t>
      </w:r>
      <w:r w:rsidRPr="00B94BBA">
        <w:rPr>
          <w:rFonts w:ascii="Arial" w:hAnsi="Arial" w:cs="Arial"/>
          <w:bCs/>
          <w:color w:val="000000"/>
          <w:sz w:val="18"/>
          <w:szCs w:val="18"/>
          <w:lang w:val="sr-Cyrl-CS"/>
        </w:rPr>
        <w:t>ПА 0002 Остале некретнине и опрема</w:t>
      </w:r>
    </w:p>
    <w:p w:rsidR="005E40EE"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износ од..........................................................</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20.000,00</w:t>
      </w:r>
    </w:p>
    <w:p w:rsidR="004E63A4" w:rsidRPr="00B94BBA" w:rsidRDefault="004E63A4" w:rsidP="00B94BBA">
      <w:pPr>
        <w:spacing w:line="216" w:lineRule="auto"/>
        <w:rPr>
          <w:rFonts w:ascii="Arial" w:hAnsi="Arial" w:cs="Arial"/>
          <w:bCs/>
          <w:color w:val="000000"/>
          <w:sz w:val="18"/>
          <w:szCs w:val="18"/>
          <w:lang w:val="sr-Cyrl-CS"/>
        </w:rPr>
      </w:pPr>
      <w:r w:rsidRPr="00B94BBA">
        <w:rPr>
          <w:rFonts w:ascii="Arial" w:hAnsi="Arial" w:cs="Arial"/>
          <w:bCs/>
          <w:color w:val="000000"/>
          <w:sz w:val="18"/>
          <w:szCs w:val="18"/>
          <w:lang w:val="sr-Cyrl-CS"/>
        </w:rPr>
        <w:t>замењује се износом од ........</w:t>
      </w:r>
      <w:r w:rsidRPr="00B94BBA">
        <w:rPr>
          <w:rFonts w:ascii="Arial" w:hAnsi="Arial" w:cs="Arial"/>
          <w:bCs/>
          <w:color w:val="000000"/>
          <w:sz w:val="18"/>
          <w:szCs w:val="18"/>
          <w:lang w:val="ru-RU"/>
        </w:rPr>
        <w:t>.</w:t>
      </w:r>
      <w:r w:rsidRPr="00B94BBA">
        <w:rPr>
          <w:rFonts w:ascii="Arial" w:hAnsi="Arial" w:cs="Arial"/>
          <w:bCs/>
          <w:color w:val="000000"/>
          <w:sz w:val="18"/>
          <w:szCs w:val="18"/>
          <w:lang w:val="sr-Cyrl-CS"/>
        </w:rPr>
        <w:t>............</w:t>
      </w:r>
      <w:r w:rsidR="005E40EE">
        <w:rPr>
          <w:rFonts w:ascii="Arial" w:hAnsi="Arial" w:cs="Arial"/>
          <w:bCs/>
          <w:color w:val="000000"/>
          <w:sz w:val="18"/>
          <w:szCs w:val="18"/>
          <w:lang w:val="sr-Cyrl-CS"/>
        </w:rPr>
        <w:t>.......................</w:t>
      </w:r>
      <w:r w:rsidRPr="00B94BBA">
        <w:rPr>
          <w:rFonts w:ascii="Arial" w:hAnsi="Arial" w:cs="Arial"/>
          <w:bCs/>
          <w:color w:val="000000"/>
          <w:sz w:val="18"/>
          <w:szCs w:val="18"/>
          <w:lang w:val="sr-Cyrl-CS"/>
        </w:rPr>
        <w:t xml:space="preserve">             0,00  </w:t>
      </w:r>
    </w:p>
    <w:p w:rsidR="004E63A4" w:rsidRPr="00B94BBA" w:rsidRDefault="004E63A4" w:rsidP="00B94BBA">
      <w:pPr>
        <w:spacing w:line="216" w:lineRule="auto"/>
        <w:rPr>
          <w:rFonts w:ascii="Arial" w:hAnsi="Arial" w:cs="Arial"/>
          <w:bCs/>
          <w:color w:val="000000"/>
          <w:sz w:val="18"/>
          <w:szCs w:val="18"/>
          <w:lang w:val="sr-Cyrl-CS"/>
        </w:rPr>
      </w:pPr>
    </w:p>
    <w:p w:rsidR="004E63A4" w:rsidRPr="00B94BBA" w:rsidRDefault="004E63A4" w:rsidP="00B94BBA">
      <w:pPr>
        <w:tabs>
          <w:tab w:val="left" w:pos="900"/>
        </w:tabs>
        <w:spacing w:line="216" w:lineRule="auto"/>
        <w:jc w:val="center"/>
        <w:rPr>
          <w:rFonts w:ascii="Arial" w:hAnsi="Arial" w:cs="Arial"/>
          <w:bCs/>
          <w:sz w:val="18"/>
          <w:szCs w:val="18"/>
          <w:lang w:val="sr-Cyrl-CS"/>
        </w:rPr>
      </w:pPr>
      <w:r w:rsidRPr="00B94BBA">
        <w:rPr>
          <w:rFonts w:ascii="Arial" w:hAnsi="Arial" w:cs="Arial"/>
          <w:bCs/>
          <w:sz w:val="18"/>
          <w:szCs w:val="18"/>
          <w:lang w:val="sr-Cyrl-CS"/>
        </w:rPr>
        <w:t xml:space="preserve">Члан </w:t>
      </w:r>
      <w:r w:rsidRPr="00B94BBA">
        <w:rPr>
          <w:rFonts w:ascii="Arial" w:hAnsi="Arial" w:cs="Arial"/>
          <w:bCs/>
          <w:sz w:val="18"/>
          <w:szCs w:val="18"/>
          <w:lang w:val="ru-RU"/>
        </w:rPr>
        <w:t>3</w:t>
      </w:r>
      <w:r w:rsidRPr="00B94BBA">
        <w:rPr>
          <w:rFonts w:ascii="Arial" w:hAnsi="Arial" w:cs="Arial"/>
          <w:bCs/>
          <w:sz w:val="18"/>
          <w:szCs w:val="18"/>
          <w:lang w:val="sr-Cyrl-CS"/>
        </w:rPr>
        <w:t>.</w:t>
      </w:r>
    </w:p>
    <w:p w:rsidR="004E63A4" w:rsidRPr="00B94BBA" w:rsidRDefault="004E63A4" w:rsidP="00B94BBA">
      <w:pPr>
        <w:tabs>
          <w:tab w:val="left" w:pos="900"/>
        </w:tabs>
        <w:spacing w:line="216" w:lineRule="auto"/>
        <w:jc w:val="center"/>
        <w:rPr>
          <w:rFonts w:ascii="Arial" w:hAnsi="Arial" w:cs="Arial"/>
          <w:bCs/>
          <w:sz w:val="18"/>
          <w:szCs w:val="18"/>
          <w:lang w:val="sr-Cyrl-CS"/>
        </w:rPr>
      </w:pPr>
    </w:p>
    <w:p w:rsidR="004E63A4" w:rsidRPr="00B94BBA" w:rsidRDefault="004E63A4" w:rsidP="00B94BBA">
      <w:pPr>
        <w:spacing w:line="216" w:lineRule="auto"/>
        <w:jc w:val="both"/>
        <w:rPr>
          <w:rFonts w:ascii="Arial" w:hAnsi="Arial" w:cs="Arial"/>
          <w:bCs/>
          <w:sz w:val="18"/>
          <w:szCs w:val="18"/>
          <w:lang w:val="sr-Cyrl-CS"/>
        </w:rPr>
      </w:pPr>
      <w:r w:rsidRPr="00B94BBA">
        <w:rPr>
          <w:rFonts w:ascii="Arial" w:hAnsi="Arial" w:cs="Arial"/>
          <w:bCs/>
          <w:sz w:val="18"/>
          <w:szCs w:val="18"/>
          <w:lang w:val="sr-Cyrl-CS"/>
        </w:rPr>
        <w:tab/>
        <w:t>Сагласно овим изменама врше се одговарајуће измене у општем распореду прихода и расхода, по расподелама у основним наменама.</w:t>
      </w:r>
    </w:p>
    <w:p w:rsidR="004E63A4" w:rsidRPr="00B94BBA" w:rsidRDefault="004E63A4" w:rsidP="00B94BBA">
      <w:pPr>
        <w:spacing w:line="216" w:lineRule="auto"/>
        <w:jc w:val="center"/>
        <w:rPr>
          <w:rFonts w:ascii="Arial" w:hAnsi="Arial" w:cs="Arial"/>
          <w:sz w:val="18"/>
          <w:szCs w:val="18"/>
          <w:lang w:val="sr-Cyrl-CS"/>
        </w:rPr>
      </w:pPr>
    </w:p>
    <w:p w:rsidR="004E63A4" w:rsidRPr="00B94BBA" w:rsidRDefault="004E63A4" w:rsidP="00B94BBA">
      <w:pPr>
        <w:spacing w:line="216" w:lineRule="auto"/>
        <w:jc w:val="center"/>
        <w:rPr>
          <w:rFonts w:ascii="Arial" w:hAnsi="Arial" w:cs="Arial"/>
          <w:sz w:val="18"/>
          <w:szCs w:val="18"/>
          <w:lang w:val="sr-Cyrl-CS"/>
        </w:rPr>
      </w:pPr>
      <w:r w:rsidRPr="00B94BBA">
        <w:rPr>
          <w:rFonts w:ascii="Arial" w:hAnsi="Arial" w:cs="Arial"/>
          <w:sz w:val="18"/>
          <w:szCs w:val="18"/>
          <w:lang w:val="sr-Cyrl-CS"/>
        </w:rPr>
        <w:t>Члан 4.</w:t>
      </w:r>
    </w:p>
    <w:p w:rsidR="004E63A4" w:rsidRPr="00B94BBA" w:rsidRDefault="004E63A4" w:rsidP="00B94BBA">
      <w:pPr>
        <w:spacing w:line="216" w:lineRule="auto"/>
        <w:jc w:val="center"/>
        <w:rPr>
          <w:rFonts w:ascii="Arial" w:hAnsi="Arial" w:cs="Arial"/>
          <w:bCs/>
          <w:sz w:val="18"/>
          <w:szCs w:val="18"/>
          <w:lang w:val="ru-RU"/>
        </w:rPr>
      </w:pPr>
    </w:p>
    <w:p w:rsidR="004E63A4" w:rsidRPr="00B94BBA" w:rsidRDefault="004E63A4" w:rsidP="00B94BBA">
      <w:pPr>
        <w:tabs>
          <w:tab w:val="left" w:pos="2595"/>
        </w:tabs>
        <w:spacing w:line="216" w:lineRule="auto"/>
        <w:jc w:val="both"/>
        <w:rPr>
          <w:rFonts w:ascii="Arial" w:hAnsi="Arial" w:cs="Arial"/>
          <w:sz w:val="18"/>
          <w:szCs w:val="18"/>
          <w:lang w:val="sr-Cyrl-CS"/>
        </w:rPr>
      </w:pPr>
      <w:r w:rsidRPr="00B94BBA">
        <w:rPr>
          <w:rFonts w:ascii="Arial" w:hAnsi="Arial" w:cs="Arial"/>
          <w:sz w:val="18"/>
          <w:szCs w:val="18"/>
          <w:lang w:val="sr-Cyrl-CS"/>
        </w:rPr>
        <w:t xml:space="preserve">              Одлука ступа на снагу даном објављивања у "Службеном гласнику општине Петровац на Млави".</w:t>
      </w:r>
    </w:p>
    <w:p w:rsidR="00194886" w:rsidRPr="003166CF" w:rsidRDefault="00194886" w:rsidP="001B26F8">
      <w:pPr>
        <w:tabs>
          <w:tab w:val="left" w:pos="2595"/>
        </w:tabs>
        <w:spacing w:line="216" w:lineRule="auto"/>
        <w:jc w:val="both"/>
        <w:rPr>
          <w:rFonts w:ascii="Arial" w:hAnsi="Arial" w:cs="Arial"/>
          <w:sz w:val="18"/>
          <w:szCs w:val="18"/>
          <w:lang w:val="sr-Cyrl-CS"/>
        </w:rPr>
      </w:pPr>
    </w:p>
    <w:p w:rsidR="00194886" w:rsidRPr="001B26F8" w:rsidRDefault="00194886" w:rsidP="001B26F8">
      <w:pPr>
        <w:spacing w:line="216" w:lineRule="auto"/>
        <w:contextualSpacing/>
        <w:jc w:val="center"/>
        <w:rPr>
          <w:rFonts w:ascii="Arial" w:hAnsi="Arial" w:cs="Arial"/>
          <w:sz w:val="18"/>
          <w:szCs w:val="18"/>
          <w:lang w:val="sr-Cyrl-CS"/>
        </w:rPr>
      </w:pPr>
      <w:r w:rsidRPr="001B26F8">
        <w:rPr>
          <w:rFonts w:ascii="Arial" w:hAnsi="Arial" w:cs="Arial"/>
          <w:sz w:val="18"/>
          <w:szCs w:val="18"/>
          <w:lang w:val="sr-Cyrl-CS"/>
        </w:rPr>
        <w:t>СКУПШТИНА ОПШТИНЕ ПЕТРОВАЦ НА МЛАВИ</w:t>
      </w:r>
    </w:p>
    <w:p w:rsidR="00194886" w:rsidRPr="001B26F8" w:rsidRDefault="00194886" w:rsidP="001B26F8">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194886" w:rsidRPr="003606A6" w:rsidTr="003069CD">
        <w:trPr>
          <w:trHeight w:val="653"/>
          <w:jc w:val="center"/>
        </w:trPr>
        <w:tc>
          <w:tcPr>
            <w:tcW w:w="2376" w:type="dxa"/>
          </w:tcPr>
          <w:p w:rsidR="00194886" w:rsidRPr="001B26F8" w:rsidRDefault="00194886" w:rsidP="001B26F8">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00583AE9" w:rsidRPr="003166CF">
              <w:rPr>
                <w:rFonts w:ascii="Arial" w:hAnsi="Arial" w:cs="Arial"/>
                <w:sz w:val="18"/>
                <w:szCs w:val="18"/>
                <w:lang w:val="sr-Cyrl-CS"/>
              </w:rPr>
              <w:t>195</w:t>
            </w:r>
            <w:r w:rsidRPr="001B26F8">
              <w:rPr>
                <w:rFonts w:ascii="Arial" w:hAnsi="Arial" w:cs="Arial"/>
                <w:sz w:val="18"/>
                <w:szCs w:val="18"/>
                <w:lang w:val="ru-RU"/>
              </w:rPr>
              <w:t>/2018-02</w:t>
            </w:r>
          </w:p>
          <w:p w:rsidR="00194886" w:rsidRPr="001B26F8" w:rsidRDefault="00194886" w:rsidP="001B26F8">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00583AE9"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194886" w:rsidRPr="001B26F8" w:rsidRDefault="00194886" w:rsidP="001B26F8">
            <w:pPr>
              <w:spacing w:line="216" w:lineRule="auto"/>
              <w:contextualSpacing/>
              <w:jc w:val="both"/>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194886" w:rsidRPr="001B26F8" w:rsidRDefault="00194886" w:rsidP="001B26F8">
            <w:pPr>
              <w:spacing w:line="216" w:lineRule="auto"/>
              <w:contextualSpacing/>
              <w:jc w:val="center"/>
              <w:rPr>
                <w:rFonts w:ascii="Arial" w:hAnsi="Arial" w:cs="Arial"/>
                <w:sz w:val="18"/>
                <w:szCs w:val="18"/>
                <w:lang w:val="sr-Cyrl-CS"/>
              </w:rPr>
            </w:pPr>
            <w:r w:rsidRPr="001B26F8">
              <w:rPr>
                <w:rFonts w:ascii="Arial" w:hAnsi="Arial" w:cs="Arial"/>
                <w:sz w:val="18"/>
                <w:szCs w:val="18"/>
                <w:lang w:val="sr-Cyrl-CS"/>
              </w:rPr>
              <w:t>ПРЕДСЕДНИК</w:t>
            </w:r>
          </w:p>
          <w:p w:rsidR="00194886" w:rsidRPr="001B26F8" w:rsidRDefault="00194886" w:rsidP="001B26F8">
            <w:pPr>
              <w:spacing w:line="216" w:lineRule="auto"/>
              <w:contextualSpacing/>
              <w:jc w:val="center"/>
              <w:rPr>
                <w:rFonts w:ascii="Arial" w:hAnsi="Arial" w:cs="Arial"/>
                <w:sz w:val="18"/>
                <w:szCs w:val="18"/>
                <w:lang w:val="sr-Cyrl-CS"/>
              </w:rPr>
            </w:pPr>
            <w:r w:rsidRPr="001B26F8">
              <w:rPr>
                <w:rFonts w:ascii="Arial" w:hAnsi="Arial" w:cs="Arial"/>
                <w:sz w:val="18"/>
                <w:szCs w:val="18"/>
                <w:lang w:val="sr-Cyrl-CS"/>
              </w:rPr>
              <w:t>СКУПШТИНЕ ОПШТИНЕ</w:t>
            </w:r>
          </w:p>
          <w:p w:rsidR="00194886" w:rsidRPr="001B26F8" w:rsidRDefault="00194886" w:rsidP="001B26F8">
            <w:pPr>
              <w:spacing w:line="216" w:lineRule="auto"/>
              <w:contextualSpacing/>
              <w:jc w:val="center"/>
              <w:rPr>
                <w:rFonts w:ascii="Arial" w:hAnsi="Arial" w:cs="Arial"/>
                <w:sz w:val="18"/>
                <w:szCs w:val="18"/>
                <w:lang w:val="sr-Cyrl-CS"/>
              </w:rPr>
            </w:pPr>
            <w:r w:rsidRPr="001B26F8">
              <w:rPr>
                <w:rFonts w:ascii="Arial" w:hAnsi="Arial" w:cs="Arial"/>
                <w:sz w:val="18"/>
                <w:szCs w:val="18"/>
                <w:lang w:val="sr-Cyrl-CS"/>
              </w:rPr>
              <w:t>Миланче Аћимовић, с.р.</w:t>
            </w:r>
          </w:p>
        </w:tc>
      </w:tr>
    </w:tbl>
    <w:p w:rsidR="00A9677F" w:rsidRDefault="00A9677F" w:rsidP="00425E29">
      <w:pPr>
        <w:spacing w:line="216" w:lineRule="auto"/>
        <w:contextualSpacing/>
        <w:jc w:val="both"/>
        <w:rPr>
          <w:rFonts w:ascii="Arial" w:hAnsi="Arial" w:cs="Arial"/>
          <w:b/>
          <w:i/>
          <w:color w:val="000000"/>
          <w:sz w:val="18"/>
          <w:szCs w:val="18"/>
          <w:lang w:val="sr-Cyrl-CS"/>
        </w:rPr>
        <w:sectPr w:rsidR="00A9677F" w:rsidSect="0075230D">
          <w:headerReference w:type="default" r:id="rId7"/>
          <w:footerReference w:type="default" r:id="rId8"/>
          <w:headerReference w:type="first" r:id="rId9"/>
          <w:footerReference w:type="first" r:id="rId10"/>
          <w:type w:val="continuous"/>
          <w:pgSz w:w="11906" w:h="16838" w:code="9"/>
          <w:pgMar w:top="539" w:right="499" w:bottom="1259" w:left="561" w:header="357" w:footer="301" w:gutter="0"/>
          <w:cols w:num="2" w:space="226"/>
          <w:titlePg/>
          <w:docGrid w:linePitch="360"/>
        </w:sect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A9677F" w:rsidRPr="003166CF" w:rsidRDefault="00A9677F" w:rsidP="00425E29">
      <w:pPr>
        <w:spacing w:line="216" w:lineRule="auto"/>
        <w:contextualSpacing/>
        <w:jc w:val="both"/>
        <w:rPr>
          <w:rFonts w:ascii="Arial" w:hAnsi="Arial" w:cs="Arial"/>
          <w:b/>
          <w:i/>
          <w:color w:val="000000"/>
          <w:sz w:val="18"/>
          <w:szCs w:val="18"/>
          <w:lang w:val="sr-Cyrl-CS"/>
        </w:rPr>
      </w:pPr>
    </w:p>
    <w:p w:rsidR="00194886" w:rsidRPr="00425E29" w:rsidRDefault="00194886" w:rsidP="00425E29">
      <w:pPr>
        <w:spacing w:line="216" w:lineRule="auto"/>
        <w:contextualSpacing/>
        <w:jc w:val="both"/>
        <w:rPr>
          <w:rFonts w:ascii="Arial" w:hAnsi="Arial" w:cs="Arial"/>
          <w:b/>
          <w:i/>
          <w:color w:val="000000"/>
          <w:sz w:val="18"/>
          <w:szCs w:val="18"/>
          <w:lang w:val="sr-Cyrl-CS"/>
        </w:rPr>
      </w:pPr>
      <w:r w:rsidRPr="00425E29">
        <w:rPr>
          <w:rFonts w:ascii="Arial" w:hAnsi="Arial" w:cs="Arial"/>
          <w:b/>
          <w:i/>
          <w:color w:val="000000"/>
          <w:sz w:val="18"/>
          <w:szCs w:val="18"/>
          <w:lang w:val="sr-Cyrl-CS"/>
        </w:rPr>
        <w:lastRenderedPageBreak/>
        <w:t>2.</w:t>
      </w:r>
      <w:r w:rsidR="003166CF" w:rsidRPr="003166CF">
        <w:rPr>
          <w:rFonts w:ascii="Arial" w:hAnsi="Arial" w:cs="Arial"/>
          <w:sz w:val="18"/>
          <w:szCs w:val="18"/>
          <w:lang w:val="sr-Cyrl-CS"/>
        </w:rPr>
        <w:t xml:space="preserve"> </w:t>
      </w:r>
      <w:r w:rsidR="00951039">
        <w:rPr>
          <w:rFonts w:ascii="Arial" w:hAnsi="Arial" w:cs="Arial"/>
          <w:noProof/>
          <w:sz w:val="18"/>
          <w:szCs w:val="18"/>
          <w:lang w:val="sr-Cyrl-CS"/>
        </w:rPr>
        <w:drawing>
          <wp:inline distT="0" distB="0" distL="0" distR="0">
            <wp:extent cx="6886575" cy="8895715"/>
            <wp:effectExtent l="0" t="0" r="0" b="0"/>
            <wp:docPr id="1" name="Picture 1" descr="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descr="00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86575" cy="8895715"/>
                    </a:xfrm>
                    <a:prstGeom prst="rect">
                      <a:avLst/>
                    </a:prstGeom>
                    <a:noFill/>
                    <a:ln>
                      <a:noFill/>
                    </a:ln>
                  </pic:spPr>
                </pic:pic>
              </a:graphicData>
            </a:graphic>
          </wp:inline>
        </w:drawing>
      </w:r>
    </w:p>
    <w:p w:rsidR="00194886" w:rsidRDefault="00951039" w:rsidP="00425E29">
      <w:pPr>
        <w:spacing w:line="216" w:lineRule="auto"/>
        <w:jc w:val="both"/>
        <w:rPr>
          <w:rFonts w:ascii="Arial" w:hAnsi="Arial" w:cs="Arial"/>
          <w:sz w:val="18"/>
          <w:szCs w:val="18"/>
        </w:rPr>
      </w:pPr>
      <w:r>
        <w:rPr>
          <w:rFonts w:ascii="Arial" w:hAnsi="Arial" w:cs="Arial"/>
          <w:noProof/>
          <w:sz w:val="18"/>
          <w:szCs w:val="18"/>
          <w:lang w:val="sr-Cyrl-CS"/>
        </w:rPr>
        <w:lastRenderedPageBreak/>
        <w:drawing>
          <wp:inline distT="0" distB="0" distL="0" distR="0">
            <wp:extent cx="6886575" cy="8915400"/>
            <wp:effectExtent l="0" t="0" r="0" b="0"/>
            <wp:docPr id="2" name="Picture 2" descr="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descr="00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661785" cy="9122410"/>
            <wp:effectExtent l="0" t="0" r="0" b="0"/>
            <wp:docPr id="3" name="Picture 3" descr="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descr="003"/>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1785" cy="912241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4" name="Picture 4" descr="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descr="00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5" name="Picture 5" descr="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descr="005"/>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6" name="Picture 6" descr="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descr="00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7" name="Picture 7" descr="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descr="007"/>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8" name="Picture 8" descr="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descr="008"/>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174105" cy="9142095"/>
            <wp:effectExtent l="0" t="0" r="0" b="0"/>
            <wp:docPr id="9" name="Picture 9" descr="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descr="00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74105" cy="91420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320155" cy="9142095"/>
            <wp:effectExtent l="0" t="0" r="0" b="0"/>
            <wp:docPr id="10" name="Picture 10" descr="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descr="010"/>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20155" cy="91420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233160" cy="9229090"/>
            <wp:effectExtent l="0" t="0" r="0" b="0"/>
            <wp:docPr id="11" name="Picture 11" descr="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descr="01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33160"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307455" cy="9229090"/>
            <wp:effectExtent l="0" t="0" r="0" b="0"/>
            <wp:docPr id="12" name="Picture 12" descr="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descr="012"/>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745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387465" cy="9229090"/>
            <wp:effectExtent l="0" t="0" r="0" b="0"/>
            <wp:docPr id="13" name="Picture 13" descr="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 descr="01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8746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387465" cy="9229090"/>
            <wp:effectExtent l="0" t="0" r="0" b="0"/>
            <wp:docPr id="14" name="Picture 14" descr="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descr="014"/>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8746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75095" cy="9229090"/>
            <wp:effectExtent l="0" t="0" r="0" b="0"/>
            <wp:docPr id="15" name="Picture 15" descr="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descr="015"/>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509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307455" cy="9229090"/>
            <wp:effectExtent l="0" t="0" r="0" b="0"/>
            <wp:docPr id="16" name="Picture 16" descr="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6" descr="016"/>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745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374765" cy="9229090"/>
            <wp:effectExtent l="0" t="0" r="0" b="0"/>
            <wp:docPr id="17" name="Picture 17" descr="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7" descr="017"/>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7476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307455" cy="9229090"/>
            <wp:effectExtent l="0" t="0" r="0" b="0"/>
            <wp:docPr id="18" name="Picture 18" descr="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8" descr="018"/>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745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94145" cy="9237345"/>
            <wp:effectExtent l="0" t="0" r="0" b="0"/>
            <wp:docPr id="19" name="Picture 19" descr="0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9" descr="019"/>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94145"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29090"/>
            <wp:effectExtent l="0" t="0" r="0" b="0"/>
            <wp:docPr id="20" name="Picture 20" descr="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0" descr="020"/>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3351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29090"/>
            <wp:effectExtent l="0" t="0" r="0" b="0"/>
            <wp:docPr id="21" name="Picture 21" descr="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1" descr="02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3351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33185" cy="9229090"/>
            <wp:effectExtent l="0" t="0" r="0" b="0"/>
            <wp:docPr id="22" name="Picture 22" descr="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2" descr="022"/>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3318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33185" cy="9229090"/>
            <wp:effectExtent l="0" t="0" r="0" b="0"/>
            <wp:docPr id="23" name="Picture 23" descr="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3" descr="023"/>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3318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33185" cy="9229090"/>
            <wp:effectExtent l="0" t="0" r="0" b="0"/>
            <wp:docPr id="24" name="Picture 24" descr="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4" descr="024"/>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3318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33185" cy="9229090"/>
            <wp:effectExtent l="0" t="0" r="0" b="0"/>
            <wp:docPr id="25" name="Picture 25" descr="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5" descr="025"/>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3318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174480"/>
            <wp:effectExtent l="0" t="0" r="0" b="0"/>
            <wp:docPr id="26" name="Picture 26" descr="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6" descr="026"/>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61760" cy="917448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27" name="Picture 27" descr="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7" descr="027"/>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28" name="Picture 28" descr="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8" descr="028"/>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29" name="Picture 29" descr="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descr="029"/>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30" name="Picture 30" descr="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descr="030"/>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31" name="Picture 31" descr="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descr="03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32" name="Picture 32" descr="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descr="032"/>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33" name="Picture 33" descr="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3" descr="03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34" name="Picture 34" descr="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4" descr="034"/>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59855" cy="9239885"/>
            <wp:effectExtent l="0" t="0" r="0" b="0"/>
            <wp:docPr id="35" name="Picture 35" descr="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descr="035"/>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59855" cy="923988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36" name="Picture 36" descr="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6" descr="036"/>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37345"/>
            <wp:effectExtent l="0" t="0" r="0" b="0"/>
            <wp:docPr id="37" name="Picture 37" descr="0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7" descr="037"/>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61760"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37345"/>
            <wp:effectExtent l="0" t="0" r="0" b="0"/>
            <wp:docPr id="38" name="Picture 38" descr="0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8" descr="038"/>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33515"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37345"/>
            <wp:effectExtent l="0" t="0" r="0" b="0"/>
            <wp:docPr id="39" name="Picture 39" descr="0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9" descr="039"/>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33515"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37345"/>
            <wp:effectExtent l="0" t="0" r="0" b="0"/>
            <wp:docPr id="40" name="Picture 40" descr="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0" descr="040"/>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33515"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41" name="Picture 41" descr="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1" descr="04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42" name="Picture 42" descr="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2" descr="042"/>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133205"/>
            <wp:effectExtent l="0" t="0" r="0" b="0"/>
            <wp:docPr id="43" name="Picture 43" descr="0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3" descr="043"/>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33515" cy="91332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94145" cy="9133205"/>
            <wp:effectExtent l="0" t="0" r="0" b="0"/>
            <wp:docPr id="44" name="Picture 44" descr="0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4" descr="044"/>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94145" cy="91332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06865"/>
            <wp:effectExtent l="0" t="0" r="0" b="0"/>
            <wp:docPr id="45" name="Picture 45" descr="0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5" descr="045"/>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3351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06865"/>
            <wp:effectExtent l="0" t="0" r="0" b="0"/>
            <wp:docPr id="46" name="Picture 46" descr="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6" descr="046"/>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61760"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06865"/>
            <wp:effectExtent l="0" t="0" r="0" b="0"/>
            <wp:docPr id="47" name="Picture 47" descr="0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7" descr="047"/>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61760"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06865"/>
            <wp:effectExtent l="0" t="0" r="0" b="0"/>
            <wp:docPr id="48" name="Picture 48" descr="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8" descr="048"/>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61760"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06865"/>
            <wp:effectExtent l="0" t="0" r="0" b="0"/>
            <wp:docPr id="49" name="Picture 49" descr="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9" descr="049"/>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61760"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06865"/>
            <wp:effectExtent l="0" t="0" r="0" b="0"/>
            <wp:docPr id="50" name="Picture 50" descr="0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0" descr="050"/>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3351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75095" cy="9206865"/>
            <wp:effectExtent l="0" t="0" r="0" b="0"/>
            <wp:docPr id="51" name="Picture 51" descr="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1" descr="051"/>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509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75095" cy="9206865"/>
            <wp:effectExtent l="0" t="0" r="0" b="0"/>
            <wp:docPr id="52" name="Picture 52" descr="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2" descr="052"/>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509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75095" cy="9206865"/>
            <wp:effectExtent l="0" t="0" r="0" b="0"/>
            <wp:docPr id="53" name="Picture 53" descr="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3" descr="053"/>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509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06865"/>
            <wp:effectExtent l="0" t="0" r="0" b="0"/>
            <wp:docPr id="54" name="Picture 54" descr="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4" descr="054"/>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3351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75095" cy="9206865"/>
            <wp:effectExtent l="0" t="0" r="0" b="0"/>
            <wp:docPr id="55" name="Picture 55" descr="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5" descr="055"/>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7509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75095" cy="9206865"/>
            <wp:effectExtent l="0" t="0" r="0" b="0"/>
            <wp:docPr id="56" name="Picture 56" descr="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6" descr="056"/>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509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72555" cy="9203055"/>
            <wp:effectExtent l="0" t="0" r="0" b="0"/>
            <wp:docPr id="57" name="Picture 57" descr="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7" descr="057"/>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2555" cy="920305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06865"/>
            <wp:effectExtent l="0" t="0" r="0" b="0"/>
            <wp:docPr id="58" name="Picture 58" descr="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8" descr="058"/>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3351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48425" cy="9206865"/>
            <wp:effectExtent l="0" t="0" r="0" b="0"/>
            <wp:docPr id="59" name="Picture 59" descr="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9" descr="059"/>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4842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06865"/>
            <wp:effectExtent l="0" t="0" r="0" b="0"/>
            <wp:docPr id="60" name="Picture 60" descr="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0" descr="060"/>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3351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06865"/>
            <wp:effectExtent l="0" t="0" r="0" b="0"/>
            <wp:docPr id="61" name="Picture 61" descr="0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1" descr="061"/>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3351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06865"/>
            <wp:effectExtent l="0" t="0" r="0" b="0"/>
            <wp:docPr id="62" name="Picture 62" descr="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2" descr="062"/>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3351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06865"/>
            <wp:effectExtent l="0" t="0" r="0" b="0"/>
            <wp:docPr id="63" name="Picture 63" descr="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3" descr="063"/>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3351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75095" cy="9206865"/>
            <wp:effectExtent l="0" t="0" r="0" b="0"/>
            <wp:docPr id="64" name="Picture 64" descr="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4" descr="064"/>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509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06865"/>
            <wp:effectExtent l="0" t="0" r="0" b="0"/>
            <wp:docPr id="65" name="Picture 65" descr="0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5" descr="065"/>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33515"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1610" cy="9203055"/>
            <wp:effectExtent l="0" t="0" r="0" b="0"/>
            <wp:docPr id="66" name="Picture 66" descr="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6" descr="066"/>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31610" cy="920305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06865"/>
            <wp:effectExtent l="0" t="0" r="0" b="0"/>
            <wp:docPr id="67" name="Picture 67" descr="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7" descr="067"/>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61760" cy="92068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94145" cy="9218295"/>
            <wp:effectExtent l="0" t="0" r="0" b="0"/>
            <wp:docPr id="68" name="Picture 68" descr="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8" descr="068"/>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9414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94145" cy="9218295"/>
            <wp:effectExtent l="0" t="0" r="0" b="0"/>
            <wp:docPr id="69" name="Picture 69" descr="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9" descr="069"/>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9414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94145" cy="9229090"/>
            <wp:effectExtent l="0" t="0" r="0" b="0"/>
            <wp:docPr id="70" name="Picture 70" descr="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0" descr="070"/>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9414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94145" cy="9229090"/>
            <wp:effectExtent l="0" t="0" r="0" b="0"/>
            <wp:docPr id="71" name="Picture 71" descr="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1" descr="071"/>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9414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94145" cy="9229090"/>
            <wp:effectExtent l="0" t="0" r="0" b="0"/>
            <wp:docPr id="72" name="Picture 72" descr="0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2" descr="072"/>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94145" cy="922909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18295"/>
            <wp:effectExtent l="0" t="0" r="0" b="0"/>
            <wp:docPr id="73" name="Picture 73" descr="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3" descr="073"/>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3351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18295"/>
            <wp:effectExtent l="0" t="0" r="0" b="0"/>
            <wp:docPr id="74" name="Picture 74" descr="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4" descr="074"/>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61760"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18295"/>
            <wp:effectExtent l="0" t="0" r="0" b="0"/>
            <wp:docPr id="75" name="Picture 75" descr="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5" descr="075"/>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61760"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61760" cy="9218295"/>
            <wp:effectExtent l="0" t="0" r="0" b="0"/>
            <wp:docPr id="76" name="Picture 76" descr="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6" descr="076"/>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61760"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18295"/>
            <wp:effectExtent l="0" t="0" r="0" b="0"/>
            <wp:docPr id="77" name="Picture 77" descr="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7" descr="077"/>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3351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48425" cy="9215755"/>
            <wp:effectExtent l="0" t="0" r="0" b="0"/>
            <wp:docPr id="78" name="Picture 78" descr="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8" descr="078"/>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48425" cy="921575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48425" cy="9218295"/>
            <wp:effectExtent l="0" t="0" r="0" b="0"/>
            <wp:docPr id="79" name="Picture 79" descr="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9" descr="079"/>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4842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48425" cy="9218295"/>
            <wp:effectExtent l="0" t="0" r="0" b="0"/>
            <wp:docPr id="80" name="Picture 80" descr="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0" descr="080"/>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4842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48425" cy="9218295"/>
            <wp:effectExtent l="0" t="0" r="0" b="0"/>
            <wp:docPr id="81" name="Picture 81" descr="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1" descr="081"/>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4842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18295"/>
            <wp:effectExtent l="0" t="0" r="0" b="0"/>
            <wp:docPr id="82" name="Picture 82" descr="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2" descr="082"/>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3351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18295"/>
            <wp:effectExtent l="0" t="0" r="0" b="0"/>
            <wp:docPr id="83" name="Picture 83" descr="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3" descr="083"/>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53351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1610" cy="9215755"/>
            <wp:effectExtent l="0" t="0" r="0" b="0"/>
            <wp:docPr id="84" name="Picture 84" descr="0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4" descr="084"/>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31610" cy="921575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1610" cy="9215755"/>
            <wp:effectExtent l="0" t="0" r="0" b="0"/>
            <wp:docPr id="85" name="Picture 85" descr="0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5" descr="085"/>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31610" cy="921575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18295"/>
            <wp:effectExtent l="0" t="0" r="0" b="0"/>
            <wp:docPr id="86" name="Picture 86" descr="0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6" descr="086"/>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3351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48425" cy="9218295"/>
            <wp:effectExtent l="0" t="0" r="0" b="0"/>
            <wp:docPr id="87" name="Picture 87" descr="0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7" descr="087"/>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4842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18295"/>
            <wp:effectExtent l="0" t="0" r="0" b="0"/>
            <wp:docPr id="88" name="Picture 88" descr="0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8" descr="088"/>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3351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18295"/>
            <wp:effectExtent l="0" t="0" r="0" b="0"/>
            <wp:docPr id="89" name="Picture 89" descr="0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9" descr="089"/>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533515" cy="92182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26835" cy="9237345"/>
            <wp:effectExtent l="0" t="0" r="0" b="0"/>
            <wp:docPr id="90" name="Picture 90" descr="0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0" descr="090"/>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26835"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163685"/>
            <wp:effectExtent l="0" t="0" r="0" b="0"/>
            <wp:docPr id="91" name="Picture 91" descr="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1" descr="091"/>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533515" cy="916368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1610" cy="9168130"/>
            <wp:effectExtent l="0" t="0" r="0" b="0"/>
            <wp:docPr id="92" name="Picture 92" descr="0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2" descr="092"/>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31610" cy="916813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37345"/>
            <wp:effectExtent l="0" t="0" r="0" b="0"/>
            <wp:docPr id="93" name="Picture 93" descr="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3" descr="093"/>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533515"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37345"/>
            <wp:effectExtent l="0" t="0" r="0" b="0"/>
            <wp:docPr id="94" name="Picture 94" descr="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4" descr="094"/>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533515"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37345"/>
            <wp:effectExtent l="0" t="0" r="0" b="0"/>
            <wp:docPr id="95" name="Picture 95" descr="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5" descr="095"/>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533515"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237345"/>
            <wp:effectExtent l="0" t="0" r="0" b="0"/>
            <wp:docPr id="96" name="Picture 96" descr="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6" descr="096"/>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33515" cy="92373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1610" cy="9084945"/>
            <wp:effectExtent l="0" t="0" r="0" b="0"/>
            <wp:docPr id="97" name="Picture 97" descr="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7" descr="097"/>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531610" cy="90849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1610" cy="9084945"/>
            <wp:effectExtent l="0" t="0" r="0" b="0"/>
            <wp:docPr id="98" name="Picture 98" descr="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8" descr="09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31610" cy="90849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078595"/>
            <wp:effectExtent l="0" t="0" r="0" b="0"/>
            <wp:docPr id="99" name="Picture 99" descr="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9" descr="099"/>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533515" cy="90785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078595"/>
            <wp:effectExtent l="0" t="0" r="0" b="0"/>
            <wp:docPr id="100" name="Picture 100" descr="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0" descr="100"/>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33515" cy="90785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24930" cy="9084945"/>
            <wp:effectExtent l="0" t="0" r="0" b="0"/>
            <wp:docPr id="101" name="Picture 101" descr="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1" descr="101"/>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24930" cy="90849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26835" cy="9078595"/>
            <wp:effectExtent l="0" t="0" r="0" b="0"/>
            <wp:docPr id="102" name="Picture 102" descr="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2" descr="102"/>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26835" cy="90785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1610" cy="9084945"/>
            <wp:effectExtent l="0" t="0" r="0" b="0"/>
            <wp:docPr id="103" name="Picture 103" descr="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3" descr="103"/>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31610" cy="90849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078595"/>
            <wp:effectExtent l="0" t="0" r="0" b="0"/>
            <wp:docPr id="104" name="Picture 104" descr="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4" descr="104"/>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33515" cy="90785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1610" cy="9084945"/>
            <wp:effectExtent l="0" t="0" r="0" b="0"/>
            <wp:docPr id="105" name="Picture 105" descr="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5" descr="105"/>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31610" cy="908494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387465" cy="8961120"/>
            <wp:effectExtent l="0" t="0" r="0" b="0"/>
            <wp:docPr id="106" name="Picture 106" descr="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6" descr="106"/>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87465" cy="896112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48425" cy="9048115"/>
            <wp:effectExtent l="0" t="0" r="0" b="0"/>
            <wp:docPr id="107" name="Picture 107" descr="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7" descr="107"/>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48425" cy="904811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48425" cy="9048115"/>
            <wp:effectExtent l="0" t="0" r="0" b="0"/>
            <wp:docPr id="108" name="Picture 108" descr="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8" descr="108"/>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48425" cy="904811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448425" cy="9048115"/>
            <wp:effectExtent l="0" t="0" r="0" b="0"/>
            <wp:docPr id="109" name="Picture 109" descr="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9" descr="109"/>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48425" cy="904811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048115"/>
            <wp:effectExtent l="0" t="0" r="0" b="0"/>
            <wp:docPr id="110" name="Picture 110" descr="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0" descr="110"/>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533515" cy="904811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1610" cy="9048115"/>
            <wp:effectExtent l="0" t="0" r="0" b="0"/>
            <wp:docPr id="111" name="Picture 111" descr="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1" descr="111"/>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531610" cy="904811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048115"/>
            <wp:effectExtent l="0" t="0" r="0" b="0"/>
            <wp:docPr id="112" name="Picture 112" descr="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2" descr="112"/>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33515" cy="904811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048115"/>
            <wp:effectExtent l="0" t="0" r="0" b="0"/>
            <wp:docPr id="113" name="Picture 113" descr="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3" descr="113"/>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533515" cy="904811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533515" cy="9048115"/>
            <wp:effectExtent l="0" t="0" r="0" b="0"/>
            <wp:docPr id="114" name="Picture 114" descr="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4" descr="114"/>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533515" cy="904811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115" name="Picture 115" descr="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5" descr="115"/>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16" name="Picture 116" descr="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6" descr="116"/>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117" name="Picture 117" descr="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7" descr="117"/>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26195"/>
            <wp:effectExtent l="0" t="0" r="0" b="0"/>
            <wp:docPr id="118" name="Picture 118" descr="ODLUKA o budzetu opstine za 2019-p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8" descr="ODLUKA o budzetu opstine za 2019-page-001"/>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86575" cy="892619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119" name="Picture 119" descr="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9" descr="119"/>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120" name="Picture 120" descr="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0" descr="120"/>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21" name="Picture 121" descr="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1" descr="121"/>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22" name="Picture 122" descr="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2" descr="122"/>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9130665"/>
            <wp:effectExtent l="0" t="0" r="0" b="0"/>
            <wp:docPr id="123" name="Picture 123" descr="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3" descr="123"/>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86575" cy="913066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24" name="Picture 124" descr="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4" descr="124"/>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25" name="Picture 125" descr="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5" descr="125"/>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126" name="Picture 126" descr="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6" descr="126"/>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127" name="Picture 127" descr="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7" descr="127"/>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28" name="Picture 128" descr="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8" descr="128"/>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29" name="Picture 129" descr="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9" descr="129"/>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30" name="Picture 130" descr="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0" descr="130"/>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31" name="Picture 131" descr="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1" descr="131"/>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32" name="Picture 132" descr="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2" descr="132"/>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6575" cy="8915400"/>
            <wp:effectExtent l="0" t="0" r="0" b="0"/>
            <wp:docPr id="133" name="Picture 133" descr="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3" descr="133"/>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886575" cy="8915400"/>
                    </a:xfrm>
                    <a:prstGeom prst="rect">
                      <a:avLst/>
                    </a:prstGeom>
                    <a:noFill/>
                    <a:ln>
                      <a:noFill/>
                    </a:ln>
                  </pic:spPr>
                </pic:pic>
              </a:graphicData>
            </a:graphic>
          </wp:inline>
        </w:drawing>
      </w:r>
      <w:r>
        <w:rPr>
          <w:rFonts w:ascii="Arial" w:hAnsi="Arial" w:cs="Arial"/>
          <w:noProof/>
          <w:sz w:val="18"/>
          <w:szCs w:val="18"/>
          <w:lang w:val="sr-Cyrl-CS"/>
        </w:rPr>
        <w:lastRenderedPageBreak/>
        <w:drawing>
          <wp:inline distT="0" distB="0" distL="0" distR="0">
            <wp:extent cx="6888480" cy="8917305"/>
            <wp:effectExtent l="0" t="0" r="0" b="0"/>
            <wp:docPr id="134" name="Picture 134" descr="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4" descr="134"/>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888480" cy="8917305"/>
                    </a:xfrm>
                    <a:prstGeom prst="rect">
                      <a:avLst/>
                    </a:prstGeom>
                    <a:noFill/>
                    <a:ln>
                      <a:noFill/>
                    </a:ln>
                  </pic:spPr>
                </pic:pic>
              </a:graphicData>
            </a:graphic>
          </wp:inline>
        </w:drawing>
      </w:r>
    </w:p>
    <w:p w:rsidR="00D70EA6" w:rsidRPr="00D70EA6" w:rsidRDefault="00951039" w:rsidP="00425E29">
      <w:pPr>
        <w:spacing w:line="216" w:lineRule="auto"/>
        <w:jc w:val="both"/>
        <w:rPr>
          <w:rFonts w:ascii="Arial" w:hAnsi="Arial" w:cs="Arial"/>
          <w:sz w:val="18"/>
          <w:szCs w:val="18"/>
        </w:rPr>
      </w:pPr>
      <w:r>
        <w:rPr>
          <w:rFonts w:ascii="Arial" w:hAnsi="Arial" w:cs="Arial"/>
          <w:noProof/>
          <w:sz w:val="18"/>
          <w:szCs w:val="18"/>
          <w:lang w:val="sr-Cyrl-CS"/>
        </w:rPr>
        <w:lastRenderedPageBreak/>
        <w:drawing>
          <wp:inline distT="0" distB="0" distL="0" distR="0">
            <wp:extent cx="6888480" cy="8941435"/>
            <wp:effectExtent l="0" t="0" r="0" b="0"/>
            <wp:docPr id="135" name="Picture 135" descr="ODLUKA o budzetu opstine za 2019-page-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5" descr="ODLUKA o budzetu opstine za 2019-page-002"/>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888480" cy="8941435"/>
                    </a:xfrm>
                    <a:prstGeom prst="rect">
                      <a:avLst/>
                    </a:prstGeom>
                    <a:noFill/>
                    <a:ln>
                      <a:noFill/>
                    </a:ln>
                  </pic:spPr>
                </pic:pic>
              </a:graphicData>
            </a:graphic>
          </wp:inline>
        </w:drawing>
      </w:r>
    </w:p>
    <w:p w:rsidR="00D70EA6" w:rsidRDefault="00D70EA6" w:rsidP="00425E29">
      <w:pPr>
        <w:spacing w:line="216" w:lineRule="auto"/>
        <w:contextualSpacing/>
        <w:jc w:val="both"/>
        <w:rPr>
          <w:rFonts w:ascii="Arial" w:hAnsi="Arial" w:cs="Arial"/>
          <w:sz w:val="18"/>
          <w:szCs w:val="18"/>
        </w:rPr>
      </w:pPr>
    </w:p>
    <w:p w:rsidR="002343C7" w:rsidRPr="00FF5C79" w:rsidRDefault="002343C7" w:rsidP="00425E29">
      <w:pPr>
        <w:spacing w:line="216" w:lineRule="auto"/>
        <w:contextualSpacing/>
        <w:jc w:val="both"/>
        <w:rPr>
          <w:rFonts w:ascii="Arial" w:hAnsi="Arial" w:cs="Arial"/>
          <w:b/>
          <w:i/>
          <w:color w:val="000000"/>
          <w:sz w:val="18"/>
          <w:szCs w:val="18"/>
        </w:rPr>
        <w:sectPr w:rsidR="002343C7" w:rsidRPr="00FF5C79" w:rsidSect="00A9677F">
          <w:type w:val="continuous"/>
          <w:pgSz w:w="11906" w:h="16838" w:code="9"/>
          <w:pgMar w:top="539" w:right="499" w:bottom="1259" w:left="561" w:header="357" w:footer="301" w:gutter="0"/>
          <w:cols w:space="226"/>
          <w:titlePg/>
          <w:docGrid w:linePitch="360"/>
        </w:sectPr>
      </w:pPr>
    </w:p>
    <w:p w:rsidR="00194886" w:rsidRPr="00425E29" w:rsidRDefault="00194886" w:rsidP="00425E29">
      <w:pPr>
        <w:spacing w:line="216" w:lineRule="auto"/>
        <w:contextualSpacing/>
        <w:jc w:val="both"/>
        <w:rPr>
          <w:rFonts w:ascii="Arial" w:hAnsi="Arial" w:cs="Arial"/>
          <w:b/>
          <w:i/>
          <w:color w:val="000000"/>
          <w:sz w:val="18"/>
          <w:szCs w:val="18"/>
          <w:lang w:val="sr-Cyrl-CS"/>
        </w:rPr>
      </w:pPr>
      <w:r w:rsidRPr="00425E29">
        <w:rPr>
          <w:rFonts w:ascii="Arial" w:hAnsi="Arial" w:cs="Arial"/>
          <w:b/>
          <w:i/>
          <w:color w:val="000000"/>
          <w:sz w:val="18"/>
          <w:szCs w:val="18"/>
          <w:lang w:val="sr-Cyrl-CS"/>
        </w:rPr>
        <w:t>3.</w:t>
      </w:r>
    </w:p>
    <w:p w:rsidR="004E63A4" w:rsidRPr="00B94BBA" w:rsidRDefault="004E63A4" w:rsidP="00B94BBA">
      <w:pPr>
        <w:spacing w:line="216" w:lineRule="auto"/>
        <w:ind w:right="23"/>
        <w:jc w:val="both"/>
        <w:rPr>
          <w:rFonts w:ascii="Arial" w:hAnsi="Arial" w:cs="Arial"/>
          <w:sz w:val="18"/>
          <w:szCs w:val="18"/>
          <w:lang w:val="sr-Cyrl-CS"/>
        </w:rPr>
      </w:pPr>
      <w:r w:rsidRPr="003166CF">
        <w:rPr>
          <w:rFonts w:ascii="Arial" w:hAnsi="Arial" w:cs="Arial"/>
          <w:sz w:val="18"/>
          <w:szCs w:val="18"/>
          <w:lang w:val="sr-Cyrl-CS"/>
        </w:rPr>
        <w:tab/>
      </w:r>
      <w:r w:rsidRPr="00B94BBA">
        <w:rPr>
          <w:rFonts w:ascii="Arial" w:hAnsi="Arial" w:cs="Arial"/>
          <w:sz w:val="18"/>
          <w:szCs w:val="18"/>
          <w:lang w:val="ru-RU"/>
        </w:rPr>
        <w:t>На основу члана 77. Закона о запосленима у аутономним покрајинама и јединицама локалне самоуправе (“</w:t>
      </w:r>
      <w:r w:rsidRPr="00B94BBA">
        <w:rPr>
          <w:rFonts w:ascii="Arial" w:hAnsi="Arial" w:cs="Arial"/>
          <w:sz w:val="18"/>
          <w:szCs w:val="18"/>
          <w:lang w:val="sr-Cyrl-RS"/>
        </w:rPr>
        <w:t xml:space="preserve">Службени гласник РС“, број 21/16, 113/17, 113/17-др.закон </w:t>
      </w:r>
      <w:r w:rsidRPr="00B94BBA">
        <w:rPr>
          <w:rFonts w:ascii="Arial" w:hAnsi="Arial" w:cs="Arial"/>
          <w:sz w:val="18"/>
          <w:szCs w:val="18"/>
          <w:lang w:val="sr-Cyrl-CS"/>
        </w:rPr>
        <w:t>и 95/18</w:t>
      </w:r>
      <w:r w:rsidRPr="00B94BBA">
        <w:rPr>
          <w:rFonts w:ascii="Arial" w:hAnsi="Arial" w:cs="Arial"/>
          <w:sz w:val="18"/>
          <w:szCs w:val="18"/>
          <w:lang w:val="sr-Cyrl-RS"/>
        </w:rPr>
        <w:t>)</w:t>
      </w:r>
      <w:r w:rsidRPr="00B94BBA">
        <w:rPr>
          <w:rFonts w:ascii="Arial" w:hAnsi="Arial" w:cs="Arial"/>
          <w:sz w:val="18"/>
          <w:szCs w:val="18"/>
          <w:lang w:val="sr-Cyrl-CS"/>
        </w:rPr>
        <w:t>,</w:t>
      </w:r>
      <w:r w:rsidRPr="00B94BBA">
        <w:rPr>
          <w:rFonts w:ascii="Arial" w:hAnsi="Arial" w:cs="Arial"/>
          <w:sz w:val="18"/>
          <w:szCs w:val="18"/>
          <w:lang w:val="sr-Cyrl-RS"/>
        </w:rPr>
        <w:t xml:space="preserve"> </w:t>
      </w:r>
    </w:p>
    <w:p w:rsidR="004E63A4" w:rsidRPr="00B94BBA" w:rsidRDefault="004E63A4" w:rsidP="00B94BBA">
      <w:pPr>
        <w:spacing w:line="216" w:lineRule="auto"/>
        <w:ind w:right="23" w:firstLine="708"/>
        <w:jc w:val="both"/>
        <w:rPr>
          <w:rFonts w:ascii="Arial" w:hAnsi="Arial" w:cs="Arial"/>
          <w:sz w:val="18"/>
          <w:szCs w:val="18"/>
          <w:lang w:val="sr-Cyrl-RS"/>
        </w:rPr>
      </w:pPr>
      <w:r w:rsidRPr="00B94BBA">
        <w:rPr>
          <w:rFonts w:ascii="Arial" w:hAnsi="Arial" w:cs="Arial"/>
          <w:sz w:val="18"/>
          <w:szCs w:val="18"/>
          <w:lang w:val="sr-Cyrl-RS"/>
        </w:rPr>
        <w:t>Скупштина општине Петровац на Млави на својој XXX</w:t>
      </w:r>
      <w:r w:rsidRPr="00B94BBA">
        <w:rPr>
          <w:rFonts w:ascii="Arial" w:hAnsi="Arial" w:cs="Arial"/>
          <w:sz w:val="18"/>
          <w:szCs w:val="18"/>
          <w:lang w:val="sr-Latn-CS"/>
        </w:rPr>
        <w:t>I</w:t>
      </w:r>
      <w:r w:rsidRPr="00B94BBA">
        <w:rPr>
          <w:rFonts w:ascii="Arial" w:hAnsi="Arial" w:cs="Arial"/>
          <w:sz w:val="18"/>
          <w:szCs w:val="18"/>
          <w:lang w:val="sr-Cyrl-RS"/>
        </w:rPr>
        <w:t xml:space="preserve"> седници, одржаној дана 24. </w:t>
      </w:r>
      <w:r w:rsidRPr="00B94BBA">
        <w:rPr>
          <w:rFonts w:ascii="Arial" w:hAnsi="Arial" w:cs="Arial"/>
          <w:sz w:val="18"/>
          <w:szCs w:val="18"/>
          <w:lang w:val="sr-Cyrl-CS"/>
        </w:rPr>
        <w:t>децембра 201</w:t>
      </w:r>
      <w:r w:rsidRPr="00B94BBA">
        <w:rPr>
          <w:rFonts w:ascii="Arial" w:hAnsi="Arial" w:cs="Arial"/>
          <w:sz w:val="18"/>
          <w:szCs w:val="18"/>
          <w:lang w:val="hr-HR"/>
        </w:rPr>
        <w:t>8</w:t>
      </w:r>
      <w:r w:rsidRPr="00B94BBA">
        <w:rPr>
          <w:rFonts w:ascii="Arial" w:hAnsi="Arial" w:cs="Arial"/>
          <w:sz w:val="18"/>
          <w:szCs w:val="18"/>
          <w:lang w:val="sr-Cyrl-RS"/>
        </w:rPr>
        <w:t>. године усваја следећи:</w:t>
      </w: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RS"/>
        </w:rPr>
        <w:t>КАДРОВСКИ ПЛАН</w:t>
      </w: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RS"/>
        </w:rPr>
        <w:t>ОПШТИНСКЕ УПРАВЕ</w:t>
      </w: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RS"/>
        </w:rPr>
        <w:t>За 201</w:t>
      </w:r>
      <w:r w:rsidRPr="00B94BBA">
        <w:rPr>
          <w:rFonts w:ascii="Arial" w:hAnsi="Arial" w:cs="Arial"/>
          <w:sz w:val="18"/>
          <w:szCs w:val="18"/>
          <w:lang w:val="hr-HR"/>
        </w:rPr>
        <w:t>9</w:t>
      </w:r>
      <w:r w:rsidRPr="00B94BBA">
        <w:rPr>
          <w:rFonts w:ascii="Arial" w:hAnsi="Arial" w:cs="Arial"/>
          <w:sz w:val="18"/>
          <w:szCs w:val="18"/>
          <w:lang w:val="sr-Cyrl-RS"/>
        </w:rPr>
        <w:t>. годину</w:t>
      </w:r>
    </w:p>
    <w:p w:rsidR="004E63A4" w:rsidRPr="00B94BBA" w:rsidRDefault="004E63A4" w:rsidP="00B94BBA">
      <w:pPr>
        <w:spacing w:line="216" w:lineRule="auto"/>
        <w:ind w:right="23"/>
        <w:jc w:val="both"/>
        <w:rPr>
          <w:rFonts w:ascii="Arial" w:hAnsi="Arial" w:cs="Arial"/>
          <w:sz w:val="18"/>
          <w:szCs w:val="18"/>
          <w:lang w:val="sr-Cyrl-RS"/>
        </w:rPr>
      </w:pPr>
    </w:p>
    <w:p w:rsidR="004E63A4" w:rsidRPr="00B94BBA" w:rsidRDefault="004E63A4" w:rsidP="005E40EE">
      <w:pPr>
        <w:numPr>
          <w:ilvl w:val="0"/>
          <w:numId w:val="18"/>
        </w:numPr>
        <w:tabs>
          <w:tab w:val="clear" w:pos="720"/>
        </w:tabs>
        <w:spacing w:line="216" w:lineRule="auto"/>
        <w:ind w:left="284" w:right="23" w:hanging="284"/>
        <w:jc w:val="both"/>
        <w:rPr>
          <w:rFonts w:ascii="Arial" w:hAnsi="Arial" w:cs="Arial"/>
          <w:sz w:val="18"/>
          <w:szCs w:val="18"/>
          <w:lang w:val="sr-Cyrl-RS"/>
        </w:rPr>
      </w:pPr>
      <w:r w:rsidRPr="00B94BBA">
        <w:rPr>
          <w:rFonts w:ascii="Arial" w:hAnsi="Arial" w:cs="Arial"/>
          <w:sz w:val="18"/>
          <w:szCs w:val="18"/>
          <w:lang w:val="sr-Cyrl-RS"/>
        </w:rPr>
        <w:t xml:space="preserve">Постојећи број службеника и намештеника koји су у радном односу на неодређено време на дан </w:t>
      </w:r>
      <w:r w:rsidRPr="00B94BBA">
        <w:rPr>
          <w:rFonts w:ascii="Arial" w:hAnsi="Arial" w:cs="Arial"/>
          <w:sz w:val="18"/>
          <w:szCs w:val="18"/>
          <w:lang w:val="sr-Cyrl-CS"/>
        </w:rPr>
        <w:t xml:space="preserve"> 24. децембар </w:t>
      </w:r>
      <w:r w:rsidRPr="00B94BBA">
        <w:rPr>
          <w:rFonts w:ascii="Arial" w:hAnsi="Arial" w:cs="Arial"/>
          <w:sz w:val="18"/>
          <w:szCs w:val="18"/>
          <w:lang w:val="sr-Cyrl-RS"/>
        </w:rPr>
        <w:t xml:space="preserve"> 201</w:t>
      </w:r>
      <w:r w:rsidRPr="00B94BBA">
        <w:rPr>
          <w:rFonts w:ascii="Arial" w:hAnsi="Arial" w:cs="Arial"/>
          <w:sz w:val="18"/>
          <w:szCs w:val="18"/>
          <w:lang w:val="hr-HR"/>
        </w:rPr>
        <w:t>8</w:t>
      </w:r>
      <w:r w:rsidRPr="00B94BBA">
        <w:rPr>
          <w:rFonts w:ascii="Arial" w:hAnsi="Arial" w:cs="Arial"/>
          <w:sz w:val="18"/>
          <w:szCs w:val="18"/>
          <w:lang w:val="sr-Cyrl-RS"/>
        </w:rPr>
        <w:t>. године</w:t>
      </w:r>
    </w:p>
    <w:p w:rsidR="004E63A4" w:rsidRPr="00B94BBA" w:rsidRDefault="004E63A4" w:rsidP="00B94BBA">
      <w:pPr>
        <w:spacing w:line="216" w:lineRule="auto"/>
        <w:ind w:right="23"/>
        <w:jc w:val="both"/>
        <w:rPr>
          <w:rFonts w:ascii="Arial" w:hAnsi="Arial" w:cs="Arial"/>
          <w:sz w:val="18"/>
          <w:szCs w:val="18"/>
          <w:lang w:val="sr-Cyrl-RS"/>
        </w:rPr>
      </w:pP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RS"/>
        </w:rPr>
        <w:t>а) по радним местима</w:t>
      </w:r>
    </w:p>
    <w:tbl>
      <w:tblPr>
        <w:tblW w:w="5120" w:type="dxa"/>
        <w:tblInd w:w="91" w:type="dxa"/>
        <w:tblLook w:val="0000" w:firstRow="0" w:lastRow="0" w:firstColumn="0" w:lastColumn="0" w:noHBand="0" w:noVBand="0"/>
      </w:tblPr>
      <w:tblGrid>
        <w:gridCol w:w="4128"/>
        <w:gridCol w:w="992"/>
      </w:tblGrid>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jc w:val="center"/>
              <w:rPr>
                <w:rFonts w:ascii="Arial" w:hAnsi="Arial" w:cs="Arial"/>
                <w:bCs/>
                <w:sz w:val="18"/>
                <w:szCs w:val="18"/>
              </w:rPr>
            </w:pPr>
            <w:r w:rsidRPr="00B94BBA">
              <w:rPr>
                <w:rFonts w:ascii="Arial" w:hAnsi="Arial" w:cs="Arial"/>
                <w:bCs/>
                <w:sz w:val="18"/>
                <w:szCs w:val="18"/>
              </w:rPr>
              <w:t>РАДНА МЕСТА СЛУЖБЕНИКА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B94BBA" w:rsidP="005E40EE">
            <w:pPr>
              <w:spacing w:line="216" w:lineRule="auto"/>
              <w:ind w:right="23"/>
              <w:jc w:val="center"/>
              <w:rPr>
                <w:rFonts w:ascii="Arial" w:hAnsi="Arial" w:cs="Arial"/>
                <w:bCs/>
                <w:sz w:val="18"/>
                <w:szCs w:val="18"/>
                <w:lang w:val="sr-Cyrl-CS"/>
              </w:rPr>
            </w:pPr>
            <w:r>
              <w:rPr>
                <w:rFonts w:ascii="Arial" w:hAnsi="Arial" w:cs="Arial"/>
                <w:bCs/>
                <w:sz w:val="18"/>
                <w:szCs w:val="18"/>
                <w:lang w:val="sr-Cyrl-CS"/>
              </w:rPr>
              <w:t>Бр.изв.</w:t>
            </w:r>
          </w:p>
        </w:tc>
      </w:tr>
      <w:tr w:rsidR="004E63A4" w:rsidRPr="00B94BBA" w:rsidTr="005E40EE">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Начелник општинске управе</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5E40EE">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Заменик начелника општинске управе</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5E40EE">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Руководилац</w:t>
            </w:r>
            <w:r w:rsidRPr="00B94BBA">
              <w:rPr>
                <w:rFonts w:ascii="Arial" w:hAnsi="Arial" w:cs="Arial"/>
                <w:sz w:val="18"/>
                <w:szCs w:val="18"/>
              </w:rPr>
              <w:t xml:space="preserve"> одељења за </w:t>
            </w:r>
            <w:r w:rsidRPr="00B94BBA">
              <w:rPr>
                <w:rFonts w:ascii="Arial" w:hAnsi="Arial" w:cs="Arial"/>
                <w:sz w:val="18"/>
                <w:szCs w:val="18"/>
                <w:lang w:val="sr-Cyrl-CS"/>
              </w:rPr>
              <w:t>имовинско правне послове, привреду и друштвене делатности</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Имовинско-правни послови</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у области пољопривреде, водопривреде, шумарстава и руралног развоја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rPr>
              <w:t>П</w:t>
            </w:r>
            <w:r w:rsidRPr="00B94BBA">
              <w:rPr>
                <w:rFonts w:ascii="Arial" w:hAnsi="Arial" w:cs="Arial"/>
                <w:sz w:val="18"/>
                <w:szCs w:val="18"/>
                <w:lang w:val="sr-Cyrl-CS"/>
              </w:rPr>
              <w:t>ослови у области пољопривреде и руралног развоја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rPr>
              <w:t>Послови утврђивања породиљских права, права на родитељски и дечији д</w:t>
            </w:r>
            <w:r w:rsidRPr="00B94BBA">
              <w:rPr>
                <w:rFonts w:ascii="Arial" w:hAnsi="Arial" w:cs="Arial"/>
                <w:sz w:val="18"/>
                <w:szCs w:val="18"/>
                <w:lang w:val="sr-Cyrl-CS"/>
              </w:rPr>
              <w:t>одатак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из области борачко инвалидске заштите и школског и предшколског образовања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из области грађанских стања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Грађевински инспектор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Саобраћајни инспектор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Просветни инспектор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Инспектор за заштиту животне средине-комунални инспектор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Комунални инспектор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2</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Комунални инспектор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Руководилац одељења за урбанизам,планирање и развој</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издавање дозвола у области урбанизма и озакоњења објеката и послови обједињене процедуре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извршња решења у области урбанизма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техничког регулисања и безбедности саобраћаја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Административни послови регулисања и безбедности саобраћаја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процене утицаја пројеката на животну средину</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планирања, управљања и вођења јавних инвестиција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вођења инвестиција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Просторни планер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енергетског менаџера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Руководилац одељења за финансије и буџет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финансијског планирања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Обрачун плата, накнада и других личних приход и послов</w:t>
            </w:r>
            <w:r w:rsidRPr="00B94BBA">
              <w:rPr>
                <w:rFonts w:ascii="Arial" w:hAnsi="Arial" w:cs="Arial"/>
                <w:sz w:val="18"/>
                <w:szCs w:val="18"/>
              </w:rPr>
              <w:t>и</w:t>
            </w:r>
            <w:r w:rsidRPr="00B94BBA">
              <w:rPr>
                <w:rFonts w:ascii="Arial" w:hAnsi="Arial" w:cs="Arial"/>
                <w:sz w:val="18"/>
                <w:szCs w:val="18"/>
                <w:lang w:val="sr-Cyrl-CS"/>
              </w:rPr>
              <w:t xml:space="preserve"> благајне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Ликвидатор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фактурисања и књижења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Службеник за јавне набавке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Руководилац одељења за локалну пореску администрацију</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Порески инспектор канцеларијске контроле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утврђивања локалних јавних прихода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наплате локалних јавних прихода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Порески инспектор теренске контрле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Канцеларијско административни послови</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Руководилац одељења за општу управу и заједничке послове-послови унапређења и управљања људских ресурса</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Послови радних односа запослених-регистратор стамбених заједница и послови јавних набваки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Шеф одсека за послове матичне службе и матичних подручја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Матичар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Матичар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Матичар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Матичар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Заменик матичара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Заменик матичара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2</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Заменик матичара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5</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Шеф одсека за послове писарнице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Канцеларијски послови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2</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Пословни секретар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бирачког списка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Програмер и ИТ администартор и информатички послови Географско информационог система (ГИС)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Техничар система и мрежа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Нормативно-правни послови за органе општине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2</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Нормативно-правни послови за потребе Општинског већа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планирања одбране и планирања заштите од елементарних непогода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Штаба за ванредне ситуације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збрињавања избеглих и расељених лица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везани за рад месних заједница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w:t>
            </w:r>
            <w:r w:rsidRPr="00B94BBA">
              <w:rPr>
                <w:rFonts w:ascii="Arial" w:hAnsi="Arial" w:cs="Arial"/>
                <w:sz w:val="18"/>
                <w:szCs w:val="18"/>
              </w:rPr>
              <w:t>o</w:t>
            </w:r>
            <w:r w:rsidRPr="00B94BBA">
              <w:rPr>
                <w:rFonts w:ascii="Arial" w:hAnsi="Arial" w:cs="Arial"/>
                <w:sz w:val="18"/>
                <w:szCs w:val="18"/>
                <w:lang w:val="sr-Cyrl-CS"/>
              </w:rPr>
              <w:t>слови правне помоћи и саветника за заштиту права пацијената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bCs/>
                <w:sz w:val="18"/>
                <w:szCs w:val="18"/>
              </w:rPr>
            </w:pPr>
            <w:r w:rsidRPr="00B94BBA">
              <w:rPr>
                <w:rFonts w:ascii="Arial" w:hAnsi="Arial" w:cs="Arial"/>
                <w:bCs/>
                <w:sz w:val="18"/>
                <w:szCs w:val="18"/>
              </w:rPr>
              <w:t>РАДНА МЕСТА НАМЕШТЕНИКА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B94BBA" w:rsidP="005E40EE">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Шеф одсека за послове намештеника-Послови економата и руководиоца имовине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rPr>
              <w:t>Возач</w:t>
            </w:r>
            <w:r w:rsidRPr="00B94BBA">
              <w:rPr>
                <w:rFonts w:ascii="Arial" w:hAnsi="Arial" w:cs="Arial"/>
                <w:sz w:val="18"/>
                <w:szCs w:val="18"/>
                <w:lang w:val="sr-Cyrl-CS"/>
              </w:rPr>
              <w:t xml:space="preserve"> моторног возила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3</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Дактилограф</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2</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безбедности и здравља на раду запослених, обезбеђивања зграде и имовине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Радник на обезбеђењу</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Курир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2</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Кафе кувар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одржавања хигијене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3</w:t>
            </w:r>
          </w:p>
        </w:tc>
      </w:tr>
    </w:tbl>
    <w:p w:rsidR="004E63A4" w:rsidRPr="00B94BBA" w:rsidRDefault="004E63A4" w:rsidP="00B94BBA">
      <w:pPr>
        <w:spacing w:line="216" w:lineRule="auto"/>
        <w:ind w:right="23"/>
        <w:jc w:val="both"/>
        <w:rPr>
          <w:rFonts w:ascii="Arial" w:hAnsi="Arial" w:cs="Arial"/>
          <w:sz w:val="18"/>
          <w:szCs w:val="18"/>
          <w:lang w:val="sr-Cyrl-RS"/>
        </w:rPr>
      </w:pP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RS"/>
        </w:rPr>
        <w:t>б) по звањима</w:t>
      </w:r>
    </w:p>
    <w:tbl>
      <w:tblPr>
        <w:tblW w:w="5120" w:type="dxa"/>
        <w:tblInd w:w="91" w:type="dxa"/>
        <w:tblLook w:val="0000" w:firstRow="0" w:lastRow="0" w:firstColumn="0" w:lastColumn="0" w:noHBand="0" w:noVBand="0"/>
      </w:tblPr>
      <w:tblGrid>
        <w:gridCol w:w="4128"/>
        <w:gridCol w:w="992"/>
      </w:tblGrid>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bCs/>
                <w:sz w:val="18"/>
                <w:szCs w:val="18"/>
              </w:rPr>
            </w:pPr>
            <w:r w:rsidRPr="00B94BBA">
              <w:rPr>
                <w:rFonts w:ascii="Arial" w:hAnsi="Arial" w:cs="Arial"/>
                <w:bCs/>
                <w:sz w:val="18"/>
                <w:szCs w:val="18"/>
              </w:rPr>
              <w:t>ЗВАЊА СЛУЖБЕНИКА И НАМЕШТЕНИКА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B94BBA" w:rsidP="005E40EE">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Самостални 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10</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16</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7</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Сарадник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18</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сарадник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3</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Виши 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12</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Намештеник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14</w:t>
            </w:r>
          </w:p>
        </w:tc>
      </w:tr>
    </w:tbl>
    <w:p w:rsidR="004E63A4" w:rsidRPr="00B94BBA" w:rsidRDefault="004E63A4" w:rsidP="00B94BBA">
      <w:pPr>
        <w:spacing w:line="216" w:lineRule="auto"/>
        <w:ind w:right="23"/>
        <w:jc w:val="both"/>
        <w:rPr>
          <w:rFonts w:ascii="Arial" w:hAnsi="Arial" w:cs="Arial"/>
          <w:sz w:val="18"/>
          <w:szCs w:val="18"/>
          <w:lang w:val="sr-Cyrl-CS"/>
        </w:rPr>
      </w:pPr>
    </w:p>
    <w:p w:rsidR="004E63A4" w:rsidRPr="00B94BBA" w:rsidRDefault="004E63A4" w:rsidP="005E40EE">
      <w:pPr>
        <w:spacing w:line="216" w:lineRule="auto"/>
        <w:ind w:right="23"/>
        <w:jc w:val="both"/>
        <w:rPr>
          <w:rFonts w:ascii="Arial" w:hAnsi="Arial" w:cs="Arial"/>
          <w:sz w:val="18"/>
          <w:szCs w:val="18"/>
          <w:lang w:val="sr-Cyrl-CS"/>
        </w:rPr>
      </w:pPr>
      <w:r w:rsidRPr="00B94BBA">
        <w:rPr>
          <w:rFonts w:ascii="Arial" w:hAnsi="Arial" w:cs="Arial"/>
          <w:sz w:val="18"/>
          <w:szCs w:val="18"/>
          <w:lang w:val="sr-Cyrl-CS"/>
        </w:rPr>
        <w:t>2.Постојећи број службеника и намештеника који су у радном односу на одређено време због повећаног обима посла на дан</w:t>
      </w:r>
      <w:r w:rsidRPr="003166CF">
        <w:rPr>
          <w:rFonts w:ascii="Arial" w:hAnsi="Arial" w:cs="Arial"/>
          <w:sz w:val="18"/>
          <w:szCs w:val="18"/>
          <w:lang w:val="sr-Cyrl-CS"/>
        </w:rPr>
        <w:t xml:space="preserve"> 24. </w:t>
      </w:r>
      <w:r w:rsidRPr="00B94BBA">
        <w:rPr>
          <w:rFonts w:ascii="Arial" w:hAnsi="Arial" w:cs="Arial"/>
          <w:sz w:val="18"/>
          <w:szCs w:val="18"/>
          <w:lang w:val="sr-Cyrl-CS"/>
        </w:rPr>
        <w:t>децембар 2018. године</w:t>
      </w:r>
    </w:p>
    <w:p w:rsidR="004E63A4" w:rsidRPr="00B94BBA" w:rsidRDefault="004E63A4" w:rsidP="00B94BBA">
      <w:pPr>
        <w:spacing w:line="216" w:lineRule="auto"/>
        <w:ind w:right="23"/>
        <w:jc w:val="center"/>
        <w:rPr>
          <w:rFonts w:ascii="Arial" w:hAnsi="Arial" w:cs="Arial"/>
          <w:sz w:val="18"/>
          <w:szCs w:val="18"/>
          <w:lang w:val="sr-Cyrl-CS"/>
        </w:rPr>
      </w:pPr>
    </w:p>
    <w:p w:rsidR="004E63A4" w:rsidRPr="00B94BBA" w:rsidRDefault="004E63A4" w:rsidP="00B94BBA">
      <w:pPr>
        <w:spacing w:line="216" w:lineRule="auto"/>
        <w:ind w:right="23"/>
        <w:jc w:val="center"/>
        <w:rPr>
          <w:rFonts w:ascii="Arial" w:hAnsi="Arial" w:cs="Arial"/>
          <w:sz w:val="18"/>
          <w:szCs w:val="18"/>
          <w:lang w:val="sr-Cyrl-CS"/>
        </w:rPr>
      </w:pPr>
      <w:r w:rsidRPr="00B94BBA">
        <w:rPr>
          <w:rFonts w:ascii="Arial" w:hAnsi="Arial" w:cs="Arial"/>
          <w:sz w:val="18"/>
          <w:szCs w:val="18"/>
          <w:lang w:val="sr-Cyrl-RS"/>
        </w:rPr>
        <w:t>а) по радним местима</w:t>
      </w:r>
    </w:p>
    <w:tbl>
      <w:tblPr>
        <w:tblW w:w="5120" w:type="dxa"/>
        <w:tblInd w:w="91" w:type="dxa"/>
        <w:tblLook w:val="0000" w:firstRow="0" w:lastRow="0" w:firstColumn="0" w:lastColumn="0" w:noHBand="0" w:noVBand="0"/>
      </w:tblPr>
      <w:tblGrid>
        <w:gridCol w:w="4128"/>
        <w:gridCol w:w="992"/>
      </w:tblGrid>
      <w:tr w:rsidR="00B94BBA"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94BBA" w:rsidRPr="00B94BBA" w:rsidRDefault="00B94BBA" w:rsidP="00B94BBA">
            <w:pPr>
              <w:spacing w:line="216" w:lineRule="auto"/>
              <w:ind w:right="23"/>
              <w:rPr>
                <w:rFonts w:ascii="Arial" w:hAnsi="Arial" w:cs="Arial"/>
                <w:bCs/>
                <w:sz w:val="18"/>
                <w:szCs w:val="18"/>
              </w:rPr>
            </w:pPr>
            <w:r w:rsidRPr="00B94BBA">
              <w:rPr>
                <w:rFonts w:ascii="Arial" w:hAnsi="Arial" w:cs="Arial"/>
                <w:bCs/>
                <w:sz w:val="18"/>
                <w:szCs w:val="18"/>
              </w:rPr>
              <w:t>РАДНА МЕСТА СЛУЖБЕНИКА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94BBA" w:rsidRPr="00B94BBA" w:rsidRDefault="00B94BBA" w:rsidP="005E40EE">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5E40EE">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утрђивања локалних јавних прихода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5E40EE">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Порески инспектор теренске контроле и наплате локалних јавних прихода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5E40EE">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књиговодственог праћења рачуна месних заједница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5E40EE">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lastRenderedPageBreak/>
              <w:t>Послови т</w:t>
            </w:r>
            <w:r w:rsidRPr="00B94BBA">
              <w:rPr>
                <w:rFonts w:ascii="Arial" w:hAnsi="Arial" w:cs="Arial"/>
                <w:sz w:val="18"/>
                <w:szCs w:val="18"/>
              </w:rPr>
              <w:t>e</w:t>
            </w:r>
            <w:r w:rsidRPr="00B94BBA">
              <w:rPr>
                <w:rFonts w:ascii="Arial" w:hAnsi="Arial" w:cs="Arial"/>
                <w:sz w:val="18"/>
                <w:szCs w:val="18"/>
                <w:lang w:val="sr-Cyrl-CS"/>
              </w:rPr>
              <w:t>хничког регулисања и безбедности саобраћаја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везани за рад месних заједница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B94BBA"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94BBA" w:rsidRPr="00B94BBA" w:rsidRDefault="00B94BBA" w:rsidP="00B94BBA">
            <w:pPr>
              <w:spacing w:line="216" w:lineRule="auto"/>
              <w:ind w:right="23"/>
              <w:rPr>
                <w:rFonts w:ascii="Arial" w:hAnsi="Arial" w:cs="Arial"/>
                <w:bCs/>
                <w:sz w:val="18"/>
                <w:szCs w:val="18"/>
              </w:rPr>
            </w:pPr>
            <w:r w:rsidRPr="00B94BBA">
              <w:rPr>
                <w:rFonts w:ascii="Arial" w:hAnsi="Arial" w:cs="Arial"/>
                <w:bCs/>
                <w:sz w:val="18"/>
                <w:szCs w:val="18"/>
              </w:rPr>
              <w:t>РАДНА МЕСТА НАМЕШТЕНИКА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94BBA" w:rsidRPr="00B94BBA" w:rsidRDefault="00B94BBA" w:rsidP="005E40EE">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Курир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bl>
    <w:p w:rsidR="004E63A4" w:rsidRPr="00B94BBA" w:rsidRDefault="004E63A4" w:rsidP="00B94BBA">
      <w:pPr>
        <w:spacing w:line="216" w:lineRule="auto"/>
        <w:ind w:right="23"/>
        <w:jc w:val="center"/>
        <w:rPr>
          <w:rFonts w:ascii="Arial" w:hAnsi="Arial" w:cs="Arial"/>
          <w:sz w:val="18"/>
          <w:szCs w:val="18"/>
          <w:lang w:val="sr-Cyrl-CS"/>
        </w:rPr>
      </w:pP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RS"/>
        </w:rPr>
        <w:t>б) по звањима</w:t>
      </w:r>
    </w:p>
    <w:tbl>
      <w:tblPr>
        <w:tblW w:w="5120" w:type="dxa"/>
        <w:tblInd w:w="91" w:type="dxa"/>
        <w:tblLook w:val="0000" w:firstRow="0" w:lastRow="0" w:firstColumn="0" w:lastColumn="0" w:noHBand="0" w:noVBand="0"/>
      </w:tblPr>
      <w:tblGrid>
        <w:gridCol w:w="4128"/>
        <w:gridCol w:w="992"/>
      </w:tblGrid>
      <w:tr w:rsidR="00B94BBA"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94BBA" w:rsidRPr="00B94BBA" w:rsidRDefault="00B94BBA" w:rsidP="00B94BBA">
            <w:pPr>
              <w:spacing w:line="216" w:lineRule="auto"/>
              <w:ind w:right="23"/>
              <w:rPr>
                <w:rFonts w:ascii="Arial" w:hAnsi="Arial" w:cs="Arial"/>
                <w:bCs/>
                <w:sz w:val="18"/>
                <w:szCs w:val="18"/>
              </w:rPr>
            </w:pPr>
            <w:r w:rsidRPr="00B94BBA">
              <w:rPr>
                <w:rFonts w:ascii="Arial" w:hAnsi="Arial" w:cs="Arial"/>
                <w:bCs/>
                <w:sz w:val="18"/>
                <w:szCs w:val="18"/>
              </w:rPr>
              <w:t>ЗВАЊА СЛУЖБЕНИКА И НАМЕШТЕНИКА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94BBA" w:rsidRPr="00B94BBA" w:rsidRDefault="00B94BBA" w:rsidP="005E40EE">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Самостални 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0</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3</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0</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Сарадник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0</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сарадник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0</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Виши 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5E40EE">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Намештеник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bl>
    <w:p w:rsidR="004E63A4" w:rsidRPr="00B94BBA" w:rsidRDefault="004E63A4" w:rsidP="00B94BBA">
      <w:pPr>
        <w:spacing w:line="216" w:lineRule="auto"/>
        <w:ind w:right="23"/>
        <w:jc w:val="center"/>
        <w:rPr>
          <w:rFonts w:ascii="Arial" w:hAnsi="Arial" w:cs="Arial"/>
          <w:sz w:val="18"/>
          <w:szCs w:val="18"/>
          <w:lang w:val="sr-Cyrl-CS"/>
        </w:rPr>
      </w:pPr>
    </w:p>
    <w:p w:rsidR="004E63A4" w:rsidRPr="00B94BBA" w:rsidRDefault="004E63A4" w:rsidP="005E40EE">
      <w:pPr>
        <w:spacing w:line="216" w:lineRule="auto"/>
        <w:ind w:right="23"/>
        <w:jc w:val="both"/>
        <w:rPr>
          <w:rFonts w:ascii="Arial" w:hAnsi="Arial" w:cs="Arial"/>
          <w:sz w:val="18"/>
          <w:szCs w:val="18"/>
          <w:lang w:val="sr-Cyrl-CS"/>
        </w:rPr>
      </w:pPr>
      <w:r w:rsidRPr="00B94BBA">
        <w:rPr>
          <w:rFonts w:ascii="Arial" w:hAnsi="Arial" w:cs="Arial"/>
          <w:sz w:val="18"/>
          <w:szCs w:val="18"/>
          <w:lang w:val="sr-Cyrl-CS"/>
        </w:rPr>
        <w:t>3.Постојећи број службеника и намештеника који су у радном односу на одређено време у Кабинету председника општине на дан</w:t>
      </w:r>
      <w:r w:rsidRPr="003166CF">
        <w:rPr>
          <w:rFonts w:ascii="Arial" w:hAnsi="Arial" w:cs="Arial"/>
          <w:sz w:val="18"/>
          <w:szCs w:val="18"/>
          <w:lang w:val="sr-Cyrl-CS"/>
        </w:rPr>
        <w:t xml:space="preserve"> 24. </w:t>
      </w:r>
      <w:r w:rsidRPr="00B94BBA">
        <w:rPr>
          <w:rFonts w:ascii="Arial" w:hAnsi="Arial" w:cs="Arial"/>
          <w:sz w:val="18"/>
          <w:szCs w:val="18"/>
          <w:lang w:val="sr-Cyrl-CS"/>
        </w:rPr>
        <w:t>децембар 2018. године</w:t>
      </w:r>
    </w:p>
    <w:p w:rsidR="004E63A4" w:rsidRPr="00B94BBA" w:rsidRDefault="004E63A4" w:rsidP="00B94BBA">
      <w:pPr>
        <w:spacing w:line="216" w:lineRule="auto"/>
        <w:ind w:right="23"/>
        <w:jc w:val="center"/>
        <w:rPr>
          <w:rFonts w:ascii="Arial" w:hAnsi="Arial" w:cs="Arial"/>
          <w:sz w:val="18"/>
          <w:szCs w:val="18"/>
          <w:lang w:val="sr-Cyrl-CS"/>
        </w:rPr>
      </w:pPr>
    </w:p>
    <w:p w:rsidR="004E63A4" w:rsidRPr="00B94BBA" w:rsidRDefault="004E63A4" w:rsidP="00B94BBA">
      <w:pPr>
        <w:spacing w:line="216" w:lineRule="auto"/>
        <w:ind w:right="23"/>
        <w:jc w:val="center"/>
        <w:rPr>
          <w:rFonts w:ascii="Arial" w:hAnsi="Arial" w:cs="Arial"/>
          <w:sz w:val="18"/>
          <w:szCs w:val="18"/>
          <w:lang w:val="sr-Cyrl-CS"/>
        </w:rPr>
      </w:pPr>
      <w:r w:rsidRPr="00B94BBA">
        <w:rPr>
          <w:rFonts w:ascii="Arial" w:hAnsi="Arial" w:cs="Arial"/>
          <w:sz w:val="18"/>
          <w:szCs w:val="18"/>
          <w:lang w:val="sr-Cyrl-RS"/>
        </w:rPr>
        <w:t>а) по радним местима</w:t>
      </w:r>
    </w:p>
    <w:tbl>
      <w:tblPr>
        <w:tblW w:w="5120" w:type="dxa"/>
        <w:tblInd w:w="91" w:type="dxa"/>
        <w:tblLook w:val="0000" w:firstRow="0" w:lastRow="0" w:firstColumn="0" w:lastColumn="0" w:noHBand="0" w:noVBand="0"/>
      </w:tblPr>
      <w:tblGrid>
        <w:gridCol w:w="4128"/>
        <w:gridCol w:w="992"/>
      </w:tblGrid>
      <w:tr w:rsidR="00B94BBA"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94BBA" w:rsidRPr="00B94BBA" w:rsidRDefault="00B94BBA" w:rsidP="00B94BBA">
            <w:pPr>
              <w:spacing w:line="216" w:lineRule="auto"/>
              <w:ind w:right="23"/>
              <w:rPr>
                <w:rFonts w:ascii="Arial" w:hAnsi="Arial" w:cs="Arial"/>
                <w:bCs/>
                <w:sz w:val="18"/>
                <w:szCs w:val="18"/>
              </w:rPr>
            </w:pPr>
            <w:r w:rsidRPr="00B94BBA">
              <w:rPr>
                <w:rFonts w:ascii="Arial" w:hAnsi="Arial" w:cs="Arial"/>
                <w:bCs/>
                <w:sz w:val="18"/>
                <w:szCs w:val="18"/>
              </w:rPr>
              <w:t>РАДНА МЕСТА СЛУЖБЕНИКА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94BBA" w:rsidRPr="00B94BBA" w:rsidRDefault="00B94BBA" w:rsidP="005E40EE">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Шеф кабинета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Послови јавног информисања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Пословни секретар</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B47E4C"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7E4C" w:rsidRPr="00B94BBA" w:rsidRDefault="00B47E4C" w:rsidP="00B94BBA">
            <w:pPr>
              <w:spacing w:line="216" w:lineRule="auto"/>
              <w:ind w:right="23"/>
              <w:rPr>
                <w:rFonts w:ascii="Arial" w:hAnsi="Arial" w:cs="Arial"/>
                <w:bCs/>
                <w:sz w:val="18"/>
                <w:szCs w:val="18"/>
              </w:rPr>
            </w:pPr>
            <w:r w:rsidRPr="00B94BBA">
              <w:rPr>
                <w:rFonts w:ascii="Arial" w:hAnsi="Arial" w:cs="Arial"/>
                <w:bCs/>
                <w:sz w:val="18"/>
                <w:szCs w:val="18"/>
              </w:rPr>
              <w:t>РАДНА МЕСТА НАМЕШТЕНИКА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47E4C" w:rsidRPr="00B94BBA" w:rsidRDefault="00B47E4C" w:rsidP="005E40EE">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Возач</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bl>
    <w:p w:rsidR="004E63A4" w:rsidRPr="00B94BBA" w:rsidRDefault="004E63A4" w:rsidP="00B94BBA">
      <w:pPr>
        <w:spacing w:line="216" w:lineRule="auto"/>
        <w:ind w:right="23"/>
        <w:jc w:val="center"/>
        <w:rPr>
          <w:rFonts w:ascii="Arial" w:hAnsi="Arial" w:cs="Arial"/>
          <w:sz w:val="18"/>
          <w:szCs w:val="18"/>
          <w:lang w:val="sr-Cyrl-CS"/>
        </w:rPr>
      </w:pP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RS"/>
        </w:rPr>
        <w:t>б) по звањима</w:t>
      </w:r>
    </w:p>
    <w:tbl>
      <w:tblPr>
        <w:tblW w:w="5120" w:type="dxa"/>
        <w:tblInd w:w="91" w:type="dxa"/>
        <w:tblLook w:val="0000" w:firstRow="0" w:lastRow="0" w:firstColumn="0" w:lastColumn="0" w:noHBand="0" w:noVBand="0"/>
      </w:tblPr>
      <w:tblGrid>
        <w:gridCol w:w="4128"/>
        <w:gridCol w:w="992"/>
      </w:tblGrid>
      <w:tr w:rsidR="00B47E4C"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7E4C" w:rsidRPr="00B94BBA" w:rsidRDefault="00B47E4C" w:rsidP="00B94BBA">
            <w:pPr>
              <w:spacing w:line="216" w:lineRule="auto"/>
              <w:ind w:right="23"/>
              <w:rPr>
                <w:rFonts w:ascii="Arial" w:hAnsi="Arial" w:cs="Arial"/>
                <w:bCs/>
                <w:sz w:val="18"/>
                <w:szCs w:val="18"/>
              </w:rPr>
            </w:pPr>
            <w:r w:rsidRPr="00B94BBA">
              <w:rPr>
                <w:rFonts w:ascii="Arial" w:hAnsi="Arial" w:cs="Arial"/>
                <w:bCs/>
                <w:sz w:val="18"/>
                <w:szCs w:val="18"/>
              </w:rPr>
              <w:t>ЗВАЊА СЛУЖБЕНИКА И НАМЕШТЕНИКА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47E4C" w:rsidRPr="00B94BBA" w:rsidRDefault="00B47E4C" w:rsidP="005E40EE">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Самостални 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0</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Сарадник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0</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сарадник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Виши 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lang w:val="sr-Cyrl-CS"/>
              </w:rPr>
            </w:pPr>
            <w:r w:rsidRPr="00B94BBA">
              <w:rPr>
                <w:rFonts w:ascii="Arial" w:hAnsi="Arial" w:cs="Arial"/>
                <w:sz w:val="18"/>
                <w:szCs w:val="18"/>
                <w:lang w:val="sr-Cyrl-CS"/>
              </w:rPr>
              <w:t xml:space="preserve">Намештеник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5E40EE">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bl>
    <w:p w:rsidR="004E63A4" w:rsidRPr="00B94BBA" w:rsidRDefault="004E63A4" w:rsidP="00B94BBA">
      <w:pPr>
        <w:spacing w:line="216" w:lineRule="auto"/>
        <w:ind w:right="23"/>
        <w:jc w:val="center"/>
        <w:rPr>
          <w:rFonts w:ascii="Arial" w:hAnsi="Arial" w:cs="Arial"/>
          <w:sz w:val="18"/>
          <w:szCs w:val="18"/>
          <w:lang w:val="sr-Cyrl-CS"/>
        </w:rPr>
      </w:pPr>
    </w:p>
    <w:p w:rsidR="004E63A4" w:rsidRPr="00B94BBA" w:rsidRDefault="004E63A4" w:rsidP="005E40EE">
      <w:pPr>
        <w:spacing w:line="216" w:lineRule="auto"/>
        <w:ind w:right="23"/>
        <w:jc w:val="both"/>
        <w:rPr>
          <w:rFonts w:ascii="Arial" w:hAnsi="Arial" w:cs="Arial"/>
          <w:sz w:val="18"/>
          <w:szCs w:val="18"/>
          <w:lang w:val="sr-Cyrl-CS"/>
        </w:rPr>
      </w:pPr>
      <w:r w:rsidRPr="00B94BBA">
        <w:rPr>
          <w:rFonts w:ascii="Arial" w:hAnsi="Arial" w:cs="Arial"/>
          <w:sz w:val="18"/>
          <w:szCs w:val="18"/>
          <w:lang w:val="sr-Cyrl-CS"/>
        </w:rPr>
        <w:t xml:space="preserve">4.Постојећи број приправника по степену стручне спреме на дан </w:t>
      </w:r>
      <w:r w:rsidRPr="003166CF">
        <w:rPr>
          <w:rFonts w:ascii="Arial" w:hAnsi="Arial" w:cs="Arial"/>
          <w:sz w:val="18"/>
          <w:szCs w:val="18"/>
          <w:lang w:val="sr-Cyrl-CS"/>
        </w:rPr>
        <w:t>24.</w:t>
      </w:r>
      <w:r w:rsidRPr="00B94BBA">
        <w:rPr>
          <w:rFonts w:ascii="Arial" w:hAnsi="Arial" w:cs="Arial"/>
          <w:sz w:val="18"/>
          <w:szCs w:val="18"/>
          <w:lang w:val="sr-Cyrl-CS"/>
        </w:rPr>
        <w:t xml:space="preserve"> децембар 2018. године</w:t>
      </w:r>
    </w:p>
    <w:tbl>
      <w:tblPr>
        <w:tblW w:w="5120" w:type="dxa"/>
        <w:tblInd w:w="91" w:type="dxa"/>
        <w:tblLook w:val="0000" w:firstRow="0" w:lastRow="0" w:firstColumn="0" w:lastColumn="0" w:noHBand="0" w:noVBand="0"/>
      </w:tblPr>
      <w:tblGrid>
        <w:gridCol w:w="4128"/>
        <w:gridCol w:w="992"/>
      </w:tblGrid>
      <w:tr w:rsidR="00B47E4C"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7E4C" w:rsidRPr="00B94BBA" w:rsidRDefault="00B47E4C" w:rsidP="00B94BBA">
            <w:pPr>
              <w:spacing w:line="216" w:lineRule="auto"/>
              <w:ind w:right="23"/>
              <w:rPr>
                <w:rFonts w:ascii="Arial" w:hAnsi="Arial" w:cs="Arial"/>
                <w:bCs/>
                <w:sz w:val="18"/>
                <w:szCs w:val="18"/>
              </w:rPr>
            </w:pPr>
            <w:r w:rsidRPr="00B94BBA">
              <w:rPr>
                <w:rFonts w:ascii="Arial" w:hAnsi="Arial" w:cs="Arial"/>
                <w:bCs/>
                <w:sz w:val="18"/>
                <w:szCs w:val="18"/>
              </w:rPr>
              <w:t>ПРИПРАВНИЦИ</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47E4C" w:rsidRPr="00B94BBA" w:rsidRDefault="00B47E4C" w:rsidP="00835E39">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Висока стручна спрема (240 ЕСПБ бодова)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Виша стручна спрема (180 ЕСПБ бодова)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Средња стручна спрема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Основно образовање</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0</w:t>
            </w:r>
          </w:p>
        </w:tc>
      </w:tr>
    </w:tbl>
    <w:p w:rsidR="004E63A4" w:rsidRPr="00B94BBA" w:rsidRDefault="004E63A4" w:rsidP="00B94BBA">
      <w:pPr>
        <w:spacing w:line="216" w:lineRule="auto"/>
        <w:ind w:right="23"/>
        <w:jc w:val="center"/>
        <w:rPr>
          <w:rFonts w:ascii="Arial" w:hAnsi="Arial" w:cs="Arial"/>
          <w:sz w:val="18"/>
          <w:szCs w:val="18"/>
          <w:lang w:val="sr-Cyrl-CS"/>
        </w:rPr>
      </w:pPr>
    </w:p>
    <w:p w:rsidR="004E63A4" w:rsidRPr="00B94BBA" w:rsidRDefault="004E63A4" w:rsidP="00835E39">
      <w:pPr>
        <w:numPr>
          <w:ilvl w:val="0"/>
          <w:numId w:val="19"/>
        </w:numPr>
        <w:tabs>
          <w:tab w:val="clear" w:pos="720"/>
        </w:tabs>
        <w:spacing w:line="216" w:lineRule="auto"/>
        <w:ind w:left="0" w:right="23"/>
        <w:jc w:val="both"/>
        <w:rPr>
          <w:rFonts w:ascii="Arial" w:hAnsi="Arial" w:cs="Arial"/>
          <w:sz w:val="18"/>
          <w:szCs w:val="18"/>
          <w:lang w:val="sr-Cyrl-RS"/>
        </w:rPr>
      </w:pPr>
      <w:r w:rsidRPr="00B94BBA">
        <w:rPr>
          <w:rFonts w:ascii="Arial" w:hAnsi="Arial" w:cs="Arial"/>
          <w:sz w:val="18"/>
          <w:szCs w:val="18"/>
          <w:lang w:val="sr-Cyrl-RS"/>
        </w:rPr>
        <w:t>Број запослених са радним односом на неодређено време који су потребни у 201</w:t>
      </w:r>
      <w:r w:rsidRPr="00B94BBA">
        <w:rPr>
          <w:rFonts w:ascii="Arial" w:hAnsi="Arial" w:cs="Arial"/>
          <w:sz w:val="18"/>
          <w:szCs w:val="18"/>
          <w:lang w:val="sr-Cyrl-CS"/>
        </w:rPr>
        <w:t>9</w:t>
      </w:r>
      <w:r w:rsidRPr="00B94BBA">
        <w:rPr>
          <w:rFonts w:ascii="Arial" w:hAnsi="Arial" w:cs="Arial"/>
          <w:sz w:val="18"/>
          <w:szCs w:val="18"/>
          <w:lang w:val="sr-Cyrl-RS"/>
        </w:rPr>
        <w:t>. години за коју се доноси Кадровски план</w:t>
      </w:r>
    </w:p>
    <w:tbl>
      <w:tblPr>
        <w:tblW w:w="5120" w:type="dxa"/>
        <w:tblInd w:w="91" w:type="dxa"/>
        <w:tblLook w:val="0000" w:firstRow="0" w:lastRow="0" w:firstColumn="0" w:lastColumn="0" w:noHBand="0" w:noVBand="0"/>
      </w:tblPr>
      <w:tblGrid>
        <w:gridCol w:w="4128"/>
        <w:gridCol w:w="992"/>
      </w:tblGrid>
      <w:tr w:rsidR="00B47E4C"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7E4C" w:rsidRPr="00B94BBA" w:rsidRDefault="00B47E4C" w:rsidP="00B94BBA">
            <w:pPr>
              <w:spacing w:line="216" w:lineRule="auto"/>
              <w:ind w:right="23"/>
              <w:rPr>
                <w:rFonts w:ascii="Arial" w:hAnsi="Arial" w:cs="Arial"/>
                <w:bCs/>
                <w:sz w:val="18"/>
                <w:szCs w:val="18"/>
              </w:rPr>
            </w:pPr>
            <w:r w:rsidRPr="00B94BBA">
              <w:rPr>
                <w:rFonts w:ascii="Arial" w:hAnsi="Arial" w:cs="Arial"/>
                <w:bCs/>
                <w:sz w:val="18"/>
                <w:szCs w:val="18"/>
              </w:rPr>
              <w:t>ЗВАЊА СЛУЖБЕНИКА И НАМЕШТЕНИКА</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47E4C" w:rsidRPr="00B94BBA" w:rsidRDefault="00B47E4C" w:rsidP="00835E39">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Самостални 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rPr>
              <w:t>11</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lang w:val="sr-Cyrl-CS"/>
              </w:rPr>
              <w:t>1</w:t>
            </w:r>
            <w:r w:rsidRPr="00B94BBA">
              <w:rPr>
                <w:rFonts w:ascii="Arial" w:hAnsi="Arial" w:cs="Arial"/>
                <w:bCs/>
                <w:sz w:val="18"/>
                <w:szCs w:val="18"/>
              </w:rPr>
              <w:t>8</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саветник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hr-HR"/>
              </w:rPr>
            </w:pPr>
            <w:r w:rsidRPr="00B94BBA">
              <w:rPr>
                <w:rFonts w:ascii="Arial" w:hAnsi="Arial" w:cs="Arial"/>
                <w:bCs/>
                <w:sz w:val="18"/>
                <w:szCs w:val="18"/>
                <w:lang w:val="hr-HR"/>
              </w:rPr>
              <w:t>12</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Сарадник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hr-HR"/>
              </w:rPr>
            </w:pPr>
            <w:r w:rsidRPr="00B94BBA">
              <w:rPr>
                <w:rFonts w:ascii="Arial" w:hAnsi="Arial" w:cs="Arial"/>
                <w:bCs/>
                <w:sz w:val="18"/>
                <w:szCs w:val="18"/>
                <w:lang w:val="hr-HR"/>
              </w:rPr>
              <w:t>17</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сарадник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hr-HR"/>
              </w:rPr>
            </w:pPr>
            <w:r w:rsidRPr="00B94BBA">
              <w:rPr>
                <w:rFonts w:ascii="Arial" w:hAnsi="Arial" w:cs="Arial"/>
                <w:bCs/>
                <w:sz w:val="18"/>
                <w:szCs w:val="18"/>
                <w:lang w:val="hr-HR"/>
              </w:rPr>
              <w:t>2</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Виши 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lang w:val="sr-Cyrl-CS"/>
              </w:rPr>
              <w:t>1</w:t>
            </w:r>
            <w:r w:rsidRPr="00B94BBA">
              <w:rPr>
                <w:rFonts w:ascii="Arial" w:hAnsi="Arial" w:cs="Arial"/>
                <w:bCs/>
                <w:sz w:val="18"/>
                <w:szCs w:val="18"/>
              </w:rPr>
              <w:t>3</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Млађи референт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rPr>
              <w:t>1</w:t>
            </w:r>
          </w:p>
        </w:tc>
      </w:tr>
      <w:tr w:rsidR="004E63A4"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Намештеник</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rPr>
              <w:t>1</w:t>
            </w:r>
            <w:r w:rsidRPr="00B94BBA">
              <w:rPr>
                <w:rFonts w:ascii="Arial" w:hAnsi="Arial" w:cs="Arial"/>
                <w:bCs/>
                <w:sz w:val="18"/>
                <w:szCs w:val="18"/>
                <w:lang w:val="sr-Cyrl-CS"/>
              </w:rPr>
              <w:t>4</w:t>
            </w:r>
          </w:p>
        </w:tc>
      </w:tr>
    </w:tbl>
    <w:p w:rsidR="004E63A4" w:rsidRPr="00B94BBA" w:rsidRDefault="004E63A4" w:rsidP="00B94BBA">
      <w:pPr>
        <w:spacing w:line="216" w:lineRule="auto"/>
        <w:ind w:right="23"/>
        <w:rPr>
          <w:rFonts w:ascii="Arial" w:hAnsi="Arial" w:cs="Arial"/>
          <w:sz w:val="18"/>
          <w:szCs w:val="18"/>
          <w:lang w:val="sr-Cyrl-CS"/>
        </w:rPr>
      </w:pP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CS"/>
        </w:rPr>
        <w:t>6</w:t>
      </w:r>
      <w:r w:rsidRPr="00B94BBA">
        <w:rPr>
          <w:rFonts w:ascii="Arial" w:hAnsi="Arial" w:cs="Arial"/>
          <w:sz w:val="18"/>
          <w:szCs w:val="18"/>
          <w:lang w:val="sr-Cyrl-RS"/>
        </w:rPr>
        <w:t>. Број запослених чији се пријем у радни однос на одређено време планира због повећања обима посла</w:t>
      </w:r>
    </w:p>
    <w:tbl>
      <w:tblPr>
        <w:tblW w:w="5120" w:type="dxa"/>
        <w:tblInd w:w="91" w:type="dxa"/>
        <w:tblLook w:val="0000" w:firstRow="0" w:lastRow="0" w:firstColumn="0" w:lastColumn="0" w:noHBand="0" w:noVBand="0"/>
      </w:tblPr>
      <w:tblGrid>
        <w:gridCol w:w="4128"/>
        <w:gridCol w:w="992"/>
      </w:tblGrid>
      <w:tr w:rsidR="00B47E4C"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7E4C" w:rsidRPr="00B94BBA" w:rsidRDefault="00B47E4C" w:rsidP="00B94BBA">
            <w:pPr>
              <w:spacing w:line="216" w:lineRule="auto"/>
              <w:ind w:right="23"/>
              <w:rPr>
                <w:rFonts w:ascii="Arial" w:hAnsi="Arial" w:cs="Arial"/>
                <w:bCs/>
                <w:sz w:val="18"/>
                <w:szCs w:val="18"/>
              </w:rPr>
            </w:pPr>
            <w:r w:rsidRPr="00B94BBA">
              <w:rPr>
                <w:rFonts w:ascii="Arial" w:hAnsi="Arial" w:cs="Arial"/>
                <w:bCs/>
                <w:sz w:val="18"/>
                <w:szCs w:val="18"/>
              </w:rPr>
              <w:t>ВИСИНА СТРУЧНЕ СПРЕМЕ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47E4C" w:rsidRPr="00B94BBA" w:rsidRDefault="00B47E4C" w:rsidP="00835E39">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Висока стручна спрема (240 ЕСПБ бодова)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hr-HR"/>
              </w:rPr>
            </w:pPr>
            <w:r w:rsidRPr="00B94BBA">
              <w:rPr>
                <w:rFonts w:ascii="Arial" w:hAnsi="Arial" w:cs="Arial"/>
                <w:bCs/>
                <w:sz w:val="18"/>
                <w:szCs w:val="18"/>
                <w:lang w:val="hr-HR"/>
              </w:rPr>
              <w:t>3</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Виша стручна спрема (180 ЕСПБ бодова)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Средња стручна спрема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Основно образовање</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bl>
    <w:p w:rsidR="004E63A4" w:rsidRPr="00B94BBA" w:rsidRDefault="004E63A4" w:rsidP="00B94BBA">
      <w:pPr>
        <w:spacing w:line="216" w:lineRule="auto"/>
        <w:ind w:right="23"/>
        <w:rPr>
          <w:rFonts w:ascii="Arial" w:hAnsi="Arial" w:cs="Arial"/>
          <w:sz w:val="18"/>
          <w:szCs w:val="18"/>
          <w:lang w:val="sr-Cyrl-CS"/>
        </w:rPr>
      </w:pPr>
    </w:p>
    <w:p w:rsidR="004E63A4" w:rsidRPr="00B94BBA" w:rsidRDefault="004E63A4" w:rsidP="00835E39">
      <w:pPr>
        <w:spacing w:line="216" w:lineRule="auto"/>
        <w:ind w:right="23"/>
        <w:jc w:val="both"/>
        <w:rPr>
          <w:rFonts w:ascii="Arial" w:hAnsi="Arial" w:cs="Arial"/>
          <w:sz w:val="18"/>
          <w:szCs w:val="18"/>
          <w:lang w:val="sr-Cyrl-RS"/>
        </w:rPr>
      </w:pPr>
      <w:r w:rsidRPr="00B94BBA">
        <w:rPr>
          <w:rFonts w:ascii="Arial" w:hAnsi="Arial" w:cs="Arial"/>
          <w:sz w:val="18"/>
          <w:szCs w:val="18"/>
          <w:lang w:val="sr-Cyrl-CS"/>
        </w:rPr>
        <w:t>7</w:t>
      </w:r>
      <w:r w:rsidRPr="00B94BBA">
        <w:rPr>
          <w:rFonts w:ascii="Arial" w:hAnsi="Arial" w:cs="Arial"/>
          <w:sz w:val="18"/>
          <w:szCs w:val="18"/>
          <w:lang w:val="sr-Cyrl-RS"/>
        </w:rPr>
        <w:t>. Број запослених чији се пријем у радни однос на одређено време планира у Кабинету председника општине</w:t>
      </w:r>
    </w:p>
    <w:tbl>
      <w:tblPr>
        <w:tblW w:w="5120" w:type="dxa"/>
        <w:tblInd w:w="91" w:type="dxa"/>
        <w:tblLook w:val="0000" w:firstRow="0" w:lastRow="0" w:firstColumn="0" w:lastColumn="0" w:noHBand="0" w:noVBand="0"/>
      </w:tblPr>
      <w:tblGrid>
        <w:gridCol w:w="4128"/>
        <w:gridCol w:w="992"/>
      </w:tblGrid>
      <w:tr w:rsidR="00B47E4C"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7E4C" w:rsidRPr="00B94BBA" w:rsidRDefault="00B47E4C" w:rsidP="00B94BBA">
            <w:pPr>
              <w:spacing w:line="216" w:lineRule="auto"/>
              <w:ind w:right="23"/>
              <w:rPr>
                <w:rFonts w:ascii="Arial" w:hAnsi="Arial" w:cs="Arial"/>
                <w:bCs/>
                <w:sz w:val="18"/>
                <w:szCs w:val="18"/>
              </w:rPr>
            </w:pPr>
            <w:r w:rsidRPr="00B94BBA">
              <w:rPr>
                <w:rFonts w:ascii="Arial" w:hAnsi="Arial" w:cs="Arial"/>
                <w:bCs/>
                <w:sz w:val="18"/>
                <w:szCs w:val="18"/>
              </w:rPr>
              <w:t>ВИСИНА СТРУЧНЕ СПРЕМЕ</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47E4C" w:rsidRPr="00B94BBA" w:rsidRDefault="00B47E4C" w:rsidP="00835E39">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Висока стручна спрема (240 ЕСПБ бодова)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hr-HR"/>
              </w:rPr>
            </w:pPr>
            <w:r w:rsidRPr="00B94BBA">
              <w:rPr>
                <w:rFonts w:ascii="Arial" w:hAnsi="Arial" w:cs="Arial"/>
                <w:bCs/>
                <w:sz w:val="18"/>
                <w:szCs w:val="18"/>
                <w:lang w:val="hr-HR"/>
              </w:rPr>
              <w:t>4</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Виша стручна спрема (180 ЕСПБ бодова)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1</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Средња стручна спрема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2</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Основно образовање</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0</w:t>
            </w:r>
          </w:p>
        </w:tc>
      </w:tr>
    </w:tbl>
    <w:p w:rsidR="004E63A4" w:rsidRPr="00B94BBA" w:rsidRDefault="004E63A4" w:rsidP="00B94BBA">
      <w:pPr>
        <w:spacing w:line="216" w:lineRule="auto"/>
        <w:ind w:right="23"/>
        <w:rPr>
          <w:rFonts w:ascii="Arial" w:hAnsi="Arial" w:cs="Arial"/>
          <w:sz w:val="18"/>
          <w:szCs w:val="18"/>
          <w:lang w:val="sr-Cyrl-CS"/>
        </w:rPr>
      </w:pPr>
    </w:p>
    <w:p w:rsidR="004E63A4" w:rsidRPr="00B94BBA" w:rsidRDefault="004E63A4" w:rsidP="00835E39">
      <w:pPr>
        <w:spacing w:line="216" w:lineRule="auto"/>
        <w:ind w:right="23"/>
        <w:rPr>
          <w:rFonts w:ascii="Arial" w:hAnsi="Arial" w:cs="Arial"/>
          <w:sz w:val="18"/>
          <w:szCs w:val="18"/>
          <w:lang w:val="sr-Cyrl-RS"/>
        </w:rPr>
      </w:pPr>
      <w:r w:rsidRPr="00B94BBA">
        <w:rPr>
          <w:rFonts w:ascii="Arial" w:hAnsi="Arial" w:cs="Arial"/>
          <w:sz w:val="18"/>
          <w:szCs w:val="18"/>
          <w:lang w:val="sr-Cyrl-CS"/>
        </w:rPr>
        <w:t>8.</w:t>
      </w:r>
      <w:r w:rsidRPr="003166CF">
        <w:rPr>
          <w:rFonts w:ascii="Arial" w:hAnsi="Arial" w:cs="Arial"/>
          <w:sz w:val="18"/>
          <w:szCs w:val="18"/>
          <w:lang w:val="sr-Cyrl-CS"/>
        </w:rPr>
        <w:t xml:space="preserve"> </w:t>
      </w:r>
      <w:r w:rsidRPr="00B94BBA">
        <w:rPr>
          <w:rFonts w:ascii="Arial" w:hAnsi="Arial" w:cs="Arial"/>
          <w:sz w:val="18"/>
          <w:szCs w:val="18"/>
          <w:lang w:val="sr-Cyrl-RS"/>
        </w:rPr>
        <w:t>Број приправника чији се пријем планира</w:t>
      </w:r>
    </w:p>
    <w:tbl>
      <w:tblPr>
        <w:tblW w:w="5120" w:type="dxa"/>
        <w:tblInd w:w="91" w:type="dxa"/>
        <w:tblLook w:val="0000" w:firstRow="0" w:lastRow="0" w:firstColumn="0" w:lastColumn="0" w:noHBand="0" w:noVBand="0"/>
      </w:tblPr>
      <w:tblGrid>
        <w:gridCol w:w="4128"/>
        <w:gridCol w:w="992"/>
      </w:tblGrid>
      <w:tr w:rsidR="00B47E4C" w:rsidRPr="00B94BBA" w:rsidTr="00FF5C79">
        <w:trPr>
          <w:cantSplit/>
        </w:trPr>
        <w:tc>
          <w:tcPr>
            <w:tcW w:w="41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7E4C" w:rsidRPr="00B94BBA" w:rsidRDefault="00B47E4C" w:rsidP="00B94BBA">
            <w:pPr>
              <w:spacing w:line="216" w:lineRule="auto"/>
              <w:ind w:right="23"/>
              <w:rPr>
                <w:rFonts w:ascii="Arial" w:hAnsi="Arial" w:cs="Arial"/>
                <w:bCs/>
                <w:sz w:val="18"/>
                <w:szCs w:val="18"/>
              </w:rPr>
            </w:pPr>
            <w:r w:rsidRPr="00B94BBA">
              <w:rPr>
                <w:rFonts w:ascii="Arial" w:hAnsi="Arial" w:cs="Arial"/>
                <w:bCs/>
                <w:sz w:val="18"/>
                <w:szCs w:val="18"/>
              </w:rPr>
              <w:t>ПРИПРАВНИЦИ</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B47E4C" w:rsidRPr="00B94BBA" w:rsidRDefault="00B47E4C" w:rsidP="00835E39">
            <w:pPr>
              <w:spacing w:line="216" w:lineRule="auto"/>
              <w:ind w:right="23"/>
              <w:jc w:val="center"/>
              <w:rPr>
                <w:rFonts w:ascii="Arial" w:hAnsi="Arial" w:cs="Arial"/>
                <w:bCs/>
                <w:sz w:val="18"/>
                <w:szCs w:val="18"/>
              </w:rPr>
            </w:pPr>
            <w:r>
              <w:rPr>
                <w:rFonts w:ascii="Arial" w:hAnsi="Arial" w:cs="Arial"/>
                <w:bCs/>
                <w:sz w:val="18"/>
                <w:szCs w:val="18"/>
                <w:lang w:val="sr-Cyrl-CS"/>
              </w:rPr>
              <w:t>Бр.изв.</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Висока стручна спрема (240 ЕСПБ бодова)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rPr>
              <w:t>2</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Виша стручна спрема (180 ЕСПБ бодова)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Средња стручна спрема</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rPr>
            </w:pPr>
            <w:r w:rsidRPr="00B94BBA">
              <w:rPr>
                <w:rFonts w:ascii="Arial" w:hAnsi="Arial" w:cs="Arial"/>
                <w:bCs/>
                <w:sz w:val="18"/>
                <w:szCs w:val="18"/>
              </w:rPr>
              <w:t>0</w:t>
            </w:r>
          </w:p>
        </w:tc>
      </w:tr>
      <w:tr w:rsidR="004E63A4" w:rsidRPr="00B94BBA" w:rsidTr="00FF5C79">
        <w:trPr>
          <w:cantSplit/>
        </w:trPr>
        <w:tc>
          <w:tcPr>
            <w:tcW w:w="4128" w:type="dxa"/>
            <w:tcBorders>
              <w:top w:val="nil"/>
              <w:left w:val="single" w:sz="4" w:space="0" w:color="auto"/>
              <w:bottom w:val="single" w:sz="4" w:space="0" w:color="auto"/>
              <w:right w:val="single" w:sz="4" w:space="0" w:color="auto"/>
            </w:tcBorders>
            <w:shd w:val="clear" w:color="auto" w:fill="auto"/>
            <w:noWrap/>
            <w:vAlign w:val="bottom"/>
          </w:tcPr>
          <w:p w:rsidR="004E63A4" w:rsidRPr="00B94BBA" w:rsidRDefault="004E63A4" w:rsidP="00B94BBA">
            <w:pPr>
              <w:spacing w:line="216" w:lineRule="auto"/>
              <w:ind w:right="23"/>
              <w:rPr>
                <w:rFonts w:ascii="Arial" w:hAnsi="Arial" w:cs="Arial"/>
                <w:sz w:val="18"/>
                <w:szCs w:val="18"/>
              </w:rPr>
            </w:pPr>
            <w:r w:rsidRPr="00B94BBA">
              <w:rPr>
                <w:rFonts w:ascii="Arial" w:hAnsi="Arial" w:cs="Arial"/>
                <w:sz w:val="18"/>
                <w:szCs w:val="18"/>
              </w:rPr>
              <w:t>Основно образовање</w:t>
            </w:r>
          </w:p>
        </w:tc>
        <w:tc>
          <w:tcPr>
            <w:tcW w:w="992" w:type="dxa"/>
            <w:tcBorders>
              <w:top w:val="nil"/>
              <w:left w:val="nil"/>
              <w:bottom w:val="single" w:sz="4" w:space="0" w:color="auto"/>
              <w:right w:val="single" w:sz="4" w:space="0" w:color="auto"/>
            </w:tcBorders>
            <w:shd w:val="clear" w:color="auto" w:fill="auto"/>
            <w:noWrap/>
            <w:vAlign w:val="center"/>
          </w:tcPr>
          <w:p w:rsidR="004E63A4" w:rsidRPr="00B94BBA" w:rsidRDefault="004E63A4" w:rsidP="00835E39">
            <w:pPr>
              <w:spacing w:line="216" w:lineRule="auto"/>
              <w:ind w:right="23"/>
              <w:jc w:val="center"/>
              <w:rPr>
                <w:rFonts w:ascii="Arial" w:hAnsi="Arial" w:cs="Arial"/>
                <w:bCs/>
                <w:sz w:val="18"/>
                <w:szCs w:val="18"/>
                <w:lang w:val="sr-Cyrl-CS"/>
              </w:rPr>
            </w:pPr>
            <w:r w:rsidRPr="00B94BBA">
              <w:rPr>
                <w:rFonts w:ascii="Arial" w:hAnsi="Arial" w:cs="Arial"/>
                <w:bCs/>
                <w:sz w:val="18"/>
                <w:szCs w:val="18"/>
                <w:lang w:val="sr-Cyrl-CS"/>
              </w:rPr>
              <w:t>0</w:t>
            </w:r>
          </w:p>
        </w:tc>
      </w:tr>
    </w:tbl>
    <w:p w:rsidR="004E63A4" w:rsidRPr="00B94BBA" w:rsidRDefault="004E63A4" w:rsidP="00B94BBA">
      <w:pPr>
        <w:spacing w:line="216" w:lineRule="auto"/>
        <w:ind w:right="23"/>
        <w:jc w:val="both"/>
        <w:rPr>
          <w:rFonts w:ascii="Arial" w:hAnsi="Arial" w:cs="Arial"/>
          <w:sz w:val="18"/>
          <w:szCs w:val="18"/>
          <w:lang w:val="sr-Cyrl-CS"/>
        </w:rPr>
      </w:pPr>
    </w:p>
    <w:p w:rsidR="004E63A4" w:rsidRPr="00B94BBA" w:rsidRDefault="004E63A4" w:rsidP="00B94BBA">
      <w:pPr>
        <w:spacing w:line="216" w:lineRule="auto"/>
        <w:ind w:right="23"/>
        <w:jc w:val="both"/>
        <w:rPr>
          <w:rFonts w:ascii="Arial" w:hAnsi="Arial" w:cs="Arial"/>
          <w:sz w:val="18"/>
          <w:szCs w:val="18"/>
          <w:lang w:val="hr-HR"/>
        </w:rPr>
      </w:pPr>
      <w:r w:rsidRPr="00B94BBA">
        <w:rPr>
          <w:rFonts w:ascii="Arial" w:hAnsi="Arial" w:cs="Arial"/>
          <w:sz w:val="18"/>
          <w:szCs w:val="18"/>
          <w:lang w:val="sr-Cyrl-RS"/>
        </w:rPr>
        <w:tab/>
        <w:t>У Општинској управи радни однос мирује за (</w:t>
      </w:r>
      <w:r w:rsidRPr="00B94BBA">
        <w:rPr>
          <w:rFonts w:ascii="Arial" w:hAnsi="Arial" w:cs="Arial"/>
          <w:sz w:val="18"/>
          <w:szCs w:val="18"/>
          <w:lang w:val="sr-Cyrl-CS"/>
        </w:rPr>
        <w:t>3</w:t>
      </w:r>
      <w:r w:rsidRPr="00B94BBA">
        <w:rPr>
          <w:rFonts w:ascii="Arial" w:hAnsi="Arial" w:cs="Arial"/>
          <w:sz w:val="18"/>
          <w:szCs w:val="18"/>
          <w:lang w:val="sr-Cyrl-RS"/>
        </w:rPr>
        <w:t xml:space="preserve">) </w:t>
      </w:r>
      <w:r w:rsidRPr="00B94BBA">
        <w:rPr>
          <w:rFonts w:ascii="Arial" w:hAnsi="Arial" w:cs="Arial"/>
          <w:sz w:val="18"/>
          <w:szCs w:val="18"/>
          <w:lang w:val="sr-Cyrl-CS"/>
        </w:rPr>
        <w:t>три</w:t>
      </w:r>
      <w:r w:rsidRPr="00B94BBA">
        <w:rPr>
          <w:rFonts w:ascii="Arial" w:hAnsi="Arial" w:cs="Arial"/>
          <w:sz w:val="18"/>
          <w:szCs w:val="18"/>
          <w:lang w:val="sr-Cyrl-RS"/>
        </w:rPr>
        <w:t xml:space="preserve"> службеника, распоређен</w:t>
      </w:r>
      <w:r w:rsidRPr="00B94BBA">
        <w:rPr>
          <w:rFonts w:ascii="Arial" w:hAnsi="Arial" w:cs="Arial"/>
          <w:sz w:val="18"/>
          <w:szCs w:val="18"/>
          <w:lang w:val="sr-Cyrl-CS"/>
        </w:rPr>
        <w:t>их</w:t>
      </w:r>
      <w:r w:rsidRPr="00B94BBA">
        <w:rPr>
          <w:rFonts w:ascii="Arial" w:hAnsi="Arial" w:cs="Arial"/>
          <w:sz w:val="18"/>
          <w:szCs w:val="18"/>
          <w:lang w:val="sr-Cyrl-RS"/>
        </w:rPr>
        <w:t xml:space="preserve"> на радн</w:t>
      </w:r>
      <w:r w:rsidRPr="00B94BBA">
        <w:rPr>
          <w:rFonts w:ascii="Arial" w:hAnsi="Arial" w:cs="Arial"/>
          <w:sz w:val="18"/>
          <w:szCs w:val="18"/>
          <w:lang w:val="sr-Cyrl-CS"/>
        </w:rPr>
        <w:t>а</w:t>
      </w:r>
      <w:r w:rsidRPr="00B94BBA">
        <w:rPr>
          <w:rFonts w:ascii="Arial" w:hAnsi="Arial" w:cs="Arial"/>
          <w:sz w:val="18"/>
          <w:szCs w:val="18"/>
          <w:lang w:val="sr-Cyrl-RS"/>
        </w:rPr>
        <w:t xml:space="preserve"> мест</w:t>
      </w:r>
      <w:r w:rsidRPr="00B94BBA">
        <w:rPr>
          <w:rFonts w:ascii="Arial" w:hAnsi="Arial" w:cs="Arial"/>
          <w:sz w:val="18"/>
          <w:szCs w:val="18"/>
          <w:lang w:val="sr-Cyrl-CS"/>
        </w:rPr>
        <w:t>у</w:t>
      </w:r>
      <w:r w:rsidRPr="00B94BBA">
        <w:rPr>
          <w:rFonts w:ascii="Arial" w:hAnsi="Arial" w:cs="Arial"/>
          <w:sz w:val="18"/>
          <w:szCs w:val="18"/>
          <w:lang w:val="sr-Cyrl-RS"/>
        </w:rPr>
        <w:t xml:space="preserve"> у звању</w:t>
      </w:r>
      <w:r w:rsidRPr="00B94BBA">
        <w:rPr>
          <w:rFonts w:ascii="Arial" w:hAnsi="Arial" w:cs="Arial"/>
          <w:sz w:val="18"/>
          <w:szCs w:val="18"/>
          <w:lang w:val="sr-Cyrl-CS"/>
        </w:rPr>
        <w:t xml:space="preserve"> саветника</w:t>
      </w:r>
      <w:r w:rsidRPr="003166CF">
        <w:rPr>
          <w:rFonts w:ascii="Arial" w:hAnsi="Arial" w:cs="Arial"/>
          <w:sz w:val="18"/>
          <w:szCs w:val="18"/>
          <w:lang w:val="sr-Cyrl-CS"/>
        </w:rPr>
        <w:t>.</w:t>
      </w:r>
      <w:r w:rsidRPr="00B94BBA">
        <w:rPr>
          <w:rFonts w:ascii="Arial" w:hAnsi="Arial" w:cs="Arial"/>
          <w:sz w:val="18"/>
          <w:szCs w:val="18"/>
          <w:lang w:val="sr-Cyrl-CS"/>
        </w:rPr>
        <w:t xml:space="preserve"> </w:t>
      </w:r>
      <w:r w:rsidRPr="00B94BBA">
        <w:rPr>
          <w:rFonts w:ascii="Arial" w:hAnsi="Arial" w:cs="Arial"/>
          <w:sz w:val="18"/>
          <w:szCs w:val="18"/>
          <w:lang w:val="sr-Cyrl-RS"/>
        </w:rPr>
        <w:t xml:space="preserve">Они </w:t>
      </w:r>
      <w:r w:rsidRPr="00B94BBA">
        <w:rPr>
          <w:rFonts w:ascii="Arial" w:hAnsi="Arial" w:cs="Arial"/>
          <w:sz w:val="18"/>
          <w:szCs w:val="18"/>
          <w:lang w:val="sr-Cyrl-CS"/>
        </w:rPr>
        <w:t xml:space="preserve">су </w:t>
      </w:r>
      <w:r w:rsidRPr="00B94BBA">
        <w:rPr>
          <w:rFonts w:ascii="Arial" w:hAnsi="Arial" w:cs="Arial"/>
          <w:sz w:val="18"/>
          <w:szCs w:val="18"/>
          <w:lang w:val="sr-Cyrl-RS"/>
        </w:rPr>
        <w:t>приказани</w:t>
      </w:r>
      <w:r w:rsidRPr="00B94BBA">
        <w:rPr>
          <w:rFonts w:ascii="Arial" w:hAnsi="Arial" w:cs="Arial"/>
          <w:sz w:val="18"/>
          <w:szCs w:val="18"/>
          <w:lang w:val="sr-Cyrl-CS"/>
        </w:rPr>
        <w:t xml:space="preserve"> </w:t>
      </w:r>
      <w:r w:rsidRPr="00B94BBA">
        <w:rPr>
          <w:rFonts w:ascii="Arial" w:hAnsi="Arial" w:cs="Arial"/>
          <w:sz w:val="18"/>
          <w:szCs w:val="18"/>
          <w:lang w:val="sr-Cyrl-RS"/>
        </w:rPr>
        <w:t>у постојећем</w:t>
      </w:r>
      <w:r w:rsidRPr="00B94BBA">
        <w:rPr>
          <w:rFonts w:ascii="Arial" w:hAnsi="Arial" w:cs="Arial"/>
          <w:sz w:val="18"/>
          <w:szCs w:val="18"/>
          <w:lang w:val="sr-Cyrl-CS"/>
        </w:rPr>
        <w:t xml:space="preserve"> броју службеника за 2018. годину</w:t>
      </w:r>
      <w:r w:rsidRPr="00B94BBA">
        <w:rPr>
          <w:rFonts w:ascii="Arial" w:hAnsi="Arial" w:cs="Arial"/>
          <w:sz w:val="18"/>
          <w:szCs w:val="18"/>
          <w:lang w:val="sr-Cyrl-RS"/>
        </w:rPr>
        <w:t xml:space="preserve"> </w:t>
      </w:r>
      <w:r w:rsidRPr="00B94BBA">
        <w:rPr>
          <w:rFonts w:ascii="Arial" w:hAnsi="Arial" w:cs="Arial"/>
          <w:sz w:val="18"/>
          <w:szCs w:val="18"/>
          <w:lang w:val="sr-Cyrl-CS"/>
        </w:rPr>
        <w:t>и</w:t>
      </w:r>
      <w:r w:rsidRPr="00B94BBA">
        <w:rPr>
          <w:rFonts w:ascii="Arial" w:hAnsi="Arial" w:cs="Arial"/>
          <w:sz w:val="18"/>
          <w:szCs w:val="18"/>
          <w:lang w:val="sr-Cyrl-RS"/>
        </w:rPr>
        <w:t xml:space="preserve"> у планираном броју</w:t>
      </w:r>
      <w:r w:rsidRPr="00B94BBA">
        <w:rPr>
          <w:rFonts w:ascii="Arial" w:hAnsi="Arial" w:cs="Arial"/>
          <w:sz w:val="18"/>
          <w:szCs w:val="18"/>
          <w:lang w:val="sr-Cyrl-CS"/>
        </w:rPr>
        <w:t xml:space="preserve"> службеника за 2019. годину На тим радним местима у радном односу на одређено време су три службеника ради замене, један замењује заменика начелника општинске управе, а други секретара скупштине, који није приказан у постојећем броју службеника за 2018, нити планираном броју службеника за 2019. годину, а трећи помоћника председника општине.</w:t>
      </w:r>
    </w:p>
    <w:p w:rsidR="004E63A4" w:rsidRPr="00FF5C79" w:rsidRDefault="004E63A4" w:rsidP="00B94BBA">
      <w:pPr>
        <w:spacing w:line="216" w:lineRule="auto"/>
        <w:ind w:right="23"/>
        <w:jc w:val="center"/>
        <w:rPr>
          <w:rFonts w:ascii="Arial" w:hAnsi="Arial" w:cs="Arial"/>
          <w:sz w:val="10"/>
          <w:szCs w:val="10"/>
          <w:lang w:val="sr-Cyrl-CS"/>
        </w:rPr>
      </w:pP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RS"/>
        </w:rPr>
        <w:t>ОБРАЗЛОЖЕЊЕ КАДРОВСКОГ ПЛАНА</w:t>
      </w:r>
    </w:p>
    <w:p w:rsidR="004E63A4" w:rsidRPr="00B94BBA" w:rsidRDefault="004E63A4" w:rsidP="00B94BBA">
      <w:pPr>
        <w:spacing w:line="216" w:lineRule="auto"/>
        <w:ind w:right="23"/>
        <w:jc w:val="center"/>
        <w:rPr>
          <w:rFonts w:ascii="Arial" w:hAnsi="Arial" w:cs="Arial"/>
          <w:sz w:val="18"/>
          <w:szCs w:val="18"/>
          <w:lang w:val="sr-Cyrl-RS"/>
        </w:rPr>
      </w:pPr>
      <w:r w:rsidRPr="00B94BBA">
        <w:rPr>
          <w:rFonts w:ascii="Arial" w:hAnsi="Arial" w:cs="Arial"/>
          <w:sz w:val="18"/>
          <w:szCs w:val="18"/>
          <w:lang w:val="sr-Cyrl-RS"/>
        </w:rPr>
        <w:t>ОПШТИНСКЕ УПРАВЕ ПЕТРОВАЦ НА МЛАВИ</w:t>
      </w:r>
    </w:p>
    <w:p w:rsidR="004E63A4" w:rsidRPr="00FF5C79" w:rsidRDefault="004E63A4" w:rsidP="00B94BBA">
      <w:pPr>
        <w:spacing w:line="216" w:lineRule="auto"/>
        <w:ind w:right="23"/>
        <w:jc w:val="both"/>
        <w:rPr>
          <w:rFonts w:ascii="Arial" w:hAnsi="Arial" w:cs="Arial"/>
          <w:sz w:val="10"/>
          <w:szCs w:val="10"/>
          <w:lang w:val="sr-Cyrl-RS"/>
        </w:rPr>
      </w:pPr>
    </w:p>
    <w:p w:rsidR="004E63A4" w:rsidRPr="00B94BBA" w:rsidRDefault="004E63A4" w:rsidP="00B94BBA">
      <w:pPr>
        <w:spacing w:line="216" w:lineRule="auto"/>
        <w:ind w:right="23"/>
        <w:jc w:val="both"/>
        <w:rPr>
          <w:rFonts w:ascii="Arial" w:hAnsi="Arial" w:cs="Arial"/>
          <w:sz w:val="18"/>
          <w:szCs w:val="18"/>
          <w:lang w:val="sr-Cyrl-CS"/>
        </w:rPr>
      </w:pPr>
      <w:r w:rsidRPr="00B94BBA">
        <w:rPr>
          <w:rFonts w:ascii="Arial" w:hAnsi="Arial" w:cs="Arial"/>
          <w:sz w:val="18"/>
          <w:szCs w:val="18"/>
          <w:lang w:val="sr-Cyrl-RS"/>
        </w:rPr>
        <w:tab/>
        <w:t xml:space="preserve">Чланом 77. Закона о запосленима у аутономној покрајини и јединицама локалне самоуправе („Службени гласник РС“, број 21/16, 113/17, 113/17-др.закон </w:t>
      </w:r>
      <w:r w:rsidRPr="00B94BBA">
        <w:rPr>
          <w:rFonts w:ascii="Arial" w:hAnsi="Arial" w:cs="Arial"/>
          <w:sz w:val="18"/>
          <w:szCs w:val="18"/>
          <w:lang w:val="sr-Cyrl-CS"/>
        </w:rPr>
        <w:t>и 95/18</w:t>
      </w:r>
      <w:r w:rsidRPr="00B94BBA">
        <w:rPr>
          <w:rFonts w:ascii="Arial" w:hAnsi="Arial" w:cs="Arial"/>
          <w:sz w:val="18"/>
          <w:szCs w:val="18"/>
          <w:lang w:val="sr-Cyrl-RS"/>
        </w:rPr>
        <w:t>) прописано је да се нацрт кадровског плана припрема у складу са буџетским календаром, истовремено са нацртом буџета једнице локалне самоуправе, тако да буде усаглашен са средствима обезбеђеним буџетом. Кадровски план у јединици локалне самоуправе усваја Скупштина општине истовремено са Oдлуком о буџету јединиц</w:t>
      </w:r>
      <w:r w:rsidRPr="00B94BBA">
        <w:rPr>
          <w:rFonts w:ascii="Arial" w:hAnsi="Arial" w:cs="Arial"/>
          <w:sz w:val="18"/>
          <w:szCs w:val="18"/>
          <w:lang w:val="sr-Cyrl-CS"/>
        </w:rPr>
        <w:t>е</w:t>
      </w:r>
      <w:r w:rsidRPr="00B94BBA">
        <w:rPr>
          <w:rFonts w:ascii="Arial" w:hAnsi="Arial" w:cs="Arial"/>
          <w:sz w:val="18"/>
          <w:szCs w:val="18"/>
          <w:lang w:val="sr-Cyrl-RS"/>
        </w:rPr>
        <w:t xml:space="preserve"> локалне самоуправе.</w:t>
      </w:r>
    </w:p>
    <w:p w:rsidR="004E63A4" w:rsidRPr="00B94BBA" w:rsidRDefault="004E63A4" w:rsidP="00B94BBA">
      <w:pPr>
        <w:spacing w:line="216" w:lineRule="auto"/>
        <w:ind w:right="23"/>
        <w:jc w:val="both"/>
        <w:rPr>
          <w:rFonts w:ascii="Arial" w:hAnsi="Arial" w:cs="Arial"/>
          <w:sz w:val="18"/>
          <w:szCs w:val="18"/>
          <w:lang w:val="sr-Cyrl-RS"/>
        </w:rPr>
      </w:pPr>
      <w:r w:rsidRPr="00B94BBA">
        <w:rPr>
          <w:rFonts w:ascii="Arial" w:hAnsi="Arial" w:cs="Arial"/>
          <w:sz w:val="18"/>
          <w:szCs w:val="18"/>
          <w:lang w:val="sr-Cyrl-RS"/>
        </w:rPr>
        <w:tab/>
        <w:t>Општинско веће је у складу са наведеном одредбом Скупштини општине Петровац на Млави поднел</w:t>
      </w:r>
      <w:r w:rsidRPr="00B94BBA">
        <w:rPr>
          <w:rFonts w:ascii="Arial" w:hAnsi="Arial" w:cs="Arial"/>
          <w:sz w:val="18"/>
          <w:szCs w:val="18"/>
          <w:lang w:val="sr-Cyrl-CS"/>
        </w:rPr>
        <w:t>о</w:t>
      </w:r>
      <w:r w:rsidRPr="00B94BBA">
        <w:rPr>
          <w:rFonts w:ascii="Arial" w:hAnsi="Arial" w:cs="Arial"/>
          <w:sz w:val="18"/>
          <w:szCs w:val="18"/>
          <w:lang w:val="sr-Cyrl-RS"/>
        </w:rPr>
        <w:t xml:space="preserve"> на усвајање нацрт кадровског плана Општинске управе</w:t>
      </w:r>
      <w:r w:rsidRPr="00B94BBA">
        <w:rPr>
          <w:rFonts w:ascii="Arial" w:hAnsi="Arial" w:cs="Arial"/>
          <w:sz w:val="18"/>
          <w:szCs w:val="18"/>
          <w:lang w:val="sr-Cyrl-CS"/>
        </w:rPr>
        <w:t xml:space="preserve"> </w:t>
      </w:r>
      <w:r w:rsidRPr="00B94BBA">
        <w:rPr>
          <w:rFonts w:ascii="Arial" w:hAnsi="Arial" w:cs="Arial"/>
          <w:sz w:val="18"/>
          <w:szCs w:val="18"/>
          <w:lang w:val="sr-Cyrl-RS"/>
        </w:rPr>
        <w:t xml:space="preserve">истовремено са нацртом </w:t>
      </w:r>
      <w:r w:rsidRPr="00B94BBA">
        <w:rPr>
          <w:rFonts w:ascii="Arial" w:hAnsi="Arial" w:cs="Arial"/>
          <w:sz w:val="18"/>
          <w:szCs w:val="18"/>
          <w:lang w:val="sr-Cyrl-CS"/>
        </w:rPr>
        <w:t xml:space="preserve">Одлуке о  </w:t>
      </w:r>
      <w:r w:rsidRPr="00B94BBA">
        <w:rPr>
          <w:rFonts w:ascii="Arial" w:hAnsi="Arial" w:cs="Arial"/>
          <w:sz w:val="18"/>
          <w:szCs w:val="18"/>
          <w:lang w:val="sr-Cyrl-RS"/>
        </w:rPr>
        <w:t>буџет</w:t>
      </w:r>
      <w:r w:rsidRPr="00B94BBA">
        <w:rPr>
          <w:rFonts w:ascii="Arial" w:hAnsi="Arial" w:cs="Arial"/>
          <w:sz w:val="18"/>
          <w:szCs w:val="18"/>
          <w:lang w:val="sr-Cyrl-CS"/>
        </w:rPr>
        <w:t>у</w:t>
      </w:r>
      <w:r w:rsidRPr="00B94BBA">
        <w:rPr>
          <w:rFonts w:ascii="Arial" w:hAnsi="Arial" w:cs="Arial"/>
          <w:sz w:val="18"/>
          <w:szCs w:val="18"/>
          <w:lang w:val="sr-Cyrl-RS"/>
        </w:rPr>
        <w:t xml:space="preserve"> за 201</w:t>
      </w:r>
      <w:r w:rsidRPr="00B94BBA">
        <w:rPr>
          <w:rFonts w:ascii="Arial" w:hAnsi="Arial" w:cs="Arial"/>
          <w:sz w:val="18"/>
          <w:szCs w:val="18"/>
          <w:lang w:val="sr-Cyrl-CS"/>
        </w:rPr>
        <w:t>9</w:t>
      </w:r>
      <w:r w:rsidRPr="00B94BBA">
        <w:rPr>
          <w:rFonts w:ascii="Arial" w:hAnsi="Arial" w:cs="Arial"/>
          <w:sz w:val="18"/>
          <w:szCs w:val="18"/>
          <w:lang w:val="sr-Cyrl-RS"/>
        </w:rPr>
        <w:t>. годину.</w:t>
      </w:r>
    </w:p>
    <w:p w:rsidR="004E63A4" w:rsidRPr="00B94BBA" w:rsidRDefault="004E63A4" w:rsidP="00B94BBA">
      <w:pPr>
        <w:spacing w:line="216" w:lineRule="auto"/>
        <w:ind w:right="23"/>
        <w:jc w:val="both"/>
        <w:rPr>
          <w:rFonts w:ascii="Arial" w:hAnsi="Arial" w:cs="Arial"/>
          <w:sz w:val="18"/>
          <w:szCs w:val="18"/>
          <w:lang w:val="sr-Cyrl-CS"/>
        </w:rPr>
      </w:pPr>
      <w:r w:rsidRPr="00B94BBA">
        <w:rPr>
          <w:rFonts w:ascii="Arial" w:hAnsi="Arial" w:cs="Arial"/>
          <w:sz w:val="18"/>
          <w:szCs w:val="18"/>
          <w:lang w:val="sr-Cyrl-RS"/>
        </w:rPr>
        <w:tab/>
        <w:t xml:space="preserve">Након </w:t>
      </w:r>
      <w:r w:rsidRPr="00B94BBA">
        <w:rPr>
          <w:rFonts w:ascii="Arial" w:hAnsi="Arial" w:cs="Arial"/>
          <w:sz w:val="18"/>
          <w:szCs w:val="18"/>
          <w:lang w:val="sr-Cyrl-CS"/>
        </w:rPr>
        <w:t>о</w:t>
      </w:r>
      <w:r w:rsidRPr="00B94BBA">
        <w:rPr>
          <w:rFonts w:ascii="Arial" w:hAnsi="Arial" w:cs="Arial"/>
          <w:sz w:val="18"/>
          <w:szCs w:val="18"/>
          <w:lang w:val="sr-Cyrl-RS"/>
        </w:rPr>
        <w:t>држане расправе о предложеном нацрту кадровског плана за 201</w:t>
      </w:r>
      <w:r w:rsidRPr="00B94BBA">
        <w:rPr>
          <w:rFonts w:ascii="Arial" w:hAnsi="Arial" w:cs="Arial"/>
          <w:sz w:val="18"/>
          <w:szCs w:val="18"/>
          <w:lang w:val="sr-Cyrl-CS"/>
        </w:rPr>
        <w:t>9</w:t>
      </w:r>
      <w:r w:rsidRPr="00B94BBA">
        <w:rPr>
          <w:rFonts w:ascii="Arial" w:hAnsi="Arial" w:cs="Arial"/>
          <w:sz w:val="18"/>
          <w:szCs w:val="18"/>
          <w:lang w:val="sr-Cyrl-RS"/>
        </w:rPr>
        <w:t xml:space="preserve">. годину Скупштина општине Петровац на Млави га је усвојила </w:t>
      </w:r>
      <w:r w:rsidRPr="00B94BBA">
        <w:rPr>
          <w:rFonts w:ascii="Arial" w:hAnsi="Arial" w:cs="Arial"/>
          <w:sz w:val="18"/>
          <w:szCs w:val="18"/>
          <w:lang w:val="sr-Cyrl-CS"/>
        </w:rPr>
        <w:t>без</w:t>
      </w:r>
      <w:r w:rsidRPr="00B94BBA">
        <w:rPr>
          <w:rFonts w:ascii="Arial" w:hAnsi="Arial" w:cs="Arial"/>
          <w:sz w:val="18"/>
          <w:szCs w:val="18"/>
          <w:lang w:val="sr-Cyrl-RS"/>
        </w:rPr>
        <w:t xml:space="preserve"> измена, на својој</w:t>
      </w:r>
      <w:r w:rsidRPr="00B94BBA">
        <w:rPr>
          <w:rFonts w:ascii="Arial" w:hAnsi="Arial" w:cs="Arial"/>
          <w:sz w:val="18"/>
          <w:szCs w:val="18"/>
          <w:lang w:val="sr-Cyrl-CS"/>
        </w:rPr>
        <w:t xml:space="preserve"> </w:t>
      </w:r>
      <w:r w:rsidRPr="00B94BBA">
        <w:rPr>
          <w:rFonts w:ascii="Arial" w:hAnsi="Arial" w:cs="Arial"/>
          <w:sz w:val="18"/>
          <w:szCs w:val="18"/>
          <w:lang w:val="sr-Latn-CS"/>
        </w:rPr>
        <w:t xml:space="preserve">XXXI </w:t>
      </w:r>
      <w:r w:rsidRPr="00B94BBA">
        <w:rPr>
          <w:rFonts w:ascii="Arial" w:hAnsi="Arial" w:cs="Arial"/>
          <w:sz w:val="18"/>
          <w:szCs w:val="18"/>
          <w:lang w:val="sr-Cyrl-RS"/>
        </w:rPr>
        <w:t>седници, одржаној дана</w:t>
      </w:r>
      <w:r w:rsidRPr="003166CF">
        <w:rPr>
          <w:rFonts w:ascii="Arial" w:hAnsi="Arial" w:cs="Arial"/>
          <w:sz w:val="18"/>
          <w:szCs w:val="18"/>
          <w:lang w:val="sr-Cyrl-RS"/>
        </w:rPr>
        <w:t xml:space="preserve"> 24</w:t>
      </w:r>
      <w:r w:rsidRPr="00B94BBA">
        <w:rPr>
          <w:rFonts w:ascii="Arial" w:hAnsi="Arial" w:cs="Arial"/>
          <w:sz w:val="18"/>
          <w:szCs w:val="18"/>
          <w:lang w:val="sr-Cyrl-RS"/>
        </w:rPr>
        <w:t xml:space="preserve">. </w:t>
      </w:r>
      <w:r w:rsidRPr="00B94BBA">
        <w:rPr>
          <w:rFonts w:ascii="Arial" w:hAnsi="Arial" w:cs="Arial"/>
          <w:sz w:val="18"/>
          <w:szCs w:val="18"/>
          <w:lang w:val="hr-HR"/>
        </w:rPr>
        <w:t>децембра</w:t>
      </w:r>
      <w:r w:rsidRPr="00B94BBA">
        <w:rPr>
          <w:rFonts w:ascii="Arial" w:hAnsi="Arial" w:cs="Arial"/>
          <w:sz w:val="18"/>
          <w:szCs w:val="18"/>
          <w:lang w:val="sr-Cyrl-CS"/>
        </w:rPr>
        <w:t xml:space="preserve"> </w:t>
      </w:r>
      <w:r w:rsidRPr="00B94BBA">
        <w:rPr>
          <w:rFonts w:ascii="Arial" w:hAnsi="Arial" w:cs="Arial"/>
          <w:sz w:val="18"/>
          <w:szCs w:val="18"/>
          <w:lang w:val="sr-Cyrl-RS"/>
        </w:rPr>
        <w:t>201</w:t>
      </w:r>
      <w:r w:rsidRPr="003166CF">
        <w:rPr>
          <w:rFonts w:ascii="Arial" w:hAnsi="Arial" w:cs="Arial"/>
          <w:sz w:val="18"/>
          <w:szCs w:val="18"/>
          <w:lang w:val="sr-Cyrl-RS"/>
        </w:rPr>
        <w:t>8</w:t>
      </w:r>
      <w:r w:rsidRPr="00B94BBA">
        <w:rPr>
          <w:rFonts w:ascii="Arial" w:hAnsi="Arial" w:cs="Arial"/>
          <w:sz w:val="18"/>
          <w:szCs w:val="18"/>
          <w:lang w:val="sr-Cyrl-RS"/>
        </w:rPr>
        <w:t>. године.</w:t>
      </w:r>
    </w:p>
    <w:p w:rsidR="00194886" w:rsidRPr="004E63A4" w:rsidRDefault="00194886" w:rsidP="00425E29">
      <w:pPr>
        <w:spacing w:line="216" w:lineRule="auto"/>
        <w:contextualSpacing/>
        <w:jc w:val="both"/>
        <w:rPr>
          <w:rFonts w:ascii="Arial" w:hAnsi="Arial" w:cs="Arial"/>
          <w:sz w:val="18"/>
          <w:szCs w:val="18"/>
          <w:lang w:val="sr-Cyrl-CS"/>
        </w:rPr>
      </w:pP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СКУПШТИНА ОПШТИНЕ ПЕТРОВАЦ НА МЛАВИ</w:t>
      </w:r>
    </w:p>
    <w:p w:rsidR="00194886" w:rsidRPr="00425E29" w:rsidRDefault="00194886" w:rsidP="00425E29">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194886" w:rsidRPr="003606A6" w:rsidTr="000D183F">
        <w:trPr>
          <w:trHeight w:val="653"/>
          <w:jc w:val="center"/>
        </w:trPr>
        <w:tc>
          <w:tcPr>
            <w:tcW w:w="2376" w:type="dxa"/>
          </w:tcPr>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Pr="003166CF">
              <w:rPr>
                <w:rFonts w:ascii="Arial" w:hAnsi="Arial" w:cs="Arial"/>
                <w:sz w:val="18"/>
                <w:szCs w:val="18"/>
                <w:lang w:val="sr-Cyrl-CS"/>
              </w:rPr>
              <w:t>197</w:t>
            </w:r>
            <w:r w:rsidRPr="001B26F8">
              <w:rPr>
                <w:rFonts w:ascii="Arial" w:hAnsi="Arial" w:cs="Arial"/>
                <w:sz w:val="18"/>
                <w:szCs w:val="18"/>
                <w:lang w:val="ru-RU"/>
              </w:rPr>
              <w:t>/2018-02</w:t>
            </w:r>
          </w:p>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194886" w:rsidRPr="00425E29" w:rsidRDefault="00583AE9" w:rsidP="00583AE9">
            <w:pPr>
              <w:spacing w:line="216" w:lineRule="auto"/>
              <w:contextualSpacing/>
              <w:jc w:val="both"/>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ПРЕДСЕДНИК</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СКУПШТИНЕ ОПШТИНЕ</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Миланче Аћимовић, с.р.</w:t>
            </w:r>
          </w:p>
        </w:tc>
      </w:tr>
    </w:tbl>
    <w:p w:rsidR="00194886" w:rsidRPr="00425E29" w:rsidRDefault="00194886" w:rsidP="00425E29">
      <w:pPr>
        <w:spacing w:line="216" w:lineRule="auto"/>
        <w:contextualSpacing/>
        <w:jc w:val="both"/>
        <w:rPr>
          <w:rFonts w:ascii="Arial" w:hAnsi="Arial" w:cs="Arial"/>
          <w:b/>
          <w:i/>
          <w:color w:val="000000"/>
          <w:sz w:val="18"/>
          <w:szCs w:val="18"/>
          <w:lang w:val="sr-Cyrl-CS"/>
        </w:rPr>
      </w:pPr>
      <w:r w:rsidRPr="00425E29">
        <w:rPr>
          <w:rFonts w:ascii="Arial" w:hAnsi="Arial" w:cs="Arial"/>
          <w:b/>
          <w:i/>
          <w:color w:val="000000"/>
          <w:sz w:val="18"/>
          <w:szCs w:val="18"/>
          <w:lang w:val="sr-Cyrl-CS"/>
        </w:rPr>
        <w:t>4.</w:t>
      </w:r>
    </w:p>
    <w:p w:rsidR="004E63A4" w:rsidRPr="00B47E4C" w:rsidRDefault="004E63A4" w:rsidP="00B47E4C">
      <w:pPr>
        <w:pStyle w:val="Default"/>
        <w:spacing w:line="216" w:lineRule="auto"/>
        <w:jc w:val="both"/>
        <w:rPr>
          <w:rFonts w:ascii="Arial" w:hAnsi="Arial" w:cs="Arial"/>
          <w:sz w:val="18"/>
          <w:szCs w:val="18"/>
        </w:rPr>
      </w:pPr>
      <w:r w:rsidRPr="003166CF">
        <w:rPr>
          <w:rFonts w:ascii="Arial" w:hAnsi="Arial" w:cs="Arial"/>
          <w:sz w:val="18"/>
          <w:szCs w:val="18"/>
        </w:rPr>
        <w:tab/>
      </w:r>
      <w:r w:rsidRPr="00B47E4C">
        <w:rPr>
          <w:rFonts w:ascii="Arial" w:hAnsi="Arial" w:cs="Arial"/>
          <w:sz w:val="18"/>
          <w:szCs w:val="18"/>
        </w:rPr>
        <w:t xml:space="preserve">На основу члана 6. Закона о начину одређивања максималног броја запослених у јавном сектору („Службени гласник РС“, број 68/15 и 81/16-УС), Одлуке о максималном броју запослених на неодређено време у систему државних органа, систему јавних служби, систему Аутономне покрајине Војводине и систему локалне самоуправе за 2017. годину („Службени гласник РС“, број 61/17, 82/17, 92/17, 111/17, 14/18, 45/18, 78/18 и 89/18) и члана 20. Статута општине Петровац на Млави („Службени гласник општине Петровац на Млави“, број 5/17-пречишћен текст), </w:t>
      </w:r>
    </w:p>
    <w:p w:rsidR="004E63A4" w:rsidRPr="00B47E4C" w:rsidRDefault="004E63A4" w:rsidP="00B47E4C">
      <w:pPr>
        <w:pStyle w:val="Default"/>
        <w:spacing w:line="216" w:lineRule="auto"/>
        <w:jc w:val="both"/>
        <w:rPr>
          <w:rFonts w:ascii="Arial" w:hAnsi="Arial" w:cs="Arial"/>
          <w:sz w:val="18"/>
          <w:szCs w:val="18"/>
        </w:rPr>
      </w:pPr>
      <w:r w:rsidRPr="00B47E4C">
        <w:rPr>
          <w:rFonts w:ascii="Arial" w:hAnsi="Arial" w:cs="Arial"/>
          <w:sz w:val="18"/>
          <w:szCs w:val="18"/>
        </w:rPr>
        <w:tab/>
        <w:t xml:space="preserve">Скупштина општине Петровац на Млави, на седници одржаној </w:t>
      </w:r>
      <w:r w:rsidRPr="003166CF">
        <w:rPr>
          <w:rFonts w:ascii="Arial" w:hAnsi="Arial" w:cs="Arial"/>
          <w:sz w:val="18"/>
          <w:szCs w:val="18"/>
        </w:rPr>
        <w:t>24.12.</w:t>
      </w:r>
      <w:r w:rsidRPr="00B47E4C">
        <w:rPr>
          <w:rFonts w:ascii="Arial" w:hAnsi="Arial" w:cs="Arial"/>
          <w:sz w:val="18"/>
          <w:szCs w:val="18"/>
        </w:rPr>
        <w:t>2018. године, донела је</w:t>
      </w:r>
    </w:p>
    <w:p w:rsidR="004E63A4" w:rsidRPr="00FF5C79" w:rsidRDefault="004E63A4" w:rsidP="00B47E4C">
      <w:pPr>
        <w:pStyle w:val="BodyText"/>
        <w:tabs>
          <w:tab w:val="left" w:pos="1127"/>
        </w:tabs>
        <w:spacing w:line="216" w:lineRule="auto"/>
        <w:jc w:val="center"/>
        <w:rPr>
          <w:rFonts w:ascii="Arial" w:hAnsi="Arial" w:cs="Arial"/>
          <w:sz w:val="10"/>
          <w:szCs w:val="10"/>
          <w:lang w:val="sr-Cyrl-CS"/>
        </w:rPr>
      </w:pPr>
    </w:p>
    <w:p w:rsidR="004E63A4" w:rsidRPr="00B47E4C" w:rsidRDefault="004E63A4" w:rsidP="00B47E4C">
      <w:pPr>
        <w:pStyle w:val="Heading1"/>
        <w:spacing w:before="0" w:after="0" w:line="216" w:lineRule="auto"/>
        <w:jc w:val="center"/>
        <w:rPr>
          <w:rFonts w:cs="Arial"/>
          <w:b w:val="0"/>
          <w:sz w:val="18"/>
          <w:szCs w:val="18"/>
          <w:lang w:val="sr-Cyrl-CS"/>
        </w:rPr>
      </w:pPr>
      <w:r w:rsidRPr="00B47E4C">
        <w:rPr>
          <w:rFonts w:cs="Arial"/>
          <w:b w:val="0"/>
          <w:sz w:val="18"/>
          <w:szCs w:val="18"/>
          <w:lang w:val="sr-Cyrl-CS"/>
        </w:rPr>
        <w:t>О Д Л У К У</w:t>
      </w: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о максималном броју запослених на неодређено време</w:t>
      </w:r>
    </w:p>
    <w:p w:rsidR="004E63A4" w:rsidRPr="003166CF"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за сваки организациони облик у систему локалне самоуправе</w:t>
      </w: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за 201</w:t>
      </w:r>
      <w:r w:rsidRPr="003166CF">
        <w:rPr>
          <w:rFonts w:ascii="Arial" w:hAnsi="Arial" w:cs="Arial"/>
          <w:sz w:val="18"/>
          <w:szCs w:val="18"/>
          <w:lang w:val="sr-Cyrl-CS"/>
        </w:rPr>
        <w:t>8</w:t>
      </w:r>
      <w:r w:rsidRPr="00B47E4C">
        <w:rPr>
          <w:rFonts w:ascii="Arial" w:hAnsi="Arial" w:cs="Arial"/>
          <w:sz w:val="18"/>
          <w:szCs w:val="18"/>
          <w:lang w:val="sr-Cyrl-CS"/>
        </w:rPr>
        <w:t>. годину</w:t>
      </w:r>
    </w:p>
    <w:p w:rsidR="004E63A4" w:rsidRPr="00FF5C79" w:rsidRDefault="004E63A4" w:rsidP="00B47E4C">
      <w:pPr>
        <w:pStyle w:val="BodyText"/>
        <w:spacing w:line="216" w:lineRule="auto"/>
        <w:jc w:val="center"/>
        <w:rPr>
          <w:rFonts w:ascii="Arial" w:hAnsi="Arial" w:cs="Arial"/>
          <w:sz w:val="10"/>
          <w:szCs w:val="10"/>
          <w:lang w:val="sr-Cyrl-CS"/>
        </w:rPr>
      </w:pPr>
    </w:p>
    <w:p w:rsidR="004E63A4" w:rsidRPr="00B47E4C" w:rsidRDefault="004E63A4" w:rsidP="00B47E4C">
      <w:pPr>
        <w:pStyle w:val="BodyText"/>
        <w:spacing w:line="216" w:lineRule="auto"/>
        <w:jc w:val="center"/>
        <w:rPr>
          <w:rFonts w:ascii="Arial" w:hAnsi="Arial" w:cs="Arial"/>
          <w:sz w:val="18"/>
          <w:szCs w:val="18"/>
          <w:lang w:val="sr-Cyrl-CS"/>
        </w:rPr>
      </w:pPr>
      <w:r w:rsidRPr="00B47E4C">
        <w:rPr>
          <w:rFonts w:ascii="Arial" w:hAnsi="Arial" w:cs="Arial"/>
          <w:sz w:val="18"/>
          <w:szCs w:val="18"/>
          <w:lang w:val="sr-Cyrl-CS"/>
        </w:rPr>
        <w:t>Члан 1.</w:t>
      </w:r>
    </w:p>
    <w:p w:rsidR="004E63A4" w:rsidRPr="00FF5C79" w:rsidRDefault="004E63A4" w:rsidP="00B47E4C">
      <w:pPr>
        <w:pStyle w:val="BodyText"/>
        <w:spacing w:line="216" w:lineRule="auto"/>
        <w:rPr>
          <w:rFonts w:ascii="Arial" w:hAnsi="Arial" w:cs="Arial"/>
          <w:sz w:val="10"/>
          <w:szCs w:val="10"/>
          <w:lang w:val="sr-Cyrl-CS"/>
        </w:rPr>
      </w:pPr>
    </w:p>
    <w:p w:rsidR="004E63A4" w:rsidRPr="00B47E4C" w:rsidRDefault="004E63A4" w:rsidP="00B47E4C">
      <w:pPr>
        <w:pStyle w:val="ListParagraph"/>
        <w:spacing w:after="0" w:line="216" w:lineRule="auto"/>
        <w:ind w:left="0"/>
        <w:jc w:val="both"/>
        <w:rPr>
          <w:rFonts w:ascii="Arial" w:hAnsi="Arial" w:cs="Arial"/>
          <w:sz w:val="18"/>
          <w:szCs w:val="18"/>
          <w:lang w:val="sr-Cyrl-CS"/>
        </w:rPr>
      </w:pPr>
      <w:r w:rsidRPr="00B47E4C">
        <w:rPr>
          <w:rFonts w:ascii="Arial" w:hAnsi="Arial" w:cs="Arial"/>
          <w:sz w:val="18"/>
          <w:szCs w:val="18"/>
          <w:lang w:val="sr-Cyrl-CS"/>
        </w:rPr>
        <w:tab/>
        <w:t>Овом одлуком одређује се максималан број запослених на неодређено време за сваки организациони облик у систему локалне самоуправе општине Петровац на Млави за 2018.</w:t>
      </w:r>
      <w:r w:rsidRPr="00B47E4C">
        <w:rPr>
          <w:rFonts w:ascii="Arial" w:hAnsi="Arial" w:cs="Arial"/>
          <w:spacing w:val="-5"/>
          <w:sz w:val="18"/>
          <w:szCs w:val="18"/>
          <w:lang w:val="sr-Cyrl-CS"/>
        </w:rPr>
        <w:t xml:space="preserve"> </w:t>
      </w:r>
      <w:r w:rsidRPr="00B47E4C">
        <w:rPr>
          <w:rFonts w:ascii="Arial" w:hAnsi="Arial" w:cs="Arial"/>
          <w:sz w:val="18"/>
          <w:szCs w:val="18"/>
          <w:lang w:val="sr-Cyrl-CS"/>
        </w:rPr>
        <w:t>годину.</w:t>
      </w:r>
    </w:p>
    <w:p w:rsidR="004E63A4" w:rsidRPr="00B47E4C" w:rsidRDefault="004E63A4" w:rsidP="00B47E4C">
      <w:pPr>
        <w:pStyle w:val="BodyText"/>
        <w:spacing w:line="216" w:lineRule="auto"/>
        <w:jc w:val="center"/>
        <w:rPr>
          <w:rFonts w:ascii="Arial" w:hAnsi="Arial" w:cs="Arial"/>
          <w:sz w:val="18"/>
          <w:szCs w:val="18"/>
          <w:lang w:val="sr-Cyrl-CS"/>
        </w:rPr>
      </w:pPr>
      <w:r w:rsidRPr="00B47E4C">
        <w:rPr>
          <w:rFonts w:ascii="Arial" w:hAnsi="Arial" w:cs="Arial"/>
          <w:sz w:val="18"/>
          <w:szCs w:val="18"/>
          <w:lang w:val="sr-Cyrl-CS"/>
        </w:rPr>
        <w:lastRenderedPageBreak/>
        <w:t>Члан 2.</w:t>
      </w:r>
    </w:p>
    <w:p w:rsidR="004E63A4" w:rsidRPr="00B47E4C" w:rsidRDefault="004E63A4" w:rsidP="00B47E4C">
      <w:pPr>
        <w:pStyle w:val="ListParagraph"/>
        <w:tabs>
          <w:tab w:val="left" w:pos="1089"/>
        </w:tabs>
        <w:spacing w:after="0" w:line="216" w:lineRule="auto"/>
        <w:ind w:left="0"/>
        <w:jc w:val="both"/>
        <w:rPr>
          <w:rFonts w:ascii="Arial" w:hAnsi="Arial" w:cs="Arial"/>
          <w:sz w:val="18"/>
          <w:szCs w:val="18"/>
          <w:lang w:val="sr-Cyrl-CS"/>
        </w:rPr>
      </w:pPr>
    </w:p>
    <w:p w:rsidR="004E63A4" w:rsidRPr="00B47E4C" w:rsidRDefault="004E63A4" w:rsidP="00B47E4C">
      <w:pPr>
        <w:pStyle w:val="ListParagraph"/>
        <w:spacing w:after="0" w:line="216" w:lineRule="auto"/>
        <w:ind w:left="0"/>
        <w:jc w:val="both"/>
        <w:rPr>
          <w:rFonts w:ascii="Arial" w:hAnsi="Arial" w:cs="Arial"/>
          <w:spacing w:val="-3"/>
          <w:sz w:val="18"/>
          <w:szCs w:val="18"/>
          <w:lang w:val="sr-Cyrl-CS"/>
        </w:rPr>
      </w:pPr>
      <w:r w:rsidRPr="00B47E4C">
        <w:rPr>
          <w:rFonts w:ascii="Arial" w:hAnsi="Arial" w:cs="Arial"/>
          <w:sz w:val="18"/>
          <w:szCs w:val="18"/>
          <w:lang w:val="sr-Cyrl-CS"/>
        </w:rPr>
        <w:tab/>
        <w:t>Максималан број запослених на неодређено време, у систему локалне самоуправе општине Петровац на Млави, је</w:t>
      </w:r>
      <w:r w:rsidRPr="00B47E4C">
        <w:rPr>
          <w:rFonts w:ascii="Arial" w:hAnsi="Arial" w:cs="Arial"/>
          <w:spacing w:val="-9"/>
          <w:sz w:val="18"/>
          <w:szCs w:val="18"/>
          <w:lang w:val="sr-Cyrl-CS"/>
        </w:rPr>
        <w:t xml:space="preserve"> 314  и то </w:t>
      </w:r>
      <w:r w:rsidRPr="00B47E4C">
        <w:rPr>
          <w:rFonts w:ascii="Arial" w:hAnsi="Arial" w:cs="Arial"/>
          <w:spacing w:val="-3"/>
          <w:sz w:val="18"/>
          <w:szCs w:val="18"/>
          <w:lang w:val="sr-Cyrl-CS"/>
        </w:rPr>
        <w:t>у:</w:t>
      </w:r>
    </w:p>
    <w:p w:rsidR="00835E39"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xml:space="preserve">1) Општинској управи општине </w:t>
      </w:r>
    </w:p>
    <w:p w:rsidR="004E63A4" w:rsidRPr="003166CF" w:rsidRDefault="00835E39" w:rsidP="00B47E4C">
      <w:pPr>
        <w:spacing w:line="216" w:lineRule="auto"/>
        <w:rPr>
          <w:rFonts w:ascii="Arial" w:hAnsi="Arial" w:cs="Arial"/>
          <w:sz w:val="18"/>
          <w:szCs w:val="18"/>
          <w:lang w:val="sr-Cyrl-CS"/>
        </w:rPr>
      </w:pPr>
      <w:r>
        <w:rPr>
          <w:rFonts w:ascii="Arial" w:hAnsi="Arial" w:cs="Arial"/>
          <w:sz w:val="18"/>
          <w:szCs w:val="18"/>
          <w:lang w:val="sr-Cyrl-CS"/>
        </w:rPr>
        <w:t xml:space="preserve">    </w:t>
      </w:r>
      <w:r w:rsidR="004E63A4" w:rsidRPr="00B47E4C">
        <w:rPr>
          <w:rFonts w:ascii="Arial" w:hAnsi="Arial" w:cs="Arial"/>
          <w:sz w:val="18"/>
          <w:szCs w:val="18"/>
          <w:lang w:val="sr-Cyrl-CS"/>
        </w:rPr>
        <w:t>Петровац на Млави.............................................</w:t>
      </w:r>
      <w:r w:rsidR="00FF5C79">
        <w:rPr>
          <w:rFonts w:ascii="Arial" w:hAnsi="Arial" w:cs="Arial"/>
          <w:sz w:val="18"/>
          <w:szCs w:val="18"/>
        </w:rPr>
        <w:t>....</w:t>
      </w:r>
      <w:r w:rsidR="004E63A4" w:rsidRPr="00B47E4C">
        <w:rPr>
          <w:rFonts w:ascii="Arial" w:hAnsi="Arial" w:cs="Arial"/>
          <w:sz w:val="18"/>
          <w:szCs w:val="18"/>
          <w:lang w:val="sr-Cyrl-CS"/>
        </w:rPr>
        <w:t>..9</w:t>
      </w:r>
      <w:r w:rsidR="004E63A4" w:rsidRPr="003166CF">
        <w:rPr>
          <w:rFonts w:ascii="Arial" w:hAnsi="Arial" w:cs="Arial"/>
          <w:sz w:val="18"/>
          <w:szCs w:val="18"/>
          <w:lang w:val="sr-Cyrl-CS"/>
        </w:rPr>
        <w:t>0</w:t>
      </w:r>
    </w:p>
    <w:p w:rsidR="00835E39"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2) Народној библиотеци "Ђура Јакшић"</w:t>
      </w:r>
    </w:p>
    <w:p w:rsidR="004E63A4" w:rsidRPr="00B47E4C" w:rsidRDefault="00835E39" w:rsidP="00B47E4C">
      <w:pPr>
        <w:spacing w:line="216" w:lineRule="auto"/>
        <w:rPr>
          <w:rFonts w:ascii="Arial" w:hAnsi="Arial" w:cs="Arial"/>
          <w:sz w:val="18"/>
          <w:szCs w:val="18"/>
          <w:lang w:val="sr-Cyrl-CS"/>
        </w:rPr>
      </w:pPr>
      <w:r>
        <w:rPr>
          <w:rFonts w:ascii="Arial" w:hAnsi="Arial" w:cs="Arial"/>
          <w:sz w:val="18"/>
          <w:szCs w:val="18"/>
          <w:lang w:val="sr-Cyrl-CS"/>
        </w:rPr>
        <w:t xml:space="preserve">   </w:t>
      </w:r>
      <w:r w:rsidR="004E63A4" w:rsidRPr="00B47E4C">
        <w:rPr>
          <w:rFonts w:ascii="Arial" w:hAnsi="Arial" w:cs="Arial"/>
          <w:sz w:val="18"/>
          <w:szCs w:val="18"/>
          <w:lang w:val="sr-Cyrl-CS"/>
        </w:rPr>
        <w:t xml:space="preserve"> Петровац на Млави..............................</w:t>
      </w:r>
      <w:r>
        <w:rPr>
          <w:rFonts w:ascii="Arial" w:hAnsi="Arial" w:cs="Arial"/>
          <w:sz w:val="18"/>
          <w:szCs w:val="18"/>
          <w:lang w:val="sr-Cyrl-CS"/>
        </w:rPr>
        <w:t>..............</w:t>
      </w:r>
      <w:r w:rsidR="004E63A4" w:rsidRPr="00B47E4C">
        <w:rPr>
          <w:rFonts w:ascii="Arial" w:hAnsi="Arial" w:cs="Arial"/>
          <w:sz w:val="18"/>
          <w:szCs w:val="18"/>
          <w:lang w:val="sr-Cyrl-CS"/>
        </w:rPr>
        <w:t>.</w:t>
      </w:r>
      <w:r w:rsidR="00FF5C79">
        <w:rPr>
          <w:rFonts w:ascii="Arial" w:hAnsi="Arial" w:cs="Arial"/>
          <w:sz w:val="18"/>
          <w:szCs w:val="18"/>
        </w:rPr>
        <w:t>....</w:t>
      </w:r>
      <w:r w:rsidR="004E63A4" w:rsidRPr="00B47E4C">
        <w:rPr>
          <w:rFonts w:ascii="Arial" w:hAnsi="Arial" w:cs="Arial"/>
          <w:sz w:val="18"/>
          <w:szCs w:val="18"/>
          <w:lang w:val="sr-Cyrl-CS"/>
        </w:rPr>
        <w:t>....8</w:t>
      </w:r>
    </w:p>
    <w:p w:rsidR="00835E39"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xml:space="preserve">3) Културно-просветном центру </w:t>
      </w:r>
    </w:p>
    <w:p w:rsidR="004E63A4" w:rsidRPr="00B47E4C" w:rsidRDefault="00835E39" w:rsidP="00B47E4C">
      <w:pPr>
        <w:spacing w:line="216" w:lineRule="auto"/>
        <w:rPr>
          <w:rFonts w:ascii="Arial" w:hAnsi="Arial" w:cs="Arial"/>
          <w:sz w:val="18"/>
          <w:szCs w:val="18"/>
          <w:lang w:val="sr-Cyrl-CS"/>
        </w:rPr>
      </w:pPr>
      <w:r>
        <w:rPr>
          <w:rFonts w:ascii="Arial" w:hAnsi="Arial" w:cs="Arial"/>
          <w:sz w:val="18"/>
          <w:szCs w:val="18"/>
          <w:lang w:val="sr-Cyrl-CS"/>
        </w:rPr>
        <w:t xml:space="preserve">    </w:t>
      </w:r>
      <w:r w:rsidR="004E63A4" w:rsidRPr="00B47E4C">
        <w:rPr>
          <w:rFonts w:ascii="Arial" w:hAnsi="Arial" w:cs="Arial"/>
          <w:sz w:val="18"/>
          <w:szCs w:val="18"/>
          <w:lang w:val="sr-Cyrl-CS"/>
        </w:rPr>
        <w:t>Петровац на Млави..........................</w:t>
      </w:r>
      <w:r>
        <w:rPr>
          <w:rFonts w:ascii="Arial" w:hAnsi="Arial" w:cs="Arial"/>
          <w:sz w:val="18"/>
          <w:szCs w:val="18"/>
          <w:lang w:val="sr-Cyrl-CS"/>
        </w:rPr>
        <w:t>.</w:t>
      </w:r>
      <w:r w:rsidR="004E63A4" w:rsidRPr="00B47E4C">
        <w:rPr>
          <w:rFonts w:ascii="Arial" w:hAnsi="Arial" w:cs="Arial"/>
          <w:sz w:val="18"/>
          <w:szCs w:val="18"/>
          <w:lang w:val="sr-Cyrl-CS"/>
        </w:rPr>
        <w:t>................</w:t>
      </w:r>
      <w:r w:rsidR="00FF5C79">
        <w:rPr>
          <w:rFonts w:ascii="Arial" w:hAnsi="Arial" w:cs="Arial"/>
          <w:sz w:val="18"/>
          <w:szCs w:val="18"/>
        </w:rPr>
        <w:t>....</w:t>
      </w:r>
      <w:r w:rsidR="004E63A4" w:rsidRPr="00B47E4C">
        <w:rPr>
          <w:rFonts w:ascii="Arial" w:hAnsi="Arial" w:cs="Arial"/>
          <w:sz w:val="18"/>
          <w:szCs w:val="18"/>
          <w:lang w:val="sr-Cyrl-CS"/>
        </w:rPr>
        <w:t>....1</w:t>
      </w:r>
      <w:r w:rsidR="004E63A4" w:rsidRPr="003166CF">
        <w:rPr>
          <w:rFonts w:ascii="Arial" w:hAnsi="Arial" w:cs="Arial"/>
          <w:sz w:val="18"/>
          <w:szCs w:val="18"/>
          <w:lang w:val="sr-Cyrl-CS"/>
        </w:rPr>
        <w:t>0</w:t>
      </w:r>
      <w:r w:rsidR="004E63A4" w:rsidRPr="00B47E4C">
        <w:rPr>
          <w:rFonts w:ascii="Arial" w:hAnsi="Arial" w:cs="Arial"/>
          <w:sz w:val="18"/>
          <w:szCs w:val="18"/>
          <w:lang w:val="sr-Cyrl-CS"/>
        </w:rPr>
        <w:t xml:space="preserve"> </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4</w:t>
      </w:r>
      <w:r w:rsidR="00835E39">
        <w:rPr>
          <w:rFonts w:ascii="Arial" w:hAnsi="Arial" w:cs="Arial"/>
          <w:sz w:val="18"/>
          <w:szCs w:val="18"/>
          <w:lang w:val="sr-Cyrl-CS"/>
        </w:rPr>
        <w:t>) Завичајном музеју Петровац на Млави.......</w:t>
      </w:r>
      <w:r w:rsidR="00FF5C79">
        <w:rPr>
          <w:rFonts w:ascii="Arial" w:hAnsi="Arial" w:cs="Arial"/>
          <w:sz w:val="18"/>
          <w:szCs w:val="18"/>
        </w:rPr>
        <w:t>....</w:t>
      </w:r>
      <w:r w:rsidR="00835E39">
        <w:rPr>
          <w:rFonts w:ascii="Arial" w:hAnsi="Arial" w:cs="Arial"/>
          <w:sz w:val="18"/>
          <w:szCs w:val="18"/>
          <w:lang w:val="sr-Cyrl-CS"/>
        </w:rPr>
        <w:t>...</w:t>
      </w:r>
      <w:r w:rsidRPr="00B47E4C">
        <w:rPr>
          <w:rFonts w:ascii="Arial" w:hAnsi="Arial" w:cs="Arial"/>
          <w:sz w:val="18"/>
          <w:szCs w:val="18"/>
          <w:lang w:val="sr-Cyrl-CS"/>
        </w:rPr>
        <w:t>.......4</w:t>
      </w:r>
    </w:p>
    <w:p w:rsidR="00835E39"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xml:space="preserve">5) Туристичкој организацији </w:t>
      </w:r>
    </w:p>
    <w:p w:rsidR="004E63A4" w:rsidRPr="00B47E4C" w:rsidRDefault="00835E39" w:rsidP="00B47E4C">
      <w:pPr>
        <w:spacing w:line="216" w:lineRule="auto"/>
        <w:rPr>
          <w:rFonts w:ascii="Arial" w:hAnsi="Arial" w:cs="Arial"/>
          <w:sz w:val="18"/>
          <w:szCs w:val="18"/>
          <w:lang w:val="sr-Cyrl-CS"/>
        </w:rPr>
      </w:pPr>
      <w:r>
        <w:rPr>
          <w:rFonts w:ascii="Arial" w:hAnsi="Arial" w:cs="Arial"/>
          <w:sz w:val="18"/>
          <w:szCs w:val="18"/>
          <w:lang w:val="sr-Cyrl-CS"/>
        </w:rPr>
        <w:t xml:space="preserve">    општине </w:t>
      </w:r>
      <w:r w:rsidR="004E63A4" w:rsidRPr="00B47E4C">
        <w:rPr>
          <w:rFonts w:ascii="Arial" w:hAnsi="Arial" w:cs="Arial"/>
          <w:sz w:val="18"/>
          <w:szCs w:val="18"/>
          <w:lang w:val="sr-Cyrl-CS"/>
        </w:rPr>
        <w:t>Петровац</w:t>
      </w:r>
      <w:r>
        <w:rPr>
          <w:rFonts w:ascii="Arial" w:hAnsi="Arial" w:cs="Arial"/>
          <w:sz w:val="18"/>
          <w:szCs w:val="18"/>
          <w:lang w:val="sr-Cyrl-CS"/>
        </w:rPr>
        <w:t xml:space="preserve"> на Млави..................</w:t>
      </w:r>
      <w:r w:rsidR="004E63A4" w:rsidRPr="00B47E4C">
        <w:rPr>
          <w:rFonts w:ascii="Arial" w:hAnsi="Arial" w:cs="Arial"/>
          <w:sz w:val="18"/>
          <w:szCs w:val="18"/>
          <w:lang w:val="sr-Cyrl-CS"/>
        </w:rPr>
        <w:t>.</w:t>
      </w:r>
      <w:r w:rsidR="00FF5C79">
        <w:rPr>
          <w:rFonts w:ascii="Arial" w:hAnsi="Arial" w:cs="Arial"/>
          <w:sz w:val="18"/>
          <w:szCs w:val="18"/>
        </w:rPr>
        <w:t>.....</w:t>
      </w:r>
      <w:r w:rsidR="004E63A4" w:rsidRPr="00B47E4C">
        <w:rPr>
          <w:rFonts w:ascii="Arial" w:hAnsi="Arial" w:cs="Arial"/>
          <w:sz w:val="18"/>
          <w:szCs w:val="18"/>
          <w:lang w:val="sr-Cyrl-CS"/>
        </w:rPr>
        <w:t>..............3</w:t>
      </w:r>
    </w:p>
    <w:p w:rsidR="00835E39"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xml:space="preserve">6) </w:t>
      </w:r>
      <w:r w:rsidRPr="00B47E4C">
        <w:rPr>
          <w:rFonts w:ascii="Arial" w:hAnsi="Arial" w:cs="Arial"/>
          <w:sz w:val="18"/>
          <w:szCs w:val="18"/>
        </w:rPr>
        <w:t>J</w:t>
      </w:r>
      <w:r w:rsidRPr="00B47E4C">
        <w:rPr>
          <w:rFonts w:ascii="Arial" w:hAnsi="Arial" w:cs="Arial"/>
          <w:sz w:val="18"/>
          <w:szCs w:val="18"/>
          <w:lang w:val="sr-Cyrl-CS"/>
        </w:rPr>
        <w:t>У Дирекција за омладину и спорт</w:t>
      </w:r>
    </w:p>
    <w:p w:rsidR="004E63A4" w:rsidRPr="00B47E4C" w:rsidRDefault="00835E39" w:rsidP="00B47E4C">
      <w:pPr>
        <w:spacing w:line="216" w:lineRule="auto"/>
        <w:rPr>
          <w:rFonts w:ascii="Arial" w:hAnsi="Arial" w:cs="Arial"/>
          <w:sz w:val="18"/>
          <w:szCs w:val="18"/>
          <w:lang w:val="sr-Cyrl-CS"/>
        </w:rPr>
      </w:pPr>
      <w:r>
        <w:rPr>
          <w:rFonts w:ascii="Arial" w:hAnsi="Arial" w:cs="Arial"/>
          <w:sz w:val="18"/>
          <w:szCs w:val="18"/>
          <w:lang w:val="sr-Cyrl-CS"/>
        </w:rPr>
        <w:t xml:space="preserve">   </w:t>
      </w:r>
      <w:r w:rsidR="004E63A4" w:rsidRPr="00B47E4C">
        <w:rPr>
          <w:rFonts w:ascii="Arial" w:hAnsi="Arial" w:cs="Arial"/>
          <w:sz w:val="18"/>
          <w:szCs w:val="18"/>
          <w:lang w:val="sr-Cyrl-CS"/>
        </w:rPr>
        <w:t xml:space="preserve"> општине Петровац на Млави..............</w:t>
      </w:r>
      <w:r w:rsidR="00FF5C79">
        <w:rPr>
          <w:rFonts w:ascii="Arial" w:hAnsi="Arial" w:cs="Arial"/>
          <w:sz w:val="18"/>
          <w:szCs w:val="18"/>
        </w:rPr>
        <w:t>.....</w:t>
      </w:r>
      <w:r w:rsidR="004E63A4" w:rsidRPr="00B47E4C">
        <w:rPr>
          <w:rFonts w:ascii="Arial" w:hAnsi="Arial" w:cs="Arial"/>
          <w:sz w:val="18"/>
          <w:szCs w:val="18"/>
          <w:lang w:val="sr-Cyrl-CS"/>
        </w:rPr>
        <w:t>...</w:t>
      </w:r>
      <w:r>
        <w:rPr>
          <w:rFonts w:ascii="Arial" w:hAnsi="Arial" w:cs="Arial"/>
          <w:sz w:val="18"/>
          <w:szCs w:val="18"/>
          <w:lang w:val="sr-Cyrl-CS"/>
        </w:rPr>
        <w:t>.........</w:t>
      </w:r>
      <w:r w:rsidR="004E63A4" w:rsidRPr="00B47E4C">
        <w:rPr>
          <w:rFonts w:ascii="Arial" w:hAnsi="Arial" w:cs="Arial"/>
          <w:sz w:val="18"/>
          <w:szCs w:val="18"/>
          <w:lang w:val="sr-Cyrl-CS"/>
        </w:rPr>
        <w:t>.......2</w:t>
      </w:r>
    </w:p>
    <w:p w:rsidR="00835E39"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7) Установи Спортски центар</w:t>
      </w:r>
    </w:p>
    <w:p w:rsidR="004E63A4" w:rsidRPr="00B47E4C" w:rsidRDefault="00835E39" w:rsidP="00B47E4C">
      <w:pPr>
        <w:spacing w:line="216" w:lineRule="auto"/>
        <w:rPr>
          <w:rFonts w:ascii="Arial" w:hAnsi="Arial" w:cs="Arial"/>
          <w:sz w:val="18"/>
          <w:szCs w:val="18"/>
          <w:lang w:val="sr-Cyrl-CS"/>
        </w:rPr>
      </w:pPr>
      <w:r>
        <w:rPr>
          <w:rFonts w:ascii="Arial" w:hAnsi="Arial" w:cs="Arial"/>
          <w:sz w:val="18"/>
          <w:szCs w:val="18"/>
          <w:lang w:val="sr-Cyrl-CS"/>
        </w:rPr>
        <w:t xml:space="preserve">   </w:t>
      </w:r>
      <w:r w:rsidR="004E63A4" w:rsidRPr="00B47E4C">
        <w:rPr>
          <w:rFonts w:ascii="Arial" w:hAnsi="Arial" w:cs="Arial"/>
          <w:sz w:val="18"/>
          <w:szCs w:val="18"/>
          <w:lang w:val="sr-Cyrl-CS"/>
        </w:rPr>
        <w:t xml:space="preserve"> "Петровац на Млави"....</w:t>
      </w:r>
      <w:r>
        <w:rPr>
          <w:rFonts w:ascii="Arial" w:hAnsi="Arial" w:cs="Arial"/>
          <w:sz w:val="18"/>
          <w:szCs w:val="18"/>
          <w:lang w:val="sr-Cyrl-CS"/>
        </w:rPr>
        <w:t>..................</w:t>
      </w:r>
      <w:r w:rsidR="00FF5C79">
        <w:rPr>
          <w:rFonts w:ascii="Arial" w:hAnsi="Arial" w:cs="Arial"/>
          <w:sz w:val="18"/>
          <w:szCs w:val="18"/>
        </w:rPr>
        <w:t>.....</w:t>
      </w:r>
      <w:r>
        <w:rPr>
          <w:rFonts w:ascii="Arial" w:hAnsi="Arial" w:cs="Arial"/>
          <w:sz w:val="18"/>
          <w:szCs w:val="18"/>
          <w:lang w:val="sr-Cyrl-CS"/>
        </w:rPr>
        <w:t>..........</w:t>
      </w:r>
      <w:r w:rsidR="004E63A4" w:rsidRPr="00B47E4C">
        <w:rPr>
          <w:rFonts w:ascii="Arial" w:hAnsi="Arial" w:cs="Arial"/>
          <w:sz w:val="18"/>
          <w:szCs w:val="18"/>
          <w:lang w:val="sr-Cyrl-CS"/>
        </w:rPr>
        <w:t>............10</w:t>
      </w:r>
    </w:p>
    <w:p w:rsidR="00835E39"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8) Центру за социјални рад општина</w:t>
      </w:r>
    </w:p>
    <w:p w:rsidR="004E63A4" w:rsidRPr="00B47E4C" w:rsidRDefault="00835E39" w:rsidP="00B47E4C">
      <w:pPr>
        <w:spacing w:line="216" w:lineRule="auto"/>
        <w:rPr>
          <w:rFonts w:ascii="Arial" w:hAnsi="Arial" w:cs="Arial"/>
          <w:sz w:val="18"/>
          <w:szCs w:val="18"/>
          <w:lang w:val="sr-Cyrl-CS"/>
        </w:rPr>
      </w:pPr>
      <w:r>
        <w:rPr>
          <w:rFonts w:ascii="Arial" w:hAnsi="Arial" w:cs="Arial"/>
          <w:sz w:val="18"/>
          <w:szCs w:val="18"/>
          <w:lang w:val="sr-Cyrl-CS"/>
        </w:rPr>
        <w:t xml:space="preserve">   </w:t>
      </w:r>
      <w:r w:rsidR="004E63A4" w:rsidRPr="00B47E4C">
        <w:rPr>
          <w:rFonts w:ascii="Arial" w:hAnsi="Arial" w:cs="Arial"/>
          <w:sz w:val="18"/>
          <w:szCs w:val="18"/>
          <w:lang w:val="sr-Cyrl-CS"/>
        </w:rPr>
        <w:t xml:space="preserve"> Петровац на Млави и Жагубица.............</w:t>
      </w:r>
      <w:r>
        <w:rPr>
          <w:rFonts w:ascii="Arial" w:hAnsi="Arial" w:cs="Arial"/>
          <w:sz w:val="18"/>
          <w:szCs w:val="18"/>
          <w:lang w:val="sr-Cyrl-CS"/>
        </w:rPr>
        <w:t>........</w:t>
      </w:r>
      <w:r w:rsidR="004E63A4" w:rsidRPr="00B47E4C">
        <w:rPr>
          <w:rFonts w:ascii="Arial" w:hAnsi="Arial" w:cs="Arial"/>
          <w:sz w:val="18"/>
          <w:szCs w:val="18"/>
          <w:lang w:val="sr-Cyrl-CS"/>
        </w:rPr>
        <w:t>.....</w:t>
      </w:r>
      <w:r w:rsidR="00FF5C79">
        <w:rPr>
          <w:rFonts w:ascii="Arial" w:hAnsi="Arial" w:cs="Arial"/>
          <w:sz w:val="18"/>
          <w:szCs w:val="18"/>
        </w:rPr>
        <w:t>.....</w:t>
      </w:r>
      <w:r w:rsidR="004E63A4" w:rsidRPr="00B47E4C">
        <w:rPr>
          <w:rFonts w:ascii="Arial" w:hAnsi="Arial" w:cs="Arial"/>
          <w:sz w:val="18"/>
          <w:szCs w:val="18"/>
          <w:lang w:val="sr-Cyrl-CS"/>
        </w:rPr>
        <w:t>..2</w:t>
      </w:r>
    </w:p>
    <w:p w:rsidR="004E63A4" w:rsidRPr="00B47E4C" w:rsidRDefault="00835E39" w:rsidP="00B47E4C">
      <w:pPr>
        <w:spacing w:line="216" w:lineRule="auto"/>
        <w:rPr>
          <w:rFonts w:ascii="Arial" w:hAnsi="Arial" w:cs="Arial"/>
          <w:sz w:val="18"/>
          <w:szCs w:val="18"/>
          <w:lang w:val="sr-Cyrl-CS"/>
        </w:rPr>
      </w:pPr>
      <w:r>
        <w:rPr>
          <w:rFonts w:ascii="Arial" w:hAnsi="Arial" w:cs="Arial"/>
          <w:sz w:val="18"/>
          <w:szCs w:val="18"/>
          <w:lang w:val="sr-Cyrl-CS"/>
        </w:rPr>
        <w:t xml:space="preserve">9) Месној заједници "Савремени </w:t>
      </w:r>
      <w:r w:rsidR="004E63A4" w:rsidRPr="00B47E4C">
        <w:rPr>
          <w:rFonts w:ascii="Arial" w:hAnsi="Arial" w:cs="Arial"/>
          <w:sz w:val="18"/>
          <w:szCs w:val="18"/>
          <w:lang w:val="sr-Cyrl-CS"/>
        </w:rPr>
        <w:t>дом"........</w:t>
      </w:r>
      <w:r>
        <w:rPr>
          <w:rFonts w:ascii="Arial" w:hAnsi="Arial" w:cs="Arial"/>
          <w:sz w:val="18"/>
          <w:szCs w:val="18"/>
          <w:lang w:val="sr-Cyrl-CS"/>
        </w:rPr>
        <w:t>......</w:t>
      </w:r>
      <w:r w:rsidR="004E63A4" w:rsidRPr="00B47E4C">
        <w:rPr>
          <w:rFonts w:ascii="Arial" w:hAnsi="Arial" w:cs="Arial"/>
          <w:sz w:val="18"/>
          <w:szCs w:val="18"/>
          <w:lang w:val="sr-Cyrl-CS"/>
        </w:rPr>
        <w:t>...</w:t>
      </w:r>
      <w:r w:rsidR="00FF5C79">
        <w:rPr>
          <w:rFonts w:ascii="Arial" w:hAnsi="Arial" w:cs="Arial"/>
          <w:sz w:val="18"/>
          <w:szCs w:val="18"/>
        </w:rPr>
        <w:t>.....</w:t>
      </w:r>
      <w:r w:rsidR="004E63A4" w:rsidRPr="00B47E4C">
        <w:rPr>
          <w:rFonts w:ascii="Arial" w:hAnsi="Arial" w:cs="Arial"/>
          <w:sz w:val="18"/>
          <w:szCs w:val="18"/>
          <w:lang w:val="sr-Cyrl-CS"/>
        </w:rPr>
        <w:t>.....1</w:t>
      </w:r>
    </w:p>
    <w:p w:rsidR="00835E39"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xml:space="preserve">10) Предшколској установи </w:t>
      </w:r>
    </w:p>
    <w:p w:rsidR="004E63A4" w:rsidRPr="00B47E4C" w:rsidRDefault="00835E39" w:rsidP="00B47E4C">
      <w:pPr>
        <w:spacing w:line="216" w:lineRule="auto"/>
        <w:rPr>
          <w:rFonts w:ascii="Arial" w:hAnsi="Arial" w:cs="Arial"/>
          <w:sz w:val="18"/>
          <w:szCs w:val="18"/>
          <w:lang w:val="sr-Cyrl-CS"/>
        </w:rPr>
      </w:pPr>
      <w:r>
        <w:rPr>
          <w:rFonts w:ascii="Arial" w:hAnsi="Arial" w:cs="Arial"/>
          <w:sz w:val="18"/>
          <w:szCs w:val="18"/>
          <w:lang w:val="sr-Cyrl-CS"/>
        </w:rPr>
        <w:t xml:space="preserve">      </w:t>
      </w:r>
      <w:r w:rsidR="004E63A4" w:rsidRPr="00B47E4C">
        <w:rPr>
          <w:rFonts w:ascii="Arial" w:hAnsi="Arial" w:cs="Arial"/>
          <w:sz w:val="18"/>
          <w:szCs w:val="18"/>
          <w:lang w:val="sr-Cyrl-CS"/>
        </w:rPr>
        <w:t>"Галеб" Петровац на Млави..</w:t>
      </w:r>
      <w:r w:rsidR="00FF5C79">
        <w:rPr>
          <w:rFonts w:ascii="Arial" w:hAnsi="Arial" w:cs="Arial"/>
          <w:sz w:val="18"/>
          <w:szCs w:val="18"/>
          <w:lang w:val="sr-Cyrl-CS"/>
        </w:rPr>
        <w:t>.........................</w:t>
      </w:r>
      <w:r w:rsidR="00FF5C79">
        <w:rPr>
          <w:rFonts w:ascii="Arial" w:hAnsi="Arial" w:cs="Arial"/>
          <w:sz w:val="18"/>
          <w:szCs w:val="18"/>
        </w:rPr>
        <w:t>.</w:t>
      </w:r>
      <w:r>
        <w:rPr>
          <w:rFonts w:ascii="Arial" w:hAnsi="Arial" w:cs="Arial"/>
          <w:sz w:val="18"/>
          <w:szCs w:val="18"/>
          <w:lang w:val="sr-Cyrl-CS"/>
        </w:rPr>
        <w:t>.</w:t>
      </w:r>
      <w:r w:rsidR="004E63A4" w:rsidRPr="00B47E4C">
        <w:rPr>
          <w:rFonts w:ascii="Arial" w:hAnsi="Arial" w:cs="Arial"/>
          <w:sz w:val="18"/>
          <w:szCs w:val="18"/>
          <w:lang w:val="sr-Cyrl-CS"/>
        </w:rPr>
        <w:t>.......79</w:t>
      </w:r>
    </w:p>
    <w:p w:rsidR="004E63A4" w:rsidRPr="003166CF"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11) ЈКП "Паркинг сервис" Петровац на Млави...</w:t>
      </w:r>
      <w:r w:rsidR="00835E39">
        <w:rPr>
          <w:rFonts w:ascii="Arial" w:hAnsi="Arial" w:cs="Arial"/>
          <w:sz w:val="18"/>
          <w:szCs w:val="18"/>
          <w:lang w:val="sr-Cyrl-CS"/>
        </w:rPr>
        <w:t>....</w:t>
      </w:r>
      <w:r w:rsidRPr="00B47E4C">
        <w:rPr>
          <w:rFonts w:ascii="Arial" w:hAnsi="Arial" w:cs="Arial"/>
          <w:sz w:val="18"/>
          <w:szCs w:val="18"/>
          <w:lang w:val="sr-Cyrl-CS"/>
        </w:rPr>
        <w:t>...</w:t>
      </w:r>
      <w:r w:rsidR="004C4D30">
        <w:rPr>
          <w:rFonts w:ascii="Arial" w:hAnsi="Arial" w:cs="Arial"/>
          <w:sz w:val="18"/>
          <w:szCs w:val="18"/>
        </w:rPr>
        <w:t>.</w:t>
      </w:r>
      <w:r w:rsidRPr="00B47E4C">
        <w:rPr>
          <w:rFonts w:ascii="Arial" w:hAnsi="Arial" w:cs="Arial"/>
          <w:sz w:val="18"/>
          <w:szCs w:val="18"/>
          <w:lang w:val="sr-Cyrl-CS"/>
        </w:rPr>
        <w:t>..1</w:t>
      </w:r>
      <w:r w:rsidRPr="003166CF">
        <w:rPr>
          <w:rFonts w:ascii="Arial" w:hAnsi="Arial" w:cs="Arial"/>
          <w:sz w:val="18"/>
          <w:szCs w:val="18"/>
          <w:lang w:val="sr-Cyrl-CS"/>
        </w:rPr>
        <w:t>3</w:t>
      </w:r>
    </w:p>
    <w:p w:rsidR="004E63A4"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12) КЈП "Извор" Петровац на Млави...........</w:t>
      </w:r>
      <w:r w:rsidR="00835E39">
        <w:rPr>
          <w:rFonts w:ascii="Arial" w:hAnsi="Arial" w:cs="Arial"/>
          <w:sz w:val="18"/>
          <w:szCs w:val="18"/>
          <w:lang w:val="sr-Cyrl-CS"/>
        </w:rPr>
        <w:t>........</w:t>
      </w:r>
      <w:r w:rsidR="00FF5C79">
        <w:rPr>
          <w:rFonts w:ascii="Arial" w:hAnsi="Arial" w:cs="Arial"/>
          <w:sz w:val="18"/>
          <w:szCs w:val="18"/>
          <w:lang w:val="sr-Cyrl-CS"/>
        </w:rPr>
        <w:t>...</w:t>
      </w:r>
      <w:r w:rsidR="004C4D30">
        <w:rPr>
          <w:rFonts w:ascii="Arial" w:hAnsi="Arial" w:cs="Arial"/>
          <w:sz w:val="18"/>
          <w:szCs w:val="18"/>
        </w:rPr>
        <w:t>..</w:t>
      </w:r>
      <w:r w:rsidRPr="00B47E4C">
        <w:rPr>
          <w:rFonts w:ascii="Arial" w:hAnsi="Arial" w:cs="Arial"/>
          <w:sz w:val="18"/>
          <w:szCs w:val="18"/>
          <w:lang w:val="sr-Cyrl-CS"/>
        </w:rPr>
        <w:t>....</w:t>
      </w:r>
      <w:r w:rsidR="00835E39">
        <w:rPr>
          <w:rFonts w:ascii="Arial" w:hAnsi="Arial" w:cs="Arial"/>
          <w:sz w:val="18"/>
          <w:szCs w:val="18"/>
          <w:lang w:val="sr-Cyrl-CS"/>
        </w:rPr>
        <w:t xml:space="preserve"> </w:t>
      </w:r>
      <w:r w:rsidRPr="003166CF">
        <w:rPr>
          <w:rFonts w:ascii="Arial" w:hAnsi="Arial" w:cs="Arial"/>
          <w:sz w:val="18"/>
          <w:szCs w:val="18"/>
          <w:lang w:val="sr-Cyrl-CS"/>
        </w:rPr>
        <w:t>92</w:t>
      </w:r>
    </w:p>
    <w:p w:rsidR="00B47E4C" w:rsidRPr="00B47E4C" w:rsidRDefault="00B47E4C" w:rsidP="00B47E4C">
      <w:pPr>
        <w:spacing w:line="216" w:lineRule="auto"/>
        <w:rPr>
          <w:rFonts w:ascii="Arial" w:hAnsi="Arial" w:cs="Arial"/>
          <w:sz w:val="18"/>
          <w:szCs w:val="18"/>
          <w:lang w:val="sr-Cyrl-CS"/>
        </w:rPr>
      </w:pPr>
    </w:p>
    <w:p w:rsidR="004E63A4" w:rsidRPr="00B47E4C" w:rsidRDefault="004E63A4" w:rsidP="00B47E4C">
      <w:pPr>
        <w:pStyle w:val="BodyText"/>
        <w:spacing w:line="216" w:lineRule="auto"/>
        <w:jc w:val="center"/>
        <w:rPr>
          <w:rFonts w:ascii="Arial" w:hAnsi="Arial" w:cs="Arial"/>
          <w:sz w:val="18"/>
          <w:szCs w:val="18"/>
          <w:lang w:val="sr-Cyrl-CS"/>
        </w:rPr>
      </w:pPr>
      <w:r w:rsidRPr="00B47E4C">
        <w:rPr>
          <w:rFonts w:ascii="Arial" w:hAnsi="Arial" w:cs="Arial"/>
          <w:sz w:val="18"/>
          <w:szCs w:val="18"/>
          <w:lang w:val="sr-Cyrl-CS"/>
        </w:rPr>
        <w:t>Члан 3.</w:t>
      </w:r>
    </w:p>
    <w:p w:rsidR="004E63A4" w:rsidRPr="00B47E4C" w:rsidRDefault="004E63A4" w:rsidP="00B47E4C">
      <w:pPr>
        <w:pStyle w:val="ListParagraph"/>
        <w:tabs>
          <w:tab w:val="left" w:pos="1084"/>
          <w:tab w:val="left" w:leader="dot" w:pos="8844"/>
        </w:tabs>
        <w:spacing w:after="0" w:line="216" w:lineRule="auto"/>
        <w:ind w:left="0"/>
        <w:rPr>
          <w:rFonts w:ascii="Arial" w:hAnsi="Arial" w:cs="Arial"/>
          <w:sz w:val="18"/>
          <w:szCs w:val="18"/>
          <w:lang w:val="sr-Cyrl-CS"/>
        </w:rPr>
      </w:pPr>
    </w:p>
    <w:p w:rsidR="004E63A4" w:rsidRDefault="004E63A4" w:rsidP="00B47E4C">
      <w:pPr>
        <w:pStyle w:val="ListParagraph"/>
        <w:spacing w:after="0" w:line="216" w:lineRule="auto"/>
        <w:ind w:left="0"/>
        <w:jc w:val="both"/>
        <w:rPr>
          <w:rFonts w:ascii="Arial" w:hAnsi="Arial" w:cs="Arial"/>
          <w:sz w:val="18"/>
          <w:szCs w:val="18"/>
          <w:lang w:val="sr-Cyrl-CS"/>
        </w:rPr>
      </w:pPr>
      <w:r w:rsidRPr="00B47E4C">
        <w:rPr>
          <w:rFonts w:ascii="Arial" w:hAnsi="Arial" w:cs="Arial"/>
          <w:sz w:val="18"/>
          <w:szCs w:val="18"/>
          <w:lang w:val="sr-Cyrl-CS"/>
        </w:rPr>
        <w:tab/>
        <w:t>Организациони облици из члана 2. ове одлуке код којих постоји обавеза рационализације су они организациони облици код којих је број запослених на неодређено време већи од броја утврђеног чланом 2. ове</w:t>
      </w:r>
      <w:r w:rsidRPr="00B47E4C">
        <w:rPr>
          <w:rFonts w:ascii="Arial" w:hAnsi="Arial" w:cs="Arial"/>
          <w:spacing w:val="-14"/>
          <w:sz w:val="18"/>
          <w:szCs w:val="18"/>
          <w:lang w:val="sr-Cyrl-CS"/>
        </w:rPr>
        <w:t xml:space="preserve"> </w:t>
      </w:r>
      <w:r w:rsidRPr="00B47E4C">
        <w:rPr>
          <w:rFonts w:ascii="Arial" w:hAnsi="Arial" w:cs="Arial"/>
          <w:sz w:val="18"/>
          <w:szCs w:val="18"/>
          <w:lang w:val="sr-Cyrl-CS"/>
        </w:rPr>
        <w:t>одлуке.</w:t>
      </w:r>
    </w:p>
    <w:p w:rsidR="00835E39" w:rsidRPr="00B47E4C" w:rsidRDefault="00835E39" w:rsidP="00B47E4C">
      <w:pPr>
        <w:pStyle w:val="ListParagraph"/>
        <w:spacing w:after="0" w:line="216" w:lineRule="auto"/>
        <w:ind w:left="0"/>
        <w:jc w:val="both"/>
        <w:rPr>
          <w:rFonts w:ascii="Arial" w:hAnsi="Arial" w:cs="Arial"/>
          <w:sz w:val="18"/>
          <w:szCs w:val="18"/>
          <w:lang w:val="sr-Cyrl-CS"/>
        </w:rPr>
      </w:pPr>
    </w:p>
    <w:p w:rsidR="004E63A4" w:rsidRPr="00B47E4C" w:rsidRDefault="004E63A4" w:rsidP="00B47E4C">
      <w:pPr>
        <w:pStyle w:val="BodyText"/>
        <w:spacing w:line="216" w:lineRule="auto"/>
        <w:jc w:val="center"/>
        <w:rPr>
          <w:rFonts w:ascii="Arial" w:hAnsi="Arial" w:cs="Arial"/>
          <w:sz w:val="18"/>
          <w:szCs w:val="18"/>
          <w:lang w:val="sr-Cyrl-CS"/>
        </w:rPr>
      </w:pPr>
      <w:r w:rsidRPr="00B47E4C">
        <w:rPr>
          <w:rFonts w:ascii="Arial" w:hAnsi="Arial" w:cs="Arial"/>
          <w:sz w:val="18"/>
          <w:szCs w:val="18"/>
          <w:lang w:val="sr-Cyrl-CS"/>
        </w:rPr>
        <w:t>Члан 4.</w:t>
      </w:r>
    </w:p>
    <w:p w:rsidR="004E63A4" w:rsidRPr="00B47E4C" w:rsidRDefault="004E63A4" w:rsidP="00B47E4C">
      <w:pPr>
        <w:pStyle w:val="ListParagraph"/>
        <w:tabs>
          <w:tab w:val="left" w:pos="1132"/>
        </w:tabs>
        <w:spacing w:after="0" w:line="216" w:lineRule="auto"/>
        <w:ind w:left="0"/>
        <w:jc w:val="both"/>
        <w:rPr>
          <w:rFonts w:ascii="Arial" w:hAnsi="Arial" w:cs="Arial"/>
          <w:sz w:val="18"/>
          <w:szCs w:val="18"/>
          <w:lang w:val="sr-Cyrl-CS"/>
        </w:rPr>
      </w:pPr>
    </w:p>
    <w:p w:rsidR="00B47E4C" w:rsidRDefault="004E63A4" w:rsidP="00B47E4C">
      <w:pPr>
        <w:pStyle w:val="ListParagraph"/>
        <w:spacing w:after="0" w:line="216" w:lineRule="auto"/>
        <w:ind w:left="0"/>
        <w:jc w:val="both"/>
        <w:rPr>
          <w:rFonts w:ascii="Arial" w:hAnsi="Arial" w:cs="Arial"/>
          <w:sz w:val="18"/>
          <w:szCs w:val="18"/>
          <w:lang w:val="en-US"/>
        </w:rPr>
      </w:pPr>
      <w:r w:rsidRPr="00B47E4C">
        <w:rPr>
          <w:rFonts w:ascii="Arial" w:hAnsi="Arial" w:cs="Arial"/>
          <w:sz w:val="18"/>
          <w:szCs w:val="18"/>
          <w:lang w:val="sr-Cyrl-CS"/>
        </w:rPr>
        <w:tab/>
        <w:t>Организациони облик из члана 2. ове одлуке који има већи број запослених на неодређено време од броја наведеног у члану 2. ове одлуке, дужан је да спроведе рационализацију најмање до наведеног броја</w:t>
      </w:r>
      <w:r w:rsidRPr="00B47E4C">
        <w:rPr>
          <w:rFonts w:ascii="Arial" w:hAnsi="Arial" w:cs="Arial"/>
          <w:spacing w:val="-15"/>
          <w:sz w:val="18"/>
          <w:szCs w:val="18"/>
          <w:lang w:val="sr-Cyrl-CS"/>
        </w:rPr>
        <w:t xml:space="preserve"> </w:t>
      </w:r>
      <w:r w:rsidRPr="00B47E4C">
        <w:rPr>
          <w:rFonts w:ascii="Arial" w:hAnsi="Arial" w:cs="Arial"/>
          <w:sz w:val="18"/>
          <w:szCs w:val="18"/>
          <w:lang w:val="sr-Cyrl-CS"/>
        </w:rPr>
        <w:t>запослених у року од 60 дана од дана доношења ове одлуке.</w:t>
      </w:r>
    </w:p>
    <w:p w:rsidR="00FF5C79" w:rsidRPr="00FF5C79" w:rsidRDefault="00FF5C79" w:rsidP="00B47E4C">
      <w:pPr>
        <w:pStyle w:val="ListParagraph"/>
        <w:spacing w:after="0" w:line="216" w:lineRule="auto"/>
        <w:ind w:left="0"/>
        <w:jc w:val="both"/>
        <w:rPr>
          <w:rFonts w:ascii="Arial" w:hAnsi="Arial" w:cs="Arial"/>
          <w:sz w:val="18"/>
          <w:szCs w:val="18"/>
          <w:lang w:val="en-US"/>
        </w:rPr>
      </w:pPr>
    </w:p>
    <w:p w:rsidR="004E63A4" w:rsidRDefault="004E63A4" w:rsidP="00B47E4C">
      <w:pPr>
        <w:pStyle w:val="ListParagraph"/>
        <w:spacing w:after="0" w:line="216" w:lineRule="auto"/>
        <w:ind w:left="0"/>
        <w:jc w:val="center"/>
        <w:rPr>
          <w:rFonts w:ascii="Arial" w:hAnsi="Arial" w:cs="Arial"/>
          <w:sz w:val="18"/>
          <w:szCs w:val="18"/>
          <w:lang w:val="en-US"/>
        </w:rPr>
      </w:pPr>
      <w:r w:rsidRPr="00B47E4C">
        <w:rPr>
          <w:rFonts w:ascii="Arial" w:hAnsi="Arial" w:cs="Arial"/>
          <w:sz w:val="18"/>
          <w:szCs w:val="18"/>
          <w:lang w:val="sr-Cyrl-CS"/>
        </w:rPr>
        <w:t>Члан 5.</w:t>
      </w:r>
    </w:p>
    <w:p w:rsidR="00FF5C79" w:rsidRPr="00FF5C79" w:rsidRDefault="00FF5C79" w:rsidP="00B47E4C">
      <w:pPr>
        <w:pStyle w:val="ListParagraph"/>
        <w:spacing w:after="0" w:line="216" w:lineRule="auto"/>
        <w:ind w:left="0"/>
        <w:jc w:val="center"/>
        <w:rPr>
          <w:rFonts w:ascii="Arial" w:hAnsi="Arial" w:cs="Arial"/>
          <w:sz w:val="18"/>
          <w:szCs w:val="18"/>
          <w:lang w:val="en-US"/>
        </w:rPr>
      </w:pP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ab/>
        <w:t>У оквиру максималног броја запослених утврђеног овом одлуком сваки организациони облик може имати највише онолики број запослених на неодређено време за коју има обезбеђену масу средстава за плате/зараде.</w:t>
      </w:r>
    </w:p>
    <w:p w:rsidR="004E63A4" w:rsidRPr="003166CF" w:rsidRDefault="004E63A4" w:rsidP="00B47E4C">
      <w:pPr>
        <w:spacing w:line="216" w:lineRule="auto"/>
        <w:jc w:val="both"/>
        <w:rPr>
          <w:rFonts w:ascii="Arial" w:hAnsi="Arial" w:cs="Arial"/>
          <w:sz w:val="18"/>
          <w:szCs w:val="18"/>
          <w:lang w:val="sr-Cyrl-CS"/>
        </w:rPr>
      </w:pPr>
    </w:p>
    <w:p w:rsidR="004E63A4" w:rsidRPr="00B47E4C" w:rsidRDefault="004E63A4" w:rsidP="00B47E4C">
      <w:pPr>
        <w:pStyle w:val="BodyText"/>
        <w:spacing w:line="216" w:lineRule="auto"/>
        <w:jc w:val="center"/>
        <w:rPr>
          <w:rFonts w:ascii="Arial" w:hAnsi="Arial" w:cs="Arial"/>
          <w:sz w:val="18"/>
          <w:szCs w:val="18"/>
          <w:lang w:val="sr-Cyrl-CS"/>
        </w:rPr>
      </w:pPr>
      <w:r w:rsidRPr="00B47E4C">
        <w:rPr>
          <w:rFonts w:ascii="Arial" w:hAnsi="Arial" w:cs="Arial"/>
          <w:sz w:val="18"/>
          <w:szCs w:val="18"/>
          <w:lang w:val="sr-Cyrl-CS"/>
        </w:rPr>
        <w:t>Члан 6.</w:t>
      </w:r>
    </w:p>
    <w:p w:rsidR="004E63A4" w:rsidRPr="00B47E4C" w:rsidRDefault="004E63A4" w:rsidP="00B47E4C">
      <w:pPr>
        <w:pStyle w:val="BodyText"/>
        <w:spacing w:line="216" w:lineRule="auto"/>
        <w:jc w:val="center"/>
        <w:rPr>
          <w:rFonts w:ascii="Arial" w:hAnsi="Arial" w:cs="Arial"/>
          <w:sz w:val="18"/>
          <w:szCs w:val="18"/>
          <w:lang w:val="sr-Cyrl-CS"/>
        </w:rPr>
      </w:pP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ab/>
        <w:t>На све што је уређено овом одлуком, сходно се примењују одредбе Закона о начину одређивања максималног броја запослених у јавном сектору и Закона о буџетском систему.</w:t>
      </w:r>
    </w:p>
    <w:p w:rsidR="004E63A4" w:rsidRPr="00B47E4C" w:rsidRDefault="004E63A4" w:rsidP="00B47E4C">
      <w:pPr>
        <w:pStyle w:val="BodyText"/>
        <w:spacing w:line="216" w:lineRule="auto"/>
        <w:jc w:val="center"/>
        <w:rPr>
          <w:rFonts w:ascii="Arial" w:hAnsi="Arial" w:cs="Arial"/>
          <w:sz w:val="18"/>
          <w:szCs w:val="18"/>
          <w:lang w:val="sr-Cyrl-CS"/>
        </w:rPr>
      </w:pPr>
      <w:r w:rsidRPr="00B47E4C">
        <w:rPr>
          <w:rFonts w:ascii="Arial" w:hAnsi="Arial" w:cs="Arial"/>
          <w:sz w:val="18"/>
          <w:szCs w:val="18"/>
          <w:lang w:val="sr-Cyrl-CS"/>
        </w:rPr>
        <w:t>Члан 7.</w:t>
      </w:r>
    </w:p>
    <w:p w:rsidR="004E63A4" w:rsidRPr="00B47E4C" w:rsidRDefault="004E63A4" w:rsidP="00B47E4C">
      <w:pPr>
        <w:pStyle w:val="BodyText"/>
        <w:spacing w:line="216" w:lineRule="auto"/>
        <w:jc w:val="center"/>
        <w:rPr>
          <w:rFonts w:ascii="Arial" w:hAnsi="Arial" w:cs="Arial"/>
          <w:sz w:val="18"/>
          <w:szCs w:val="18"/>
          <w:lang w:val="sr-Cyrl-CS"/>
        </w:rPr>
      </w:pPr>
    </w:p>
    <w:p w:rsidR="004E63A4" w:rsidRPr="00835E39" w:rsidRDefault="004E63A4" w:rsidP="00835E39">
      <w:pPr>
        <w:spacing w:line="216" w:lineRule="auto"/>
        <w:jc w:val="both"/>
        <w:rPr>
          <w:rFonts w:ascii="Arial" w:hAnsi="Arial" w:cs="Arial"/>
          <w:sz w:val="18"/>
          <w:szCs w:val="18"/>
          <w:lang w:val="sr-Cyrl-CS"/>
        </w:rPr>
      </w:pPr>
      <w:r w:rsidRPr="00B47E4C">
        <w:rPr>
          <w:rFonts w:ascii="Arial" w:hAnsi="Arial" w:cs="Arial"/>
          <w:sz w:val="18"/>
          <w:szCs w:val="18"/>
          <w:lang w:val="sr-Cyrl-CS"/>
        </w:rPr>
        <w:t xml:space="preserve">     </w:t>
      </w:r>
      <w:r w:rsidRPr="00B47E4C">
        <w:rPr>
          <w:rFonts w:ascii="Arial" w:hAnsi="Arial" w:cs="Arial"/>
          <w:sz w:val="18"/>
          <w:szCs w:val="18"/>
          <w:lang w:val="sr-Cyrl-CS"/>
        </w:rPr>
        <w:tab/>
        <w:t>Ступањем на снагу ове Одлуке, престаје да важи Одлука о максималном броју запослених на неодређено време за сваки организациони облик у систему локалне самоуправе за 201</w:t>
      </w:r>
      <w:r w:rsidRPr="003166CF">
        <w:rPr>
          <w:rFonts w:ascii="Arial" w:hAnsi="Arial" w:cs="Arial"/>
          <w:sz w:val="18"/>
          <w:szCs w:val="18"/>
          <w:lang w:val="sr-Cyrl-CS"/>
        </w:rPr>
        <w:t>7</w:t>
      </w:r>
      <w:r w:rsidRPr="00B47E4C">
        <w:rPr>
          <w:rFonts w:ascii="Arial" w:hAnsi="Arial" w:cs="Arial"/>
          <w:sz w:val="18"/>
          <w:szCs w:val="18"/>
          <w:lang w:val="sr-Cyrl-CS"/>
        </w:rPr>
        <w:t xml:space="preserve">. годину, бр. </w:t>
      </w:r>
      <w:r w:rsidRPr="00B47E4C">
        <w:rPr>
          <w:rFonts w:ascii="Arial" w:hAnsi="Arial" w:cs="Arial"/>
          <w:sz w:val="18"/>
          <w:szCs w:val="18"/>
          <w:lang w:val="ru-RU"/>
        </w:rPr>
        <w:t>020-</w:t>
      </w:r>
      <w:r w:rsidRPr="003166CF">
        <w:rPr>
          <w:rFonts w:ascii="Arial" w:hAnsi="Arial" w:cs="Arial"/>
          <w:sz w:val="18"/>
          <w:szCs w:val="18"/>
          <w:lang w:val="sr-Cyrl-CS"/>
        </w:rPr>
        <w:t>176</w:t>
      </w:r>
      <w:r w:rsidRPr="00B47E4C">
        <w:rPr>
          <w:rFonts w:ascii="Arial" w:hAnsi="Arial" w:cs="Arial"/>
          <w:sz w:val="18"/>
          <w:szCs w:val="18"/>
          <w:lang w:val="ru-RU"/>
        </w:rPr>
        <w:t>/2017-02</w:t>
      </w:r>
      <w:r w:rsidRPr="003166CF">
        <w:rPr>
          <w:rFonts w:ascii="Arial" w:hAnsi="Arial" w:cs="Arial"/>
          <w:sz w:val="18"/>
          <w:szCs w:val="18"/>
          <w:lang w:val="sr-Cyrl-CS"/>
        </w:rPr>
        <w:t xml:space="preserve"> </w:t>
      </w:r>
      <w:r w:rsidRPr="00B47E4C">
        <w:rPr>
          <w:rFonts w:ascii="Arial" w:hAnsi="Arial" w:cs="Arial"/>
          <w:sz w:val="18"/>
          <w:szCs w:val="18"/>
          <w:lang w:val="sr-Cyrl-CS"/>
        </w:rPr>
        <w:t xml:space="preserve">од </w:t>
      </w:r>
      <w:r w:rsidRPr="003166CF">
        <w:rPr>
          <w:rFonts w:ascii="Arial" w:hAnsi="Arial" w:cs="Arial"/>
          <w:sz w:val="18"/>
          <w:szCs w:val="18"/>
          <w:lang w:val="sr-Cyrl-CS"/>
        </w:rPr>
        <w:t>08.08.</w:t>
      </w:r>
      <w:r w:rsidRPr="00B47E4C">
        <w:rPr>
          <w:rFonts w:ascii="Arial" w:hAnsi="Arial" w:cs="Arial"/>
          <w:sz w:val="18"/>
          <w:szCs w:val="18"/>
          <w:lang w:val="ru-RU"/>
        </w:rPr>
        <w:t>2017</w:t>
      </w:r>
      <w:r w:rsidRPr="00B47E4C">
        <w:rPr>
          <w:rFonts w:ascii="Arial" w:hAnsi="Arial" w:cs="Arial"/>
          <w:sz w:val="18"/>
          <w:szCs w:val="18"/>
          <w:lang w:val="sr-Cyrl-CS"/>
        </w:rPr>
        <w:t>. године.</w:t>
      </w:r>
    </w:p>
    <w:p w:rsidR="004E63A4" w:rsidRPr="00B47E4C" w:rsidRDefault="004E63A4" w:rsidP="00B47E4C">
      <w:pPr>
        <w:pStyle w:val="BodyText"/>
        <w:spacing w:line="216" w:lineRule="auto"/>
        <w:jc w:val="center"/>
        <w:rPr>
          <w:rFonts w:ascii="Arial" w:hAnsi="Arial" w:cs="Arial"/>
          <w:sz w:val="18"/>
          <w:szCs w:val="18"/>
          <w:lang w:val="sr-Cyrl-CS"/>
        </w:rPr>
      </w:pPr>
      <w:r w:rsidRPr="00B47E4C">
        <w:rPr>
          <w:rFonts w:ascii="Arial" w:hAnsi="Arial" w:cs="Arial"/>
          <w:sz w:val="18"/>
          <w:szCs w:val="18"/>
          <w:lang w:val="sr-Cyrl-CS"/>
        </w:rPr>
        <w:t>Члан 8.</w:t>
      </w:r>
    </w:p>
    <w:p w:rsidR="004E63A4" w:rsidRPr="00835E39" w:rsidRDefault="004E63A4" w:rsidP="00B47E4C">
      <w:pPr>
        <w:spacing w:line="216" w:lineRule="auto"/>
        <w:jc w:val="both"/>
        <w:rPr>
          <w:rFonts w:ascii="Arial" w:hAnsi="Arial" w:cs="Arial"/>
          <w:sz w:val="10"/>
          <w:szCs w:val="10"/>
          <w:lang w:val="sr-Cyrl-CS"/>
        </w:rPr>
      </w:pP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sr-Cyrl-CS"/>
        </w:rPr>
        <w:tab/>
        <w:t>Ова Одлука ступа на снагу даном објављивања у "Службеном гласнику општине Петровац на Млави"</w:t>
      </w:r>
      <w:r w:rsidRPr="00B47E4C">
        <w:rPr>
          <w:rFonts w:ascii="Arial" w:hAnsi="Arial" w:cs="Arial"/>
          <w:sz w:val="18"/>
          <w:szCs w:val="18"/>
          <w:lang w:val="ru-RU"/>
        </w:rPr>
        <w:t>.</w:t>
      </w:r>
    </w:p>
    <w:p w:rsidR="00194886" w:rsidRPr="003166CF" w:rsidRDefault="00194886" w:rsidP="009F41AB">
      <w:pPr>
        <w:spacing w:line="216" w:lineRule="auto"/>
        <w:contextualSpacing/>
        <w:jc w:val="both"/>
        <w:rPr>
          <w:rFonts w:ascii="Arial" w:hAnsi="Arial" w:cs="Arial"/>
          <w:sz w:val="10"/>
          <w:szCs w:val="10"/>
          <w:lang w:val="sr-Cyrl-CS"/>
        </w:rPr>
      </w:pP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СКУПШТИНА ОПШТИНЕ ПЕТРОВАЦ НА МЛАВИ</w:t>
      </w:r>
    </w:p>
    <w:p w:rsidR="00194886" w:rsidRPr="00425E29" w:rsidRDefault="00194886" w:rsidP="00425E29">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194886" w:rsidRPr="003606A6" w:rsidTr="000D183F">
        <w:trPr>
          <w:trHeight w:val="653"/>
          <w:jc w:val="center"/>
        </w:trPr>
        <w:tc>
          <w:tcPr>
            <w:tcW w:w="2376" w:type="dxa"/>
          </w:tcPr>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Pr="003166CF">
              <w:rPr>
                <w:rFonts w:ascii="Arial" w:hAnsi="Arial" w:cs="Arial"/>
                <w:sz w:val="18"/>
                <w:szCs w:val="18"/>
                <w:lang w:val="sr-Cyrl-CS"/>
              </w:rPr>
              <w:t>198</w:t>
            </w:r>
            <w:r w:rsidRPr="001B26F8">
              <w:rPr>
                <w:rFonts w:ascii="Arial" w:hAnsi="Arial" w:cs="Arial"/>
                <w:sz w:val="18"/>
                <w:szCs w:val="18"/>
                <w:lang w:val="ru-RU"/>
              </w:rPr>
              <w:t>/2018-02</w:t>
            </w:r>
          </w:p>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194886" w:rsidRPr="00425E29" w:rsidRDefault="00583AE9" w:rsidP="00583AE9">
            <w:pPr>
              <w:spacing w:line="216" w:lineRule="auto"/>
              <w:contextualSpacing/>
              <w:jc w:val="both"/>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ПРЕДСЕДНИК</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СКУПШТИНЕ ОПШТИНЕ</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Миланче Аћимовић, с.р.</w:t>
            </w:r>
          </w:p>
        </w:tc>
      </w:tr>
    </w:tbl>
    <w:p w:rsidR="004E63A4" w:rsidRPr="00B47E4C" w:rsidRDefault="004E63A4" w:rsidP="004E63A4">
      <w:pPr>
        <w:pStyle w:val="BodyText"/>
        <w:jc w:val="center"/>
        <w:rPr>
          <w:rFonts w:ascii="Arial" w:hAnsi="Arial" w:cs="Arial"/>
          <w:sz w:val="18"/>
          <w:szCs w:val="18"/>
          <w:lang w:val="ru-RU"/>
        </w:rPr>
      </w:pPr>
      <w:r w:rsidRPr="00B47E4C">
        <w:rPr>
          <w:rFonts w:ascii="Arial" w:hAnsi="Arial" w:cs="Arial"/>
          <w:sz w:val="18"/>
          <w:szCs w:val="18"/>
          <w:lang w:val="ru-RU"/>
        </w:rPr>
        <w:t>О б р а з л о ж е њ е</w:t>
      </w:r>
    </w:p>
    <w:p w:rsidR="004E63A4" w:rsidRPr="00835E39" w:rsidRDefault="004E63A4" w:rsidP="004E63A4">
      <w:pPr>
        <w:pStyle w:val="BodyText"/>
        <w:jc w:val="both"/>
        <w:rPr>
          <w:rFonts w:ascii="Arial" w:hAnsi="Arial" w:cs="Arial"/>
          <w:sz w:val="10"/>
          <w:szCs w:val="10"/>
          <w:lang w:val="ru-RU"/>
        </w:rPr>
      </w:pPr>
    </w:p>
    <w:p w:rsidR="004E63A4" w:rsidRPr="00B47E4C" w:rsidRDefault="004E63A4" w:rsidP="00B47E4C">
      <w:pPr>
        <w:pStyle w:val="BodyText"/>
        <w:spacing w:line="216" w:lineRule="auto"/>
        <w:jc w:val="both"/>
        <w:rPr>
          <w:rFonts w:ascii="Arial" w:hAnsi="Arial" w:cs="Arial"/>
          <w:sz w:val="18"/>
          <w:szCs w:val="18"/>
          <w:lang w:val="ru-RU"/>
        </w:rPr>
      </w:pPr>
      <w:r w:rsidRPr="003166CF">
        <w:rPr>
          <w:rFonts w:ascii="Arial" w:hAnsi="Arial" w:cs="Arial"/>
          <w:sz w:val="18"/>
          <w:szCs w:val="18"/>
          <w:lang w:val="sr-Cyrl-CS"/>
        </w:rPr>
        <w:tab/>
      </w:r>
      <w:r w:rsidRPr="00B47E4C">
        <w:rPr>
          <w:rFonts w:ascii="Arial" w:hAnsi="Arial" w:cs="Arial"/>
          <w:sz w:val="18"/>
          <w:szCs w:val="18"/>
          <w:lang w:val="ru-RU"/>
        </w:rPr>
        <w:t xml:space="preserve">У складу са чланом 4. Закона о начину одређивања максималног броја запослених у јавном сектору ("Сл. гласник РС", бр. 68/15 и 81/16-УС), Влада РС је донела Одлуку о максималном броју запослених на неодређено време у </w:t>
      </w:r>
      <w:r w:rsidRPr="00B47E4C">
        <w:rPr>
          <w:rFonts w:ascii="Arial" w:hAnsi="Arial" w:cs="Arial"/>
          <w:sz w:val="18"/>
          <w:szCs w:val="18"/>
          <w:lang w:val="ru-RU"/>
        </w:rPr>
        <w:t>систему државних органа, систему јавних служби, систему АПВ и систему локалне самоуправе за 2017. годину ("Сл. гласник РС", бр. 61/17</w:t>
      </w:r>
      <w:r w:rsidRPr="003166CF">
        <w:rPr>
          <w:rFonts w:ascii="Arial" w:hAnsi="Arial" w:cs="Arial"/>
          <w:sz w:val="18"/>
          <w:szCs w:val="18"/>
          <w:lang w:val="sr-Cyrl-CS"/>
        </w:rPr>
        <w:t>, 82/17, 92/17, 111/17, 14/18, 45/18, 78/18 и 89/18</w:t>
      </w:r>
      <w:r w:rsidRPr="00B47E4C">
        <w:rPr>
          <w:rFonts w:ascii="Arial" w:hAnsi="Arial" w:cs="Arial"/>
          <w:sz w:val="18"/>
          <w:szCs w:val="18"/>
          <w:lang w:val="ru-RU"/>
        </w:rPr>
        <w:t>). Тачком 7. ове Одлуке Општини Петровац на Млави утврђен је максималан број запослених на неодређено време за 2017. годину, и то 3</w:t>
      </w:r>
      <w:r w:rsidRPr="00B47E4C">
        <w:rPr>
          <w:rFonts w:ascii="Arial" w:hAnsi="Arial" w:cs="Arial"/>
          <w:sz w:val="18"/>
          <w:szCs w:val="18"/>
          <w:lang w:val="sr-Cyrl-CS"/>
        </w:rPr>
        <w:t>14</w:t>
      </w:r>
      <w:r w:rsidRPr="00B47E4C">
        <w:rPr>
          <w:rFonts w:ascii="Arial" w:hAnsi="Arial" w:cs="Arial"/>
          <w:sz w:val="18"/>
          <w:szCs w:val="18"/>
          <w:lang w:val="ru-RU"/>
        </w:rPr>
        <w:t xml:space="preserve"> запослених.</w:t>
      </w:r>
    </w:p>
    <w:p w:rsidR="004E63A4" w:rsidRPr="00B47E4C" w:rsidRDefault="004E63A4" w:rsidP="00B47E4C">
      <w:pPr>
        <w:pStyle w:val="BodyText"/>
        <w:spacing w:line="216" w:lineRule="auto"/>
        <w:jc w:val="both"/>
        <w:rPr>
          <w:rFonts w:ascii="Arial" w:hAnsi="Arial" w:cs="Arial"/>
          <w:sz w:val="18"/>
          <w:szCs w:val="18"/>
          <w:lang w:val="ru-RU"/>
        </w:rPr>
      </w:pPr>
      <w:r w:rsidRPr="003166CF">
        <w:rPr>
          <w:rFonts w:ascii="Arial" w:hAnsi="Arial" w:cs="Arial"/>
          <w:sz w:val="18"/>
          <w:szCs w:val="18"/>
          <w:lang w:val="ru-RU"/>
        </w:rPr>
        <w:tab/>
      </w:r>
      <w:r w:rsidRPr="00B47E4C">
        <w:rPr>
          <w:rFonts w:ascii="Arial" w:hAnsi="Arial" w:cs="Arial"/>
          <w:sz w:val="18"/>
          <w:szCs w:val="18"/>
          <w:lang w:val="ru-RU"/>
        </w:rPr>
        <w:t>Тачком 8. ове Одлуке утврђено је да јединица локалне самоуправе која има већи број запослених на неодређено време од утврђеног броја дужна је да спроведе рационализацију најмање до наведеног броја запослених.</w:t>
      </w:r>
    </w:p>
    <w:p w:rsidR="004E63A4" w:rsidRPr="00B47E4C" w:rsidRDefault="004E63A4" w:rsidP="00B47E4C">
      <w:pPr>
        <w:pStyle w:val="BodyText"/>
        <w:spacing w:line="216" w:lineRule="auto"/>
        <w:jc w:val="both"/>
        <w:rPr>
          <w:rFonts w:ascii="Arial" w:hAnsi="Arial" w:cs="Arial"/>
          <w:sz w:val="18"/>
          <w:szCs w:val="18"/>
          <w:lang w:val="ru-RU"/>
        </w:rPr>
      </w:pPr>
      <w:r w:rsidRPr="003166CF">
        <w:rPr>
          <w:rFonts w:ascii="Arial" w:hAnsi="Arial" w:cs="Arial"/>
          <w:sz w:val="18"/>
          <w:szCs w:val="18"/>
          <w:lang w:val="ru-RU"/>
        </w:rPr>
        <w:tab/>
      </w:r>
      <w:r w:rsidRPr="00B47E4C">
        <w:rPr>
          <w:rFonts w:ascii="Arial" w:hAnsi="Arial" w:cs="Arial"/>
          <w:sz w:val="18"/>
          <w:szCs w:val="18"/>
          <w:lang w:val="ru-RU"/>
        </w:rPr>
        <w:t>Овом Одлуком општина Петровац на Млави спроводи рационализацију до броја утврђеног актом Владе и утврђује максималан број запослених по свим организационим облицима. Организациони облици којима је утврђен мањи број радника од броја који сада имају на неодређено време дужни су да изврше рационализацију и број радника сведу на број утврђен овом Одлуком, а у складу са Законом о начину одређивања максималног броја запослених у јавном сектору.</w:t>
      </w:r>
    </w:p>
    <w:p w:rsidR="004E63A4" w:rsidRDefault="004E63A4" w:rsidP="00B47E4C">
      <w:pPr>
        <w:pStyle w:val="BodyText"/>
        <w:spacing w:line="216" w:lineRule="auto"/>
        <w:jc w:val="both"/>
        <w:rPr>
          <w:rFonts w:ascii="Arial" w:hAnsi="Arial" w:cs="Arial"/>
          <w:sz w:val="18"/>
          <w:szCs w:val="18"/>
        </w:rPr>
      </w:pPr>
      <w:r w:rsidRPr="003166CF">
        <w:rPr>
          <w:rFonts w:ascii="Arial" w:hAnsi="Arial" w:cs="Arial"/>
          <w:sz w:val="18"/>
          <w:szCs w:val="18"/>
          <w:lang w:val="ru-RU"/>
        </w:rPr>
        <w:tab/>
        <w:t>Одлуком Владе и овом Одлуком утврђено је да у оквиру максималног броја запослених, сваки организациони облик може имати највише онолики број запослених на неодређено време за који има обезбеђену масу средстава за зараде.</w:t>
      </w:r>
    </w:p>
    <w:p w:rsidR="00FF5C79" w:rsidRPr="00FF5C79" w:rsidRDefault="00FF5C79" w:rsidP="00B47E4C">
      <w:pPr>
        <w:pStyle w:val="BodyText"/>
        <w:spacing w:line="216" w:lineRule="auto"/>
        <w:jc w:val="both"/>
        <w:rPr>
          <w:rFonts w:ascii="Arial" w:hAnsi="Arial" w:cs="Arial"/>
          <w:sz w:val="18"/>
          <w:szCs w:val="18"/>
        </w:rPr>
      </w:pPr>
    </w:p>
    <w:p w:rsidR="00194886" w:rsidRPr="00425E29" w:rsidRDefault="00194886" w:rsidP="00425E29">
      <w:pPr>
        <w:spacing w:line="216" w:lineRule="auto"/>
        <w:contextualSpacing/>
        <w:jc w:val="both"/>
        <w:rPr>
          <w:rFonts w:ascii="Arial" w:hAnsi="Arial" w:cs="Arial"/>
          <w:b/>
          <w:i/>
          <w:color w:val="000000"/>
          <w:sz w:val="18"/>
          <w:szCs w:val="18"/>
          <w:lang w:val="sr-Cyrl-CS"/>
        </w:rPr>
      </w:pPr>
      <w:r w:rsidRPr="00425E29">
        <w:rPr>
          <w:rFonts w:ascii="Arial" w:hAnsi="Arial" w:cs="Arial"/>
          <w:b/>
          <w:i/>
          <w:color w:val="000000"/>
          <w:sz w:val="18"/>
          <w:szCs w:val="18"/>
          <w:lang w:val="sr-Cyrl-CS"/>
        </w:rPr>
        <w:t>5.</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sr-Latn-CS"/>
        </w:rPr>
        <w:t xml:space="preserve">     </w:t>
      </w:r>
      <w:r w:rsidRPr="00B47E4C">
        <w:rPr>
          <w:rFonts w:ascii="Arial" w:hAnsi="Arial" w:cs="Arial"/>
          <w:sz w:val="18"/>
          <w:szCs w:val="18"/>
          <w:lang w:val="sr-Latn-CS"/>
        </w:rPr>
        <w:tab/>
      </w:r>
      <w:r w:rsidRPr="00B47E4C">
        <w:rPr>
          <w:rFonts w:ascii="Arial" w:hAnsi="Arial" w:cs="Arial"/>
          <w:sz w:val="18"/>
          <w:szCs w:val="18"/>
          <w:lang w:val="sr-Cyrl-CS"/>
        </w:rPr>
        <w:t>На основу члана 11. став 3. и 4. Закона о финансијској подршци породици са децом ("Службени гласник РС", бр. 1</w:t>
      </w:r>
      <w:r w:rsidRPr="00B47E4C">
        <w:rPr>
          <w:rFonts w:ascii="Arial" w:hAnsi="Arial" w:cs="Arial"/>
          <w:sz w:val="18"/>
          <w:szCs w:val="18"/>
          <w:lang w:val="ru-RU"/>
        </w:rPr>
        <w:t xml:space="preserve">13/17 </w:t>
      </w:r>
      <w:r w:rsidRPr="00B47E4C">
        <w:rPr>
          <w:rFonts w:ascii="Arial" w:hAnsi="Arial" w:cs="Arial"/>
          <w:sz w:val="18"/>
          <w:szCs w:val="18"/>
          <w:lang w:val="sr-Cyrl-CS"/>
        </w:rPr>
        <w:t xml:space="preserve">и 50/18), као и члана </w:t>
      </w:r>
      <w:r w:rsidRPr="00B47E4C">
        <w:rPr>
          <w:rFonts w:ascii="Arial" w:hAnsi="Arial" w:cs="Arial"/>
          <w:sz w:val="18"/>
          <w:szCs w:val="18"/>
          <w:lang w:val="ru-RU"/>
        </w:rPr>
        <w:t xml:space="preserve">20. </w:t>
      </w:r>
      <w:r w:rsidRPr="00B47E4C">
        <w:rPr>
          <w:rFonts w:ascii="Arial" w:hAnsi="Arial" w:cs="Arial"/>
          <w:sz w:val="18"/>
          <w:szCs w:val="18"/>
          <w:lang w:val="sr-Cyrl-CS"/>
        </w:rPr>
        <w:t>Статута општине Петровац на Млави ("Службени гласник општине Петровац на Млави", бр.</w:t>
      </w:r>
      <w:r w:rsidRPr="00B47E4C">
        <w:rPr>
          <w:rFonts w:ascii="Arial" w:hAnsi="Arial" w:cs="Arial"/>
          <w:sz w:val="18"/>
          <w:szCs w:val="18"/>
          <w:lang w:val="ru-RU"/>
        </w:rPr>
        <w:t xml:space="preserve"> </w:t>
      </w:r>
      <w:r w:rsidRPr="00B47E4C">
        <w:rPr>
          <w:rFonts w:ascii="Arial" w:hAnsi="Arial" w:cs="Arial"/>
          <w:sz w:val="18"/>
          <w:szCs w:val="18"/>
          <w:lang w:val="sr-Latn-CS"/>
        </w:rPr>
        <w:t>5/17-</w:t>
      </w:r>
      <w:r w:rsidRPr="00B47E4C">
        <w:rPr>
          <w:rFonts w:ascii="Arial" w:hAnsi="Arial" w:cs="Arial"/>
          <w:sz w:val="18"/>
          <w:szCs w:val="18"/>
          <w:lang w:val="sr-Cyrl-CS"/>
        </w:rPr>
        <w:t xml:space="preserve">пречишћен текст), </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ru-RU"/>
        </w:rPr>
        <w:tab/>
      </w:r>
      <w:r w:rsidRPr="00B47E4C">
        <w:rPr>
          <w:rFonts w:ascii="Arial" w:hAnsi="Arial" w:cs="Arial"/>
          <w:sz w:val="18"/>
          <w:szCs w:val="18"/>
          <w:lang w:val="sr-Cyrl-CS"/>
        </w:rPr>
        <w:t xml:space="preserve">Скупштина општине Петровац на Млави, на седници одржаној </w:t>
      </w:r>
      <w:r w:rsidRPr="003166CF">
        <w:rPr>
          <w:rFonts w:ascii="Arial" w:hAnsi="Arial" w:cs="Arial"/>
          <w:sz w:val="18"/>
          <w:szCs w:val="18"/>
          <w:lang w:val="ru-RU"/>
        </w:rPr>
        <w:t>24.12.</w:t>
      </w:r>
      <w:r w:rsidRPr="00B47E4C">
        <w:rPr>
          <w:rFonts w:ascii="Arial" w:hAnsi="Arial" w:cs="Arial"/>
          <w:sz w:val="18"/>
          <w:szCs w:val="18"/>
          <w:lang w:val="sr-Cyrl-CS"/>
        </w:rPr>
        <w:t>2018. године, донела је</w:t>
      </w:r>
    </w:p>
    <w:p w:rsidR="004E63A4" w:rsidRPr="00B47E4C" w:rsidRDefault="004E63A4" w:rsidP="00B47E4C">
      <w:pPr>
        <w:spacing w:line="216" w:lineRule="auto"/>
        <w:rPr>
          <w:rFonts w:ascii="Arial" w:hAnsi="Arial" w:cs="Arial"/>
          <w:sz w:val="18"/>
          <w:szCs w:val="18"/>
          <w:lang w:val="sr-Cyrl-CS"/>
        </w:rPr>
      </w:pP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ОДЛУКУ</w:t>
      </w: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О РЕГРЕСИРАЊУ ТРОШКОВА ЦЕЛОДНЕВНОГ И ЧЕТВОРОЧАСОВНОГ БОРАВКА ДЕЦЕ КОЈА ПОХАЂАЈУ ОБАВЕЗАН ПРИПРЕМНИ ПРЕДШКОЛСКИ ПРОГРАМ</w:t>
      </w:r>
    </w:p>
    <w:p w:rsidR="004E63A4" w:rsidRPr="00B47E4C" w:rsidRDefault="004E63A4" w:rsidP="00B47E4C">
      <w:pPr>
        <w:spacing w:line="216" w:lineRule="auto"/>
        <w:rPr>
          <w:rFonts w:ascii="Arial" w:hAnsi="Arial" w:cs="Arial"/>
          <w:b/>
          <w:sz w:val="18"/>
          <w:szCs w:val="18"/>
          <w:lang w:val="sr-Cyrl-CS"/>
        </w:rPr>
      </w:pP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Члан 1.</w:t>
      </w:r>
    </w:p>
    <w:p w:rsidR="004E63A4" w:rsidRPr="00B47E4C" w:rsidRDefault="004E63A4" w:rsidP="00B47E4C">
      <w:pPr>
        <w:spacing w:line="216" w:lineRule="auto"/>
        <w:jc w:val="center"/>
        <w:rPr>
          <w:rFonts w:ascii="Arial" w:hAnsi="Arial" w:cs="Arial"/>
          <w:sz w:val="18"/>
          <w:szCs w:val="18"/>
          <w:lang w:val="sr-Cyrl-CS"/>
        </w:rPr>
      </w:pP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 xml:space="preserve">     </w:t>
      </w:r>
      <w:r w:rsidRPr="00B47E4C">
        <w:rPr>
          <w:rFonts w:ascii="Arial" w:hAnsi="Arial" w:cs="Arial"/>
          <w:sz w:val="18"/>
          <w:szCs w:val="18"/>
          <w:lang w:val="sr-Cyrl-CS"/>
        </w:rPr>
        <w:tab/>
        <w:t>Овом Одлуком се уређује регресирање трошкова целодневног и</w:t>
      </w:r>
      <w:r w:rsidRPr="00B47E4C">
        <w:rPr>
          <w:rFonts w:ascii="Arial" w:hAnsi="Arial" w:cs="Arial"/>
          <w:color w:val="FF0000"/>
          <w:sz w:val="18"/>
          <w:szCs w:val="18"/>
          <w:lang w:val="sr-Cyrl-CS"/>
        </w:rPr>
        <w:t xml:space="preserve"> </w:t>
      </w:r>
      <w:r w:rsidRPr="00B47E4C">
        <w:rPr>
          <w:rFonts w:ascii="Arial" w:hAnsi="Arial" w:cs="Arial"/>
          <w:color w:val="000000"/>
          <w:sz w:val="18"/>
          <w:szCs w:val="18"/>
          <w:lang w:val="sr-Cyrl-CS"/>
        </w:rPr>
        <w:t>четворочасовног</w:t>
      </w:r>
      <w:r w:rsidRPr="00B47E4C">
        <w:rPr>
          <w:rFonts w:ascii="Arial" w:hAnsi="Arial" w:cs="Arial"/>
          <w:sz w:val="18"/>
          <w:szCs w:val="18"/>
          <w:lang w:val="sr-Cyrl-CS"/>
        </w:rPr>
        <w:t xml:space="preserve"> боравка за децу која похађају обавезан припремни предшколски програм у Предшколској установи "Галеб" Петровац на Млави (у даљем тексту: Предшколска установа "Галеб" Петровац на Млави)</w:t>
      </w:r>
      <w:r w:rsidRPr="003166CF">
        <w:rPr>
          <w:rFonts w:ascii="Arial" w:hAnsi="Arial" w:cs="Arial"/>
          <w:sz w:val="18"/>
          <w:szCs w:val="18"/>
          <w:lang w:val="sr-Cyrl-CS"/>
        </w:rPr>
        <w:t xml:space="preserve">, </w:t>
      </w:r>
      <w:r w:rsidRPr="00B47E4C">
        <w:rPr>
          <w:rFonts w:ascii="Arial" w:hAnsi="Arial" w:cs="Arial"/>
          <w:sz w:val="18"/>
          <w:szCs w:val="18"/>
          <w:lang w:val="sr-Cyrl-CS"/>
        </w:rPr>
        <w:t>као и деце која похађају обавезан припремни предшколски програм који није обухваћен Предшколском установом "Галеб", већ је организован при основним школама, која имају пребивалиште на територији Општине Петровац на Млави, а која нису већ ослобођена плаћања тих трошкова по Закону о финансијској подршци породици са децом</w:t>
      </w:r>
      <w:r w:rsidRPr="00B47E4C">
        <w:rPr>
          <w:rFonts w:ascii="Arial" w:hAnsi="Arial" w:cs="Arial"/>
          <w:sz w:val="18"/>
          <w:szCs w:val="18"/>
          <w:lang w:val="ru-RU"/>
        </w:rPr>
        <w:t xml:space="preserve"> </w:t>
      </w:r>
      <w:r w:rsidRPr="00B47E4C">
        <w:rPr>
          <w:rFonts w:ascii="Arial" w:hAnsi="Arial" w:cs="Arial"/>
          <w:sz w:val="18"/>
          <w:szCs w:val="18"/>
          <w:lang w:val="sr-Cyrl-CS"/>
        </w:rPr>
        <w:t>или по Одлуци о социјалној заштити</w:t>
      </w:r>
      <w:r w:rsidRPr="00B47E4C">
        <w:rPr>
          <w:rFonts w:ascii="Arial" w:hAnsi="Arial" w:cs="Arial"/>
          <w:sz w:val="18"/>
          <w:szCs w:val="18"/>
          <w:lang w:val="ru-RU"/>
        </w:rPr>
        <w:t xml:space="preserve"> </w:t>
      </w:r>
      <w:r w:rsidRPr="00B47E4C">
        <w:rPr>
          <w:rFonts w:ascii="Arial" w:hAnsi="Arial" w:cs="Arial"/>
          <w:sz w:val="18"/>
          <w:szCs w:val="18"/>
          <w:lang w:val="sr-Cyrl-CS"/>
        </w:rPr>
        <w:t>општине Петровац на Млави.</w:t>
      </w:r>
    </w:p>
    <w:p w:rsidR="004E63A4" w:rsidRPr="00B47E4C" w:rsidRDefault="004E63A4" w:rsidP="00B47E4C">
      <w:pPr>
        <w:spacing w:line="216" w:lineRule="auto"/>
        <w:jc w:val="both"/>
        <w:rPr>
          <w:rFonts w:ascii="Arial" w:hAnsi="Arial" w:cs="Arial"/>
          <w:sz w:val="18"/>
          <w:szCs w:val="18"/>
          <w:lang w:val="sr-Cyrl-CS"/>
        </w:rPr>
      </w:pP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Члан 2.</w:t>
      </w:r>
    </w:p>
    <w:p w:rsidR="004E63A4" w:rsidRPr="00B47E4C" w:rsidRDefault="004E63A4" w:rsidP="00B47E4C">
      <w:pPr>
        <w:spacing w:line="216" w:lineRule="auto"/>
        <w:jc w:val="center"/>
        <w:rPr>
          <w:rFonts w:ascii="Arial" w:hAnsi="Arial" w:cs="Arial"/>
          <w:sz w:val="18"/>
          <w:szCs w:val="18"/>
          <w:lang w:val="sr-Cyrl-CS"/>
        </w:rPr>
      </w:pPr>
    </w:p>
    <w:p w:rsidR="004E63A4"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 xml:space="preserve">     </w:t>
      </w:r>
      <w:r w:rsidRPr="00B47E4C">
        <w:rPr>
          <w:rFonts w:ascii="Arial" w:hAnsi="Arial" w:cs="Arial"/>
          <w:sz w:val="18"/>
          <w:szCs w:val="18"/>
          <w:lang w:val="sr-Cyrl-CS"/>
        </w:rPr>
        <w:tab/>
        <w:t>Почев од 01.01.2019. године, Општина Петровац на Млави ће финансирати 100% економске цене трошкова боравка деце која похађају обавезан припремни предшколски програм</w:t>
      </w:r>
      <w:r w:rsidRPr="00B47E4C">
        <w:rPr>
          <w:rFonts w:ascii="Arial" w:hAnsi="Arial" w:cs="Arial"/>
          <w:b/>
          <w:sz w:val="18"/>
          <w:szCs w:val="18"/>
          <w:lang w:val="sr-Cyrl-CS"/>
        </w:rPr>
        <w:t xml:space="preserve"> </w:t>
      </w:r>
      <w:r w:rsidRPr="00B47E4C">
        <w:rPr>
          <w:rFonts w:ascii="Arial" w:hAnsi="Arial" w:cs="Arial"/>
          <w:sz w:val="18"/>
          <w:szCs w:val="18"/>
          <w:lang w:val="sr-Cyrl-CS"/>
        </w:rPr>
        <w:t>у Предшколској установи "Галеб" Петровац на Млави,</w:t>
      </w:r>
      <w:r w:rsidRPr="00B47E4C">
        <w:rPr>
          <w:rFonts w:ascii="Arial" w:hAnsi="Arial" w:cs="Arial"/>
          <w:b/>
          <w:sz w:val="18"/>
          <w:szCs w:val="18"/>
          <w:lang w:val="sr-Cyrl-CS"/>
        </w:rPr>
        <w:t xml:space="preserve"> </w:t>
      </w:r>
      <w:r w:rsidRPr="00B47E4C">
        <w:rPr>
          <w:rFonts w:ascii="Arial" w:hAnsi="Arial" w:cs="Arial"/>
          <w:sz w:val="18"/>
          <w:szCs w:val="18"/>
          <w:lang w:val="sr-Cyrl-CS"/>
        </w:rPr>
        <w:t>као и деце која похађају обавезан припремни предшколски програм који није обухваћен Предшколском установом "Галеб", већ је организован при основним школама, уколико нису већ ослобођена плаћања тих трошкова по Закону о финансијској подршци породици са децом</w:t>
      </w:r>
      <w:r w:rsidRPr="00B47E4C">
        <w:rPr>
          <w:rFonts w:ascii="Arial" w:hAnsi="Arial" w:cs="Arial"/>
          <w:b/>
          <w:sz w:val="18"/>
          <w:szCs w:val="18"/>
          <w:lang w:val="sr-Cyrl-CS"/>
        </w:rPr>
        <w:t xml:space="preserve"> </w:t>
      </w:r>
      <w:r w:rsidRPr="00B47E4C">
        <w:rPr>
          <w:rFonts w:ascii="Arial" w:hAnsi="Arial" w:cs="Arial"/>
          <w:sz w:val="18"/>
          <w:szCs w:val="18"/>
          <w:lang w:val="sr-Cyrl-CS"/>
        </w:rPr>
        <w:t>или по Одлуци о социјалној заштити општине Петровац на Млави, а у складу са присутношћу деце у посматраном месецу.</w:t>
      </w:r>
    </w:p>
    <w:p w:rsidR="00835E39" w:rsidRPr="00B47E4C" w:rsidRDefault="00835E39" w:rsidP="00B47E4C">
      <w:pPr>
        <w:spacing w:line="216" w:lineRule="auto"/>
        <w:jc w:val="both"/>
        <w:rPr>
          <w:rFonts w:ascii="Arial" w:hAnsi="Arial" w:cs="Arial"/>
          <w:sz w:val="18"/>
          <w:szCs w:val="18"/>
          <w:lang w:val="sr-Cyrl-CS"/>
        </w:rPr>
      </w:pP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Члан 3.</w:t>
      </w:r>
    </w:p>
    <w:p w:rsidR="004E63A4" w:rsidRPr="00B47E4C" w:rsidRDefault="004E63A4" w:rsidP="00B47E4C">
      <w:pPr>
        <w:spacing w:line="216" w:lineRule="auto"/>
        <w:jc w:val="center"/>
        <w:rPr>
          <w:rFonts w:ascii="Arial" w:hAnsi="Arial" w:cs="Arial"/>
          <w:sz w:val="18"/>
          <w:szCs w:val="18"/>
          <w:lang w:val="sr-Cyrl-CS"/>
        </w:rPr>
      </w:pP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 xml:space="preserve">     </w:t>
      </w:r>
      <w:r w:rsidRPr="00B47E4C">
        <w:rPr>
          <w:rFonts w:ascii="Arial" w:hAnsi="Arial" w:cs="Arial"/>
          <w:sz w:val="18"/>
          <w:szCs w:val="18"/>
          <w:lang w:val="sr-Cyrl-CS"/>
        </w:rPr>
        <w:tab/>
        <w:t>Средства за остваривање права из члана 2. ове Одлуке се обезбеђују у буџету Општине.</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 xml:space="preserve">     </w:t>
      </w:r>
      <w:r w:rsidRPr="00B47E4C">
        <w:rPr>
          <w:rFonts w:ascii="Arial" w:hAnsi="Arial" w:cs="Arial"/>
          <w:sz w:val="18"/>
          <w:szCs w:val="18"/>
          <w:lang w:val="sr-Cyrl-CS"/>
        </w:rPr>
        <w:tab/>
        <w:t>Предшколска установа "Галеб" Петровац на Млави, као и основне школе при којима је организован припремни предшколски програм дужни су да доставе месечни извештај о присутности деце Одељењу за финансије и буџет, најкасније до 10. у месецу, за претходни месец.</w:t>
      </w:r>
    </w:p>
    <w:p w:rsidR="004E63A4" w:rsidRPr="00835E39" w:rsidRDefault="004E63A4" w:rsidP="00835E39">
      <w:pPr>
        <w:spacing w:line="216" w:lineRule="auto"/>
        <w:jc w:val="both"/>
        <w:rPr>
          <w:rFonts w:ascii="Arial" w:hAnsi="Arial" w:cs="Arial"/>
          <w:sz w:val="18"/>
          <w:szCs w:val="18"/>
          <w:lang w:val="sr-Cyrl-CS"/>
        </w:rPr>
      </w:pPr>
      <w:r w:rsidRPr="00B47E4C">
        <w:rPr>
          <w:rFonts w:ascii="Arial" w:hAnsi="Arial" w:cs="Arial"/>
          <w:sz w:val="18"/>
          <w:szCs w:val="18"/>
          <w:lang w:val="sr-Cyrl-CS"/>
        </w:rPr>
        <w:lastRenderedPageBreak/>
        <w:t xml:space="preserve">     </w:t>
      </w:r>
      <w:r w:rsidRPr="00B47E4C">
        <w:rPr>
          <w:rFonts w:ascii="Arial" w:hAnsi="Arial" w:cs="Arial"/>
          <w:sz w:val="18"/>
          <w:szCs w:val="18"/>
          <w:lang w:val="sr-Cyrl-CS"/>
        </w:rPr>
        <w:tab/>
        <w:t xml:space="preserve">Контролу наменског трошења средстава врши Одељење за финансије и буџет Општинске управе Петровац на Млави. </w:t>
      </w: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Члан 4.</w:t>
      </w:r>
    </w:p>
    <w:p w:rsidR="004E63A4" w:rsidRPr="00B47E4C" w:rsidRDefault="004E63A4" w:rsidP="00B47E4C">
      <w:pPr>
        <w:spacing w:line="216" w:lineRule="auto"/>
        <w:jc w:val="center"/>
        <w:rPr>
          <w:rFonts w:ascii="Arial" w:hAnsi="Arial" w:cs="Arial"/>
          <w:sz w:val="18"/>
          <w:szCs w:val="18"/>
          <w:lang w:val="sr-Cyrl-CS"/>
        </w:rPr>
      </w:pP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 xml:space="preserve">     </w:t>
      </w:r>
      <w:r w:rsidRPr="00B47E4C">
        <w:rPr>
          <w:rFonts w:ascii="Arial" w:hAnsi="Arial" w:cs="Arial"/>
          <w:sz w:val="18"/>
          <w:szCs w:val="18"/>
          <w:lang w:val="sr-Cyrl-CS"/>
        </w:rPr>
        <w:tab/>
        <w:t>Родитељи, односно старатељи, деце уписане у Предшколску установу "Галеб" Петровац на Млави су дужни да измире сва дуговања према установи, која су настала до 31.12.2018. године, најкасније до 31.01.2019. године. У супротном, Установа има право да једнострано раскине уговор са корисником и пребаци дете на четворочасовни програм.</w:t>
      </w: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sr-Cyrl-CS"/>
        </w:rPr>
        <w:t>Члан 5.</w:t>
      </w:r>
    </w:p>
    <w:p w:rsidR="004E63A4" w:rsidRPr="00B47E4C" w:rsidRDefault="004E63A4" w:rsidP="00B47E4C">
      <w:pPr>
        <w:spacing w:line="216" w:lineRule="auto"/>
        <w:jc w:val="center"/>
        <w:rPr>
          <w:rFonts w:ascii="Arial" w:hAnsi="Arial" w:cs="Arial"/>
          <w:sz w:val="18"/>
          <w:szCs w:val="18"/>
          <w:lang w:val="sr-Cyrl-CS"/>
        </w:rPr>
      </w:pP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 xml:space="preserve">    </w:t>
      </w:r>
      <w:r w:rsidRPr="00B47E4C">
        <w:rPr>
          <w:rFonts w:ascii="Arial" w:hAnsi="Arial" w:cs="Arial"/>
          <w:sz w:val="18"/>
          <w:szCs w:val="18"/>
          <w:lang w:val="sr-Cyrl-CS"/>
        </w:rPr>
        <w:tab/>
        <w:t xml:space="preserve"> Ова Одлука ступа на снагу даном објављивања у "Службеном гласнику општине Петровац на Млави", а примењиваће се од 01.01.2019. године. </w:t>
      </w:r>
    </w:p>
    <w:p w:rsidR="00194886" w:rsidRPr="003166CF" w:rsidRDefault="00194886" w:rsidP="00425E29">
      <w:pPr>
        <w:spacing w:line="216" w:lineRule="auto"/>
        <w:contextualSpacing/>
        <w:jc w:val="both"/>
        <w:rPr>
          <w:rFonts w:ascii="Arial" w:hAnsi="Arial" w:cs="Arial"/>
          <w:sz w:val="18"/>
          <w:szCs w:val="18"/>
          <w:lang w:val="sr-Cyrl-CS"/>
        </w:rPr>
      </w:pP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СКУПШТИНА ОПШТИНЕ ПЕТРОВАЦ НА МЛАВИ</w:t>
      </w:r>
    </w:p>
    <w:p w:rsidR="00194886" w:rsidRPr="00425E29" w:rsidRDefault="00194886" w:rsidP="00425E29">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194886" w:rsidRPr="003606A6" w:rsidTr="000D183F">
        <w:trPr>
          <w:trHeight w:val="653"/>
          <w:jc w:val="center"/>
        </w:trPr>
        <w:tc>
          <w:tcPr>
            <w:tcW w:w="2376" w:type="dxa"/>
          </w:tcPr>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Pr="003166CF">
              <w:rPr>
                <w:rFonts w:ascii="Arial" w:hAnsi="Arial" w:cs="Arial"/>
                <w:sz w:val="18"/>
                <w:szCs w:val="18"/>
                <w:lang w:val="sr-Cyrl-CS"/>
              </w:rPr>
              <w:t>199</w:t>
            </w:r>
            <w:r w:rsidRPr="001B26F8">
              <w:rPr>
                <w:rFonts w:ascii="Arial" w:hAnsi="Arial" w:cs="Arial"/>
                <w:sz w:val="18"/>
                <w:szCs w:val="18"/>
                <w:lang w:val="ru-RU"/>
              </w:rPr>
              <w:t>/2018-02</w:t>
            </w:r>
          </w:p>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194886" w:rsidRPr="00425E29"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ПРЕДСЕДНИК</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СКУПШТИНЕ ОПШТИНЕ</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Миланче Аћимовић, с.р.</w:t>
            </w:r>
          </w:p>
        </w:tc>
      </w:tr>
    </w:tbl>
    <w:p w:rsidR="00194886" w:rsidRPr="00425E29" w:rsidRDefault="00194886" w:rsidP="00425E29">
      <w:pPr>
        <w:spacing w:line="216" w:lineRule="auto"/>
        <w:contextualSpacing/>
        <w:jc w:val="both"/>
        <w:rPr>
          <w:rFonts w:ascii="Arial" w:hAnsi="Arial" w:cs="Arial"/>
          <w:b/>
          <w:i/>
          <w:color w:val="000000"/>
          <w:sz w:val="18"/>
          <w:szCs w:val="18"/>
          <w:lang w:val="sr-Cyrl-CS"/>
        </w:rPr>
      </w:pPr>
      <w:r w:rsidRPr="00425E29">
        <w:rPr>
          <w:rFonts w:ascii="Arial" w:hAnsi="Arial" w:cs="Arial"/>
          <w:b/>
          <w:i/>
          <w:color w:val="000000"/>
          <w:sz w:val="18"/>
          <w:szCs w:val="18"/>
          <w:lang w:val="sr-Cyrl-CS"/>
        </w:rPr>
        <w:t>6.</w:t>
      </w:r>
    </w:p>
    <w:p w:rsidR="004E63A4" w:rsidRPr="00B47E4C" w:rsidRDefault="004E63A4" w:rsidP="00B47E4C">
      <w:pPr>
        <w:spacing w:line="216" w:lineRule="auto"/>
        <w:ind w:firstLine="720"/>
        <w:jc w:val="both"/>
        <w:rPr>
          <w:rFonts w:ascii="Arial" w:hAnsi="Arial" w:cs="Arial"/>
          <w:sz w:val="18"/>
          <w:szCs w:val="18"/>
          <w:lang w:val="sr-Cyrl-CS"/>
        </w:rPr>
      </w:pPr>
      <w:r w:rsidRPr="00B47E4C">
        <w:rPr>
          <w:rFonts w:ascii="Arial" w:hAnsi="Arial" w:cs="Arial"/>
          <w:sz w:val="18"/>
          <w:szCs w:val="18"/>
          <w:lang w:val="sr-Cyrl-CS"/>
        </w:rPr>
        <w:t>На основу члана 32. Закона о локалној самоуправи ("Службени гласник РС",</w:t>
      </w:r>
      <w:r w:rsidRPr="00B47E4C">
        <w:rPr>
          <w:rFonts w:ascii="Arial" w:hAnsi="Arial" w:cs="Arial"/>
          <w:sz w:val="18"/>
          <w:szCs w:val="18"/>
          <w:lang w:val="ru-RU"/>
        </w:rPr>
        <w:t xml:space="preserve"> </w:t>
      </w:r>
      <w:r w:rsidRPr="00B47E4C">
        <w:rPr>
          <w:rFonts w:ascii="Arial" w:hAnsi="Arial" w:cs="Arial"/>
          <w:sz w:val="18"/>
          <w:szCs w:val="18"/>
          <w:lang w:val="sr-Cyrl-CS"/>
        </w:rPr>
        <w:t>бр. 129/07, 83/14-др.закон, 101/16 и 47/18)</w:t>
      </w:r>
      <w:r w:rsidRPr="003166CF">
        <w:rPr>
          <w:rFonts w:ascii="Arial" w:hAnsi="Arial" w:cs="Arial"/>
          <w:sz w:val="18"/>
          <w:szCs w:val="18"/>
          <w:lang w:val="sr-Cyrl-CS"/>
        </w:rPr>
        <w:t>,</w:t>
      </w:r>
      <w:r w:rsidRPr="00B47E4C">
        <w:rPr>
          <w:rFonts w:ascii="Arial" w:hAnsi="Arial" w:cs="Arial"/>
          <w:sz w:val="18"/>
          <w:szCs w:val="18"/>
          <w:lang w:val="sr-Cyrl-CS"/>
        </w:rPr>
        <w:t xml:space="preserve"> члана </w:t>
      </w:r>
      <w:r w:rsidRPr="003166CF">
        <w:rPr>
          <w:rFonts w:ascii="Arial" w:hAnsi="Arial" w:cs="Arial"/>
          <w:sz w:val="18"/>
          <w:szCs w:val="18"/>
          <w:lang w:val="sr-Cyrl-CS"/>
        </w:rPr>
        <w:t>10</w:t>
      </w:r>
      <w:r w:rsidRPr="00B47E4C">
        <w:rPr>
          <w:rFonts w:ascii="Arial" w:hAnsi="Arial" w:cs="Arial"/>
          <w:sz w:val="18"/>
          <w:szCs w:val="18"/>
          <w:lang w:val="sr-Cyrl-CS"/>
        </w:rPr>
        <w:t>. Закона о путевима ("Службени гласник РС",</w:t>
      </w:r>
      <w:r w:rsidRPr="00B47E4C">
        <w:rPr>
          <w:rFonts w:ascii="Arial" w:hAnsi="Arial" w:cs="Arial"/>
          <w:sz w:val="18"/>
          <w:szCs w:val="18"/>
          <w:lang w:val="ru-RU"/>
        </w:rPr>
        <w:t xml:space="preserve"> </w:t>
      </w:r>
      <w:r w:rsidRPr="00B47E4C">
        <w:rPr>
          <w:rFonts w:ascii="Arial" w:hAnsi="Arial" w:cs="Arial"/>
          <w:sz w:val="18"/>
          <w:szCs w:val="18"/>
          <w:lang w:val="sr-Cyrl-CS"/>
        </w:rPr>
        <w:t>бр. 41/18)</w:t>
      </w:r>
      <w:r w:rsidRPr="003166CF">
        <w:rPr>
          <w:rFonts w:ascii="Arial" w:hAnsi="Arial" w:cs="Arial"/>
          <w:sz w:val="18"/>
          <w:szCs w:val="18"/>
          <w:lang w:val="sr-Cyrl-CS"/>
        </w:rPr>
        <w:t xml:space="preserve"> </w:t>
      </w:r>
      <w:r w:rsidRPr="00B47E4C">
        <w:rPr>
          <w:rFonts w:ascii="Arial" w:hAnsi="Arial" w:cs="Arial"/>
          <w:sz w:val="18"/>
          <w:szCs w:val="18"/>
          <w:lang w:val="sr-Cyrl-CS"/>
        </w:rPr>
        <w:t xml:space="preserve"> и члана 20. Статута општине Петровац на Млави ("Службени гласник општине Петровац на Млави", бр. 5/17-пречишћен текст), </w:t>
      </w:r>
    </w:p>
    <w:p w:rsidR="004E63A4"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ab/>
        <w:t xml:space="preserve">Скупштина општине Петровац на Млави, на седници одржаној </w:t>
      </w:r>
      <w:r w:rsidRPr="003166CF">
        <w:rPr>
          <w:rFonts w:ascii="Arial" w:hAnsi="Arial" w:cs="Arial"/>
          <w:sz w:val="18"/>
          <w:szCs w:val="18"/>
          <w:lang w:val="sr-Cyrl-CS"/>
        </w:rPr>
        <w:t>24.12.</w:t>
      </w:r>
      <w:r w:rsidRPr="00B47E4C">
        <w:rPr>
          <w:rFonts w:ascii="Arial" w:hAnsi="Arial" w:cs="Arial"/>
          <w:sz w:val="18"/>
          <w:szCs w:val="18"/>
          <w:lang w:val="sr-Cyrl-CS"/>
        </w:rPr>
        <w:t>2018. године, донела је</w:t>
      </w:r>
    </w:p>
    <w:p w:rsidR="00B47E4C" w:rsidRPr="00B47E4C" w:rsidRDefault="00B47E4C" w:rsidP="00B47E4C">
      <w:pPr>
        <w:spacing w:line="216" w:lineRule="auto"/>
        <w:jc w:val="both"/>
        <w:rPr>
          <w:rFonts w:ascii="Arial" w:hAnsi="Arial" w:cs="Arial"/>
          <w:sz w:val="18"/>
          <w:szCs w:val="18"/>
          <w:lang w:val="sr-Cyrl-CS"/>
        </w:rPr>
      </w:pPr>
    </w:p>
    <w:p w:rsidR="004E63A4" w:rsidRPr="00B47E4C" w:rsidRDefault="004E63A4" w:rsidP="00B47E4C">
      <w:pPr>
        <w:spacing w:line="216" w:lineRule="auto"/>
        <w:jc w:val="center"/>
        <w:rPr>
          <w:rFonts w:ascii="Arial" w:hAnsi="Arial" w:cs="Arial"/>
          <w:bCs/>
          <w:sz w:val="18"/>
          <w:szCs w:val="18"/>
          <w:lang w:val="sr-Cyrl-CS" w:eastAsia="sr-Cyrl-CS"/>
        </w:rPr>
      </w:pPr>
      <w:r w:rsidRPr="00B47E4C">
        <w:rPr>
          <w:rFonts w:ascii="Arial" w:hAnsi="Arial" w:cs="Arial"/>
          <w:bCs/>
          <w:sz w:val="18"/>
          <w:szCs w:val="18"/>
          <w:lang w:val="sr-Cyrl-CS" w:eastAsia="sr-Cyrl-CS"/>
        </w:rPr>
        <w:t xml:space="preserve">ОДЛУКУ        </w:t>
      </w:r>
    </w:p>
    <w:p w:rsidR="004E63A4" w:rsidRPr="00B47E4C" w:rsidRDefault="004E63A4" w:rsidP="00B47E4C">
      <w:pPr>
        <w:spacing w:line="216" w:lineRule="auto"/>
        <w:jc w:val="center"/>
        <w:rPr>
          <w:rFonts w:ascii="Arial" w:hAnsi="Arial" w:cs="Arial"/>
          <w:bCs/>
          <w:sz w:val="18"/>
          <w:szCs w:val="18"/>
          <w:lang w:val="sr-Cyrl-CS" w:eastAsia="sr-Cyrl-CS"/>
        </w:rPr>
      </w:pPr>
      <w:r w:rsidRPr="00B47E4C">
        <w:rPr>
          <w:rFonts w:ascii="Arial" w:hAnsi="Arial" w:cs="Arial"/>
          <w:bCs/>
          <w:sz w:val="18"/>
          <w:szCs w:val="18"/>
          <w:lang w:val="sr-Cyrl-CS" w:eastAsia="sr-Cyrl-CS"/>
        </w:rPr>
        <w:t>о поверавању обављања послова управљања јавним и некатегорисаним путевима на територији општине Петровац на Млави и одређивању управљача јавних и некатегорисаних путева</w:t>
      </w:r>
    </w:p>
    <w:p w:rsidR="004E63A4" w:rsidRPr="00B47E4C" w:rsidRDefault="004E63A4" w:rsidP="00B47E4C">
      <w:pPr>
        <w:spacing w:line="216" w:lineRule="auto"/>
        <w:jc w:val="center"/>
        <w:rPr>
          <w:rFonts w:ascii="Arial" w:hAnsi="Arial" w:cs="Arial"/>
          <w:sz w:val="18"/>
          <w:szCs w:val="18"/>
          <w:lang w:val="sr-Cyrl-CS" w:eastAsia="sr-Cyrl-CS"/>
        </w:rPr>
      </w:pPr>
    </w:p>
    <w:p w:rsidR="004E63A4" w:rsidRPr="00B47E4C" w:rsidRDefault="004E63A4" w:rsidP="00B47E4C">
      <w:pPr>
        <w:spacing w:line="216" w:lineRule="auto"/>
        <w:jc w:val="center"/>
        <w:rPr>
          <w:rFonts w:ascii="Arial" w:hAnsi="Arial" w:cs="Arial"/>
          <w:sz w:val="18"/>
          <w:szCs w:val="18"/>
          <w:lang w:val="sr-Cyrl-CS" w:eastAsia="sr-Cyrl-CS"/>
        </w:rPr>
      </w:pPr>
      <w:r w:rsidRPr="00B47E4C">
        <w:rPr>
          <w:rFonts w:ascii="Arial" w:hAnsi="Arial" w:cs="Arial"/>
          <w:sz w:val="18"/>
          <w:szCs w:val="18"/>
          <w:lang w:val="sr-Cyrl-CS" w:eastAsia="sr-Cyrl-CS"/>
        </w:rPr>
        <w:t>Члан 1.</w:t>
      </w:r>
    </w:p>
    <w:p w:rsidR="004E63A4" w:rsidRPr="00B47E4C" w:rsidRDefault="004E63A4" w:rsidP="00B47E4C">
      <w:pPr>
        <w:spacing w:line="216" w:lineRule="auto"/>
        <w:jc w:val="both"/>
        <w:rPr>
          <w:rFonts w:ascii="Arial" w:hAnsi="Arial" w:cs="Arial"/>
          <w:sz w:val="18"/>
          <w:szCs w:val="18"/>
          <w:lang w:val="sr-Cyrl-CS" w:eastAsia="sr-Cyrl-CS"/>
        </w:rPr>
      </w:pPr>
    </w:p>
    <w:p w:rsidR="004E63A4" w:rsidRPr="00B47E4C" w:rsidRDefault="004E63A4" w:rsidP="00B47E4C">
      <w:pPr>
        <w:spacing w:line="216" w:lineRule="auto"/>
        <w:jc w:val="both"/>
        <w:rPr>
          <w:rFonts w:ascii="Arial" w:hAnsi="Arial" w:cs="Arial"/>
          <w:sz w:val="18"/>
          <w:szCs w:val="18"/>
          <w:lang w:val="sr-Cyrl-CS" w:eastAsia="sr-Cyrl-CS"/>
        </w:rPr>
      </w:pPr>
      <w:r w:rsidRPr="00B47E4C">
        <w:rPr>
          <w:rFonts w:ascii="Arial" w:hAnsi="Arial" w:cs="Arial"/>
          <w:sz w:val="18"/>
          <w:szCs w:val="18"/>
          <w:lang w:val="sr-Cyrl-CS" w:eastAsia="sr-Cyrl-CS"/>
        </w:rPr>
        <w:t xml:space="preserve">    </w:t>
      </w:r>
      <w:r w:rsidRPr="00B47E4C">
        <w:rPr>
          <w:rFonts w:ascii="Arial" w:hAnsi="Arial" w:cs="Arial"/>
          <w:sz w:val="18"/>
          <w:szCs w:val="18"/>
          <w:lang w:val="sr-Cyrl-CS" w:eastAsia="sr-Cyrl-CS"/>
        </w:rPr>
        <w:tab/>
        <w:t xml:space="preserve">Овом одлуком се Јавном комуналном предузећу "Паркинг сервис" Петровац на Млави поверавају послови управљања јавним и некатегорисаним путевима на </w:t>
      </w:r>
      <w:r w:rsidRPr="00B47E4C">
        <w:rPr>
          <w:rFonts w:ascii="Arial" w:hAnsi="Arial" w:cs="Arial"/>
          <w:bCs/>
          <w:sz w:val="18"/>
          <w:szCs w:val="18"/>
          <w:lang w:val="sr-Cyrl-CS" w:eastAsia="sr-Cyrl-CS"/>
        </w:rPr>
        <w:t>територији</w:t>
      </w:r>
      <w:r w:rsidRPr="00B47E4C">
        <w:rPr>
          <w:rFonts w:ascii="Arial" w:hAnsi="Arial" w:cs="Arial"/>
          <w:sz w:val="18"/>
          <w:szCs w:val="18"/>
          <w:lang w:val="sr-Cyrl-CS" w:eastAsia="sr-Cyrl-CS"/>
        </w:rPr>
        <w:t xml:space="preserve"> општине Петровац на Млави.</w:t>
      </w:r>
    </w:p>
    <w:p w:rsidR="004E63A4" w:rsidRPr="00B47E4C" w:rsidRDefault="004E63A4" w:rsidP="00B47E4C">
      <w:pPr>
        <w:spacing w:line="216" w:lineRule="auto"/>
        <w:jc w:val="both"/>
        <w:rPr>
          <w:rFonts w:ascii="Arial" w:hAnsi="Arial" w:cs="Arial"/>
          <w:sz w:val="18"/>
          <w:szCs w:val="18"/>
          <w:lang w:val="sr-Cyrl-CS" w:eastAsia="sr-Cyrl-CS"/>
        </w:rPr>
      </w:pPr>
    </w:p>
    <w:p w:rsidR="004E63A4" w:rsidRPr="00B47E4C" w:rsidRDefault="004E63A4" w:rsidP="00B47E4C">
      <w:pPr>
        <w:spacing w:line="216" w:lineRule="auto"/>
        <w:jc w:val="center"/>
        <w:rPr>
          <w:rFonts w:ascii="Arial" w:hAnsi="Arial" w:cs="Arial"/>
          <w:sz w:val="18"/>
          <w:szCs w:val="18"/>
          <w:lang w:val="sr-Cyrl-CS" w:eastAsia="sr-Cyrl-CS"/>
        </w:rPr>
      </w:pPr>
      <w:r w:rsidRPr="00B47E4C">
        <w:rPr>
          <w:rFonts w:ascii="Arial" w:hAnsi="Arial" w:cs="Arial"/>
          <w:sz w:val="18"/>
          <w:szCs w:val="18"/>
          <w:lang w:val="sr-Cyrl-CS" w:eastAsia="sr-Cyrl-CS"/>
        </w:rPr>
        <w:t>Члан 2.</w:t>
      </w:r>
    </w:p>
    <w:p w:rsidR="004E63A4" w:rsidRPr="00B47E4C" w:rsidRDefault="004E63A4" w:rsidP="00B47E4C">
      <w:pPr>
        <w:spacing w:line="216" w:lineRule="auto"/>
        <w:jc w:val="both"/>
        <w:rPr>
          <w:rFonts w:ascii="Arial" w:hAnsi="Arial" w:cs="Arial"/>
          <w:sz w:val="18"/>
          <w:szCs w:val="18"/>
          <w:lang w:val="sr-Cyrl-CS" w:eastAsia="sr-Cyrl-CS"/>
        </w:rPr>
      </w:pPr>
    </w:p>
    <w:p w:rsidR="004E63A4" w:rsidRPr="00B47E4C" w:rsidRDefault="004E63A4" w:rsidP="00B47E4C">
      <w:pPr>
        <w:spacing w:line="216" w:lineRule="auto"/>
        <w:jc w:val="both"/>
        <w:rPr>
          <w:rFonts w:ascii="Arial" w:hAnsi="Arial" w:cs="Arial"/>
          <w:sz w:val="18"/>
          <w:szCs w:val="18"/>
          <w:lang w:val="sr-Cyrl-CS" w:eastAsia="sr-Cyrl-CS"/>
        </w:rPr>
      </w:pPr>
      <w:r w:rsidRPr="00B47E4C">
        <w:rPr>
          <w:rFonts w:ascii="Arial" w:hAnsi="Arial" w:cs="Arial"/>
          <w:sz w:val="18"/>
          <w:szCs w:val="18"/>
          <w:lang w:val="sr-Cyrl-CS" w:eastAsia="sr-Cyrl-CS"/>
        </w:rPr>
        <w:t xml:space="preserve">    </w:t>
      </w:r>
      <w:r w:rsidRPr="00B47E4C">
        <w:rPr>
          <w:rFonts w:ascii="Arial" w:hAnsi="Arial" w:cs="Arial"/>
          <w:sz w:val="18"/>
          <w:szCs w:val="18"/>
          <w:lang w:val="sr-Cyrl-CS" w:eastAsia="sr-Cyrl-CS"/>
        </w:rPr>
        <w:tab/>
        <w:t>Јавно комунално предузеће "Паркинг сервис" Петровац на Млави ће послове из члана 1. ове одлуке обављати у складу са позитивним законским прописима у овој области и одлукама оснивача.</w:t>
      </w:r>
    </w:p>
    <w:p w:rsidR="004E63A4" w:rsidRPr="00B47E4C" w:rsidRDefault="004E63A4" w:rsidP="00B47E4C">
      <w:pPr>
        <w:spacing w:line="216" w:lineRule="auto"/>
        <w:jc w:val="both"/>
        <w:rPr>
          <w:rFonts w:ascii="Arial" w:hAnsi="Arial" w:cs="Arial"/>
          <w:sz w:val="18"/>
          <w:szCs w:val="18"/>
          <w:lang w:val="sr-Cyrl-CS" w:eastAsia="sr-Cyrl-CS"/>
        </w:rPr>
      </w:pPr>
    </w:p>
    <w:p w:rsidR="004E63A4" w:rsidRPr="00B47E4C" w:rsidRDefault="004E63A4" w:rsidP="00B47E4C">
      <w:pPr>
        <w:spacing w:line="216" w:lineRule="auto"/>
        <w:jc w:val="center"/>
        <w:rPr>
          <w:rFonts w:ascii="Arial" w:hAnsi="Arial" w:cs="Arial"/>
          <w:sz w:val="18"/>
          <w:szCs w:val="18"/>
          <w:lang w:val="sr-Cyrl-CS" w:eastAsia="sr-Cyrl-CS"/>
        </w:rPr>
      </w:pPr>
      <w:r w:rsidRPr="00B47E4C">
        <w:rPr>
          <w:rFonts w:ascii="Arial" w:hAnsi="Arial" w:cs="Arial"/>
          <w:sz w:val="18"/>
          <w:szCs w:val="18"/>
          <w:lang w:val="sr-Cyrl-CS" w:eastAsia="sr-Cyrl-CS"/>
        </w:rPr>
        <w:t>Члан 3.</w:t>
      </w:r>
    </w:p>
    <w:p w:rsidR="004E63A4" w:rsidRPr="00B47E4C" w:rsidRDefault="004E63A4" w:rsidP="00B47E4C">
      <w:pPr>
        <w:spacing w:line="216" w:lineRule="auto"/>
        <w:jc w:val="both"/>
        <w:rPr>
          <w:rFonts w:ascii="Arial" w:hAnsi="Arial" w:cs="Arial"/>
          <w:sz w:val="18"/>
          <w:szCs w:val="18"/>
          <w:lang w:val="sr-Cyrl-CS" w:eastAsia="sr-Cyrl-CS"/>
        </w:rPr>
      </w:pPr>
    </w:p>
    <w:p w:rsidR="004E63A4" w:rsidRDefault="004E63A4" w:rsidP="00B47E4C">
      <w:pPr>
        <w:spacing w:line="216" w:lineRule="auto"/>
        <w:jc w:val="both"/>
        <w:rPr>
          <w:rFonts w:ascii="Arial" w:hAnsi="Arial" w:cs="Arial"/>
          <w:sz w:val="18"/>
          <w:szCs w:val="18"/>
          <w:lang w:val="sr-Cyrl-CS" w:eastAsia="sr-Cyrl-CS"/>
        </w:rPr>
      </w:pPr>
      <w:r w:rsidRPr="00B47E4C">
        <w:rPr>
          <w:rFonts w:ascii="Arial" w:hAnsi="Arial" w:cs="Arial"/>
          <w:sz w:val="18"/>
          <w:szCs w:val="18"/>
          <w:lang w:val="sr-Cyrl-CS" w:eastAsia="sr-Cyrl-CS"/>
        </w:rPr>
        <w:t xml:space="preserve">     </w:t>
      </w:r>
      <w:r w:rsidRPr="00B47E4C">
        <w:rPr>
          <w:rFonts w:ascii="Arial" w:hAnsi="Arial" w:cs="Arial"/>
          <w:sz w:val="18"/>
          <w:szCs w:val="18"/>
          <w:lang w:val="sr-Cyrl-CS" w:eastAsia="sr-Cyrl-CS"/>
        </w:rPr>
        <w:tab/>
        <w:t>Ова одлука ступа на снагу осмог дана од дана објављивања у "Службеном гласнику општине Петровац на Млави".</w:t>
      </w:r>
    </w:p>
    <w:p w:rsidR="00B47E4C" w:rsidRPr="00B47E4C" w:rsidRDefault="00B47E4C" w:rsidP="004E63A4">
      <w:pPr>
        <w:jc w:val="both"/>
        <w:rPr>
          <w:rFonts w:ascii="Arial" w:hAnsi="Arial" w:cs="Arial"/>
          <w:sz w:val="18"/>
          <w:szCs w:val="18"/>
          <w:lang w:val="sr-Latn-CS" w:eastAsia="sr-Cyrl-CS"/>
        </w:rPr>
      </w:pP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СКУПШТИНА ОПШТИНЕ ПЕТРОВАЦ НА МЛАВИ</w:t>
      </w:r>
    </w:p>
    <w:p w:rsidR="00194886" w:rsidRPr="00425E29" w:rsidRDefault="00194886" w:rsidP="00425E29">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194886" w:rsidRPr="003606A6" w:rsidTr="006C0053">
        <w:trPr>
          <w:trHeight w:val="653"/>
          <w:jc w:val="center"/>
        </w:trPr>
        <w:tc>
          <w:tcPr>
            <w:tcW w:w="2376" w:type="dxa"/>
          </w:tcPr>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Pr="003166CF">
              <w:rPr>
                <w:rFonts w:ascii="Arial" w:hAnsi="Arial" w:cs="Arial"/>
                <w:sz w:val="18"/>
                <w:szCs w:val="18"/>
                <w:lang w:val="sr-Cyrl-CS"/>
              </w:rPr>
              <w:t>200</w:t>
            </w:r>
            <w:r w:rsidRPr="001B26F8">
              <w:rPr>
                <w:rFonts w:ascii="Arial" w:hAnsi="Arial" w:cs="Arial"/>
                <w:sz w:val="18"/>
                <w:szCs w:val="18"/>
                <w:lang w:val="ru-RU"/>
              </w:rPr>
              <w:t>/2018-02</w:t>
            </w:r>
          </w:p>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194886" w:rsidRPr="00425E29"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ПРЕДСЕДНИК</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СКУПШТИНЕ ОПШТИНЕ</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Миланче Аћимовић, с.р.</w:t>
            </w:r>
          </w:p>
        </w:tc>
      </w:tr>
    </w:tbl>
    <w:p w:rsidR="00194886" w:rsidRPr="00425E29" w:rsidRDefault="00194886" w:rsidP="00425E29">
      <w:pPr>
        <w:spacing w:line="216" w:lineRule="auto"/>
        <w:contextualSpacing/>
        <w:jc w:val="both"/>
        <w:rPr>
          <w:rFonts w:ascii="Arial" w:hAnsi="Arial" w:cs="Arial"/>
          <w:b/>
          <w:i/>
          <w:color w:val="000000"/>
          <w:sz w:val="18"/>
          <w:szCs w:val="18"/>
          <w:lang w:val="sr-Cyrl-CS"/>
        </w:rPr>
      </w:pPr>
      <w:r w:rsidRPr="00425E29">
        <w:rPr>
          <w:rFonts w:ascii="Arial" w:hAnsi="Arial" w:cs="Arial"/>
          <w:b/>
          <w:i/>
          <w:color w:val="000000"/>
          <w:sz w:val="18"/>
          <w:szCs w:val="18"/>
          <w:lang w:val="sr-Cyrl-CS"/>
        </w:rPr>
        <w:t>7.</w:t>
      </w:r>
    </w:p>
    <w:p w:rsidR="004E63A4" w:rsidRPr="00B47E4C" w:rsidRDefault="00B47E4C" w:rsidP="00B47E4C">
      <w:pPr>
        <w:spacing w:line="216" w:lineRule="auto"/>
        <w:ind w:right="73"/>
        <w:jc w:val="both"/>
        <w:rPr>
          <w:rFonts w:ascii="Arial" w:hAnsi="Arial" w:cs="Arial"/>
          <w:sz w:val="18"/>
          <w:szCs w:val="18"/>
          <w:lang w:val="sr-Cyrl-CS"/>
        </w:rPr>
      </w:pPr>
      <w:r>
        <w:rPr>
          <w:rFonts w:ascii="Arial" w:hAnsi="Arial" w:cs="Arial"/>
          <w:sz w:val="18"/>
          <w:szCs w:val="18"/>
          <w:lang w:val="sr-Cyrl-CS"/>
        </w:rPr>
        <w:tab/>
      </w:r>
      <w:r w:rsidR="004E63A4" w:rsidRPr="00B47E4C">
        <w:rPr>
          <w:rFonts w:ascii="Arial" w:hAnsi="Arial" w:cs="Arial"/>
          <w:sz w:val="18"/>
          <w:szCs w:val="18"/>
          <w:lang w:val="sr-Cyrl-CS"/>
        </w:rPr>
        <w:t xml:space="preserve">На  основу члана </w:t>
      </w:r>
      <w:r w:rsidR="004E63A4" w:rsidRPr="003166CF">
        <w:rPr>
          <w:rFonts w:ascii="Arial" w:hAnsi="Arial" w:cs="Arial"/>
          <w:sz w:val="18"/>
          <w:szCs w:val="18"/>
          <w:lang w:val="sr-Cyrl-CS"/>
        </w:rPr>
        <w:t>32</w:t>
      </w:r>
      <w:r w:rsidR="004E63A4" w:rsidRPr="00B47E4C">
        <w:rPr>
          <w:rFonts w:ascii="Arial" w:hAnsi="Arial" w:cs="Arial"/>
          <w:sz w:val="18"/>
          <w:szCs w:val="18"/>
          <w:lang w:val="sr-Cyrl-CS"/>
        </w:rPr>
        <w:t>. Закона о локалној самоуправи ("Службени гласник РС",</w:t>
      </w:r>
      <w:r w:rsidR="004E63A4" w:rsidRPr="00B47E4C">
        <w:rPr>
          <w:rFonts w:ascii="Arial" w:hAnsi="Arial" w:cs="Arial"/>
          <w:sz w:val="18"/>
          <w:szCs w:val="18"/>
          <w:lang w:val="ru-RU"/>
        </w:rPr>
        <w:t xml:space="preserve"> </w:t>
      </w:r>
      <w:r w:rsidR="004E63A4" w:rsidRPr="00B47E4C">
        <w:rPr>
          <w:rFonts w:ascii="Arial" w:hAnsi="Arial" w:cs="Arial"/>
          <w:sz w:val="18"/>
          <w:szCs w:val="18"/>
          <w:lang w:val="sr-Cyrl-CS"/>
        </w:rPr>
        <w:t>бр. 129/07</w:t>
      </w:r>
      <w:r w:rsidR="004E63A4" w:rsidRPr="003166CF">
        <w:rPr>
          <w:rFonts w:ascii="Arial" w:hAnsi="Arial" w:cs="Arial"/>
          <w:sz w:val="18"/>
          <w:szCs w:val="18"/>
          <w:lang w:val="sr-Cyrl-CS"/>
        </w:rPr>
        <w:t>, 83/14-др.закон</w:t>
      </w:r>
      <w:r w:rsidR="004E63A4" w:rsidRPr="00B47E4C">
        <w:rPr>
          <w:rFonts w:ascii="Arial" w:hAnsi="Arial" w:cs="Arial"/>
          <w:sz w:val="18"/>
          <w:szCs w:val="18"/>
          <w:lang w:val="sr-Cyrl-CS"/>
        </w:rPr>
        <w:t>, 101/16 и 47/18) и члана 20. Статута општине Петровац на Млави ("Службени гласник општине Петровац на Млави", бр</w:t>
      </w:r>
      <w:r w:rsidR="004E63A4" w:rsidRPr="003166CF">
        <w:rPr>
          <w:rFonts w:ascii="Arial" w:hAnsi="Arial" w:cs="Arial"/>
          <w:sz w:val="18"/>
          <w:szCs w:val="18"/>
          <w:lang w:val="sr-Cyrl-CS"/>
        </w:rPr>
        <w:t xml:space="preserve">. </w:t>
      </w:r>
      <w:r w:rsidR="004E63A4" w:rsidRPr="00B47E4C">
        <w:rPr>
          <w:rFonts w:ascii="Arial" w:hAnsi="Arial" w:cs="Arial"/>
          <w:sz w:val="18"/>
          <w:szCs w:val="18"/>
          <w:lang w:val="sr-Cyrl-CS"/>
        </w:rPr>
        <w:t>5/17-пречишћен текст),</w:t>
      </w:r>
    </w:p>
    <w:p w:rsidR="004E63A4" w:rsidRDefault="004E63A4" w:rsidP="00B47E4C">
      <w:pPr>
        <w:spacing w:line="216" w:lineRule="auto"/>
        <w:ind w:right="73"/>
        <w:jc w:val="both"/>
        <w:rPr>
          <w:rFonts w:ascii="Arial" w:hAnsi="Arial" w:cs="Arial"/>
          <w:sz w:val="18"/>
          <w:szCs w:val="18"/>
        </w:rPr>
      </w:pPr>
      <w:r w:rsidRPr="00B47E4C">
        <w:rPr>
          <w:rFonts w:ascii="Arial" w:hAnsi="Arial" w:cs="Arial"/>
          <w:sz w:val="18"/>
          <w:szCs w:val="18"/>
          <w:lang w:val="sr-Cyrl-CS"/>
        </w:rPr>
        <w:tab/>
        <w:t xml:space="preserve">Скупштина општине Петровац на Млави, на седници одржаној </w:t>
      </w:r>
      <w:r w:rsidRPr="003166CF">
        <w:rPr>
          <w:rFonts w:ascii="Arial" w:hAnsi="Arial" w:cs="Arial"/>
          <w:sz w:val="18"/>
          <w:szCs w:val="18"/>
          <w:lang w:val="sr-Cyrl-CS"/>
        </w:rPr>
        <w:t>24.12</w:t>
      </w:r>
      <w:r w:rsidRPr="00B47E4C">
        <w:rPr>
          <w:rFonts w:ascii="Arial" w:hAnsi="Arial" w:cs="Arial"/>
          <w:sz w:val="18"/>
          <w:szCs w:val="18"/>
          <w:lang w:val="sr-Cyrl-CS"/>
        </w:rPr>
        <w:t>.201</w:t>
      </w:r>
      <w:r w:rsidRPr="003166CF">
        <w:rPr>
          <w:rFonts w:ascii="Arial" w:hAnsi="Arial" w:cs="Arial"/>
          <w:sz w:val="18"/>
          <w:szCs w:val="18"/>
          <w:lang w:val="sr-Cyrl-CS"/>
        </w:rPr>
        <w:t>8</w:t>
      </w:r>
      <w:r w:rsidRPr="00B47E4C">
        <w:rPr>
          <w:rFonts w:ascii="Arial" w:hAnsi="Arial" w:cs="Arial"/>
          <w:sz w:val="18"/>
          <w:szCs w:val="18"/>
          <w:lang w:val="sr-Cyrl-CS"/>
        </w:rPr>
        <w:t>. године, донела је</w:t>
      </w:r>
    </w:p>
    <w:p w:rsidR="00FF5C79" w:rsidRDefault="00FF5C79" w:rsidP="00B47E4C">
      <w:pPr>
        <w:spacing w:line="216" w:lineRule="auto"/>
        <w:ind w:right="73"/>
        <w:jc w:val="both"/>
        <w:rPr>
          <w:rFonts w:ascii="Arial" w:hAnsi="Arial" w:cs="Arial"/>
          <w:sz w:val="18"/>
          <w:szCs w:val="18"/>
        </w:rPr>
      </w:pPr>
    </w:p>
    <w:p w:rsidR="00FF5C79" w:rsidRPr="00FF5C79" w:rsidRDefault="00FF5C79" w:rsidP="00B47E4C">
      <w:pPr>
        <w:spacing w:line="216" w:lineRule="auto"/>
        <w:ind w:right="73"/>
        <w:jc w:val="both"/>
        <w:rPr>
          <w:rFonts w:ascii="Arial" w:hAnsi="Arial" w:cs="Arial"/>
          <w:sz w:val="18"/>
          <w:szCs w:val="18"/>
        </w:rPr>
      </w:pPr>
    </w:p>
    <w:p w:rsidR="004E63A4" w:rsidRPr="00B47E4C" w:rsidRDefault="004E63A4" w:rsidP="00B47E4C">
      <w:pPr>
        <w:spacing w:line="216" w:lineRule="auto"/>
        <w:ind w:right="73"/>
        <w:jc w:val="both"/>
        <w:rPr>
          <w:rFonts w:ascii="Arial" w:hAnsi="Arial" w:cs="Arial"/>
          <w:sz w:val="18"/>
          <w:szCs w:val="18"/>
          <w:lang w:val="sr-Cyrl-CS"/>
        </w:rPr>
      </w:pPr>
      <w:r w:rsidRPr="00B47E4C">
        <w:rPr>
          <w:rFonts w:ascii="Arial" w:hAnsi="Arial" w:cs="Arial"/>
          <w:sz w:val="18"/>
          <w:szCs w:val="18"/>
          <w:lang w:val="sr-Cyrl-CS"/>
        </w:rPr>
        <w:tab/>
      </w:r>
    </w:p>
    <w:p w:rsidR="004E63A4" w:rsidRDefault="004E63A4" w:rsidP="00B47E4C">
      <w:pPr>
        <w:spacing w:line="216" w:lineRule="auto"/>
        <w:ind w:right="73"/>
        <w:jc w:val="center"/>
        <w:rPr>
          <w:rFonts w:ascii="Arial" w:hAnsi="Arial" w:cs="Arial"/>
          <w:sz w:val="18"/>
          <w:szCs w:val="18"/>
          <w:lang w:val="sr-Cyrl-CS"/>
        </w:rPr>
      </w:pPr>
      <w:r w:rsidRPr="00B47E4C">
        <w:rPr>
          <w:rFonts w:ascii="Arial" w:hAnsi="Arial" w:cs="Arial"/>
          <w:sz w:val="18"/>
          <w:szCs w:val="18"/>
          <w:lang w:val="sr-Cyrl-CS"/>
        </w:rPr>
        <w:t xml:space="preserve">Р Е Ш Е Њ Е </w:t>
      </w:r>
    </w:p>
    <w:p w:rsidR="00B47E4C" w:rsidRPr="00FF5C79" w:rsidRDefault="00B47E4C" w:rsidP="00B47E4C">
      <w:pPr>
        <w:spacing w:line="216" w:lineRule="auto"/>
        <w:ind w:right="73"/>
        <w:jc w:val="center"/>
        <w:rPr>
          <w:rFonts w:ascii="Arial" w:hAnsi="Arial" w:cs="Arial"/>
          <w:sz w:val="10"/>
          <w:szCs w:val="10"/>
          <w:lang w:val="sr-Cyrl-CS"/>
        </w:rPr>
      </w:pPr>
    </w:p>
    <w:p w:rsidR="004E63A4" w:rsidRPr="00B47E4C" w:rsidRDefault="004E63A4" w:rsidP="00B47E4C">
      <w:pPr>
        <w:spacing w:line="216" w:lineRule="auto"/>
        <w:ind w:right="73"/>
        <w:jc w:val="center"/>
        <w:rPr>
          <w:rFonts w:ascii="Arial" w:hAnsi="Arial" w:cs="Arial"/>
          <w:sz w:val="18"/>
          <w:szCs w:val="18"/>
          <w:lang w:val="sr-Cyrl-CS"/>
        </w:rPr>
      </w:pPr>
      <w:r w:rsidRPr="00B47E4C">
        <w:rPr>
          <w:rFonts w:ascii="Arial" w:hAnsi="Arial" w:cs="Arial"/>
          <w:sz w:val="18"/>
          <w:szCs w:val="18"/>
        </w:rPr>
        <w:t>I</w:t>
      </w:r>
    </w:p>
    <w:p w:rsidR="004E63A4" w:rsidRPr="00FF5C79" w:rsidRDefault="004E63A4" w:rsidP="00B47E4C">
      <w:pPr>
        <w:spacing w:line="216" w:lineRule="auto"/>
        <w:ind w:right="73"/>
        <w:rPr>
          <w:rFonts w:ascii="Arial" w:hAnsi="Arial" w:cs="Arial"/>
          <w:sz w:val="10"/>
          <w:szCs w:val="10"/>
          <w:lang w:val="sr-Cyrl-CS"/>
        </w:rPr>
      </w:pPr>
    </w:p>
    <w:p w:rsidR="004E63A4" w:rsidRPr="00835E39" w:rsidRDefault="004E63A4" w:rsidP="00835E39">
      <w:pPr>
        <w:spacing w:line="216" w:lineRule="auto"/>
        <w:ind w:right="73"/>
        <w:jc w:val="both"/>
        <w:rPr>
          <w:rFonts w:ascii="Arial" w:hAnsi="Arial" w:cs="Arial"/>
          <w:sz w:val="18"/>
          <w:szCs w:val="18"/>
          <w:lang w:val="sr-Cyrl-CS"/>
        </w:rPr>
      </w:pPr>
      <w:r w:rsidRPr="00B47E4C">
        <w:rPr>
          <w:rFonts w:ascii="Arial" w:hAnsi="Arial" w:cs="Arial"/>
          <w:sz w:val="18"/>
          <w:szCs w:val="18"/>
          <w:lang w:val="sr-Cyrl-CS"/>
        </w:rPr>
        <w:tab/>
        <w:t xml:space="preserve">Даје се сагласност на </w:t>
      </w:r>
      <w:r w:rsidR="00F04937">
        <w:rPr>
          <w:rFonts w:ascii="Arial" w:hAnsi="Arial" w:cs="Arial"/>
          <w:sz w:val="18"/>
          <w:szCs w:val="18"/>
          <w:lang w:val="sr-Cyrl-CS"/>
        </w:rPr>
        <w:t xml:space="preserve">годишњи </w:t>
      </w:r>
      <w:r w:rsidRPr="00B47E4C">
        <w:rPr>
          <w:rFonts w:ascii="Arial" w:hAnsi="Arial" w:cs="Arial"/>
          <w:sz w:val="18"/>
          <w:szCs w:val="18"/>
          <w:lang w:val="sr-Cyrl-CS"/>
        </w:rPr>
        <w:t>Програм пословања Комуналног јавног предузећа "Извор" Петровац на Млави за 20</w:t>
      </w:r>
      <w:r w:rsidRPr="00B47E4C">
        <w:rPr>
          <w:rFonts w:ascii="Arial" w:hAnsi="Arial" w:cs="Arial"/>
          <w:sz w:val="18"/>
          <w:szCs w:val="18"/>
          <w:lang w:val="ru-RU"/>
        </w:rPr>
        <w:t>1</w:t>
      </w:r>
      <w:r w:rsidRPr="003166CF">
        <w:rPr>
          <w:rFonts w:ascii="Arial" w:hAnsi="Arial" w:cs="Arial"/>
          <w:sz w:val="18"/>
          <w:szCs w:val="18"/>
          <w:lang w:val="sr-Cyrl-CS"/>
        </w:rPr>
        <w:t>9</w:t>
      </w:r>
      <w:r w:rsidRPr="00B47E4C">
        <w:rPr>
          <w:rFonts w:ascii="Arial" w:hAnsi="Arial" w:cs="Arial"/>
          <w:sz w:val="18"/>
          <w:szCs w:val="18"/>
          <w:lang w:val="sr-Cyrl-CS"/>
        </w:rPr>
        <w:t>. годину</w:t>
      </w:r>
      <w:r w:rsidRPr="003166CF">
        <w:rPr>
          <w:rFonts w:ascii="Arial" w:hAnsi="Arial" w:cs="Arial"/>
          <w:sz w:val="18"/>
          <w:szCs w:val="18"/>
          <w:lang w:val="sr-Cyrl-CS"/>
        </w:rPr>
        <w:t xml:space="preserve">, </w:t>
      </w:r>
      <w:r w:rsidRPr="00B47E4C">
        <w:rPr>
          <w:rFonts w:ascii="Arial" w:hAnsi="Arial" w:cs="Arial"/>
          <w:sz w:val="18"/>
          <w:szCs w:val="18"/>
          <w:lang w:val="sr-Cyrl-CS"/>
        </w:rPr>
        <w:t>који је усвојен на седници Надзорног одбора предузећа</w:t>
      </w:r>
      <w:r w:rsidRPr="003166CF">
        <w:rPr>
          <w:rFonts w:ascii="Arial" w:hAnsi="Arial" w:cs="Arial"/>
          <w:sz w:val="18"/>
          <w:szCs w:val="18"/>
          <w:lang w:val="sr-Cyrl-CS"/>
        </w:rPr>
        <w:t>,</w:t>
      </w:r>
      <w:r w:rsidRPr="00B47E4C">
        <w:rPr>
          <w:rFonts w:ascii="Arial" w:hAnsi="Arial" w:cs="Arial"/>
          <w:sz w:val="18"/>
          <w:szCs w:val="18"/>
          <w:lang w:val="sr-Cyrl-CS"/>
        </w:rPr>
        <w:t xml:space="preserve"> одржаној дана </w:t>
      </w:r>
      <w:r w:rsidRPr="003166CF">
        <w:rPr>
          <w:rFonts w:ascii="Arial" w:hAnsi="Arial" w:cs="Arial"/>
          <w:sz w:val="18"/>
          <w:szCs w:val="18"/>
          <w:lang w:val="sr-Cyrl-CS"/>
        </w:rPr>
        <w:t>13.12.2018.</w:t>
      </w:r>
      <w:r w:rsidRPr="00B47E4C">
        <w:rPr>
          <w:rFonts w:ascii="Arial" w:hAnsi="Arial" w:cs="Arial"/>
          <w:sz w:val="18"/>
          <w:szCs w:val="18"/>
          <w:lang w:val="sr-Cyrl-CS"/>
        </w:rPr>
        <w:t xml:space="preserve"> године, под бројем </w:t>
      </w:r>
      <w:r w:rsidRPr="003166CF">
        <w:rPr>
          <w:rFonts w:ascii="Arial" w:hAnsi="Arial" w:cs="Arial"/>
          <w:sz w:val="18"/>
          <w:szCs w:val="18"/>
          <w:lang w:val="sr-Cyrl-CS"/>
        </w:rPr>
        <w:t>4518.</w:t>
      </w:r>
    </w:p>
    <w:p w:rsidR="004E63A4" w:rsidRPr="003166CF" w:rsidRDefault="004E63A4" w:rsidP="00B47E4C">
      <w:pPr>
        <w:spacing w:line="216" w:lineRule="auto"/>
        <w:ind w:right="73"/>
        <w:jc w:val="center"/>
        <w:rPr>
          <w:rFonts w:ascii="Arial" w:hAnsi="Arial" w:cs="Arial"/>
          <w:sz w:val="18"/>
          <w:szCs w:val="18"/>
          <w:lang w:val="sr-Cyrl-CS"/>
        </w:rPr>
      </w:pPr>
      <w:r w:rsidRPr="00B47E4C">
        <w:rPr>
          <w:rFonts w:ascii="Arial" w:hAnsi="Arial" w:cs="Arial"/>
          <w:sz w:val="18"/>
          <w:szCs w:val="18"/>
        </w:rPr>
        <w:t>II</w:t>
      </w:r>
    </w:p>
    <w:p w:rsidR="004E63A4" w:rsidRPr="00FF5C79" w:rsidRDefault="004E63A4" w:rsidP="00B47E4C">
      <w:pPr>
        <w:spacing w:line="216" w:lineRule="auto"/>
        <w:ind w:right="73"/>
        <w:jc w:val="center"/>
        <w:rPr>
          <w:rFonts w:ascii="Arial" w:hAnsi="Arial" w:cs="Arial"/>
          <w:sz w:val="10"/>
          <w:szCs w:val="10"/>
          <w:lang w:val="sr-Cyrl-CS"/>
        </w:rPr>
      </w:pPr>
    </w:p>
    <w:p w:rsidR="004E63A4" w:rsidRPr="00B47E4C" w:rsidRDefault="004E63A4" w:rsidP="00835E39">
      <w:pPr>
        <w:spacing w:line="216" w:lineRule="auto"/>
        <w:ind w:right="73"/>
        <w:jc w:val="both"/>
        <w:rPr>
          <w:rFonts w:ascii="Arial" w:hAnsi="Arial" w:cs="Arial"/>
          <w:sz w:val="18"/>
          <w:szCs w:val="18"/>
          <w:lang w:val="sr-Cyrl-CS"/>
        </w:rPr>
      </w:pPr>
      <w:r w:rsidRPr="00B47E4C">
        <w:rPr>
          <w:rFonts w:ascii="Arial" w:hAnsi="Arial" w:cs="Arial"/>
          <w:sz w:val="18"/>
          <w:szCs w:val="18"/>
          <w:lang w:val="sr-Cyrl-CS"/>
        </w:rPr>
        <w:tab/>
      </w:r>
      <w:r w:rsidRPr="00B47E4C">
        <w:rPr>
          <w:rFonts w:ascii="Arial" w:hAnsi="Arial" w:cs="Arial"/>
          <w:sz w:val="18"/>
          <w:szCs w:val="18"/>
        </w:rPr>
        <w:t>P</w:t>
      </w:r>
      <w:r w:rsidRPr="00B47E4C">
        <w:rPr>
          <w:rFonts w:ascii="Arial" w:hAnsi="Arial" w:cs="Arial"/>
          <w:sz w:val="18"/>
          <w:szCs w:val="18"/>
          <w:lang w:val="sr-Cyrl-CS"/>
        </w:rPr>
        <w:t>ешење објавити у ''Службеном гласнику општине Петровац на Млави''.</w:t>
      </w:r>
    </w:p>
    <w:p w:rsidR="004E63A4" w:rsidRPr="00B47E4C" w:rsidRDefault="004E63A4" w:rsidP="00B47E4C">
      <w:pPr>
        <w:spacing w:line="216" w:lineRule="auto"/>
        <w:ind w:right="73"/>
        <w:jc w:val="center"/>
        <w:rPr>
          <w:rFonts w:ascii="Arial" w:hAnsi="Arial" w:cs="Arial"/>
          <w:sz w:val="18"/>
          <w:szCs w:val="18"/>
          <w:lang w:val="sr-Latn-CS"/>
        </w:rPr>
      </w:pPr>
      <w:r w:rsidRPr="00B47E4C">
        <w:rPr>
          <w:rFonts w:ascii="Arial" w:hAnsi="Arial" w:cs="Arial"/>
          <w:sz w:val="18"/>
          <w:szCs w:val="18"/>
        </w:rPr>
        <w:t>II</w:t>
      </w:r>
      <w:r w:rsidRPr="00B47E4C">
        <w:rPr>
          <w:rFonts w:ascii="Arial" w:hAnsi="Arial" w:cs="Arial"/>
          <w:sz w:val="18"/>
          <w:szCs w:val="18"/>
          <w:lang w:val="sr-Latn-CS"/>
        </w:rPr>
        <w:t>I</w:t>
      </w:r>
    </w:p>
    <w:p w:rsidR="004E63A4" w:rsidRPr="00FF5C79" w:rsidRDefault="004E63A4" w:rsidP="00B47E4C">
      <w:pPr>
        <w:spacing w:line="216" w:lineRule="auto"/>
        <w:ind w:right="73"/>
        <w:rPr>
          <w:rFonts w:ascii="Arial" w:hAnsi="Arial" w:cs="Arial"/>
          <w:sz w:val="10"/>
          <w:szCs w:val="10"/>
          <w:lang w:val="sr-Cyrl-CS"/>
        </w:rPr>
      </w:pPr>
    </w:p>
    <w:p w:rsidR="004E63A4" w:rsidRPr="00B47E4C" w:rsidRDefault="004E63A4" w:rsidP="00B47E4C">
      <w:pPr>
        <w:spacing w:line="216" w:lineRule="auto"/>
        <w:ind w:right="73"/>
        <w:jc w:val="both"/>
        <w:rPr>
          <w:rFonts w:ascii="Arial" w:hAnsi="Arial" w:cs="Arial"/>
          <w:sz w:val="18"/>
          <w:szCs w:val="18"/>
          <w:lang w:val="sr-Cyrl-CS"/>
        </w:rPr>
      </w:pPr>
      <w:r w:rsidRPr="00B47E4C">
        <w:rPr>
          <w:rFonts w:ascii="Arial" w:hAnsi="Arial" w:cs="Arial"/>
          <w:sz w:val="18"/>
          <w:szCs w:val="18"/>
          <w:lang w:val="sr-Cyrl-CS"/>
        </w:rPr>
        <w:tab/>
        <w:t>Решење  доставити: КЈП "Извор" Петровац на Млави, Надзорном одбору КЈП "Извор" и архиви Скупштине општине Петровац на Млави.</w:t>
      </w:r>
    </w:p>
    <w:p w:rsidR="00194886" w:rsidRPr="00FF5C79" w:rsidRDefault="00194886" w:rsidP="00B47E4C">
      <w:pPr>
        <w:spacing w:line="216" w:lineRule="auto"/>
        <w:jc w:val="both"/>
        <w:rPr>
          <w:rFonts w:ascii="Arial" w:hAnsi="Arial" w:cs="Arial"/>
          <w:sz w:val="10"/>
          <w:szCs w:val="10"/>
          <w:lang w:val="sr-Cyrl-CS"/>
        </w:rPr>
      </w:pP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СКУПШТИНА ОПШТИНЕ ПЕТРОВАЦ НА МЛАВИ</w:t>
      </w:r>
    </w:p>
    <w:p w:rsidR="00194886" w:rsidRPr="00FF5C79" w:rsidRDefault="00194886" w:rsidP="00425E29">
      <w:pPr>
        <w:spacing w:line="216" w:lineRule="auto"/>
        <w:contextualSpacing/>
        <w:jc w:val="center"/>
        <w:rPr>
          <w:rFonts w:ascii="Arial" w:hAnsi="Arial" w:cs="Arial"/>
          <w:sz w:val="10"/>
          <w:szCs w:val="10"/>
          <w:lang w:val="sr-Cyrl-CS"/>
        </w:rPr>
      </w:pPr>
    </w:p>
    <w:tbl>
      <w:tblPr>
        <w:tblW w:w="0" w:type="auto"/>
        <w:jc w:val="center"/>
        <w:tblLook w:val="01E0" w:firstRow="1" w:lastRow="1" w:firstColumn="1" w:lastColumn="1" w:noHBand="0" w:noVBand="0"/>
      </w:tblPr>
      <w:tblGrid>
        <w:gridCol w:w="2376"/>
        <w:gridCol w:w="2977"/>
      </w:tblGrid>
      <w:tr w:rsidR="00194886" w:rsidRPr="003606A6" w:rsidTr="000D183F">
        <w:trPr>
          <w:trHeight w:val="653"/>
          <w:jc w:val="center"/>
        </w:trPr>
        <w:tc>
          <w:tcPr>
            <w:tcW w:w="2376" w:type="dxa"/>
          </w:tcPr>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Pr="003166CF">
              <w:rPr>
                <w:rFonts w:ascii="Arial" w:hAnsi="Arial" w:cs="Arial"/>
                <w:sz w:val="18"/>
                <w:szCs w:val="18"/>
                <w:lang w:val="sr-Cyrl-CS"/>
              </w:rPr>
              <w:t>201</w:t>
            </w:r>
            <w:r w:rsidRPr="001B26F8">
              <w:rPr>
                <w:rFonts w:ascii="Arial" w:hAnsi="Arial" w:cs="Arial"/>
                <w:sz w:val="18"/>
                <w:szCs w:val="18"/>
                <w:lang w:val="ru-RU"/>
              </w:rPr>
              <w:t>/2018-02</w:t>
            </w:r>
          </w:p>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194886" w:rsidRPr="00425E29" w:rsidRDefault="00583AE9" w:rsidP="00583AE9">
            <w:pPr>
              <w:spacing w:line="216" w:lineRule="auto"/>
              <w:contextualSpacing/>
              <w:jc w:val="both"/>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ПРЕДСЕДНИК</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СКУПШТИНЕ ОПШТИНЕ</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Миланче Аћимовић, с.р.</w:t>
            </w:r>
          </w:p>
        </w:tc>
      </w:tr>
    </w:tbl>
    <w:p w:rsidR="00835E39" w:rsidRDefault="00835E39" w:rsidP="00425E29">
      <w:pPr>
        <w:spacing w:line="216" w:lineRule="auto"/>
        <w:contextualSpacing/>
        <w:jc w:val="both"/>
        <w:rPr>
          <w:rFonts w:ascii="Arial" w:hAnsi="Arial" w:cs="Arial"/>
          <w:b/>
          <w:i/>
          <w:color w:val="000000"/>
          <w:sz w:val="18"/>
          <w:szCs w:val="18"/>
          <w:lang w:val="sr-Cyrl-CS"/>
        </w:rPr>
      </w:pPr>
    </w:p>
    <w:p w:rsidR="00194886" w:rsidRPr="00425E29" w:rsidRDefault="00194886" w:rsidP="00425E29">
      <w:pPr>
        <w:spacing w:line="216" w:lineRule="auto"/>
        <w:contextualSpacing/>
        <w:jc w:val="both"/>
        <w:rPr>
          <w:rFonts w:ascii="Arial" w:hAnsi="Arial" w:cs="Arial"/>
          <w:b/>
          <w:i/>
          <w:color w:val="000000"/>
          <w:sz w:val="18"/>
          <w:szCs w:val="18"/>
          <w:lang w:val="sr-Cyrl-CS"/>
        </w:rPr>
      </w:pPr>
      <w:r w:rsidRPr="00425E29">
        <w:rPr>
          <w:rFonts w:ascii="Arial" w:hAnsi="Arial" w:cs="Arial"/>
          <w:b/>
          <w:i/>
          <w:color w:val="000000"/>
          <w:sz w:val="18"/>
          <w:szCs w:val="18"/>
          <w:lang w:val="sr-Cyrl-CS"/>
        </w:rPr>
        <w:t>8.</w:t>
      </w:r>
    </w:p>
    <w:p w:rsidR="004E63A4" w:rsidRPr="00B47E4C" w:rsidRDefault="00B47E4C" w:rsidP="00B47E4C">
      <w:pPr>
        <w:spacing w:line="216" w:lineRule="auto"/>
        <w:ind w:right="73"/>
        <w:jc w:val="both"/>
        <w:rPr>
          <w:rFonts w:ascii="Arial" w:hAnsi="Arial" w:cs="Arial"/>
          <w:sz w:val="18"/>
          <w:szCs w:val="18"/>
          <w:lang w:val="sr-Cyrl-CS"/>
        </w:rPr>
      </w:pPr>
      <w:r w:rsidRPr="00B47E4C">
        <w:rPr>
          <w:rFonts w:ascii="Arial" w:hAnsi="Arial" w:cs="Arial"/>
          <w:sz w:val="18"/>
          <w:szCs w:val="18"/>
          <w:lang w:val="sr-Cyrl-CS"/>
        </w:rPr>
        <w:tab/>
      </w:r>
      <w:r w:rsidR="004E63A4" w:rsidRPr="00B47E4C">
        <w:rPr>
          <w:rFonts w:ascii="Arial" w:hAnsi="Arial" w:cs="Arial"/>
          <w:sz w:val="18"/>
          <w:szCs w:val="18"/>
          <w:lang w:val="sr-Cyrl-CS"/>
        </w:rPr>
        <w:t xml:space="preserve">На  основу члана </w:t>
      </w:r>
      <w:r w:rsidR="004E63A4" w:rsidRPr="003166CF">
        <w:rPr>
          <w:rFonts w:ascii="Arial" w:hAnsi="Arial" w:cs="Arial"/>
          <w:sz w:val="18"/>
          <w:szCs w:val="18"/>
          <w:lang w:val="sr-Cyrl-CS"/>
        </w:rPr>
        <w:t>32</w:t>
      </w:r>
      <w:r w:rsidR="004E63A4" w:rsidRPr="00B47E4C">
        <w:rPr>
          <w:rFonts w:ascii="Arial" w:hAnsi="Arial" w:cs="Arial"/>
          <w:sz w:val="18"/>
          <w:szCs w:val="18"/>
          <w:lang w:val="sr-Cyrl-CS"/>
        </w:rPr>
        <w:t>. Закона о локалној самоуправи ("Службени гласник РС",</w:t>
      </w:r>
      <w:r w:rsidR="004E63A4" w:rsidRPr="00B47E4C">
        <w:rPr>
          <w:rFonts w:ascii="Arial" w:hAnsi="Arial" w:cs="Arial"/>
          <w:sz w:val="18"/>
          <w:szCs w:val="18"/>
          <w:lang w:val="ru-RU"/>
        </w:rPr>
        <w:t xml:space="preserve"> </w:t>
      </w:r>
      <w:r w:rsidR="004E63A4" w:rsidRPr="00B47E4C">
        <w:rPr>
          <w:rFonts w:ascii="Arial" w:hAnsi="Arial" w:cs="Arial"/>
          <w:sz w:val="18"/>
          <w:szCs w:val="18"/>
          <w:lang w:val="sr-Cyrl-CS"/>
        </w:rPr>
        <w:t>бр. 129/07</w:t>
      </w:r>
      <w:r w:rsidR="004E63A4" w:rsidRPr="003166CF">
        <w:rPr>
          <w:rFonts w:ascii="Arial" w:hAnsi="Arial" w:cs="Arial"/>
          <w:sz w:val="18"/>
          <w:szCs w:val="18"/>
          <w:lang w:val="sr-Cyrl-CS"/>
        </w:rPr>
        <w:t>, 83/14-др.закон</w:t>
      </w:r>
      <w:r w:rsidR="004E63A4" w:rsidRPr="00B47E4C">
        <w:rPr>
          <w:rFonts w:ascii="Arial" w:hAnsi="Arial" w:cs="Arial"/>
          <w:sz w:val="18"/>
          <w:szCs w:val="18"/>
          <w:lang w:val="sr-Cyrl-CS"/>
        </w:rPr>
        <w:t>, 101/16 и 47/18) и члана 20. Статута општине Петровац на Млави ("Службени гласник општине Петровац на Млави", бр</w:t>
      </w:r>
      <w:r w:rsidR="004E63A4" w:rsidRPr="003166CF">
        <w:rPr>
          <w:rFonts w:ascii="Arial" w:hAnsi="Arial" w:cs="Arial"/>
          <w:sz w:val="18"/>
          <w:szCs w:val="18"/>
          <w:lang w:val="sr-Cyrl-CS"/>
        </w:rPr>
        <w:t xml:space="preserve">. </w:t>
      </w:r>
      <w:r w:rsidR="004E63A4" w:rsidRPr="00B47E4C">
        <w:rPr>
          <w:rFonts w:ascii="Arial" w:hAnsi="Arial" w:cs="Arial"/>
          <w:sz w:val="18"/>
          <w:szCs w:val="18"/>
          <w:lang w:val="sr-Cyrl-CS"/>
        </w:rPr>
        <w:t>5/17-пречишћен текст),</w:t>
      </w:r>
    </w:p>
    <w:p w:rsidR="004E63A4" w:rsidRPr="00B47E4C" w:rsidRDefault="004E63A4" w:rsidP="00B47E4C">
      <w:pPr>
        <w:spacing w:line="216" w:lineRule="auto"/>
        <w:ind w:right="73"/>
        <w:jc w:val="both"/>
        <w:rPr>
          <w:rFonts w:ascii="Arial" w:hAnsi="Arial" w:cs="Arial"/>
          <w:sz w:val="18"/>
          <w:szCs w:val="18"/>
          <w:lang w:val="sr-Cyrl-CS"/>
        </w:rPr>
      </w:pPr>
      <w:r w:rsidRPr="00B47E4C">
        <w:rPr>
          <w:rFonts w:ascii="Arial" w:hAnsi="Arial" w:cs="Arial"/>
          <w:sz w:val="18"/>
          <w:szCs w:val="18"/>
          <w:lang w:val="sr-Cyrl-CS"/>
        </w:rPr>
        <w:tab/>
        <w:t xml:space="preserve">Скупштина општине Петровац на Млави, на седници одржаној </w:t>
      </w:r>
      <w:r w:rsidRPr="003166CF">
        <w:rPr>
          <w:rFonts w:ascii="Arial" w:hAnsi="Arial" w:cs="Arial"/>
          <w:sz w:val="18"/>
          <w:szCs w:val="18"/>
          <w:lang w:val="sr-Cyrl-CS"/>
        </w:rPr>
        <w:t>24.12</w:t>
      </w:r>
      <w:r w:rsidRPr="00B47E4C">
        <w:rPr>
          <w:rFonts w:ascii="Arial" w:hAnsi="Arial" w:cs="Arial"/>
          <w:sz w:val="18"/>
          <w:szCs w:val="18"/>
          <w:lang w:val="sr-Cyrl-CS"/>
        </w:rPr>
        <w:t>.201</w:t>
      </w:r>
      <w:r w:rsidRPr="003166CF">
        <w:rPr>
          <w:rFonts w:ascii="Arial" w:hAnsi="Arial" w:cs="Arial"/>
          <w:sz w:val="18"/>
          <w:szCs w:val="18"/>
          <w:lang w:val="sr-Cyrl-CS"/>
        </w:rPr>
        <w:t>8</w:t>
      </w:r>
      <w:r w:rsidRPr="00B47E4C">
        <w:rPr>
          <w:rFonts w:ascii="Arial" w:hAnsi="Arial" w:cs="Arial"/>
          <w:sz w:val="18"/>
          <w:szCs w:val="18"/>
          <w:lang w:val="sr-Cyrl-CS"/>
        </w:rPr>
        <w:t>. године, донела је</w:t>
      </w:r>
    </w:p>
    <w:p w:rsidR="004E63A4" w:rsidRPr="00FF5C79" w:rsidRDefault="004E63A4" w:rsidP="00B47E4C">
      <w:pPr>
        <w:spacing w:line="216" w:lineRule="auto"/>
        <w:ind w:right="73"/>
        <w:jc w:val="both"/>
        <w:rPr>
          <w:rFonts w:ascii="Arial" w:hAnsi="Arial" w:cs="Arial"/>
          <w:sz w:val="10"/>
          <w:szCs w:val="10"/>
          <w:lang w:val="sr-Cyrl-CS"/>
        </w:rPr>
      </w:pPr>
      <w:r w:rsidRPr="00B47E4C">
        <w:rPr>
          <w:rFonts w:ascii="Arial" w:hAnsi="Arial" w:cs="Arial"/>
          <w:sz w:val="18"/>
          <w:szCs w:val="18"/>
          <w:lang w:val="sr-Cyrl-CS"/>
        </w:rPr>
        <w:tab/>
      </w:r>
    </w:p>
    <w:p w:rsidR="004E63A4" w:rsidRPr="00B47E4C" w:rsidRDefault="004E63A4" w:rsidP="00B47E4C">
      <w:pPr>
        <w:spacing w:line="216" w:lineRule="auto"/>
        <w:ind w:right="73"/>
        <w:jc w:val="center"/>
        <w:rPr>
          <w:rFonts w:ascii="Arial" w:hAnsi="Arial" w:cs="Arial"/>
          <w:sz w:val="18"/>
          <w:szCs w:val="18"/>
          <w:lang w:val="sr-Cyrl-CS"/>
        </w:rPr>
      </w:pPr>
      <w:r w:rsidRPr="00B47E4C">
        <w:rPr>
          <w:rFonts w:ascii="Arial" w:hAnsi="Arial" w:cs="Arial"/>
          <w:sz w:val="18"/>
          <w:szCs w:val="18"/>
          <w:lang w:val="sr-Cyrl-CS"/>
        </w:rPr>
        <w:t xml:space="preserve">Р Е Ш Е Њ Е </w:t>
      </w:r>
    </w:p>
    <w:p w:rsidR="004E63A4" w:rsidRPr="00FF5C79" w:rsidRDefault="004E63A4" w:rsidP="00B47E4C">
      <w:pPr>
        <w:spacing w:line="216" w:lineRule="auto"/>
        <w:ind w:right="73"/>
        <w:jc w:val="center"/>
        <w:rPr>
          <w:rFonts w:ascii="Arial" w:hAnsi="Arial" w:cs="Arial"/>
          <w:sz w:val="10"/>
          <w:szCs w:val="10"/>
          <w:lang w:val="sr-Cyrl-CS"/>
        </w:rPr>
      </w:pPr>
    </w:p>
    <w:p w:rsidR="004E63A4" w:rsidRPr="00B47E4C" w:rsidRDefault="004E63A4" w:rsidP="00B47E4C">
      <w:pPr>
        <w:spacing w:line="216" w:lineRule="auto"/>
        <w:ind w:right="73"/>
        <w:jc w:val="center"/>
        <w:rPr>
          <w:rFonts w:ascii="Arial" w:hAnsi="Arial" w:cs="Arial"/>
          <w:sz w:val="18"/>
          <w:szCs w:val="18"/>
          <w:lang w:val="sr-Cyrl-CS"/>
        </w:rPr>
      </w:pPr>
      <w:r w:rsidRPr="00B47E4C">
        <w:rPr>
          <w:rFonts w:ascii="Arial" w:hAnsi="Arial" w:cs="Arial"/>
          <w:sz w:val="18"/>
          <w:szCs w:val="18"/>
        </w:rPr>
        <w:t>I</w:t>
      </w:r>
    </w:p>
    <w:p w:rsidR="004E63A4" w:rsidRPr="00FF5C79" w:rsidRDefault="004E63A4" w:rsidP="00B47E4C">
      <w:pPr>
        <w:spacing w:line="216" w:lineRule="auto"/>
        <w:ind w:right="73"/>
        <w:rPr>
          <w:rFonts w:ascii="Arial" w:hAnsi="Arial" w:cs="Arial"/>
          <w:sz w:val="10"/>
          <w:szCs w:val="10"/>
          <w:lang w:val="sr-Cyrl-CS"/>
        </w:rPr>
      </w:pPr>
    </w:p>
    <w:p w:rsidR="004E63A4" w:rsidRPr="00835E39" w:rsidRDefault="004E63A4" w:rsidP="00835E39">
      <w:pPr>
        <w:spacing w:line="216" w:lineRule="auto"/>
        <w:ind w:right="73"/>
        <w:jc w:val="both"/>
        <w:rPr>
          <w:rFonts w:ascii="Arial" w:hAnsi="Arial" w:cs="Arial"/>
          <w:sz w:val="18"/>
          <w:szCs w:val="18"/>
          <w:lang w:val="sr-Cyrl-CS"/>
        </w:rPr>
      </w:pPr>
      <w:r w:rsidRPr="00B47E4C">
        <w:rPr>
          <w:rFonts w:ascii="Arial" w:hAnsi="Arial" w:cs="Arial"/>
          <w:sz w:val="18"/>
          <w:szCs w:val="18"/>
          <w:lang w:val="sr-Cyrl-CS"/>
        </w:rPr>
        <w:tab/>
        <w:t>Даје се сагласност на годишњи Програм пословања Јавног комуналног предузећа "Паркинг сервис" Петровац на Млави за 20</w:t>
      </w:r>
      <w:r w:rsidRPr="00B47E4C">
        <w:rPr>
          <w:rFonts w:ascii="Arial" w:hAnsi="Arial" w:cs="Arial"/>
          <w:sz w:val="18"/>
          <w:szCs w:val="18"/>
          <w:lang w:val="ru-RU"/>
        </w:rPr>
        <w:t>1</w:t>
      </w:r>
      <w:r w:rsidRPr="003166CF">
        <w:rPr>
          <w:rFonts w:ascii="Arial" w:hAnsi="Arial" w:cs="Arial"/>
          <w:sz w:val="18"/>
          <w:szCs w:val="18"/>
          <w:lang w:val="sr-Cyrl-CS"/>
        </w:rPr>
        <w:t>9</w:t>
      </w:r>
      <w:r w:rsidRPr="00B47E4C">
        <w:rPr>
          <w:rFonts w:ascii="Arial" w:hAnsi="Arial" w:cs="Arial"/>
          <w:sz w:val="18"/>
          <w:szCs w:val="18"/>
          <w:lang w:val="sr-Cyrl-CS"/>
        </w:rPr>
        <w:t>. годину</w:t>
      </w:r>
      <w:r w:rsidRPr="003166CF">
        <w:rPr>
          <w:rFonts w:ascii="Arial" w:hAnsi="Arial" w:cs="Arial"/>
          <w:sz w:val="18"/>
          <w:szCs w:val="18"/>
          <w:lang w:val="sr-Cyrl-CS"/>
        </w:rPr>
        <w:t xml:space="preserve">, </w:t>
      </w:r>
      <w:r w:rsidRPr="00B47E4C">
        <w:rPr>
          <w:rFonts w:ascii="Arial" w:hAnsi="Arial" w:cs="Arial"/>
          <w:sz w:val="18"/>
          <w:szCs w:val="18"/>
          <w:lang w:val="sr-Cyrl-CS"/>
        </w:rPr>
        <w:t>који је усвојен на седници Надзорног одбора предузећа</w:t>
      </w:r>
      <w:r w:rsidRPr="003166CF">
        <w:rPr>
          <w:rFonts w:ascii="Arial" w:hAnsi="Arial" w:cs="Arial"/>
          <w:sz w:val="18"/>
          <w:szCs w:val="18"/>
          <w:lang w:val="sr-Cyrl-CS"/>
        </w:rPr>
        <w:t>,</w:t>
      </w:r>
      <w:r w:rsidRPr="00B47E4C">
        <w:rPr>
          <w:rFonts w:ascii="Arial" w:hAnsi="Arial" w:cs="Arial"/>
          <w:sz w:val="18"/>
          <w:szCs w:val="18"/>
          <w:lang w:val="sr-Cyrl-CS"/>
        </w:rPr>
        <w:t xml:space="preserve"> одржаној дана </w:t>
      </w:r>
      <w:r w:rsidRPr="003166CF">
        <w:rPr>
          <w:rFonts w:ascii="Arial" w:hAnsi="Arial" w:cs="Arial"/>
          <w:sz w:val="18"/>
          <w:szCs w:val="18"/>
          <w:lang w:val="sr-Cyrl-CS"/>
        </w:rPr>
        <w:t>23.11.2018.</w:t>
      </w:r>
      <w:r w:rsidRPr="00B47E4C">
        <w:rPr>
          <w:rFonts w:ascii="Arial" w:hAnsi="Arial" w:cs="Arial"/>
          <w:sz w:val="18"/>
          <w:szCs w:val="18"/>
          <w:lang w:val="sr-Cyrl-CS"/>
        </w:rPr>
        <w:t xml:space="preserve"> године, под бројем </w:t>
      </w:r>
      <w:r w:rsidRPr="003166CF">
        <w:rPr>
          <w:rFonts w:ascii="Arial" w:hAnsi="Arial" w:cs="Arial"/>
          <w:sz w:val="18"/>
          <w:szCs w:val="18"/>
          <w:lang w:val="sr-Cyrl-CS"/>
        </w:rPr>
        <w:t>856.</w:t>
      </w:r>
    </w:p>
    <w:p w:rsidR="004E63A4" w:rsidRPr="003166CF" w:rsidRDefault="004E63A4" w:rsidP="00B47E4C">
      <w:pPr>
        <w:spacing w:line="216" w:lineRule="auto"/>
        <w:ind w:right="73"/>
        <w:jc w:val="center"/>
        <w:rPr>
          <w:rFonts w:ascii="Arial" w:hAnsi="Arial" w:cs="Arial"/>
          <w:sz w:val="18"/>
          <w:szCs w:val="18"/>
          <w:lang w:val="sr-Cyrl-CS"/>
        </w:rPr>
      </w:pPr>
      <w:r w:rsidRPr="00B47E4C">
        <w:rPr>
          <w:rFonts w:ascii="Arial" w:hAnsi="Arial" w:cs="Arial"/>
          <w:sz w:val="18"/>
          <w:szCs w:val="18"/>
        </w:rPr>
        <w:t>II</w:t>
      </w:r>
    </w:p>
    <w:p w:rsidR="004E63A4" w:rsidRPr="00FF5C79" w:rsidRDefault="004E63A4" w:rsidP="00B47E4C">
      <w:pPr>
        <w:spacing w:line="216" w:lineRule="auto"/>
        <w:ind w:right="73"/>
        <w:jc w:val="center"/>
        <w:rPr>
          <w:rFonts w:ascii="Arial" w:hAnsi="Arial" w:cs="Arial"/>
          <w:sz w:val="10"/>
          <w:szCs w:val="10"/>
          <w:lang w:val="sr-Cyrl-CS"/>
        </w:rPr>
      </w:pPr>
    </w:p>
    <w:p w:rsidR="004E63A4" w:rsidRPr="00B47E4C" w:rsidRDefault="004E63A4" w:rsidP="00835E39">
      <w:pPr>
        <w:spacing w:line="216" w:lineRule="auto"/>
        <w:ind w:right="73"/>
        <w:jc w:val="both"/>
        <w:rPr>
          <w:rFonts w:ascii="Arial" w:hAnsi="Arial" w:cs="Arial"/>
          <w:sz w:val="18"/>
          <w:szCs w:val="18"/>
          <w:lang w:val="sr-Cyrl-CS"/>
        </w:rPr>
      </w:pPr>
      <w:r w:rsidRPr="00B47E4C">
        <w:rPr>
          <w:rFonts w:ascii="Arial" w:hAnsi="Arial" w:cs="Arial"/>
          <w:sz w:val="18"/>
          <w:szCs w:val="18"/>
          <w:lang w:val="sr-Cyrl-CS"/>
        </w:rPr>
        <w:tab/>
        <w:t>Решење објавити у ''Службеном гласнику општине Петровац на Млави''.</w:t>
      </w:r>
    </w:p>
    <w:p w:rsidR="004E63A4" w:rsidRPr="00B47E4C" w:rsidRDefault="004E63A4" w:rsidP="00B47E4C">
      <w:pPr>
        <w:spacing w:line="216" w:lineRule="auto"/>
        <w:ind w:right="73"/>
        <w:jc w:val="center"/>
        <w:rPr>
          <w:rFonts w:ascii="Arial" w:hAnsi="Arial" w:cs="Arial"/>
          <w:sz w:val="18"/>
          <w:szCs w:val="18"/>
          <w:lang w:val="sr-Latn-CS"/>
        </w:rPr>
      </w:pPr>
      <w:r w:rsidRPr="00B47E4C">
        <w:rPr>
          <w:rFonts w:ascii="Arial" w:hAnsi="Arial" w:cs="Arial"/>
          <w:sz w:val="18"/>
          <w:szCs w:val="18"/>
        </w:rPr>
        <w:t>II</w:t>
      </w:r>
      <w:r w:rsidRPr="00B47E4C">
        <w:rPr>
          <w:rFonts w:ascii="Arial" w:hAnsi="Arial" w:cs="Arial"/>
          <w:sz w:val="18"/>
          <w:szCs w:val="18"/>
          <w:lang w:val="sr-Latn-CS"/>
        </w:rPr>
        <w:t>I</w:t>
      </w:r>
    </w:p>
    <w:p w:rsidR="004E63A4" w:rsidRPr="00FF5C79" w:rsidRDefault="004E63A4" w:rsidP="00B47E4C">
      <w:pPr>
        <w:spacing w:line="216" w:lineRule="auto"/>
        <w:ind w:right="73"/>
        <w:rPr>
          <w:rFonts w:ascii="Arial" w:hAnsi="Arial" w:cs="Arial"/>
          <w:sz w:val="10"/>
          <w:szCs w:val="10"/>
          <w:lang w:val="sr-Cyrl-CS"/>
        </w:rPr>
      </w:pPr>
    </w:p>
    <w:p w:rsidR="004E63A4" w:rsidRPr="00B47E4C" w:rsidRDefault="004E63A4" w:rsidP="00B47E4C">
      <w:pPr>
        <w:spacing w:line="216" w:lineRule="auto"/>
        <w:ind w:right="73"/>
        <w:jc w:val="both"/>
        <w:rPr>
          <w:rFonts w:ascii="Arial" w:hAnsi="Arial" w:cs="Arial"/>
          <w:sz w:val="18"/>
          <w:szCs w:val="18"/>
          <w:lang w:val="sr-Cyrl-CS"/>
        </w:rPr>
      </w:pPr>
      <w:r w:rsidRPr="00B47E4C">
        <w:rPr>
          <w:rFonts w:ascii="Arial" w:hAnsi="Arial" w:cs="Arial"/>
          <w:sz w:val="18"/>
          <w:szCs w:val="18"/>
          <w:lang w:val="sr-Cyrl-CS"/>
        </w:rPr>
        <w:tab/>
        <w:t>Решење доставити: ЈКП "Паркинг сервис" Петровац на Млави, Надзорном одбору ЈКП "Паркинг сервис" и архиви Скупштине општине Петровац на Млави.</w:t>
      </w:r>
    </w:p>
    <w:p w:rsidR="00194886" w:rsidRPr="003166CF" w:rsidRDefault="00194886" w:rsidP="00425E29">
      <w:pPr>
        <w:spacing w:line="216" w:lineRule="auto"/>
        <w:contextualSpacing/>
        <w:jc w:val="both"/>
        <w:rPr>
          <w:rFonts w:ascii="Arial" w:hAnsi="Arial" w:cs="Arial"/>
          <w:sz w:val="10"/>
          <w:szCs w:val="10"/>
          <w:lang w:val="sr-Cyrl-CS"/>
        </w:rPr>
      </w:pP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СКУПШТИНА ОПШТИНЕ ПЕТРОВАЦ НА МЛАВИ</w:t>
      </w:r>
    </w:p>
    <w:p w:rsidR="00194886" w:rsidRPr="00425E29" w:rsidRDefault="00194886" w:rsidP="00425E29">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194886" w:rsidRPr="003606A6" w:rsidTr="000D183F">
        <w:trPr>
          <w:trHeight w:val="653"/>
          <w:jc w:val="center"/>
        </w:trPr>
        <w:tc>
          <w:tcPr>
            <w:tcW w:w="2376" w:type="dxa"/>
          </w:tcPr>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Pr="003166CF">
              <w:rPr>
                <w:rFonts w:ascii="Arial" w:hAnsi="Arial" w:cs="Arial"/>
                <w:sz w:val="18"/>
                <w:szCs w:val="18"/>
                <w:lang w:val="sr-Cyrl-CS"/>
              </w:rPr>
              <w:t>202</w:t>
            </w:r>
            <w:r w:rsidRPr="001B26F8">
              <w:rPr>
                <w:rFonts w:ascii="Arial" w:hAnsi="Arial" w:cs="Arial"/>
                <w:sz w:val="18"/>
                <w:szCs w:val="18"/>
                <w:lang w:val="ru-RU"/>
              </w:rPr>
              <w:t>/2018-02</w:t>
            </w:r>
          </w:p>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194886" w:rsidRPr="00425E29" w:rsidRDefault="00583AE9" w:rsidP="00583AE9">
            <w:pPr>
              <w:spacing w:line="216" w:lineRule="auto"/>
              <w:contextualSpacing/>
              <w:jc w:val="both"/>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ПРЕДСЕДНИК</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СКУПШТИНЕ ОПШТИНЕ</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Миланче Аћимовић, с.р.</w:t>
            </w:r>
          </w:p>
        </w:tc>
      </w:tr>
    </w:tbl>
    <w:p w:rsidR="00194886" w:rsidRPr="00425E29" w:rsidRDefault="00194886" w:rsidP="00425E29">
      <w:pPr>
        <w:spacing w:line="216" w:lineRule="auto"/>
        <w:contextualSpacing/>
        <w:jc w:val="both"/>
        <w:rPr>
          <w:rFonts w:ascii="Arial" w:hAnsi="Arial" w:cs="Arial"/>
          <w:b/>
          <w:i/>
          <w:color w:val="000000"/>
          <w:sz w:val="18"/>
          <w:szCs w:val="18"/>
          <w:lang w:val="sr-Cyrl-CS"/>
        </w:rPr>
      </w:pPr>
      <w:r w:rsidRPr="00425E29">
        <w:rPr>
          <w:rFonts w:ascii="Arial" w:hAnsi="Arial" w:cs="Arial"/>
          <w:b/>
          <w:i/>
          <w:color w:val="000000"/>
          <w:sz w:val="18"/>
          <w:szCs w:val="18"/>
          <w:lang w:val="sr-Cyrl-CS"/>
        </w:rPr>
        <w:t>9.</w:t>
      </w:r>
    </w:p>
    <w:p w:rsidR="004E63A4" w:rsidRPr="00B47E4C" w:rsidRDefault="00B47E4C" w:rsidP="00B47E4C">
      <w:pPr>
        <w:spacing w:line="216" w:lineRule="auto"/>
        <w:jc w:val="both"/>
        <w:rPr>
          <w:rFonts w:ascii="Arial" w:hAnsi="Arial" w:cs="Arial"/>
          <w:sz w:val="18"/>
          <w:szCs w:val="18"/>
          <w:lang w:val="ru-RU"/>
        </w:rPr>
      </w:pPr>
      <w:r>
        <w:rPr>
          <w:rFonts w:ascii="Arial" w:hAnsi="Arial" w:cs="Arial"/>
          <w:sz w:val="18"/>
          <w:szCs w:val="18"/>
          <w:lang w:val="sr-Cyrl-CS"/>
        </w:rPr>
        <w:tab/>
      </w:r>
      <w:r w:rsidR="004E63A4" w:rsidRPr="00B47E4C">
        <w:rPr>
          <w:rFonts w:ascii="Arial" w:hAnsi="Arial" w:cs="Arial"/>
          <w:sz w:val="18"/>
          <w:szCs w:val="18"/>
          <w:lang w:val="sr-Cyrl-CS"/>
        </w:rPr>
        <w:t>На основу члана 32. Закона о локалној самоуправи (''Службени гласник РС'', бр. 129/07, 83/14-др.закон, 101/16 и 47/18)</w:t>
      </w:r>
      <w:r w:rsidR="004E63A4" w:rsidRPr="003166CF">
        <w:rPr>
          <w:rFonts w:ascii="Arial" w:hAnsi="Arial" w:cs="Arial"/>
          <w:sz w:val="18"/>
          <w:szCs w:val="18"/>
          <w:lang w:val="sr-Cyrl-CS"/>
        </w:rPr>
        <w:t xml:space="preserve"> </w:t>
      </w:r>
      <w:r w:rsidR="004E63A4" w:rsidRPr="00B47E4C">
        <w:rPr>
          <w:rFonts w:ascii="Arial" w:hAnsi="Arial" w:cs="Arial"/>
          <w:sz w:val="18"/>
          <w:szCs w:val="18"/>
          <w:lang w:val="sr-Cyrl-CS"/>
        </w:rPr>
        <w:t xml:space="preserve">и члана 20. </w:t>
      </w:r>
      <w:r w:rsidR="004E63A4" w:rsidRPr="003166CF">
        <w:rPr>
          <w:rFonts w:ascii="Arial" w:hAnsi="Arial" w:cs="Arial"/>
          <w:sz w:val="18"/>
          <w:szCs w:val="18"/>
          <w:lang w:val="sr-Cyrl-CS"/>
        </w:rPr>
        <w:t>Статута општине Петровац на Млави ("Службени гласник општине Петровац на Млави", бр. 5/17-</w:t>
      </w:r>
      <w:r w:rsidR="004E63A4" w:rsidRPr="00B47E4C">
        <w:rPr>
          <w:rFonts w:ascii="Arial" w:hAnsi="Arial" w:cs="Arial"/>
          <w:sz w:val="18"/>
          <w:szCs w:val="18"/>
          <w:lang w:val="sr-Cyrl-CS"/>
        </w:rPr>
        <w:t>пречишћемн текст</w:t>
      </w:r>
      <w:r w:rsidR="004E63A4" w:rsidRPr="003166CF">
        <w:rPr>
          <w:rFonts w:ascii="Arial" w:hAnsi="Arial" w:cs="Arial"/>
          <w:sz w:val="18"/>
          <w:szCs w:val="18"/>
          <w:lang w:val="sr-Cyrl-CS"/>
        </w:rPr>
        <w:t xml:space="preserve">), </w:t>
      </w:r>
    </w:p>
    <w:p w:rsidR="004E63A4" w:rsidRPr="003166CF"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ab/>
      </w:r>
      <w:r w:rsidRPr="003166CF">
        <w:rPr>
          <w:rFonts w:ascii="Arial" w:hAnsi="Arial" w:cs="Arial"/>
          <w:sz w:val="18"/>
          <w:szCs w:val="18"/>
          <w:lang w:val="sr-Cyrl-CS"/>
        </w:rPr>
        <w:t>Скупштина општине Петровац на Млави, на седници одржаној 24.12.201</w:t>
      </w:r>
      <w:r w:rsidRPr="00B47E4C">
        <w:rPr>
          <w:rFonts w:ascii="Arial" w:hAnsi="Arial" w:cs="Arial"/>
          <w:sz w:val="18"/>
          <w:szCs w:val="18"/>
          <w:lang w:val="sr-Cyrl-CS"/>
        </w:rPr>
        <w:t>8</w:t>
      </w:r>
      <w:r w:rsidRPr="003166CF">
        <w:rPr>
          <w:rFonts w:ascii="Arial" w:hAnsi="Arial" w:cs="Arial"/>
          <w:sz w:val="18"/>
          <w:szCs w:val="18"/>
          <w:lang w:val="sr-Cyrl-CS"/>
        </w:rPr>
        <w:t>. године, донела је</w:t>
      </w:r>
    </w:p>
    <w:p w:rsidR="004E63A4" w:rsidRPr="00B47E4C" w:rsidRDefault="004E63A4" w:rsidP="00B47E4C">
      <w:pPr>
        <w:spacing w:line="216" w:lineRule="auto"/>
        <w:jc w:val="center"/>
        <w:rPr>
          <w:rFonts w:ascii="Arial" w:hAnsi="Arial" w:cs="Arial"/>
          <w:bCs/>
          <w:sz w:val="18"/>
          <w:szCs w:val="18"/>
          <w:lang w:val="sr-Cyrl-CS"/>
        </w:rPr>
      </w:pPr>
    </w:p>
    <w:p w:rsidR="004E63A4" w:rsidRPr="003166CF" w:rsidRDefault="004E63A4" w:rsidP="00B47E4C">
      <w:pPr>
        <w:spacing w:line="216" w:lineRule="auto"/>
        <w:jc w:val="center"/>
        <w:rPr>
          <w:rFonts w:ascii="Arial" w:hAnsi="Arial" w:cs="Arial"/>
          <w:bCs/>
          <w:sz w:val="18"/>
          <w:szCs w:val="18"/>
          <w:lang w:val="sr-Cyrl-CS"/>
        </w:rPr>
      </w:pPr>
      <w:r w:rsidRPr="003166CF">
        <w:rPr>
          <w:rFonts w:ascii="Arial" w:hAnsi="Arial" w:cs="Arial"/>
          <w:bCs/>
          <w:sz w:val="18"/>
          <w:szCs w:val="18"/>
          <w:lang w:val="sr-Cyrl-CS"/>
        </w:rPr>
        <w:t>ОДЛУКУ</w:t>
      </w: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bCs/>
          <w:sz w:val="18"/>
          <w:szCs w:val="18"/>
          <w:lang w:val="sr-Cyrl-CS"/>
        </w:rPr>
        <w:t>СТАВЉАЊУ ВАН СНАГЕ ОДЛУКЕ О</w:t>
      </w:r>
    </w:p>
    <w:p w:rsidR="004E63A4" w:rsidRPr="003166CF" w:rsidRDefault="004E63A4" w:rsidP="00B47E4C">
      <w:pPr>
        <w:spacing w:line="216" w:lineRule="auto"/>
        <w:jc w:val="center"/>
        <w:rPr>
          <w:rFonts w:ascii="Arial" w:hAnsi="Arial" w:cs="Arial"/>
          <w:sz w:val="18"/>
          <w:szCs w:val="18"/>
          <w:lang w:val="sr-Cyrl-CS"/>
        </w:rPr>
      </w:pPr>
      <w:r w:rsidRPr="003166CF">
        <w:rPr>
          <w:rFonts w:ascii="Arial" w:hAnsi="Arial" w:cs="Arial"/>
          <w:bCs/>
          <w:sz w:val="18"/>
          <w:szCs w:val="18"/>
          <w:lang w:val="sr-Cyrl-CS"/>
        </w:rPr>
        <w:t>О НАКНАДИ ЗА ЗАШТИТУ И УНАПРЕЂ</w:t>
      </w:r>
      <w:r w:rsidRPr="00B47E4C">
        <w:rPr>
          <w:rFonts w:ascii="Arial" w:hAnsi="Arial" w:cs="Arial"/>
          <w:bCs/>
          <w:sz w:val="18"/>
          <w:szCs w:val="18"/>
          <w:lang w:val="sr-Cyrl-CS"/>
        </w:rPr>
        <w:t>ИВА</w:t>
      </w:r>
      <w:r w:rsidRPr="003166CF">
        <w:rPr>
          <w:rFonts w:ascii="Arial" w:hAnsi="Arial" w:cs="Arial"/>
          <w:bCs/>
          <w:sz w:val="18"/>
          <w:szCs w:val="18"/>
          <w:lang w:val="sr-Cyrl-CS"/>
        </w:rPr>
        <w:t>ЊЕ</w:t>
      </w:r>
    </w:p>
    <w:p w:rsidR="004E63A4" w:rsidRPr="003166CF" w:rsidRDefault="004E63A4" w:rsidP="00B47E4C">
      <w:pPr>
        <w:spacing w:line="216" w:lineRule="auto"/>
        <w:jc w:val="center"/>
        <w:rPr>
          <w:rFonts w:ascii="Arial" w:hAnsi="Arial" w:cs="Arial"/>
          <w:bCs/>
          <w:sz w:val="18"/>
          <w:szCs w:val="18"/>
          <w:lang w:val="sr-Cyrl-CS"/>
        </w:rPr>
      </w:pPr>
      <w:r w:rsidRPr="003166CF">
        <w:rPr>
          <w:rFonts w:ascii="Arial" w:hAnsi="Arial" w:cs="Arial"/>
          <w:bCs/>
          <w:sz w:val="18"/>
          <w:szCs w:val="18"/>
          <w:lang w:val="sr-Cyrl-CS"/>
        </w:rPr>
        <w:t>ЖИВОТНЕ СРЕДИНЕ ОПШТИНЕ П</w:t>
      </w:r>
      <w:r w:rsidRPr="00B47E4C">
        <w:rPr>
          <w:rFonts w:ascii="Arial" w:hAnsi="Arial" w:cs="Arial"/>
          <w:bCs/>
          <w:sz w:val="18"/>
          <w:szCs w:val="18"/>
          <w:lang w:val="sr-Cyrl-CS"/>
        </w:rPr>
        <w:t>ЕТРОВАЦ НА МЛАВИ</w:t>
      </w:r>
    </w:p>
    <w:p w:rsidR="004E63A4" w:rsidRPr="00B47E4C" w:rsidRDefault="004E63A4" w:rsidP="00B47E4C">
      <w:pPr>
        <w:spacing w:line="216" w:lineRule="auto"/>
        <w:rPr>
          <w:rFonts w:ascii="Arial" w:hAnsi="Arial" w:cs="Arial"/>
          <w:sz w:val="18"/>
          <w:szCs w:val="18"/>
          <w:lang w:val="sr-Cyrl-CS"/>
        </w:rPr>
      </w:pPr>
    </w:p>
    <w:p w:rsidR="004E63A4" w:rsidRPr="00B47E4C" w:rsidRDefault="004E63A4" w:rsidP="00B47E4C">
      <w:pPr>
        <w:spacing w:line="216" w:lineRule="auto"/>
        <w:jc w:val="center"/>
        <w:rPr>
          <w:rFonts w:ascii="Arial" w:hAnsi="Arial" w:cs="Arial"/>
          <w:bCs/>
          <w:sz w:val="18"/>
          <w:szCs w:val="18"/>
          <w:lang w:val="sr-Cyrl-CS"/>
        </w:rPr>
      </w:pPr>
      <w:r w:rsidRPr="003166CF">
        <w:rPr>
          <w:rFonts w:ascii="Arial" w:hAnsi="Arial" w:cs="Arial"/>
          <w:bCs/>
          <w:sz w:val="18"/>
          <w:szCs w:val="18"/>
          <w:lang w:val="sr-Cyrl-CS"/>
        </w:rPr>
        <w:t>Члан 1</w:t>
      </w:r>
      <w:r w:rsidRPr="00B47E4C">
        <w:rPr>
          <w:rFonts w:ascii="Arial" w:hAnsi="Arial" w:cs="Arial"/>
          <w:bCs/>
          <w:sz w:val="18"/>
          <w:szCs w:val="18"/>
          <w:lang w:val="sr-Cyrl-CS"/>
        </w:rPr>
        <w:t>.</w:t>
      </w:r>
    </w:p>
    <w:p w:rsidR="004E63A4" w:rsidRPr="003166CF" w:rsidRDefault="004E63A4" w:rsidP="00B47E4C">
      <w:pPr>
        <w:spacing w:line="216" w:lineRule="auto"/>
        <w:jc w:val="center"/>
        <w:rPr>
          <w:rFonts w:ascii="Arial" w:hAnsi="Arial" w:cs="Arial"/>
          <w:sz w:val="18"/>
          <w:szCs w:val="18"/>
          <w:lang w:val="sr-Cyrl-CS"/>
        </w:rPr>
      </w:pPr>
    </w:p>
    <w:p w:rsidR="004E63A4" w:rsidRDefault="004E63A4" w:rsidP="00B47E4C">
      <w:pPr>
        <w:spacing w:line="216" w:lineRule="auto"/>
        <w:jc w:val="both"/>
        <w:rPr>
          <w:rFonts w:ascii="Arial" w:hAnsi="Arial" w:cs="Arial"/>
          <w:sz w:val="18"/>
          <w:szCs w:val="18"/>
          <w:lang w:val="sr-Cyrl-CS"/>
        </w:rPr>
      </w:pPr>
      <w:r w:rsidRPr="003166CF">
        <w:rPr>
          <w:rFonts w:ascii="Arial" w:hAnsi="Arial" w:cs="Arial"/>
          <w:sz w:val="18"/>
          <w:szCs w:val="18"/>
          <w:lang w:val="sr-Cyrl-CS"/>
        </w:rPr>
        <w:t xml:space="preserve">   Овом Одлуком</w:t>
      </w:r>
      <w:r w:rsidRPr="00B47E4C">
        <w:rPr>
          <w:rFonts w:ascii="Arial" w:hAnsi="Arial" w:cs="Arial"/>
          <w:sz w:val="18"/>
          <w:szCs w:val="18"/>
          <w:lang w:val="sr-Cyrl-CS"/>
        </w:rPr>
        <w:t xml:space="preserve"> ставља се ван снаге Одлука о </w:t>
      </w:r>
      <w:r w:rsidRPr="003166CF">
        <w:rPr>
          <w:rFonts w:ascii="Arial" w:hAnsi="Arial" w:cs="Arial"/>
          <w:sz w:val="18"/>
          <w:szCs w:val="18"/>
          <w:lang w:val="sr-Cyrl-CS"/>
        </w:rPr>
        <w:t>накнад</w:t>
      </w:r>
      <w:r w:rsidRPr="00B47E4C">
        <w:rPr>
          <w:rFonts w:ascii="Arial" w:hAnsi="Arial" w:cs="Arial"/>
          <w:sz w:val="18"/>
          <w:szCs w:val="18"/>
          <w:lang w:val="sr-Cyrl-CS"/>
        </w:rPr>
        <w:t>и</w:t>
      </w:r>
      <w:r w:rsidRPr="003166CF">
        <w:rPr>
          <w:rFonts w:ascii="Arial" w:hAnsi="Arial" w:cs="Arial"/>
          <w:sz w:val="18"/>
          <w:szCs w:val="18"/>
          <w:lang w:val="sr-Cyrl-CS"/>
        </w:rPr>
        <w:t xml:space="preserve"> за заштиту и унапређ</w:t>
      </w:r>
      <w:r w:rsidRPr="00B47E4C">
        <w:rPr>
          <w:rFonts w:ascii="Arial" w:hAnsi="Arial" w:cs="Arial"/>
          <w:sz w:val="18"/>
          <w:szCs w:val="18"/>
          <w:lang w:val="sr-Cyrl-CS"/>
        </w:rPr>
        <w:t>ива</w:t>
      </w:r>
      <w:r w:rsidRPr="003166CF">
        <w:rPr>
          <w:rFonts w:ascii="Arial" w:hAnsi="Arial" w:cs="Arial"/>
          <w:sz w:val="18"/>
          <w:szCs w:val="18"/>
          <w:lang w:val="sr-Cyrl-CS"/>
        </w:rPr>
        <w:t>ње животне средине</w:t>
      </w:r>
      <w:r w:rsidRPr="00B47E4C">
        <w:rPr>
          <w:rFonts w:ascii="Arial" w:hAnsi="Arial" w:cs="Arial"/>
          <w:sz w:val="18"/>
          <w:szCs w:val="18"/>
          <w:lang w:val="sr-Cyrl-CS"/>
        </w:rPr>
        <w:t xml:space="preserve"> општине </w:t>
      </w:r>
      <w:r w:rsidRPr="003166CF">
        <w:rPr>
          <w:rFonts w:ascii="Arial" w:hAnsi="Arial" w:cs="Arial"/>
          <w:sz w:val="18"/>
          <w:szCs w:val="18"/>
          <w:lang w:val="sr-Cyrl-CS"/>
        </w:rPr>
        <w:t>Петровац на Млави</w:t>
      </w:r>
      <w:r w:rsidRPr="00B47E4C">
        <w:rPr>
          <w:rFonts w:ascii="Arial" w:hAnsi="Arial" w:cs="Arial"/>
          <w:sz w:val="18"/>
          <w:szCs w:val="18"/>
          <w:lang w:val="sr-Cyrl-CS"/>
        </w:rPr>
        <w:t>, број 020-156/2010-02 од 31.08.2010. године.</w:t>
      </w:r>
    </w:p>
    <w:p w:rsidR="00835E39" w:rsidRDefault="00835E39" w:rsidP="00B47E4C">
      <w:pPr>
        <w:spacing w:line="216" w:lineRule="auto"/>
        <w:jc w:val="both"/>
        <w:rPr>
          <w:rFonts w:ascii="Arial" w:hAnsi="Arial" w:cs="Arial"/>
          <w:sz w:val="18"/>
          <w:szCs w:val="18"/>
        </w:rPr>
      </w:pPr>
    </w:p>
    <w:p w:rsidR="00FF5C79" w:rsidRDefault="00FF5C79" w:rsidP="00B47E4C">
      <w:pPr>
        <w:spacing w:line="216" w:lineRule="auto"/>
        <w:jc w:val="both"/>
        <w:rPr>
          <w:rFonts w:ascii="Arial" w:hAnsi="Arial" w:cs="Arial"/>
          <w:sz w:val="18"/>
          <w:szCs w:val="18"/>
        </w:rPr>
      </w:pPr>
    </w:p>
    <w:p w:rsidR="00FF5C79" w:rsidRPr="00FF5C79" w:rsidRDefault="00FF5C79" w:rsidP="00B47E4C">
      <w:pPr>
        <w:spacing w:line="216" w:lineRule="auto"/>
        <w:jc w:val="both"/>
        <w:rPr>
          <w:rFonts w:ascii="Arial" w:hAnsi="Arial" w:cs="Arial"/>
          <w:sz w:val="18"/>
          <w:szCs w:val="18"/>
        </w:rPr>
      </w:pPr>
    </w:p>
    <w:p w:rsidR="004E63A4" w:rsidRPr="00B47E4C" w:rsidRDefault="004E63A4" w:rsidP="00B47E4C">
      <w:pPr>
        <w:spacing w:line="216" w:lineRule="auto"/>
        <w:jc w:val="center"/>
        <w:rPr>
          <w:rFonts w:ascii="Arial" w:hAnsi="Arial" w:cs="Arial"/>
          <w:bCs/>
          <w:sz w:val="18"/>
          <w:szCs w:val="18"/>
          <w:lang w:val="ru-RU"/>
        </w:rPr>
      </w:pPr>
      <w:r w:rsidRPr="003166CF">
        <w:rPr>
          <w:rFonts w:ascii="Arial" w:hAnsi="Arial" w:cs="Arial"/>
          <w:bCs/>
          <w:sz w:val="18"/>
          <w:szCs w:val="18"/>
          <w:lang w:val="sr-Cyrl-CS"/>
        </w:rPr>
        <w:lastRenderedPageBreak/>
        <w:t>Члан 2</w:t>
      </w:r>
      <w:r w:rsidRPr="00B47E4C">
        <w:rPr>
          <w:rFonts w:ascii="Arial" w:hAnsi="Arial" w:cs="Arial"/>
          <w:bCs/>
          <w:sz w:val="18"/>
          <w:szCs w:val="18"/>
          <w:lang w:val="sr-Cyrl-CS"/>
        </w:rPr>
        <w:t>.</w:t>
      </w:r>
    </w:p>
    <w:p w:rsidR="004E63A4" w:rsidRPr="00835E39" w:rsidRDefault="004E63A4" w:rsidP="00B47E4C">
      <w:pPr>
        <w:spacing w:line="216" w:lineRule="auto"/>
        <w:jc w:val="center"/>
        <w:outlineLvl w:val="0"/>
        <w:rPr>
          <w:rFonts w:ascii="Arial" w:hAnsi="Arial" w:cs="Arial"/>
          <w:sz w:val="18"/>
          <w:szCs w:val="18"/>
          <w:lang w:val="sr-Cyrl-CS"/>
        </w:rPr>
      </w:pPr>
    </w:p>
    <w:p w:rsidR="004E63A4" w:rsidRPr="00B47E4C" w:rsidRDefault="004E63A4" w:rsidP="00B47E4C">
      <w:pPr>
        <w:spacing w:line="216" w:lineRule="auto"/>
        <w:jc w:val="both"/>
        <w:outlineLvl w:val="0"/>
        <w:rPr>
          <w:rFonts w:ascii="Arial" w:hAnsi="Arial" w:cs="Arial"/>
          <w:sz w:val="18"/>
          <w:szCs w:val="18"/>
          <w:lang w:val="ru-RU"/>
        </w:rPr>
      </w:pPr>
      <w:r w:rsidRPr="00B47E4C">
        <w:rPr>
          <w:rFonts w:ascii="Arial" w:hAnsi="Arial" w:cs="Arial"/>
          <w:color w:val="000000"/>
          <w:sz w:val="18"/>
          <w:szCs w:val="18"/>
          <w:lang w:val="sr-Cyrl-CS"/>
        </w:rPr>
        <w:t xml:space="preserve">Ова Одлука ступа на снагу даном објављивања у ''Службеном гласнику општине </w:t>
      </w:r>
      <w:r w:rsidRPr="003166CF">
        <w:rPr>
          <w:rFonts w:ascii="Arial" w:hAnsi="Arial" w:cs="Arial"/>
          <w:sz w:val="18"/>
          <w:szCs w:val="18"/>
          <w:lang w:val="sr-Cyrl-CS"/>
        </w:rPr>
        <w:t>Петровац на Млави</w:t>
      </w:r>
      <w:r w:rsidRPr="00B47E4C">
        <w:rPr>
          <w:rFonts w:ascii="Arial" w:hAnsi="Arial" w:cs="Arial"/>
          <w:color w:val="000000"/>
          <w:sz w:val="18"/>
          <w:szCs w:val="18"/>
          <w:lang w:val="sr-Cyrl-CS"/>
        </w:rPr>
        <w:t>'', а примењиваће се од 01.01.2019. године.</w:t>
      </w:r>
    </w:p>
    <w:p w:rsidR="00194886" w:rsidRPr="00B47E4C" w:rsidRDefault="00194886" w:rsidP="00B47E4C">
      <w:pPr>
        <w:spacing w:line="216" w:lineRule="auto"/>
        <w:jc w:val="both"/>
        <w:rPr>
          <w:rFonts w:ascii="Arial" w:hAnsi="Arial" w:cs="Arial"/>
          <w:sz w:val="18"/>
          <w:szCs w:val="18"/>
          <w:lang w:val="sr-Cyrl-CS"/>
        </w:rPr>
      </w:pP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СКУПШТИНА ОПШТИНЕ ПЕТРОВАЦ НА МЛАВИ</w:t>
      </w:r>
    </w:p>
    <w:p w:rsidR="00194886" w:rsidRPr="00425E29" w:rsidRDefault="00194886" w:rsidP="00425E29">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194886" w:rsidRPr="003606A6" w:rsidTr="000D183F">
        <w:trPr>
          <w:trHeight w:val="653"/>
          <w:jc w:val="center"/>
        </w:trPr>
        <w:tc>
          <w:tcPr>
            <w:tcW w:w="2376" w:type="dxa"/>
          </w:tcPr>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Pr="003166CF">
              <w:rPr>
                <w:rFonts w:ascii="Arial" w:hAnsi="Arial" w:cs="Arial"/>
                <w:sz w:val="18"/>
                <w:szCs w:val="18"/>
                <w:lang w:val="sr-Cyrl-CS"/>
              </w:rPr>
              <w:t>203</w:t>
            </w:r>
            <w:r w:rsidRPr="001B26F8">
              <w:rPr>
                <w:rFonts w:ascii="Arial" w:hAnsi="Arial" w:cs="Arial"/>
                <w:sz w:val="18"/>
                <w:szCs w:val="18"/>
                <w:lang w:val="ru-RU"/>
              </w:rPr>
              <w:t>/2018-02</w:t>
            </w:r>
          </w:p>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194886" w:rsidRPr="00425E29" w:rsidRDefault="00583AE9" w:rsidP="00583AE9">
            <w:pPr>
              <w:spacing w:line="216" w:lineRule="auto"/>
              <w:contextualSpacing/>
              <w:jc w:val="both"/>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ПРЕДСЕДНИК</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СКУПШТИНЕ ОПШТИНЕ</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Миланче Аћимовић, с.р.</w:t>
            </w:r>
          </w:p>
        </w:tc>
      </w:tr>
    </w:tbl>
    <w:p w:rsidR="00194886" w:rsidRPr="00425E29" w:rsidRDefault="00194886" w:rsidP="00425E29">
      <w:pPr>
        <w:spacing w:line="216" w:lineRule="auto"/>
        <w:contextualSpacing/>
        <w:jc w:val="both"/>
        <w:rPr>
          <w:rFonts w:ascii="Arial" w:hAnsi="Arial" w:cs="Arial"/>
          <w:b/>
          <w:i/>
          <w:color w:val="000000"/>
          <w:sz w:val="18"/>
          <w:szCs w:val="18"/>
          <w:lang w:val="sr-Cyrl-CS"/>
        </w:rPr>
      </w:pPr>
      <w:r w:rsidRPr="003166CF">
        <w:rPr>
          <w:rFonts w:ascii="Arial" w:hAnsi="Arial" w:cs="Arial"/>
          <w:b/>
          <w:i/>
          <w:color w:val="000000"/>
          <w:sz w:val="18"/>
          <w:szCs w:val="18"/>
          <w:lang w:val="sr-Cyrl-CS"/>
        </w:rPr>
        <w:t>10</w:t>
      </w:r>
      <w:r w:rsidRPr="00425E29">
        <w:rPr>
          <w:rFonts w:ascii="Arial" w:hAnsi="Arial" w:cs="Arial"/>
          <w:b/>
          <w:i/>
          <w:color w:val="000000"/>
          <w:sz w:val="18"/>
          <w:szCs w:val="18"/>
          <w:lang w:val="sr-Cyrl-CS"/>
        </w:rPr>
        <w:t>.</w:t>
      </w:r>
    </w:p>
    <w:p w:rsidR="004E63A4" w:rsidRPr="00B47E4C" w:rsidRDefault="00B47E4C" w:rsidP="00B47E4C">
      <w:pPr>
        <w:spacing w:line="216" w:lineRule="auto"/>
        <w:jc w:val="both"/>
        <w:rPr>
          <w:rFonts w:ascii="Arial" w:hAnsi="Arial" w:cs="Arial"/>
          <w:sz w:val="18"/>
          <w:szCs w:val="18"/>
          <w:lang w:val="sr-Cyrl-CS"/>
        </w:rPr>
      </w:pPr>
      <w:r w:rsidRPr="00B47E4C">
        <w:rPr>
          <w:rFonts w:ascii="Arial" w:hAnsi="Arial" w:cs="Arial"/>
          <w:sz w:val="18"/>
          <w:szCs w:val="18"/>
          <w:lang w:val="ru-RU"/>
        </w:rPr>
        <w:tab/>
      </w:r>
      <w:r w:rsidR="004E63A4" w:rsidRPr="00B47E4C">
        <w:rPr>
          <w:rFonts w:ascii="Arial" w:hAnsi="Arial" w:cs="Arial"/>
          <w:sz w:val="18"/>
          <w:szCs w:val="18"/>
          <w:lang w:val="ru-RU"/>
        </w:rPr>
        <w:t xml:space="preserve">На основу члана </w:t>
      </w:r>
      <w:r w:rsidR="004E63A4" w:rsidRPr="00B47E4C">
        <w:rPr>
          <w:rFonts w:ascii="Arial" w:hAnsi="Arial" w:cs="Arial"/>
          <w:sz w:val="18"/>
          <w:szCs w:val="18"/>
          <w:lang w:val="sr-Cyrl-CS"/>
        </w:rPr>
        <w:t>11. и 1</w:t>
      </w:r>
      <w:r w:rsidR="004E63A4" w:rsidRPr="00B47E4C">
        <w:rPr>
          <w:rFonts w:ascii="Arial" w:hAnsi="Arial" w:cs="Arial"/>
          <w:sz w:val="18"/>
          <w:szCs w:val="18"/>
          <w:lang w:val="ru-RU"/>
        </w:rPr>
        <w:t>8.</w:t>
      </w:r>
      <w:r w:rsidR="004E63A4" w:rsidRPr="00B47E4C">
        <w:rPr>
          <w:rFonts w:ascii="Arial" w:hAnsi="Arial" w:cs="Arial"/>
          <w:sz w:val="18"/>
          <w:szCs w:val="18"/>
          <w:lang w:val="sr-Cyrl-CS"/>
        </w:rPr>
        <w:t xml:space="preserve"> </w:t>
      </w:r>
      <w:r w:rsidR="004E63A4" w:rsidRPr="00B47E4C">
        <w:rPr>
          <w:rFonts w:ascii="Arial" w:hAnsi="Arial" w:cs="Arial"/>
          <w:sz w:val="18"/>
          <w:szCs w:val="18"/>
          <w:lang w:val="ru-RU"/>
        </w:rPr>
        <w:t>Закона о финансирању локалне самоуправе ("Службени гласник РС", бр.</w:t>
      </w:r>
      <w:r w:rsidR="004E63A4" w:rsidRPr="00B47E4C">
        <w:rPr>
          <w:rFonts w:ascii="Arial" w:hAnsi="Arial" w:cs="Arial"/>
          <w:sz w:val="18"/>
          <w:szCs w:val="18"/>
          <w:lang w:val="sr-Cyrl-CS"/>
        </w:rPr>
        <w:t xml:space="preserve"> </w:t>
      </w:r>
      <w:r w:rsidR="004E63A4" w:rsidRPr="00B47E4C">
        <w:rPr>
          <w:rFonts w:ascii="Arial" w:hAnsi="Arial" w:cs="Arial"/>
          <w:sz w:val="18"/>
          <w:szCs w:val="18"/>
          <w:lang w:val="ru-RU"/>
        </w:rPr>
        <w:t>62/06, 47/11</w:t>
      </w:r>
      <w:r w:rsidR="004E63A4" w:rsidRPr="00B47E4C">
        <w:rPr>
          <w:rFonts w:ascii="Arial" w:hAnsi="Arial" w:cs="Arial"/>
          <w:sz w:val="18"/>
          <w:szCs w:val="18"/>
          <w:lang w:val="sr-Cyrl-CS"/>
        </w:rPr>
        <w:t xml:space="preserve">, </w:t>
      </w:r>
      <w:r w:rsidR="004E63A4" w:rsidRPr="00B47E4C">
        <w:rPr>
          <w:rFonts w:ascii="Arial" w:hAnsi="Arial" w:cs="Arial"/>
          <w:sz w:val="18"/>
          <w:szCs w:val="18"/>
          <w:lang w:val="ru-RU"/>
        </w:rPr>
        <w:t>93</w:t>
      </w:r>
      <w:r w:rsidR="004E63A4" w:rsidRPr="00B47E4C">
        <w:rPr>
          <w:rFonts w:ascii="Arial" w:hAnsi="Arial" w:cs="Arial"/>
          <w:sz w:val="18"/>
          <w:szCs w:val="18"/>
          <w:lang w:val="sr-Cyrl-CS"/>
        </w:rPr>
        <w:t>/12, 83/16 и 104/16-др.закон</w:t>
      </w:r>
      <w:r w:rsidR="004E63A4" w:rsidRPr="00B47E4C">
        <w:rPr>
          <w:rFonts w:ascii="Arial" w:hAnsi="Arial" w:cs="Arial"/>
          <w:sz w:val="18"/>
          <w:szCs w:val="18"/>
          <w:lang w:val="ru-RU"/>
        </w:rPr>
        <w:t xml:space="preserve">) и члана 20. Статута општине Петровац на Млави </w:t>
      </w:r>
      <w:r w:rsidR="004E63A4" w:rsidRPr="00B47E4C">
        <w:rPr>
          <w:rFonts w:ascii="Arial" w:hAnsi="Arial" w:cs="Arial"/>
          <w:bCs/>
          <w:color w:val="000000"/>
          <w:sz w:val="18"/>
          <w:szCs w:val="18"/>
          <w:lang w:val="ru-RU"/>
        </w:rPr>
        <w:t>(</w:t>
      </w:r>
      <w:r w:rsidR="004E63A4" w:rsidRPr="00B47E4C">
        <w:rPr>
          <w:rFonts w:ascii="Arial" w:hAnsi="Arial" w:cs="Arial"/>
          <w:bCs/>
          <w:color w:val="000000"/>
          <w:sz w:val="18"/>
          <w:szCs w:val="18"/>
          <w:lang w:val="sr-Cyrl-CS"/>
        </w:rPr>
        <w:t>''</w:t>
      </w:r>
      <w:r w:rsidR="004E63A4" w:rsidRPr="00B47E4C">
        <w:rPr>
          <w:rFonts w:ascii="Arial" w:hAnsi="Arial" w:cs="Arial"/>
          <w:bCs/>
          <w:color w:val="000000"/>
          <w:sz w:val="18"/>
          <w:szCs w:val="18"/>
          <w:lang w:val="ru-RU"/>
        </w:rPr>
        <w:t>Службени гласник општине Петровац на Млави“, број 5/17- прешишћен текст)</w:t>
      </w:r>
      <w:r w:rsidR="004E63A4" w:rsidRPr="00B47E4C">
        <w:rPr>
          <w:rFonts w:ascii="Arial" w:hAnsi="Arial" w:cs="Arial"/>
          <w:sz w:val="18"/>
          <w:szCs w:val="18"/>
          <w:lang w:val="ru-RU"/>
        </w:rPr>
        <w:t>,</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ab/>
        <w:t xml:space="preserve">Скупштина општине Петровац на Млави, на седници одржаној </w:t>
      </w:r>
      <w:r w:rsidRPr="003166CF">
        <w:rPr>
          <w:rFonts w:ascii="Arial" w:hAnsi="Arial" w:cs="Arial"/>
          <w:sz w:val="18"/>
          <w:szCs w:val="18"/>
          <w:lang w:val="ru-RU"/>
        </w:rPr>
        <w:t>24.12.</w:t>
      </w:r>
      <w:r w:rsidRPr="00B47E4C">
        <w:rPr>
          <w:rFonts w:ascii="Arial" w:hAnsi="Arial" w:cs="Arial"/>
          <w:sz w:val="18"/>
          <w:szCs w:val="18"/>
          <w:lang w:val="sr-Cyrl-CS"/>
        </w:rPr>
        <w:t>2018.</w:t>
      </w:r>
      <w:r w:rsidRPr="00B47E4C">
        <w:rPr>
          <w:rFonts w:ascii="Arial" w:hAnsi="Arial" w:cs="Arial"/>
          <w:sz w:val="18"/>
          <w:szCs w:val="18"/>
          <w:lang w:val="ru-RU"/>
        </w:rPr>
        <w:t xml:space="preserve"> године,</w:t>
      </w:r>
      <w:r w:rsidRPr="00B47E4C">
        <w:rPr>
          <w:rFonts w:ascii="Arial" w:hAnsi="Arial" w:cs="Arial"/>
          <w:sz w:val="18"/>
          <w:szCs w:val="18"/>
          <w:lang w:val="sr-Cyrl-CS"/>
        </w:rPr>
        <w:t xml:space="preserve"> донела је</w:t>
      </w:r>
    </w:p>
    <w:p w:rsidR="00835E39" w:rsidRPr="00FF5C79" w:rsidRDefault="00835E39" w:rsidP="00B47E4C">
      <w:pPr>
        <w:spacing w:line="216" w:lineRule="auto"/>
        <w:jc w:val="center"/>
        <w:rPr>
          <w:rFonts w:ascii="Arial" w:hAnsi="Arial" w:cs="Arial"/>
          <w:sz w:val="18"/>
          <w:szCs w:val="18"/>
        </w:rPr>
      </w:pP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ru-RU"/>
        </w:rPr>
        <w:t xml:space="preserve">О Д Л У К </w:t>
      </w:r>
      <w:r w:rsidRPr="00B47E4C">
        <w:rPr>
          <w:rFonts w:ascii="Arial" w:hAnsi="Arial" w:cs="Arial"/>
          <w:sz w:val="18"/>
          <w:szCs w:val="18"/>
          <w:lang w:val="sr-Cyrl-CS"/>
        </w:rPr>
        <w:t>У</w:t>
      </w:r>
    </w:p>
    <w:p w:rsidR="004E63A4" w:rsidRPr="00B47E4C" w:rsidRDefault="004E63A4" w:rsidP="00B47E4C">
      <w:pPr>
        <w:spacing w:line="216" w:lineRule="auto"/>
        <w:jc w:val="center"/>
        <w:rPr>
          <w:rFonts w:ascii="Arial" w:hAnsi="Arial" w:cs="Arial"/>
          <w:sz w:val="18"/>
          <w:szCs w:val="18"/>
          <w:lang w:val="sr-Cyrl-CS"/>
        </w:rPr>
      </w:pPr>
      <w:r w:rsidRPr="00B47E4C">
        <w:rPr>
          <w:rFonts w:ascii="Arial" w:hAnsi="Arial" w:cs="Arial"/>
          <w:sz w:val="18"/>
          <w:szCs w:val="18"/>
          <w:lang w:val="ru-RU"/>
        </w:rPr>
        <w:t>О КОМУНАЛНИМ ТАКСАМА</w:t>
      </w:r>
      <w:r w:rsidRPr="00B47E4C">
        <w:rPr>
          <w:rFonts w:ascii="Arial" w:hAnsi="Arial" w:cs="Arial"/>
          <w:sz w:val="18"/>
          <w:szCs w:val="18"/>
          <w:lang w:val="sr-Cyrl-CS"/>
        </w:rPr>
        <w:t xml:space="preserve"> </w:t>
      </w:r>
    </w:p>
    <w:p w:rsidR="004E63A4" w:rsidRPr="00676F67" w:rsidRDefault="004E63A4" w:rsidP="00B47E4C">
      <w:pPr>
        <w:spacing w:line="216" w:lineRule="auto"/>
        <w:jc w:val="center"/>
        <w:rPr>
          <w:rFonts w:ascii="Arial" w:hAnsi="Arial" w:cs="Arial"/>
          <w:sz w:val="18"/>
          <w:szCs w:val="18"/>
          <w:lang w:val="sr-Cyrl-CS"/>
        </w:rPr>
      </w:pPr>
    </w:p>
    <w:p w:rsidR="004E63A4" w:rsidRPr="00B47E4C" w:rsidRDefault="004E63A4" w:rsidP="00B47E4C">
      <w:pPr>
        <w:spacing w:line="216" w:lineRule="auto"/>
        <w:jc w:val="center"/>
        <w:rPr>
          <w:rFonts w:ascii="Arial" w:hAnsi="Arial" w:cs="Arial"/>
          <w:sz w:val="18"/>
          <w:szCs w:val="18"/>
          <w:lang w:val="ru-RU"/>
        </w:rPr>
      </w:pPr>
      <w:r w:rsidRPr="00B47E4C">
        <w:rPr>
          <w:rFonts w:ascii="Arial" w:hAnsi="Arial" w:cs="Arial"/>
          <w:sz w:val="18"/>
          <w:szCs w:val="18"/>
          <w:lang w:val="ru-RU"/>
        </w:rPr>
        <w:t>Члан 1.</w:t>
      </w:r>
    </w:p>
    <w:p w:rsidR="004E63A4" w:rsidRPr="00B47E4C" w:rsidRDefault="004E63A4" w:rsidP="00B47E4C">
      <w:pPr>
        <w:spacing w:line="216" w:lineRule="auto"/>
        <w:jc w:val="center"/>
        <w:rPr>
          <w:rFonts w:ascii="Arial" w:hAnsi="Arial" w:cs="Arial"/>
          <w:sz w:val="18"/>
          <w:szCs w:val="18"/>
          <w:lang w:val="ru-RU"/>
        </w:rPr>
      </w:pPr>
    </w:p>
    <w:p w:rsidR="004E63A4" w:rsidRPr="00676F67"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ru-RU"/>
        </w:rPr>
        <w:tab/>
        <w:t>На територији општине Петровац на Млави плаћају се локалне комуналне таксе (у даљем тексту: Такса) за</w:t>
      </w:r>
      <w:r w:rsidRPr="00B47E4C">
        <w:rPr>
          <w:rFonts w:ascii="Arial" w:hAnsi="Arial" w:cs="Arial"/>
          <w:sz w:val="18"/>
          <w:szCs w:val="18"/>
          <w:lang w:val="sr-Cyrl-CS"/>
        </w:rPr>
        <w:t>:</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1. Истицање фирме на пословним простору, осим истицања назива државних органа, органа територијалне аутономије и локалне самоуправе;</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2. Држање моторних, друмских и прикључних возила, осим пољопривредних возила и машина;</w:t>
      </w:r>
    </w:p>
    <w:p w:rsidR="004E63A4" w:rsidRPr="003166CF" w:rsidRDefault="00676F67" w:rsidP="00B47E4C">
      <w:pPr>
        <w:spacing w:line="216" w:lineRule="auto"/>
        <w:jc w:val="both"/>
        <w:rPr>
          <w:rFonts w:ascii="Arial" w:hAnsi="Arial" w:cs="Arial"/>
          <w:sz w:val="18"/>
          <w:szCs w:val="18"/>
          <w:lang w:val="ru-RU"/>
        </w:rPr>
      </w:pPr>
      <w:r>
        <w:rPr>
          <w:rFonts w:ascii="Arial" w:hAnsi="Arial" w:cs="Arial"/>
          <w:sz w:val="18"/>
          <w:szCs w:val="18"/>
          <w:lang w:val="ru-RU"/>
        </w:rPr>
        <w:t xml:space="preserve">3. </w:t>
      </w:r>
      <w:r w:rsidR="004E63A4" w:rsidRPr="00B47E4C">
        <w:rPr>
          <w:rFonts w:ascii="Arial" w:hAnsi="Arial" w:cs="Arial"/>
          <w:sz w:val="18"/>
          <w:szCs w:val="18"/>
          <w:lang w:val="ru-RU"/>
        </w:rPr>
        <w:t>Држање средстава за игру (Забавне игре и сл.)</w:t>
      </w:r>
      <w:r w:rsidR="004E63A4" w:rsidRPr="003166CF">
        <w:rPr>
          <w:rFonts w:ascii="Arial" w:hAnsi="Arial" w:cs="Arial"/>
          <w:sz w:val="18"/>
          <w:szCs w:val="18"/>
          <w:lang w:val="ru-RU"/>
        </w:rPr>
        <w:t>.</w:t>
      </w:r>
    </w:p>
    <w:p w:rsidR="004E63A4" w:rsidRPr="00B47E4C" w:rsidRDefault="004E63A4" w:rsidP="00B47E4C">
      <w:pPr>
        <w:spacing w:line="216" w:lineRule="auto"/>
        <w:jc w:val="both"/>
        <w:rPr>
          <w:rFonts w:ascii="Arial" w:hAnsi="Arial" w:cs="Arial"/>
          <w:sz w:val="18"/>
          <w:szCs w:val="18"/>
          <w:lang w:val="ru-RU"/>
        </w:rPr>
      </w:pPr>
    </w:p>
    <w:p w:rsidR="004E63A4" w:rsidRPr="00B47E4C" w:rsidRDefault="004E63A4" w:rsidP="00B47E4C">
      <w:pPr>
        <w:spacing w:line="216" w:lineRule="auto"/>
        <w:jc w:val="center"/>
        <w:rPr>
          <w:rFonts w:ascii="Arial" w:hAnsi="Arial" w:cs="Arial"/>
          <w:sz w:val="18"/>
          <w:szCs w:val="18"/>
          <w:lang w:val="ru-RU"/>
        </w:rPr>
      </w:pPr>
      <w:r w:rsidRPr="00B47E4C">
        <w:rPr>
          <w:rFonts w:ascii="Arial" w:hAnsi="Arial" w:cs="Arial"/>
          <w:sz w:val="18"/>
          <w:szCs w:val="18"/>
          <w:lang w:val="ru-RU"/>
        </w:rPr>
        <w:t>Члан 2.</w:t>
      </w:r>
    </w:p>
    <w:p w:rsidR="004E63A4" w:rsidRPr="00B47E4C" w:rsidRDefault="004E63A4" w:rsidP="00B47E4C">
      <w:pPr>
        <w:spacing w:line="216" w:lineRule="auto"/>
        <w:jc w:val="center"/>
        <w:rPr>
          <w:rFonts w:ascii="Arial" w:hAnsi="Arial" w:cs="Arial"/>
          <w:sz w:val="18"/>
          <w:szCs w:val="18"/>
          <w:lang w:val="ru-RU"/>
        </w:rPr>
      </w:pPr>
    </w:p>
    <w:p w:rsidR="004E63A4" w:rsidRPr="00B47E4C" w:rsidRDefault="004E63A4" w:rsidP="00B47E4C">
      <w:pPr>
        <w:pStyle w:val="ListParagraph"/>
        <w:spacing w:after="0" w:line="216" w:lineRule="auto"/>
        <w:ind w:left="0"/>
        <w:jc w:val="both"/>
        <w:rPr>
          <w:rFonts w:ascii="Arial" w:hAnsi="Arial" w:cs="Arial"/>
          <w:color w:val="000000"/>
          <w:sz w:val="18"/>
          <w:szCs w:val="18"/>
        </w:rPr>
      </w:pPr>
      <w:r w:rsidRPr="00B47E4C">
        <w:rPr>
          <w:rFonts w:ascii="Arial" w:hAnsi="Arial" w:cs="Arial"/>
          <w:color w:val="000000"/>
          <w:sz w:val="18"/>
          <w:szCs w:val="18"/>
          <w:lang w:val="sr-Cyrl-CS"/>
        </w:rPr>
        <w:tab/>
        <w:t>Локална комунална такса за истицање фирме на пословном простору (у даљем тексту: такса) утврђује се на годишњем нивоу зависно од регистроване претежне делатности обвезника, односно делатности коју обвезник обавља п</w:t>
      </w:r>
      <w:r w:rsidRPr="00B47E4C">
        <w:rPr>
          <w:rFonts w:ascii="Arial" w:hAnsi="Arial" w:cs="Arial"/>
          <w:color w:val="000000"/>
          <w:sz w:val="18"/>
          <w:szCs w:val="18"/>
        </w:rPr>
        <w:t xml:space="preserve">редвиђену Законом о финансирању локалне самоуправе, и то: банкарства; осигурања имовине и лица; производње и трговине нафтом и дериватима нафте; производње и трговине на велико дуванским производима; производње цемента; поштанских, мобилних и телефонских услуга; електропривреде; казина, коцкарница, кладионица, бинго сала и пружања коцкарских услуга и ноћних барова и дискотека,  </w:t>
      </w:r>
      <w:r w:rsidRPr="00B47E4C">
        <w:rPr>
          <w:rFonts w:ascii="Arial" w:hAnsi="Arial" w:cs="Arial"/>
          <w:color w:val="000000"/>
          <w:sz w:val="18"/>
          <w:szCs w:val="18"/>
          <w:lang w:val="sr-Cyrl-CS"/>
        </w:rPr>
        <w:t>величине правног лица у смислу закона којим се уређује рачуноводство.</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ab/>
        <w:t>Фирма јесте сваки истакнути назив или име које упућује на то да правно или физичко лице обавља одређену делатност.</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ab/>
        <w:t>Привремена одјава не доводи до престанка или ослобађања од таксене обавезе.</w:t>
      </w:r>
    </w:p>
    <w:p w:rsidR="004E63A4" w:rsidRPr="00B47E4C" w:rsidRDefault="004E63A4" w:rsidP="00B47E4C">
      <w:pPr>
        <w:pStyle w:val="ListParagraph"/>
        <w:tabs>
          <w:tab w:val="left" w:pos="993"/>
        </w:tabs>
        <w:spacing w:after="0" w:line="216" w:lineRule="auto"/>
        <w:ind w:left="0"/>
        <w:jc w:val="both"/>
        <w:rPr>
          <w:rFonts w:ascii="Arial" w:hAnsi="Arial" w:cs="Arial"/>
          <w:sz w:val="18"/>
          <w:szCs w:val="18"/>
          <w:lang w:val="sr-Cyrl-CS"/>
        </w:rPr>
      </w:pPr>
      <w:r w:rsidRPr="00B47E4C">
        <w:rPr>
          <w:rFonts w:ascii="Arial" w:hAnsi="Arial" w:cs="Arial"/>
          <w:sz w:val="18"/>
          <w:szCs w:val="18"/>
          <w:lang w:val="sr-Cyrl-CS"/>
        </w:rPr>
        <w:t xml:space="preserve">   Ако се на једном пословном објекту налази више истакнутих фирми истог обвезника, такса се плаћа само за једну фирму.</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ab/>
        <w:t>Висина локалне комуналне таксе утврђује се Тарифом комуналних такси која је саставни део ове Одлуке.</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ru-RU"/>
        </w:rPr>
        <w:t xml:space="preserve">Такса прописана овом Одлуком плаћа се </w:t>
      </w:r>
      <w:r w:rsidRPr="00B47E4C">
        <w:rPr>
          <w:rFonts w:ascii="Arial" w:hAnsi="Arial" w:cs="Arial"/>
          <w:sz w:val="18"/>
          <w:szCs w:val="18"/>
          <w:lang w:val="sr-Cyrl-CS"/>
        </w:rPr>
        <w:t xml:space="preserve">месечно до 15. за претходни месец, ако овом одлуком није другачије одређено. </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ab/>
        <w:t>Комунална такса за држање моторних, друмских и прикључних возила наплаћују се приликом регистрације моторних возила (Продужење регистрације).</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ru-RU"/>
        </w:rPr>
        <w:tab/>
      </w:r>
      <w:r w:rsidRPr="00B47E4C">
        <w:rPr>
          <w:rFonts w:ascii="Arial" w:hAnsi="Arial" w:cs="Arial"/>
          <w:sz w:val="18"/>
          <w:szCs w:val="18"/>
          <w:lang w:val="sr-Cyrl-CS"/>
        </w:rPr>
        <w:t>Наплата локалне комуналне таксе врши се преко Локалне пореске администрације општинске управе општине Петровац на Млави.</w:t>
      </w:r>
    </w:p>
    <w:p w:rsidR="004E63A4"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ab/>
        <w:t>У погледу камате, обнове поступка, жалбе, повраћаја и застарелости, примењују се одредбе Закона о пореском поступку и пореској администрацији.</w:t>
      </w:r>
    </w:p>
    <w:p w:rsidR="00835E39" w:rsidRPr="00B47E4C" w:rsidRDefault="00835E39" w:rsidP="00B47E4C">
      <w:pPr>
        <w:spacing w:line="216" w:lineRule="auto"/>
        <w:jc w:val="both"/>
        <w:rPr>
          <w:rFonts w:ascii="Arial" w:hAnsi="Arial" w:cs="Arial"/>
          <w:sz w:val="18"/>
          <w:szCs w:val="18"/>
          <w:lang w:val="ru-RU"/>
        </w:rPr>
      </w:pPr>
    </w:p>
    <w:p w:rsidR="004E63A4" w:rsidRPr="00676F67" w:rsidRDefault="004E63A4" w:rsidP="00676F67">
      <w:pPr>
        <w:spacing w:line="216" w:lineRule="auto"/>
        <w:jc w:val="center"/>
        <w:rPr>
          <w:rFonts w:ascii="Arial" w:hAnsi="Arial" w:cs="Arial"/>
          <w:sz w:val="18"/>
          <w:szCs w:val="18"/>
          <w:lang w:val="sr-Cyrl-CS"/>
        </w:rPr>
      </w:pPr>
      <w:r w:rsidRPr="00B47E4C">
        <w:rPr>
          <w:rFonts w:ascii="Arial" w:hAnsi="Arial" w:cs="Arial"/>
          <w:sz w:val="18"/>
          <w:szCs w:val="18"/>
          <w:lang w:val="ru-RU"/>
        </w:rPr>
        <w:t>ТАРИФА</w:t>
      </w:r>
      <w:r w:rsidRPr="00B47E4C">
        <w:rPr>
          <w:rFonts w:ascii="Arial" w:hAnsi="Arial" w:cs="Arial"/>
          <w:sz w:val="18"/>
          <w:szCs w:val="18"/>
          <w:lang w:val="sr-Cyrl-CS"/>
        </w:rPr>
        <w:t xml:space="preserve"> </w:t>
      </w:r>
      <w:r w:rsidRPr="00B47E4C">
        <w:rPr>
          <w:rFonts w:ascii="Arial" w:hAnsi="Arial" w:cs="Arial"/>
          <w:sz w:val="18"/>
          <w:szCs w:val="18"/>
          <w:lang w:val="ru-RU"/>
        </w:rPr>
        <w:t>КОМУНАЛНИХ</w:t>
      </w:r>
      <w:r w:rsidRPr="00B47E4C">
        <w:rPr>
          <w:rFonts w:ascii="Arial" w:hAnsi="Arial" w:cs="Arial"/>
          <w:sz w:val="18"/>
          <w:szCs w:val="18"/>
          <w:lang w:val="sr-Cyrl-CS"/>
        </w:rPr>
        <w:t xml:space="preserve"> </w:t>
      </w:r>
      <w:r w:rsidRPr="00B47E4C">
        <w:rPr>
          <w:rFonts w:ascii="Arial" w:hAnsi="Arial" w:cs="Arial"/>
          <w:sz w:val="18"/>
          <w:szCs w:val="18"/>
          <w:lang w:val="ru-RU"/>
        </w:rPr>
        <w:t>ТАКСИ</w:t>
      </w:r>
    </w:p>
    <w:p w:rsidR="004E63A4" w:rsidRPr="00B47E4C" w:rsidRDefault="004E63A4" w:rsidP="00B47E4C">
      <w:pPr>
        <w:spacing w:line="216" w:lineRule="auto"/>
        <w:jc w:val="center"/>
        <w:rPr>
          <w:rFonts w:ascii="Arial" w:hAnsi="Arial" w:cs="Arial"/>
          <w:sz w:val="18"/>
          <w:szCs w:val="18"/>
          <w:lang w:val="ru-RU"/>
        </w:rPr>
      </w:pPr>
      <w:r w:rsidRPr="00B47E4C">
        <w:rPr>
          <w:rFonts w:ascii="Arial" w:hAnsi="Arial" w:cs="Arial"/>
          <w:sz w:val="18"/>
          <w:szCs w:val="18"/>
          <w:lang w:val="ru-RU"/>
        </w:rPr>
        <w:t>- Тарифни број 1 -</w:t>
      </w:r>
    </w:p>
    <w:p w:rsidR="004E63A4" w:rsidRPr="00B47E4C" w:rsidRDefault="004E63A4" w:rsidP="00B47E4C">
      <w:pPr>
        <w:spacing w:line="216" w:lineRule="auto"/>
        <w:jc w:val="center"/>
        <w:rPr>
          <w:rFonts w:ascii="Arial" w:hAnsi="Arial" w:cs="Arial"/>
          <w:sz w:val="18"/>
          <w:szCs w:val="18"/>
          <w:lang w:val="ru-RU"/>
        </w:rPr>
      </w:pPr>
    </w:p>
    <w:p w:rsidR="004E63A4" w:rsidRPr="00676F67"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ab/>
        <w:t xml:space="preserve">Предузетници и правна лица која су према закону којим се уређује рачуноводство разврстана у мала и микро </w:t>
      </w:r>
      <w:r w:rsidRPr="00B47E4C">
        <w:rPr>
          <w:rFonts w:ascii="Arial" w:hAnsi="Arial" w:cs="Arial"/>
          <w:sz w:val="18"/>
          <w:szCs w:val="18"/>
          <w:lang w:val="ru-RU"/>
        </w:rPr>
        <w:t xml:space="preserve">правна лица (осим предузетника и правних лица која обављају делатности: банкарства, осигурања имовине и лица, производње и трговине нафтом и дериватима нафте, производње и трговине на велико дуванским производима, производње цемента, поштанских, мобилних и телефонских услуга, електропривреде, казина, коцкарнице, кладионица, бинго сала и пружање коцкарских услуга и ноћних барова и дискотека), а имају годишњи приход до 50.000.000,00 динара не плаћају локалну комуналну таксу за истицање фирме на пословном простору (фирмарину). </w:t>
      </w:r>
    </w:p>
    <w:p w:rsidR="004E63A4" w:rsidRPr="00B47E4C" w:rsidRDefault="004E63A4" w:rsidP="00B47E4C">
      <w:pPr>
        <w:spacing w:line="216" w:lineRule="auto"/>
        <w:jc w:val="both"/>
        <w:rPr>
          <w:rFonts w:ascii="Arial" w:hAnsi="Arial" w:cs="Arial"/>
          <w:sz w:val="18"/>
          <w:szCs w:val="18"/>
          <w:lang w:val="ru-RU"/>
        </w:rPr>
      </w:pPr>
      <w:r w:rsidRPr="003166CF">
        <w:rPr>
          <w:rFonts w:ascii="Arial" w:hAnsi="Arial" w:cs="Arial"/>
          <w:sz w:val="18"/>
          <w:szCs w:val="18"/>
          <w:lang w:val="ru-RU"/>
        </w:rPr>
        <w:tab/>
      </w:r>
      <w:r w:rsidRPr="00B47E4C">
        <w:rPr>
          <w:rFonts w:ascii="Arial" w:hAnsi="Arial" w:cs="Arial"/>
          <w:sz w:val="18"/>
          <w:szCs w:val="18"/>
          <w:lang w:val="ru-RU"/>
        </w:rPr>
        <w:t>Правна лица која су према закону којим се уређује рачуноводство разврстана у средња правна лица, као и предузетници и мала и микро правна лица која имају годишњи приход преко 50.000.000,00 динара (осим предузетника и правних лица која обављају делатности: банкарства, осигурања имовине и лица, производње и трговине нафтом и дериватима нафте, производње и трговине на велико дуванским производима, производње цемента, поштанских, мобилних и телефонских услуга, електропривреде, казина, коцкарнице, кладионица, бинго сала и пружање коцкарских услуга и ноћних барова и дискотека), фирмарину плаћају на годишњем нивоу у зависности од броја објеката на којима истичу фирму, и то:</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 за један објекат 40.000,00 динара</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 до три објекта 60.000,00 динара</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 преко три објекта</w:t>
      </w:r>
      <w:r w:rsidR="00B159D5">
        <w:rPr>
          <w:rFonts w:ascii="Arial" w:hAnsi="Arial" w:cs="Arial"/>
          <w:sz w:val="18"/>
          <w:szCs w:val="18"/>
          <w:lang w:val="ru-RU"/>
        </w:rPr>
        <w:t xml:space="preserve"> </w:t>
      </w:r>
      <w:r w:rsidRPr="00B47E4C">
        <w:rPr>
          <w:rFonts w:ascii="Arial" w:hAnsi="Arial" w:cs="Arial"/>
          <w:sz w:val="18"/>
          <w:szCs w:val="18"/>
          <w:lang w:val="ru-RU"/>
        </w:rPr>
        <w:t>80.000,00 динара</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ab/>
        <w:t>Правна лица која су према закону којим се уређује рачуноводство разврстана у велика правна лица (осим правних лица која обављају делатности: банкарства, осигурања имовине и лица, производње и трговине нафтом и дериватима нафте, производње и трговине на велико дуванским производима, производње цемента, поштанских, мобилних и телефонских услуга, електропривреде, казина, коцкарнице, кладионица, бинго сала и пружање коцкарских услуга и ноћних барова и дискотека), фирмарину плаћају на годишњем нивоу у износу од 120.000,00 динара.</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ab/>
        <w:t>Правна лица која су према закону којим се уређује рачуноводство разврстана у велика, средња и мала и микро правна лица, у смислу закона којим се уређује рачуноводство и предузетници, а обављају делатности: банкарства, осигурања имовине и лица, производње и трговине нафтом и дериватима нафте, производње и трговине на велико дуванским производима, производње цемента, поштанских, мобилних и телефонских услуга, електропривреде, казина, коцкарнице, кладионица, бинго сала и пружање коцкарских услуга и ноћних барова и дискотека, фирмарину плаћају на годишњем нивоу, и то:</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 банке, осигурања имовине и лица, производња и трговина</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 xml:space="preserve"> на велико дуванским производима, производња цемента,</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 xml:space="preserve"> поштанске, мобилне и телефонске услуге и електропривреде</w:t>
      </w:r>
      <w:r w:rsidR="00676F67">
        <w:rPr>
          <w:rFonts w:ascii="Arial" w:hAnsi="Arial" w:cs="Arial"/>
          <w:sz w:val="18"/>
          <w:szCs w:val="18"/>
          <w:lang w:val="ru-RU"/>
        </w:rPr>
        <w:t xml:space="preserve"> </w:t>
      </w:r>
      <w:r w:rsidRPr="00B47E4C">
        <w:rPr>
          <w:rFonts w:ascii="Arial" w:hAnsi="Arial" w:cs="Arial"/>
          <w:sz w:val="18"/>
          <w:szCs w:val="18"/>
          <w:lang w:val="ru-RU"/>
        </w:rPr>
        <w:t>400.000,00 динара</w:t>
      </w: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-казина, коцкарнице, кладионице, бинго сале, ноћни барови и дискотеке</w:t>
      </w:r>
      <w:r w:rsidR="00676F67">
        <w:rPr>
          <w:rFonts w:ascii="Arial" w:hAnsi="Arial" w:cs="Arial"/>
          <w:sz w:val="18"/>
          <w:szCs w:val="18"/>
          <w:lang w:val="ru-RU"/>
        </w:rPr>
        <w:t xml:space="preserve"> </w:t>
      </w:r>
      <w:r w:rsidRPr="00B47E4C">
        <w:rPr>
          <w:rFonts w:ascii="Arial" w:hAnsi="Arial" w:cs="Arial"/>
          <w:sz w:val="18"/>
          <w:szCs w:val="18"/>
          <w:lang w:val="ru-RU"/>
        </w:rPr>
        <w:t>200.000,00 динара</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ru-RU"/>
        </w:rPr>
        <w:t>- производња и трговина нафтом и дериватима нафте</w:t>
      </w:r>
      <w:r w:rsidRPr="00B47E4C">
        <w:rPr>
          <w:rFonts w:ascii="Arial" w:hAnsi="Arial" w:cs="Arial"/>
          <w:sz w:val="18"/>
          <w:szCs w:val="18"/>
          <w:lang w:val="sr-Cyrl-CS"/>
        </w:rPr>
        <w:t>:</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rPr>
        <w:t>I</w:t>
      </w:r>
      <w:r w:rsidRPr="00B47E4C">
        <w:rPr>
          <w:rFonts w:ascii="Arial" w:hAnsi="Arial" w:cs="Arial"/>
          <w:sz w:val="18"/>
          <w:szCs w:val="18"/>
          <w:lang w:val="sr-Cyrl-CS"/>
        </w:rPr>
        <w:t xml:space="preserve"> група пословни приход у претходној години преко 300.000.000,00 динара 200.000,00 динара</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rPr>
        <w:t>II</w:t>
      </w:r>
      <w:r w:rsidRPr="00B47E4C">
        <w:rPr>
          <w:rFonts w:ascii="Arial" w:hAnsi="Arial" w:cs="Arial"/>
          <w:sz w:val="18"/>
          <w:szCs w:val="18"/>
          <w:lang w:val="sr-Cyrl-CS"/>
        </w:rPr>
        <w:t xml:space="preserve"> група пословни приход у претходној години до 300.000.000,00 динара</w:t>
      </w:r>
      <w:r w:rsidR="00676F67">
        <w:rPr>
          <w:rFonts w:ascii="Arial" w:hAnsi="Arial" w:cs="Arial"/>
          <w:sz w:val="18"/>
          <w:szCs w:val="18"/>
          <w:lang w:val="sr-Cyrl-CS"/>
        </w:rPr>
        <w:t xml:space="preserve"> </w:t>
      </w:r>
      <w:r w:rsidRPr="00B47E4C">
        <w:rPr>
          <w:rFonts w:ascii="Arial" w:hAnsi="Arial" w:cs="Arial"/>
          <w:sz w:val="18"/>
          <w:szCs w:val="18"/>
          <w:lang w:val="sr-Cyrl-CS"/>
        </w:rPr>
        <w:t>100.000,00 динара.</w:t>
      </w:r>
    </w:p>
    <w:p w:rsidR="004E63A4" w:rsidRPr="00B47E4C" w:rsidRDefault="00B159D5" w:rsidP="00B47E4C">
      <w:pPr>
        <w:pStyle w:val="ListParagraph"/>
        <w:tabs>
          <w:tab w:val="left" w:pos="993"/>
        </w:tabs>
        <w:spacing w:after="0" w:line="216" w:lineRule="auto"/>
        <w:ind w:left="0"/>
        <w:jc w:val="both"/>
        <w:rPr>
          <w:rFonts w:ascii="Arial" w:hAnsi="Arial" w:cs="Arial"/>
          <w:sz w:val="18"/>
          <w:szCs w:val="18"/>
          <w:lang w:val="ru-RU"/>
        </w:rPr>
      </w:pPr>
      <w:r>
        <w:rPr>
          <w:rFonts w:ascii="Arial" w:hAnsi="Arial" w:cs="Arial"/>
          <w:sz w:val="18"/>
          <w:szCs w:val="18"/>
          <w:lang w:val="ru-RU"/>
        </w:rPr>
        <w:tab/>
      </w:r>
      <w:r w:rsidR="004E63A4" w:rsidRPr="00B47E4C">
        <w:rPr>
          <w:rFonts w:ascii="Arial" w:hAnsi="Arial" w:cs="Arial"/>
          <w:sz w:val="18"/>
          <w:szCs w:val="18"/>
          <w:lang w:val="ru-RU"/>
        </w:rPr>
        <w:t xml:space="preserve">Такса из тарифног броја 1. утврђује се на основу просечне зараде по запосленом остварене на територији општине Петровац на Млави у периоду јануар-август </w:t>
      </w:r>
      <w:r w:rsidR="004E63A4" w:rsidRPr="00B47E4C">
        <w:rPr>
          <w:rFonts w:ascii="Arial" w:hAnsi="Arial" w:cs="Arial"/>
          <w:sz w:val="18"/>
          <w:szCs w:val="18"/>
          <w:lang w:val="sr-Cyrl-CS"/>
        </w:rPr>
        <w:t>године која претходи години за коју се утврђује комунална такса за истицање фирме на пословном простору</w:t>
      </w:r>
      <w:r w:rsidR="004E63A4" w:rsidRPr="00B47E4C">
        <w:rPr>
          <w:rFonts w:ascii="Arial" w:hAnsi="Arial" w:cs="Arial"/>
          <w:sz w:val="18"/>
          <w:szCs w:val="18"/>
          <w:lang w:val="ru-RU"/>
        </w:rPr>
        <w:t>, према подацима Републичког завода за статистику</w:t>
      </w:r>
    </w:p>
    <w:p w:rsidR="004E63A4" w:rsidRPr="00B47E4C" w:rsidRDefault="004E63A4" w:rsidP="00B47E4C">
      <w:pPr>
        <w:spacing w:line="216" w:lineRule="auto"/>
        <w:jc w:val="both"/>
        <w:rPr>
          <w:rFonts w:ascii="Arial" w:hAnsi="Arial" w:cs="Arial"/>
          <w:sz w:val="18"/>
          <w:szCs w:val="18"/>
          <w:lang w:val="sr-Cyrl-CS"/>
        </w:rPr>
      </w:pPr>
    </w:p>
    <w:p w:rsidR="004E63A4" w:rsidRPr="00B47E4C" w:rsidRDefault="004E63A4" w:rsidP="00B47E4C">
      <w:pPr>
        <w:spacing w:line="216" w:lineRule="auto"/>
        <w:jc w:val="center"/>
        <w:rPr>
          <w:rFonts w:ascii="Arial" w:hAnsi="Arial" w:cs="Arial"/>
          <w:sz w:val="18"/>
          <w:szCs w:val="18"/>
          <w:lang w:val="ru-RU"/>
        </w:rPr>
      </w:pPr>
      <w:r w:rsidRPr="00B47E4C">
        <w:rPr>
          <w:rFonts w:ascii="Arial" w:hAnsi="Arial" w:cs="Arial"/>
          <w:sz w:val="18"/>
          <w:szCs w:val="18"/>
          <w:lang w:val="ru-RU"/>
        </w:rPr>
        <w:t>- Тарифни број 2. -</w:t>
      </w:r>
    </w:p>
    <w:p w:rsidR="004E63A4" w:rsidRPr="00B47E4C" w:rsidRDefault="004E63A4" w:rsidP="00B47E4C">
      <w:pPr>
        <w:spacing w:line="216" w:lineRule="auto"/>
        <w:jc w:val="both"/>
        <w:rPr>
          <w:rFonts w:ascii="Arial" w:hAnsi="Arial" w:cs="Arial"/>
          <w:sz w:val="18"/>
          <w:szCs w:val="18"/>
          <w:lang w:val="ru-RU"/>
        </w:rPr>
      </w:pP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ru-RU"/>
        </w:rPr>
        <w:tab/>
      </w:r>
      <w:r w:rsidRPr="00B47E4C">
        <w:rPr>
          <w:rFonts w:ascii="Arial" w:hAnsi="Arial" w:cs="Arial"/>
          <w:sz w:val="18"/>
          <w:szCs w:val="18"/>
          <w:lang w:val="sr-Cyrl-CS"/>
        </w:rPr>
        <w:t>Локалне комуналне таксе за држање моторних , друмских и прикључних возила, осим пољопривредних возила и машина, која се плаћа приликом регистрације возила, утврђује се у следећим износима:</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1) за теретна возила:</w:t>
      </w:r>
    </w:p>
    <w:p w:rsidR="004E63A4" w:rsidRPr="00B47E4C" w:rsidRDefault="004E63A4" w:rsidP="00B159D5">
      <w:pPr>
        <w:spacing w:line="216" w:lineRule="auto"/>
        <w:rPr>
          <w:rFonts w:ascii="Arial" w:hAnsi="Arial" w:cs="Arial"/>
          <w:sz w:val="18"/>
          <w:szCs w:val="18"/>
          <w:lang w:val="sr-Cyrl-CS"/>
        </w:rPr>
      </w:pPr>
      <w:r w:rsidRPr="00B47E4C">
        <w:rPr>
          <w:rFonts w:ascii="Arial" w:hAnsi="Arial" w:cs="Arial"/>
          <w:sz w:val="18"/>
          <w:szCs w:val="18"/>
          <w:lang w:val="sr-Cyrl-CS"/>
        </w:rPr>
        <w:t>- за камионе до 2 т носивости</w:t>
      </w:r>
      <w:r w:rsidR="00B159D5">
        <w:rPr>
          <w:rFonts w:ascii="Arial" w:hAnsi="Arial" w:cs="Arial"/>
          <w:sz w:val="18"/>
          <w:szCs w:val="18"/>
          <w:lang w:val="sr-Cyrl-CS"/>
        </w:rPr>
        <w:t xml:space="preserve"> </w:t>
      </w:r>
      <w:r w:rsidRPr="00B47E4C">
        <w:rPr>
          <w:rFonts w:ascii="Arial" w:hAnsi="Arial" w:cs="Arial"/>
          <w:sz w:val="18"/>
          <w:szCs w:val="18"/>
          <w:lang w:val="sr-Cyrl-CS"/>
        </w:rPr>
        <w:t>1.570.00</w:t>
      </w:r>
      <w:r w:rsidR="00B159D5">
        <w:rPr>
          <w:rFonts w:ascii="Arial" w:hAnsi="Arial" w:cs="Arial"/>
          <w:sz w:val="18"/>
          <w:szCs w:val="18"/>
          <w:lang w:val="sr-Cyrl-CS"/>
        </w:rPr>
        <w:t xml:space="preserve"> динара,</w:t>
      </w:r>
    </w:p>
    <w:p w:rsidR="004E63A4" w:rsidRPr="00B47E4C" w:rsidRDefault="004E63A4" w:rsidP="00B159D5">
      <w:pPr>
        <w:spacing w:line="216" w:lineRule="auto"/>
        <w:rPr>
          <w:rFonts w:ascii="Arial" w:hAnsi="Arial" w:cs="Arial"/>
          <w:sz w:val="18"/>
          <w:szCs w:val="18"/>
          <w:lang w:val="sr-Cyrl-CS"/>
        </w:rPr>
      </w:pPr>
      <w:r w:rsidRPr="00B47E4C">
        <w:rPr>
          <w:rFonts w:ascii="Arial" w:hAnsi="Arial" w:cs="Arial"/>
          <w:sz w:val="18"/>
          <w:szCs w:val="18"/>
          <w:lang w:val="sr-Cyrl-CS"/>
        </w:rPr>
        <w:t>- за камионе од 2т до 5 т носивости</w:t>
      </w:r>
      <w:r w:rsidR="00B159D5">
        <w:rPr>
          <w:rFonts w:ascii="Arial" w:hAnsi="Arial" w:cs="Arial"/>
          <w:sz w:val="18"/>
          <w:szCs w:val="18"/>
          <w:lang w:val="sr-Cyrl-CS"/>
        </w:rPr>
        <w:t xml:space="preserve"> </w:t>
      </w:r>
      <w:r w:rsidRPr="00B47E4C">
        <w:rPr>
          <w:rFonts w:ascii="Arial" w:hAnsi="Arial" w:cs="Arial"/>
          <w:sz w:val="18"/>
          <w:szCs w:val="18"/>
          <w:lang w:val="sr-Cyrl-CS"/>
        </w:rPr>
        <w:t>2.100,00</w:t>
      </w:r>
      <w:r w:rsidR="00B159D5">
        <w:rPr>
          <w:rFonts w:ascii="Arial" w:hAnsi="Arial" w:cs="Arial"/>
          <w:sz w:val="18"/>
          <w:szCs w:val="18"/>
          <w:lang w:val="sr-Cyrl-CS"/>
        </w:rPr>
        <w:t xml:space="preserve"> динара,</w:t>
      </w:r>
    </w:p>
    <w:p w:rsidR="004E63A4" w:rsidRPr="00B47E4C" w:rsidRDefault="004E63A4" w:rsidP="00B159D5">
      <w:pPr>
        <w:spacing w:line="216" w:lineRule="auto"/>
        <w:rPr>
          <w:rFonts w:ascii="Arial" w:hAnsi="Arial" w:cs="Arial"/>
          <w:sz w:val="18"/>
          <w:szCs w:val="18"/>
          <w:lang w:val="sr-Cyrl-CS"/>
        </w:rPr>
      </w:pPr>
      <w:r w:rsidRPr="00B47E4C">
        <w:rPr>
          <w:rFonts w:ascii="Arial" w:hAnsi="Arial" w:cs="Arial"/>
          <w:sz w:val="18"/>
          <w:szCs w:val="18"/>
          <w:lang w:val="sr-Cyrl-CS"/>
        </w:rPr>
        <w:t>- за камионе од 5 т до 12 т носивости</w:t>
      </w:r>
      <w:r w:rsidR="00B159D5">
        <w:rPr>
          <w:rFonts w:ascii="Arial" w:hAnsi="Arial" w:cs="Arial"/>
          <w:sz w:val="18"/>
          <w:szCs w:val="18"/>
          <w:lang w:val="sr-Cyrl-CS"/>
        </w:rPr>
        <w:t xml:space="preserve"> </w:t>
      </w:r>
      <w:r w:rsidRPr="00B47E4C">
        <w:rPr>
          <w:rFonts w:ascii="Arial" w:hAnsi="Arial" w:cs="Arial"/>
          <w:sz w:val="18"/>
          <w:szCs w:val="18"/>
          <w:lang w:val="sr-Cyrl-CS"/>
        </w:rPr>
        <w:t>3.670,00</w:t>
      </w:r>
      <w:r w:rsidR="00B159D5">
        <w:rPr>
          <w:rFonts w:ascii="Arial" w:hAnsi="Arial" w:cs="Arial"/>
          <w:sz w:val="18"/>
          <w:szCs w:val="18"/>
          <w:lang w:val="sr-Cyrl-CS"/>
        </w:rPr>
        <w:t xml:space="preserve"> динара,</w:t>
      </w:r>
    </w:p>
    <w:p w:rsidR="004E63A4" w:rsidRPr="00B47E4C" w:rsidRDefault="004E63A4" w:rsidP="00B159D5">
      <w:pPr>
        <w:spacing w:line="216" w:lineRule="auto"/>
        <w:rPr>
          <w:rFonts w:ascii="Arial" w:hAnsi="Arial" w:cs="Arial"/>
          <w:sz w:val="18"/>
          <w:szCs w:val="18"/>
          <w:lang w:val="sr-Cyrl-CS"/>
        </w:rPr>
      </w:pPr>
      <w:r w:rsidRPr="00B47E4C">
        <w:rPr>
          <w:rFonts w:ascii="Arial" w:hAnsi="Arial" w:cs="Arial"/>
          <w:sz w:val="18"/>
          <w:szCs w:val="18"/>
          <w:lang w:val="sr-Cyrl-CS"/>
        </w:rPr>
        <w:t>- за камионе преко 12 т носивости</w:t>
      </w:r>
      <w:r w:rsidR="00B159D5">
        <w:rPr>
          <w:rFonts w:ascii="Arial" w:hAnsi="Arial" w:cs="Arial"/>
          <w:sz w:val="18"/>
          <w:szCs w:val="18"/>
          <w:lang w:val="sr-Cyrl-CS"/>
        </w:rPr>
        <w:t xml:space="preserve"> </w:t>
      </w:r>
      <w:r w:rsidRPr="00B47E4C">
        <w:rPr>
          <w:rFonts w:ascii="Arial" w:hAnsi="Arial" w:cs="Arial"/>
          <w:sz w:val="18"/>
          <w:szCs w:val="18"/>
          <w:lang w:val="sr-Cyrl-CS"/>
        </w:rPr>
        <w:t>5.240,00</w:t>
      </w:r>
      <w:r w:rsidR="00B159D5">
        <w:rPr>
          <w:rFonts w:ascii="Arial" w:hAnsi="Arial" w:cs="Arial"/>
          <w:sz w:val="18"/>
          <w:szCs w:val="18"/>
          <w:lang w:val="sr-Cyrl-CS"/>
        </w:rPr>
        <w:t xml:space="preserve"> динара.</w:t>
      </w:r>
    </w:p>
    <w:p w:rsidR="005959DF"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lastRenderedPageBreak/>
        <w:t xml:space="preserve">2) за теретне и радне приколице </w:t>
      </w:r>
    </w:p>
    <w:p w:rsidR="004E63A4" w:rsidRPr="00B47E4C" w:rsidRDefault="005959DF" w:rsidP="00B47E4C">
      <w:pPr>
        <w:spacing w:line="216" w:lineRule="auto"/>
        <w:jc w:val="both"/>
        <w:rPr>
          <w:rFonts w:ascii="Arial" w:hAnsi="Arial" w:cs="Arial"/>
          <w:sz w:val="18"/>
          <w:szCs w:val="18"/>
          <w:lang w:val="sr-Cyrl-CS"/>
        </w:rPr>
      </w:pPr>
      <w:r>
        <w:rPr>
          <w:rFonts w:ascii="Arial" w:hAnsi="Arial" w:cs="Arial"/>
          <w:sz w:val="18"/>
          <w:szCs w:val="18"/>
          <w:lang w:val="sr-Cyrl-CS"/>
        </w:rPr>
        <w:t xml:space="preserve">    </w:t>
      </w:r>
      <w:r w:rsidR="004E63A4" w:rsidRPr="00B47E4C">
        <w:rPr>
          <w:rFonts w:ascii="Arial" w:hAnsi="Arial" w:cs="Arial"/>
          <w:sz w:val="18"/>
          <w:szCs w:val="18"/>
          <w:lang w:val="sr-Cyrl-CS"/>
        </w:rPr>
        <w:t>(за путничке аутомобиле)</w:t>
      </w:r>
      <w:r w:rsidR="004E63A4" w:rsidRPr="00B47E4C">
        <w:rPr>
          <w:rFonts w:ascii="Arial" w:hAnsi="Arial" w:cs="Arial"/>
          <w:sz w:val="18"/>
          <w:szCs w:val="18"/>
          <w:lang w:val="hr-HR"/>
        </w:rPr>
        <w:t xml:space="preserve"> </w:t>
      </w:r>
      <w:r w:rsidR="004E63A4" w:rsidRPr="00B47E4C">
        <w:rPr>
          <w:rFonts w:ascii="Arial" w:hAnsi="Arial" w:cs="Arial"/>
          <w:sz w:val="18"/>
          <w:szCs w:val="18"/>
          <w:lang w:val="sr-Cyrl-CS"/>
        </w:rPr>
        <w:t>520,00</w:t>
      </w:r>
      <w:r>
        <w:rPr>
          <w:rFonts w:ascii="Arial" w:hAnsi="Arial" w:cs="Arial"/>
          <w:sz w:val="18"/>
          <w:szCs w:val="18"/>
          <w:lang w:val="sr-Cyrl-CS"/>
        </w:rPr>
        <w:t xml:space="preserve"> динара</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3) за путничка возила :</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 до 1150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lang w:val="sr-Cyrl-CS"/>
        </w:rPr>
        <w:t>520,00</w:t>
      </w:r>
      <w:r w:rsidR="005959DF">
        <w:rPr>
          <w:rFonts w:ascii="Arial" w:hAnsi="Arial" w:cs="Arial"/>
          <w:sz w:val="18"/>
          <w:szCs w:val="18"/>
          <w:lang w:val="sr-Cyrl-CS"/>
        </w:rPr>
        <w:t xml:space="preserve"> динара,</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 преко 1150 цм</w:t>
      </w:r>
      <w:r w:rsidRPr="00B47E4C">
        <w:rPr>
          <w:rFonts w:ascii="Arial" w:hAnsi="Arial" w:cs="Arial"/>
          <w:sz w:val="18"/>
          <w:szCs w:val="18"/>
          <w:vertAlign w:val="superscript"/>
          <w:lang w:val="sr-Cyrl-CS"/>
        </w:rPr>
        <w:t>3</w:t>
      </w:r>
      <w:r w:rsidRPr="00B47E4C">
        <w:rPr>
          <w:rFonts w:ascii="Arial" w:hAnsi="Arial" w:cs="Arial"/>
          <w:sz w:val="18"/>
          <w:szCs w:val="18"/>
          <w:lang w:val="sr-Cyrl-CS"/>
        </w:rPr>
        <w:t xml:space="preserve"> до 1300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lang w:val="sr-Cyrl-CS"/>
        </w:rPr>
        <w:t>1.050,00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преко 1300 цм</w:t>
      </w:r>
      <w:r w:rsidRPr="00B47E4C">
        <w:rPr>
          <w:rFonts w:ascii="Arial" w:hAnsi="Arial" w:cs="Arial"/>
          <w:sz w:val="18"/>
          <w:szCs w:val="18"/>
          <w:vertAlign w:val="superscript"/>
          <w:lang w:val="sr-Cyrl-CS"/>
        </w:rPr>
        <w:t>3</w:t>
      </w:r>
      <w:r w:rsidRPr="00B47E4C">
        <w:rPr>
          <w:rFonts w:ascii="Arial" w:hAnsi="Arial" w:cs="Arial"/>
          <w:sz w:val="18"/>
          <w:szCs w:val="18"/>
          <w:lang w:val="sr-Cyrl-CS"/>
        </w:rPr>
        <w:t xml:space="preserve"> до 1600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lang w:val="sr-Cyrl-CS"/>
        </w:rPr>
        <w:t>1.570,00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преко 1600 цм</w:t>
      </w:r>
      <w:r w:rsidRPr="00B47E4C">
        <w:rPr>
          <w:rFonts w:ascii="Arial" w:hAnsi="Arial" w:cs="Arial"/>
          <w:sz w:val="18"/>
          <w:szCs w:val="18"/>
          <w:vertAlign w:val="superscript"/>
          <w:lang w:val="sr-Cyrl-CS"/>
        </w:rPr>
        <w:t>3</w:t>
      </w:r>
      <w:r w:rsidRPr="00B47E4C">
        <w:rPr>
          <w:rFonts w:ascii="Arial" w:hAnsi="Arial" w:cs="Arial"/>
          <w:sz w:val="18"/>
          <w:szCs w:val="18"/>
          <w:lang w:val="sr-Cyrl-CS"/>
        </w:rPr>
        <w:t xml:space="preserve"> до 2000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lang w:val="sr-Cyrl-CS"/>
        </w:rPr>
        <w:t>2.100,00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преко 2000 цм</w:t>
      </w:r>
      <w:r w:rsidRPr="00B47E4C">
        <w:rPr>
          <w:rFonts w:ascii="Arial" w:hAnsi="Arial" w:cs="Arial"/>
          <w:sz w:val="18"/>
          <w:szCs w:val="18"/>
          <w:vertAlign w:val="superscript"/>
          <w:lang w:val="sr-Cyrl-CS"/>
        </w:rPr>
        <w:t>3</w:t>
      </w:r>
      <w:r w:rsidRPr="00B47E4C">
        <w:rPr>
          <w:rFonts w:ascii="Arial" w:hAnsi="Arial" w:cs="Arial"/>
          <w:sz w:val="18"/>
          <w:szCs w:val="18"/>
          <w:lang w:val="sr-Cyrl-CS"/>
        </w:rPr>
        <w:t xml:space="preserve"> до 3000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lang w:val="sr-Cyrl-CS"/>
        </w:rPr>
        <w:t>3.150,00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преко 3000 цм</w:t>
      </w:r>
      <w:r w:rsidRPr="00B47E4C">
        <w:rPr>
          <w:rFonts w:ascii="Arial" w:hAnsi="Arial" w:cs="Arial"/>
          <w:sz w:val="18"/>
          <w:szCs w:val="18"/>
          <w:vertAlign w:val="superscript"/>
          <w:lang w:val="sr-Cyrl-CS"/>
        </w:rPr>
        <w:t>3</w:t>
      </w:r>
      <w:r w:rsidRPr="00B47E4C">
        <w:rPr>
          <w:rFonts w:ascii="Arial" w:hAnsi="Arial" w:cs="Arial"/>
          <w:sz w:val="18"/>
          <w:szCs w:val="18"/>
          <w:vertAlign w:val="superscript"/>
          <w:lang w:val="hr-HR"/>
        </w:rPr>
        <w:tab/>
      </w:r>
      <w:r w:rsidRPr="00B47E4C">
        <w:rPr>
          <w:rFonts w:ascii="Arial" w:hAnsi="Arial" w:cs="Arial"/>
          <w:sz w:val="18"/>
          <w:szCs w:val="18"/>
          <w:lang w:val="sr-Cyrl-CS"/>
        </w:rPr>
        <w:t>5.240,00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4) за мотоцикле:</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до 125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lang w:val="sr-Cyrl-CS"/>
        </w:rPr>
        <w:t>420,00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hr-HR"/>
        </w:rPr>
      </w:pPr>
      <w:r w:rsidRPr="00B47E4C">
        <w:rPr>
          <w:rFonts w:ascii="Arial" w:hAnsi="Arial" w:cs="Arial"/>
          <w:sz w:val="18"/>
          <w:szCs w:val="18"/>
          <w:lang w:val="sr-Cyrl-CS"/>
        </w:rPr>
        <w:t>- преко 125 цм</w:t>
      </w:r>
      <w:r w:rsidRPr="00B47E4C">
        <w:rPr>
          <w:rFonts w:ascii="Arial" w:hAnsi="Arial" w:cs="Arial"/>
          <w:sz w:val="18"/>
          <w:szCs w:val="18"/>
          <w:vertAlign w:val="superscript"/>
          <w:lang w:val="sr-Cyrl-CS"/>
        </w:rPr>
        <w:t>3</w:t>
      </w:r>
      <w:r w:rsidRPr="00B47E4C">
        <w:rPr>
          <w:rFonts w:ascii="Arial" w:hAnsi="Arial" w:cs="Arial"/>
          <w:sz w:val="18"/>
          <w:szCs w:val="18"/>
          <w:lang w:val="sr-Cyrl-CS"/>
        </w:rPr>
        <w:t xml:space="preserve"> до 250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vertAlign w:val="superscript"/>
          <w:lang w:val="hr-HR"/>
        </w:rPr>
        <w:t xml:space="preserve"> </w:t>
      </w:r>
      <w:r w:rsidRPr="00B47E4C">
        <w:rPr>
          <w:rFonts w:ascii="Arial" w:hAnsi="Arial" w:cs="Arial"/>
          <w:sz w:val="18"/>
          <w:szCs w:val="18"/>
          <w:lang w:val="sr-Cyrl-CS"/>
        </w:rPr>
        <w:t>630,00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преко 250 цм</w:t>
      </w:r>
      <w:r w:rsidRPr="00B47E4C">
        <w:rPr>
          <w:rFonts w:ascii="Arial" w:hAnsi="Arial" w:cs="Arial"/>
          <w:sz w:val="18"/>
          <w:szCs w:val="18"/>
          <w:vertAlign w:val="superscript"/>
          <w:lang w:val="sr-Cyrl-CS"/>
        </w:rPr>
        <w:t>3</w:t>
      </w:r>
      <w:r w:rsidRPr="00B47E4C">
        <w:rPr>
          <w:rFonts w:ascii="Arial" w:hAnsi="Arial" w:cs="Arial"/>
          <w:sz w:val="18"/>
          <w:szCs w:val="18"/>
          <w:lang w:val="sr-Cyrl-CS"/>
        </w:rPr>
        <w:t xml:space="preserve"> до 500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lang w:val="sr-Cyrl-CS"/>
        </w:rPr>
        <w:t>1.050,00</w:t>
      </w:r>
      <w:r w:rsidR="005959DF">
        <w:rPr>
          <w:rFonts w:ascii="Arial" w:hAnsi="Arial" w:cs="Arial"/>
          <w:sz w:val="18"/>
          <w:szCs w:val="18"/>
          <w:lang w:val="sr-Cyrl-CS"/>
        </w:rPr>
        <w:t xml:space="preserve"> динара,</w:t>
      </w:r>
    </w:p>
    <w:p w:rsidR="005959DF" w:rsidRDefault="004E63A4" w:rsidP="005959DF">
      <w:pPr>
        <w:spacing w:line="216" w:lineRule="auto"/>
        <w:rPr>
          <w:rFonts w:ascii="Arial" w:hAnsi="Arial" w:cs="Arial"/>
          <w:sz w:val="18"/>
          <w:szCs w:val="18"/>
          <w:lang w:val="sr-Cyrl-CS"/>
        </w:rPr>
      </w:pPr>
      <w:r w:rsidRPr="00B47E4C">
        <w:rPr>
          <w:rFonts w:ascii="Arial" w:hAnsi="Arial" w:cs="Arial"/>
          <w:sz w:val="18"/>
          <w:szCs w:val="18"/>
          <w:lang w:val="sr-Cyrl-CS"/>
        </w:rPr>
        <w:t>- преко 500 цм</w:t>
      </w:r>
      <w:r w:rsidRPr="00B47E4C">
        <w:rPr>
          <w:rFonts w:ascii="Arial" w:hAnsi="Arial" w:cs="Arial"/>
          <w:sz w:val="18"/>
          <w:szCs w:val="18"/>
          <w:vertAlign w:val="superscript"/>
          <w:lang w:val="sr-Cyrl-CS"/>
        </w:rPr>
        <w:t>3</w:t>
      </w:r>
      <w:r w:rsidRPr="00B47E4C">
        <w:rPr>
          <w:rFonts w:ascii="Arial" w:hAnsi="Arial" w:cs="Arial"/>
          <w:sz w:val="18"/>
          <w:szCs w:val="18"/>
          <w:lang w:val="sr-Cyrl-CS"/>
        </w:rPr>
        <w:t xml:space="preserve"> до 1200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lang w:val="sr-Cyrl-CS"/>
        </w:rPr>
        <w:t>1.260.00</w:t>
      </w:r>
      <w:r w:rsidR="005959DF">
        <w:rPr>
          <w:rFonts w:ascii="Arial" w:hAnsi="Arial" w:cs="Arial"/>
          <w:sz w:val="18"/>
          <w:szCs w:val="18"/>
          <w:lang w:val="sr-Cyrl-CS"/>
        </w:rPr>
        <w:t xml:space="preserve"> динара,</w:t>
      </w:r>
    </w:p>
    <w:p w:rsidR="004E63A4" w:rsidRPr="005959DF"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преко 1200 цм</w:t>
      </w:r>
      <w:r w:rsidRPr="00B47E4C">
        <w:rPr>
          <w:rFonts w:ascii="Arial" w:hAnsi="Arial" w:cs="Arial"/>
          <w:sz w:val="18"/>
          <w:szCs w:val="18"/>
          <w:vertAlign w:val="superscript"/>
          <w:lang w:val="sr-Cyrl-CS"/>
        </w:rPr>
        <w:t>3</w:t>
      </w:r>
      <w:r w:rsidR="005959DF">
        <w:rPr>
          <w:rFonts w:ascii="Arial" w:hAnsi="Arial" w:cs="Arial"/>
          <w:sz w:val="18"/>
          <w:szCs w:val="18"/>
          <w:vertAlign w:val="superscript"/>
          <w:lang w:val="sr-Cyrl-CS"/>
        </w:rPr>
        <w:t xml:space="preserve"> </w:t>
      </w:r>
      <w:r w:rsidRPr="00B47E4C">
        <w:rPr>
          <w:rFonts w:ascii="Arial" w:hAnsi="Arial" w:cs="Arial"/>
          <w:sz w:val="18"/>
          <w:szCs w:val="18"/>
          <w:lang w:val="sr-Cyrl-CS"/>
        </w:rPr>
        <w:t>1.570,00</w:t>
      </w:r>
      <w:r w:rsidR="005959DF">
        <w:rPr>
          <w:rFonts w:ascii="Arial" w:hAnsi="Arial" w:cs="Arial"/>
          <w:sz w:val="18"/>
          <w:szCs w:val="18"/>
          <w:lang w:val="sr-Cyrl-CS"/>
        </w:rPr>
        <w:t xml:space="preserve"> динара.</w:t>
      </w:r>
    </w:p>
    <w:p w:rsidR="004E63A4" w:rsidRPr="005959DF"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5) за аутобусе и комби бусеве до 50 динара по регистрованом седишту</w:t>
      </w:r>
    </w:p>
    <w:p w:rsidR="004E63A4" w:rsidRPr="00FF5C79" w:rsidRDefault="004E63A4" w:rsidP="00B47E4C">
      <w:pPr>
        <w:spacing w:line="216" w:lineRule="auto"/>
        <w:rPr>
          <w:rFonts w:ascii="Arial" w:hAnsi="Arial" w:cs="Arial"/>
          <w:sz w:val="18"/>
          <w:szCs w:val="18"/>
        </w:rPr>
      </w:pPr>
      <w:r w:rsidRPr="00B47E4C">
        <w:rPr>
          <w:rFonts w:ascii="Arial" w:hAnsi="Arial" w:cs="Arial"/>
          <w:sz w:val="18"/>
          <w:szCs w:val="18"/>
          <w:lang w:val="sr-Cyrl-CS"/>
        </w:rPr>
        <w:t>6) за прикључна возила: теретне приколице, полуприколице и специјалне теретне приколице, за превоз одређених врста терета: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- 1 т носивости</w:t>
      </w:r>
      <w:r w:rsidR="005959DF">
        <w:rPr>
          <w:rFonts w:ascii="Arial" w:hAnsi="Arial" w:cs="Arial"/>
          <w:sz w:val="18"/>
          <w:szCs w:val="18"/>
          <w:lang w:val="sr-Cyrl-CS"/>
        </w:rPr>
        <w:t xml:space="preserve"> </w:t>
      </w:r>
      <w:r w:rsidRPr="00B47E4C">
        <w:rPr>
          <w:rFonts w:ascii="Arial" w:hAnsi="Arial" w:cs="Arial"/>
          <w:sz w:val="18"/>
          <w:szCs w:val="18"/>
          <w:lang w:val="sr-Cyrl-CS"/>
        </w:rPr>
        <w:t>420,00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од 1 т до 5 т носивости</w:t>
      </w:r>
      <w:r w:rsidR="005959DF">
        <w:rPr>
          <w:rFonts w:ascii="Arial" w:hAnsi="Arial" w:cs="Arial"/>
          <w:sz w:val="18"/>
          <w:szCs w:val="18"/>
          <w:lang w:val="sr-Cyrl-CS"/>
        </w:rPr>
        <w:t xml:space="preserve"> </w:t>
      </w:r>
      <w:r w:rsidRPr="00B47E4C">
        <w:rPr>
          <w:rFonts w:ascii="Arial" w:hAnsi="Arial" w:cs="Arial"/>
          <w:sz w:val="18"/>
          <w:szCs w:val="18"/>
          <w:lang w:val="sr-Cyrl-CS"/>
        </w:rPr>
        <w:t>730,00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од 5 т до 10 т носивости</w:t>
      </w:r>
      <w:r w:rsidR="005959DF">
        <w:rPr>
          <w:rFonts w:ascii="Arial" w:hAnsi="Arial" w:cs="Arial"/>
          <w:sz w:val="18"/>
          <w:szCs w:val="18"/>
          <w:lang w:val="sr-Cyrl-CS"/>
        </w:rPr>
        <w:t xml:space="preserve"> </w:t>
      </w:r>
      <w:r w:rsidRPr="00B47E4C">
        <w:rPr>
          <w:rFonts w:ascii="Arial" w:hAnsi="Arial" w:cs="Arial"/>
          <w:sz w:val="18"/>
          <w:szCs w:val="18"/>
          <w:lang w:val="sr-Cyrl-CS"/>
        </w:rPr>
        <w:t>1.000,00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од 10 т до 12 т носивости</w:t>
      </w:r>
      <w:r w:rsidR="005959DF">
        <w:rPr>
          <w:rFonts w:ascii="Arial" w:hAnsi="Arial" w:cs="Arial"/>
          <w:sz w:val="18"/>
          <w:szCs w:val="18"/>
          <w:lang w:val="sr-Cyrl-CS"/>
        </w:rPr>
        <w:t xml:space="preserve"> </w:t>
      </w:r>
      <w:r w:rsidRPr="00B47E4C">
        <w:rPr>
          <w:rFonts w:ascii="Arial" w:hAnsi="Arial" w:cs="Arial"/>
          <w:sz w:val="18"/>
          <w:szCs w:val="18"/>
          <w:lang w:val="sr-Cyrl-CS"/>
        </w:rPr>
        <w:t>1.360,00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носивости преко 12 т</w:t>
      </w:r>
      <w:r w:rsidR="005959DF">
        <w:rPr>
          <w:rFonts w:ascii="Arial" w:hAnsi="Arial" w:cs="Arial"/>
          <w:sz w:val="18"/>
          <w:szCs w:val="18"/>
          <w:lang w:val="sr-Cyrl-CS"/>
        </w:rPr>
        <w:t xml:space="preserve"> </w:t>
      </w:r>
      <w:r w:rsidRPr="00B47E4C">
        <w:rPr>
          <w:rFonts w:ascii="Arial" w:hAnsi="Arial" w:cs="Arial"/>
          <w:sz w:val="18"/>
          <w:szCs w:val="18"/>
          <w:lang w:val="sr-Cyrl-CS"/>
        </w:rPr>
        <w:t>2.100,00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7) за вучна возила (тегљаче):</w:t>
      </w:r>
    </w:p>
    <w:p w:rsidR="004E63A4" w:rsidRPr="005959DF"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чија је снага мотора до 66 к</w:t>
      </w:r>
      <w:r w:rsidRPr="00B47E4C">
        <w:rPr>
          <w:rFonts w:ascii="Arial" w:hAnsi="Arial" w:cs="Arial"/>
          <w:sz w:val="18"/>
          <w:szCs w:val="18"/>
        </w:rPr>
        <w:t>w</w:t>
      </w:r>
      <w:r w:rsidR="005959DF">
        <w:rPr>
          <w:rFonts w:ascii="Arial" w:hAnsi="Arial" w:cs="Arial"/>
          <w:sz w:val="18"/>
          <w:szCs w:val="18"/>
          <w:lang w:val="sr-Cyrl-CS"/>
        </w:rPr>
        <w:t xml:space="preserve"> </w:t>
      </w:r>
      <w:r w:rsidRPr="00B47E4C">
        <w:rPr>
          <w:rFonts w:ascii="Arial" w:hAnsi="Arial" w:cs="Arial"/>
          <w:sz w:val="18"/>
          <w:szCs w:val="18"/>
          <w:lang w:val="sr-Cyrl-CS"/>
        </w:rPr>
        <w:t>1.570,00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чија је снага мотора од 66 до 96 к</w:t>
      </w:r>
      <w:r w:rsidRPr="00B47E4C">
        <w:rPr>
          <w:rFonts w:ascii="Arial" w:hAnsi="Arial" w:cs="Arial"/>
          <w:sz w:val="18"/>
          <w:szCs w:val="18"/>
        </w:rPr>
        <w:t>w</w:t>
      </w:r>
      <w:r w:rsidR="005959DF">
        <w:rPr>
          <w:rFonts w:ascii="Arial" w:hAnsi="Arial" w:cs="Arial"/>
          <w:sz w:val="18"/>
          <w:szCs w:val="18"/>
          <w:lang w:val="sr-Cyrl-CS"/>
        </w:rPr>
        <w:t xml:space="preserve"> </w:t>
      </w:r>
      <w:r w:rsidRPr="00B47E4C">
        <w:rPr>
          <w:rFonts w:ascii="Arial" w:hAnsi="Arial" w:cs="Arial"/>
          <w:sz w:val="18"/>
          <w:szCs w:val="18"/>
          <w:lang w:val="sr-Cyrl-CS"/>
        </w:rPr>
        <w:t>2.100,00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чија је снага мотора од 96 до 132 к</w:t>
      </w:r>
      <w:r w:rsidRPr="00B47E4C">
        <w:rPr>
          <w:rFonts w:ascii="Arial" w:hAnsi="Arial" w:cs="Arial"/>
          <w:sz w:val="18"/>
          <w:szCs w:val="18"/>
        </w:rPr>
        <w:t>w</w:t>
      </w:r>
      <w:r w:rsidR="005959DF">
        <w:rPr>
          <w:rFonts w:ascii="Arial" w:hAnsi="Arial" w:cs="Arial"/>
          <w:sz w:val="18"/>
          <w:szCs w:val="18"/>
          <w:lang w:val="sr-Cyrl-CS"/>
        </w:rPr>
        <w:t xml:space="preserve"> </w:t>
      </w:r>
      <w:r w:rsidRPr="00B47E4C">
        <w:rPr>
          <w:rFonts w:ascii="Arial" w:hAnsi="Arial" w:cs="Arial"/>
          <w:sz w:val="18"/>
          <w:szCs w:val="18"/>
          <w:lang w:val="sr-Cyrl-CS"/>
        </w:rPr>
        <w:t>2.620,00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чија је снага мотора од 132 до 177 к</w:t>
      </w:r>
      <w:r w:rsidRPr="00B47E4C">
        <w:rPr>
          <w:rFonts w:ascii="Arial" w:hAnsi="Arial" w:cs="Arial"/>
          <w:sz w:val="18"/>
          <w:szCs w:val="18"/>
        </w:rPr>
        <w:t>w</w:t>
      </w:r>
      <w:r w:rsidR="005959DF">
        <w:rPr>
          <w:rFonts w:ascii="Arial" w:hAnsi="Arial" w:cs="Arial"/>
          <w:sz w:val="18"/>
          <w:szCs w:val="18"/>
          <w:lang w:val="sr-Cyrl-CS"/>
        </w:rPr>
        <w:t xml:space="preserve"> </w:t>
      </w:r>
      <w:r w:rsidRPr="00B47E4C">
        <w:rPr>
          <w:rFonts w:ascii="Arial" w:hAnsi="Arial" w:cs="Arial"/>
          <w:sz w:val="18"/>
          <w:szCs w:val="18"/>
          <w:lang w:val="sr-Cyrl-CS"/>
        </w:rPr>
        <w:t>3.150,00</w:t>
      </w:r>
      <w:r w:rsidR="005959DF">
        <w:rPr>
          <w:rFonts w:ascii="Arial" w:hAnsi="Arial" w:cs="Arial"/>
          <w:sz w:val="18"/>
          <w:szCs w:val="18"/>
          <w:lang w:val="sr-Cyrl-CS"/>
        </w:rPr>
        <w:t xml:space="preserve"> динара,</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sr-Cyrl-CS"/>
        </w:rPr>
        <w:t>- чија је снага мотора преко 177 к</w:t>
      </w:r>
      <w:r w:rsidRPr="00B47E4C">
        <w:rPr>
          <w:rFonts w:ascii="Arial" w:hAnsi="Arial" w:cs="Arial"/>
          <w:sz w:val="18"/>
          <w:szCs w:val="18"/>
        </w:rPr>
        <w:t>w</w:t>
      </w:r>
      <w:r w:rsidR="005959DF">
        <w:rPr>
          <w:rFonts w:ascii="Arial" w:hAnsi="Arial" w:cs="Arial"/>
          <w:sz w:val="18"/>
          <w:szCs w:val="18"/>
          <w:lang w:val="sr-Cyrl-CS"/>
        </w:rPr>
        <w:t xml:space="preserve"> </w:t>
      </w:r>
      <w:r w:rsidRPr="00B47E4C">
        <w:rPr>
          <w:rFonts w:ascii="Arial" w:hAnsi="Arial" w:cs="Arial"/>
          <w:sz w:val="18"/>
          <w:szCs w:val="18"/>
          <w:lang w:val="sr-Cyrl-CS"/>
        </w:rPr>
        <w:t>4.200,00</w:t>
      </w:r>
      <w:r w:rsidR="005959DF">
        <w:rPr>
          <w:rFonts w:ascii="Arial" w:hAnsi="Arial" w:cs="Arial"/>
          <w:sz w:val="18"/>
          <w:szCs w:val="18"/>
          <w:lang w:val="sr-Cyrl-CS"/>
        </w:rPr>
        <w:t xml:space="preserve"> динара.</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sr-Cyrl-CS"/>
        </w:rPr>
        <w:t>8) за радна возила специјална адаптирана возила и превоз реквизита за путујуће забаве, радна и атестирана специјализована возила за превоз пчела  1.050,00</w:t>
      </w:r>
      <w:r w:rsidR="005959DF">
        <w:rPr>
          <w:rFonts w:ascii="Arial" w:hAnsi="Arial" w:cs="Arial"/>
          <w:sz w:val="18"/>
          <w:szCs w:val="18"/>
          <w:lang w:val="sr-Cyrl-CS"/>
        </w:rPr>
        <w:t xml:space="preserve"> динара.</w:t>
      </w:r>
    </w:p>
    <w:p w:rsidR="004E63A4" w:rsidRPr="00B47E4C" w:rsidRDefault="005959DF" w:rsidP="005959DF">
      <w:pPr>
        <w:spacing w:line="216" w:lineRule="auto"/>
        <w:jc w:val="both"/>
        <w:rPr>
          <w:rFonts w:ascii="Arial" w:hAnsi="Arial" w:cs="Arial"/>
          <w:sz w:val="18"/>
          <w:szCs w:val="18"/>
          <w:lang w:val="sr-Cyrl-CS"/>
        </w:rPr>
      </w:pPr>
      <w:r>
        <w:rPr>
          <w:rFonts w:ascii="Arial" w:hAnsi="Arial" w:cs="Arial"/>
          <w:sz w:val="18"/>
          <w:szCs w:val="18"/>
          <w:lang w:val="sr-Cyrl-CS"/>
        </w:rPr>
        <w:tab/>
      </w:r>
      <w:r w:rsidR="004E63A4" w:rsidRPr="00B47E4C">
        <w:rPr>
          <w:rFonts w:ascii="Arial" w:hAnsi="Arial" w:cs="Arial"/>
          <w:sz w:val="18"/>
          <w:szCs w:val="18"/>
          <w:lang w:val="sr-Cyrl-CS"/>
        </w:rPr>
        <w:t>Највиши износи локалне комуналне таксе из става 1. ове тарифе усклађују се годишње, са годишњим индексом потрошачких цена, које објављује републички орган за статистику при чему се заокруживање врши тако што се износ до 5 динара не узима у обзир, а износ преко 5 динара заокружује на 10 динара.</w:t>
      </w:r>
    </w:p>
    <w:p w:rsidR="004E63A4" w:rsidRPr="005959DF" w:rsidRDefault="005959DF" w:rsidP="00B47E4C">
      <w:pPr>
        <w:spacing w:line="216" w:lineRule="auto"/>
        <w:rPr>
          <w:rFonts w:ascii="Arial" w:hAnsi="Arial" w:cs="Arial"/>
          <w:spacing w:val="-4"/>
          <w:sz w:val="18"/>
          <w:szCs w:val="18"/>
          <w:lang w:val="ru-RU"/>
        </w:rPr>
      </w:pPr>
      <w:r>
        <w:rPr>
          <w:rFonts w:ascii="Arial" w:hAnsi="Arial" w:cs="Arial"/>
          <w:sz w:val="18"/>
          <w:szCs w:val="18"/>
          <w:lang w:val="ru-RU"/>
        </w:rPr>
        <w:tab/>
      </w:r>
      <w:r w:rsidR="004E63A4" w:rsidRPr="005959DF">
        <w:rPr>
          <w:rFonts w:ascii="Arial" w:hAnsi="Arial" w:cs="Arial"/>
          <w:spacing w:val="-4"/>
          <w:sz w:val="18"/>
          <w:szCs w:val="18"/>
          <w:lang w:val="ru-RU"/>
        </w:rPr>
        <w:t>Возила следеће намене ослобађају се плаћања таксе:</w:t>
      </w:r>
    </w:p>
    <w:p w:rsidR="004E63A4" w:rsidRPr="00B47E4C" w:rsidRDefault="004E63A4" w:rsidP="00B47E4C">
      <w:pPr>
        <w:spacing w:line="216" w:lineRule="auto"/>
        <w:rPr>
          <w:rFonts w:ascii="Arial" w:hAnsi="Arial" w:cs="Arial"/>
          <w:sz w:val="18"/>
          <w:szCs w:val="18"/>
          <w:lang w:val="sr-Cyrl-CS"/>
        </w:rPr>
      </w:pPr>
      <w:r w:rsidRPr="00B47E4C">
        <w:rPr>
          <w:rFonts w:ascii="Arial" w:hAnsi="Arial" w:cs="Arial"/>
          <w:sz w:val="18"/>
          <w:szCs w:val="18"/>
          <w:lang w:val="ru-RU"/>
        </w:rPr>
        <w:t>1. На друмско возило В</w:t>
      </w:r>
      <w:r w:rsidRPr="00B47E4C">
        <w:rPr>
          <w:rFonts w:ascii="Arial" w:hAnsi="Arial" w:cs="Arial"/>
          <w:sz w:val="18"/>
          <w:szCs w:val="18"/>
          <w:lang w:val="sr-Cyrl-CS"/>
        </w:rPr>
        <w:t>С</w:t>
      </w:r>
    </w:p>
    <w:p w:rsidR="004E63A4" w:rsidRPr="00B47E4C" w:rsidRDefault="004E63A4" w:rsidP="00B47E4C">
      <w:pPr>
        <w:spacing w:line="216" w:lineRule="auto"/>
        <w:rPr>
          <w:rFonts w:ascii="Arial" w:hAnsi="Arial" w:cs="Arial"/>
          <w:sz w:val="18"/>
          <w:szCs w:val="18"/>
          <w:lang w:val="ru-RU"/>
        </w:rPr>
      </w:pPr>
      <w:r w:rsidRPr="00B47E4C">
        <w:rPr>
          <w:rFonts w:ascii="Arial" w:hAnsi="Arial" w:cs="Arial"/>
          <w:sz w:val="18"/>
          <w:szCs w:val="18"/>
          <w:lang w:val="ru-RU"/>
        </w:rPr>
        <w:t>2. На возило хитне помоћи, Црвеног крста и ветеринарске службе,</w:t>
      </w:r>
    </w:p>
    <w:p w:rsidR="004E63A4" w:rsidRPr="00676F67" w:rsidRDefault="004E63A4" w:rsidP="00B47E4C">
      <w:pPr>
        <w:spacing w:line="216" w:lineRule="auto"/>
        <w:rPr>
          <w:rFonts w:ascii="Arial" w:hAnsi="Arial" w:cs="Arial"/>
          <w:sz w:val="18"/>
          <w:szCs w:val="18"/>
          <w:lang w:val="ru-RU"/>
        </w:rPr>
      </w:pPr>
      <w:r w:rsidRPr="00B47E4C">
        <w:rPr>
          <w:rFonts w:ascii="Arial" w:hAnsi="Arial" w:cs="Arial"/>
          <w:sz w:val="18"/>
          <w:szCs w:val="18"/>
          <w:lang w:val="ru-RU"/>
        </w:rPr>
        <w:t>3. На друмска моторна возила комунални</w:t>
      </w:r>
      <w:r w:rsidR="00676F67">
        <w:rPr>
          <w:rFonts w:ascii="Arial" w:hAnsi="Arial" w:cs="Arial"/>
          <w:sz w:val="18"/>
          <w:szCs w:val="18"/>
          <w:lang w:val="ru-RU"/>
        </w:rPr>
        <w:t xml:space="preserve">х организација која се користе </w:t>
      </w:r>
      <w:r w:rsidRPr="00B47E4C">
        <w:rPr>
          <w:rFonts w:ascii="Arial" w:hAnsi="Arial" w:cs="Arial"/>
          <w:sz w:val="18"/>
          <w:szCs w:val="18"/>
          <w:lang w:val="ru-RU"/>
        </w:rPr>
        <w:t>за вршење комуналне делатности као што је градска чистоћа, водовод и</w:t>
      </w:r>
      <w:r w:rsidR="00676F67">
        <w:rPr>
          <w:rFonts w:ascii="Arial" w:hAnsi="Arial" w:cs="Arial"/>
          <w:sz w:val="18"/>
          <w:szCs w:val="18"/>
          <w:lang w:val="ru-RU"/>
        </w:rPr>
        <w:t xml:space="preserve"> </w:t>
      </w:r>
      <w:r w:rsidRPr="00B47E4C">
        <w:rPr>
          <w:rFonts w:ascii="Arial" w:hAnsi="Arial" w:cs="Arial"/>
          <w:sz w:val="18"/>
          <w:szCs w:val="18"/>
          <w:lang w:val="ru-RU"/>
        </w:rPr>
        <w:t>канализација,</w:t>
      </w:r>
    </w:p>
    <w:p w:rsidR="004E63A4" w:rsidRPr="00B47E4C" w:rsidRDefault="004E63A4" w:rsidP="005959DF">
      <w:pPr>
        <w:spacing w:line="216" w:lineRule="auto"/>
        <w:rPr>
          <w:rFonts w:ascii="Arial" w:hAnsi="Arial" w:cs="Arial"/>
          <w:sz w:val="18"/>
          <w:szCs w:val="18"/>
          <w:lang w:val="ru-RU"/>
        </w:rPr>
      </w:pPr>
      <w:r w:rsidRPr="00B47E4C">
        <w:rPr>
          <w:rFonts w:ascii="Arial" w:hAnsi="Arial" w:cs="Arial"/>
          <w:sz w:val="18"/>
          <w:szCs w:val="18"/>
          <w:lang w:val="ru-RU"/>
        </w:rPr>
        <w:t>4. На ватрогасна возила, возила МУ</w:t>
      </w:r>
      <w:r w:rsidR="00676F67">
        <w:rPr>
          <w:rFonts w:ascii="Arial" w:hAnsi="Arial" w:cs="Arial"/>
          <w:sz w:val="18"/>
          <w:szCs w:val="18"/>
          <w:lang w:val="ru-RU"/>
        </w:rPr>
        <w:t xml:space="preserve">П-а, Општинског суда, Општинске </w:t>
      </w:r>
      <w:r w:rsidRPr="00B47E4C">
        <w:rPr>
          <w:rFonts w:ascii="Arial" w:hAnsi="Arial" w:cs="Arial"/>
          <w:sz w:val="18"/>
          <w:szCs w:val="18"/>
          <w:lang w:val="ru-RU"/>
        </w:rPr>
        <w:t>управе.</w:t>
      </w:r>
    </w:p>
    <w:p w:rsidR="004E63A4"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ru-RU"/>
        </w:rPr>
        <w:tab/>
        <w:t xml:space="preserve">Комунална такса за држање моторних, друмских и прикључних возила </w:t>
      </w:r>
      <w:r w:rsidRPr="00B47E4C">
        <w:rPr>
          <w:rFonts w:ascii="Arial" w:hAnsi="Arial" w:cs="Arial"/>
          <w:sz w:val="18"/>
          <w:szCs w:val="18"/>
          <w:lang w:val="sr-Cyrl-CS"/>
        </w:rPr>
        <w:t xml:space="preserve">не </w:t>
      </w:r>
      <w:r w:rsidRPr="00B47E4C">
        <w:rPr>
          <w:rFonts w:ascii="Arial" w:hAnsi="Arial" w:cs="Arial"/>
          <w:sz w:val="18"/>
          <w:szCs w:val="18"/>
          <w:lang w:val="ru-RU"/>
        </w:rPr>
        <w:t>наплаћуј</w:t>
      </w:r>
      <w:r w:rsidRPr="00B47E4C">
        <w:rPr>
          <w:rFonts w:ascii="Arial" w:hAnsi="Arial" w:cs="Arial"/>
          <w:sz w:val="18"/>
          <w:szCs w:val="18"/>
        </w:rPr>
        <w:t>e</w:t>
      </w:r>
      <w:r w:rsidRPr="00B47E4C">
        <w:rPr>
          <w:rFonts w:ascii="Arial" w:hAnsi="Arial" w:cs="Arial"/>
          <w:sz w:val="18"/>
          <w:szCs w:val="18"/>
          <w:lang w:val="ru-RU"/>
        </w:rPr>
        <w:t xml:space="preserve"> се приликом регистрације моторних возила (продужење регистрације) особама са инвалидитетом са 80 и више процената телесног оштећења и особама са инвалидитетом код којих постоји телесно оштећење које има за последицу </w:t>
      </w:r>
      <w:r w:rsidRPr="00B47E4C">
        <w:rPr>
          <w:rFonts w:ascii="Arial" w:hAnsi="Arial" w:cs="Arial"/>
          <w:sz w:val="18"/>
          <w:szCs w:val="18"/>
          <w:lang w:val="sr-Cyrl-CS"/>
        </w:rPr>
        <w:t>неспособност доњих екстремитета ногу од 60 и више процената, на једно возило које се на њено име прв</w:t>
      </w:r>
      <w:r w:rsidRPr="00B47E4C">
        <w:rPr>
          <w:rFonts w:ascii="Arial" w:hAnsi="Arial" w:cs="Arial"/>
          <w:sz w:val="18"/>
          <w:szCs w:val="18"/>
        </w:rPr>
        <w:t>o</w:t>
      </w:r>
      <w:r w:rsidRPr="003166CF">
        <w:rPr>
          <w:rFonts w:ascii="Arial" w:hAnsi="Arial" w:cs="Arial"/>
          <w:sz w:val="18"/>
          <w:szCs w:val="18"/>
          <w:lang w:val="ru-RU"/>
        </w:rPr>
        <w:t xml:space="preserve"> </w:t>
      </w:r>
      <w:r w:rsidRPr="00B47E4C">
        <w:rPr>
          <w:rFonts w:ascii="Arial" w:hAnsi="Arial" w:cs="Arial"/>
          <w:sz w:val="18"/>
          <w:szCs w:val="18"/>
          <w:lang w:val="sr-Cyrl-CS"/>
        </w:rPr>
        <w:t xml:space="preserve"> региструје у једној години, уз доказе о испуњењу прописаних услова</w:t>
      </w:r>
    </w:p>
    <w:p w:rsidR="00676F67" w:rsidRPr="00B47E4C" w:rsidRDefault="00676F67" w:rsidP="00B47E4C">
      <w:pPr>
        <w:spacing w:line="216" w:lineRule="auto"/>
        <w:jc w:val="both"/>
        <w:rPr>
          <w:rFonts w:ascii="Arial" w:hAnsi="Arial" w:cs="Arial"/>
          <w:sz w:val="18"/>
          <w:szCs w:val="18"/>
          <w:lang w:val="ru-RU"/>
        </w:rPr>
      </w:pPr>
    </w:p>
    <w:p w:rsidR="004E63A4" w:rsidRPr="00B47E4C" w:rsidRDefault="004E63A4" w:rsidP="00B47E4C">
      <w:pPr>
        <w:spacing w:line="216" w:lineRule="auto"/>
        <w:jc w:val="center"/>
        <w:rPr>
          <w:rFonts w:ascii="Arial" w:hAnsi="Arial" w:cs="Arial"/>
          <w:sz w:val="18"/>
          <w:szCs w:val="18"/>
          <w:lang w:val="ru-RU"/>
        </w:rPr>
      </w:pPr>
      <w:r w:rsidRPr="00B47E4C">
        <w:rPr>
          <w:rFonts w:ascii="Arial" w:hAnsi="Arial" w:cs="Arial"/>
          <w:sz w:val="18"/>
          <w:szCs w:val="18"/>
          <w:lang w:val="ru-RU"/>
        </w:rPr>
        <w:t>- Тарифни број 3. -</w:t>
      </w:r>
    </w:p>
    <w:p w:rsidR="004E63A4" w:rsidRPr="00B47E4C" w:rsidRDefault="004E63A4" w:rsidP="00B47E4C">
      <w:pPr>
        <w:spacing w:line="216" w:lineRule="auto"/>
        <w:jc w:val="both"/>
        <w:rPr>
          <w:rFonts w:ascii="Arial" w:hAnsi="Arial" w:cs="Arial"/>
          <w:sz w:val="18"/>
          <w:szCs w:val="18"/>
          <w:lang w:val="ru-RU"/>
        </w:rPr>
      </w:pPr>
    </w:p>
    <w:p w:rsidR="004E63A4" w:rsidRPr="00B47E4C"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ab/>
        <w:t xml:space="preserve">1. За држање средстава за видео, компјутерске и ТВ игре, </w:t>
      </w:r>
      <w:r w:rsidRPr="00B47E4C">
        <w:rPr>
          <w:rFonts w:ascii="Arial" w:hAnsi="Arial" w:cs="Arial"/>
          <w:sz w:val="18"/>
          <w:szCs w:val="18"/>
          <w:lang w:val="sr-Cyrl-CS"/>
        </w:rPr>
        <w:t xml:space="preserve"> флипери, билијари, стони фудбал, пикадо и сл.</w:t>
      </w:r>
      <w:r w:rsidRPr="00B47E4C">
        <w:rPr>
          <w:rFonts w:ascii="Arial" w:hAnsi="Arial" w:cs="Arial"/>
          <w:sz w:val="18"/>
          <w:szCs w:val="18"/>
          <w:lang w:val="ru-RU"/>
        </w:rPr>
        <w:t xml:space="preserve"> плаћа се комунална такса по аутомату годишње у износу од</w:t>
      </w:r>
      <w:r w:rsidR="00676F67">
        <w:rPr>
          <w:rFonts w:ascii="Arial" w:hAnsi="Arial" w:cs="Arial"/>
          <w:sz w:val="18"/>
          <w:szCs w:val="18"/>
          <w:lang w:val="ru-RU"/>
        </w:rPr>
        <w:t xml:space="preserve"> </w:t>
      </w:r>
      <w:r w:rsidRPr="00B47E4C">
        <w:rPr>
          <w:rFonts w:ascii="Arial" w:hAnsi="Arial" w:cs="Arial"/>
          <w:sz w:val="18"/>
          <w:szCs w:val="18"/>
          <w:lang w:val="ru-RU"/>
        </w:rPr>
        <w:t>7.366,00</w:t>
      </w:r>
      <w:r w:rsidR="00676F67">
        <w:rPr>
          <w:rFonts w:ascii="Arial" w:hAnsi="Arial" w:cs="Arial"/>
          <w:sz w:val="18"/>
          <w:szCs w:val="18"/>
          <w:lang w:val="ru-RU"/>
        </w:rPr>
        <w:t xml:space="preserve"> динара</w:t>
      </w:r>
    </w:p>
    <w:p w:rsidR="004E63A4" w:rsidRPr="00676F67" w:rsidRDefault="004E63A4" w:rsidP="00676F67">
      <w:pPr>
        <w:spacing w:line="216" w:lineRule="auto"/>
        <w:jc w:val="both"/>
        <w:rPr>
          <w:rFonts w:ascii="Arial" w:hAnsi="Arial" w:cs="Arial"/>
          <w:sz w:val="18"/>
          <w:szCs w:val="18"/>
          <w:lang w:val="sr-Cyrl-CS"/>
        </w:rPr>
      </w:pPr>
      <w:r w:rsidRPr="00B47E4C">
        <w:rPr>
          <w:rFonts w:ascii="Arial" w:hAnsi="Arial" w:cs="Arial"/>
          <w:sz w:val="18"/>
          <w:szCs w:val="18"/>
          <w:lang w:val="sr-Cyrl-CS"/>
        </w:rPr>
        <w:tab/>
        <w:t>Под забавним играма у смислу овог тарифног броја сматрају се игре на рачунарима, симулаторима, видео-аутоматима, флиперима и другим сличним направама које се стављају у погон помоћу новца или жетона, као и пикадо, билијар и друге сличне игре, у којима се учествује уз наплату, а у којима учесник не може остварити добитак у</w:t>
      </w:r>
      <w:r w:rsidRPr="00B47E4C">
        <w:rPr>
          <w:rFonts w:ascii="Arial" w:hAnsi="Arial" w:cs="Arial"/>
          <w:sz w:val="18"/>
          <w:szCs w:val="18"/>
          <w:lang w:val="sr-Latn-RS"/>
        </w:rPr>
        <w:t xml:space="preserve"> </w:t>
      </w:r>
      <w:r w:rsidRPr="00B47E4C">
        <w:rPr>
          <w:rFonts w:ascii="Arial" w:hAnsi="Arial" w:cs="Arial"/>
          <w:sz w:val="18"/>
          <w:szCs w:val="18"/>
          <w:lang w:val="sr-Cyrl-CS"/>
        </w:rPr>
        <w:t>новцу, стварима, услугама или правима, већ право на једну или више бесплатних игара исте врсте.</w:t>
      </w:r>
    </w:p>
    <w:p w:rsidR="004E63A4" w:rsidRPr="00B47E4C" w:rsidRDefault="005959DF" w:rsidP="00B47E4C">
      <w:pPr>
        <w:spacing w:line="216" w:lineRule="auto"/>
        <w:jc w:val="both"/>
        <w:rPr>
          <w:rFonts w:ascii="Arial" w:hAnsi="Arial" w:cs="Arial"/>
          <w:sz w:val="18"/>
          <w:szCs w:val="18"/>
          <w:lang w:val="sr-Cyrl-CS"/>
        </w:rPr>
      </w:pPr>
      <w:r>
        <w:rPr>
          <w:rFonts w:ascii="Arial" w:hAnsi="Arial" w:cs="Arial"/>
          <w:sz w:val="18"/>
          <w:szCs w:val="18"/>
          <w:lang w:val="ru-RU"/>
        </w:rPr>
        <w:tab/>
        <w:t>2.</w:t>
      </w:r>
      <w:r w:rsidR="004E63A4" w:rsidRPr="00B47E4C">
        <w:rPr>
          <w:rFonts w:ascii="Arial" w:hAnsi="Arial" w:cs="Arial"/>
          <w:sz w:val="18"/>
          <w:szCs w:val="18"/>
          <w:lang w:val="ru-RU"/>
        </w:rPr>
        <w:t>Ову тарифу плаћа угоститељско предузеће, односно самостални угоститељ или приређивач забавних игара у чијем се објекту приређују игре.</w:t>
      </w:r>
    </w:p>
    <w:p w:rsidR="004E63A4" w:rsidRDefault="004E63A4" w:rsidP="00B47E4C">
      <w:pPr>
        <w:spacing w:line="216" w:lineRule="auto"/>
        <w:jc w:val="both"/>
        <w:rPr>
          <w:rFonts w:ascii="Arial" w:hAnsi="Arial" w:cs="Arial"/>
          <w:sz w:val="18"/>
          <w:szCs w:val="18"/>
          <w:lang w:val="ru-RU"/>
        </w:rPr>
      </w:pPr>
      <w:r w:rsidRPr="00B47E4C">
        <w:rPr>
          <w:rFonts w:ascii="Arial" w:hAnsi="Arial" w:cs="Arial"/>
          <w:sz w:val="18"/>
          <w:szCs w:val="18"/>
          <w:lang w:val="ru-RU"/>
        </w:rPr>
        <w:tab/>
        <w:t xml:space="preserve">3. Обвезник је дужан да таксу из овог тарифног броја </w:t>
      </w:r>
      <w:r w:rsidRPr="00B47E4C">
        <w:rPr>
          <w:rFonts w:ascii="Arial" w:hAnsi="Arial" w:cs="Arial"/>
          <w:sz w:val="18"/>
          <w:szCs w:val="18"/>
          <w:lang w:val="sr-Cyrl-CS"/>
        </w:rPr>
        <w:t>плаћа до</w:t>
      </w:r>
      <w:r w:rsidRPr="00B47E4C">
        <w:rPr>
          <w:rFonts w:ascii="Arial" w:hAnsi="Arial" w:cs="Arial"/>
          <w:sz w:val="18"/>
          <w:szCs w:val="18"/>
          <w:lang w:val="ru-RU"/>
        </w:rPr>
        <w:t xml:space="preserve"> 15. у месецу за претходни месец.</w:t>
      </w:r>
    </w:p>
    <w:p w:rsidR="00676F67" w:rsidRPr="00B47E4C" w:rsidRDefault="00676F67" w:rsidP="00B47E4C">
      <w:pPr>
        <w:spacing w:line="216" w:lineRule="auto"/>
        <w:jc w:val="both"/>
        <w:rPr>
          <w:rFonts w:ascii="Arial" w:hAnsi="Arial" w:cs="Arial"/>
          <w:sz w:val="18"/>
          <w:szCs w:val="18"/>
          <w:lang w:val="sr-Cyrl-CS"/>
        </w:rPr>
      </w:pPr>
    </w:p>
    <w:p w:rsidR="004E63A4" w:rsidRPr="00B47E4C" w:rsidRDefault="004E63A4" w:rsidP="00B47E4C">
      <w:pPr>
        <w:spacing w:line="216" w:lineRule="auto"/>
        <w:jc w:val="center"/>
        <w:rPr>
          <w:rFonts w:ascii="Arial" w:hAnsi="Arial" w:cs="Arial"/>
          <w:sz w:val="18"/>
          <w:szCs w:val="18"/>
          <w:lang w:val="sr-Latn-CS"/>
        </w:rPr>
      </w:pPr>
      <w:r w:rsidRPr="00B47E4C">
        <w:rPr>
          <w:rFonts w:ascii="Arial" w:hAnsi="Arial" w:cs="Arial"/>
          <w:sz w:val="18"/>
          <w:szCs w:val="18"/>
          <w:lang w:val="ru-RU"/>
        </w:rPr>
        <w:t>Члан 3.</w:t>
      </w:r>
    </w:p>
    <w:p w:rsidR="004E63A4" w:rsidRPr="00B47E4C" w:rsidRDefault="004E63A4" w:rsidP="00B47E4C">
      <w:pPr>
        <w:spacing w:line="216" w:lineRule="auto"/>
        <w:jc w:val="center"/>
        <w:rPr>
          <w:rFonts w:ascii="Arial" w:hAnsi="Arial" w:cs="Arial"/>
          <w:sz w:val="18"/>
          <w:szCs w:val="18"/>
          <w:lang w:val="sr-Latn-CS"/>
        </w:rPr>
      </w:pPr>
    </w:p>
    <w:p w:rsidR="004E63A4" w:rsidRPr="00676F67" w:rsidRDefault="00676F67" w:rsidP="00B47E4C">
      <w:pPr>
        <w:spacing w:line="216" w:lineRule="auto"/>
        <w:jc w:val="both"/>
        <w:outlineLvl w:val="0"/>
        <w:rPr>
          <w:rFonts w:ascii="Arial" w:hAnsi="Arial" w:cs="Arial"/>
          <w:color w:val="000000"/>
          <w:sz w:val="18"/>
          <w:szCs w:val="18"/>
          <w:lang w:val="sr-Cyrl-CS"/>
        </w:rPr>
      </w:pPr>
      <w:r>
        <w:rPr>
          <w:rFonts w:ascii="Arial" w:hAnsi="Arial" w:cs="Arial"/>
          <w:color w:val="000000"/>
          <w:sz w:val="18"/>
          <w:szCs w:val="18"/>
          <w:lang w:val="sr-Cyrl-CS"/>
        </w:rPr>
        <w:tab/>
      </w:r>
      <w:r w:rsidR="004E63A4" w:rsidRPr="00B47E4C">
        <w:rPr>
          <w:rFonts w:ascii="Arial" w:hAnsi="Arial" w:cs="Arial"/>
          <w:color w:val="000000"/>
          <w:sz w:val="18"/>
          <w:szCs w:val="18"/>
          <w:lang w:val="sr-Cyrl-CS"/>
        </w:rPr>
        <w:t xml:space="preserve">Ова Одлука ступа на снагу даном објављивања у ''Службеном гласнику општине </w:t>
      </w:r>
      <w:r w:rsidR="004E63A4" w:rsidRPr="003166CF">
        <w:rPr>
          <w:rFonts w:ascii="Arial" w:hAnsi="Arial" w:cs="Arial"/>
          <w:sz w:val="18"/>
          <w:szCs w:val="18"/>
          <w:lang w:val="sr-Cyrl-CS"/>
        </w:rPr>
        <w:t>Петровац на Млави</w:t>
      </w:r>
      <w:r w:rsidR="004E63A4" w:rsidRPr="00B47E4C">
        <w:rPr>
          <w:rFonts w:ascii="Arial" w:hAnsi="Arial" w:cs="Arial"/>
          <w:color w:val="000000"/>
          <w:sz w:val="18"/>
          <w:szCs w:val="18"/>
          <w:lang w:val="sr-Cyrl-CS"/>
        </w:rPr>
        <w:t>'', а примењиваће се од 01.01.2019. године.</w:t>
      </w:r>
    </w:p>
    <w:p w:rsidR="004E63A4" w:rsidRPr="00B47E4C" w:rsidRDefault="004E63A4" w:rsidP="00B47E4C">
      <w:pPr>
        <w:spacing w:line="216" w:lineRule="auto"/>
        <w:jc w:val="both"/>
        <w:rPr>
          <w:rFonts w:ascii="Arial" w:hAnsi="Arial" w:cs="Arial"/>
          <w:sz w:val="18"/>
          <w:szCs w:val="18"/>
          <w:lang w:val="sr-Cyrl-CS"/>
        </w:rPr>
      </w:pPr>
      <w:r w:rsidRPr="00B47E4C">
        <w:rPr>
          <w:rFonts w:ascii="Arial" w:hAnsi="Arial" w:cs="Arial"/>
          <w:sz w:val="18"/>
          <w:szCs w:val="18"/>
          <w:lang w:val="ru-RU"/>
        </w:rPr>
        <w:tab/>
        <w:t xml:space="preserve">Ступањем на снагу ове Одлуке, престаје да важи Одлука о </w:t>
      </w:r>
      <w:r w:rsidRPr="00B47E4C">
        <w:rPr>
          <w:rFonts w:ascii="Arial" w:hAnsi="Arial" w:cs="Arial"/>
          <w:sz w:val="18"/>
          <w:szCs w:val="18"/>
          <w:lang w:val="sr-Cyrl-CS"/>
        </w:rPr>
        <w:t>комуналним таксама</w:t>
      </w:r>
      <w:r w:rsidRPr="00B47E4C">
        <w:rPr>
          <w:rFonts w:ascii="Arial" w:hAnsi="Arial" w:cs="Arial"/>
          <w:sz w:val="18"/>
          <w:szCs w:val="18"/>
          <w:lang w:val="ru-RU"/>
        </w:rPr>
        <w:t xml:space="preserve"> </w:t>
      </w:r>
      <w:r w:rsidRPr="00B47E4C">
        <w:rPr>
          <w:rFonts w:ascii="Arial" w:hAnsi="Arial" w:cs="Arial"/>
          <w:bCs/>
          <w:color w:val="000000"/>
          <w:sz w:val="18"/>
          <w:szCs w:val="18"/>
          <w:lang w:val="ru-RU"/>
        </w:rPr>
        <w:t>(</w:t>
      </w:r>
      <w:r w:rsidRPr="00B47E4C">
        <w:rPr>
          <w:rFonts w:ascii="Arial" w:hAnsi="Arial" w:cs="Arial"/>
          <w:bCs/>
          <w:color w:val="000000"/>
          <w:sz w:val="18"/>
          <w:szCs w:val="18"/>
          <w:lang w:val="sr-Cyrl-CS"/>
        </w:rPr>
        <w:t>''</w:t>
      </w:r>
      <w:r w:rsidRPr="00B47E4C">
        <w:rPr>
          <w:rFonts w:ascii="Arial" w:hAnsi="Arial" w:cs="Arial"/>
          <w:bCs/>
          <w:color w:val="000000"/>
          <w:sz w:val="18"/>
          <w:szCs w:val="18"/>
          <w:lang w:val="ru-RU"/>
        </w:rPr>
        <w:t xml:space="preserve">Службени гласник општине Петровац на Млави“, број </w:t>
      </w:r>
      <w:r w:rsidRPr="00B47E4C">
        <w:rPr>
          <w:rFonts w:ascii="Arial" w:hAnsi="Arial" w:cs="Arial"/>
          <w:bCs/>
          <w:color w:val="000000"/>
          <w:sz w:val="18"/>
          <w:szCs w:val="18"/>
          <w:lang w:val="sr-Latn-CS"/>
        </w:rPr>
        <w:t>5/11, 1/12, 8/12, 9/12, 5/13, 7/13, 6/14, 3/15, 8/15, 2/16, 2/17, 4/17</w:t>
      </w:r>
      <w:r w:rsidRPr="00B47E4C">
        <w:rPr>
          <w:rFonts w:ascii="Arial" w:hAnsi="Arial" w:cs="Arial"/>
          <w:bCs/>
          <w:color w:val="000000"/>
          <w:sz w:val="18"/>
          <w:szCs w:val="18"/>
          <w:lang w:val="sr-Cyrl-CS"/>
        </w:rPr>
        <w:t xml:space="preserve"> и</w:t>
      </w:r>
      <w:r w:rsidRPr="00B47E4C">
        <w:rPr>
          <w:rFonts w:ascii="Arial" w:hAnsi="Arial" w:cs="Arial"/>
          <w:bCs/>
          <w:color w:val="000000"/>
          <w:sz w:val="18"/>
          <w:szCs w:val="18"/>
          <w:lang w:val="sr-Latn-CS"/>
        </w:rPr>
        <w:t xml:space="preserve"> 13/17</w:t>
      </w:r>
      <w:r w:rsidRPr="00B47E4C">
        <w:rPr>
          <w:rFonts w:ascii="Arial" w:hAnsi="Arial" w:cs="Arial"/>
          <w:bCs/>
          <w:color w:val="000000"/>
          <w:sz w:val="18"/>
          <w:szCs w:val="18"/>
          <w:lang w:val="sr-Cyrl-CS"/>
        </w:rPr>
        <w:t>).</w:t>
      </w:r>
    </w:p>
    <w:p w:rsidR="004E63A4" w:rsidRPr="00B47E4C" w:rsidRDefault="004E63A4" w:rsidP="00B47E4C">
      <w:pPr>
        <w:spacing w:line="216" w:lineRule="auto"/>
        <w:contextualSpacing/>
        <w:jc w:val="center"/>
        <w:rPr>
          <w:rFonts w:ascii="Arial" w:hAnsi="Arial" w:cs="Arial"/>
          <w:sz w:val="18"/>
          <w:szCs w:val="18"/>
          <w:lang w:val="sr-Cyrl-CS"/>
        </w:rPr>
      </w:pP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СКУПШТИНА ОПШТИНЕ ПЕТРОВАЦ НА МЛАВИ</w:t>
      </w:r>
    </w:p>
    <w:p w:rsidR="00194886" w:rsidRPr="00E7795A" w:rsidRDefault="00194886" w:rsidP="00425E29">
      <w:pPr>
        <w:spacing w:line="216" w:lineRule="auto"/>
        <w:contextualSpacing/>
        <w:jc w:val="center"/>
        <w:rPr>
          <w:rFonts w:ascii="Arial" w:hAnsi="Arial" w:cs="Arial"/>
          <w:sz w:val="10"/>
          <w:szCs w:val="10"/>
          <w:lang w:val="sr-Cyrl-CS"/>
        </w:rPr>
      </w:pPr>
    </w:p>
    <w:tbl>
      <w:tblPr>
        <w:tblW w:w="0" w:type="auto"/>
        <w:jc w:val="center"/>
        <w:tblLook w:val="01E0" w:firstRow="1" w:lastRow="1" w:firstColumn="1" w:lastColumn="1" w:noHBand="0" w:noVBand="0"/>
      </w:tblPr>
      <w:tblGrid>
        <w:gridCol w:w="2376"/>
        <w:gridCol w:w="2977"/>
      </w:tblGrid>
      <w:tr w:rsidR="00194886" w:rsidRPr="003606A6" w:rsidTr="00BB577C">
        <w:trPr>
          <w:trHeight w:val="653"/>
          <w:jc w:val="center"/>
        </w:trPr>
        <w:tc>
          <w:tcPr>
            <w:tcW w:w="2376" w:type="dxa"/>
          </w:tcPr>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Pr="003166CF">
              <w:rPr>
                <w:rFonts w:ascii="Arial" w:hAnsi="Arial" w:cs="Arial"/>
                <w:sz w:val="18"/>
                <w:szCs w:val="18"/>
                <w:lang w:val="sr-Cyrl-CS"/>
              </w:rPr>
              <w:t>204</w:t>
            </w:r>
            <w:r w:rsidRPr="001B26F8">
              <w:rPr>
                <w:rFonts w:ascii="Arial" w:hAnsi="Arial" w:cs="Arial"/>
                <w:sz w:val="18"/>
                <w:szCs w:val="18"/>
                <w:lang w:val="ru-RU"/>
              </w:rPr>
              <w:t>/2018-02</w:t>
            </w:r>
          </w:p>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194886" w:rsidRPr="00425E29" w:rsidRDefault="00583AE9" w:rsidP="00583AE9">
            <w:pPr>
              <w:spacing w:line="216" w:lineRule="auto"/>
              <w:contextualSpacing/>
              <w:jc w:val="both"/>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ПРЕДСЕДНИК</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СКУПШТИНЕ ОПШТИНЕ</w:t>
            </w:r>
          </w:p>
          <w:p w:rsidR="00194886" w:rsidRPr="00425E29" w:rsidRDefault="00194886" w:rsidP="00425E29">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Миланче Аћимовић, с.р.</w:t>
            </w:r>
          </w:p>
        </w:tc>
      </w:tr>
    </w:tbl>
    <w:p w:rsidR="005959DF" w:rsidRPr="004D573D" w:rsidRDefault="005959DF" w:rsidP="00676F67">
      <w:pPr>
        <w:spacing w:line="216" w:lineRule="auto"/>
        <w:jc w:val="center"/>
        <w:rPr>
          <w:rFonts w:ascii="Arial" w:hAnsi="Arial" w:cs="Arial"/>
          <w:sz w:val="18"/>
          <w:szCs w:val="18"/>
        </w:rPr>
      </w:pPr>
    </w:p>
    <w:p w:rsidR="006B5F88" w:rsidRPr="00676F67" w:rsidRDefault="006B5F88" w:rsidP="00676F67">
      <w:pPr>
        <w:spacing w:line="216" w:lineRule="auto"/>
        <w:jc w:val="center"/>
        <w:rPr>
          <w:rFonts w:ascii="Arial" w:hAnsi="Arial" w:cs="Arial"/>
          <w:sz w:val="18"/>
          <w:szCs w:val="18"/>
          <w:lang w:val="ru-RU"/>
        </w:rPr>
      </w:pPr>
      <w:r w:rsidRPr="00676F67">
        <w:rPr>
          <w:rFonts w:ascii="Arial" w:hAnsi="Arial" w:cs="Arial"/>
          <w:sz w:val="18"/>
          <w:szCs w:val="18"/>
          <w:lang w:val="ru-RU"/>
        </w:rPr>
        <w:t>О б р а з л о ж е њ е</w:t>
      </w:r>
    </w:p>
    <w:p w:rsidR="006B5F88" w:rsidRPr="00676F67" w:rsidRDefault="006B5F88" w:rsidP="00676F67">
      <w:pPr>
        <w:spacing w:line="216" w:lineRule="auto"/>
        <w:jc w:val="center"/>
        <w:rPr>
          <w:rFonts w:ascii="Arial" w:hAnsi="Arial" w:cs="Arial"/>
          <w:sz w:val="18"/>
          <w:szCs w:val="18"/>
          <w:lang w:val="ru-RU"/>
        </w:rPr>
      </w:pPr>
    </w:p>
    <w:p w:rsidR="006B5F88" w:rsidRPr="00676F67" w:rsidRDefault="006B5F88" w:rsidP="00676F67">
      <w:pPr>
        <w:pStyle w:val="BodyText"/>
        <w:spacing w:line="216" w:lineRule="auto"/>
        <w:ind w:firstLine="709"/>
        <w:jc w:val="both"/>
        <w:rPr>
          <w:rFonts w:ascii="Arial" w:hAnsi="Arial" w:cs="Arial"/>
          <w:sz w:val="18"/>
          <w:szCs w:val="18"/>
          <w:lang w:val="sr-Cyrl-RS"/>
        </w:rPr>
      </w:pPr>
      <w:r w:rsidRPr="00676F67">
        <w:rPr>
          <w:rFonts w:ascii="Arial" w:hAnsi="Arial" w:cs="Arial"/>
          <w:sz w:val="18"/>
          <w:szCs w:val="18"/>
          <w:lang w:val="ru-RU"/>
        </w:rPr>
        <w:tab/>
      </w:r>
      <w:r w:rsidRPr="00676F67">
        <w:rPr>
          <w:rFonts w:ascii="Arial" w:hAnsi="Arial" w:cs="Arial"/>
          <w:sz w:val="18"/>
          <w:szCs w:val="18"/>
          <w:lang w:val="sr-Cyrl-RS"/>
        </w:rPr>
        <w:t>Одредбама ч</w:t>
      </w:r>
      <w:r w:rsidRPr="003166CF">
        <w:rPr>
          <w:rFonts w:ascii="Arial" w:hAnsi="Arial" w:cs="Arial"/>
          <w:sz w:val="18"/>
          <w:szCs w:val="18"/>
          <w:lang w:val="ru-RU"/>
        </w:rPr>
        <w:t>лан</w:t>
      </w:r>
      <w:r w:rsidRPr="00676F67">
        <w:rPr>
          <w:rFonts w:ascii="Arial" w:hAnsi="Arial" w:cs="Arial"/>
          <w:sz w:val="18"/>
          <w:szCs w:val="18"/>
          <w:lang w:val="sr-Cyrl-RS"/>
        </w:rPr>
        <w:t>а</w:t>
      </w:r>
      <w:r w:rsidRPr="003166CF">
        <w:rPr>
          <w:rFonts w:ascii="Arial" w:hAnsi="Arial" w:cs="Arial"/>
          <w:sz w:val="18"/>
          <w:szCs w:val="18"/>
          <w:lang w:val="ru-RU"/>
        </w:rPr>
        <w:t xml:space="preserve"> 7. Закона о финансирању локалне самоуправе предвиђено је да скупштина јединице локалне самоуправе својом одлуком утврђује стопе изворних прихода, као и начин и мерила за одређивање висине локалних такса и накнада, у поступку утврђивања буџета за наредну годину.</w:t>
      </w:r>
      <w:r w:rsidRPr="00676F67">
        <w:rPr>
          <w:rFonts w:ascii="Arial" w:hAnsi="Arial" w:cs="Arial"/>
          <w:sz w:val="18"/>
          <w:szCs w:val="18"/>
          <w:lang w:val="sr-Latn-CS"/>
        </w:rPr>
        <w:t xml:space="preserve"> </w:t>
      </w:r>
    </w:p>
    <w:p w:rsidR="006B5F88" w:rsidRPr="00676F67" w:rsidRDefault="006B5F88" w:rsidP="00676F67">
      <w:pPr>
        <w:pStyle w:val="BodyText"/>
        <w:tabs>
          <w:tab w:val="left" w:pos="709"/>
        </w:tabs>
        <w:spacing w:line="216" w:lineRule="auto"/>
        <w:ind w:firstLine="709"/>
        <w:jc w:val="both"/>
        <w:rPr>
          <w:rFonts w:ascii="Arial" w:hAnsi="Arial" w:cs="Arial"/>
          <w:sz w:val="18"/>
          <w:szCs w:val="18"/>
          <w:lang w:val="ru-RU"/>
        </w:rPr>
      </w:pPr>
      <w:r w:rsidRPr="00676F67">
        <w:rPr>
          <w:rFonts w:ascii="Arial" w:hAnsi="Arial" w:cs="Arial"/>
          <w:sz w:val="18"/>
          <w:szCs w:val="18"/>
          <w:lang w:val="ru-RU"/>
        </w:rPr>
        <w:t xml:space="preserve">Одредбама члана 11. став 1. наведеног закона предвиђено је да скупштина јединице локалне самоуправе може уводити локалне </w:t>
      </w:r>
      <w:r w:rsidRPr="003166CF">
        <w:rPr>
          <w:rFonts w:ascii="Arial" w:hAnsi="Arial" w:cs="Arial"/>
          <w:sz w:val="18"/>
          <w:szCs w:val="18"/>
          <w:lang w:val="sr-Cyrl-RS"/>
        </w:rPr>
        <w:t>комуналне</w:t>
      </w:r>
      <w:r w:rsidRPr="00676F67">
        <w:rPr>
          <w:rFonts w:ascii="Arial" w:hAnsi="Arial" w:cs="Arial"/>
          <w:sz w:val="18"/>
          <w:szCs w:val="18"/>
          <w:lang w:val="ru-RU"/>
        </w:rPr>
        <w:t xml:space="preserve"> таксе за коришћење права, предмета и услуга. </w:t>
      </w:r>
    </w:p>
    <w:p w:rsidR="006B5F88" w:rsidRPr="003166CF" w:rsidRDefault="006B5F88" w:rsidP="00676F67">
      <w:pPr>
        <w:pStyle w:val="BodyText"/>
        <w:tabs>
          <w:tab w:val="left" w:pos="709"/>
        </w:tabs>
        <w:spacing w:line="216" w:lineRule="auto"/>
        <w:ind w:firstLine="709"/>
        <w:jc w:val="both"/>
        <w:rPr>
          <w:rFonts w:ascii="Arial" w:hAnsi="Arial" w:cs="Arial"/>
          <w:sz w:val="18"/>
          <w:szCs w:val="18"/>
          <w:lang w:val="sr-Cyrl-RS"/>
        </w:rPr>
      </w:pPr>
      <w:r w:rsidRPr="003166CF">
        <w:rPr>
          <w:rFonts w:ascii="Arial" w:hAnsi="Arial" w:cs="Arial"/>
          <w:sz w:val="18"/>
          <w:szCs w:val="18"/>
          <w:lang w:val="sr-Cyrl-RS"/>
        </w:rPr>
        <w:tab/>
      </w:r>
      <w:r w:rsidRPr="00676F67">
        <w:rPr>
          <w:rFonts w:ascii="Arial" w:hAnsi="Arial" w:cs="Arial"/>
          <w:sz w:val="18"/>
          <w:szCs w:val="18"/>
          <w:lang w:val="sr-Cyrl-RS"/>
        </w:rPr>
        <w:t>Одредбама ч</w:t>
      </w:r>
      <w:r w:rsidRPr="003166CF">
        <w:rPr>
          <w:rFonts w:ascii="Arial" w:hAnsi="Arial" w:cs="Arial"/>
          <w:sz w:val="18"/>
          <w:szCs w:val="18"/>
          <w:lang w:val="sr-Cyrl-RS"/>
        </w:rPr>
        <w:t xml:space="preserve">лана 18. </w:t>
      </w:r>
      <w:r w:rsidRPr="00676F67">
        <w:rPr>
          <w:rFonts w:ascii="Arial" w:hAnsi="Arial" w:cs="Arial"/>
          <w:sz w:val="18"/>
          <w:szCs w:val="18"/>
          <w:lang w:val="sr-Cyrl-RS"/>
        </w:rPr>
        <w:t>наведеног з</w:t>
      </w:r>
      <w:r w:rsidRPr="003166CF">
        <w:rPr>
          <w:rFonts w:ascii="Arial" w:hAnsi="Arial" w:cs="Arial"/>
          <w:sz w:val="18"/>
          <w:szCs w:val="18"/>
          <w:lang w:val="sr-Cyrl-RS"/>
        </w:rPr>
        <w:t>акона, прописано је да се актом скупштине јединице локалне самоуправе којим се уводи локална комунална такса утврђују обвезници, висина, олакшице, рокови и начин плаћања локалне комуналне таксе.</w:t>
      </w:r>
    </w:p>
    <w:p w:rsidR="006B5F88" w:rsidRPr="00676F67" w:rsidRDefault="006B5F88" w:rsidP="00676F67">
      <w:pPr>
        <w:tabs>
          <w:tab w:val="left" w:pos="1410"/>
        </w:tabs>
        <w:spacing w:line="216" w:lineRule="auto"/>
        <w:jc w:val="both"/>
        <w:rPr>
          <w:rFonts w:ascii="Arial" w:hAnsi="Arial" w:cs="Arial"/>
          <w:sz w:val="18"/>
          <w:szCs w:val="18"/>
          <w:lang w:val="sr-Cyrl-CS"/>
        </w:rPr>
      </w:pPr>
      <w:r w:rsidRPr="00676F67">
        <w:rPr>
          <w:rFonts w:ascii="Arial" w:hAnsi="Arial" w:cs="Arial"/>
          <w:color w:val="000000"/>
          <w:sz w:val="18"/>
          <w:szCs w:val="18"/>
          <w:lang w:val="sr-Cyrl-CS"/>
        </w:rPr>
        <w:t xml:space="preserve">            </w:t>
      </w:r>
      <w:r w:rsidRPr="00676F67">
        <w:rPr>
          <w:rFonts w:ascii="Arial" w:hAnsi="Arial" w:cs="Arial"/>
          <w:color w:val="000000"/>
          <w:sz w:val="18"/>
          <w:szCs w:val="18"/>
          <w:lang w:val="sr-Cyrl-RS"/>
        </w:rPr>
        <w:t>Поред тога, Законом о финансирању локалне самоуправе предвиђено је ограничење највиших износи такси за истицање фирме на пословном простору за одређена правна лица</w:t>
      </w:r>
      <w:r w:rsidRPr="00676F67">
        <w:rPr>
          <w:rFonts w:ascii="Arial" w:hAnsi="Arial" w:cs="Arial"/>
          <w:color w:val="000000"/>
          <w:sz w:val="18"/>
          <w:szCs w:val="18"/>
          <w:lang w:val="sr-Latn-RS"/>
        </w:rPr>
        <w:t xml:space="preserve"> </w:t>
      </w:r>
      <w:r w:rsidRPr="00676F67">
        <w:rPr>
          <w:rFonts w:ascii="Arial" w:hAnsi="Arial" w:cs="Arial"/>
          <w:color w:val="000000"/>
          <w:sz w:val="18"/>
          <w:szCs w:val="18"/>
          <w:lang w:val="sr-Cyrl-RS"/>
        </w:rPr>
        <w:t xml:space="preserve">разврстана у складу са Законом о рачуноводству, и то за </w:t>
      </w:r>
      <w:r w:rsidRPr="00676F67">
        <w:rPr>
          <w:rFonts w:ascii="Arial" w:hAnsi="Arial" w:cs="Arial"/>
          <w:color w:val="000000"/>
          <w:sz w:val="18"/>
          <w:szCs w:val="18"/>
          <w:lang w:val="sr-Latn-RS"/>
        </w:rPr>
        <w:t>мала</w:t>
      </w:r>
      <w:r w:rsidRPr="00676F67">
        <w:rPr>
          <w:rFonts w:ascii="Arial" w:hAnsi="Arial" w:cs="Arial"/>
          <w:color w:val="000000"/>
          <w:sz w:val="18"/>
          <w:szCs w:val="18"/>
          <w:lang w:val="sr-Cyrl-RS"/>
        </w:rPr>
        <w:t xml:space="preserve"> и </w:t>
      </w:r>
      <w:r w:rsidRPr="00676F67">
        <w:rPr>
          <w:rFonts w:ascii="Arial" w:hAnsi="Arial" w:cs="Arial"/>
          <w:color w:val="000000"/>
          <w:sz w:val="18"/>
          <w:szCs w:val="18"/>
          <w:lang w:val="sr-Latn-RS"/>
        </w:rPr>
        <w:t xml:space="preserve">средња </w:t>
      </w:r>
      <w:r w:rsidRPr="00676F67">
        <w:rPr>
          <w:rFonts w:ascii="Arial" w:hAnsi="Arial" w:cs="Arial"/>
          <w:color w:val="000000"/>
          <w:sz w:val="18"/>
          <w:szCs w:val="18"/>
          <w:lang w:val="sr-Cyrl-RS"/>
        </w:rPr>
        <w:t xml:space="preserve">правна лица до две зараде и за </w:t>
      </w:r>
      <w:r w:rsidRPr="00676F67">
        <w:rPr>
          <w:rFonts w:ascii="Arial" w:hAnsi="Arial" w:cs="Arial"/>
          <w:color w:val="000000"/>
          <w:sz w:val="18"/>
          <w:szCs w:val="18"/>
          <w:lang w:val="sr-Latn-RS"/>
        </w:rPr>
        <w:t>велика правна лиц</w:t>
      </w:r>
      <w:r w:rsidRPr="00676F67">
        <w:rPr>
          <w:rFonts w:ascii="Arial" w:hAnsi="Arial" w:cs="Arial"/>
          <w:color w:val="000000"/>
          <w:sz w:val="18"/>
          <w:szCs w:val="18"/>
          <w:lang w:val="sr-Cyrl-RS"/>
        </w:rPr>
        <w:t>а</w:t>
      </w:r>
      <w:r w:rsidRPr="00676F67">
        <w:rPr>
          <w:rFonts w:ascii="Arial" w:hAnsi="Arial" w:cs="Arial"/>
          <w:color w:val="000000"/>
          <w:sz w:val="18"/>
          <w:szCs w:val="18"/>
          <w:lang w:val="sr-Latn-RS"/>
        </w:rPr>
        <w:t xml:space="preserve"> до</w:t>
      </w:r>
      <w:r w:rsidRPr="00676F67">
        <w:rPr>
          <w:rFonts w:ascii="Arial" w:hAnsi="Arial" w:cs="Arial"/>
          <w:color w:val="000000"/>
          <w:sz w:val="18"/>
          <w:szCs w:val="18"/>
          <w:lang w:val="sr-Cyrl-RS"/>
        </w:rPr>
        <w:t xml:space="preserve"> три просечне зараде по запосленом, остварене на територији јединице локалне самоуправе у периоду јануар – август године која претходи години за коју се утврђује такса. Поред тога, предвиђено је ограничење износа такси до десет зарада, за правна лица када обављају одређене делатности прописане Законом о финансирању локалне, и то:</w:t>
      </w:r>
      <w:r w:rsidRPr="00676F67">
        <w:rPr>
          <w:rFonts w:ascii="Arial" w:hAnsi="Arial" w:cs="Arial"/>
          <w:bCs/>
          <w:sz w:val="18"/>
          <w:szCs w:val="18"/>
          <w:lang w:val="sr-Cyrl-RS"/>
        </w:rPr>
        <w:t xml:space="preserve"> </w:t>
      </w:r>
      <w:r w:rsidRPr="003166CF">
        <w:rPr>
          <w:rFonts w:ascii="Arial" w:hAnsi="Arial" w:cs="Arial"/>
          <w:sz w:val="18"/>
          <w:szCs w:val="18"/>
          <w:lang w:val="sr-Cyrl-RS"/>
        </w:rPr>
        <w:t>банкарства, осигурања имовине и лица, производње и трговине нафтом и дериватима нафте, производње и трговине на велико дуванским производима, производње цемента, поштанских, мобилних и телефонских услуга, електропривреде, казина, коцкарница, кладионица, бинго сала и пружања коцкарских услуга и ноћних барова и дискотека</w:t>
      </w:r>
      <w:r w:rsidRPr="00676F67">
        <w:rPr>
          <w:rFonts w:ascii="Arial" w:hAnsi="Arial" w:cs="Arial"/>
          <w:sz w:val="18"/>
          <w:szCs w:val="18"/>
          <w:lang w:val="sr-Cyrl-RS"/>
        </w:rPr>
        <w:t>.</w:t>
      </w:r>
    </w:p>
    <w:p w:rsidR="006B5F88" w:rsidRPr="00676F67" w:rsidRDefault="006B5F88" w:rsidP="00676F67">
      <w:pPr>
        <w:shd w:val="clear" w:color="auto" w:fill="FFFFFF"/>
        <w:spacing w:line="216" w:lineRule="auto"/>
        <w:ind w:firstLine="720"/>
        <w:jc w:val="both"/>
        <w:rPr>
          <w:rFonts w:ascii="Arial" w:hAnsi="Arial" w:cs="Arial"/>
          <w:sz w:val="18"/>
          <w:szCs w:val="18"/>
          <w:lang w:val="ru-RU"/>
        </w:rPr>
      </w:pPr>
      <w:r w:rsidRPr="00676F67">
        <w:rPr>
          <w:rFonts w:ascii="Arial" w:hAnsi="Arial" w:cs="Arial"/>
          <w:color w:val="000000"/>
          <w:sz w:val="18"/>
          <w:szCs w:val="18"/>
          <w:lang w:val="sr-Cyrl-RS"/>
        </w:rPr>
        <w:t>Народна скупштина Републике Србије је, у складу са чл. 18. Закона о буџетском систему, на седници од 7. децембра 2018. године, усвојила Закон о накнадама за коришћење јавних добара (''Сл</w:t>
      </w:r>
      <w:r w:rsidRPr="00676F67">
        <w:rPr>
          <w:rFonts w:ascii="Arial" w:hAnsi="Arial" w:cs="Arial"/>
          <w:color w:val="000000"/>
          <w:sz w:val="18"/>
          <w:szCs w:val="18"/>
          <w:lang w:val="sr-Cyrl-CS"/>
        </w:rPr>
        <w:t>у</w:t>
      </w:r>
      <w:r w:rsidRPr="00676F67">
        <w:rPr>
          <w:rFonts w:ascii="Arial" w:hAnsi="Arial" w:cs="Arial"/>
          <w:color w:val="000000"/>
          <w:sz w:val="18"/>
          <w:szCs w:val="18"/>
          <w:lang w:val="sr-Cyrl-RS"/>
        </w:rPr>
        <w:t xml:space="preserve">жбени гласник РС'', бр. 95/18), којим су за коришћење јавних површина као добра у општој употреби, за које се наплаћују локалне комуналне таксе  ускладу са Законом о финансирању локалне самоуправе, предвиђене накнаде за коришћење јавних површина. Сходно томе, одредбама члана 278. наведеног закона, у тачки 16) предвиђено је да даном почетка примене тог закона, 1. јануара 2019. године, престају да важе одредбе члана 15. ст.1. тач. 2), 9), 14) и 16), као и члана 15б Закона о финансирању локалне самоуправе </w:t>
      </w:r>
      <w:r w:rsidRPr="00676F67">
        <w:rPr>
          <w:rFonts w:ascii="Arial" w:hAnsi="Arial" w:cs="Arial"/>
          <w:sz w:val="18"/>
          <w:szCs w:val="18"/>
          <w:lang w:val="ru-RU"/>
        </w:rPr>
        <w:t>(,,Службени гласник Републике Србије</w:t>
      </w:r>
      <w:r w:rsidRPr="003166CF">
        <w:rPr>
          <w:rFonts w:ascii="Arial" w:hAnsi="Arial" w:cs="Arial"/>
          <w:sz w:val="18"/>
          <w:szCs w:val="18"/>
          <w:lang w:val="sr-Cyrl-RS"/>
        </w:rPr>
        <w:t>’’</w:t>
      </w:r>
      <w:r w:rsidRPr="00676F67">
        <w:rPr>
          <w:rFonts w:ascii="Arial" w:hAnsi="Arial" w:cs="Arial"/>
          <w:sz w:val="18"/>
          <w:szCs w:val="18"/>
          <w:lang w:val="ru-RU"/>
        </w:rPr>
        <w:t xml:space="preserve"> број 62/06, 47/11</w:t>
      </w:r>
      <w:r w:rsidRPr="00676F67">
        <w:rPr>
          <w:rFonts w:ascii="Arial" w:hAnsi="Arial" w:cs="Arial"/>
          <w:sz w:val="18"/>
          <w:szCs w:val="18"/>
          <w:lang w:val="sr-Latn-RS"/>
        </w:rPr>
        <w:t>,</w:t>
      </w:r>
      <w:r w:rsidRPr="00676F67">
        <w:rPr>
          <w:rFonts w:ascii="Arial" w:hAnsi="Arial" w:cs="Arial"/>
          <w:sz w:val="18"/>
          <w:szCs w:val="18"/>
          <w:lang w:val="ru-RU"/>
        </w:rPr>
        <w:t xml:space="preserve"> 93/12, 99/13 – усклађени дин. износи, 124/14 – усклађени дин. износи, 95/15 – усклађени дин.износи и 83/16), као и акта јединица локалне самоуправе донета на основу тих законских одредаба. </w:t>
      </w:r>
    </w:p>
    <w:p w:rsidR="006B5F88" w:rsidRDefault="006B5F88" w:rsidP="00425E29">
      <w:pPr>
        <w:spacing w:line="216" w:lineRule="auto"/>
        <w:contextualSpacing/>
        <w:jc w:val="both"/>
        <w:rPr>
          <w:rFonts w:ascii="Arial" w:hAnsi="Arial" w:cs="Arial"/>
          <w:b/>
          <w:i/>
          <w:color w:val="000000"/>
          <w:sz w:val="18"/>
          <w:szCs w:val="18"/>
          <w:lang w:val="sr-Cyrl-CS"/>
        </w:rPr>
      </w:pPr>
    </w:p>
    <w:p w:rsidR="00194886" w:rsidRPr="00425E29" w:rsidRDefault="00194886" w:rsidP="00425E29">
      <w:pPr>
        <w:spacing w:line="216" w:lineRule="auto"/>
        <w:contextualSpacing/>
        <w:jc w:val="both"/>
        <w:rPr>
          <w:rFonts w:ascii="Arial" w:hAnsi="Arial" w:cs="Arial"/>
          <w:b/>
          <w:i/>
          <w:color w:val="000000"/>
          <w:sz w:val="18"/>
          <w:szCs w:val="18"/>
          <w:lang w:val="sr-Cyrl-CS"/>
        </w:rPr>
      </w:pPr>
      <w:r w:rsidRPr="003166CF">
        <w:rPr>
          <w:rFonts w:ascii="Arial" w:hAnsi="Arial" w:cs="Arial"/>
          <w:b/>
          <w:i/>
          <w:color w:val="000000"/>
          <w:sz w:val="18"/>
          <w:szCs w:val="18"/>
          <w:lang w:val="sr-Cyrl-CS"/>
        </w:rPr>
        <w:t>11</w:t>
      </w:r>
      <w:r w:rsidRPr="00425E29">
        <w:rPr>
          <w:rFonts w:ascii="Arial" w:hAnsi="Arial" w:cs="Arial"/>
          <w:b/>
          <w:i/>
          <w:color w:val="000000"/>
          <w:sz w:val="18"/>
          <w:szCs w:val="18"/>
          <w:lang w:val="sr-Cyrl-CS"/>
        </w:rPr>
        <w:t>.</w:t>
      </w:r>
    </w:p>
    <w:p w:rsidR="006B5F88" w:rsidRPr="00676F67" w:rsidRDefault="006B5F88" w:rsidP="00676F67">
      <w:pPr>
        <w:autoSpaceDE w:val="0"/>
        <w:autoSpaceDN w:val="0"/>
        <w:adjustRightInd w:val="0"/>
        <w:spacing w:line="216" w:lineRule="auto"/>
        <w:jc w:val="both"/>
        <w:rPr>
          <w:rFonts w:ascii="Arial" w:hAnsi="Arial" w:cs="Arial"/>
          <w:sz w:val="18"/>
          <w:szCs w:val="18"/>
          <w:lang w:val="sr-Cyrl-CS"/>
        </w:rPr>
      </w:pPr>
      <w:r w:rsidRPr="00676F67">
        <w:rPr>
          <w:rFonts w:ascii="Arial" w:hAnsi="Arial" w:cs="Arial"/>
          <w:sz w:val="18"/>
          <w:szCs w:val="18"/>
          <w:lang w:val="sr-Cyrl-CS"/>
        </w:rPr>
        <w:tab/>
        <w:t xml:space="preserve">На основу члана </w:t>
      </w:r>
      <w:r w:rsidRPr="003166CF">
        <w:rPr>
          <w:rFonts w:ascii="Arial" w:hAnsi="Arial" w:cs="Arial"/>
          <w:sz w:val="18"/>
          <w:szCs w:val="18"/>
          <w:lang w:val="sr-Cyrl-CS"/>
        </w:rPr>
        <w:t xml:space="preserve">115, 116. </w:t>
      </w:r>
      <w:r w:rsidRPr="00676F67">
        <w:rPr>
          <w:rFonts w:ascii="Arial" w:hAnsi="Arial" w:cs="Arial"/>
          <w:sz w:val="18"/>
          <w:szCs w:val="18"/>
          <w:lang w:val="sr-Cyrl-CS"/>
        </w:rPr>
        <w:t xml:space="preserve">и 117. Закона о основама система образовања и васпитања ("Службени гласник РС", бр. </w:t>
      </w:r>
      <w:r w:rsidRPr="003166CF">
        <w:rPr>
          <w:rFonts w:ascii="Arial" w:hAnsi="Arial" w:cs="Arial"/>
          <w:sz w:val="18"/>
          <w:szCs w:val="18"/>
          <w:lang w:val="sr-Cyrl-CS"/>
        </w:rPr>
        <w:t>88/17</w:t>
      </w:r>
      <w:r w:rsidRPr="00676F67">
        <w:rPr>
          <w:rFonts w:ascii="Arial" w:hAnsi="Arial" w:cs="Arial"/>
          <w:sz w:val="18"/>
          <w:szCs w:val="18"/>
          <w:lang w:val="sr-Cyrl-CS"/>
        </w:rPr>
        <w:t xml:space="preserve"> и 27/18-др.закон), члана 32. Закона о локалној самоуправи ("Службени гласник РС", бр. 129/07</w:t>
      </w:r>
      <w:r w:rsidRPr="003166CF">
        <w:rPr>
          <w:rFonts w:ascii="Arial" w:hAnsi="Arial" w:cs="Arial"/>
          <w:sz w:val="18"/>
          <w:szCs w:val="18"/>
          <w:lang w:val="sr-Cyrl-CS"/>
        </w:rPr>
        <w:t xml:space="preserve">, </w:t>
      </w:r>
      <w:r w:rsidRPr="00676F67">
        <w:rPr>
          <w:rFonts w:ascii="Arial" w:hAnsi="Arial" w:cs="Arial"/>
          <w:sz w:val="18"/>
          <w:szCs w:val="18"/>
          <w:lang w:val="sr-Cyrl-CS"/>
        </w:rPr>
        <w:t>83/14-др.закон</w:t>
      </w:r>
      <w:r w:rsidRPr="003166CF">
        <w:rPr>
          <w:rFonts w:ascii="Arial" w:hAnsi="Arial" w:cs="Arial"/>
          <w:sz w:val="18"/>
          <w:szCs w:val="18"/>
          <w:lang w:val="sr-Cyrl-CS"/>
        </w:rPr>
        <w:t xml:space="preserve">, 101/16 </w:t>
      </w:r>
      <w:r w:rsidRPr="00676F67">
        <w:rPr>
          <w:rFonts w:ascii="Arial" w:hAnsi="Arial" w:cs="Arial"/>
          <w:sz w:val="18"/>
          <w:szCs w:val="18"/>
          <w:lang w:val="sr-Cyrl-CS"/>
        </w:rPr>
        <w:t xml:space="preserve">и 47/18) и члана 20. Статута општине </w:t>
      </w:r>
      <w:r w:rsidRPr="00676F67">
        <w:rPr>
          <w:rFonts w:ascii="Arial" w:hAnsi="Arial" w:cs="Arial"/>
          <w:sz w:val="18"/>
          <w:szCs w:val="18"/>
          <w:lang w:val="sr-Cyrl-CS"/>
        </w:rPr>
        <w:lastRenderedPageBreak/>
        <w:t>Петровац на Млави ("Службени гласник општине Петровац на Млави", број 5/17-пречишћен текст), а на предлог Комисије за избор и именовањ</w:t>
      </w:r>
      <w:r w:rsidRPr="00676F67">
        <w:rPr>
          <w:rFonts w:ascii="Arial" w:hAnsi="Arial" w:cs="Arial"/>
          <w:sz w:val="18"/>
          <w:szCs w:val="18"/>
        </w:rPr>
        <w:t>a</w:t>
      </w:r>
      <w:r w:rsidRPr="00676F67">
        <w:rPr>
          <w:rFonts w:ascii="Arial" w:hAnsi="Arial" w:cs="Arial"/>
          <w:sz w:val="18"/>
          <w:szCs w:val="18"/>
          <w:lang w:val="sr-Cyrl-CS"/>
        </w:rPr>
        <w:t>,</w:t>
      </w:r>
    </w:p>
    <w:p w:rsidR="006B5F88" w:rsidRDefault="006B5F88" w:rsidP="00676F67">
      <w:pPr>
        <w:autoSpaceDE w:val="0"/>
        <w:autoSpaceDN w:val="0"/>
        <w:adjustRightInd w:val="0"/>
        <w:spacing w:line="216" w:lineRule="auto"/>
        <w:jc w:val="both"/>
        <w:rPr>
          <w:rFonts w:ascii="Arial" w:hAnsi="Arial" w:cs="Arial"/>
          <w:sz w:val="18"/>
          <w:szCs w:val="18"/>
          <w:lang w:val="sr-Cyrl-CS"/>
        </w:rPr>
      </w:pPr>
      <w:r w:rsidRPr="00676F67">
        <w:rPr>
          <w:rFonts w:ascii="Arial" w:hAnsi="Arial" w:cs="Arial"/>
          <w:sz w:val="18"/>
          <w:szCs w:val="18"/>
          <w:lang w:val="sr-Cyrl-CS"/>
        </w:rPr>
        <w:tab/>
        <w:t xml:space="preserve">Скупштина општине Петровац на Млави, на седници одржаној дана </w:t>
      </w:r>
      <w:r w:rsidRPr="003166CF">
        <w:rPr>
          <w:rFonts w:ascii="Arial" w:hAnsi="Arial" w:cs="Arial"/>
          <w:sz w:val="18"/>
          <w:szCs w:val="18"/>
          <w:lang w:val="sr-Cyrl-CS"/>
        </w:rPr>
        <w:t>24.12.</w:t>
      </w:r>
      <w:r w:rsidRPr="00676F67">
        <w:rPr>
          <w:rFonts w:ascii="Arial" w:hAnsi="Arial" w:cs="Arial"/>
          <w:sz w:val="18"/>
          <w:szCs w:val="18"/>
          <w:lang w:val="sr-Cyrl-CS"/>
        </w:rPr>
        <w:t>2018</w:t>
      </w:r>
      <w:r w:rsidRPr="003166CF">
        <w:rPr>
          <w:rFonts w:ascii="Arial" w:hAnsi="Arial" w:cs="Arial"/>
          <w:sz w:val="18"/>
          <w:szCs w:val="18"/>
          <w:lang w:val="sr-Cyrl-CS"/>
        </w:rPr>
        <w:t xml:space="preserve">. </w:t>
      </w:r>
      <w:r w:rsidRPr="00676F67">
        <w:rPr>
          <w:rFonts w:ascii="Arial" w:hAnsi="Arial" w:cs="Arial"/>
          <w:sz w:val="18"/>
          <w:szCs w:val="18"/>
          <w:lang w:val="sr-Cyrl-CS"/>
        </w:rPr>
        <w:t>године, донела је</w:t>
      </w:r>
    </w:p>
    <w:p w:rsidR="00676F67" w:rsidRPr="00676F67" w:rsidRDefault="00676F67" w:rsidP="005959DF">
      <w:pPr>
        <w:autoSpaceDE w:val="0"/>
        <w:autoSpaceDN w:val="0"/>
        <w:adjustRightInd w:val="0"/>
        <w:spacing w:line="216" w:lineRule="auto"/>
        <w:jc w:val="center"/>
        <w:rPr>
          <w:rFonts w:ascii="Arial" w:hAnsi="Arial" w:cs="Arial"/>
          <w:sz w:val="18"/>
          <w:szCs w:val="18"/>
          <w:lang w:val="sr-Cyrl-CS"/>
        </w:rPr>
      </w:pPr>
    </w:p>
    <w:p w:rsidR="006B5F88" w:rsidRPr="00676F67" w:rsidRDefault="006B5F88" w:rsidP="005959DF">
      <w:pPr>
        <w:autoSpaceDE w:val="0"/>
        <w:autoSpaceDN w:val="0"/>
        <w:adjustRightInd w:val="0"/>
        <w:spacing w:line="216" w:lineRule="auto"/>
        <w:jc w:val="center"/>
        <w:rPr>
          <w:rFonts w:ascii="Arial" w:hAnsi="Arial" w:cs="Arial"/>
          <w:bCs/>
          <w:spacing w:val="60"/>
          <w:sz w:val="18"/>
          <w:szCs w:val="18"/>
          <w:lang w:val="sr-Cyrl-CS"/>
        </w:rPr>
      </w:pPr>
      <w:r w:rsidRPr="00676F67">
        <w:rPr>
          <w:rFonts w:ascii="Arial" w:hAnsi="Arial" w:cs="Arial"/>
          <w:sz w:val="18"/>
          <w:szCs w:val="18"/>
          <w:lang w:val="sr-Cyrl-CS"/>
        </w:rPr>
        <w:t>РЕШЕЊЕ</w:t>
      </w:r>
    </w:p>
    <w:p w:rsidR="005959DF" w:rsidRDefault="006B5F88" w:rsidP="005959DF">
      <w:pPr>
        <w:spacing w:line="216" w:lineRule="auto"/>
        <w:jc w:val="center"/>
        <w:rPr>
          <w:rFonts w:ascii="Arial" w:hAnsi="Arial" w:cs="Arial"/>
          <w:sz w:val="18"/>
          <w:szCs w:val="18"/>
          <w:lang w:val="sr-Cyrl-CS"/>
        </w:rPr>
      </w:pPr>
      <w:r w:rsidRPr="00676F67">
        <w:rPr>
          <w:rFonts w:ascii="Arial" w:hAnsi="Arial" w:cs="Arial"/>
          <w:sz w:val="18"/>
          <w:szCs w:val="18"/>
          <w:lang w:val="sr-Cyrl-CS"/>
        </w:rPr>
        <w:t>О РАЗРЕШЕЊУ И ИМЕНОВАЊУ ЧЛАНА ШКОЛСКОГ ОДБОРА</w:t>
      </w:r>
      <w:r w:rsidR="005959DF">
        <w:rPr>
          <w:rFonts w:ascii="Arial" w:hAnsi="Arial" w:cs="Arial"/>
          <w:sz w:val="18"/>
          <w:szCs w:val="18"/>
          <w:lang w:val="sr-Cyrl-CS"/>
        </w:rPr>
        <w:t xml:space="preserve"> </w:t>
      </w:r>
      <w:r w:rsidRPr="00676F67">
        <w:rPr>
          <w:rFonts w:ascii="Arial" w:hAnsi="Arial" w:cs="Arial"/>
          <w:sz w:val="18"/>
          <w:szCs w:val="18"/>
          <w:lang w:val="sr-Cyrl-CS"/>
        </w:rPr>
        <w:t xml:space="preserve">СРЕДЊЕ ШКОЛЕ "МЛАДОСТ" </w:t>
      </w:r>
    </w:p>
    <w:p w:rsidR="006B5F88" w:rsidRPr="00676F67" w:rsidRDefault="006B5F88" w:rsidP="005959DF">
      <w:pPr>
        <w:spacing w:line="216" w:lineRule="auto"/>
        <w:jc w:val="center"/>
        <w:rPr>
          <w:rFonts w:ascii="Arial" w:hAnsi="Arial" w:cs="Arial"/>
          <w:sz w:val="18"/>
          <w:szCs w:val="18"/>
          <w:lang w:val="sr-Cyrl-CS"/>
        </w:rPr>
      </w:pPr>
      <w:r w:rsidRPr="00676F67">
        <w:rPr>
          <w:rFonts w:ascii="Arial" w:hAnsi="Arial" w:cs="Arial"/>
          <w:sz w:val="18"/>
          <w:szCs w:val="18"/>
          <w:lang w:val="sr-Cyrl-CS"/>
        </w:rPr>
        <w:t>ПЕТРОВАЦ НА МЛАВИ</w:t>
      </w:r>
    </w:p>
    <w:p w:rsidR="006B5F88" w:rsidRPr="00676F67" w:rsidRDefault="006B5F88" w:rsidP="005959DF">
      <w:pPr>
        <w:spacing w:line="216" w:lineRule="auto"/>
        <w:jc w:val="center"/>
        <w:rPr>
          <w:rFonts w:ascii="Arial" w:hAnsi="Arial" w:cs="Arial"/>
          <w:sz w:val="18"/>
          <w:szCs w:val="18"/>
          <w:lang w:val="sr-Cyrl-CS"/>
        </w:rPr>
      </w:pPr>
    </w:p>
    <w:p w:rsidR="006B5F88" w:rsidRPr="003166CF" w:rsidRDefault="006B5F88" w:rsidP="005959DF">
      <w:pPr>
        <w:spacing w:line="216" w:lineRule="auto"/>
        <w:jc w:val="center"/>
        <w:rPr>
          <w:rFonts w:ascii="Arial" w:hAnsi="Arial" w:cs="Arial"/>
          <w:sz w:val="18"/>
          <w:szCs w:val="18"/>
          <w:lang w:val="sr-Cyrl-CS"/>
        </w:rPr>
      </w:pPr>
      <w:r w:rsidRPr="00676F67">
        <w:rPr>
          <w:rFonts w:ascii="Arial" w:hAnsi="Arial" w:cs="Arial"/>
          <w:sz w:val="18"/>
          <w:szCs w:val="18"/>
        </w:rPr>
        <w:t>I</w:t>
      </w:r>
    </w:p>
    <w:p w:rsidR="006B5F88" w:rsidRPr="003166CF" w:rsidRDefault="006B5F88" w:rsidP="005959DF">
      <w:pPr>
        <w:spacing w:line="216" w:lineRule="auto"/>
        <w:jc w:val="center"/>
        <w:rPr>
          <w:rFonts w:ascii="Arial" w:hAnsi="Arial" w:cs="Arial"/>
          <w:sz w:val="18"/>
          <w:szCs w:val="18"/>
          <w:lang w:val="sr-Cyrl-CS"/>
        </w:rPr>
      </w:pPr>
    </w:p>
    <w:p w:rsidR="006B5F88" w:rsidRDefault="006B5F88" w:rsidP="005959DF">
      <w:pPr>
        <w:tabs>
          <w:tab w:val="left" w:pos="750"/>
        </w:tabs>
        <w:spacing w:line="216" w:lineRule="auto"/>
        <w:jc w:val="both"/>
        <w:rPr>
          <w:rFonts w:ascii="Arial" w:hAnsi="Arial" w:cs="Arial"/>
          <w:sz w:val="18"/>
          <w:szCs w:val="18"/>
          <w:lang w:val="sr-Cyrl-CS"/>
        </w:rPr>
      </w:pPr>
      <w:r w:rsidRPr="00676F67">
        <w:rPr>
          <w:rFonts w:ascii="Arial" w:hAnsi="Arial" w:cs="Arial"/>
          <w:sz w:val="18"/>
          <w:szCs w:val="18"/>
          <w:lang w:val="sr-Cyrl-CS"/>
        </w:rPr>
        <w:tab/>
        <w:t>Разрешава се дужности члан Школског одбора Средње школе "Младост" Петровац на Млави Златко Јонкић из Петровца на Млави, именован</w:t>
      </w:r>
      <w:r w:rsidRPr="003166CF">
        <w:rPr>
          <w:rFonts w:ascii="Arial" w:hAnsi="Arial" w:cs="Arial"/>
          <w:sz w:val="18"/>
          <w:szCs w:val="18"/>
          <w:lang w:val="sr-Cyrl-CS"/>
        </w:rPr>
        <w:t xml:space="preserve"> </w:t>
      </w:r>
      <w:r w:rsidRPr="00676F67">
        <w:rPr>
          <w:rFonts w:ascii="Arial" w:hAnsi="Arial" w:cs="Arial"/>
          <w:sz w:val="18"/>
          <w:szCs w:val="18"/>
          <w:lang w:val="sr-Cyrl-CS"/>
        </w:rPr>
        <w:t>испред Савета родитеља решењем број 020-261/2016-02 од 29.06.2016.</w:t>
      </w:r>
      <w:r w:rsidRPr="003166CF">
        <w:rPr>
          <w:rFonts w:ascii="Arial" w:hAnsi="Arial" w:cs="Arial"/>
          <w:noProof/>
          <w:sz w:val="18"/>
          <w:szCs w:val="18"/>
          <w:lang w:val="sr-Cyrl-CS"/>
        </w:rPr>
        <w:t xml:space="preserve"> </w:t>
      </w:r>
      <w:r w:rsidRPr="00676F67">
        <w:rPr>
          <w:rFonts w:ascii="Arial" w:hAnsi="Arial" w:cs="Arial"/>
          <w:sz w:val="18"/>
          <w:szCs w:val="18"/>
          <w:lang w:val="sr-Cyrl-CS"/>
        </w:rPr>
        <w:t>године</w:t>
      </w:r>
      <w:r w:rsidRPr="00676F67">
        <w:rPr>
          <w:rFonts w:ascii="Arial" w:hAnsi="Arial" w:cs="Arial"/>
          <w:sz w:val="18"/>
          <w:szCs w:val="18"/>
          <w:lang w:val="sr-Latn-CS"/>
        </w:rPr>
        <w:t>.</w:t>
      </w:r>
    </w:p>
    <w:p w:rsidR="00676F67" w:rsidRDefault="00676F67" w:rsidP="005959DF">
      <w:pPr>
        <w:tabs>
          <w:tab w:val="left" w:pos="750"/>
        </w:tabs>
        <w:spacing w:line="216" w:lineRule="auto"/>
        <w:jc w:val="both"/>
        <w:rPr>
          <w:rFonts w:ascii="Arial" w:hAnsi="Arial" w:cs="Arial"/>
          <w:sz w:val="18"/>
          <w:szCs w:val="18"/>
        </w:rPr>
      </w:pPr>
    </w:p>
    <w:p w:rsidR="004D573D" w:rsidRDefault="004D573D" w:rsidP="005959DF">
      <w:pPr>
        <w:tabs>
          <w:tab w:val="left" w:pos="750"/>
        </w:tabs>
        <w:spacing w:line="216" w:lineRule="auto"/>
        <w:jc w:val="both"/>
        <w:rPr>
          <w:rFonts w:ascii="Arial" w:hAnsi="Arial" w:cs="Arial"/>
          <w:sz w:val="18"/>
          <w:szCs w:val="18"/>
        </w:rPr>
      </w:pPr>
    </w:p>
    <w:p w:rsidR="004D573D" w:rsidRDefault="004D573D" w:rsidP="005959DF">
      <w:pPr>
        <w:tabs>
          <w:tab w:val="left" w:pos="750"/>
        </w:tabs>
        <w:spacing w:line="216" w:lineRule="auto"/>
        <w:jc w:val="both"/>
        <w:rPr>
          <w:rFonts w:ascii="Arial" w:hAnsi="Arial" w:cs="Arial"/>
          <w:sz w:val="18"/>
          <w:szCs w:val="18"/>
        </w:rPr>
      </w:pPr>
    </w:p>
    <w:p w:rsidR="004D573D" w:rsidRDefault="004D573D" w:rsidP="005959DF">
      <w:pPr>
        <w:tabs>
          <w:tab w:val="left" w:pos="750"/>
        </w:tabs>
        <w:spacing w:line="216" w:lineRule="auto"/>
        <w:jc w:val="both"/>
        <w:rPr>
          <w:rFonts w:ascii="Arial" w:hAnsi="Arial" w:cs="Arial"/>
          <w:sz w:val="18"/>
          <w:szCs w:val="18"/>
        </w:rPr>
      </w:pPr>
    </w:p>
    <w:p w:rsidR="004D573D" w:rsidRDefault="004D573D" w:rsidP="005959DF">
      <w:pPr>
        <w:tabs>
          <w:tab w:val="left" w:pos="750"/>
        </w:tabs>
        <w:spacing w:line="216" w:lineRule="auto"/>
        <w:jc w:val="both"/>
        <w:rPr>
          <w:rFonts w:ascii="Arial" w:hAnsi="Arial" w:cs="Arial"/>
          <w:sz w:val="18"/>
          <w:szCs w:val="18"/>
        </w:rPr>
      </w:pPr>
    </w:p>
    <w:p w:rsidR="004D573D" w:rsidRDefault="004D573D" w:rsidP="005959DF">
      <w:pPr>
        <w:tabs>
          <w:tab w:val="left" w:pos="750"/>
        </w:tabs>
        <w:spacing w:line="216" w:lineRule="auto"/>
        <w:jc w:val="both"/>
        <w:rPr>
          <w:rFonts w:ascii="Arial" w:hAnsi="Arial" w:cs="Arial"/>
          <w:sz w:val="18"/>
          <w:szCs w:val="18"/>
        </w:rPr>
      </w:pPr>
    </w:p>
    <w:p w:rsidR="004D573D" w:rsidRDefault="004D573D" w:rsidP="005959DF">
      <w:pPr>
        <w:tabs>
          <w:tab w:val="left" w:pos="750"/>
        </w:tabs>
        <w:spacing w:line="216" w:lineRule="auto"/>
        <w:jc w:val="both"/>
        <w:rPr>
          <w:rFonts w:ascii="Arial" w:hAnsi="Arial" w:cs="Arial"/>
          <w:sz w:val="18"/>
          <w:szCs w:val="18"/>
        </w:rPr>
      </w:pPr>
    </w:p>
    <w:p w:rsidR="004D573D" w:rsidRPr="004D573D" w:rsidRDefault="004D573D" w:rsidP="005959DF">
      <w:pPr>
        <w:tabs>
          <w:tab w:val="left" w:pos="750"/>
        </w:tabs>
        <w:spacing w:line="216" w:lineRule="auto"/>
        <w:jc w:val="both"/>
        <w:rPr>
          <w:rFonts w:ascii="Arial" w:hAnsi="Arial" w:cs="Arial"/>
          <w:sz w:val="18"/>
          <w:szCs w:val="18"/>
        </w:rPr>
      </w:pPr>
    </w:p>
    <w:p w:rsidR="006B5F88" w:rsidRPr="00676F67" w:rsidRDefault="006B5F88" w:rsidP="005959DF">
      <w:pPr>
        <w:spacing w:line="216" w:lineRule="auto"/>
        <w:jc w:val="center"/>
        <w:rPr>
          <w:rFonts w:ascii="Arial" w:hAnsi="Arial" w:cs="Arial"/>
          <w:sz w:val="18"/>
          <w:szCs w:val="18"/>
          <w:lang w:val="sr-Cyrl-CS"/>
        </w:rPr>
      </w:pPr>
      <w:r w:rsidRPr="00676F67">
        <w:rPr>
          <w:rFonts w:ascii="Arial" w:hAnsi="Arial" w:cs="Arial"/>
          <w:sz w:val="18"/>
          <w:szCs w:val="18"/>
        </w:rPr>
        <w:t>II</w:t>
      </w:r>
    </w:p>
    <w:p w:rsidR="006B5F88" w:rsidRPr="00676F67" w:rsidRDefault="006B5F88" w:rsidP="005959DF">
      <w:pPr>
        <w:spacing w:line="216" w:lineRule="auto"/>
        <w:jc w:val="both"/>
        <w:rPr>
          <w:rFonts w:ascii="Arial" w:hAnsi="Arial" w:cs="Arial"/>
          <w:sz w:val="18"/>
          <w:szCs w:val="18"/>
          <w:lang w:val="sr-Latn-CS"/>
        </w:rPr>
      </w:pPr>
    </w:p>
    <w:p w:rsidR="006B5F88" w:rsidRDefault="006B5F88" w:rsidP="005959DF">
      <w:pPr>
        <w:tabs>
          <w:tab w:val="left" w:pos="795"/>
        </w:tabs>
        <w:spacing w:line="216" w:lineRule="auto"/>
        <w:jc w:val="both"/>
        <w:rPr>
          <w:rFonts w:ascii="Arial" w:hAnsi="Arial" w:cs="Arial"/>
          <w:sz w:val="18"/>
          <w:szCs w:val="18"/>
          <w:lang w:val="sr-Cyrl-CS"/>
        </w:rPr>
      </w:pPr>
      <w:r w:rsidRPr="00676F67">
        <w:rPr>
          <w:rFonts w:ascii="Arial" w:hAnsi="Arial" w:cs="Arial"/>
          <w:sz w:val="18"/>
          <w:szCs w:val="18"/>
          <w:lang w:val="sr-Cyrl-CS"/>
        </w:rPr>
        <w:tab/>
        <w:t>Именује се за члана Школског одбора Средње школе "Младост" Петровац на Млави испред Савета родитеља Виолета Стојковић из Петровца на Млави.</w:t>
      </w:r>
    </w:p>
    <w:p w:rsidR="005959DF" w:rsidRPr="00676F67" w:rsidRDefault="005959DF" w:rsidP="005959DF">
      <w:pPr>
        <w:tabs>
          <w:tab w:val="left" w:pos="795"/>
        </w:tabs>
        <w:spacing w:line="216" w:lineRule="auto"/>
        <w:jc w:val="both"/>
        <w:rPr>
          <w:rFonts w:ascii="Arial" w:hAnsi="Arial" w:cs="Arial"/>
          <w:sz w:val="18"/>
          <w:szCs w:val="18"/>
          <w:lang w:val="sr-Cyrl-CS"/>
        </w:rPr>
      </w:pPr>
    </w:p>
    <w:p w:rsidR="006B5F88" w:rsidRPr="00676F67" w:rsidRDefault="006B5F88" w:rsidP="005959DF">
      <w:pPr>
        <w:spacing w:line="216" w:lineRule="auto"/>
        <w:jc w:val="center"/>
        <w:rPr>
          <w:rFonts w:ascii="Arial" w:hAnsi="Arial" w:cs="Arial"/>
          <w:sz w:val="18"/>
          <w:szCs w:val="18"/>
          <w:lang w:val="sr-Latn-CS"/>
        </w:rPr>
      </w:pPr>
      <w:r w:rsidRPr="00676F67">
        <w:rPr>
          <w:rFonts w:ascii="Arial" w:hAnsi="Arial" w:cs="Arial"/>
          <w:sz w:val="18"/>
          <w:szCs w:val="18"/>
        </w:rPr>
        <w:t>I</w:t>
      </w:r>
      <w:r w:rsidRPr="00676F67">
        <w:rPr>
          <w:rFonts w:ascii="Arial" w:hAnsi="Arial" w:cs="Arial"/>
          <w:sz w:val="18"/>
          <w:szCs w:val="18"/>
          <w:lang w:val="sr-Latn-CS"/>
        </w:rPr>
        <w:t>II</w:t>
      </w:r>
    </w:p>
    <w:p w:rsidR="006B5F88" w:rsidRPr="00676F67" w:rsidRDefault="006B5F88" w:rsidP="005959DF">
      <w:pPr>
        <w:spacing w:line="216" w:lineRule="auto"/>
        <w:jc w:val="both"/>
        <w:rPr>
          <w:rFonts w:ascii="Arial" w:hAnsi="Arial" w:cs="Arial"/>
          <w:sz w:val="18"/>
          <w:szCs w:val="18"/>
          <w:lang w:val="ru-RU"/>
        </w:rPr>
      </w:pPr>
    </w:p>
    <w:p w:rsidR="006B5F88" w:rsidRDefault="006B5F88" w:rsidP="005959DF">
      <w:pPr>
        <w:spacing w:line="216" w:lineRule="auto"/>
        <w:jc w:val="both"/>
        <w:rPr>
          <w:rFonts w:ascii="Arial" w:hAnsi="Arial" w:cs="Arial"/>
          <w:sz w:val="18"/>
          <w:szCs w:val="18"/>
          <w:lang w:val="sr-Cyrl-CS"/>
        </w:rPr>
      </w:pPr>
      <w:r w:rsidRPr="00676F67">
        <w:rPr>
          <w:rFonts w:ascii="Arial" w:hAnsi="Arial" w:cs="Arial"/>
          <w:sz w:val="18"/>
          <w:szCs w:val="18"/>
          <w:lang w:val="sr-Cyrl-CS"/>
        </w:rPr>
        <w:tab/>
        <w:t>Решење ступа на снагу даном објављивања у "Службеном гласнику општине Петровац на Млави".</w:t>
      </w:r>
    </w:p>
    <w:p w:rsidR="00676F67" w:rsidRPr="00676F67" w:rsidRDefault="00676F67" w:rsidP="005959DF">
      <w:pPr>
        <w:spacing w:line="216" w:lineRule="auto"/>
        <w:jc w:val="both"/>
        <w:rPr>
          <w:rFonts w:ascii="Arial" w:hAnsi="Arial" w:cs="Arial"/>
          <w:sz w:val="18"/>
          <w:szCs w:val="18"/>
          <w:lang w:val="sr-Cyrl-CS"/>
        </w:rPr>
      </w:pPr>
    </w:p>
    <w:p w:rsidR="006B5F88" w:rsidRPr="00676F67" w:rsidRDefault="006B5F88" w:rsidP="005959DF">
      <w:pPr>
        <w:spacing w:line="216" w:lineRule="auto"/>
        <w:jc w:val="center"/>
        <w:rPr>
          <w:rFonts w:ascii="Arial" w:hAnsi="Arial" w:cs="Arial"/>
          <w:sz w:val="18"/>
          <w:szCs w:val="18"/>
          <w:lang w:val="sr-Latn-CS"/>
        </w:rPr>
      </w:pPr>
      <w:r w:rsidRPr="00676F67">
        <w:rPr>
          <w:rFonts w:ascii="Arial" w:hAnsi="Arial" w:cs="Arial"/>
          <w:sz w:val="18"/>
          <w:szCs w:val="18"/>
        </w:rPr>
        <w:t>I</w:t>
      </w:r>
      <w:r w:rsidRPr="00676F67">
        <w:rPr>
          <w:rFonts w:ascii="Arial" w:hAnsi="Arial" w:cs="Arial"/>
          <w:sz w:val="18"/>
          <w:szCs w:val="18"/>
          <w:lang w:val="sr-Latn-CS"/>
        </w:rPr>
        <w:t>V</w:t>
      </w:r>
    </w:p>
    <w:p w:rsidR="006B5F88" w:rsidRPr="00676F67" w:rsidRDefault="006B5F88" w:rsidP="005959DF">
      <w:pPr>
        <w:spacing w:line="216" w:lineRule="auto"/>
        <w:jc w:val="both"/>
        <w:rPr>
          <w:rFonts w:ascii="Arial" w:hAnsi="Arial" w:cs="Arial"/>
          <w:sz w:val="18"/>
          <w:szCs w:val="18"/>
          <w:lang w:val="ru-RU"/>
        </w:rPr>
      </w:pPr>
    </w:p>
    <w:p w:rsidR="006B5F88" w:rsidRPr="003166CF" w:rsidRDefault="006B5F88" w:rsidP="005959DF">
      <w:pPr>
        <w:spacing w:line="216" w:lineRule="auto"/>
        <w:jc w:val="both"/>
        <w:rPr>
          <w:rFonts w:ascii="Arial" w:hAnsi="Arial" w:cs="Arial"/>
          <w:sz w:val="18"/>
          <w:szCs w:val="18"/>
          <w:lang w:val="sr-Cyrl-CS"/>
        </w:rPr>
      </w:pPr>
      <w:r w:rsidRPr="00676F67">
        <w:rPr>
          <w:rFonts w:ascii="Arial" w:hAnsi="Arial" w:cs="Arial"/>
          <w:sz w:val="18"/>
          <w:szCs w:val="18"/>
          <w:lang w:val="sr-Cyrl-CS"/>
        </w:rPr>
        <w:tab/>
        <w:t xml:space="preserve">Решење доставити: Именованом и разрешеном члану Школског одбора, школи, стручној служби за образовање и културу општине Петровац на Млави и архиви Скупштине општине Петровац на Млави. </w:t>
      </w:r>
    </w:p>
    <w:p w:rsidR="00934512" w:rsidRPr="00E7795A" w:rsidRDefault="00934512" w:rsidP="005959DF">
      <w:pPr>
        <w:spacing w:line="216" w:lineRule="auto"/>
        <w:jc w:val="both"/>
        <w:rPr>
          <w:rFonts w:ascii="Arial" w:hAnsi="Arial" w:cs="Arial"/>
          <w:sz w:val="10"/>
          <w:szCs w:val="10"/>
          <w:lang w:val="sr-Cyrl-CS"/>
        </w:rPr>
      </w:pPr>
    </w:p>
    <w:p w:rsidR="00934512" w:rsidRPr="00425E29" w:rsidRDefault="00934512" w:rsidP="00934512">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СКУПШТИНА ОПШТИНЕ ПЕТРОВАЦ НА МЛАВИ</w:t>
      </w:r>
    </w:p>
    <w:p w:rsidR="00934512" w:rsidRPr="00E7795A" w:rsidRDefault="00934512" w:rsidP="00934512">
      <w:pPr>
        <w:spacing w:line="216" w:lineRule="auto"/>
        <w:contextualSpacing/>
        <w:jc w:val="center"/>
        <w:rPr>
          <w:rFonts w:ascii="Arial" w:hAnsi="Arial" w:cs="Arial"/>
          <w:sz w:val="10"/>
          <w:szCs w:val="10"/>
          <w:lang w:val="sr-Cyrl-CS"/>
        </w:rPr>
      </w:pPr>
    </w:p>
    <w:tbl>
      <w:tblPr>
        <w:tblW w:w="0" w:type="auto"/>
        <w:jc w:val="center"/>
        <w:tblLook w:val="01E0" w:firstRow="1" w:lastRow="1" w:firstColumn="1" w:lastColumn="1" w:noHBand="0" w:noVBand="0"/>
      </w:tblPr>
      <w:tblGrid>
        <w:gridCol w:w="2376"/>
        <w:gridCol w:w="2977"/>
      </w:tblGrid>
      <w:tr w:rsidR="00934512" w:rsidRPr="003606A6" w:rsidTr="006B5F88">
        <w:trPr>
          <w:trHeight w:val="653"/>
          <w:jc w:val="center"/>
        </w:trPr>
        <w:tc>
          <w:tcPr>
            <w:tcW w:w="2376" w:type="dxa"/>
          </w:tcPr>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 xml:space="preserve">Број: </w:t>
            </w:r>
            <w:r w:rsidRPr="001B26F8">
              <w:rPr>
                <w:rFonts w:ascii="Arial" w:hAnsi="Arial" w:cs="Arial"/>
                <w:sz w:val="18"/>
                <w:szCs w:val="18"/>
                <w:lang w:val="ru-RU"/>
              </w:rPr>
              <w:t>020-</w:t>
            </w:r>
            <w:r w:rsidRPr="003166CF">
              <w:rPr>
                <w:rFonts w:ascii="Arial" w:hAnsi="Arial" w:cs="Arial"/>
                <w:sz w:val="18"/>
                <w:szCs w:val="18"/>
                <w:lang w:val="sr-Cyrl-CS"/>
              </w:rPr>
              <w:t>205</w:t>
            </w:r>
            <w:r w:rsidRPr="001B26F8">
              <w:rPr>
                <w:rFonts w:ascii="Arial" w:hAnsi="Arial" w:cs="Arial"/>
                <w:sz w:val="18"/>
                <w:szCs w:val="18"/>
                <w:lang w:val="ru-RU"/>
              </w:rPr>
              <w:t>/2018-02</w:t>
            </w:r>
          </w:p>
          <w:p w:rsidR="00583AE9" w:rsidRPr="001B26F8" w:rsidRDefault="00583AE9" w:rsidP="00583AE9">
            <w:pPr>
              <w:spacing w:line="216" w:lineRule="auto"/>
              <w:contextualSpacing/>
              <w:rPr>
                <w:rFonts w:ascii="Arial" w:hAnsi="Arial" w:cs="Arial"/>
                <w:sz w:val="18"/>
                <w:szCs w:val="18"/>
                <w:lang w:val="sr-Cyrl-CS"/>
              </w:rPr>
            </w:pPr>
            <w:r w:rsidRPr="001B26F8">
              <w:rPr>
                <w:rFonts w:ascii="Arial" w:hAnsi="Arial" w:cs="Arial"/>
                <w:sz w:val="18"/>
                <w:szCs w:val="18"/>
                <w:lang w:val="sr-Cyrl-CS"/>
              </w:rPr>
              <w:t>Датум:</w:t>
            </w:r>
            <w:r w:rsidRPr="003166CF">
              <w:rPr>
                <w:rFonts w:ascii="Arial" w:hAnsi="Arial" w:cs="Arial"/>
                <w:sz w:val="18"/>
                <w:szCs w:val="18"/>
                <w:lang w:val="sr-Cyrl-CS"/>
              </w:rPr>
              <w:t>24</w:t>
            </w:r>
            <w:r w:rsidRPr="001B26F8">
              <w:rPr>
                <w:rFonts w:ascii="Arial" w:hAnsi="Arial" w:cs="Arial"/>
                <w:sz w:val="18"/>
                <w:szCs w:val="18"/>
                <w:lang w:val="sr-Cyrl-CS"/>
              </w:rPr>
              <w:t>.12.20</w:t>
            </w:r>
            <w:r w:rsidRPr="001B26F8">
              <w:rPr>
                <w:rFonts w:ascii="Arial" w:hAnsi="Arial" w:cs="Arial"/>
                <w:sz w:val="18"/>
                <w:szCs w:val="18"/>
                <w:lang w:val="ru-RU"/>
              </w:rPr>
              <w:t>1</w:t>
            </w:r>
            <w:r w:rsidRPr="003166CF">
              <w:rPr>
                <w:rFonts w:ascii="Arial" w:hAnsi="Arial" w:cs="Arial"/>
                <w:sz w:val="18"/>
                <w:szCs w:val="18"/>
                <w:lang w:val="sr-Cyrl-CS"/>
              </w:rPr>
              <w:t>8</w:t>
            </w:r>
            <w:r w:rsidRPr="001B26F8">
              <w:rPr>
                <w:rFonts w:ascii="Arial" w:hAnsi="Arial" w:cs="Arial"/>
                <w:sz w:val="18"/>
                <w:szCs w:val="18"/>
                <w:lang w:val="sr-Cyrl-CS"/>
              </w:rPr>
              <w:t>.године</w:t>
            </w:r>
          </w:p>
          <w:p w:rsidR="00934512" w:rsidRPr="00425E29" w:rsidRDefault="00583AE9" w:rsidP="00583AE9">
            <w:pPr>
              <w:spacing w:line="216" w:lineRule="auto"/>
              <w:contextualSpacing/>
              <w:jc w:val="both"/>
              <w:rPr>
                <w:rFonts w:ascii="Arial" w:hAnsi="Arial" w:cs="Arial"/>
                <w:sz w:val="18"/>
                <w:szCs w:val="18"/>
                <w:lang w:val="sr-Cyrl-CS"/>
              </w:rPr>
            </w:pPr>
            <w:r w:rsidRPr="001B26F8">
              <w:rPr>
                <w:rFonts w:ascii="Arial" w:hAnsi="Arial" w:cs="Arial"/>
                <w:sz w:val="18"/>
                <w:szCs w:val="18"/>
                <w:lang w:val="sr-Cyrl-CS"/>
              </w:rPr>
              <w:t>ПЕТРОВАЦ НА МЛАВИ</w:t>
            </w:r>
          </w:p>
        </w:tc>
        <w:tc>
          <w:tcPr>
            <w:tcW w:w="2977" w:type="dxa"/>
          </w:tcPr>
          <w:p w:rsidR="00934512" w:rsidRPr="00425E29" w:rsidRDefault="00934512" w:rsidP="006B5F88">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ПРЕДСЕДНИК</w:t>
            </w:r>
          </w:p>
          <w:p w:rsidR="00934512" w:rsidRPr="00425E29" w:rsidRDefault="00934512" w:rsidP="006B5F88">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СКУПШТИНЕ ОПШТИНЕ</w:t>
            </w:r>
          </w:p>
          <w:p w:rsidR="00934512" w:rsidRPr="00425E29" w:rsidRDefault="00934512" w:rsidP="006B5F88">
            <w:pPr>
              <w:spacing w:line="216" w:lineRule="auto"/>
              <w:contextualSpacing/>
              <w:jc w:val="center"/>
              <w:rPr>
                <w:rFonts w:ascii="Arial" w:hAnsi="Arial" w:cs="Arial"/>
                <w:sz w:val="18"/>
                <w:szCs w:val="18"/>
                <w:lang w:val="sr-Cyrl-CS"/>
              </w:rPr>
            </w:pPr>
            <w:r w:rsidRPr="00425E29">
              <w:rPr>
                <w:rFonts w:ascii="Arial" w:hAnsi="Arial" w:cs="Arial"/>
                <w:sz w:val="18"/>
                <w:szCs w:val="18"/>
                <w:lang w:val="sr-Cyrl-CS"/>
              </w:rPr>
              <w:t>Миланче Аћимовић, с.р.</w:t>
            </w:r>
          </w:p>
        </w:tc>
      </w:tr>
    </w:tbl>
    <w:p w:rsidR="0075230D" w:rsidRDefault="0075230D" w:rsidP="0075230D">
      <w:pPr>
        <w:spacing w:line="216" w:lineRule="auto"/>
        <w:rPr>
          <w:rFonts w:ascii="Arial" w:hAnsi="Arial" w:cs="Arial"/>
          <w:color w:val="000000"/>
          <w:sz w:val="18"/>
          <w:szCs w:val="18"/>
          <w:lang w:val="sr-Cyrl-CS"/>
        </w:rPr>
      </w:pPr>
    </w:p>
    <w:p w:rsidR="005959DF" w:rsidRDefault="005959DF" w:rsidP="0075230D">
      <w:pPr>
        <w:spacing w:line="216" w:lineRule="auto"/>
        <w:rPr>
          <w:rFonts w:ascii="Arial" w:hAnsi="Arial" w:cs="Arial"/>
          <w:color w:val="000000"/>
          <w:sz w:val="18"/>
          <w:szCs w:val="18"/>
        </w:rPr>
      </w:pPr>
    </w:p>
    <w:p w:rsidR="004D573D" w:rsidRPr="004D573D" w:rsidRDefault="004D573D" w:rsidP="0075230D">
      <w:pPr>
        <w:spacing w:line="216" w:lineRule="auto"/>
        <w:rPr>
          <w:rFonts w:ascii="Arial" w:hAnsi="Arial" w:cs="Arial"/>
          <w:color w:val="000000"/>
          <w:sz w:val="18"/>
          <w:szCs w:val="18"/>
        </w:rPr>
        <w:sectPr w:rsidR="004D573D" w:rsidRPr="004D573D" w:rsidSect="0075230D">
          <w:type w:val="continuous"/>
          <w:pgSz w:w="11906" w:h="16838" w:code="9"/>
          <w:pgMar w:top="539" w:right="499" w:bottom="1259" w:left="561" w:header="357" w:footer="301" w:gutter="0"/>
          <w:cols w:num="2" w:space="226"/>
          <w:titlePg/>
          <w:docGrid w:linePitch="360"/>
        </w:sectPr>
      </w:pPr>
    </w:p>
    <w:p w:rsidR="00194886" w:rsidRPr="003166CF" w:rsidRDefault="00194886" w:rsidP="0075230D">
      <w:pPr>
        <w:spacing w:line="216" w:lineRule="auto"/>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Default="00194886"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Default="004D573D" w:rsidP="002F54B6">
      <w:pPr>
        <w:spacing w:line="216" w:lineRule="auto"/>
        <w:jc w:val="center"/>
        <w:rPr>
          <w:rFonts w:ascii="Arial" w:hAnsi="Arial" w:cs="Arial"/>
          <w:color w:val="000000"/>
          <w:sz w:val="18"/>
          <w:szCs w:val="18"/>
        </w:rPr>
      </w:pPr>
    </w:p>
    <w:p w:rsidR="004D573D" w:rsidRPr="004D573D" w:rsidRDefault="004D573D" w:rsidP="002F54B6">
      <w:pPr>
        <w:spacing w:line="216" w:lineRule="auto"/>
        <w:jc w:val="center"/>
        <w:rPr>
          <w:rFonts w:ascii="Arial" w:hAnsi="Arial" w:cs="Arial"/>
          <w:color w:val="000000"/>
          <w:sz w:val="18"/>
          <w:szCs w:val="18"/>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3166CF" w:rsidRDefault="00194886" w:rsidP="002F54B6">
      <w:pPr>
        <w:spacing w:line="216" w:lineRule="auto"/>
        <w:jc w:val="center"/>
        <w:rPr>
          <w:rFonts w:ascii="Arial" w:hAnsi="Arial" w:cs="Arial"/>
          <w:color w:val="000000"/>
          <w:sz w:val="18"/>
          <w:szCs w:val="18"/>
          <w:lang w:val="sr-Cyrl-CS"/>
        </w:rPr>
      </w:pPr>
    </w:p>
    <w:p w:rsidR="00194886" w:rsidRPr="004D573D" w:rsidRDefault="00194886" w:rsidP="002F54B6">
      <w:pPr>
        <w:spacing w:line="216" w:lineRule="auto"/>
        <w:jc w:val="center"/>
        <w:rPr>
          <w:rFonts w:ascii="Arial" w:hAnsi="Arial" w:cs="Arial"/>
          <w:color w:val="000000"/>
          <w:sz w:val="18"/>
          <w:szCs w:val="18"/>
        </w:rPr>
      </w:pPr>
    </w:p>
    <w:p w:rsidR="00194886" w:rsidRPr="003166CF" w:rsidRDefault="00194886" w:rsidP="004D573D">
      <w:pPr>
        <w:spacing w:before="120" w:line="216" w:lineRule="auto"/>
        <w:jc w:val="center"/>
        <w:rPr>
          <w:rFonts w:ascii="Arial" w:hAnsi="Arial" w:cs="Arial"/>
          <w:color w:val="000000"/>
          <w:sz w:val="18"/>
          <w:szCs w:val="18"/>
          <w:lang w:val="sr-Cyrl-CS"/>
        </w:rPr>
      </w:pPr>
    </w:p>
    <w:p w:rsidR="00194886" w:rsidRDefault="00194886" w:rsidP="004D573D">
      <w:pPr>
        <w:spacing w:before="120" w:line="216" w:lineRule="auto"/>
        <w:jc w:val="center"/>
        <w:rPr>
          <w:rFonts w:ascii="Arial" w:hAnsi="Arial" w:cs="Arial"/>
          <w:color w:val="000000"/>
          <w:sz w:val="18"/>
          <w:szCs w:val="18"/>
        </w:rPr>
      </w:pPr>
      <w:r w:rsidRPr="00E56F7C">
        <w:rPr>
          <w:rFonts w:ascii="Arial" w:hAnsi="Arial" w:cs="Arial"/>
          <w:color w:val="000000"/>
          <w:sz w:val="18"/>
          <w:szCs w:val="18"/>
          <w:lang w:val="sr-Cyrl-CS"/>
        </w:rPr>
        <w:t>С А Д Р Ж А Ј</w:t>
      </w:r>
    </w:p>
    <w:p w:rsidR="00194886" w:rsidRDefault="00194886" w:rsidP="004D573D">
      <w:pPr>
        <w:spacing w:before="120" w:line="216" w:lineRule="auto"/>
        <w:jc w:val="center"/>
        <w:rPr>
          <w:rFonts w:ascii="Arial" w:hAnsi="Arial" w:cs="Arial"/>
          <w:color w:val="000000"/>
          <w:sz w:val="18"/>
          <w:szCs w:val="18"/>
        </w:rPr>
      </w:pPr>
    </w:p>
    <w:p w:rsidR="00194886" w:rsidRDefault="00194886" w:rsidP="004D573D">
      <w:pPr>
        <w:spacing w:before="120" w:line="216" w:lineRule="auto"/>
        <w:jc w:val="center"/>
        <w:rPr>
          <w:rFonts w:ascii="Arial" w:hAnsi="Arial" w:cs="Arial"/>
          <w:color w:val="000000"/>
          <w:sz w:val="18"/>
          <w:szCs w:val="18"/>
        </w:rPr>
      </w:pPr>
    </w:p>
    <w:p w:rsidR="00194886" w:rsidRPr="00012EE0" w:rsidRDefault="00194886" w:rsidP="004D573D">
      <w:pPr>
        <w:spacing w:before="120" w:line="216" w:lineRule="auto"/>
        <w:jc w:val="center"/>
        <w:rPr>
          <w:rFonts w:ascii="Arial" w:hAnsi="Arial" w:cs="Arial"/>
          <w:color w:val="000000"/>
          <w:sz w:val="18"/>
          <w:szCs w:val="18"/>
        </w:rPr>
      </w:pPr>
    </w:p>
    <w:tbl>
      <w:tblPr>
        <w:tblW w:w="9146" w:type="dxa"/>
        <w:jc w:val="center"/>
        <w:tblBorders>
          <w:bottom w:val="dashed" w:sz="4" w:space="0" w:color="auto"/>
          <w:insideH w:val="dashed" w:sz="4" w:space="0" w:color="auto"/>
        </w:tblBorders>
        <w:tblLook w:val="01E0" w:firstRow="1" w:lastRow="1" w:firstColumn="1" w:lastColumn="1" w:noHBand="0" w:noVBand="0"/>
      </w:tblPr>
      <w:tblGrid>
        <w:gridCol w:w="549"/>
        <w:gridCol w:w="7403"/>
        <w:gridCol w:w="1194"/>
      </w:tblGrid>
      <w:tr w:rsidR="007B003D" w:rsidRPr="00E56F7C" w:rsidTr="00AA28DA">
        <w:trPr>
          <w:trHeight w:val="20"/>
          <w:jc w:val="center"/>
        </w:trPr>
        <w:tc>
          <w:tcPr>
            <w:tcW w:w="549" w:type="dxa"/>
            <w:tcMar>
              <w:top w:w="0" w:type="dxa"/>
              <w:left w:w="85" w:type="dxa"/>
              <w:right w:w="85" w:type="dxa"/>
            </w:tcMar>
          </w:tcPr>
          <w:p w:rsidR="007B003D" w:rsidRPr="00E56F7C" w:rsidRDefault="007B003D" w:rsidP="004D573D">
            <w:pPr>
              <w:spacing w:before="120"/>
              <w:contextualSpacing/>
              <w:jc w:val="right"/>
              <w:rPr>
                <w:rFonts w:ascii="Arial" w:hAnsi="Arial" w:cs="Arial"/>
                <w:sz w:val="18"/>
                <w:szCs w:val="18"/>
              </w:rPr>
            </w:pPr>
            <w:bookmarkStart w:id="1" w:name="_Hlk422731599"/>
            <w:r w:rsidRPr="00E56F7C">
              <w:rPr>
                <w:rFonts w:ascii="Arial" w:hAnsi="Arial" w:cs="Arial"/>
                <w:sz w:val="18"/>
                <w:szCs w:val="18"/>
              </w:rPr>
              <w:t>1.</w:t>
            </w:r>
          </w:p>
        </w:tc>
        <w:tc>
          <w:tcPr>
            <w:tcW w:w="7403" w:type="dxa"/>
            <w:tcMar>
              <w:top w:w="0" w:type="dxa"/>
              <w:left w:w="85" w:type="dxa"/>
              <w:right w:w="85" w:type="dxa"/>
            </w:tcMar>
            <w:vAlign w:val="center"/>
          </w:tcPr>
          <w:p w:rsidR="007B003D" w:rsidRDefault="007B003D" w:rsidP="004D573D">
            <w:pPr>
              <w:spacing w:before="120"/>
              <w:jc w:val="both"/>
              <w:rPr>
                <w:rFonts w:ascii="Arial" w:hAnsi="Arial" w:cs="Arial"/>
                <w:color w:val="000000"/>
                <w:sz w:val="18"/>
                <w:szCs w:val="18"/>
              </w:rPr>
            </w:pPr>
            <w:r>
              <w:rPr>
                <w:rFonts w:ascii="Arial" w:hAnsi="Arial" w:cs="Arial"/>
                <w:color w:val="000000"/>
                <w:sz w:val="18"/>
                <w:szCs w:val="18"/>
                <w:lang w:val="ru-RU"/>
              </w:rPr>
              <w:t>ОДЛУКA О ИЗМЕНИ И ДОПУНИ ОДЛУКЕ О БУЏЕТУ</w:t>
            </w:r>
          </w:p>
          <w:p w:rsidR="007B003D" w:rsidRDefault="007B003D" w:rsidP="004D573D">
            <w:pPr>
              <w:spacing w:before="120"/>
              <w:jc w:val="both"/>
              <w:rPr>
                <w:rFonts w:ascii="Arial" w:hAnsi="Arial" w:cs="Arial"/>
                <w:color w:val="000000"/>
                <w:sz w:val="18"/>
                <w:szCs w:val="18"/>
              </w:rPr>
            </w:pPr>
            <w:r>
              <w:rPr>
                <w:rFonts w:ascii="Arial" w:hAnsi="Arial" w:cs="Arial"/>
                <w:color w:val="000000"/>
                <w:sz w:val="18"/>
                <w:szCs w:val="18"/>
                <w:lang w:val="ru-RU"/>
              </w:rPr>
              <w:t xml:space="preserve">ОПШТИНЕ ПЕТРОВАЦ НА МЛАВИ ЗА 2018. ГОДИНУ, бр. </w:t>
            </w:r>
            <w:r>
              <w:rPr>
                <w:rFonts w:ascii="Arial" w:hAnsi="Arial" w:cs="Arial"/>
                <w:b/>
                <w:bCs/>
                <w:color w:val="000000"/>
                <w:sz w:val="18"/>
                <w:szCs w:val="18"/>
                <w:lang w:val="ru-RU"/>
              </w:rPr>
              <w:t>020-195/2018-02</w:t>
            </w:r>
            <w:r>
              <w:rPr>
                <w:rFonts w:ascii="Arial" w:hAnsi="Arial" w:cs="Arial"/>
                <w:color w:val="000000"/>
                <w:sz w:val="18"/>
                <w:szCs w:val="18"/>
                <w:lang w:val="ru-RU"/>
              </w:rPr>
              <w:t>;</w:t>
            </w:r>
          </w:p>
        </w:tc>
        <w:tc>
          <w:tcPr>
            <w:tcW w:w="1194" w:type="dxa"/>
            <w:tcMar>
              <w:top w:w="0" w:type="dxa"/>
              <w:left w:w="85" w:type="dxa"/>
              <w:right w:w="85" w:type="dxa"/>
            </w:tcMar>
            <w:vAlign w:val="bottom"/>
          </w:tcPr>
          <w:p w:rsidR="007B003D" w:rsidRPr="00E56F7C" w:rsidRDefault="007B003D" w:rsidP="004D573D">
            <w:pPr>
              <w:spacing w:before="120"/>
              <w:contextualSpacing/>
              <w:jc w:val="right"/>
              <w:rPr>
                <w:rFonts w:ascii="Arial" w:hAnsi="Arial" w:cs="Arial"/>
                <w:sz w:val="18"/>
                <w:szCs w:val="18"/>
                <w:lang w:val="sr-Cyrl-CS"/>
              </w:rPr>
            </w:pPr>
            <w:r w:rsidRPr="00E56F7C">
              <w:rPr>
                <w:rFonts w:ascii="Arial" w:hAnsi="Arial" w:cs="Arial"/>
                <w:sz w:val="18"/>
                <w:szCs w:val="18"/>
                <w:lang w:val="sr-Cyrl-CS"/>
              </w:rPr>
              <w:t>страна</w:t>
            </w:r>
            <w:r w:rsidR="00227511">
              <w:rPr>
                <w:rFonts w:ascii="Arial" w:hAnsi="Arial" w:cs="Arial"/>
                <w:sz w:val="18"/>
                <w:szCs w:val="18"/>
              </w:rPr>
              <w:t xml:space="preserve"> 0</w:t>
            </w:r>
            <w:r w:rsidRPr="00E56F7C">
              <w:rPr>
                <w:rFonts w:ascii="Arial" w:hAnsi="Arial" w:cs="Arial"/>
                <w:sz w:val="18"/>
                <w:szCs w:val="18"/>
                <w:lang w:val="sr-Cyrl-CS"/>
              </w:rPr>
              <w:t>0</w:t>
            </w:r>
            <w:r>
              <w:rPr>
                <w:rFonts w:ascii="Arial" w:hAnsi="Arial" w:cs="Arial"/>
                <w:sz w:val="18"/>
                <w:szCs w:val="18"/>
                <w:lang w:val="sr-Cyrl-CS"/>
              </w:rPr>
              <w:t>1</w:t>
            </w:r>
          </w:p>
        </w:tc>
      </w:tr>
      <w:bookmarkEnd w:id="1"/>
      <w:tr w:rsidR="007B003D" w:rsidRPr="00E56F7C" w:rsidTr="007B003D">
        <w:trPr>
          <w:trHeight w:val="20"/>
          <w:jc w:val="center"/>
        </w:trPr>
        <w:tc>
          <w:tcPr>
            <w:tcW w:w="549" w:type="dxa"/>
            <w:tcMar>
              <w:top w:w="0" w:type="dxa"/>
              <w:left w:w="85" w:type="dxa"/>
              <w:right w:w="85" w:type="dxa"/>
            </w:tcMar>
          </w:tcPr>
          <w:p w:rsidR="007B003D" w:rsidRPr="002614BD" w:rsidRDefault="007B003D" w:rsidP="004D573D">
            <w:pPr>
              <w:spacing w:before="120"/>
              <w:contextualSpacing/>
              <w:jc w:val="right"/>
              <w:rPr>
                <w:rFonts w:ascii="Arial" w:hAnsi="Arial" w:cs="Arial"/>
                <w:sz w:val="18"/>
                <w:szCs w:val="18"/>
                <w:lang w:val="sr-Cyrl-CS"/>
              </w:rPr>
            </w:pPr>
            <w:r w:rsidRPr="002614BD">
              <w:rPr>
                <w:rFonts w:ascii="Arial" w:hAnsi="Arial" w:cs="Arial"/>
                <w:sz w:val="18"/>
                <w:szCs w:val="18"/>
              </w:rPr>
              <w:t>2.</w:t>
            </w:r>
          </w:p>
        </w:tc>
        <w:tc>
          <w:tcPr>
            <w:tcW w:w="7403" w:type="dxa"/>
            <w:tcMar>
              <w:top w:w="0" w:type="dxa"/>
              <w:left w:w="85" w:type="dxa"/>
              <w:right w:w="85" w:type="dxa"/>
            </w:tcMar>
            <w:vAlign w:val="center"/>
          </w:tcPr>
          <w:p w:rsidR="007B003D" w:rsidRPr="003166CF" w:rsidRDefault="007B003D" w:rsidP="004D573D">
            <w:pPr>
              <w:spacing w:before="120"/>
              <w:jc w:val="both"/>
              <w:rPr>
                <w:rFonts w:ascii="Arial" w:hAnsi="Arial" w:cs="Arial"/>
                <w:color w:val="000000"/>
                <w:sz w:val="18"/>
                <w:szCs w:val="18"/>
                <w:lang w:val="sr-Cyrl-CS"/>
              </w:rPr>
            </w:pPr>
            <w:r>
              <w:rPr>
                <w:rFonts w:ascii="Arial" w:hAnsi="Arial" w:cs="Arial"/>
                <w:color w:val="000000"/>
                <w:sz w:val="18"/>
                <w:szCs w:val="18"/>
                <w:lang w:val="ru-RU"/>
              </w:rPr>
              <w:t xml:space="preserve">ОДЛУКA О БУЏЕТУ ОПШТИНЕ ПЕТРОВАЦ </w:t>
            </w:r>
          </w:p>
          <w:p w:rsidR="007B003D" w:rsidRDefault="007B003D" w:rsidP="004D573D">
            <w:pPr>
              <w:spacing w:before="120"/>
              <w:jc w:val="both"/>
              <w:rPr>
                <w:rFonts w:ascii="Arial" w:hAnsi="Arial" w:cs="Arial"/>
                <w:color w:val="000000"/>
                <w:sz w:val="18"/>
                <w:szCs w:val="18"/>
              </w:rPr>
            </w:pPr>
            <w:r>
              <w:rPr>
                <w:rFonts w:ascii="Arial" w:hAnsi="Arial" w:cs="Arial"/>
                <w:color w:val="000000"/>
                <w:sz w:val="18"/>
                <w:szCs w:val="18"/>
                <w:lang w:val="ru-RU"/>
              </w:rPr>
              <w:t xml:space="preserve">НА МЛАВИ ЗА 2019. ГОДИНУ, бр. </w:t>
            </w:r>
            <w:r>
              <w:rPr>
                <w:rFonts w:ascii="Arial" w:hAnsi="Arial" w:cs="Arial"/>
                <w:b/>
                <w:bCs/>
                <w:color w:val="000000"/>
                <w:sz w:val="18"/>
                <w:szCs w:val="18"/>
                <w:lang w:val="ru-RU"/>
              </w:rPr>
              <w:t>020-196/2018-02</w:t>
            </w:r>
            <w:r>
              <w:rPr>
                <w:rFonts w:ascii="Arial" w:hAnsi="Arial" w:cs="Arial"/>
                <w:color w:val="000000"/>
                <w:sz w:val="18"/>
                <w:szCs w:val="18"/>
                <w:lang w:val="ru-RU"/>
              </w:rPr>
              <w:t>;</w:t>
            </w:r>
          </w:p>
        </w:tc>
        <w:tc>
          <w:tcPr>
            <w:tcW w:w="1194" w:type="dxa"/>
            <w:tcMar>
              <w:top w:w="0" w:type="dxa"/>
              <w:left w:w="85" w:type="dxa"/>
              <w:right w:w="85" w:type="dxa"/>
            </w:tcMar>
            <w:vAlign w:val="bottom"/>
          </w:tcPr>
          <w:p w:rsidR="007B003D" w:rsidRPr="00227511" w:rsidRDefault="007B003D" w:rsidP="004D573D">
            <w:pPr>
              <w:spacing w:before="120"/>
              <w:jc w:val="right"/>
            </w:pPr>
            <w:r w:rsidRPr="00FD66A0">
              <w:rPr>
                <w:rFonts w:ascii="Arial" w:hAnsi="Arial" w:cs="Arial"/>
                <w:sz w:val="18"/>
                <w:szCs w:val="18"/>
                <w:lang w:val="sr-Cyrl-CS"/>
              </w:rPr>
              <w:t xml:space="preserve">страна </w:t>
            </w:r>
            <w:r w:rsidR="00227511">
              <w:rPr>
                <w:rFonts w:ascii="Arial" w:hAnsi="Arial" w:cs="Arial"/>
                <w:sz w:val="18"/>
                <w:szCs w:val="18"/>
              </w:rPr>
              <w:t>0</w:t>
            </w:r>
            <w:r w:rsidRPr="00FD66A0">
              <w:rPr>
                <w:rFonts w:ascii="Arial" w:hAnsi="Arial" w:cs="Arial"/>
                <w:sz w:val="18"/>
                <w:szCs w:val="18"/>
                <w:lang w:val="sr-Cyrl-CS"/>
              </w:rPr>
              <w:t>0</w:t>
            </w:r>
            <w:r w:rsidR="00227511">
              <w:rPr>
                <w:rFonts w:ascii="Arial" w:hAnsi="Arial" w:cs="Arial"/>
                <w:sz w:val="18"/>
                <w:szCs w:val="18"/>
              </w:rPr>
              <w:t>4</w:t>
            </w:r>
          </w:p>
        </w:tc>
      </w:tr>
      <w:tr w:rsidR="007B003D" w:rsidRPr="00E56F7C" w:rsidTr="007B003D">
        <w:trPr>
          <w:trHeight w:val="20"/>
          <w:jc w:val="center"/>
        </w:trPr>
        <w:tc>
          <w:tcPr>
            <w:tcW w:w="549" w:type="dxa"/>
            <w:tcMar>
              <w:top w:w="0" w:type="dxa"/>
              <w:left w:w="85" w:type="dxa"/>
              <w:right w:w="85" w:type="dxa"/>
            </w:tcMar>
          </w:tcPr>
          <w:p w:rsidR="007B003D" w:rsidRPr="00CE4C0B" w:rsidRDefault="007B003D" w:rsidP="004D573D">
            <w:pPr>
              <w:spacing w:before="120"/>
              <w:contextualSpacing/>
              <w:jc w:val="right"/>
              <w:rPr>
                <w:rFonts w:ascii="Arial" w:hAnsi="Arial" w:cs="Arial"/>
                <w:sz w:val="18"/>
                <w:szCs w:val="18"/>
                <w:lang w:val="sr-Cyrl-CS"/>
              </w:rPr>
            </w:pPr>
            <w:r>
              <w:rPr>
                <w:rFonts w:ascii="Arial" w:hAnsi="Arial" w:cs="Arial"/>
                <w:sz w:val="18"/>
                <w:szCs w:val="18"/>
                <w:lang w:val="sr-Cyrl-CS"/>
              </w:rPr>
              <w:t>3.</w:t>
            </w:r>
          </w:p>
        </w:tc>
        <w:tc>
          <w:tcPr>
            <w:tcW w:w="7403" w:type="dxa"/>
            <w:tcMar>
              <w:top w:w="0" w:type="dxa"/>
              <w:left w:w="85" w:type="dxa"/>
              <w:right w:w="85" w:type="dxa"/>
            </w:tcMar>
            <w:vAlign w:val="center"/>
          </w:tcPr>
          <w:p w:rsidR="007B003D" w:rsidRPr="003166CF" w:rsidRDefault="007B003D" w:rsidP="004D573D">
            <w:pPr>
              <w:spacing w:before="120"/>
              <w:jc w:val="both"/>
              <w:rPr>
                <w:rFonts w:ascii="Arial" w:hAnsi="Arial" w:cs="Arial"/>
                <w:color w:val="000000"/>
                <w:sz w:val="18"/>
                <w:szCs w:val="18"/>
                <w:lang w:val="sr-Cyrl-CS"/>
              </w:rPr>
            </w:pPr>
            <w:bookmarkStart w:id="2" w:name="RANGE!A3"/>
            <w:bookmarkEnd w:id="2"/>
            <w:r w:rsidRPr="003166CF">
              <w:rPr>
                <w:rFonts w:ascii="Arial" w:hAnsi="Arial" w:cs="Arial"/>
                <w:color w:val="000000"/>
                <w:sz w:val="18"/>
                <w:szCs w:val="18"/>
                <w:lang w:val="sr-Cyrl-CS"/>
              </w:rPr>
              <w:t xml:space="preserve">КАДРОВСКИ ПЛАН ОПШТИНСКЕ УПРАВЕ </w:t>
            </w:r>
          </w:p>
          <w:p w:rsidR="007B003D" w:rsidRDefault="007B003D" w:rsidP="004D573D">
            <w:pPr>
              <w:spacing w:before="120"/>
              <w:jc w:val="both"/>
              <w:rPr>
                <w:rFonts w:ascii="Arial" w:hAnsi="Arial" w:cs="Arial"/>
                <w:color w:val="000000"/>
                <w:sz w:val="18"/>
                <w:szCs w:val="18"/>
              </w:rPr>
            </w:pPr>
            <w:r w:rsidRPr="003166CF">
              <w:rPr>
                <w:rFonts w:ascii="Arial" w:hAnsi="Arial" w:cs="Arial"/>
                <w:color w:val="000000"/>
                <w:sz w:val="18"/>
                <w:szCs w:val="18"/>
                <w:lang w:val="sr-Cyrl-CS"/>
              </w:rPr>
              <w:t xml:space="preserve">ЗА 2019. </w:t>
            </w:r>
            <w:r>
              <w:rPr>
                <w:rFonts w:ascii="Arial" w:hAnsi="Arial" w:cs="Arial"/>
                <w:color w:val="000000"/>
                <w:sz w:val="18"/>
                <w:szCs w:val="18"/>
              </w:rPr>
              <w:t xml:space="preserve">ГОДИНУ, бр. </w:t>
            </w:r>
            <w:r>
              <w:rPr>
                <w:rFonts w:ascii="Arial" w:hAnsi="Arial" w:cs="Arial"/>
                <w:b/>
                <w:bCs/>
                <w:color w:val="000000"/>
                <w:sz w:val="18"/>
                <w:szCs w:val="18"/>
              </w:rPr>
              <w:t>020-197/2018-02</w:t>
            </w:r>
            <w:r>
              <w:rPr>
                <w:rFonts w:ascii="Arial" w:hAnsi="Arial" w:cs="Arial"/>
                <w:color w:val="000000"/>
                <w:sz w:val="18"/>
                <w:szCs w:val="18"/>
              </w:rPr>
              <w:t>;</w:t>
            </w:r>
          </w:p>
        </w:tc>
        <w:tc>
          <w:tcPr>
            <w:tcW w:w="1194" w:type="dxa"/>
            <w:tcMar>
              <w:top w:w="0" w:type="dxa"/>
              <w:left w:w="85" w:type="dxa"/>
              <w:right w:w="85" w:type="dxa"/>
            </w:tcMar>
            <w:vAlign w:val="bottom"/>
          </w:tcPr>
          <w:p w:rsidR="007B003D" w:rsidRPr="00227511" w:rsidRDefault="007B003D" w:rsidP="004D573D">
            <w:pPr>
              <w:spacing w:before="120"/>
              <w:jc w:val="right"/>
            </w:pPr>
            <w:r w:rsidRPr="00FD66A0">
              <w:rPr>
                <w:rFonts w:ascii="Arial" w:hAnsi="Arial" w:cs="Arial"/>
                <w:sz w:val="18"/>
                <w:szCs w:val="18"/>
                <w:lang w:val="sr-Cyrl-CS"/>
              </w:rPr>
              <w:t xml:space="preserve">страна </w:t>
            </w:r>
            <w:r w:rsidR="00227511">
              <w:rPr>
                <w:rFonts w:ascii="Arial" w:hAnsi="Arial" w:cs="Arial"/>
                <w:sz w:val="18"/>
                <w:szCs w:val="18"/>
              </w:rPr>
              <w:t>139</w:t>
            </w:r>
          </w:p>
        </w:tc>
      </w:tr>
      <w:tr w:rsidR="007B003D" w:rsidRPr="00E56F7C" w:rsidTr="007B003D">
        <w:trPr>
          <w:trHeight w:val="20"/>
          <w:jc w:val="center"/>
        </w:trPr>
        <w:tc>
          <w:tcPr>
            <w:tcW w:w="549" w:type="dxa"/>
            <w:tcMar>
              <w:top w:w="0" w:type="dxa"/>
              <w:left w:w="85" w:type="dxa"/>
              <w:right w:w="85" w:type="dxa"/>
            </w:tcMar>
          </w:tcPr>
          <w:p w:rsidR="007B003D" w:rsidRPr="00CE4C0B" w:rsidRDefault="007B003D" w:rsidP="004D573D">
            <w:pPr>
              <w:spacing w:before="120"/>
              <w:contextualSpacing/>
              <w:jc w:val="right"/>
              <w:rPr>
                <w:rFonts w:ascii="Arial" w:hAnsi="Arial" w:cs="Arial"/>
                <w:sz w:val="18"/>
                <w:szCs w:val="18"/>
                <w:lang w:val="sr-Cyrl-CS"/>
              </w:rPr>
            </w:pPr>
            <w:r>
              <w:rPr>
                <w:rFonts w:ascii="Arial" w:hAnsi="Arial" w:cs="Arial"/>
                <w:sz w:val="18"/>
                <w:szCs w:val="18"/>
                <w:lang w:val="sr-Cyrl-CS"/>
              </w:rPr>
              <w:t>4.</w:t>
            </w:r>
          </w:p>
        </w:tc>
        <w:tc>
          <w:tcPr>
            <w:tcW w:w="7403" w:type="dxa"/>
            <w:tcMar>
              <w:top w:w="0" w:type="dxa"/>
              <w:left w:w="85" w:type="dxa"/>
              <w:right w:w="85" w:type="dxa"/>
            </w:tcMar>
            <w:vAlign w:val="center"/>
          </w:tcPr>
          <w:p w:rsidR="007B003D" w:rsidRPr="003166CF" w:rsidRDefault="007B003D" w:rsidP="004D573D">
            <w:pPr>
              <w:spacing w:before="120"/>
              <w:jc w:val="both"/>
              <w:rPr>
                <w:rFonts w:ascii="Arial" w:hAnsi="Arial" w:cs="Arial"/>
                <w:color w:val="000000"/>
                <w:sz w:val="18"/>
                <w:szCs w:val="18"/>
                <w:lang w:val="sr-Cyrl-CS"/>
              </w:rPr>
            </w:pPr>
            <w:r>
              <w:rPr>
                <w:rFonts w:ascii="Arial" w:hAnsi="Arial" w:cs="Arial"/>
                <w:color w:val="000000"/>
                <w:sz w:val="18"/>
                <w:szCs w:val="18"/>
                <w:lang w:val="ru-RU"/>
              </w:rPr>
              <w:t xml:space="preserve">ОДЛУКA О МАКСИМАЛНОМ БРОЈУ ЗАПОСЛЕНИХ  НА НЕОДРЕЂЕНО </w:t>
            </w:r>
          </w:p>
          <w:p w:rsidR="007B003D" w:rsidRPr="003166CF" w:rsidRDefault="007B003D" w:rsidP="004D573D">
            <w:pPr>
              <w:spacing w:before="120"/>
              <w:jc w:val="both"/>
              <w:rPr>
                <w:rFonts w:ascii="Arial" w:hAnsi="Arial" w:cs="Arial"/>
                <w:color w:val="000000"/>
                <w:sz w:val="18"/>
                <w:szCs w:val="18"/>
                <w:lang w:val="sr-Cyrl-CS"/>
              </w:rPr>
            </w:pPr>
            <w:r>
              <w:rPr>
                <w:rFonts w:ascii="Arial" w:hAnsi="Arial" w:cs="Arial"/>
                <w:color w:val="000000"/>
                <w:sz w:val="18"/>
                <w:szCs w:val="18"/>
                <w:lang w:val="ru-RU"/>
              </w:rPr>
              <w:t>ВРЕМЕ ЗА СВАКИ ОРГАНИЗАЦИОНИ ОБЛИК У СИСТЕМУ ЛОКАЛНЕ</w:t>
            </w:r>
          </w:p>
          <w:p w:rsidR="007B003D" w:rsidRDefault="007B003D" w:rsidP="004D573D">
            <w:pPr>
              <w:spacing w:before="120"/>
              <w:jc w:val="both"/>
              <w:rPr>
                <w:rFonts w:ascii="Arial" w:hAnsi="Arial" w:cs="Arial"/>
                <w:color w:val="000000"/>
                <w:sz w:val="18"/>
                <w:szCs w:val="18"/>
              </w:rPr>
            </w:pPr>
            <w:r>
              <w:rPr>
                <w:rFonts w:ascii="Arial" w:hAnsi="Arial" w:cs="Arial"/>
                <w:color w:val="000000"/>
                <w:sz w:val="18"/>
                <w:szCs w:val="18"/>
                <w:lang w:val="ru-RU"/>
              </w:rPr>
              <w:t xml:space="preserve">САМОУПРАВЕ ЗА 2018. ГОДИНУ, бр. </w:t>
            </w:r>
            <w:r>
              <w:rPr>
                <w:rFonts w:ascii="Arial" w:hAnsi="Arial" w:cs="Arial"/>
                <w:b/>
                <w:bCs/>
                <w:color w:val="000000"/>
                <w:sz w:val="18"/>
                <w:szCs w:val="18"/>
                <w:lang w:val="ru-RU"/>
              </w:rPr>
              <w:t>020-198/2018-02</w:t>
            </w:r>
            <w:r>
              <w:rPr>
                <w:rFonts w:ascii="Arial" w:hAnsi="Arial" w:cs="Arial"/>
                <w:color w:val="000000"/>
                <w:sz w:val="18"/>
                <w:szCs w:val="18"/>
                <w:lang w:val="ru-RU"/>
              </w:rPr>
              <w:t>;</w:t>
            </w:r>
          </w:p>
        </w:tc>
        <w:tc>
          <w:tcPr>
            <w:tcW w:w="1194" w:type="dxa"/>
            <w:tcMar>
              <w:top w:w="0" w:type="dxa"/>
              <w:left w:w="85" w:type="dxa"/>
              <w:right w:w="85" w:type="dxa"/>
            </w:tcMar>
            <w:vAlign w:val="bottom"/>
          </w:tcPr>
          <w:p w:rsidR="007B003D" w:rsidRPr="00227511" w:rsidRDefault="007B003D" w:rsidP="004D573D">
            <w:pPr>
              <w:spacing w:before="120"/>
              <w:jc w:val="right"/>
            </w:pPr>
            <w:r w:rsidRPr="00FD66A0">
              <w:rPr>
                <w:rFonts w:ascii="Arial" w:hAnsi="Arial" w:cs="Arial"/>
                <w:sz w:val="18"/>
                <w:szCs w:val="18"/>
                <w:lang w:val="sr-Cyrl-CS"/>
              </w:rPr>
              <w:t xml:space="preserve">страна </w:t>
            </w:r>
            <w:r w:rsidR="00227511">
              <w:rPr>
                <w:rFonts w:ascii="Arial" w:hAnsi="Arial" w:cs="Arial"/>
                <w:sz w:val="18"/>
                <w:szCs w:val="18"/>
              </w:rPr>
              <w:t>140</w:t>
            </w:r>
          </w:p>
        </w:tc>
      </w:tr>
      <w:tr w:rsidR="007B003D" w:rsidRPr="00E56F7C" w:rsidTr="007B003D">
        <w:trPr>
          <w:trHeight w:val="20"/>
          <w:jc w:val="center"/>
        </w:trPr>
        <w:tc>
          <w:tcPr>
            <w:tcW w:w="549" w:type="dxa"/>
            <w:tcMar>
              <w:top w:w="0" w:type="dxa"/>
              <w:left w:w="85" w:type="dxa"/>
              <w:right w:w="85" w:type="dxa"/>
            </w:tcMar>
          </w:tcPr>
          <w:p w:rsidR="007B003D" w:rsidRPr="00CE4C0B" w:rsidRDefault="007B003D" w:rsidP="004D573D">
            <w:pPr>
              <w:spacing w:before="120"/>
              <w:contextualSpacing/>
              <w:jc w:val="right"/>
              <w:rPr>
                <w:rFonts w:ascii="Arial" w:hAnsi="Arial" w:cs="Arial"/>
                <w:sz w:val="18"/>
                <w:szCs w:val="18"/>
                <w:lang w:val="sr-Cyrl-CS"/>
              </w:rPr>
            </w:pPr>
            <w:r>
              <w:rPr>
                <w:rFonts w:ascii="Arial" w:hAnsi="Arial" w:cs="Arial"/>
                <w:sz w:val="18"/>
                <w:szCs w:val="18"/>
                <w:lang w:val="sr-Cyrl-CS"/>
              </w:rPr>
              <w:t>5.</w:t>
            </w:r>
          </w:p>
        </w:tc>
        <w:tc>
          <w:tcPr>
            <w:tcW w:w="7403" w:type="dxa"/>
            <w:tcMar>
              <w:top w:w="0" w:type="dxa"/>
              <w:left w:w="85" w:type="dxa"/>
              <w:right w:w="85" w:type="dxa"/>
            </w:tcMar>
            <w:vAlign w:val="center"/>
          </w:tcPr>
          <w:p w:rsidR="007B003D" w:rsidRPr="003166CF" w:rsidRDefault="007B003D" w:rsidP="004D573D">
            <w:pPr>
              <w:spacing w:before="120"/>
              <w:jc w:val="both"/>
              <w:rPr>
                <w:rFonts w:ascii="Arial" w:hAnsi="Arial" w:cs="Arial"/>
                <w:color w:val="000000"/>
                <w:sz w:val="18"/>
                <w:szCs w:val="18"/>
                <w:lang w:val="sr-Cyrl-CS"/>
              </w:rPr>
            </w:pPr>
            <w:r>
              <w:rPr>
                <w:rFonts w:ascii="Arial" w:hAnsi="Arial" w:cs="Arial"/>
                <w:color w:val="000000"/>
                <w:sz w:val="18"/>
                <w:szCs w:val="18"/>
                <w:lang w:val="ru-RU"/>
              </w:rPr>
              <w:t xml:space="preserve">ОДЛУКA О РЕГРЕСИРАЊУ ТРОШКОВА ЦЕЛОДНЕВНОГ И </w:t>
            </w:r>
          </w:p>
          <w:p w:rsidR="007B003D" w:rsidRPr="003166CF" w:rsidRDefault="007B003D" w:rsidP="004D573D">
            <w:pPr>
              <w:spacing w:before="120"/>
              <w:jc w:val="both"/>
              <w:rPr>
                <w:rFonts w:ascii="Arial" w:hAnsi="Arial" w:cs="Arial"/>
                <w:color w:val="000000"/>
                <w:sz w:val="18"/>
                <w:szCs w:val="18"/>
                <w:lang w:val="sr-Cyrl-CS"/>
              </w:rPr>
            </w:pPr>
            <w:r>
              <w:rPr>
                <w:rFonts w:ascii="Arial" w:hAnsi="Arial" w:cs="Arial"/>
                <w:color w:val="000000"/>
                <w:sz w:val="18"/>
                <w:szCs w:val="18"/>
                <w:lang w:val="ru-RU"/>
              </w:rPr>
              <w:t xml:space="preserve">ЧЕТВОРОЧАСОВНОГ БОРАВКА ДЕЦЕ КОЈА ПОХАЂАЈУ </w:t>
            </w:r>
          </w:p>
          <w:p w:rsidR="007B003D" w:rsidRPr="003166CF" w:rsidRDefault="007B003D" w:rsidP="004D573D">
            <w:pPr>
              <w:spacing w:before="120"/>
              <w:jc w:val="both"/>
              <w:rPr>
                <w:rFonts w:ascii="Arial" w:hAnsi="Arial" w:cs="Arial"/>
                <w:color w:val="000000"/>
                <w:sz w:val="18"/>
                <w:szCs w:val="18"/>
                <w:lang w:val="sr-Cyrl-CS"/>
              </w:rPr>
            </w:pPr>
            <w:r>
              <w:rPr>
                <w:rFonts w:ascii="Arial" w:hAnsi="Arial" w:cs="Arial"/>
                <w:color w:val="000000"/>
                <w:sz w:val="18"/>
                <w:szCs w:val="18"/>
                <w:lang w:val="ru-RU"/>
              </w:rPr>
              <w:t xml:space="preserve">ОБАВЕЗАН ПРИПРЕМНИ ПРЕДШКОЛСКИ ПРОГРАМ, бр. </w:t>
            </w:r>
            <w:r>
              <w:rPr>
                <w:rFonts w:ascii="Arial" w:hAnsi="Arial" w:cs="Arial"/>
                <w:b/>
                <w:bCs/>
                <w:color w:val="000000"/>
                <w:sz w:val="18"/>
                <w:szCs w:val="18"/>
                <w:lang w:val="ru-RU"/>
              </w:rPr>
              <w:t>020-199/2018-02</w:t>
            </w:r>
            <w:r>
              <w:rPr>
                <w:rFonts w:ascii="Arial" w:hAnsi="Arial" w:cs="Arial"/>
                <w:color w:val="000000"/>
                <w:sz w:val="18"/>
                <w:szCs w:val="18"/>
                <w:lang w:val="ru-RU"/>
              </w:rPr>
              <w:t>;</w:t>
            </w:r>
          </w:p>
        </w:tc>
        <w:tc>
          <w:tcPr>
            <w:tcW w:w="1194" w:type="dxa"/>
            <w:tcMar>
              <w:top w:w="0" w:type="dxa"/>
              <w:left w:w="85" w:type="dxa"/>
              <w:right w:w="85" w:type="dxa"/>
            </w:tcMar>
            <w:vAlign w:val="bottom"/>
          </w:tcPr>
          <w:p w:rsidR="007B003D" w:rsidRPr="00227511" w:rsidRDefault="007B003D" w:rsidP="004D573D">
            <w:pPr>
              <w:spacing w:before="120"/>
              <w:jc w:val="right"/>
            </w:pPr>
            <w:r w:rsidRPr="00FD66A0">
              <w:rPr>
                <w:rFonts w:ascii="Arial" w:hAnsi="Arial" w:cs="Arial"/>
                <w:sz w:val="18"/>
                <w:szCs w:val="18"/>
                <w:lang w:val="sr-Cyrl-CS"/>
              </w:rPr>
              <w:t xml:space="preserve">страна </w:t>
            </w:r>
            <w:r w:rsidR="00227511">
              <w:rPr>
                <w:rFonts w:ascii="Arial" w:hAnsi="Arial" w:cs="Arial"/>
                <w:sz w:val="18"/>
                <w:szCs w:val="18"/>
              </w:rPr>
              <w:t>141</w:t>
            </w:r>
          </w:p>
        </w:tc>
      </w:tr>
      <w:tr w:rsidR="007B003D" w:rsidRPr="00E56F7C" w:rsidTr="007B003D">
        <w:trPr>
          <w:trHeight w:val="20"/>
          <w:jc w:val="center"/>
        </w:trPr>
        <w:tc>
          <w:tcPr>
            <w:tcW w:w="549" w:type="dxa"/>
            <w:tcMar>
              <w:top w:w="0" w:type="dxa"/>
              <w:left w:w="85" w:type="dxa"/>
              <w:right w:w="85" w:type="dxa"/>
            </w:tcMar>
          </w:tcPr>
          <w:p w:rsidR="007B003D" w:rsidRPr="00CE4C0B" w:rsidRDefault="007B003D" w:rsidP="004D573D">
            <w:pPr>
              <w:spacing w:before="120"/>
              <w:contextualSpacing/>
              <w:jc w:val="right"/>
              <w:rPr>
                <w:rFonts w:ascii="Arial" w:hAnsi="Arial" w:cs="Arial"/>
                <w:sz w:val="18"/>
                <w:szCs w:val="18"/>
                <w:lang w:val="sr-Cyrl-CS"/>
              </w:rPr>
            </w:pPr>
            <w:r>
              <w:rPr>
                <w:rFonts w:ascii="Arial" w:hAnsi="Arial" w:cs="Arial"/>
                <w:sz w:val="18"/>
                <w:szCs w:val="18"/>
                <w:lang w:val="sr-Cyrl-CS"/>
              </w:rPr>
              <w:t>6.</w:t>
            </w:r>
          </w:p>
        </w:tc>
        <w:tc>
          <w:tcPr>
            <w:tcW w:w="7403" w:type="dxa"/>
            <w:tcMar>
              <w:top w:w="0" w:type="dxa"/>
              <w:left w:w="85" w:type="dxa"/>
              <w:right w:w="85" w:type="dxa"/>
            </w:tcMar>
            <w:vAlign w:val="center"/>
          </w:tcPr>
          <w:p w:rsidR="007B003D" w:rsidRPr="003166CF" w:rsidRDefault="007B003D" w:rsidP="004D573D">
            <w:pPr>
              <w:spacing w:before="120"/>
              <w:jc w:val="both"/>
              <w:rPr>
                <w:rFonts w:ascii="Arial" w:hAnsi="Arial" w:cs="Arial"/>
                <w:color w:val="000000"/>
                <w:sz w:val="18"/>
                <w:szCs w:val="18"/>
                <w:lang w:val="sr-Cyrl-CS"/>
              </w:rPr>
            </w:pPr>
            <w:r>
              <w:rPr>
                <w:rFonts w:ascii="Arial" w:hAnsi="Arial" w:cs="Arial"/>
                <w:color w:val="000000"/>
                <w:sz w:val="18"/>
                <w:szCs w:val="18"/>
                <w:lang w:val="ru-RU"/>
              </w:rPr>
              <w:t xml:space="preserve">ОДЛУКA О ПОВЕРАВАЊУ OБАВЉАЊА ПОСЛОВА УПРАВЉАЊА </w:t>
            </w:r>
          </w:p>
          <w:p w:rsidR="007B003D" w:rsidRPr="003166CF" w:rsidRDefault="007B003D" w:rsidP="004D573D">
            <w:pPr>
              <w:spacing w:before="120"/>
              <w:jc w:val="both"/>
              <w:rPr>
                <w:rFonts w:ascii="Arial" w:hAnsi="Arial" w:cs="Arial"/>
                <w:color w:val="000000"/>
                <w:sz w:val="18"/>
                <w:szCs w:val="18"/>
                <w:lang w:val="sr-Cyrl-CS"/>
              </w:rPr>
            </w:pPr>
            <w:r>
              <w:rPr>
                <w:rFonts w:ascii="Arial" w:hAnsi="Arial" w:cs="Arial"/>
                <w:color w:val="000000"/>
                <w:sz w:val="18"/>
                <w:szCs w:val="18"/>
                <w:lang w:val="ru-RU"/>
              </w:rPr>
              <w:t>ЈАВНИМ И НЕКАТЕГОРИСАНИМ ПУТЕВИМА НА ТЕРИТОРИЈИ</w:t>
            </w:r>
          </w:p>
          <w:p w:rsidR="007B003D" w:rsidRPr="003166CF" w:rsidRDefault="007B003D" w:rsidP="004D573D">
            <w:pPr>
              <w:spacing w:before="120"/>
              <w:jc w:val="both"/>
              <w:rPr>
                <w:rFonts w:ascii="Arial" w:hAnsi="Arial" w:cs="Arial"/>
                <w:color w:val="000000"/>
                <w:sz w:val="18"/>
                <w:szCs w:val="18"/>
                <w:lang w:val="ru-RU"/>
              </w:rPr>
            </w:pPr>
            <w:r>
              <w:rPr>
                <w:rFonts w:ascii="Arial" w:hAnsi="Arial" w:cs="Arial"/>
                <w:color w:val="000000"/>
                <w:sz w:val="18"/>
                <w:szCs w:val="18"/>
                <w:lang w:val="ru-RU"/>
              </w:rPr>
              <w:t xml:space="preserve">ОПШТИНЕ ПЕТРОВАЦ НА МЛАВИ И ОДРЕЂИВАЊУ УПРАВЉАЧА </w:t>
            </w:r>
          </w:p>
          <w:p w:rsidR="007B003D" w:rsidRPr="003166CF" w:rsidRDefault="007B003D" w:rsidP="004D573D">
            <w:pPr>
              <w:spacing w:before="120"/>
              <w:jc w:val="both"/>
              <w:rPr>
                <w:rFonts w:ascii="Arial" w:hAnsi="Arial" w:cs="Arial"/>
                <w:color w:val="000000"/>
                <w:sz w:val="18"/>
                <w:szCs w:val="18"/>
                <w:lang w:val="ru-RU"/>
              </w:rPr>
            </w:pPr>
            <w:r>
              <w:rPr>
                <w:rFonts w:ascii="Arial" w:hAnsi="Arial" w:cs="Arial"/>
                <w:color w:val="000000"/>
                <w:sz w:val="18"/>
                <w:szCs w:val="18"/>
                <w:lang w:val="ru-RU"/>
              </w:rPr>
              <w:t xml:space="preserve">ЈАВНИХ И НЕКАТЕГОРИСАНИХ ПУТЕВА, бр. </w:t>
            </w:r>
            <w:r>
              <w:rPr>
                <w:rFonts w:ascii="Arial" w:hAnsi="Arial" w:cs="Arial"/>
                <w:b/>
                <w:bCs/>
                <w:color w:val="000000"/>
                <w:sz w:val="18"/>
                <w:szCs w:val="18"/>
                <w:lang w:val="ru-RU"/>
              </w:rPr>
              <w:t>020-200/2018-02</w:t>
            </w:r>
            <w:r>
              <w:rPr>
                <w:rFonts w:ascii="Arial" w:hAnsi="Arial" w:cs="Arial"/>
                <w:color w:val="000000"/>
                <w:sz w:val="18"/>
                <w:szCs w:val="18"/>
                <w:lang w:val="ru-RU"/>
              </w:rPr>
              <w:t>;</w:t>
            </w:r>
          </w:p>
        </w:tc>
        <w:tc>
          <w:tcPr>
            <w:tcW w:w="1194" w:type="dxa"/>
            <w:tcMar>
              <w:top w:w="0" w:type="dxa"/>
              <w:left w:w="85" w:type="dxa"/>
              <w:right w:w="85" w:type="dxa"/>
            </w:tcMar>
            <w:vAlign w:val="bottom"/>
          </w:tcPr>
          <w:p w:rsidR="007B003D" w:rsidRPr="00227511" w:rsidRDefault="007B003D" w:rsidP="004D573D">
            <w:pPr>
              <w:spacing w:before="120"/>
              <w:jc w:val="right"/>
            </w:pPr>
            <w:r w:rsidRPr="00FD66A0">
              <w:rPr>
                <w:rFonts w:ascii="Arial" w:hAnsi="Arial" w:cs="Arial"/>
                <w:sz w:val="18"/>
                <w:szCs w:val="18"/>
                <w:lang w:val="sr-Cyrl-CS"/>
              </w:rPr>
              <w:t xml:space="preserve">страна </w:t>
            </w:r>
            <w:r w:rsidR="00227511">
              <w:rPr>
                <w:rFonts w:ascii="Arial" w:hAnsi="Arial" w:cs="Arial"/>
                <w:sz w:val="18"/>
                <w:szCs w:val="18"/>
              </w:rPr>
              <w:t>142</w:t>
            </w:r>
          </w:p>
        </w:tc>
      </w:tr>
      <w:tr w:rsidR="007B003D" w:rsidRPr="00E56F7C" w:rsidTr="007B003D">
        <w:trPr>
          <w:trHeight w:val="20"/>
          <w:jc w:val="center"/>
        </w:trPr>
        <w:tc>
          <w:tcPr>
            <w:tcW w:w="549" w:type="dxa"/>
            <w:tcMar>
              <w:top w:w="0" w:type="dxa"/>
              <w:left w:w="85" w:type="dxa"/>
              <w:right w:w="85" w:type="dxa"/>
            </w:tcMar>
          </w:tcPr>
          <w:p w:rsidR="007B003D" w:rsidRPr="00CE4C0B" w:rsidRDefault="007B003D" w:rsidP="004D573D">
            <w:pPr>
              <w:spacing w:before="120"/>
              <w:contextualSpacing/>
              <w:jc w:val="right"/>
              <w:rPr>
                <w:rFonts w:ascii="Arial" w:hAnsi="Arial" w:cs="Arial"/>
                <w:sz w:val="18"/>
                <w:szCs w:val="18"/>
                <w:lang w:val="sr-Cyrl-CS"/>
              </w:rPr>
            </w:pPr>
            <w:r>
              <w:rPr>
                <w:rFonts w:ascii="Arial" w:hAnsi="Arial" w:cs="Arial"/>
                <w:sz w:val="18"/>
                <w:szCs w:val="18"/>
                <w:lang w:val="sr-Cyrl-CS"/>
              </w:rPr>
              <w:t>7.</w:t>
            </w:r>
          </w:p>
        </w:tc>
        <w:tc>
          <w:tcPr>
            <w:tcW w:w="7403" w:type="dxa"/>
            <w:tcMar>
              <w:top w:w="0" w:type="dxa"/>
              <w:left w:w="85" w:type="dxa"/>
              <w:right w:w="85" w:type="dxa"/>
            </w:tcMar>
            <w:vAlign w:val="center"/>
          </w:tcPr>
          <w:p w:rsidR="007B003D" w:rsidRPr="003166CF" w:rsidRDefault="007B003D" w:rsidP="004D573D">
            <w:pPr>
              <w:spacing w:before="120"/>
              <w:jc w:val="both"/>
              <w:rPr>
                <w:rFonts w:ascii="Arial" w:hAnsi="Arial" w:cs="Arial"/>
                <w:color w:val="000000"/>
                <w:sz w:val="18"/>
                <w:szCs w:val="18"/>
                <w:lang w:val="sr-Cyrl-CS"/>
              </w:rPr>
            </w:pPr>
            <w:r w:rsidRPr="003166CF">
              <w:rPr>
                <w:rFonts w:ascii="Arial" w:hAnsi="Arial" w:cs="Arial"/>
                <w:color w:val="000000"/>
                <w:sz w:val="18"/>
                <w:szCs w:val="18"/>
                <w:lang w:val="sr-Cyrl-CS"/>
              </w:rPr>
              <w:t>РЕШЕЊ</w:t>
            </w:r>
            <w:r>
              <w:rPr>
                <w:rFonts w:ascii="Arial" w:hAnsi="Arial" w:cs="Arial"/>
                <w:color w:val="000000"/>
                <w:sz w:val="18"/>
                <w:szCs w:val="18"/>
              </w:rPr>
              <w:t>E</w:t>
            </w:r>
            <w:r w:rsidRPr="003166CF">
              <w:rPr>
                <w:rFonts w:ascii="Arial" w:hAnsi="Arial" w:cs="Arial"/>
                <w:color w:val="000000"/>
                <w:sz w:val="18"/>
                <w:szCs w:val="18"/>
                <w:lang w:val="sr-Cyrl-CS"/>
              </w:rPr>
              <w:t xml:space="preserve">  О ДАВАЊУ САГЛАСНОСТИ НА ПРОГРАМ ПОСЛОВАЊА</w:t>
            </w:r>
          </w:p>
          <w:p w:rsidR="007B003D" w:rsidRDefault="007B003D" w:rsidP="004D573D">
            <w:pPr>
              <w:spacing w:before="120"/>
              <w:jc w:val="both"/>
              <w:rPr>
                <w:rFonts w:ascii="Arial" w:hAnsi="Arial" w:cs="Arial"/>
                <w:color w:val="000000"/>
                <w:sz w:val="18"/>
                <w:szCs w:val="18"/>
              </w:rPr>
            </w:pPr>
            <w:r w:rsidRPr="003166CF">
              <w:rPr>
                <w:rFonts w:ascii="Arial" w:hAnsi="Arial" w:cs="Arial"/>
                <w:color w:val="000000"/>
                <w:sz w:val="18"/>
                <w:szCs w:val="18"/>
                <w:lang w:val="sr-Cyrl-CS"/>
              </w:rPr>
              <w:t xml:space="preserve">КЈП "ИЗВОР" ПЕТРОВАЦ НА МЛАВИ ЗА 2019. </w:t>
            </w:r>
            <w:r>
              <w:rPr>
                <w:rFonts w:ascii="Arial" w:hAnsi="Arial" w:cs="Arial"/>
                <w:color w:val="000000"/>
                <w:sz w:val="18"/>
                <w:szCs w:val="18"/>
              </w:rPr>
              <w:t xml:space="preserve">ГОДИНУ, бр. </w:t>
            </w:r>
            <w:r>
              <w:rPr>
                <w:rFonts w:ascii="Arial" w:hAnsi="Arial" w:cs="Arial"/>
                <w:b/>
                <w:bCs/>
                <w:color w:val="000000"/>
                <w:sz w:val="18"/>
                <w:szCs w:val="18"/>
              </w:rPr>
              <w:t>020-201/2018-02</w:t>
            </w:r>
            <w:r>
              <w:rPr>
                <w:rFonts w:ascii="Arial" w:hAnsi="Arial" w:cs="Arial"/>
                <w:color w:val="000000"/>
                <w:sz w:val="18"/>
                <w:szCs w:val="18"/>
              </w:rPr>
              <w:t>;</w:t>
            </w:r>
          </w:p>
        </w:tc>
        <w:tc>
          <w:tcPr>
            <w:tcW w:w="1194" w:type="dxa"/>
            <w:tcMar>
              <w:top w:w="0" w:type="dxa"/>
              <w:left w:w="85" w:type="dxa"/>
              <w:right w:w="85" w:type="dxa"/>
            </w:tcMar>
            <w:vAlign w:val="bottom"/>
          </w:tcPr>
          <w:p w:rsidR="007B003D" w:rsidRPr="00227511" w:rsidRDefault="007B003D" w:rsidP="004D573D">
            <w:pPr>
              <w:spacing w:before="120"/>
              <w:jc w:val="right"/>
            </w:pPr>
            <w:r w:rsidRPr="00FD66A0">
              <w:rPr>
                <w:rFonts w:ascii="Arial" w:hAnsi="Arial" w:cs="Arial"/>
                <w:sz w:val="18"/>
                <w:szCs w:val="18"/>
                <w:lang w:val="sr-Cyrl-CS"/>
              </w:rPr>
              <w:t xml:space="preserve">страна </w:t>
            </w:r>
            <w:r w:rsidR="00227511">
              <w:rPr>
                <w:rFonts w:ascii="Arial" w:hAnsi="Arial" w:cs="Arial"/>
                <w:sz w:val="18"/>
                <w:szCs w:val="18"/>
              </w:rPr>
              <w:t>142</w:t>
            </w:r>
          </w:p>
        </w:tc>
      </w:tr>
      <w:tr w:rsidR="007B003D" w:rsidRPr="00E56F7C" w:rsidTr="007B003D">
        <w:trPr>
          <w:trHeight w:val="20"/>
          <w:jc w:val="center"/>
        </w:trPr>
        <w:tc>
          <w:tcPr>
            <w:tcW w:w="549" w:type="dxa"/>
            <w:tcMar>
              <w:top w:w="0" w:type="dxa"/>
              <w:left w:w="85" w:type="dxa"/>
              <w:right w:w="85" w:type="dxa"/>
            </w:tcMar>
          </w:tcPr>
          <w:p w:rsidR="007B003D" w:rsidRPr="00CE4C0B" w:rsidRDefault="007B003D" w:rsidP="004D573D">
            <w:pPr>
              <w:spacing w:before="120"/>
              <w:contextualSpacing/>
              <w:jc w:val="right"/>
              <w:rPr>
                <w:rFonts w:ascii="Arial" w:hAnsi="Arial" w:cs="Arial"/>
                <w:sz w:val="18"/>
                <w:szCs w:val="18"/>
                <w:lang w:val="sr-Cyrl-CS"/>
              </w:rPr>
            </w:pPr>
            <w:r>
              <w:rPr>
                <w:rFonts w:ascii="Arial" w:hAnsi="Arial" w:cs="Arial"/>
                <w:sz w:val="18"/>
                <w:szCs w:val="18"/>
                <w:lang w:val="sr-Cyrl-CS"/>
              </w:rPr>
              <w:t>8.</w:t>
            </w:r>
          </w:p>
        </w:tc>
        <w:tc>
          <w:tcPr>
            <w:tcW w:w="7403" w:type="dxa"/>
            <w:tcMar>
              <w:top w:w="0" w:type="dxa"/>
              <w:left w:w="85" w:type="dxa"/>
              <w:right w:w="85" w:type="dxa"/>
            </w:tcMar>
            <w:vAlign w:val="center"/>
          </w:tcPr>
          <w:p w:rsidR="007B003D" w:rsidRDefault="007B003D" w:rsidP="004D573D">
            <w:pPr>
              <w:spacing w:before="120"/>
              <w:jc w:val="both"/>
              <w:rPr>
                <w:rFonts w:ascii="Arial" w:hAnsi="Arial" w:cs="Arial"/>
                <w:color w:val="000000"/>
                <w:sz w:val="18"/>
                <w:szCs w:val="18"/>
              </w:rPr>
            </w:pPr>
            <w:r w:rsidRPr="003166CF">
              <w:rPr>
                <w:rFonts w:ascii="Arial" w:hAnsi="Arial" w:cs="Arial"/>
                <w:color w:val="000000"/>
                <w:sz w:val="18"/>
                <w:szCs w:val="18"/>
                <w:lang w:val="sr-Cyrl-CS"/>
              </w:rPr>
              <w:t>РЕШЕЊ</w:t>
            </w:r>
            <w:r>
              <w:rPr>
                <w:rFonts w:ascii="Arial" w:hAnsi="Arial" w:cs="Arial"/>
                <w:color w:val="000000"/>
                <w:sz w:val="18"/>
                <w:szCs w:val="18"/>
              </w:rPr>
              <w:t>E</w:t>
            </w:r>
            <w:r w:rsidRPr="003166CF">
              <w:rPr>
                <w:rFonts w:ascii="Arial" w:hAnsi="Arial" w:cs="Arial"/>
                <w:color w:val="000000"/>
                <w:sz w:val="18"/>
                <w:szCs w:val="18"/>
                <w:lang w:val="sr-Cyrl-CS"/>
              </w:rPr>
              <w:t xml:space="preserve">  О ДАВАЊУ САГЛАСНОСТИ НА ПРОГРАМ ПОСЛОВАЊА ЈКП "ПАРКИНГ СЕРВИС" ПЕТРОВАЦ НА МЛАВИ ЗА 2019. </w:t>
            </w:r>
            <w:r>
              <w:rPr>
                <w:rFonts w:ascii="Arial" w:hAnsi="Arial" w:cs="Arial"/>
                <w:color w:val="000000"/>
                <w:sz w:val="18"/>
                <w:szCs w:val="18"/>
              </w:rPr>
              <w:t xml:space="preserve">ГОДИНУ, бр. </w:t>
            </w:r>
            <w:r>
              <w:rPr>
                <w:rFonts w:ascii="Arial" w:hAnsi="Arial" w:cs="Arial"/>
                <w:b/>
                <w:bCs/>
                <w:color w:val="000000"/>
                <w:sz w:val="18"/>
                <w:szCs w:val="18"/>
              </w:rPr>
              <w:t>020-202/2018-02</w:t>
            </w:r>
            <w:r>
              <w:rPr>
                <w:rFonts w:ascii="Arial" w:hAnsi="Arial" w:cs="Arial"/>
                <w:color w:val="000000"/>
                <w:sz w:val="18"/>
                <w:szCs w:val="18"/>
              </w:rPr>
              <w:t>;</w:t>
            </w:r>
          </w:p>
        </w:tc>
        <w:tc>
          <w:tcPr>
            <w:tcW w:w="1194" w:type="dxa"/>
            <w:tcMar>
              <w:top w:w="0" w:type="dxa"/>
              <w:left w:w="85" w:type="dxa"/>
              <w:right w:w="85" w:type="dxa"/>
            </w:tcMar>
            <w:vAlign w:val="bottom"/>
          </w:tcPr>
          <w:p w:rsidR="007B003D" w:rsidRPr="00227511" w:rsidRDefault="007B003D" w:rsidP="004D573D">
            <w:pPr>
              <w:spacing w:before="120"/>
              <w:jc w:val="right"/>
            </w:pPr>
            <w:r w:rsidRPr="00FD66A0">
              <w:rPr>
                <w:rFonts w:ascii="Arial" w:hAnsi="Arial" w:cs="Arial"/>
                <w:sz w:val="18"/>
                <w:szCs w:val="18"/>
                <w:lang w:val="sr-Cyrl-CS"/>
              </w:rPr>
              <w:t xml:space="preserve">страна </w:t>
            </w:r>
            <w:r w:rsidR="00227511">
              <w:rPr>
                <w:rFonts w:ascii="Arial" w:hAnsi="Arial" w:cs="Arial"/>
                <w:sz w:val="18"/>
                <w:szCs w:val="18"/>
              </w:rPr>
              <w:t>142</w:t>
            </w:r>
          </w:p>
        </w:tc>
      </w:tr>
      <w:tr w:rsidR="007B003D" w:rsidRPr="00E56F7C" w:rsidTr="007B003D">
        <w:trPr>
          <w:trHeight w:val="20"/>
          <w:jc w:val="center"/>
        </w:trPr>
        <w:tc>
          <w:tcPr>
            <w:tcW w:w="549" w:type="dxa"/>
            <w:tcMar>
              <w:top w:w="0" w:type="dxa"/>
              <w:left w:w="85" w:type="dxa"/>
              <w:right w:w="85" w:type="dxa"/>
            </w:tcMar>
          </w:tcPr>
          <w:p w:rsidR="007B003D" w:rsidRPr="00CE4C0B" w:rsidRDefault="007B003D" w:rsidP="004D573D">
            <w:pPr>
              <w:spacing w:before="120"/>
              <w:contextualSpacing/>
              <w:jc w:val="right"/>
              <w:rPr>
                <w:rFonts w:ascii="Arial" w:hAnsi="Arial" w:cs="Arial"/>
                <w:sz w:val="18"/>
                <w:szCs w:val="18"/>
                <w:lang w:val="sr-Cyrl-CS"/>
              </w:rPr>
            </w:pPr>
            <w:r>
              <w:rPr>
                <w:rFonts w:ascii="Arial" w:hAnsi="Arial" w:cs="Arial"/>
                <w:sz w:val="18"/>
                <w:szCs w:val="18"/>
                <w:lang w:val="sr-Cyrl-CS"/>
              </w:rPr>
              <w:t>9.</w:t>
            </w:r>
          </w:p>
        </w:tc>
        <w:tc>
          <w:tcPr>
            <w:tcW w:w="7403" w:type="dxa"/>
            <w:tcMar>
              <w:top w:w="0" w:type="dxa"/>
              <w:left w:w="85" w:type="dxa"/>
              <w:right w:w="85" w:type="dxa"/>
            </w:tcMar>
            <w:vAlign w:val="center"/>
          </w:tcPr>
          <w:p w:rsidR="007B003D" w:rsidRPr="003166CF" w:rsidRDefault="007B003D" w:rsidP="004D573D">
            <w:pPr>
              <w:spacing w:before="120"/>
              <w:jc w:val="both"/>
              <w:rPr>
                <w:rFonts w:ascii="Arial" w:hAnsi="Arial" w:cs="Arial"/>
                <w:color w:val="000000"/>
                <w:sz w:val="18"/>
                <w:szCs w:val="18"/>
                <w:lang w:val="sr-Cyrl-CS"/>
              </w:rPr>
            </w:pPr>
            <w:r>
              <w:rPr>
                <w:rFonts w:ascii="Arial" w:hAnsi="Arial" w:cs="Arial"/>
                <w:color w:val="000000"/>
                <w:sz w:val="18"/>
                <w:szCs w:val="18"/>
                <w:lang w:val="ru-RU"/>
              </w:rPr>
              <w:t>ОДЛУКA О СТАВЉАЊУ ВАН СНАГЕ ОДЛУКЕ О НАКНАДИ</w:t>
            </w:r>
          </w:p>
          <w:p w:rsidR="007B003D" w:rsidRPr="003166CF" w:rsidRDefault="007B003D" w:rsidP="004D573D">
            <w:pPr>
              <w:spacing w:before="120"/>
              <w:jc w:val="both"/>
              <w:rPr>
                <w:rFonts w:ascii="Arial" w:hAnsi="Arial" w:cs="Arial"/>
                <w:color w:val="000000"/>
                <w:sz w:val="18"/>
                <w:szCs w:val="18"/>
                <w:lang w:val="ru-RU"/>
              </w:rPr>
            </w:pPr>
            <w:r>
              <w:rPr>
                <w:rFonts w:ascii="Arial" w:hAnsi="Arial" w:cs="Arial"/>
                <w:color w:val="000000"/>
                <w:sz w:val="18"/>
                <w:szCs w:val="18"/>
                <w:lang w:val="ru-RU"/>
              </w:rPr>
              <w:t xml:space="preserve">ЗА ЗАШТИТУ И УНАПРЕЂИВАЊЕ ЖИВОТНЕ СРЕДИНЕ </w:t>
            </w:r>
          </w:p>
          <w:p w:rsidR="007B003D" w:rsidRPr="003166CF" w:rsidRDefault="007B003D" w:rsidP="004D573D">
            <w:pPr>
              <w:spacing w:before="120"/>
              <w:jc w:val="both"/>
              <w:rPr>
                <w:rFonts w:ascii="Arial" w:hAnsi="Arial" w:cs="Arial"/>
                <w:color w:val="000000"/>
                <w:sz w:val="18"/>
                <w:szCs w:val="18"/>
                <w:lang w:val="ru-RU"/>
              </w:rPr>
            </w:pPr>
            <w:r>
              <w:rPr>
                <w:rFonts w:ascii="Arial" w:hAnsi="Arial" w:cs="Arial"/>
                <w:color w:val="000000"/>
                <w:sz w:val="18"/>
                <w:szCs w:val="18"/>
                <w:lang w:val="ru-RU"/>
              </w:rPr>
              <w:t xml:space="preserve">ОПШТИНЕ ПЕТРОВАЦ НА МЛАВИ, бр. </w:t>
            </w:r>
            <w:r>
              <w:rPr>
                <w:rFonts w:ascii="Arial" w:hAnsi="Arial" w:cs="Arial"/>
                <w:b/>
                <w:bCs/>
                <w:color w:val="000000"/>
                <w:sz w:val="18"/>
                <w:szCs w:val="18"/>
                <w:lang w:val="ru-RU"/>
              </w:rPr>
              <w:t>020-203/2018-02</w:t>
            </w:r>
            <w:r>
              <w:rPr>
                <w:rFonts w:ascii="Arial" w:hAnsi="Arial" w:cs="Arial"/>
                <w:color w:val="000000"/>
                <w:sz w:val="18"/>
                <w:szCs w:val="18"/>
                <w:lang w:val="ru-RU"/>
              </w:rPr>
              <w:t>;</w:t>
            </w:r>
          </w:p>
        </w:tc>
        <w:tc>
          <w:tcPr>
            <w:tcW w:w="1194" w:type="dxa"/>
            <w:tcMar>
              <w:top w:w="0" w:type="dxa"/>
              <w:left w:w="85" w:type="dxa"/>
              <w:right w:w="85" w:type="dxa"/>
            </w:tcMar>
            <w:vAlign w:val="bottom"/>
          </w:tcPr>
          <w:p w:rsidR="007B003D" w:rsidRPr="00800B3B" w:rsidRDefault="007B003D" w:rsidP="004D573D">
            <w:pPr>
              <w:spacing w:before="120"/>
              <w:jc w:val="right"/>
            </w:pPr>
            <w:r w:rsidRPr="00FD66A0">
              <w:rPr>
                <w:rFonts w:ascii="Arial" w:hAnsi="Arial" w:cs="Arial"/>
                <w:sz w:val="18"/>
                <w:szCs w:val="18"/>
                <w:lang w:val="sr-Cyrl-CS"/>
              </w:rPr>
              <w:t xml:space="preserve">страна </w:t>
            </w:r>
            <w:r w:rsidR="00800B3B">
              <w:rPr>
                <w:rFonts w:ascii="Arial" w:hAnsi="Arial" w:cs="Arial"/>
                <w:sz w:val="18"/>
                <w:szCs w:val="18"/>
              </w:rPr>
              <w:t>142</w:t>
            </w:r>
          </w:p>
        </w:tc>
      </w:tr>
      <w:tr w:rsidR="007B003D" w:rsidRPr="00E56F7C" w:rsidTr="007B003D">
        <w:trPr>
          <w:trHeight w:val="20"/>
          <w:jc w:val="center"/>
        </w:trPr>
        <w:tc>
          <w:tcPr>
            <w:tcW w:w="549" w:type="dxa"/>
            <w:tcMar>
              <w:top w:w="0" w:type="dxa"/>
              <w:left w:w="85" w:type="dxa"/>
              <w:right w:w="85" w:type="dxa"/>
            </w:tcMar>
          </w:tcPr>
          <w:p w:rsidR="007B003D" w:rsidRPr="00844670" w:rsidRDefault="007B003D" w:rsidP="004D573D">
            <w:pPr>
              <w:spacing w:before="120"/>
              <w:contextualSpacing/>
              <w:jc w:val="right"/>
              <w:rPr>
                <w:rFonts w:ascii="Arial" w:hAnsi="Arial" w:cs="Arial"/>
                <w:sz w:val="18"/>
                <w:szCs w:val="18"/>
              </w:rPr>
            </w:pPr>
            <w:r>
              <w:rPr>
                <w:rFonts w:ascii="Arial" w:hAnsi="Arial" w:cs="Arial"/>
                <w:sz w:val="18"/>
                <w:szCs w:val="18"/>
              </w:rPr>
              <w:t>10.</w:t>
            </w:r>
          </w:p>
        </w:tc>
        <w:tc>
          <w:tcPr>
            <w:tcW w:w="7403" w:type="dxa"/>
            <w:tcMar>
              <w:top w:w="0" w:type="dxa"/>
              <w:left w:w="85" w:type="dxa"/>
              <w:right w:w="85" w:type="dxa"/>
            </w:tcMar>
            <w:vAlign w:val="center"/>
          </w:tcPr>
          <w:p w:rsidR="007B003D" w:rsidRDefault="007B003D" w:rsidP="004D573D">
            <w:pPr>
              <w:spacing w:before="120"/>
              <w:jc w:val="both"/>
              <w:rPr>
                <w:rFonts w:ascii="Arial" w:hAnsi="Arial" w:cs="Arial"/>
                <w:color w:val="000000"/>
                <w:sz w:val="18"/>
                <w:szCs w:val="18"/>
              </w:rPr>
            </w:pPr>
            <w:r>
              <w:rPr>
                <w:rFonts w:ascii="Arial" w:hAnsi="Arial" w:cs="Arial"/>
                <w:color w:val="000000"/>
                <w:sz w:val="18"/>
                <w:szCs w:val="18"/>
                <w:lang w:val="ru-RU"/>
              </w:rPr>
              <w:t xml:space="preserve">ОДЛУКA О КОМУНАЛНИМ ТАКСАМА, бр. </w:t>
            </w:r>
            <w:r>
              <w:rPr>
                <w:rFonts w:ascii="Arial" w:hAnsi="Arial" w:cs="Arial"/>
                <w:b/>
                <w:bCs/>
                <w:color w:val="000000"/>
                <w:sz w:val="18"/>
                <w:szCs w:val="18"/>
                <w:lang w:val="ru-RU"/>
              </w:rPr>
              <w:t>020-204/2018-02</w:t>
            </w:r>
            <w:r>
              <w:rPr>
                <w:rFonts w:ascii="Arial" w:hAnsi="Arial" w:cs="Arial"/>
                <w:color w:val="000000"/>
                <w:sz w:val="18"/>
                <w:szCs w:val="18"/>
                <w:lang w:val="ru-RU"/>
              </w:rPr>
              <w:t>;</w:t>
            </w:r>
          </w:p>
        </w:tc>
        <w:tc>
          <w:tcPr>
            <w:tcW w:w="1194" w:type="dxa"/>
            <w:tcMar>
              <w:top w:w="0" w:type="dxa"/>
              <w:left w:w="85" w:type="dxa"/>
              <w:right w:w="85" w:type="dxa"/>
            </w:tcMar>
            <w:vAlign w:val="bottom"/>
          </w:tcPr>
          <w:p w:rsidR="007B003D" w:rsidRPr="00800B3B" w:rsidRDefault="007B003D" w:rsidP="004D573D">
            <w:pPr>
              <w:spacing w:before="120"/>
              <w:jc w:val="right"/>
            </w:pPr>
            <w:r w:rsidRPr="00FD66A0">
              <w:rPr>
                <w:rFonts w:ascii="Arial" w:hAnsi="Arial" w:cs="Arial"/>
                <w:sz w:val="18"/>
                <w:szCs w:val="18"/>
                <w:lang w:val="sr-Cyrl-CS"/>
              </w:rPr>
              <w:t xml:space="preserve">страна </w:t>
            </w:r>
            <w:r w:rsidR="00800B3B">
              <w:rPr>
                <w:rFonts w:ascii="Arial" w:hAnsi="Arial" w:cs="Arial"/>
                <w:sz w:val="18"/>
                <w:szCs w:val="18"/>
              </w:rPr>
              <w:t>143</w:t>
            </w:r>
          </w:p>
        </w:tc>
      </w:tr>
      <w:tr w:rsidR="007B003D" w:rsidRPr="00E56F7C" w:rsidTr="006B5F88">
        <w:trPr>
          <w:trHeight w:val="20"/>
          <w:jc w:val="center"/>
        </w:trPr>
        <w:tc>
          <w:tcPr>
            <w:tcW w:w="549" w:type="dxa"/>
            <w:tcMar>
              <w:top w:w="0" w:type="dxa"/>
              <w:left w:w="85" w:type="dxa"/>
              <w:right w:w="85" w:type="dxa"/>
            </w:tcMar>
          </w:tcPr>
          <w:p w:rsidR="007B003D" w:rsidRPr="00844670" w:rsidRDefault="007B003D" w:rsidP="004D573D">
            <w:pPr>
              <w:spacing w:before="120"/>
              <w:contextualSpacing/>
              <w:jc w:val="right"/>
              <w:rPr>
                <w:rFonts w:ascii="Arial" w:hAnsi="Arial" w:cs="Arial"/>
                <w:sz w:val="18"/>
                <w:szCs w:val="18"/>
              </w:rPr>
            </w:pPr>
            <w:r>
              <w:rPr>
                <w:rFonts w:ascii="Arial" w:hAnsi="Arial" w:cs="Arial"/>
                <w:sz w:val="18"/>
                <w:szCs w:val="18"/>
              </w:rPr>
              <w:t>11.</w:t>
            </w:r>
          </w:p>
        </w:tc>
        <w:tc>
          <w:tcPr>
            <w:tcW w:w="7403" w:type="dxa"/>
            <w:tcMar>
              <w:top w:w="0" w:type="dxa"/>
              <w:left w:w="85" w:type="dxa"/>
              <w:right w:w="85" w:type="dxa"/>
            </w:tcMar>
            <w:vAlign w:val="center"/>
          </w:tcPr>
          <w:p w:rsidR="007B003D" w:rsidRDefault="007B003D" w:rsidP="004D573D">
            <w:pPr>
              <w:spacing w:before="120"/>
              <w:jc w:val="both"/>
              <w:rPr>
                <w:rFonts w:ascii="Arial" w:hAnsi="Arial" w:cs="Arial"/>
                <w:color w:val="000000"/>
                <w:sz w:val="18"/>
                <w:szCs w:val="18"/>
              </w:rPr>
            </w:pPr>
            <w:r>
              <w:rPr>
                <w:rFonts w:ascii="Arial" w:hAnsi="Arial" w:cs="Arial"/>
                <w:color w:val="000000"/>
                <w:sz w:val="18"/>
                <w:szCs w:val="18"/>
              </w:rPr>
              <w:t>РЕШЕЊE О РАЗРЕШЕЊУ И ИМЕНОВАЊУ ЧЛАНА ШКОЛСКОГ ОДБОРА</w:t>
            </w:r>
          </w:p>
          <w:p w:rsidR="007B003D" w:rsidRDefault="007B003D" w:rsidP="004D573D">
            <w:pPr>
              <w:spacing w:before="120"/>
              <w:jc w:val="both"/>
              <w:rPr>
                <w:rFonts w:ascii="Arial" w:hAnsi="Arial" w:cs="Arial"/>
                <w:color w:val="000000"/>
                <w:sz w:val="18"/>
                <w:szCs w:val="18"/>
              </w:rPr>
            </w:pPr>
            <w:r>
              <w:rPr>
                <w:rFonts w:ascii="Arial" w:hAnsi="Arial" w:cs="Arial"/>
                <w:color w:val="000000"/>
                <w:sz w:val="18"/>
                <w:szCs w:val="18"/>
              </w:rPr>
              <w:t xml:space="preserve">СРЕДЊЕ ШКОЛЕ "МЛАДОСТ" ПЕТРОВАЦ НА МЛАВИ, бр. </w:t>
            </w:r>
            <w:r>
              <w:rPr>
                <w:rFonts w:ascii="Arial" w:hAnsi="Arial" w:cs="Arial"/>
                <w:b/>
                <w:bCs/>
                <w:color w:val="000000"/>
                <w:sz w:val="18"/>
                <w:szCs w:val="18"/>
              </w:rPr>
              <w:t>020-205/2018-02</w:t>
            </w:r>
            <w:r>
              <w:rPr>
                <w:rFonts w:ascii="Arial" w:hAnsi="Arial" w:cs="Arial"/>
                <w:color w:val="000000"/>
                <w:sz w:val="18"/>
                <w:szCs w:val="18"/>
              </w:rPr>
              <w:t>;</w:t>
            </w:r>
          </w:p>
        </w:tc>
        <w:tc>
          <w:tcPr>
            <w:tcW w:w="1194" w:type="dxa"/>
            <w:tcMar>
              <w:top w:w="0" w:type="dxa"/>
              <w:left w:w="85" w:type="dxa"/>
              <w:right w:w="85" w:type="dxa"/>
            </w:tcMar>
            <w:vAlign w:val="bottom"/>
          </w:tcPr>
          <w:p w:rsidR="007B003D" w:rsidRPr="00800B3B" w:rsidRDefault="007B003D" w:rsidP="004D573D">
            <w:pPr>
              <w:spacing w:before="120"/>
              <w:jc w:val="right"/>
            </w:pPr>
            <w:r w:rsidRPr="00FD66A0">
              <w:rPr>
                <w:rFonts w:ascii="Arial" w:hAnsi="Arial" w:cs="Arial"/>
                <w:sz w:val="18"/>
                <w:szCs w:val="18"/>
                <w:lang w:val="sr-Cyrl-CS"/>
              </w:rPr>
              <w:t xml:space="preserve">страна </w:t>
            </w:r>
            <w:r w:rsidR="00800B3B">
              <w:rPr>
                <w:rFonts w:ascii="Arial" w:hAnsi="Arial" w:cs="Arial"/>
                <w:sz w:val="18"/>
                <w:szCs w:val="18"/>
              </w:rPr>
              <w:t>144</w:t>
            </w:r>
          </w:p>
        </w:tc>
      </w:tr>
    </w:tbl>
    <w:p w:rsidR="00194886" w:rsidRDefault="00194886" w:rsidP="004D573D">
      <w:pPr>
        <w:shd w:val="clear" w:color="auto" w:fill="FFFFFF"/>
        <w:autoSpaceDE w:val="0"/>
        <w:autoSpaceDN w:val="0"/>
        <w:adjustRightInd w:val="0"/>
        <w:spacing w:before="120" w:line="216" w:lineRule="auto"/>
        <w:jc w:val="center"/>
        <w:rPr>
          <w:i/>
          <w:sz w:val="30"/>
          <w:szCs w:val="30"/>
          <w:lang w:val="sr-Cyrl-CS"/>
        </w:rPr>
      </w:pPr>
    </w:p>
    <w:p w:rsidR="00194886" w:rsidRDefault="00194886" w:rsidP="002F54B6">
      <w:pPr>
        <w:shd w:val="clear" w:color="auto" w:fill="FFFFFF"/>
        <w:autoSpaceDE w:val="0"/>
        <w:autoSpaceDN w:val="0"/>
        <w:adjustRightInd w:val="0"/>
        <w:spacing w:line="216" w:lineRule="auto"/>
        <w:jc w:val="center"/>
        <w:rPr>
          <w:i/>
          <w:sz w:val="30"/>
          <w:szCs w:val="30"/>
          <w:lang w:val="sr-Cyrl-CS"/>
        </w:rPr>
      </w:pPr>
    </w:p>
    <w:p w:rsidR="00194886" w:rsidRDefault="00194886" w:rsidP="002F54B6">
      <w:pPr>
        <w:shd w:val="clear" w:color="auto" w:fill="FFFFFF"/>
        <w:autoSpaceDE w:val="0"/>
        <w:autoSpaceDN w:val="0"/>
        <w:adjustRightInd w:val="0"/>
        <w:spacing w:line="216" w:lineRule="auto"/>
        <w:jc w:val="center"/>
        <w:rPr>
          <w:i/>
          <w:sz w:val="30"/>
          <w:szCs w:val="30"/>
          <w:lang w:val="sr-Cyrl-CS"/>
        </w:rPr>
      </w:pPr>
    </w:p>
    <w:p w:rsidR="00194886" w:rsidRDefault="00194886" w:rsidP="002F54B6">
      <w:pPr>
        <w:shd w:val="clear" w:color="auto" w:fill="FFFFFF"/>
        <w:autoSpaceDE w:val="0"/>
        <w:autoSpaceDN w:val="0"/>
        <w:adjustRightInd w:val="0"/>
        <w:spacing w:line="216" w:lineRule="auto"/>
        <w:jc w:val="center"/>
        <w:rPr>
          <w:i/>
          <w:sz w:val="30"/>
          <w:szCs w:val="30"/>
          <w:lang w:val="sr-Cyrl-CS"/>
        </w:rPr>
      </w:pPr>
    </w:p>
    <w:p w:rsidR="00194886" w:rsidRDefault="00194886" w:rsidP="002F54B6">
      <w:pPr>
        <w:shd w:val="clear" w:color="auto" w:fill="FFFFFF"/>
        <w:autoSpaceDE w:val="0"/>
        <w:autoSpaceDN w:val="0"/>
        <w:adjustRightInd w:val="0"/>
        <w:spacing w:line="216" w:lineRule="auto"/>
        <w:jc w:val="center"/>
        <w:rPr>
          <w:i/>
          <w:sz w:val="30"/>
          <w:szCs w:val="30"/>
        </w:rPr>
      </w:pPr>
    </w:p>
    <w:p w:rsidR="00194886" w:rsidRDefault="00194886" w:rsidP="002F54B6">
      <w:pPr>
        <w:shd w:val="clear" w:color="auto" w:fill="FFFFFF"/>
        <w:autoSpaceDE w:val="0"/>
        <w:autoSpaceDN w:val="0"/>
        <w:adjustRightInd w:val="0"/>
        <w:spacing w:line="216" w:lineRule="auto"/>
        <w:jc w:val="center"/>
        <w:rPr>
          <w:i/>
          <w:sz w:val="30"/>
          <w:szCs w:val="30"/>
        </w:rPr>
      </w:pPr>
    </w:p>
    <w:p w:rsidR="00194886" w:rsidRDefault="00194886" w:rsidP="002F54B6">
      <w:pPr>
        <w:shd w:val="clear" w:color="auto" w:fill="FFFFFF"/>
        <w:autoSpaceDE w:val="0"/>
        <w:autoSpaceDN w:val="0"/>
        <w:adjustRightInd w:val="0"/>
        <w:spacing w:line="216" w:lineRule="auto"/>
        <w:jc w:val="center"/>
        <w:rPr>
          <w:i/>
          <w:sz w:val="30"/>
          <w:szCs w:val="30"/>
        </w:rPr>
      </w:pPr>
    </w:p>
    <w:p w:rsidR="00A46F7B" w:rsidRDefault="00A46F7B" w:rsidP="00A46F7B">
      <w:pPr>
        <w:shd w:val="clear" w:color="auto" w:fill="FFFFFF"/>
        <w:autoSpaceDE w:val="0"/>
        <w:autoSpaceDN w:val="0"/>
        <w:adjustRightInd w:val="0"/>
        <w:jc w:val="center"/>
        <w:rPr>
          <w:i/>
          <w:sz w:val="52"/>
          <w:szCs w:val="52"/>
        </w:rPr>
      </w:pPr>
      <w:r>
        <w:rPr>
          <w:i/>
          <w:sz w:val="52"/>
          <w:szCs w:val="52"/>
          <w:lang w:val="sr-Cyrl-CS"/>
        </w:rPr>
        <w:lastRenderedPageBreak/>
        <w:t>Б е л е ш к е :</w:t>
      </w:r>
    </w:p>
    <w:p w:rsidR="00A46F7B" w:rsidRDefault="00A46F7B" w:rsidP="00A46F7B">
      <w:pPr>
        <w:rPr>
          <w:rFonts w:ascii="Arial" w:hAnsi="Arial" w:cs="Arial"/>
          <w:sz w:val="30"/>
          <w:szCs w:val="30"/>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p>
    <w:p w:rsidR="00A46F7B" w:rsidRDefault="00A46F7B" w:rsidP="00A46F7B">
      <w:pPr>
        <w:rPr>
          <w:rFonts w:ascii="Arial" w:hAnsi="Arial" w:cs="Arial"/>
          <w:sz w:val="18"/>
          <w:szCs w:val="18"/>
          <w:lang w:val="sr-Cyrl-CS"/>
        </w:rPr>
      </w:pPr>
      <w:r>
        <w:rPr>
          <w:rFonts w:ascii="Arial" w:hAnsi="Arial" w:cs="Arial"/>
          <w:sz w:val="18"/>
          <w:szCs w:val="18"/>
          <w:lang w:val="sr-Cyrl-CS"/>
        </w:rPr>
        <w:t>____________________________________________________________________________________________________________</w:t>
      </w:r>
    </w:p>
    <w:p w:rsidR="00194886" w:rsidRDefault="00194886" w:rsidP="002F54B6">
      <w:pPr>
        <w:shd w:val="clear" w:color="auto" w:fill="FFFFFF"/>
        <w:autoSpaceDE w:val="0"/>
        <w:autoSpaceDN w:val="0"/>
        <w:adjustRightInd w:val="0"/>
        <w:spacing w:line="216" w:lineRule="auto"/>
        <w:jc w:val="center"/>
        <w:rPr>
          <w:i/>
          <w:sz w:val="30"/>
          <w:szCs w:val="30"/>
        </w:rPr>
      </w:pPr>
    </w:p>
    <w:p w:rsidR="00194886" w:rsidRDefault="00194886" w:rsidP="002F54B6">
      <w:pPr>
        <w:shd w:val="clear" w:color="auto" w:fill="FFFFFF"/>
        <w:autoSpaceDE w:val="0"/>
        <w:autoSpaceDN w:val="0"/>
        <w:adjustRightInd w:val="0"/>
        <w:spacing w:line="216" w:lineRule="auto"/>
        <w:jc w:val="center"/>
        <w:rPr>
          <w:i/>
          <w:sz w:val="30"/>
          <w:szCs w:val="30"/>
        </w:rPr>
      </w:pPr>
    </w:p>
    <w:p w:rsidR="00194886" w:rsidRPr="00A46F7B" w:rsidRDefault="00951039" w:rsidP="002F54B6">
      <w:pPr>
        <w:shd w:val="clear" w:color="auto" w:fill="FFFFFF"/>
        <w:autoSpaceDE w:val="0"/>
        <w:autoSpaceDN w:val="0"/>
        <w:adjustRightInd w:val="0"/>
        <w:spacing w:line="216" w:lineRule="auto"/>
        <w:jc w:val="center"/>
        <w:rPr>
          <w:rFonts w:ascii="Arial" w:hAnsi="Arial" w:cs="Arial"/>
          <w:sz w:val="18"/>
          <w:szCs w:val="18"/>
        </w:rPr>
      </w:pPr>
      <w:r>
        <w:rPr>
          <w:noProof/>
          <w:lang w:val="sr-Latn-CS" w:eastAsia="sr-Latn-CS"/>
        </w:rPr>
        <w:lastRenderedPageBreak/>
        <w:drawing>
          <wp:anchor distT="0" distB="0" distL="114300" distR="114300" simplePos="0" relativeHeight="251657728" behindDoc="0" locked="0" layoutInCell="1" allowOverlap="1">
            <wp:simplePos x="0" y="0"/>
            <wp:positionH relativeFrom="column">
              <wp:posOffset>579120</wp:posOffset>
            </wp:positionH>
            <wp:positionV relativeFrom="paragraph">
              <wp:posOffset>78740</wp:posOffset>
            </wp:positionV>
            <wp:extent cx="5507990" cy="6906895"/>
            <wp:effectExtent l="0" t="0" r="0" b="0"/>
            <wp:wrapNone/>
            <wp:docPr id="136" name="Picture 20" descr="OPSTI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OPSTINA"/>
                    <pic:cNvPicPr>
                      <a:picLocks/>
                    </pic:cNvPicPr>
                  </pic:nvPicPr>
                  <pic:blipFill>
                    <a:blip r:embed="rId146">
                      <a:clrChange>
                        <a:clrFrom>
                          <a:srgbClr val="FFFFFF"/>
                        </a:clrFrom>
                        <a:clrTo>
                          <a:srgbClr val="FFFFFF">
                            <a:alpha val="0"/>
                          </a:srgbClr>
                        </a:clrTo>
                      </a:clrChange>
                      <a:lum bright="36000" contrast="-100000"/>
                      <a:extLst>
                        <a:ext uri="{28A0092B-C50C-407E-A947-70E740481C1C}">
                          <a14:useLocalDpi xmlns:a14="http://schemas.microsoft.com/office/drawing/2010/main" val="0"/>
                        </a:ext>
                      </a:extLst>
                    </a:blip>
                    <a:srcRect l="15326" t="6261" r="5528" b="3358"/>
                    <a:stretch>
                      <a:fillRect/>
                    </a:stretch>
                  </pic:blipFill>
                  <pic:spPr bwMode="auto">
                    <a:xfrm rot="-60000">
                      <a:off x="0" y="0"/>
                      <a:ext cx="5507990" cy="6906895"/>
                    </a:xfrm>
                    <a:prstGeom prst="rect">
                      <a:avLst/>
                    </a:prstGeom>
                    <a:noFill/>
                  </pic:spPr>
                </pic:pic>
              </a:graphicData>
            </a:graphic>
            <wp14:sizeRelH relativeFrom="page">
              <wp14:pctWidth>0</wp14:pctWidth>
            </wp14:sizeRelH>
            <wp14:sizeRelV relativeFrom="page">
              <wp14:pctHeight>0</wp14:pctHeight>
            </wp14:sizeRelV>
          </wp:anchor>
        </w:drawing>
      </w:r>
    </w:p>
    <w:p w:rsidR="00194886" w:rsidRPr="00081BBF" w:rsidRDefault="00194886" w:rsidP="002F54B6">
      <w:pPr>
        <w:shd w:val="clear" w:color="auto" w:fill="FFFFFF"/>
        <w:autoSpaceDE w:val="0"/>
        <w:autoSpaceDN w:val="0"/>
        <w:adjustRightInd w:val="0"/>
        <w:spacing w:line="216" w:lineRule="auto"/>
        <w:jc w:val="center"/>
        <w:rPr>
          <w:rFonts w:ascii="Arial" w:hAnsi="Arial" w:cs="Arial"/>
          <w:sz w:val="18"/>
          <w:szCs w:val="18"/>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sz w:val="18"/>
          <w:szCs w:val="18"/>
          <w:lang w:val="sr-Cyrl-CS"/>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sz w:val="18"/>
          <w:szCs w:val="18"/>
          <w:lang w:val="sr-Cyrl-CS"/>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sz w:val="18"/>
          <w:szCs w:val="18"/>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sz w:val="18"/>
          <w:szCs w:val="18"/>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sz w:val="18"/>
          <w:szCs w:val="18"/>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sz w:val="18"/>
          <w:szCs w:val="18"/>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jc w:val="center"/>
        <w:rPr>
          <w:rFonts w:ascii="Arial" w:hAnsi="Arial" w:cs="Arial"/>
          <w:lang w:val="ru-RU"/>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Default="00194886" w:rsidP="002F54B6">
      <w:pPr>
        <w:shd w:val="clear" w:color="auto" w:fill="FFFFFF"/>
        <w:autoSpaceDE w:val="0"/>
        <w:autoSpaceDN w:val="0"/>
        <w:adjustRightInd w:val="0"/>
        <w:spacing w:line="216" w:lineRule="auto"/>
        <w:rPr>
          <w:rFonts w:ascii="Arial" w:hAnsi="Arial" w:cs="Arial"/>
          <w:lang w:val="sr-Cyrl-CS"/>
        </w:rPr>
      </w:pPr>
    </w:p>
    <w:p w:rsidR="00194886" w:rsidRDefault="00194886" w:rsidP="002F54B6">
      <w:pPr>
        <w:shd w:val="clear" w:color="auto" w:fill="FFFFFF"/>
        <w:autoSpaceDE w:val="0"/>
        <w:autoSpaceDN w:val="0"/>
        <w:adjustRightInd w:val="0"/>
        <w:spacing w:line="216" w:lineRule="auto"/>
        <w:rPr>
          <w:rFonts w:ascii="Arial" w:hAnsi="Arial" w:cs="Arial"/>
          <w:lang w:val="sr-Cyrl-CS"/>
        </w:rPr>
      </w:pPr>
    </w:p>
    <w:p w:rsidR="00194886"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Pr="00081BBF" w:rsidRDefault="00194886" w:rsidP="002F54B6">
      <w:pPr>
        <w:shd w:val="clear" w:color="auto" w:fill="FFFFFF"/>
        <w:autoSpaceDE w:val="0"/>
        <w:autoSpaceDN w:val="0"/>
        <w:adjustRightInd w:val="0"/>
        <w:spacing w:line="216" w:lineRule="auto"/>
        <w:rPr>
          <w:rFonts w:ascii="Arial" w:hAnsi="Arial" w:cs="Arial"/>
          <w:lang w:val="sr-Cyrl-CS"/>
        </w:rPr>
      </w:pPr>
    </w:p>
    <w:p w:rsidR="00194886" w:rsidRDefault="00194886" w:rsidP="002F54B6">
      <w:pPr>
        <w:shd w:val="clear" w:color="auto" w:fill="FFFFFF"/>
        <w:autoSpaceDE w:val="0"/>
        <w:autoSpaceDN w:val="0"/>
        <w:adjustRightInd w:val="0"/>
        <w:spacing w:line="216" w:lineRule="auto"/>
        <w:rPr>
          <w:rFonts w:ascii="Arial" w:hAnsi="Arial" w:cs="Arial"/>
          <w:lang w:val="sr-Cyrl-CS"/>
        </w:rPr>
      </w:pPr>
    </w:p>
    <w:p w:rsidR="00194886" w:rsidRPr="001B5FD9" w:rsidRDefault="00194886" w:rsidP="002F54B6">
      <w:pPr>
        <w:shd w:val="clear" w:color="auto" w:fill="FFFFFF"/>
        <w:autoSpaceDE w:val="0"/>
        <w:autoSpaceDN w:val="0"/>
        <w:adjustRightInd w:val="0"/>
        <w:spacing w:line="216" w:lineRule="auto"/>
        <w:rPr>
          <w:rFonts w:ascii="Arial" w:hAnsi="Arial" w:cs="Arial"/>
          <w:sz w:val="18"/>
          <w:szCs w:val="18"/>
          <w:lang w:val="sr-Cyrl-CS"/>
        </w:rPr>
      </w:pPr>
    </w:p>
    <w:p w:rsidR="00194886" w:rsidRPr="0045463E" w:rsidRDefault="00194886" w:rsidP="002F54B6">
      <w:pPr>
        <w:shd w:val="clear" w:color="auto" w:fill="FFFFFF"/>
        <w:autoSpaceDE w:val="0"/>
        <w:autoSpaceDN w:val="0"/>
        <w:adjustRightInd w:val="0"/>
        <w:spacing w:line="216" w:lineRule="auto"/>
        <w:rPr>
          <w:rFonts w:ascii="Arial" w:hAnsi="Arial" w:cs="Arial"/>
        </w:rPr>
      </w:pPr>
      <w:r w:rsidRPr="00081BBF">
        <w:rPr>
          <w:rFonts w:ascii="Arial" w:hAnsi="Arial" w:cs="Arial"/>
          <w:lang w:val="ru-RU"/>
        </w:rPr>
        <w:t>_________________________________________________________________________________</w:t>
      </w:r>
    </w:p>
    <w:p w:rsidR="00194886" w:rsidRPr="00081BBF" w:rsidRDefault="00194886" w:rsidP="002F54B6">
      <w:pPr>
        <w:shd w:val="clear" w:color="auto" w:fill="FFFFFF"/>
        <w:autoSpaceDE w:val="0"/>
        <w:autoSpaceDN w:val="0"/>
        <w:adjustRightInd w:val="0"/>
        <w:spacing w:line="216" w:lineRule="auto"/>
        <w:rPr>
          <w:rFonts w:ascii="Arial" w:hAnsi="Arial" w:cs="Arial"/>
          <w:sz w:val="20"/>
          <w:szCs w:val="20"/>
          <w:lang w:val="ru-RU"/>
        </w:rPr>
      </w:pPr>
    </w:p>
    <w:p w:rsidR="00194886" w:rsidRPr="00081BBF" w:rsidRDefault="00194886" w:rsidP="002F54B6">
      <w:pPr>
        <w:shd w:val="clear" w:color="auto" w:fill="FFFFFF"/>
        <w:autoSpaceDE w:val="0"/>
        <w:autoSpaceDN w:val="0"/>
        <w:adjustRightInd w:val="0"/>
        <w:spacing w:line="216" w:lineRule="auto"/>
        <w:outlineLvl w:val="0"/>
        <w:rPr>
          <w:rFonts w:ascii="Arial" w:hAnsi="Arial" w:cs="Arial"/>
          <w:b/>
          <w:i/>
          <w:spacing w:val="20"/>
          <w:sz w:val="20"/>
          <w:szCs w:val="20"/>
          <w:lang w:val="ru-RU"/>
        </w:rPr>
      </w:pPr>
      <w:r w:rsidRPr="00081BBF">
        <w:rPr>
          <w:rFonts w:ascii="Arial" w:hAnsi="Arial" w:cs="Arial"/>
          <w:b/>
          <w:i/>
          <w:spacing w:val="20"/>
          <w:sz w:val="20"/>
          <w:szCs w:val="20"/>
          <w:lang w:val="ru-RU"/>
        </w:rPr>
        <w:t>ОСНИВАЧ:</w:t>
      </w:r>
    </w:p>
    <w:p w:rsidR="00194886" w:rsidRPr="00081BBF" w:rsidRDefault="00194886" w:rsidP="002F54B6">
      <w:pPr>
        <w:shd w:val="clear" w:color="auto" w:fill="FFFFFF"/>
        <w:autoSpaceDE w:val="0"/>
        <w:autoSpaceDN w:val="0"/>
        <w:adjustRightInd w:val="0"/>
        <w:spacing w:line="216" w:lineRule="auto"/>
        <w:rPr>
          <w:rFonts w:ascii="Arial" w:hAnsi="Arial" w:cs="Arial"/>
          <w:spacing w:val="20"/>
          <w:sz w:val="20"/>
          <w:szCs w:val="20"/>
          <w:lang w:val="ru-RU"/>
        </w:rPr>
      </w:pPr>
      <w:r w:rsidRPr="00081BBF">
        <w:rPr>
          <w:rFonts w:ascii="Arial" w:hAnsi="Arial" w:cs="Arial"/>
          <w:spacing w:val="20"/>
          <w:sz w:val="20"/>
          <w:szCs w:val="20"/>
          <w:lang w:val="ru-RU"/>
        </w:rPr>
        <w:t>СКУПШТИНА</w:t>
      </w:r>
      <w:r>
        <w:rPr>
          <w:rFonts w:ascii="Arial" w:hAnsi="Arial" w:cs="Arial"/>
          <w:spacing w:val="20"/>
          <w:sz w:val="20"/>
          <w:szCs w:val="20"/>
          <w:lang w:val="ru-RU"/>
        </w:rPr>
        <w:t xml:space="preserve"> </w:t>
      </w:r>
      <w:r w:rsidRPr="00081BBF">
        <w:rPr>
          <w:rFonts w:ascii="Arial" w:hAnsi="Arial" w:cs="Arial"/>
          <w:spacing w:val="20"/>
          <w:sz w:val="20"/>
          <w:szCs w:val="20"/>
          <w:lang w:val="ru-RU"/>
        </w:rPr>
        <w:t>ОПШТИНЕ</w:t>
      </w:r>
      <w:r>
        <w:rPr>
          <w:rFonts w:ascii="Arial" w:hAnsi="Arial" w:cs="Arial"/>
          <w:spacing w:val="20"/>
          <w:sz w:val="20"/>
          <w:szCs w:val="20"/>
          <w:lang w:val="ru-RU"/>
        </w:rPr>
        <w:t xml:space="preserve"> </w:t>
      </w:r>
      <w:r w:rsidRPr="00081BBF">
        <w:rPr>
          <w:rFonts w:ascii="Arial" w:hAnsi="Arial" w:cs="Arial"/>
          <w:spacing w:val="20"/>
          <w:sz w:val="20"/>
          <w:szCs w:val="20"/>
          <w:lang w:val="ru-RU"/>
        </w:rPr>
        <w:t>ПЕТРОВАЦ</w:t>
      </w:r>
      <w:r>
        <w:rPr>
          <w:rFonts w:ascii="Arial" w:hAnsi="Arial" w:cs="Arial"/>
          <w:spacing w:val="20"/>
          <w:sz w:val="20"/>
          <w:szCs w:val="20"/>
          <w:lang w:val="ru-RU"/>
        </w:rPr>
        <w:t xml:space="preserve"> </w:t>
      </w:r>
      <w:r w:rsidRPr="00081BBF">
        <w:rPr>
          <w:rFonts w:ascii="Arial" w:hAnsi="Arial" w:cs="Arial"/>
          <w:spacing w:val="20"/>
          <w:sz w:val="20"/>
          <w:szCs w:val="20"/>
          <w:lang w:val="ru-RU"/>
        </w:rPr>
        <w:t>НА</w:t>
      </w:r>
      <w:r>
        <w:rPr>
          <w:rFonts w:ascii="Arial" w:hAnsi="Arial" w:cs="Arial"/>
          <w:spacing w:val="20"/>
          <w:sz w:val="20"/>
          <w:szCs w:val="20"/>
          <w:lang w:val="ru-RU"/>
        </w:rPr>
        <w:t xml:space="preserve"> </w:t>
      </w:r>
      <w:r w:rsidRPr="00081BBF">
        <w:rPr>
          <w:rFonts w:ascii="Arial" w:hAnsi="Arial" w:cs="Arial"/>
          <w:spacing w:val="20"/>
          <w:sz w:val="20"/>
          <w:szCs w:val="20"/>
          <w:lang w:val="ru-RU"/>
        </w:rPr>
        <w:t>МЛАВИ,</w:t>
      </w:r>
      <w:r>
        <w:rPr>
          <w:rFonts w:ascii="Arial" w:hAnsi="Arial" w:cs="Arial"/>
          <w:spacing w:val="20"/>
          <w:sz w:val="20"/>
          <w:szCs w:val="20"/>
          <w:lang w:val="ru-RU"/>
        </w:rPr>
        <w:t xml:space="preserve"> </w:t>
      </w:r>
      <w:r w:rsidRPr="00081BBF">
        <w:rPr>
          <w:rFonts w:ascii="Arial" w:hAnsi="Arial" w:cs="Arial"/>
          <w:spacing w:val="20"/>
          <w:sz w:val="20"/>
          <w:szCs w:val="20"/>
          <w:lang w:val="ru-RU"/>
        </w:rPr>
        <w:t>Одлука</w:t>
      </w:r>
      <w:r>
        <w:rPr>
          <w:rFonts w:ascii="Arial" w:hAnsi="Arial" w:cs="Arial"/>
          <w:spacing w:val="20"/>
          <w:sz w:val="20"/>
          <w:szCs w:val="20"/>
          <w:lang w:val="ru-RU"/>
        </w:rPr>
        <w:t xml:space="preserve"> </w:t>
      </w:r>
      <w:r w:rsidRPr="00081BBF">
        <w:rPr>
          <w:rFonts w:ascii="Arial" w:hAnsi="Arial" w:cs="Arial"/>
          <w:spacing w:val="20"/>
          <w:sz w:val="20"/>
          <w:szCs w:val="20"/>
          <w:lang w:val="ru-RU"/>
        </w:rPr>
        <w:t>бр.</w:t>
      </w:r>
      <w:r>
        <w:rPr>
          <w:rFonts w:ascii="Arial" w:hAnsi="Arial" w:cs="Arial"/>
          <w:spacing w:val="20"/>
          <w:sz w:val="20"/>
          <w:szCs w:val="20"/>
          <w:lang w:val="ru-RU"/>
        </w:rPr>
        <w:t xml:space="preserve"> </w:t>
      </w:r>
      <w:r w:rsidRPr="00081BBF">
        <w:rPr>
          <w:rFonts w:ascii="Arial" w:hAnsi="Arial" w:cs="Arial"/>
          <w:spacing w:val="20"/>
          <w:sz w:val="20"/>
          <w:szCs w:val="20"/>
          <w:lang w:val="ru-RU"/>
        </w:rPr>
        <w:t>020-93/2006-02</w:t>
      </w:r>
      <w:r>
        <w:rPr>
          <w:rFonts w:ascii="Arial" w:hAnsi="Arial" w:cs="Arial"/>
          <w:spacing w:val="20"/>
          <w:sz w:val="20"/>
          <w:szCs w:val="20"/>
          <w:lang w:val="ru-RU"/>
        </w:rPr>
        <w:t xml:space="preserve"> </w:t>
      </w:r>
      <w:r w:rsidRPr="00081BBF">
        <w:rPr>
          <w:rFonts w:ascii="Arial" w:hAnsi="Arial" w:cs="Arial"/>
          <w:spacing w:val="20"/>
          <w:sz w:val="20"/>
          <w:szCs w:val="20"/>
          <w:lang w:val="ru-RU"/>
        </w:rPr>
        <w:t>од</w:t>
      </w:r>
      <w:r>
        <w:rPr>
          <w:rFonts w:ascii="Arial" w:hAnsi="Arial" w:cs="Arial"/>
          <w:spacing w:val="20"/>
          <w:sz w:val="20"/>
          <w:szCs w:val="20"/>
          <w:lang w:val="ru-RU"/>
        </w:rPr>
        <w:t xml:space="preserve"> </w:t>
      </w:r>
      <w:r w:rsidRPr="00081BBF">
        <w:rPr>
          <w:rFonts w:ascii="Arial" w:hAnsi="Arial" w:cs="Arial"/>
          <w:spacing w:val="20"/>
          <w:sz w:val="20"/>
          <w:szCs w:val="20"/>
          <w:lang w:val="ru-RU"/>
        </w:rPr>
        <w:t>05.06.2006.</w:t>
      </w:r>
      <w:r>
        <w:rPr>
          <w:rFonts w:ascii="Arial" w:hAnsi="Arial" w:cs="Arial"/>
          <w:spacing w:val="20"/>
          <w:sz w:val="20"/>
          <w:szCs w:val="20"/>
          <w:lang w:val="ru-RU"/>
        </w:rPr>
        <w:t xml:space="preserve"> </w:t>
      </w:r>
      <w:r w:rsidRPr="00081BBF">
        <w:rPr>
          <w:rFonts w:ascii="Arial" w:hAnsi="Arial" w:cs="Arial"/>
          <w:spacing w:val="20"/>
          <w:sz w:val="20"/>
          <w:szCs w:val="20"/>
          <w:lang w:val="ru-RU"/>
        </w:rPr>
        <w:t>године</w:t>
      </w:r>
      <w:r>
        <w:rPr>
          <w:rFonts w:ascii="Arial" w:hAnsi="Arial" w:cs="Arial"/>
          <w:spacing w:val="20"/>
          <w:sz w:val="20"/>
          <w:szCs w:val="20"/>
          <w:lang w:val="ru-RU"/>
        </w:rPr>
        <w:t xml:space="preserve"> </w:t>
      </w:r>
      <w:r w:rsidRPr="00081BBF">
        <w:rPr>
          <w:rFonts w:ascii="Arial" w:hAnsi="Arial" w:cs="Arial"/>
          <w:spacing w:val="20"/>
          <w:sz w:val="20"/>
          <w:szCs w:val="20"/>
          <w:lang w:val="ru-RU"/>
        </w:rPr>
        <w:t>и</w:t>
      </w:r>
      <w:r>
        <w:rPr>
          <w:rFonts w:ascii="Arial" w:hAnsi="Arial" w:cs="Arial"/>
          <w:spacing w:val="20"/>
          <w:sz w:val="20"/>
          <w:szCs w:val="20"/>
          <w:lang w:val="ru-RU"/>
        </w:rPr>
        <w:t xml:space="preserve"> </w:t>
      </w:r>
      <w:r w:rsidRPr="00081BBF">
        <w:rPr>
          <w:rFonts w:ascii="Arial" w:hAnsi="Arial" w:cs="Arial"/>
          <w:spacing w:val="20"/>
          <w:sz w:val="20"/>
          <w:szCs w:val="20"/>
          <w:lang w:val="ru-RU"/>
        </w:rPr>
        <w:t>Одлука</w:t>
      </w:r>
      <w:r>
        <w:rPr>
          <w:rFonts w:ascii="Arial" w:hAnsi="Arial" w:cs="Arial"/>
          <w:spacing w:val="20"/>
          <w:sz w:val="20"/>
          <w:szCs w:val="20"/>
          <w:lang w:val="ru-RU"/>
        </w:rPr>
        <w:t xml:space="preserve"> </w:t>
      </w:r>
      <w:r w:rsidRPr="00081BBF">
        <w:rPr>
          <w:rFonts w:ascii="Arial" w:hAnsi="Arial" w:cs="Arial"/>
          <w:spacing w:val="20"/>
          <w:sz w:val="20"/>
          <w:szCs w:val="20"/>
          <w:lang w:val="ru-RU"/>
        </w:rPr>
        <w:t>бр.</w:t>
      </w:r>
      <w:r>
        <w:rPr>
          <w:rFonts w:ascii="Arial" w:hAnsi="Arial" w:cs="Arial"/>
          <w:spacing w:val="20"/>
          <w:sz w:val="20"/>
          <w:szCs w:val="20"/>
          <w:lang w:val="ru-RU"/>
        </w:rPr>
        <w:t xml:space="preserve"> </w:t>
      </w:r>
      <w:r w:rsidRPr="00081BBF">
        <w:rPr>
          <w:rFonts w:ascii="Arial" w:hAnsi="Arial" w:cs="Arial"/>
          <w:spacing w:val="20"/>
          <w:sz w:val="20"/>
          <w:szCs w:val="20"/>
          <w:lang w:val="sr-Cyrl-CS"/>
        </w:rPr>
        <w:t>020-100/2008-02</w:t>
      </w:r>
      <w:r>
        <w:rPr>
          <w:rFonts w:ascii="Arial" w:hAnsi="Arial" w:cs="Arial"/>
          <w:spacing w:val="20"/>
          <w:sz w:val="20"/>
          <w:szCs w:val="20"/>
          <w:lang w:val="sr-Cyrl-CS"/>
        </w:rPr>
        <w:t xml:space="preserve"> </w:t>
      </w:r>
      <w:r w:rsidRPr="00081BBF">
        <w:rPr>
          <w:rFonts w:ascii="Arial" w:hAnsi="Arial" w:cs="Arial"/>
          <w:spacing w:val="20"/>
          <w:sz w:val="20"/>
          <w:szCs w:val="20"/>
          <w:lang w:val="sr-Cyrl-CS"/>
        </w:rPr>
        <w:t>од</w:t>
      </w:r>
      <w:r>
        <w:rPr>
          <w:rFonts w:ascii="Arial" w:hAnsi="Arial" w:cs="Arial"/>
          <w:spacing w:val="20"/>
          <w:sz w:val="20"/>
          <w:szCs w:val="20"/>
          <w:lang w:val="sr-Cyrl-CS"/>
        </w:rPr>
        <w:t xml:space="preserve"> </w:t>
      </w:r>
      <w:r w:rsidRPr="00081BBF">
        <w:rPr>
          <w:rFonts w:ascii="Arial" w:hAnsi="Arial" w:cs="Arial"/>
          <w:spacing w:val="20"/>
          <w:sz w:val="20"/>
          <w:szCs w:val="20"/>
          <w:lang w:val="sr-Cyrl-CS"/>
        </w:rPr>
        <w:t>18.07.2008.</w:t>
      </w:r>
      <w:r>
        <w:rPr>
          <w:rFonts w:ascii="Arial" w:hAnsi="Arial" w:cs="Arial"/>
          <w:spacing w:val="20"/>
          <w:sz w:val="20"/>
          <w:szCs w:val="20"/>
          <w:lang w:val="sr-Cyrl-CS"/>
        </w:rPr>
        <w:t xml:space="preserve"> </w:t>
      </w:r>
      <w:r w:rsidRPr="00081BBF">
        <w:rPr>
          <w:rFonts w:ascii="Arial" w:hAnsi="Arial" w:cs="Arial"/>
          <w:spacing w:val="20"/>
          <w:sz w:val="20"/>
          <w:szCs w:val="20"/>
          <w:lang w:val="sr-Cyrl-CS"/>
        </w:rPr>
        <w:t>године</w:t>
      </w:r>
    </w:p>
    <w:p w:rsidR="00194886" w:rsidRPr="00081BBF" w:rsidRDefault="00194886" w:rsidP="002F54B6">
      <w:pPr>
        <w:shd w:val="clear" w:color="auto" w:fill="FFFFFF"/>
        <w:autoSpaceDE w:val="0"/>
        <w:autoSpaceDN w:val="0"/>
        <w:adjustRightInd w:val="0"/>
        <w:spacing w:line="216" w:lineRule="auto"/>
        <w:outlineLvl w:val="0"/>
        <w:rPr>
          <w:rFonts w:ascii="Arial" w:hAnsi="Arial" w:cs="Arial"/>
          <w:b/>
          <w:i/>
          <w:spacing w:val="20"/>
          <w:sz w:val="20"/>
          <w:szCs w:val="20"/>
          <w:lang w:val="ru-RU"/>
        </w:rPr>
      </w:pPr>
      <w:r w:rsidRPr="00081BBF">
        <w:rPr>
          <w:rFonts w:ascii="Arial" w:hAnsi="Arial" w:cs="Arial"/>
          <w:b/>
          <w:i/>
          <w:spacing w:val="20"/>
          <w:sz w:val="20"/>
          <w:szCs w:val="20"/>
          <w:lang w:val="ru-RU"/>
        </w:rPr>
        <w:t>ИЗДАВАЧ:</w:t>
      </w:r>
    </w:p>
    <w:p w:rsidR="00194886" w:rsidRPr="00081BBF" w:rsidRDefault="00194886" w:rsidP="002F54B6">
      <w:pPr>
        <w:shd w:val="clear" w:color="auto" w:fill="FFFFFF"/>
        <w:autoSpaceDE w:val="0"/>
        <w:autoSpaceDN w:val="0"/>
        <w:adjustRightInd w:val="0"/>
        <w:spacing w:line="216" w:lineRule="auto"/>
        <w:outlineLvl w:val="0"/>
        <w:rPr>
          <w:rFonts w:ascii="Arial" w:hAnsi="Arial" w:cs="Arial"/>
          <w:spacing w:val="20"/>
          <w:sz w:val="20"/>
          <w:szCs w:val="20"/>
          <w:lang w:val="ru-RU"/>
        </w:rPr>
      </w:pPr>
      <w:r w:rsidRPr="00081BBF">
        <w:rPr>
          <w:rFonts w:ascii="Arial" w:hAnsi="Arial" w:cs="Arial"/>
          <w:spacing w:val="20"/>
          <w:sz w:val="20"/>
          <w:szCs w:val="20"/>
          <w:lang w:val="ru-RU"/>
        </w:rPr>
        <w:t>ОПШТИНСКА</w:t>
      </w:r>
      <w:r>
        <w:rPr>
          <w:rFonts w:ascii="Arial" w:hAnsi="Arial" w:cs="Arial"/>
          <w:spacing w:val="20"/>
          <w:sz w:val="20"/>
          <w:szCs w:val="20"/>
          <w:lang w:val="ru-RU"/>
        </w:rPr>
        <w:t xml:space="preserve"> </w:t>
      </w:r>
      <w:r w:rsidRPr="00081BBF">
        <w:rPr>
          <w:rFonts w:ascii="Arial" w:hAnsi="Arial" w:cs="Arial"/>
          <w:spacing w:val="20"/>
          <w:sz w:val="20"/>
          <w:szCs w:val="20"/>
          <w:lang w:val="ru-RU"/>
        </w:rPr>
        <w:t>УПРАВА</w:t>
      </w:r>
      <w:r>
        <w:rPr>
          <w:rFonts w:ascii="Arial" w:hAnsi="Arial" w:cs="Arial"/>
          <w:spacing w:val="20"/>
          <w:sz w:val="20"/>
          <w:szCs w:val="20"/>
          <w:lang w:val="ru-RU"/>
        </w:rPr>
        <w:t xml:space="preserve"> </w:t>
      </w:r>
      <w:r w:rsidRPr="00081BBF">
        <w:rPr>
          <w:rFonts w:ascii="Arial" w:hAnsi="Arial" w:cs="Arial"/>
          <w:spacing w:val="20"/>
          <w:sz w:val="20"/>
          <w:szCs w:val="20"/>
          <w:lang w:val="ru-RU"/>
        </w:rPr>
        <w:t>ОПШТИНЕ</w:t>
      </w:r>
      <w:r>
        <w:rPr>
          <w:rFonts w:ascii="Arial" w:hAnsi="Arial" w:cs="Arial"/>
          <w:spacing w:val="20"/>
          <w:sz w:val="20"/>
          <w:szCs w:val="20"/>
          <w:lang w:val="ru-RU"/>
        </w:rPr>
        <w:t xml:space="preserve"> </w:t>
      </w:r>
      <w:r w:rsidRPr="00081BBF">
        <w:rPr>
          <w:rFonts w:ascii="Arial" w:hAnsi="Arial" w:cs="Arial"/>
          <w:spacing w:val="20"/>
          <w:sz w:val="20"/>
          <w:szCs w:val="20"/>
          <w:lang w:val="ru-RU"/>
        </w:rPr>
        <w:t>ПЕТРОВАЦ</w:t>
      </w:r>
      <w:r>
        <w:rPr>
          <w:rFonts w:ascii="Arial" w:hAnsi="Arial" w:cs="Arial"/>
          <w:spacing w:val="20"/>
          <w:sz w:val="20"/>
          <w:szCs w:val="20"/>
          <w:lang w:val="ru-RU"/>
        </w:rPr>
        <w:t xml:space="preserve"> </w:t>
      </w:r>
      <w:r w:rsidRPr="00081BBF">
        <w:rPr>
          <w:rFonts w:ascii="Arial" w:hAnsi="Arial" w:cs="Arial"/>
          <w:spacing w:val="20"/>
          <w:sz w:val="20"/>
          <w:szCs w:val="20"/>
          <w:lang w:val="ru-RU"/>
        </w:rPr>
        <w:t>НА</w:t>
      </w:r>
      <w:r>
        <w:rPr>
          <w:rFonts w:ascii="Arial" w:hAnsi="Arial" w:cs="Arial"/>
          <w:spacing w:val="20"/>
          <w:sz w:val="20"/>
          <w:szCs w:val="20"/>
          <w:lang w:val="ru-RU"/>
        </w:rPr>
        <w:t xml:space="preserve"> </w:t>
      </w:r>
      <w:r w:rsidRPr="00081BBF">
        <w:rPr>
          <w:rFonts w:ascii="Arial" w:hAnsi="Arial" w:cs="Arial"/>
          <w:spacing w:val="20"/>
          <w:sz w:val="20"/>
          <w:szCs w:val="20"/>
          <w:lang w:val="ru-RU"/>
        </w:rPr>
        <w:t>МЛАВИ</w:t>
      </w:r>
    </w:p>
    <w:p w:rsidR="00194886" w:rsidRPr="00081BBF" w:rsidRDefault="00194886" w:rsidP="002F54B6">
      <w:pPr>
        <w:shd w:val="clear" w:color="auto" w:fill="FFFFFF"/>
        <w:autoSpaceDE w:val="0"/>
        <w:autoSpaceDN w:val="0"/>
        <w:adjustRightInd w:val="0"/>
        <w:spacing w:line="216" w:lineRule="auto"/>
        <w:rPr>
          <w:rFonts w:ascii="Arial" w:hAnsi="Arial" w:cs="Arial"/>
          <w:spacing w:val="20"/>
          <w:sz w:val="20"/>
          <w:szCs w:val="20"/>
          <w:lang w:val="ru-RU"/>
        </w:rPr>
      </w:pPr>
    </w:p>
    <w:p w:rsidR="00194886" w:rsidRPr="00081BBF" w:rsidRDefault="00194886" w:rsidP="002F54B6">
      <w:pPr>
        <w:shd w:val="clear" w:color="auto" w:fill="FFFFFF"/>
        <w:autoSpaceDE w:val="0"/>
        <w:autoSpaceDN w:val="0"/>
        <w:adjustRightInd w:val="0"/>
        <w:spacing w:line="216" w:lineRule="auto"/>
        <w:rPr>
          <w:rFonts w:ascii="Arial" w:hAnsi="Arial" w:cs="Arial"/>
          <w:i/>
          <w:spacing w:val="20"/>
          <w:sz w:val="20"/>
          <w:szCs w:val="20"/>
          <w:lang w:val="ru-RU"/>
        </w:rPr>
      </w:pPr>
      <w:r w:rsidRPr="00081BBF">
        <w:rPr>
          <w:rFonts w:ascii="Arial" w:hAnsi="Arial" w:cs="Arial"/>
          <w:i/>
          <w:spacing w:val="20"/>
          <w:sz w:val="20"/>
          <w:szCs w:val="20"/>
          <w:lang w:val="ru-RU"/>
        </w:rPr>
        <w:t>Главни</w:t>
      </w:r>
      <w:r>
        <w:rPr>
          <w:rFonts w:ascii="Arial" w:hAnsi="Arial" w:cs="Arial"/>
          <w:i/>
          <w:spacing w:val="20"/>
          <w:sz w:val="20"/>
          <w:szCs w:val="20"/>
          <w:lang w:val="ru-RU"/>
        </w:rPr>
        <w:t xml:space="preserve"> </w:t>
      </w:r>
      <w:r w:rsidRPr="00081BBF">
        <w:rPr>
          <w:rFonts w:ascii="Arial" w:hAnsi="Arial" w:cs="Arial"/>
          <w:i/>
          <w:spacing w:val="20"/>
          <w:sz w:val="20"/>
          <w:szCs w:val="20"/>
          <w:lang w:val="ru-RU"/>
        </w:rPr>
        <w:t>и</w:t>
      </w:r>
      <w:r>
        <w:rPr>
          <w:rFonts w:ascii="Arial" w:hAnsi="Arial" w:cs="Arial"/>
          <w:i/>
          <w:spacing w:val="20"/>
          <w:sz w:val="20"/>
          <w:szCs w:val="20"/>
          <w:lang w:val="ru-RU"/>
        </w:rPr>
        <w:t xml:space="preserve"> </w:t>
      </w:r>
      <w:r w:rsidRPr="00081BBF">
        <w:rPr>
          <w:rFonts w:ascii="Arial" w:hAnsi="Arial" w:cs="Arial"/>
          <w:i/>
          <w:spacing w:val="20"/>
          <w:sz w:val="20"/>
          <w:szCs w:val="20"/>
          <w:lang w:val="ru-RU"/>
        </w:rPr>
        <w:t>одговорни</w:t>
      </w:r>
      <w:r>
        <w:rPr>
          <w:rFonts w:ascii="Arial" w:hAnsi="Arial" w:cs="Arial"/>
          <w:i/>
          <w:spacing w:val="20"/>
          <w:sz w:val="20"/>
          <w:szCs w:val="20"/>
          <w:lang w:val="ru-RU"/>
        </w:rPr>
        <w:t xml:space="preserve"> </w:t>
      </w:r>
      <w:r w:rsidRPr="00081BBF">
        <w:rPr>
          <w:rFonts w:ascii="Arial" w:hAnsi="Arial" w:cs="Arial"/>
          <w:i/>
          <w:spacing w:val="20"/>
          <w:sz w:val="20"/>
          <w:szCs w:val="20"/>
          <w:lang w:val="ru-RU"/>
        </w:rPr>
        <w:t>уредник:</w:t>
      </w:r>
    </w:p>
    <w:p w:rsidR="00194886" w:rsidRPr="00081BBF" w:rsidRDefault="00194886" w:rsidP="002F54B6">
      <w:pPr>
        <w:shd w:val="clear" w:color="auto" w:fill="FFFFFF"/>
        <w:autoSpaceDE w:val="0"/>
        <w:autoSpaceDN w:val="0"/>
        <w:adjustRightInd w:val="0"/>
        <w:spacing w:line="216" w:lineRule="auto"/>
        <w:rPr>
          <w:rFonts w:ascii="Arial" w:hAnsi="Arial" w:cs="Arial"/>
          <w:spacing w:val="20"/>
          <w:sz w:val="20"/>
          <w:szCs w:val="20"/>
          <w:lang w:val="ru-RU"/>
        </w:rPr>
      </w:pPr>
      <w:r w:rsidRPr="00081BBF">
        <w:rPr>
          <w:rFonts w:ascii="Arial" w:hAnsi="Arial" w:cs="Arial"/>
          <w:spacing w:val="20"/>
          <w:sz w:val="20"/>
          <w:szCs w:val="20"/>
          <w:lang w:val="ru-RU"/>
        </w:rPr>
        <w:t>дип</w:t>
      </w:r>
      <w:r w:rsidRPr="00081BBF">
        <w:rPr>
          <w:rFonts w:ascii="Arial" w:hAnsi="Arial" w:cs="Arial"/>
          <w:spacing w:val="20"/>
          <w:sz w:val="20"/>
          <w:szCs w:val="20"/>
          <w:lang w:val="sr-Cyrl-CS"/>
        </w:rPr>
        <w:t>л</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правник</w:t>
      </w:r>
      <w:r>
        <w:rPr>
          <w:rFonts w:ascii="Arial" w:hAnsi="Arial" w:cs="Arial"/>
          <w:spacing w:val="20"/>
          <w:sz w:val="20"/>
          <w:szCs w:val="20"/>
          <w:lang w:val="ru-RU"/>
        </w:rPr>
        <w:t xml:space="preserve"> </w:t>
      </w:r>
      <w:r>
        <w:rPr>
          <w:rFonts w:ascii="Arial" w:hAnsi="Arial" w:cs="Arial"/>
          <w:spacing w:val="20"/>
          <w:sz w:val="20"/>
          <w:szCs w:val="20"/>
          <w:lang w:val="sr-Cyrl-CS"/>
        </w:rPr>
        <w:t>Милица Марковић</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секретар</w:t>
      </w:r>
      <w:r>
        <w:rPr>
          <w:rFonts w:ascii="Arial" w:hAnsi="Arial" w:cs="Arial"/>
          <w:spacing w:val="20"/>
          <w:sz w:val="20"/>
          <w:szCs w:val="20"/>
          <w:lang w:val="ru-RU"/>
        </w:rPr>
        <w:t xml:space="preserve"> </w:t>
      </w:r>
      <w:r w:rsidRPr="00081BBF">
        <w:rPr>
          <w:rFonts w:ascii="Arial" w:hAnsi="Arial" w:cs="Arial"/>
          <w:spacing w:val="20"/>
          <w:sz w:val="20"/>
          <w:szCs w:val="20"/>
          <w:lang w:val="ru-RU"/>
        </w:rPr>
        <w:t>Скупштине</w:t>
      </w:r>
      <w:r>
        <w:rPr>
          <w:rFonts w:ascii="Arial" w:hAnsi="Arial" w:cs="Arial"/>
          <w:spacing w:val="20"/>
          <w:sz w:val="20"/>
          <w:szCs w:val="20"/>
          <w:lang w:val="ru-RU"/>
        </w:rPr>
        <w:t xml:space="preserve"> </w:t>
      </w:r>
      <w:r w:rsidRPr="00081BBF">
        <w:rPr>
          <w:rFonts w:ascii="Arial" w:hAnsi="Arial" w:cs="Arial"/>
          <w:spacing w:val="20"/>
          <w:sz w:val="20"/>
          <w:szCs w:val="20"/>
          <w:lang w:val="ru-RU"/>
        </w:rPr>
        <w:t>општине</w:t>
      </w:r>
      <w:r>
        <w:rPr>
          <w:rFonts w:ascii="Arial" w:hAnsi="Arial" w:cs="Arial"/>
          <w:spacing w:val="20"/>
          <w:sz w:val="20"/>
          <w:szCs w:val="20"/>
          <w:lang w:val="ru-RU"/>
        </w:rPr>
        <w:t xml:space="preserve"> </w:t>
      </w:r>
      <w:r w:rsidRPr="00081BBF">
        <w:rPr>
          <w:rFonts w:ascii="Arial" w:hAnsi="Arial" w:cs="Arial"/>
          <w:spacing w:val="20"/>
          <w:sz w:val="20"/>
          <w:szCs w:val="20"/>
          <w:lang w:val="ru-RU"/>
        </w:rPr>
        <w:t>Петровац</w:t>
      </w:r>
      <w:r>
        <w:rPr>
          <w:rFonts w:ascii="Arial" w:hAnsi="Arial" w:cs="Arial"/>
          <w:spacing w:val="20"/>
          <w:sz w:val="20"/>
          <w:szCs w:val="20"/>
          <w:lang w:val="ru-RU"/>
        </w:rPr>
        <w:t xml:space="preserve"> </w:t>
      </w:r>
      <w:r w:rsidRPr="00081BBF">
        <w:rPr>
          <w:rFonts w:ascii="Arial" w:hAnsi="Arial" w:cs="Arial"/>
          <w:spacing w:val="20"/>
          <w:sz w:val="20"/>
          <w:szCs w:val="20"/>
          <w:lang w:val="ru-RU"/>
        </w:rPr>
        <w:t>на</w:t>
      </w:r>
      <w:r>
        <w:rPr>
          <w:rFonts w:ascii="Arial" w:hAnsi="Arial" w:cs="Arial"/>
          <w:spacing w:val="20"/>
          <w:sz w:val="20"/>
          <w:szCs w:val="20"/>
          <w:lang w:val="ru-RU"/>
        </w:rPr>
        <w:t xml:space="preserve"> </w:t>
      </w:r>
      <w:r w:rsidRPr="00081BBF">
        <w:rPr>
          <w:rFonts w:ascii="Arial" w:hAnsi="Arial" w:cs="Arial"/>
          <w:spacing w:val="20"/>
          <w:sz w:val="20"/>
          <w:szCs w:val="20"/>
          <w:lang w:val="ru-RU"/>
        </w:rPr>
        <w:t>Млави</w:t>
      </w:r>
    </w:p>
    <w:p w:rsidR="00194886" w:rsidRPr="00081BBF" w:rsidRDefault="00194886" w:rsidP="002F54B6">
      <w:pPr>
        <w:shd w:val="clear" w:color="auto" w:fill="FFFFFF"/>
        <w:autoSpaceDE w:val="0"/>
        <w:autoSpaceDN w:val="0"/>
        <w:adjustRightInd w:val="0"/>
        <w:spacing w:line="216" w:lineRule="auto"/>
        <w:rPr>
          <w:rFonts w:ascii="Arial" w:hAnsi="Arial" w:cs="Arial"/>
          <w:spacing w:val="20"/>
          <w:sz w:val="20"/>
          <w:szCs w:val="20"/>
          <w:lang w:val="ru-RU"/>
        </w:rPr>
      </w:pPr>
      <w:r w:rsidRPr="00081BBF">
        <w:rPr>
          <w:rFonts w:ascii="Arial" w:hAnsi="Arial" w:cs="Arial"/>
          <w:spacing w:val="20"/>
          <w:sz w:val="20"/>
          <w:szCs w:val="20"/>
          <w:lang w:val="ru-RU"/>
        </w:rPr>
        <w:t>телефон:</w:t>
      </w:r>
      <w:r>
        <w:rPr>
          <w:rFonts w:ascii="Arial" w:hAnsi="Arial" w:cs="Arial"/>
          <w:spacing w:val="20"/>
          <w:sz w:val="20"/>
          <w:szCs w:val="20"/>
          <w:lang w:val="ru-RU"/>
        </w:rPr>
        <w:t xml:space="preserve"> </w:t>
      </w:r>
      <w:r w:rsidRPr="00081BBF">
        <w:rPr>
          <w:rFonts w:ascii="Arial" w:hAnsi="Arial" w:cs="Arial"/>
          <w:spacing w:val="20"/>
          <w:sz w:val="20"/>
          <w:szCs w:val="20"/>
          <w:lang w:val="ru-RU"/>
        </w:rPr>
        <w:t>012</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331</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280</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факс:</w:t>
      </w:r>
      <w:r>
        <w:rPr>
          <w:rFonts w:ascii="Arial" w:hAnsi="Arial" w:cs="Arial"/>
          <w:spacing w:val="20"/>
          <w:sz w:val="20"/>
          <w:szCs w:val="20"/>
          <w:lang w:val="ru-RU"/>
        </w:rPr>
        <w:t xml:space="preserve"> </w:t>
      </w:r>
      <w:r w:rsidRPr="00081BBF">
        <w:rPr>
          <w:rFonts w:ascii="Arial" w:hAnsi="Arial" w:cs="Arial"/>
          <w:spacing w:val="20"/>
          <w:sz w:val="20"/>
          <w:szCs w:val="20"/>
          <w:lang w:val="ru-RU"/>
        </w:rPr>
        <w:t>012</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331</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283</w:t>
      </w:r>
    </w:p>
    <w:p w:rsidR="00194886" w:rsidRPr="00081BBF" w:rsidRDefault="00194886" w:rsidP="002F54B6">
      <w:pPr>
        <w:shd w:val="clear" w:color="auto" w:fill="FFFFFF"/>
        <w:autoSpaceDE w:val="0"/>
        <w:autoSpaceDN w:val="0"/>
        <w:adjustRightInd w:val="0"/>
        <w:spacing w:line="216" w:lineRule="auto"/>
        <w:rPr>
          <w:rFonts w:ascii="Arial" w:hAnsi="Arial" w:cs="Arial"/>
          <w:spacing w:val="20"/>
          <w:sz w:val="10"/>
          <w:szCs w:val="10"/>
          <w:lang w:val="ru-RU"/>
        </w:rPr>
      </w:pPr>
      <w:r w:rsidRPr="00081BBF">
        <w:rPr>
          <w:rFonts w:ascii="Arial" w:hAnsi="Arial" w:cs="Arial"/>
          <w:spacing w:val="20"/>
          <w:sz w:val="10"/>
          <w:szCs w:val="10"/>
          <w:lang w:val="ru-RU"/>
        </w:rPr>
        <w:tab/>
      </w:r>
    </w:p>
    <w:p w:rsidR="00194886" w:rsidRPr="00081BBF" w:rsidRDefault="00194886" w:rsidP="002F54B6">
      <w:pPr>
        <w:shd w:val="clear" w:color="auto" w:fill="FFFFFF"/>
        <w:autoSpaceDE w:val="0"/>
        <w:autoSpaceDN w:val="0"/>
        <w:adjustRightInd w:val="0"/>
        <w:spacing w:line="216" w:lineRule="auto"/>
        <w:rPr>
          <w:rFonts w:ascii="Arial" w:hAnsi="Arial" w:cs="Arial"/>
          <w:i/>
          <w:spacing w:val="20"/>
          <w:sz w:val="20"/>
          <w:szCs w:val="20"/>
          <w:lang w:val="ru-RU"/>
        </w:rPr>
      </w:pPr>
      <w:r w:rsidRPr="00081BBF">
        <w:rPr>
          <w:rFonts w:ascii="Arial" w:hAnsi="Arial" w:cs="Arial"/>
          <w:i/>
          <w:spacing w:val="20"/>
          <w:sz w:val="20"/>
          <w:szCs w:val="20"/>
          <w:lang w:val="ru-RU"/>
        </w:rPr>
        <w:t>Стручна</w:t>
      </w:r>
      <w:r>
        <w:rPr>
          <w:rFonts w:ascii="Arial" w:hAnsi="Arial" w:cs="Arial"/>
          <w:i/>
          <w:spacing w:val="20"/>
          <w:sz w:val="20"/>
          <w:szCs w:val="20"/>
          <w:lang w:val="ru-RU"/>
        </w:rPr>
        <w:t xml:space="preserve"> </w:t>
      </w:r>
      <w:r w:rsidRPr="00081BBF">
        <w:rPr>
          <w:rFonts w:ascii="Arial" w:hAnsi="Arial" w:cs="Arial"/>
          <w:i/>
          <w:spacing w:val="20"/>
          <w:sz w:val="20"/>
          <w:szCs w:val="20"/>
          <w:lang w:val="ru-RU"/>
        </w:rPr>
        <w:t>обрада</w:t>
      </w:r>
      <w:r>
        <w:rPr>
          <w:rFonts w:ascii="Arial" w:hAnsi="Arial" w:cs="Arial"/>
          <w:i/>
          <w:spacing w:val="20"/>
          <w:sz w:val="20"/>
          <w:szCs w:val="20"/>
          <w:lang w:val="ru-RU"/>
        </w:rPr>
        <w:t xml:space="preserve"> </w:t>
      </w:r>
      <w:r w:rsidRPr="00081BBF">
        <w:rPr>
          <w:rFonts w:ascii="Arial" w:hAnsi="Arial" w:cs="Arial"/>
          <w:i/>
          <w:spacing w:val="20"/>
          <w:sz w:val="20"/>
          <w:szCs w:val="20"/>
          <w:lang w:val="ru-RU"/>
        </w:rPr>
        <w:t>материјала:</w:t>
      </w:r>
    </w:p>
    <w:p w:rsidR="00194886" w:rsidRPr="00081BBF" w:rsidRDefault="00194886" w:rsidP="002F54B6">
      <w:pPr>
        <w:shd w:val="clear" w:color="auto" w:fill="FFFFFF"/>
        <w:autoSpaceDE w:val="0"/>
        <w:autoSpaceDN w:val="0"/>
        <w:adjustRightInd w:val="0"/>
        <w:spacing w:line="216" w:lineRule="auto"/>
        <w:outlineLvl w:val="0"/>
        <w:rPr>
          <w:rFonts w:ascii="Arial" w:hAnsi="Arial" w:cs="Arial"/>
          <w:color w:val="000000"/>
          <w:spacing w:val="20"/>
          <w:sz w:val="20"/>
          <w:szCs w:val="20"/>
          <w:lang w:val="sr-Cyrl-CS"/>
        </w:rPr>
      </w:pPr>
      <w:r w:rsidRPr="00081BBF">
        <w:rPr>
          <w:rFonts w:ascii="Arial" w:hAnsi="Arial" w:cs="Arial"/>
          <w:color w:val="000000"/>
          <w:spacing w:val="20"/>
          <w:sz w:val="20"/>
          <w:szCs w:val="20"/>
          <w:lang w:val="sr-Cyrl-CS"/>
        </w:rPr>
        <w:t>Служба</w:t>
      </w:r>
      <w:r>
        <w:rPr>
          <w:rFonts w:ascii="Arial" w:hAnsi="Arial" w:cs="Arial"/>
          <w:color w:val="000000"/>
          <w:spacing w:val="20"/>
          <w:sz w:val="20"/>
          <w:szCs w:val="20"/>
          <w:lang w:val="sr-Cyrl-CS"/>
        </w:rPr>
        <w:t xml:space="preserve"> </w:t>
      </w:r>
      <w:r w:rsidRPr="00081BBF">
        <w:rPr>
          <w:rFonts w:ascii="Arial" w:hAnsi="Arial" w:cs="Arial"/>
          <w:color w:val="000000"/>
          <w:spacing w:val="20"/>
          <w:sz w:val="20"/>
          <w:szCs w:val="20"/>
          <w:lang w:val="sr-Cyrl-CS"/>
        </w:rPr>
        <w:t>за</w:t>
      </w:r>
      <w:r>
        <w:rPr>
          <w:rFonts w:ascii="Arial" w:hAnsi="Arial" w:cs="Arial"/>
          <w:color w:val="000000"/>
          <w:spacing w:val="20"/>
          <w:sz w:val="20"/>
          <w:szCs w:val="20"/>
          <w:lang w:val="sr-Cyrl-CS"/>
        </w:rPr>
        <w:t xml:space="preserve"> </w:t>
      </w:r>
      <w:r w:rsidRPr="00081BBF">
        <w:rPr>
          <w:rFonts w:ascii="Arial" w:hAnsi="Arial" w:cs="Arial"/>
          <w:color w:val="000000"/>
          <w:spacing w:val="20"/>
          <w:sz w:val="20"/>
          <w:szCs w:val="20"/>
          <w:lang w:val="sr-Cyrl-CS"/>
        </w:rPr>
        <w:t>скупштинске</w:t>
      </w:r>
      <w:r>
        <w:rPr>
          <w:rFonts w:ascii="Arial" w:hAnsi="Arial" w:cs="Arial"/>
          <w:color w:val="000000"/>
          <w:spacing w:val="20"/>
          <w:sz w:val="20"/>
          <w:szCs w:val="20"/>
          <w:lang w:val="sr-Cyrl-CS"/>
        </w:rPr>
        <w:t xml:space="preserve"> </w:t>
      </w:r>
      <w:r w:rsidRPr="00081BBF">
        <w:rPr>
          <w:rFonts w:ascii="Arial" w:hAnsi="Arial" w:cs="Arial"/>
          <w:color w:val="000000"/>
          <w:spacing w:val="20"/>
          <w:sz w:val="20"/>
          <w:szCs w:val="20"/>
          <w:lang w:val="sr-Cyrl-CS"/>
        </w:rPr>
        <w:t>послове</w:t>
      </w:r>
      <w:r>
        <w:rPr>
          <w:rFonts w:ascii="Arial" w:hAnsi="Arial" w:cs="Arial"/>
          <w:color w:val="000000"/>
          <w:spacing w:val="20"/>
          <w:sz w:val="20"/>
          <w:szCs w:val="20"/>
          <w:lang w:val="sr-Cyrl-CS"/>
        </w:rPr>
        <w:t xml:space="preserve"> </w:t>
      </w:r>
    </w:p>
    <w:p w:rsidR="00194886" w:rsidRPr="00081BBF" w:rsidRDefault="00194886" w:rsidP="002F54B6">
      <w:pPr>
        <w:shd w:val="clear" w:color="auto" w:fill="FFFFFF"/>
        <w:autoSpaceDE w:val="0"/>
        <w:autoSpaceDN w:val="0"/>
        <w:adjustRightInd w:val="0"/>
        <w:spacing w:line="216" w:lineRule="auto"/>
        <w:rPr>
          <w:rFonts w:ascii="Arial" w:hAnsi="Arial" w:cs="Arial"/>
          <w:lang w:val="ru-RU"/>
        </w:rPr>
      </w:pPr>
      <w:r w:rsidRPr="00081BBF">
        <w:rPr>
          <w:rFonts w:ascii="Arial" w:hAnsi="Arial" w:cs="Arial"/>
          <w:lang w:val="ru-RU"/>
        </w:rPr>
        <w:t>_________________________________________________________________________________</w:t>
      </w:r>
    </w:p>
    <w:p w:rsidR="00194886" w:rsidRPr="004D1C66" w:rsidRDefault="00194886" w:rsidP="002F54B6">
      <w:pPr>
        <w:spacing w:line="216" w:lineRule="auto"/>
        <w:rPr>
          <w:rFonts w:ascii="Arial" w:hAnsi="Arial" w:cs="Arial"/>
          <w:b/>
          <w:spacing w:val="-14"/>
          <w:lang w:val="ru-RU"/>
        </w:rPr>
      </w:pPr>
      <w:r w:rsidRPr="00081BBF">
        <w:rPr>
          <w:rFonts w:ascii="Arial" w:hAnsi="Arial" w:cs="Arial"/>
          <w:sz w:val="20"/>
          <w:szCs w:val="20"/>
          <w:lang w:val="ru-RU"/>
        </w:rPr>
        <w:t>Штампа:</w:t>
      </w:r>
      <w:r>
        <w:rPr>
          <w:rFonts w:ascii="Arial" w:hAnsi="Arial" w:cs="Arial"/>
          <w:sz w:val="20"/>
          <w:szCs w:val="20"/>
          <w:lang w:val="ru-RU"/>
        </w:rPr>
        <w:t xml:space="preserve"> </w:t>
      </w:r>
      <w:r w:rsidRPr="00081BBF">
        <w:rPr>
          <w:rFonts w:ascii="Arial" w:hAnsi="Arial" w:cs="Arial"/>
          <w:sz w:val="20"/>
          <w:szCs w:val="20"/>
          <w:lang w:val="ru-RU"/>
        </w:rPr>
        <w:t>"Хипотрејд"</w:t>
      </w:r>
      <w:r>
        <w:rPr>
          <w:rFonts w:ascii="Arial" w:hAnsi="Arial" w:cs="Arial"/>
          <w:sz w:val="20"/>
          <w:szCs w:val="20"/>
          <w:lang w:val="ru-RU"/>
        </w:rPr>
        <w:t xml:space="preserve"> </w:t>
      </w:r>
      <w:r w:rsidRPr="00081BBF">
        <w:rPr>
          <w:rFonts w:ascii="Arial" w:hAnsi="Arial" w:cs="Arial"/>
          <w:sz w:val="20"/>
          <w:szCs w:val="20"/>
          <w:lang w:val="ru-RU"/>
        </w:rPr>
        <w:t>Петровац,</w:t>
      </w:r>
      <w:r>
        <w:rPr>
          <w:rFonts w:ascii="Arial" w:hAnsi="Arial" w:cs="Arial"/>
          <w:sz w:val="20"/>
          <w:szCs w:val="20"/>
          <w:lang w:val="ru-RU"/>
        </w:rPr>
        <w:t xml:space="preserve"> </w:t>
      </w:r>
      <w:r w:rsidRPr="00081BBF">
        <w:rPr>
          <w:rFonts w:ascii="Arial" w:hAnsi="Arial" w:cs="Arial"/>
          <w:sz w:val="20"/>
          <w:szCs w:val="20"/>
          <w:lang w:val="ru-RU"/>
        </w:rPr>
        <w:t>012</w:t>
      </w:r>
      <w:r>
        <w:rPr>
          <w:rFonts w:ascii="Arial" w:hAnsi="Arial" w:cs="Arial"/>
          <w:sz w:val="20"/>
          <w:szCs w:val="20"/>
          <w:lang w:val="ru-RU"/>
        </w:rPr>
        <w:t xml:space="preserve"> / </w:t>
      </w:r>
      <w:r w:rsidRPr="00015C8B">
        <w:rPr>
          <w:rFonts w:ascii="Arial" w:hAnsi="Arial" w:cs="Arial"/>
          <w:sz w:val="20"/>
          <w:szCs w:val="20"/>
          <w:lang w:val="ru-RU"/>
        </w:rPr>
        <w:t xml:space="preserve">327 </w:t>
      </w:r>
      <w:r w:rsidRPr="007D3E75">
        <w:rPr>
          <w:rFonts w:ascii="Arial" w:hAnsi="Arial" w:cs="Arial"/>
          <w:sz w:val="20"/>
          <w:szCs w:val="20"/>
          <w:lang w:val="ru-RU"/>
        </w:rPr>
        <w:t xml:space="preserve">- </w:t>
      </w:r>
      <w:r w:rsidRPr="00015C8B">
        <w:rPr>
          <w:rFonts w:ascii="Arial" w:hAnsi="Arial" w:cs="Arial"/>
          <w:sz w:val="20"/>
          <w:szCs w:val="20"/>
          <w:lang w:val="ru-RU"/>
        </w:rPr>
        <w:t>645</w:t>
      </w:r>
    </w:p>
    <w:sectPr w:rsidR="00194886" w:rsidRPr="004D1C66" w:rsidSect="007B003D">
      <w:type w:val="continuous"/>
      <w:pgSz w:w="11906" w:h="16838" w:code="9"/>
      <w:pgMar w:top="539" w:right="499" w:bottom="1259" w:left="561" w:header="357" w:footer="301" w:gutter="0"/>
      <w:cols w:space="22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182B" w:rsidRDefault="00E4182B">
      <w:r>
        <w:separator/>
      </w:r>
    </w:p>
  </w:endnote>
  <w:endnote w:type="continuationSeparator" w:id="0">
    <w:p w:rsidR="00E4182B" w:rsidRDefault="00E418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43" w:usb2="00000009" w:usb3="00000000" w:csb0="000001FF" w:csb1="00000000"/>
  </w:font>
  <w:font w:name="TimesCir">
    <w:altName w:val="Times New Roman"/>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Sylfaen">
    <w:panose1 w:val="010A0502050306030303"/>
    <w:charset w:val="00"/>
    <w:family w:val="roman"/>
    <w:pitch w:val="variable"/>
    <w:sig w:usb0="04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icrosoft Sans Serif">
    <w:panose1 w:val="020B0604020202020204"/>
    <w:charset w:val="00"/>
    <w:family w:val="swiss"/>
    <w:pitch w:val="variable"/>
    <w:sig w:usb0="E5002EFF" w:usb1="C000605B" w:usb2="00000029" w:usb3="00000000" w:csb0="000101FF" w:csb1="00000000"/>
  </w:font>
  <w:font w:name="Mangal">
    <w:panose1 w:val="02040503050203030202"/>
    <w:charset w:val="01"/>
    <w:family w:val="roman"/>
    <w:pitch w:val="variable"/>
    <w:sig w:usb0="0000A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imes">
    <w:charset w:val="EE"/>
    <w:family w:val="roman"/>
    <w:pitch w:val="variable"/>
    <w:sig w:usb0="20002A87" w:usb1="80000000" w:usb2="00000008" w:usb3="00000000" w:csb0="000001FF" w:csb1="00000000"/>
  </w:font>
  <w:font w:name="WenQuanYi Micro Hei">
    <w:altName w:val="MS Mincho"/>
    <w:charset w:val="80"/>
    <w:family w:val="auto"/>
    <w:notTrueType/>
    <w:pitch w:val="variable"/>
    <w:sig w:usb0="00000001" w:usb1="08070000" w:usb2="00000010" w:usb3="00000000" w:csb0="00020000" w:csb1="00000000"/>
  </w:font>
  <w:font w:name="Lohit Hindi">
    <w:altName w:val="MS Mincho"/>
    <w:charset w:val="80"/>
    <w:family w:val="auto"/>
    <w:notTrueType/>
    <w:pitch w:val="variable"/>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182B" w:rsidRPr="003179E6" w:rsidRDefault="00E4182B" w:rsidP="00BD636C">
    <w:pPr>
      <w:pStyle w:val="Footer"/>
      <w:jc w:val="center"/>
      <w:rPr>
        <w:sz w:val="16"/>
        <w:szCs w:val="16"/>
      </w:rPr>
    </w:pPr>
  </w:p>
  <w:p w:rsidR="00E4182B" w:rsidRDefault="00E4182B" w:rsidP="00BD636C">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гласник</w:t>
    </w:r>
    <w:r>
      <w:rPr>
        <w:i/>
        <w:spacing w:val="40"/>
        <w:sz w:val="16"/>
        <w:szCs w:val="16"/>
        <w:lang w:val="sr-Cyrl-CS"/>
      </w:rPr>
      <w:t xml:space="preserve"> </w:t>
    </w:r>
    <w:r w:rsidRPr="00BD636C">
      <w:rPr>
        <w:i/>
        <w:spacing w:val="40"/>
        <w:sz w:val="16"/>
        <w:szCs w:val="16"/>
        <w:lang w:val="sr-Cyrl-CS"/>
      </w:rPr>
      <w:t>Општине</w:t>
    </w:r>
    <w:r>
      <w:rPr>
        <w:i/>
        <w:spacing w:val="40"/>
        <w:sz w:val="16"/>
        <w:szCs w:val="16"/>
        <w:lang w:val="sr-Cyrl-CS"/>
      </w:rPr>
      <w:t xml:space="preserve"> </w:t>
    </w:r>
    <w:r w:rsidRPr="00BD636C">
      <w:rPr>
        <w:i/>
        <w:spacing w:val="40"/>
        <w:sz w:val="16"/>
        <w:szCs w:val="16"/>
        <w:lang w:val="sr-Cyrl-CS"/>
      </w:rPr>
      <w:t>Петровац</w:t>
    </w:r>
    <w:r>
      <w:rPr>
        <w:i/>
        <w:spacing w:val="40"/>
        <w:sz w:val="16"/>
        <w:szCs w:val="16"/>
        <w:lang w:val="sr-Cyrl-CS"/>
      </w:rPr>
      <w:t xml:space="preserve"> </w:t>
    </w:r>
    <w:r w:rsidRPr="00BD636C">
      <w:rPr>
        <w:i/>
        <w:spacing w:val="40"/>
        <w:sz w:val="16"/>
        <w:szCs w:val="16"/>
        <w:lang w:val="sr-Cyrl-CS"/>
      </w:rPr>
      <w:t>на</w:t>
    </w:r>
    <w:r>
      <w:rPr>
        <w:i/>
        <w:spacing w:val="40"/>
        <w:sz w:val="16"/>
        <w:szCs w:val="16"/>
        <w:lang w:val="sr-Cyrl-CS"/>
      </w:rPr>
      <w:t xml:space="preserve"> </w:t>
    </w:r>
    <w:r w:rsidRPr="00BD636C">
      <w:rPr>
        <w:i/>
        <w:spacing w:val="40"/>
        <w:sz w:val="16"/>
        <w:szCs w:val="16"/>
        <w:lang w:val="sr-Cyrl-CS"/>
      </w:rPr>
      <w:t>Млави</w:t>
    </w:r>
    <w:r>
      <w:rPr>
        <w:i/>
        <w:spacing w:val="40"/>
        <w:sz w:val="16"/>
        <w:szCs w:val="16"/>
        <w:lang w:val="sr-Cyrl-CS"/>
      </w:rPr>
      <w:t xml:space="preserve"> </w:t>
    </w:r>
    <w:r w:rsidRPr="00BD636C">
      <w:rPr>
        <w:i/>
        <w:spacing w:val="40"/>
        <w:sz w:val="16"/>
        <w:szCs w:val="16"/>
        <w:lang w:val="sr-Cyrl-CS"/>
      </w:rPr>
      <w:t>-</w:t>
    </w:r>
  </w:p>
  <w:p w:rsidR="00E4182B" w:rsidRDefault="00E4182B" w:rsidP="00BD636C">
    <w:pPr>
      <w:pStyle w:val="Footer"/>
      <w:jc w:val="center"/>
      <w:rPr>
        <w:i/>
        <w:spacing w:val="40"/>
        <w:sz w:val="16"/>
        <w:szCs w:val="16"/>
      </w:rPr>
    </w:pPr>
  </w:p>
  <w:p w:rsidR="00E4182B" w:rsidRPr="00FF5349" w:rsidRDefault="00E4182B" w:rsidP="00BD636C">
    <w:pPr>
      <w:pStyle w:val="Footer"/>
      <w:jc w:val="center"/>
      <w:rPr>
        <w:i/>
        <w:spacing w:val="40"/>
        <w:sz w:val="16"/>
        <w:szCs w:val="16"/>
      </w:rPr>
    </w:pPr>
  </w:p>
  <w:p w:rsidR="00E4182B" w:rsidRPr="00B025CB" w:rsidRDefault="00E4182B" w:rsidP="00BD636C">
    <w:pPr>
      <w:pStyle w:val="Footer"/>
      <w:jc w:val="center"/>
      <w:rPr>
        <w:i/>
        <w:spacing w:val="40"/>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182B" w:rsidRPr="003179E6" w:rsidRDefault="00E4182B" w:rsidP="00BD636C">
    <w:pPr>
      <w:pStyle w:val="Footer"/>
      <w:jc w:val="center"/>
      <w:rPr>
        <w:i/>
        <w:spacing w:val="40"/>
        <w:sz w:val="16"/>
        <w:szCs w:val="16"/>
      </w:rPr>
    </w:pPr>
  </w:p>
  <w:p w:rsidR="00E4182B" w:rsidRDefault="00E4182B" w:rsidP="00077472">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w:t>
    </w:r>
    <w:r>
      <w:rPr>
        <w:i/>
        <w:spacing w:val="40"/>
        <w:sz w:val="16"/>
        <w:szCs w:val="16"/>
        <w:lang w:val="sr-Cyrl-CS"/>
      </w:rPr>
      <w:t>ник Општине Петровац на Млави -</w:t>
    </w:r>
  </w:p>
  <w:p w:rsidR="00E4182B" w:rsidRDefault="00E4182B" w:rsidP="00077472">
    <w:pPr>
      <w:pStyle w:val="Footer"/>
      <w:jc w:val="center"/>
      <w:rPr>
        <w:i/>
        <w:spacing w:val="40"/>
        <w:sz w:val="16"/>
        <w:szCs w:val="16"/>
      </w:rPr>
    </w:pPr>
  </w:p>
  <w:p w:rsidR="00E4182B" w:rsidRPr="00FF5349" w:rsidRDefault="00E4182B" w:rsidP="00077472">
    <w:pPr>
      <w:pStyle w:val="Footer"/>
      <w:jc w:val="center"/>
      <w:rPr>
        <w:i/>
        <w:spacing w:val="40"/>
        <w:sz w:val="16"/>
        <w:szCs w:val="16"/>
      </w:rPr>
    </w:pPr>
  </w:p>
  <w:p w:rsidR="00E4182B" w:rsidRPr="00B025CB" w:rsidRDefault="00E4182B" w:rsidP="00077472">
    <w:pPr>
      <w:pStyle w:val="Footer"/>
      <w:jc w:val="center"/>
      <w:rPr>
        <w:i/>
        <w:spacing w:val="4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182B" w:rsidRDefault="00E4182B">
      <w:r>
        <w:separator/>
      </w:r>
    </w:p>
  </w:footnote>
  <w:footnote w:type="continuationSeparator" w:id="0">
    <w:p w:rsidR="00E4182B" w:rsidRDefault="00E418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182B" w:rsidRDefault="00E4182B">
    <w:pPr>
      <w:pStyle w:val="Header"/>
      <w:rPr>
        <w:rFonts w:ascii="Arial" w:hAnsi="Arial" w:cs="Arial"/>
        <w:sz w:val="20"/>
        <w:u w:val="single"/>
      </w:rPr>
    </w:pPr>
  </w:p>
  <w:p w:rsidR="00E4182B" w:rsidRDefault="00E4182B">
    <w:pPr>
      <w:pStyle w:val="Header"/>
      <w:rPr>
        <w:rFonts w:ascii="Arial" w:hAnsi="Arial" w:cs="Arial"/>
        <w:sz w:val="20"/>
        <w:u w:val="single"/>
      </w:rPr>
    </w:pPr>
  </w:p>
  <w:p w:rsidR="00E4182B" w:rsidRPr="00FF5349" w:rsidRDefault="00E4182B">
    <w:pPr>
      <w:pStyle w:val="Header"/>
      <w:rPr>
        <w:rStyle w:val="PageNumber"/>
        <w:rFonts w:ascii="Arial" w:hAnsi="Arial" w:cs="Arial"/>
        <w:b/>
        <w:spacing w:val="-10"/>
        <w:sz w:val="22"/>
        <w:szCs w:val="22"/>
      </w:rPr>
    </w:pPr>
    <w:r>
      <w:rPr>
        <w:rFonts w:ascii="Arial" w:hAnsi="Arial" w:cs="Arial"/>
        <w:b/>
        <w:spacing w:val="-10"/>
        <w:sz w:val="22"/>
        <w:szCs w:val="22"/>
      </w:rPr>
      <w:t xml:space="preserve">25. </w:t>
    </w:r>
    <w:r>
      <w:rPr>
        <w:rFonts w:ascii="Arial" w:hAnsi="Arial" w:cs="Arial"/>
        <w:b/>
        <w:spacing w:val="-10"/>
        <w:sz w:val="22"/>
        <w:szCs w:val="22"/>
        <w:lang w:val="sr-Cyrl-CS"/>
      </w:rPr>
      <w:t xml:space="preserve">12. </w:t>
    </w:r>
    <w:r w:rsidRPr="00FF5349">
      <w:rPr>
        <w:rFonts w:ascii="Arial" w:hAnsi="Arial" w:cs="Arial"/>
        <w:b/>
        <w:spacing w:val="-10"/>
        <w:sz w:val="22"/>
        <w:szCs w:val="22"/>
        <w:lang w:val="sr-Cyrl-CS"/>
      </w:rPr>
      <w:t>20</w:t>
    </w:r>
    <w:r>
      <w:rPr>
        <w:rFonts w:ascii="Arial" w:hAnsi="Arial" w:cs="Arial"/>
        <w:b/>
        <w:spacing w:val="-10"/>
        <w:sz w:val="22"/>
        <w:szCs w:val="22"/>
        <w:lang w:val="sr-Cyrl-CS"/>
      </w:rPr>
      <w:t>18</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године</w:t>
    </w:r>
    <w:r>
      <w:rPr>
        <w:rFonts w:ascii="Arial" w:hAnsi="Arial" w:cs="Arial"/>
        <w:b/>
        <w:spacing w:val="-10"/>
        <w:sz w:val="22"/>
        <w:szCs w:val="22"/>
        <w:lang w:val="sr-Cyrl-CS"/>
      </w:rPr>
      <w:t xml:space="preserve">      </w:t>
    </w:r>
    <w:r>
      <w:rPr>
        <w:rFonts w:ascii="Arial" w:hAnsi="Arial" w:cs="Arial"/>
        <w:b/>
        <w:spacing w:val="-10"/>
        <w:sz w:val="22"/>
        <w:szCs w:val="22"/>
      </w:rPr>
      <w:t xml:space="preserve">   </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СЛУЖБЕНИ</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ГЛАСНИК</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ОПШТИНЕ</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ПЕТРОВАЦ</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НА</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МЛАВИ</w:t>
    </w:r>
    <w:r>
      <w:rPr>
        <w:rFonts w:ascii="Arial" w:hAnsi="Arial" w:cs="Arial"/>
        <w:b/>
        <w:spacing w:val="-10"/>
        <w:sz w:val="22"/>
        <w:szCs w:val="22"/>
        <w:lang w:val="sr-Cyrl-CS"/>
      </w:rPr>
      <w:t xml:space="preserve">     </w:t>
    </w:r>
    <w:r>
      <w:rPr>
        <w:rFonts w:ascii="Arial" w:hAnsi="Arial" w:cs="Arial"/>
        <w:b/>
        <w:spacing w:val="-10"/>
        <w:sz w:val="22"/>
        <w:szCs w:val="22"/>
      </w:rPr>
      <w:t xml:space="preserve"> </w:t>
    </w:r>
    <w:r>
      <w:rPr>
        <w:rFonts w:ascii="Arial" w:hAnsi="Arial" w:cs="Arial"/>
        <w:b/>
        <w:spacing w:val="-10"/>
        <w:sz w:val="22"/>
        <w:szCs w:val="22"/>
        <w:lang w:val="sr-Cyrl-CS"/>
      </w:rPr>
      <w:t xml:space="preserve"> </w:t>
    </w:r>
    <w:r>
      <w:rPr>
        <w:rFonts w:ascii="Arial" w:hAnsi="Arial" w:cs="Arial"/>
        <w:b/>
        <w:spacing w:val="-10"/>
        <w:sz w:val="22"/>
        <w:szCs w:val="22"/>
      </w:rPr>
      <w:t xml:space="preserve">  </w:t>
    </w:r>
    <w:r>
      <w:rPr>
        <w:rFonts w:ascii="Arial" w:hAnsi="Arial" w:cs="Arial"/>
        <w:b/>
        <w:spacing w:val="-10"/>
        <w:sz w:val="22"/>
        <w:szCs w:val="22"/>
        <w:lang w:val="sr-Cyrl-CS"/>
      </w:rPr>
      <w:t xml:space="preserve"> </w:t>
    </w:r>
    <w:r>
      <w:rPr>
        <w:rFonts w:ascii="Arial" w:hAnsi="Arial" w:cs="Arial"/>
        <w:b/>
        <w:spacing w:val="-10"/>
        <w:sz w:val="22"/>
        <w:szCs w:val="22"/>
      </w:rPr>
      <w:t xml:space="preserve">   </w:t>
    </w:r>
    <w:r>
      <w:rPr>
        <w:rFonts w:ascii="Arial" w:hAnsi="Arial" w:cs="Arial"/>
        <w:b/>
        <w:spacing w:val="-10"/>
        <w:sz w:val="22"/>
        <w:szCs w:val="22"/>
        <w:lang w:val="sr-Cyrl-CS"/>
      </w:rPr>
      <w:t>Б</w:t>
    </w:r>
    <w:r w:rsidRPr="00FF5349">
      <w:rPr>
        <w:rFonts w:ascii="Arial" w:hAnsi="Arial" w:cs="Arial"/>
        <w:b/>
        <w:spacing w:val="-10"/>
        <w:sz w:val="22"/>
        <w:szCs w:val="22"/>
        <w:lang w:val="sr-Cyrl-CS"/>
      </w:rPr>
      <w:t>рој</w:t>
    </w:r>
    <w:r>
      <w:rPr>
        <w:rFonts w:ascii="Arial" w:hAnsi="Arial" w:cs="Arial"/>
        <w:b/>
        <w:spacing w:val="-10"/>
        <w:sz w:val="22"/>
        <w:szCs w:val="22"/>
        <w:lang w:val="sr-Cyrl-CS"/>
      </w:rPr>
      <w:t xml:space="preserve"> 1</w:t>
    </w:r>
    <w:r>
      <w:rPr>
        <w:rFonts w:ascii="Arial" w:hAnsi="Arial" w:cs="Arial"/>
        <w:b/>
        <w:spacing w:val="-10"/>
        <w:sz w:val="22"/>
        <w:szCs w:val="22"/>
      </w:rPr>
      <w:t>1</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страна</w:t>
    </w:r>
    <w:r>
      <w:rPr>
        <w:rFonts w:ascii="Arial" w:hAnsi="Arial" w:cs="Arial"/>
        <w:b/>
        <w:spacing w:val="-10"/>
        <w:sz w:val="22"/>
        <w:szCs w:val="22"/>
        <w:lang w:val="sr-Cyrl-CS"/>
      </w:rPr>
      <w:t xml:space="preserve"> </w:t>
    </w:r>
    <w:r w:rsidRPr="00FF5349">
      <w:rPr>
        <w:rStyle w:val="PageNumber"/>
        <w:rFonts w:ascii="Arial" w:hAnsi="Arial" w:cs="Arial"/>
        <w:b/>
        <w:spacing w:val="-10"/>
        <w:sz w:val="22"/>
        <w:szCs w:val="22"/>
        <w:lang w:val="sr-Cyrl-CS"/>
      </w:rPr>
      <w:fldChar w:fldCharType="begin"/>
    </w:r>
    <w:r w:rsidRPr="00FF5349">
      <w:rPr>
        <w:rStyle w:val="PageNumber"/>
        <w:rFonts w:ascii="Arial" w:hAnsi="Arial" w:cs="Arial"/>
        <w:b/>
        <w:spacing w:val="-10"/>
        <w:sz w:val="22"/>
        <w:szCs w:val="22"/>
        <w:lang w:val="sr-Cyrl-CS"/>
      </w:rPr>
      <w:instrText xml:space="preserve"> </w:instrText>
    </w:r>
    <w:r w:rsidRPr="00FF5349">
      <w:rPr>
        <w:rStyle w:val="PageNumber"/>
        <w:rFonts w:ascii="Arial" w:hAnsi="Arial" w:cs="Arial"/>
        <w:b/>
        <w:spacing w:val="-10"/>
        <w:sz w:val="22"/>
        <w:szCs w:val="22"/>
      </w:rPr>
      <w:instrText>PAGE</w:instrText>
    </w:r>
    <w:r w:rsidRPr="00FF5349">
      <w:rPr>
        <w:rStyle w:val="PageNumber"/>
        <w:rFonts w:ascii="Arial" w:hAnsi="Arial" w:cs="Arial"/>
        <w:b/>
        <w:spacing w:val="-10"/>
        <w:sz w:val="22"/>
        <w:szCs w:val="22"/>
        <w:lang w:val="sr-Cyrl-CS"/>
      </w:rPr>
      <w:instrText xml:space="preserve"> </w:instrText>
    </w:r>
    <w:r w:rsidRPr="00FF5349">
      <w:rPr>
        <w:rStyle w:val="PageNumber"/>
        <w:rFonts w:ascii="Arial" w:hAnsi="Arial" w:cs="Arial"/>
        <w:b/>
        <w:spacing w:val="-10"/>
        <w:sz w:val="22"/>
        <w:szCs w:val="22"/>
        <w:lang w:val="sr-Cyrl-CS"/>
      </w:rPr>
      <w:fldChar w:fldCharType="separate"/>
    </w:r>
    <w:r>
      <w:rPr>
        <w:rStyle w:val="PageNumber"/>
        <w:rFonts w:ascii="Arial" w:hAnsi="Arial" w:cs="Arial"/>
        <w:b/>
        <w:noProof/>
        <w:spacing w:val="-10"/>
        <w:sz w:val="22"/>
        <w:szCs w:val="22"/>
      </w:rPr>
      <w:t>141</w:t>
    </w:r>
    <w:r w:rsidRPr="00FF5349">
      <w:rPr>
        <w:rStyle w:val="PageNumber"/>
        <w:rFonts w:ascii="Arial" w:hAnsi="Arial" w:cs="Arial"/>
        <w:b/>
        <w:spacing w:val="-10"/>
        <w:sz w:val="22"/>
        <w:szCs w:val="22"/>
        <w:lang w:val="sr-Cyrl-CS"/>
      </w:rPr>
      <w:fldChar w:fldCharType="end"/>
    </w:r>
  </w:p>
  <w:p w:rsidR="00E4182B" w:rsidRPr="00FF5349" w:rsidRDefault="00951039">
    <w:pPr>
      <w:pStyle w:val="Header"/>
      <w:rPr>
        <w:dstrike/>
      </w:rPr>
    </w:pPr>
    <w:r>
      <w:rPr>
        <w:noProof/>
        <w:lang w:val="sr-Latn-CS" w:eastAsia="sr-Latn-CS"/>
      </w:rPr>
      <mc:AlternateContent>
        <mc:Choice Requires="wps">
          <w:drawing>
            <wp:anchor distT="0" distB="0" distL="114300" distR="114300" simplePos="0" relativeHeight="251657216" behindDoc="0" locked="0" layoutInCell="1" allowOverlap="1">
              <wp:simplePos x="0" y="0"/>
              <wp:positionH relativeFrom="column">
                <wp:posOffset>0</wp:posOffset>
              </wp:positionH>
              <wp:positionV relativeFrom="paragraph">
                <wp:posOffset>71755</wp:posOffset>
              </wp:positionV>
              <wp:extent cx="6887210" cy="1905"/>
              <wp:effectExtent l="19050" t="19050" r="0" b="17145"/>
              <wp:wrapNone/>
              <wp:docPr id="138"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6887210" cy="190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CC7207" id="Line 1" o:spid="_x0000_s1026" style="position:absolute;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65pt" to="542.3pt,5.8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" strokeweight="2.25pt">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182B" w:rsidRPr="00FF5349" w:rsidRDefault="00951039" w:rsidP="00A64B4F">
    <w:pPr>
      <w:pStyle w:val="Header"/>
      <w:rPr>
        <w:rFonts w:ascii="Georgia" w:hAnsi="Georgia"/>
        <w:b/>
        <w:sz w:val="20"/>
      </w:rPr>
    </w:pPr>
    <w:r>
      <w:rPr>
        <w:noProof/>
        <w:lang w:val="sr-Latn-CS" w:eastAsia="sr-Latn-CS"/>
      </w:rPr>
      <w:drawing>
        <wp:anchor distT="0" distB="0" distL="114300" distR="114300" simplePos="0" relativeHeight="251658240" behindDoc="0" locked="0" layoutInCell="1" allowOverlap="1">
          <wp:simplePos x="0" y="0"/>
          <wp:positionH relativeFrom="column">
            <wp:posOffset>-40640</wp:posOffset>
          </wp:positionH>
          <wp:positionV relativeFrom="paragraph">
            <wp:posOffset>1270</wp:posOffset>
          </wp:positionV>
          <wp:extent cx="1228090" cy="1600200"/>
          <wp:effectExtent l="0" t="0" r="0" b="0"/>
          <wp:wrapNone/>
          <wp:docPr id="137" name="Picture 61" descr="GrbOpstine_PETROVAC (stari originaln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GrbOpstine_PETROVAC (stari originalni)"/>
                  <pic:cNvPicPr>
                    <a:picLocks/>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8090" cy="1600200"/>
                  </a:xfrm>
                  <a:prstGeom prst="rect">
                    <a:avLst/>
                  </a:prstGeom>
                  <a:noFill/>
                </pic:spPr>
              </pic:pic>
            </a:graphicData>
          </a:graphic>
          <wp14:sizeRelH relativeFrom="page">
            <wp14:pctWidth>0</wp14:pctWidth>
          </wp14:sizeRelH>
          <wp14:sizeRelV relativeFrom="page">
            <wp14:pctHeight>0</wp14:pctHeight>
          </wp14:sizeRelV>
        </wp:anchor>
      </w:drawing>
    </w:r>
  </w:p>
  <w:p w:rsidR="00E4182B" w:rsidRDefault="00E4182B" w:rsidP="00A64B4F">
    <w:pPr>
      <w:pStyle w:val="Header"/>
      <w:rPr>
        <w:rFonts w:ascii="Georgia" w:hAnsi="Georgia"/>
        <w:b/>
        <w:sz w:val="30"/>
        <w:szCs w:val="30"/>
        <w:lang w:val="sr-Cyrl-CS"/>
      </w:rPr>
    </w:pPr>
  </w:p>
  <w:p w:rsidR="00E4182B" w:rsidRPr="00A5787B" w:rsidRDefault="00E4182B" w:rsidP="00A64B4F">
    <w:pPr>
      <w:pStyle w:val="Header"/>
      <w:rPr>
        <w:rFonts w:ascii="Georgia" w:hAnsi="Georgia"/>
        <w:b/>
        <w:sz w:val="12"/>
        <w:szCs w:val="12"/>
        <w:lang w:val="sr-Cyrl-CS"/>
      </w:rPr>
    </w:pPr>
  </w:p>
  <w:p w:rsidR="00E4182B" w:rsidRPr="00A5787B" w:rsidRDefault="00E4182B" w:rsidP="00A5787B">
    <w:pPr>
      <w:pStyle w:val="Header"/>
      <w:ind w:left="1496"/>
      <w:jc w:val="center"/>
      <w:rPr>
        <w:rFonts w:ascii="Georgia" w:hAnsi="Georgia"/>
        <w:b/>
        <w:sz w:val="72"/>
        <w:szCs w:val="72"/>
        <w:lang w:val="sr-Cyrl-CS"/>
      </w:rPr>
    </w:pPr>
    <w:r w:rsidRPr="00A5787B">
      <w:rPr>
        <w:rFonts w:ascii="Georgia" w:hAnsi="Georgia"/>
        <w:b/>
        <w:sz w:val="72"/>
        <w:szCs w:val="72"/>
        <w:lang w:val="sr-Cyrl-CS"/>
      </w:rPr>
      <w:t>СЛУЖБЕНИ</w:t>
    </w:r>
    <w:r>
      <w:rPr>
        <w:rFonts w:ascii="Georgia" w:hAnsi="Georgia"/>
        <w:b/>
        <w:sz w:val="72"/>
        <w:szCs w:val="72"/>
        <w:lang w:val="sr-Cyrl-CS"/>
      </w:rPr>
      <w:t xml:space="preserve"> </w:t>
    </w:r>
    <w:r w:rsidRPr="00A5787B">
      <w:rPr>
        <w:rFonts w:ascii="Georgia" w:hAnsi="Georgia"/>
        <w:b/>
        <w:sz w:val="72"/>
        <w:szCs w:val="72"/>
        <w:lang w:val="sr-Cyrl-CS"/>
      </w:rPr>
      <w:t>ГЛАСНИК</w:t>
    </w:r>
  </w:p>
  <w:p w:rsidR="00E4182B" w:rsidRPr="00A5787B" w:rsidRDefault="00E4182B" w:rsidP="00A5787B">
    <w:pPr>
      <w:pStyle w:val="Header"/>
      <w:ind w:left="1496"/>
      <w:jc w:val="center"/>
      <w:rPr>
        <w:rFonts w:ascii="Georgia" w:hAnsi="Georgia"/>
        <w:b/>
        <w:sz w:val="42"/>
        <w:szCs w:val="42"/>
        <w:lang w:val="sr-Cyrl-CS"/>
      </w:rPr>
    </w:pPr>
    <w:r w:rsidRPr="00A5787B">
      <w:rPr>
        <w:rFonts w:ascii="Georgia" w:hAnsi="Georgia"/>
        <w:b/>
        <w:sz w:val="42"/>
        <w:szCs w:val="42"/>
        <w:lang w:val="sr-Cyrl-CS"/>
      </w:rPr>
      <w:t>ОПШТИНЕ</w:t>
    </w:r>
    <w:r>
      <w:rPr>
        <w:rFonts w:ascii="Georgia" w:hAnsi="Georgia"/>
        <w:b/>
        <w:sz w:val="42"/>
        <w:szCs w:val="42"/>
        <w:lang w:val="sr-Cyrl-CS"/>
      </w:rPr>
      <w:t xml:space="preserve"> </w:t>
    </w:r>
    <w:r w:rsidRPr="00A5787B">
      <w:rPr>
        <w:rFonts w:ascii="Georgia" w:hAnsi="Georgia"/>
        <w:b/>
        <w:sz w:val="42"/>
        <w:szCs w:val="42"/>
        <w:lang w:val="sr-Cyrl-CS"/>
      </w:rPr>
      <w:t>ПЕТРОВАЦ</w:t>
    </w:r>
    <w:r>
      <w:rPr>
        <w:rFonts w:ascii="Georgia" w:hAnsi="Georgia"/>
        <w:b/>
        <w:sz w:val="42"/>
        <w:szCs w:val="42"/>
        <w:lang w:val="sr-Cyrl-CS"/>
      </w:rPr>
      <w:t xml:space="preserve"> </w:t>
    </w:r>
    <w:r w:rsidRPr="00A5787B">
      <w:rPr>
        <w:rFonts w:ascii="Georgia" w:hAnsi="Georgia"/>
        <w:b/>
        <w:sz w:val="42"/>
        <w:szCs w:val="42"/>
        <w:lang w:val="sr-Cyrl-CS"/>
      </w:rPr>
      <w:t>НА</w:t>
    </w:r>
    <w:r>
      <w:rPr>
        <w:rFonts w:ascii="Georgia" w:hAnsi="Georgia"/>
        <w:b/>
        <w:sz w:val="42"/>
        <w:szCs w:val="42"/>
        <w:lang w:val="sr-Cyrl-CS"/>
      </w:rPr>
      <w:t xml:space="preserve"> </w:t>
    </w:r>
    <w:r w:rsidRPr="00A5787B">
      <w:rPr>
        <w:rFonts w:ascii="Georgia" w:hAnsi="Georgia"/>
        <w:b/>
        <w:sz w:val="42"/>
        <w:szCs w:val="42"/>
        <w:lang w:val="sr-Cyrl-CS"/>
      </w:rPr>
      <w:t>МЛАВИ</w:t>
    </w:r>
  </w:p>
  <w:p w:rsidR="00E4182B" w:rsidRPr="00A5787B" w:rsidRDefault="00E4182B" w:rsidP="00A64B4F">
    <w:pPr>
      <w:pStyle w:val="Header"/>
      <w:ind w:left="1683"/>
      <w:jc w:val="center"/>
      <w:rPr>
        <w:rFonts w:ascii="Georgia" w:hAnsi="Georgia"/>
        <w:b/>
        <w:sz w:val="12"/>
        <w:szCs w:val="12"/>
        <w:lang w:val="sr-Cyrl-CS"/>
      </w:rPr>
    </w:pPr>
  </w:p>
  <w:p w:rsidR="00E4182B" w:rsidRPr="00A5787B" w:rsidRDefault="00E4182B" w:rsidP="00A64B4F">
    <w:pPr>
      <w:pStyle w:val="Header"/>
      <w:ind w:left="1683"/>
      <w:jc w:val="center"/>
      <w:rPr>
        <w:rFonts w:ascii="Georgia" w:hAnsi="Georgia"/>
        <w:b/>
        <w:sz w:val="30"/>
        <w:szCs w:val="30"/>
        <w:lang w:val="sr-Cyrl-CS"/>
      </w:rPr>
    </w:pP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944"/>
      <w:gridCol w:w="5187"/>
      <w:gridCol w:w="2577"/>
    </w:tblGrid>
    <w:tr w:rsidR="00E4182B" w:rsidRPr="003606A6" w:rsidTr="000E1847">
      <w:trPr>
        <w:trHeight w:val="463"/>
      </w:trPr>
      <w:tc>
        <w:tcPr>
          <w:tcW w:w="2977" w:type="dxa"/>
          <w:vAlign w:val="center"/>
        </w:tcPr>
        <w:p w:rsidR="00E4182B" w:rsidRPr="00836A3A" w:rsidRDefault="00E4182B" w:rsidP="007B003D">
          <w:pPr>
            <w:pStyle w:val="Header"/>
            <w:jc w:val="center"/>
            <w:rPr>
              <w:rFonts w:ascii="Arial" w:hAnsi="Arial" w:cs="Arial"/>
              <w:b/>
              <w:szCs w:val="24"/>
            </w:rPr>
          </w:pPr>
          <w:r w:rsidRPr="006D24F8">
            <w:rPr>
              <w:rFonts w:ascii="Arial" w:hAnsi="Arial" w:cs="Arial"/>
              <w:b/>
              <w:szCs w:val="24"/>
              <w:lang w:val="sr-Cyrl-CS"/>
            </w:rPr>
            <w:t xml:space="preserve">ГОДИНА </w:t>
          </w:r>
          <w:r w:rsidRPr="006D24F8">
            <w:rPr>
              <w:rFonts w:ascii="Arial" w:hAnsi="Arial" w:cs="Arial"/>
              <w:b/>
              <w:szCs w:val="24"/>
            </w:rPr>
            <w:t>X</w:t>
          </w:r>
          <w:r>
            <w:rPr>
              <w:rFonts w:ascii="Arial" w:hAnsi="Arial" w:cs="Arial"/>
              <w:b/>
              <w:szCs w:val="24"/>
            </w:rPr>
            <w:t>I</w:t>
          </w:r>
          <w:r w:rsidRPr="006D24F8">
            <w:rPr>
              <w:rFonts w:ascii="Arial" w:hAnsi="Arial" w:cs="Arial"/>
              <w:b/>
              <w:szCs w:val="24"/>
            </w:rPr>
            <w:t>I</w:t>
          </w:r>
          <w:r>
            <w:rPr>
              <w:rFonts w:ascii="Arial" w:hAnsi="Arial" w:cs="Arial"/>
              <w:b/>
              <w:szCs w:val="24"/>
            </w:rPr>
            <w:t>I</w:t>
          </w:r>
          <w:r w:rsidRPr="006D24F8">
            <w:rPr>
              <w:rFonts w:ascii="Arial" w:hAnsi="Arial" w:cs="Arial"/>
              <w:b/>
              <w:szCs w:val="24"/>
              <w:lang w:val="sr-Cyrl-CS"/>
            </w:rPr>
            <w:t xml:space="preserve"> - БРОЈ </w:t>
          </w:r>
          <w:r>
            <w:rPr>
              <w:rFonts w:ascii="Arial" w:hAnsi="Arial" w:cs="Arial"/>
              <w:b/>
              <w:szCs w:val="24"/>
            </w:rPr>
            <w:t>11</w:t>
          </w:r>
        </w:p>
      </w:tc>
      <w:tc>
        <w:tcPr>
          <w:tcW w:w="5251" w:type="dxa"/>
          <w:vAlign w:val="center"/>
        </w:tcPr>
        <w:p w:rsidR="00E4182B" w:rsidRPr="006D24F8" w:rsidRDefault="00E4182B" w:rsidP="00AC7ED0">
          <w:pPr>
            <w:pStyle w:val="Header"/>
            <w:jc w:val="center"/>
            <w:rPr>
              <w:rFonts w:ascii="Arial" w:hAnsi="Arial" w:cs="Arial"/>
              <w:b/>
              <w:spacing w:val="30"/>
              <w:szCs w:val="24"/>
              <w:lang w:val="sr-Cyrl-CS"/>
            </w:rPr>
          </w:pPr>
          <w:r w:rsidRPr="006D24F8">
            <w:rPr>
              <w:rFonts w:ascii="Arial" w:hAnsi="Arial" w:cs="Arial"/>
              <w:b/>
              <w:spacing w:val="30"/>
              <w:szCs w:val="24"/>
              <w:lang w:val="sr-Cyrl-CS"/>
            </w:rPr>
            <w:t>ПЕТРОВАЦ НА МЛАВИ</w:t>
          </w:r>
        </w:p>
        <w:p w:rsidR="00E4182B" w:rsidRPr="006D24F8" w:rsidRDefault="00E4182B" w:rsidP="00836A3A">
          <w:pPr>
            <w:pStyle w:val="Header"/>
            <w:jc w:val="center"/>
            <w:rPr>
              <w:rFonts w:ascii="Arial" w:hAnsi="Arial" w:cs="Arial"/>
              <w:b/>
              <w:szCs w:val="24"/>
              <w:lang w:val="sr-Cyrl-CS"/>
            </w:rPr>
          </w:pPr>
          <w:r>
            <w:rPr>
              <w:rFonts w:ascii="Arial" w:hAnsi="Arial" w:cs="Arial"/>
              <w:b/>
              <w:spacing w:val="30"/>
              <w:szCs w:val="24"/>
            </w:rPr>
            <w:t>25</w:t>
          </w:r>
          <w:r w:rsidRPr="006D24F8">
            <w:rPr>
              <w:rFonts w:ascii="Arial" w:hAnsi="Arial" w:cs="Arial"/>
              <w:b/>
              <w:spacing w:val="30"/>
              <w:szCs w:val="24"/>
            </w:rPr>
            <w:t xml:space="preserve">. </w:t>
          </w:r>
          <w:r>
            <w:rPr>
              <w:rFonts w:ascii="Arial" w:hAnsi="Arial" w:cs="Arial"/>
              <w:b/>
              <w:spacing w:val="30"/>
              <w:szCs w:val="24"/>
              <w:lang w:val="sr-Cyrl-CS"/>
            </w:rPr>
            <w:t>децембар 2018</w:t>
          </w:r>
          <w:r w:rsidRPr="006D24F8">
            <w:rPr>
              <w:rFonts w:ascii="Arial" w:hAnsi="Arial" w:cs="Arial"/>
              <w:b/>
              <w:spacing w:val="30"/>
              <w:szCs w:val="24"/>
              <w:lang w:val="sr-Cyrl-CS"/>
            </w:rPr>
            <w:t>. године</w:t>
          </w:r>
        </w:p>
      </w:tc>
      <w:tc>
        <w:tcPr>
          <w:tcW w:w="2618" w:type="dxa"/>
          <w:vAlign w:val="center"/>
        </w:tcPr>
        <w:p w:rsidR="00E4182B" w:rsidRPr="006D24F8" w:rsidRDefault="00E4182B" w:rsidP="00AC7ED0">
          <w:pPr>
            <w:pStyle w:val="Header"/>
            <w:jc w:val="center"/>
            <w:rPr>
              <w:rFonts w:ascii="Arial" w:hAnsi="Arial" w:cs="Arial"/>
              <w:b/>
              <w:szCs w:val="24"/>
              <w:lang w:val="sr-Cyrl-CS"/>
            </w:rPr>
          </w:pPr>
          <w:r w:rsidRPr="006D24F8">
            <w:rPr>
              <w:rFonts w:ascii="Arial" w:hAnsi="Arial" w:cs="Arial"/>
              <w:b/>
              <w:szCs w:val="24"/>
              <w:lang w:val="sr-Cyrl-CS"/>
            </w:rPr>
            <w:t>Б е с п л а т а н</w:t>
          </w:r>
        </w:p>
        <w:p w:rsidR="00E4182B" w:rsidRPr="006D24F8" w:rsidRDefault="00E4182B" w:rsidP="00AC7ED0">
          <w:pPr>
            <w:pStyle w:val="Header"/>
            <w:jc w:val="center"/>
            <w:rPr>
              <w:rFonts w:ascii="Arial" w:hAnsi="Arial" w:cs="Arial"/>
              <w:b/>
              <w:szCs w:val="24"/>
              <w:lang w:val="sr-Cyrl-CS"/>
            </w:rPr>
          </w:pPr>
          <w:r w:rsidRPr="006D24F8">
            <w:rPr>
              <w:rFonts w:ascii="Arial" w:hAnsi="Arial" w:cs="Arial"/>
              <w:b/>
              <w:szCs w:val="24"/>
              <w:lang w:val="sr-Cyrl-CS"/>
            </w:rPr>
            <w:t>п р и м е р а к</w:t>
          </w:r>
        </w:p>
      </w:tc>
    </w:tr>
  </w:tbl>
  <w:p w:rsidR="00E4182B" w:rsidRPr="000E5011" w:rsidRDefault="00E4182B">
    <w:pPr>
      <w:pStyle w:val="Header"/>
      <w:rPr>
        <w:sz w:val="16"/>
        <w:szCs w:val="16"/>
        <w:lang w:val="sr-Cyrl-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1"/>
    <w:name w:val="WW8Num1"/>
    <w:lvl w:ilvl="0">
      <w:start w:val="1"/>
      <w:numFmt w:val="decimal"/>
      <w:lvlText w:val="%1.)"/>
      <w:lvlJc w:val="right"/>
      <w:pPr>
        <w:tabs>
          <w:tab w:val="num" w:pos="1080"/>
        </w:tabs>
        <w:ind w:left="1080" w:hanging="360"/>
      </w:pPr>
      <w:rPr>
        <w:rFonts w:cs="Times New Roman"/>
      </w:rPr>
    </w:lvl>
  </w:abstractNum>
  <w:abstractNum w:abstractNumId="1" w15:restartNumberingAfterBreak="0">
    <w:nsid w:val="00000002"/>
    <w:multiLevelType w:val="singleLevel"/>
    <w:tmpl w:val="00000002"/>
    <w:name w:val="WW8Num2"/>
    <w:lvl w:ilvl="0">
      <w:start w:val="1"/>
      <w:numFmt w:val="decimal"/>
      <w:lvlText w:val="%1.)"/>
      <w:lvlJc w:val="left"/>
      <w:pPr>
        <w:tabs>
          <w:tab w:val="num" w:pos="720"/>
        </w:tabs>
        <w:ind w:left="720" w:hanging="360"/>
      </w:pPr>
      <w:rPr>
        <w:rFonts w:cs="Times New Roman"/>
      </w:rPr>
    </w:lvl>
  </w:abstractNum>
  <w:abstractNum w:abstractNumId="2" w15:restartNumberingAfterBreak="0">
    <w:nsid w:val="00000003"/>
    <w:multiLevelType w:val="singleLevel"/>
    <w:tmpl w:val="00000003"/>
    <w:name w:val="WW8Num3"/>
    <w:lvl w:ilvl="0">
      <w:start w:val="1"/>
      <w:numFmt w:val="upperRoman"/>
      <w:lvlText w:val="%1."/>
      <w:lvlJc w:val="left"/>
      <w:pPr>
        <w:tabs>
          <w:tab w:val="num" w:pos="1440"/>
        </w:tabs>
        <w:ind w:left="1440" w:hanging="720"/>
      </w:pPr>
      <w:rPr>
        <w:rFonts w:cs="Times New Roman"/>
      </w:rPr>
    </w:lvl>
  </w:abstractNum>
  <w:abstractNum w:abstractNumId="3" w15:restartNumberingAfterBreak="0">
    <w:nsid w:val="00000004"/>
    <w:multiLevelType w:val="singleLevel"/>
    <w:tmpl w:val="00000004"/>
    <w:name w:val="WW8Num4"/>
    <w:lvl w:ilvl="0">
      <w:start w:val="1"/>
      <w:numFmt w:val="decimal"/>
      <w:lvlText w:val="%1.)"/>
      <w:lvlJc w:val="left"/>
      <w:pPr>
        <w:tabs>
          <w:tab w:val="num" w:pos="1080"/>
        </w:tabs>
        <w:ind w:left="1080" w:hanging="360"/>
      </w:pPr>
      <w:rPr>
        <w:rFonts w:cs="Times New Roman"/>
      </w:rPr>
    </w:lvl>
  </w:abstractNum>
  <w:abstractNum w:abstractNumId="4" w15:restartNumberingAfterBreak="0">
    <w:nsid w:val="00000005"/>
    <w:multiLevelType w:val="singleLevel"/>
    <w:tmpl w:val="00000005"/>
    <w:name w:val="WW8Num5"/>
    <w:lvl w:ilvl="0">
      <w:start w:val="1"/>
      <w:numFmt w:val="decimal"/>
      <w:lvlText w:val="%1."/>
      <w:lvlJc w:val="left"/>
      <w:pPr>
        <w:tabs>
          <w:tab w:val="num" w:pos="1080"/>
        </w:tabs>
        <w:ind w:left="1080" w:hanging="360"/>
      </w:pPr>
      <w:rPr>
        <w:rFonts w:cs="Times New Roman"/>
      </w:rPr>
    </w:lvl>
  </w:abstractNum>
  <w:abstractNum w:abstractNumId="5" w15:restartNumberingAfterBreak="0">
    <w:nsid w:val="00000006"/>
    <w:multiLevelType w:val="singleLevel"/>
    <w:tmpl w:val="00000006"/>
    <w:name w:val="WW8Num6"/>
    <w:lvl w:ilvl="0">
      <w:start w:val="1"/>
      <w:numFmt w:val="decimal"/>
      <w:lvlText w:val="%1.)"/>
      <w:lvlJc w:val="left"/>
      <w:pPr>
        <w:tabs>
          <w:tab w:val="num" w:pos="720"/>
        </w:tabs>
        <w:ind w:left="720" w:hanging="360"/>
      </w:pPr>
      <w:rPr>
        <w:rFonts w:cs="Times New Roman"/>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ind w:left="1080" w:hanging="360"/>
      </w:pPr>
      <w:rPr>
        <w:rFonts w:cs="Times New Roman"/>
      </w:rPr>
    </w:lvl>
  </w:abstractNum>
  <w:abstractNum w:abstractNumId="7" w15:restartNumberingAfterBreak="0">
    <w:nsid w:val="00000008"/>
    <w:multiLevelType w:val="singleLevel"/>
    <w:tmpl w:val="00000008"/>
    <w:name w:val="WW8Num8"/>
    <w:lvl w:ilvl="0">
      <w:start w:val="1"/>
      <w:numFmt w:val="decimal"/>
      <w:lvlText w:val="%1."/>
      <w:lvlJc w:val="left"/>
      <w:pPr>
        <w:tabs>
          <w:tab w:val="num" w:pos="1080"/>
        </w:tabs>
        <w:ind w:left="1080" w:hanging="360"/>
      </w:pPr>
      <w:rPr>
        <w:rFonts w:cs="Times New Roman"/>
      </w:rPr>
    </w:lvl>
  </w:abstractNum>
  <w:abstractNum w:abstractNumId="8" w15:restartNumberingAfterBreak="0">
    <w:nsid w:val="00000009"/>
    <w:multiLevelType w:val="singleLevel"/>
    <w:tmpl w:val="EAF2EBF2"/>
    <w:name w:val="WW8Num9"/>
    <w:lvl w:ilvl="0">
      <w:start w:val="1"/>
      <w:numFmt w:val="decimal"/>
      <w:lvlText w:val="%1.)"/>
      <w:lvlJc w:val="right"/>
      <w:pPr>
        <w:tabs>
          <w:tab w:val="num" w:pos="720"/>
        </w:tabs>
        <w:ind w:left="720" w:hanging="360"/>
      </w:pPr>
      <w:rPr>
        <w:rFonts w:cs="Times New Roman" w:hint="default"/>
      </w:rPr>
    </w:lvl>
  </w:abstractNum>
  <w:abstractNum w:abstractNumId="9" w15:restartNumberingAfterBreak="0">
    <w:nsid w:val="0000000A"/>
    <w:multiLevelType w:val="singleLevel"/>
    <w:tmpl w:val="0000000A"/>
    <w:name w:val="WW8Num10"/>
    <w:lvl w:ilvl="0">
      <w:start w:val="1"/>
      <w:numFmt w:val="decimal"/>
      <w:lvlText w:val="%1.)"/>
      <w:lvlJc w:val="right"/>
      <w:pPr>
        <w:tabs>
          <w:tab w:val="num" w:pos="1080"/>
        </w:tabs>
        <w:ind w:left="1080" w:hanging="360"/>
      </w:pPr>
      <w:rPr>
        <w:rFonts w:ascii="Times New Roman" w:eastAsia="Times New Roman" w:hAnsi="Times New Roman" w:cs="Times New Roman"/>
      </w:rPr>
    </w:lvl>
  </w:abstractNum>
  <w:abstractNum w:abstractNumId="10" w15:restartNumberingAfterBreak="0">
    <w:nsid w:val="0000000B"/>
    <w:multiLevelType w:val="singleLevel"/>
    <w:tmpl w:val="0000000B"/>
    <w:name w:val="WW8Num11"/>
    <w:lvl w:ilvl="0">
      <w:start w:val="1"/>
      <w:numFmt w:val="decimal"/>
      <w:lvlText w:val="%1.)"/>
      <w:lvlJc w:val="left"/>
      <w:pPr>
        <w:tabs>
          <w:tab w:val="num" w:pos="720"/>
        </w:tabs>
        <w:ind w:left="720" w:hanging="360"/>
      </w:pPr>
      <w:rPr>
        <w:rFonts w:cs="Times New Roman"/>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ind w:left="720" w:hanging="360"/>
      </w:pPr>
      <w:rPr>
        <w:rFonts w:cs="Times New Roman"/>
      </w:rPr>
    </w:lvl>
  </w:abstractNum>
  <w:abstractNum w:abstractNumId="12" w15:restartNumberingAfterBreak="0">
    <w:nsid w:val="0000000D"/>
    <w:multiLevelType w:val="singleLevel"/>
    <w:tmpl w:val="0000000D"/>
    <w:name w:val="WW8Num13"/>
    <w:lvl w:ilvl="0">
      <w:start w:val="1"/>
      <w:numFmt w:val="decimal"/>
      <w:lvlText w:val="%1.)"/>
      <w:lvlJc w:val="left"/>
      <w:pPr>
        <w:tabs>
          <w:tab w:val="num" w:pos="1080"/>
        </w:tabs>
        <w:ind w:left="1080" w:hanging="360"/>
      </w:pPr>
      <w:rPr>
        <w:rFonts w:cs="Times New Roman"/>
      </w:rPr>
    </w:lvl>
  </w:abstractNum>
  <w:abstractNum w:abstractNumId="13" w15:restartNumberingAfterBreak="0">
    <w:nsid w:val="0000000E"/>
    <w:multiLevelType w:val="multilevel"/>
    <w:tmpl w:val="0000000E"/>
    <w:name w:val="WW8Num1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4" w15:restartNumberingAfterBreak="0">
    <w:nsid w:val="0000000F"/>
    <w:multiLevelType w:val="singleLevel"/>
    <w:tmpl w:val="0000000F"/>
    <w:name w:val="WW8Num15"/>
    <w:lvl w:ilvl="0">
      <w:start w:val="1"/>
      <w:numFmt w:val="decimal"/>
      <w:lvlText w:val="%1.)"/>
      <w:lvlJc w:val="left"/>
      <w:pPr>
        <w:tabs>
          <w:tab w:val="num" w:pos="720"/>
        </w:tabs>
        <w:ind w:left="720" w:hanging="360"/>
      </w:pPr>
      <w:rPr>
        <w:rFonts w:cs="Times New Roman"/>
      </w:rPr>
    </w:lvl>
  </w:abstractNum>
  <w:abstractNum w:abstractNumId="15" w15:restartNumberingAfterBreak="0">
    <w:nsid w:val="00000010"/>
    <w:multiLevelType w:val="singleLevel"/>
    <w:tmpl w:val="00000010"/>
    <w:name w:val="WW8Num16"/>
    <w:lvl w:ilvl="0">
      <w:numFmt w:val="bullet"/>
      <w:lvlText w:val="-"/>
      <w:lvlJc w:val="left"/>
      <w:pPr>
        <w:tabs>
          <w:tab w:val="num" w:pos="1080"/>
        </w:tabs>
        <w:ind w:left="1080" w:hanging="360"/>
      </w:pPr>
      <w:rPr>
        <w:rFonts w:ascii="Times New Roman" w:hAnsi="Times New Roman"/>
      </w:rPr>
    </w:lvl>
  </w:abstractNum>
  <w:abstractNum w:abstractNumId="16" w15:restartNumberingAfterBreak="0">
    <w:nsid w:val="00000011"/>
    <w:multiLevelType w:val="singleLevel"/>
    <w:tmpl w:val="00000011"/>
    <w:name w:val="WW8Num17"/>
    <w:lvl w:ilvl="0">
      <w:start w:val="1"/>
      <w:numFmt w:val="decimal"/>
      <w:lvlText w:val="%1.)"/>
      <w:lvlJc w:val="left"/>
      <w:pPr>
        <w:tabs>
          <w:tab w:val="num" w:pos="1080"/>
        </w:tabs>
        <w:ind w:left="1080" w:hanging="360"/>
      </w:pPr>
      <w:rPr>
        <w:rFonts w:cs="Times New Roman"/>
      </w:rPr>
    </w:lvl>
  </w:abstractNum>
  <w:abstractNum w:abstractNumId="17" w15:restartNumberingAfterBreak="0">
    <w:nsid w:val="00000012"/>
    <w:multiLevelType w:val="multilevel"/>
    <w:tmpl w:val="00000012"/>
    <w:name w:val="WW8Num18"/>
    <w:lvl w:ilvl="0">
      <w:start w:val="1"/>
      <w:numFmt w:val="decimal"/>
      <w:lvlText w:val="%1."/>
      <w:lvlJc w:val="left"/>
      <w:pPr>
        <w:tabs>
          <w:tab w:val="num" w:pos="1080"/>
        </w:tabs>
        <w:ind w:left="1080" w:hanging="360"/>
      </w:pPr>
      <w:rPr>
        <w:rFonts w:cs="Times New Roman"/>
      </w:rPr>
    </w:lvl>
    <w:lvl w:ilvl="1">
      <w:start w:val="2"/>
      <w:numFmt w:val="decimal"/>
      <w:lvlText w:val="%1.%2."/>
      <w:lvlJc w:val="left"/>
      <w:pPr>
        <w:tabs>
          <w:tab w:val="num" w:pos="1140"/>
        </w:tabs>
        <w:ind w:left="1140" w:hanging="420"/>
      </w:pPr>
      <w:rPr>
        <w:rFonts w:cs="Times New Roman"/>
      </w:rPr>
    </w:lvl>
    <w:lvl w:ilvl="2">
      <w:start w:val="1"/>
      <w:numFmt w:val="decimal"/>
      <w:lvlText w:val="%1.%2.%3."/>
      <w:lvlJc w:val="left"/>
      <w:pPr>
        <w:tabs>
          <w:tab w:val="num" w:pos="1440"/>
        </w:tabs>
        <w:ind w:left="1440" w:hanging="720"/>
      </w:pPr>
      <w:rPr>
        <w:rFonts w:cs="Times New Roman"/>
      </w:rPr>
    </w:lvl>
    <w:lvl w:ilvl="3">
      <w:start w:val="1"/>
      <w:numFmt w:val="decimal"/>
      <w:lvlText w:val="%1.%2.%3.%4."/>
      <w:lvlJc w:val="left"/>
      <w:pPr>
        <w:tabs>
          <w:tab w:val="num" w:pos="1440"/>
        </w:tabs>
        <w:ind w:left="1440" w:hanging="720"/>
      </w:pPr>
      <w:rPr>
        <w:rFonts w:cs="Times New Roman"/>
      </w:rPr>
    </w:lvl>
    <w:lvl w:ilvl="4">
      <w:start w:val="1"/>
      <w:numFmt w:val="decimal"/>
      <w:lvlText w:val="%1.%2.%3.%4.%5."/>
      <w:lvlJc w:val="left"/>
      <w:pPr>
        <w:tabs>
          <w:tab w:val="num" w:pos="1800"/>
        </w:tabs>
        <w:ind w:left="1800" w:hanging="1080"/>
      </w:pPr>
      <w:rPr>
        <w:rFonts w:cs="Times New Roman"/>
      </w:rPr>
    </w:lvl>
    <w:lvl w:ilvl="5">
      <w:start w:val="1"/>
      <w:numFmt w:val="decimal"/>
      <w:lvlText w:val="%1.%2.%3.%4.%5.%6."/>
      <w:lvlJc w:val="left"/>
      <w:pPr>
        <w:tabs>
          <w:tab w:val="num" w:pos="1800"/>
        </w:tabs>
        <w:ind w:left="1800" w:hanging="1080"/>
      </w:pPr>
      <w:rPr>
        <w:rFonts w:cs="Times New Roman"/>
      </w:rPr>
    </w:lvl>
    <w:lvl w:ilvl="6">
      <w:start w:val="1"/>
      <w:numFmt w:val="decimal"/>
      <w:lvlText w:val="%1.%2.%3.%4.%5.%6.%7."/>
      <w:lvlJc w:val="left"/>
      <w:pPr>
        <w:tabs>
          <w:tab w:val="num" w:pos="2160"/>
        </w:tabs>
        <w:ind w:left="2160" w:hanging="1440"/>
      </w:pPr>
      <w:rPr>
        <w:rFonts w:cs="Times New Roman"/>
      </w:rPr>
    </w:lvl>
    <w:lvl w:ilvl="7">
      <w:start w:val="1"/>
      <w:numFmt w:val="decimal"/>
      <w:lvlText w:val="%1.%2.%3.%4.%5.%6.%7.%8."/>
      <w:lvlJc w:val="left"/>
      <w:pPr>
        <w:tabs>
          <w:tab w:val="num" w:pos="2160"/>
        </w:tabs>
        <w:ind w:left="2160" w:hanging="1440"/>
      </w:pPr>
      <w:rPr>
        <w:rFonts w:cs="Times New Roman"/>
      </w:rPr>
    </w:lvl>
    <w:lvl w:ilvl="8">
      <w:start w:val="1"/>
      <w:numFmt w:val="decimal"/>
      <w:lvlText w:val="%1.%2.%3.%4.%5.%6.%7.%8.%9."/>
      <w:lvlJc w:val="left"/>
      <w:pPr>
        <w:tabs>
          <w:tab w:val="num" w:pos="2520"/>
        </w:tabs>
        <w:ind w:left="2520" w:hanging="1800"/>
      </w:pPr>
      <w:rPr>
        <w:rFonts w:cs="Times New Roman"/>
      </w:rPr>
    </w:lvl>
  </w:abstractNum>
  <w:abstractNum w:abstractNumId="18" w15:restartNumberingAfterBreak="0">
    <w:nsid w:val="00000013"/>
    <w:multiLevelType w:val="singleLevel"/>
    <w:tmpl w:val="00000013"/>
    <w:name w:val="WW8Num19"/>
    <w:lvl w:ilvl="0">
      <w:start w:val="1"/>
      <w:numFmt w:val="decimal"/>
      <w:lvlText w:val="%1."/>
      <w:lvlJc w:val="left"/>
      <w:pPr>
        <w:tabs>
          <w:tab w:val="num" w:pos="1080"/>
        </w:tabs>
        <w:ind w:left="1080" w:hanging="360"/>
      </w:pPr>
      <w:rPr>
        <w:rFonts w:cs="Times New Roman"/>
      </w:rPr>
    </w:lvl>
  </w:abstractNum>
  <w:abstractNum w:abstractNumId="19" w15:restartNumberingAfterBreak="0">
    <w:nsid w:val="0000002D"/>
    <w:multiLevelType w:val="singleLevel"/>
    <w:tmpl w:val="9EBE6E6E"/>
    <w:name w:val="WW8Num75"/>
    <w:lvl w:ilvl="0">
      <w:start w:val="8"/>
      <w:numFmt w:val="decimal"/>
      <w:lvlText w:val="%1)"/>
      <w:lvlJc w:val="left"/>
      <w:pPr>
        <w:tabs>
          <w:tab w:val="num" w:pos="1077"/>
        </w:tabs>
        <w:ind w:firstLine="607"/>
      </w:pPr>
      <w:rPr>
        <w:rFonts w:cs="Times New Roman" w:hint="default"/>
        <w:b w:val="0"/>
      </w:rPr>
    </w:lvl>
  </w:abstractNum>
  <w:abstractNum w:abstractNumId="20" w15:restartNumberingAfterBreak="0">
    <w:nsid w:val="00000031"/>
    <w:multiLevelType w:val="singleLevel"/>
    <w:tmpl w:val="1B561EFE"/>
    <w:name w:val="WW8Num80"/>
    <w:lvl w:ilvl="0">
      <w:start w:val="10"/>
      <w:numFmt w:val="decimal"/>
      <w:lvlText w:val="%1)"/>
      <w:lvlJc w:val="left"/>
      <w:pPr>
        <w:tabs>
          <w:tab w:val="num" w:pos="1208"/>
        </w:tabs>
        <w:ind w:left="131" w:firstLine="720"/>
      </w:pPr>
      <w:rPr>
        <w:rFonts w:cs="Times New Roman" w:hint="default"/>
        <w:b w:val="0"/>
      </w:rPr>
    </w:lvl>
  </w:abstractNum>
  <w:abstractNum w:abstractNumId="21" w15:restartNumberingAfterBreak="0">
    <w:nsid w:val="00000034"/>
    <w:multiLevelType w:val="singleLevel"/>
    <w:tmpl w:val="00000034"/>
    <w:name w:val="WW8Num52"/>
    <w:lvl w:ilvl="0">
      <w:start w:val="1"/>
      <w:numFmt w:val="bullet"/>
      <w:lvlText w:val=""/>
      <w:lvlJc w:val="left"/>
      <w:pPr>
        <w:tabs>
          <w:tab w:val="num" w:pos="720"/>
        </w:tabs>
        <w:ind w:left="720" w:hanging="360"/>
      </w:pPr>
      <w:rPr>
        <w:rFonts w:ascii="Symbol" w:hAnsi="Symbol"/>
      </w:rPr>
    </w:lvl>
  </w:abstractNum>
  <w:abstractNum w:abstractNumId="22" w15:restartNumberingAfterBreak="0">
    <w:nsid w:val="00000035"/>
    <w:multiLevelType w:val="singleLevel"/>
    <w:tmpl w:val="00000035"/>
    <w:name w:val="WW8Num53"/>
    <w:lvl w:ilvl="0">
      <w:start w:val="1"/>
      <w:numFmt w:val="bullet"/>
      <w:lvlText w:val=""/>
      <w:lvlJc w:val="left"/>
      <w:pPr>
        <w:tabs>
          <w:tab w:val="num" w:pos="720"/>
        </w:tabs>
        <w:ind w:left="720" w:hanging="360"/>
      </w:pPr>
      <w:rPr>
        <w:rFonts w:ascii="Symbol" w:hAnsi="Symbol"/>
      </w:rPr>
    </w:lvl>
  </w:abstractNum>
  <w:abstractNum w:abstractNumId="23" w15:restartNumberingAfterBreak="0">
    <w:nsid w:val="00000036"/>
    <w:multiLevelType w:val="singleLevel"/>
    <w:tmpl w:val="00000036"/>
    <w:name w:val="WW8Num54"/>
    <w:lvl w:ilvl="0">
      <w:start w:val="1"/>
      <w:numFmt w:val="bullet"/>
      <w:lvlText w:val=""/>
      <w:lvlJc w:val="left"/>
      <w:pPr>
        <w:tabs>
          <w:tab w:val="num" w:pos="2160"/>
        </w:tabs>
        <w:ind w:left="2160" w:hanging="360"/>
      </w:pPr>
      <w:rPr>
        <w:rFonts w:ascii="Symbol" w:hAnsi="Symbol"/>
      </w:rPr>
    </w:lvl>
  </w:abstractNum>
  <w:abstractNum w:abstractNumId="24" w15:restartNumberingAfterBreak="0">
    <w:nsid w:val="00000037"/>
    <w:multiLevelType w:val="singleLevel"/>
    <w:tmpl w:val="00000037"/>
    <w:name w:val="WW8Num55"/>
    <w:lvl w:ilvl="0">
      <w:start w:val="1"/>
      <w:numFmt w:val="bullet"/>
      <w:lvlText w:val=""/>
      <w:lvlJc w:val="left"/>
      <w:pPr>
        <w:tabs>
          <w:tab w:val="num" w:pos="2160"/>
        </w:tabs>
        <w:ind w:left="2160" w:hanging="360"/>
      </w:pPr>
      <w:rPr>
        <w:rFonts w:ascii="Symbol" w:hAnsi="Symbol"/>
      </w:rPr>
    </w:lvl>
  </w:abstractNum>
  <w:abstractNum w:abstractNumId="25" w15:restartNumberingAfterBreak="0">
    <w:nsid w:val="03730E58"/>
    <w:multiLevelType w:val="hybridMultilevel"/>
    <w:tmpl w:val="9F806F10"/>
    <w:lvl w:ilvl="0" w:tplc="241A000F">
      <w:start w:val="1"/>
      <w:numFmt w:val="decimal"/>
      <w:lvlText w:val="%1."/>
      <w:lvlJc w:val="left"/>
      <w:pPr>
        <w:tabs>
          <w:tab w:val="num" w:pos="720"/>
        </w:tabs>
        <w:ind w:left="720" w:hanging="360"/>
      </w:pPr>
      <w:rPr>
        <w:rFonts w:hint="default"/>
      </w:rPr>
    </w:lvl>
    <w:lvl w:ilvl="1" w:tplc="241A0019" w:tentative="1">
      <w:start w:val="1"/>
      <w:numFmt w:val="lowerLetter"/>
      <w:lvlText w:val="%2."/>
      <w:lvlJc w:val="left"/>
      <w:pPr>
        <w:tabs>
          <w:tab w:val="num" w:pos="1440"/>
        </w:tabs>
        <w:ind w:left="1440" w:hanging="360"/>
      </w:pPr>
    </w:lvl>
    <w:lvl w:ilvl="2" w:tplc="241A001B" w:tentative="1">
      <w:start w:val="1"/>
      <w:numFmt w:val="lowerRoman"/>
      <w:lvlText w:val="%3."/>
      <w:lvlJc w:val="right"/>
      <w:pPr>
        <w:tabs>
          <w:tab w:val="num" w:pos="2160"/>
        </w:tabs>
        <w:ind w:left="2160" w:hanging="180"/>
      </w:pPr>
    </w:lvl>
    <w:lvl w:ilvl="3" w:tplc="241A000F" w:tentative="1">
      <w:start w:val="1"/>
      <w:numFmt w:val="decimal"/>
      <w:lvlText w:val="%4."/>
      <w:lvlJc w:val="left"/>
      <w:pPr>
        <w:tabs>
          <w:tab w:val="num" w:pos="2880"/>
        </w:tabs>
        <w:ind w:left="2880" w:hanging="360"/>
      </w:pPr>
    </w:lvl>
    <w:lvl w:ilvl="4" w:tplc="241A0019" w:tentative="1">
      <w:start w:val="1"/>
      <w:numFmt w:val="lowerLetter"/>
      <w:lvlText w:val="%5."/>
      <w:lvlJc w:val="left"/>
      <w:pPr>
        <w:tabs>
          <w:tab w:val="num" w:pos="3600"/>
        </w:tabs>
        <w:ind w:left="3600" w:hanging="360"/>
      </w:pPr>
    </w:lvl>
    <w:lvl w:ilvl="5" w:tplc="241A001B" w:tentative="1">
      <w:start w:val="1"/>
      <w:numFmt w:val="lowerRoman"/>
      <w:lvlText w:val="%6."/>
      <w:lvlJc w:val="right"/>
      <w:pPr>
        <w:tabs>
          <w:tab w:val="num" w:pos="4320"/>
        </w:tabs>
        <w:ind w:left="4320" w:hanging="180"/>
      </w:pPr>
    </w:lvl>
    <w:lvl w:ilvl="6" w:tplc="241A000F" w:tentative="1">
      <w:start w:val="1"/>
      <w:numFmt w:val="decimal"/>
      <w:lvlText w:val="%7."/>
      <w:lvlJc w:val="left"/>
      <w:pPr>
        <w:tabs>
          <w:tab w:val="num" w:pos="5040"/>
        </w:tabs>
        <w:ind w:left="5040" w:hanging="360"/>
      </w:pPr>
    </w:lvl>
    <w:lvl w:ilvl="7" w:tplc="241A0019" w:tentative="1">
      <w:start w:val="1"/>
      <w:numFmt w:val="lowerLetter"/>
      <w:lvlText w:val="%8."/>
      <w:lvlJc w:val="left"/>
      <w:pPr>
        <w:tabs>
          <w:tab w:val="num" w:pos="5760"/>
        </w:tabs>
        <w:ind w:left="5760" w:hanging="360"/>
      </w:pPr>
    </w:lvl>
    <w:lvl w:ilvl="8" w:tplc="241A001B" w:tentative="1">
      <w:start w:val="1"/>
      <w:numFmt w:val="lowerRoman"/>
      <w:lvlText w:val="%9."/>
      <w:lvlJc w:val="right"/>
      <w:pPr>
        <w:tabs>
          <w:tab w:val="num" w:pos="6480"/>
        </w:tabs>
        <w:ind w:left="6480" w:hanging="180"/>
      </w:pPr>
    </w:lvl>
  </w:abstractNum>
  <w:abstractNum w:abstractNumId="26" w15:restartNumberingAfterBreak="0">
    <w:nsid w:val="05460CE5"/>
    <w:multiLevelType w:val="hybridMultilevel"/>
    <w:tmpl w:val="DBE8E2F4"/>
    <w:name w:val="WW8Num752"/>
    <w:lvl w:ilvl="0" w:tplc="36443B2A">
      <w:start w:val="29"/>
      <w:numFmt w:val="decimal"/>
      <w:lvlText w:val="%1)"/>
      <w:lvlJc w:val="left"/>
      <w:pPr>
        <w:tabs>
          <w:tab w:val="num" w:pos="1077"/>
        </w:tabs>
        <w:ind w:firstLine="607"/>
      </w:pPr>
      <w:rPr>
        <w:rFonts w:cs="Times New Roman" w:hint="default"/>
        <w:b w:val="0"/>
      </w:rPr>
    </w:lvl>
    <w:lvl w:ilvl="1" w:tplc="281A0019" w:tentative="1">
      <w:start w:val="1"/>
      <w:numFmt w:val="lowerLetter"/>
      <w:lvlText w:val="%2."/>
      <w:lvlJc w:val="left"/>
      <w:pPr>
        <w:ind w:left="1440" w:hanging="360"/>
      </w:pPr>
      <w:rPr>
        <w:rFonts w:cs="Times New Roman"/>
      </w:rPr>
    </w:lvl>
    <w:lvl w:ilvl="2" w:tplc="281A001B" w:tentative="1">
      <w:start w:val="1"/>
      <w:numFmt w:val="lowerRoman"/>
      <w:lvlText w:val="%3."/>
      <w:lvlJc w:val="right"/>
      <w:pPr>
        <w:ind w:left="2160" w:hanging="180"/>
      </w:pPr>
      <w:rPr>
        <w:rFonts w:cs="Times New Roman"/>
      </w:rPr>
    </w:lvl>
    <w:lvl w:ilvl="3" w:tplc="281A000F" w:tentative="1">
      <w:start w:val="1"/>
      <w:numFmt w:val="decimal"/>
      <w:lvlText w:val="%4."/>
      <w:lvlJc w:val="left"/>
      <w:pPr>
        <w:ind w:left="2880" w:hanging="360"/>
      </w:pPr>
      <w:rPr>
        <w:rFonts w:cs="Times New Roman"/>
      </w:rPr>
    </w:lvl>
    <w:lvl w:ilvl="4" w:tplc="281A0019" w:tentative="1">
      <w:start w:val="1"/>
      <w:numFmt w:val="lowerLetter"/>
      <w:lvlText w:val="%5."/>
      <w:lvlJc w:val="left"/>
      <w:pPr>
        <w:ind w:left="3600" w:hanging="360"/>
      </w:pPr>
      <w:rPr>
        <w:rFonts w:cs="Times New Roman"/>
      </w:rPr>
    </w:lvl>
    <w:lvl w:ilvl="5" w:tplc="281A001B" w:tentative="1">
      <w:start w:val="1"/>
      <w:numFmt w:val="lowerRoman"/>
      <w:lvlText w:val="%6."/>
      <w:lvlJc w:val="right"/>
      <w:pPr>
        <w:ind w:left="4320" w:hanging="180"/>
      </w:pPr>
      <w:rPr>
        <w:rFonts w:cs="Times New Roman"/>
      </w:rPr>
    </w:lvl>
    <w:lvl w:ilvl="6" w:tplc="281A000F" w:tentative="1">
      <w:start w:val="1"/>
      <w:numFmt w:val="decimal"/>
      <w:lvlText w:val="%7."/>
      <w:lvlJc w:val="left"/>
      <w:pPr>
        <w:ind w:left="5040" w:hanging="360"/>
      </w:pPr>
      <w:rPr>
        <w:rFonts w:cs="Times New Roman"/>
      </w:rPr>
    </w:lvl>
    <w:lvl w:ilvl="7" w:tplc="281A0019" w:tentative="1">
      <w:start w:val="1"/>
      <w:numFmt w:val="lowerLetter"/>
      <w:lvlText w:val="%8."/>
      <w:lvlJc w:val="left"/>
      <w:pPr>
        <w:ind w:left="5760" w:hanging="360"/>
      </w:pPr>
      <w:rPr>
        <w:rFonts w:cs="Times New Roman"/>
      </w:rPr>
    </w:lvl>
    <w:lvl w:ilvl="8" w:tplc="281A001B" w:tentative="1">
      <w:start w:val="1"/>
      <w:numFmt w:val="lowerRoman"/>
      <w:lvlText w:val="%9."/>
      <w:lvlJc w:val="right"/>
      <w:pPr>
        <w:ind w:left="6480" w:hanging="180"/>
      </w:pPr>
      <w:rPr>
        <w:rFonts w:cs="Times New Roman"/>
      </w:rPr>
    </w:lvl>
  </w:abstractNum>
  <w:abstractNum w:abstractNumId="27" w15:restartNumberingAfterBreak="0">
    <w:nsid w:val="092C1659"/>
    <w:multiLevelType w:val="hybridMultilevel"/>
    <w:tmpl w:val="24A642BC"/>
    <w:name w:val="WW8Num112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28663CA"/>
    <w:multiLevelType w:val="hybridMultilevel"/>
    <w:tmpl w:val="0BA06794"/>
    <w:name w:val="WW8Num162"/>
    <w:lvl w:ilvl="0" w:tplc="207239DC">
      <w:numFmt w:val="bullet"/>
      <w:lvlText w:val="-"/>
      <w:lvlJc w:val="left"/>
      <w:pPr>
        <w:tabs>
          <w:tab w:val="num" w:pos="567"/>
        </w:tabs>
        <w:ind w:left="624" w:hanging="114"/>
      </w:pPr>
      <w:rPr>
        <w:rFonts w:ascii="Times New Roman" w:hAnsi="Times New Roman"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36D76AE"/>
    <w:multiLevelType w:val="hybridMultilevel"/>
    <w:tmpl w:val="5198AEA0"/>
    <w:lvl w:ilvl="0" w:tplc="0809000F">
      <w:start w:val="5"/>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0" w15:restartNumberingAfterBreak="0">
    <w:nsid w:val="220966D4"/>
    <w:multiLevelType w:val="hybridMultilevel"/>
    <w:tmpl w:val="4F4A3024"/>
    <w:lvl w:ilvl="0" w:tplc="30466FBA">
      <w:start w:val="1"/>
      <w:numFmt w:val="decimal"/>
      <w:lvlText w:val="%1)"/>
      <w:lvlJc w:val="left"/>
      <w:pPr>
        <w:ind w:left="438" w:hanging="181"/>
      </w:pPr>
      <w:rPr>
        <w:rFonts w:ascii="Arial Narrow" w:eastAsia="Times New Roman" w:hAnsi="Arial Narrow" w:cs="Arial Narrow" w:hint="default"/>
        <w:spacing w:val="-11"/>
        <w:w w:val="109"/>
        <w:sz w:val="19"/>
        <w:szCs w:val="19"/>
      </w:rPr>
    </w:lvl>
    <w:lvl w:ilvl="1" w:tplc="A20E5E18">
      <w:start w:val="1"/>
      <w:numFmt w:val="bullet"/>
      <w:lvlText w:val="•"/>
      <w:lvlJc w:val="left"/>
      <w:pPr>
        <w:ind w:left="1390" w:hanging="181"/>
      </w:pPr>
      <w:rPr>
        <w:rFonts w:hint="default"/>
      </w:rPr>
    </w:lvl>
    <w:lvl w:ilvl="2" w:tplc="23C6DB7C">
      <w:start w:val="1"/>
      <w:numFmt w:val="bullet"/>
      <w:lvlText w:val="•"/>
      <w:lvlJc w:val="left"/>
      <w:pPr>
        <w:ind w:left="2340" w:hanging="181"/>
      </w:pPr>
      <w:rPr>
        <w:rFonts w:hint="default"/>
      </w:rPr>
    </w:lvl>
    <w:lvl w:ilvl="3" w:tplc="BAE22286">
      <w:start w:val="1"/>
      <w:numFmt w:val="bullet"/>
      <w:lvlText w:val="•"/>
      <w:lvlJc w:val="left"/>
      <w:pPr>
        <w:ind w:left="3290" w:hanging="181"/>
      </w:pPr>
      <w:rPr>
        <w:rFonts w:hint="default"/>
      </w:rPr>
    </w:lvl>
    <w:lvl w:ilvl="4" w:tplc="D800304C">
      <w:start w:val="1"/>
      <w:numFmt w:val="bullet"/>
      <w:lvlText w:val="•"/>
      <w:lvlJc w:val="left"/>
      <w:pPr>
        <w:ind w:left="4240" w:hanging="181"/>
      </w:pPr>
      <w:rPr>
        <w:rFonts w:hint="default"/>
      </w:rPr>
    </w:lvl>
    <w:lvl w:ilvl="5" w:tplc="3E2A2B82">
      <w:start w:val="1"/>
      <w:numFmt w:val="bullet"/>
      <w:lvlText w:val="•"/>
      <w:lvlJc w:val="left"/>
      <w:pPr>
        <w:ind w:left="5190" w:hanging="181"/>
      </w:pPr>
      <w:rPr>
        <w:rFonts w:hint="default"/>
      </w:rPr>
    </w:lvl>
    <w:lvl w:ilvl="6" w:tplc="8756766E">
      <w:start w:val="1"/>
      <w:numFmt w:val="bullet"/>
      <w:lvlText w:val="•"/>
      <w:lvlJc w:val="left"/>
      <w:pPr>
        <w:ind w:left="6140" w:hanging="181"/>
      </w:pPr>
      <w:rPr>
        <w:rFonts w:hint="default"/>
      </w:rPr>
    </w:lvl>
    <w:lvl w:ilvl="7" w:tplc="DF52EFFA">
      <w:start w:val="1"/>
      <w:numFmt w:val="bullet"/>
      <w:lvlText w:val="•"/>
      <w:lvlJc w:val="left"/>
      <w:pPr>
        <w:ind w:left="7090" w:hanging="181"/>
      </w:pPr>
      <w:rPr>
        <w:rFonts w:hint="default"/>
      </w:rPr>
    </w:lvl>
    <w:lvl w:ilvl="8" w:tplc="014AF714">
      <w:start w:val="1"/>
      <w:numFmt w:val="bullet"/>
      <w:lvlText w:val="•"/>
      <w:lvlJc w:val="left"/>
      <w:pPr>
        <w:ind w:left="8040" w:hanging="181"/>
      </w:pPr>
      <w:rPr>
        <w:rFonts w:hint="default"/>
      </w:rPr>
    </w:lvl>
  </w:abstractNum>
  <w:abstractNum w:abstractNumId="31" w15:restartNumberingAfterBreak="0">
    <w:nsid w:val="220B33FE"/>
    <w:multiLevelType w:val="hybridMultilevel"/>
    <w:tmpl w:val="B80AF992"/>
    <w:lvl w:ilvl="0" w:tplc="C0DEC132">
      <w:start w:val="1"/>
      <w:numFmt w:val="bullet"/>
      <w:pStyle w:val="a"/>
      <w:lvlText w:val=""/>
      <w:lvlJc w:val="left"/>
      <w:pPr>
        <w:tabs>
          <w:tab w:val="num" w:pos="1134"/>
        </w:tabs>
        <w:ind w:left="850" w:firstLine="1"/>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67D39A9"/>
    <w:multiLevelType w:val="hybridMultilevel"/>
    <w:tmpl w:val="A002D344"/>
    <w:lvl w:ilvl="0" w:tplc="0C1A000F">
      <w:start w:val="1"/>
      <w:numFmt w:val="decimal"/>
      <w:lvlText w:val="%1."/>
      <w:lvlJc w:val="left"/>
      <w:pPr>
        <w:ind w:left="1146" w:hanging="360"/>
      </w:pPr>
      <w:rPr>
        <w:rFonts w:cs="Times New Roman"/>
      </w:rPr>
    </w:lvl>
    <w:lvl w:ilvl="1" w:tplc="0C1A0019" w:tentative="1">
      <w:start w:val="1"/>
      <w:numFmt w:val="lowerLetter"/>
      <w:lvlText w:val="%2."/>
      <w:lvlJc w:val="left"/>
      <w:pPr>
        <w:ind w:left="1866" w:hanging="360"/>
      </w:pPr>
      <w:rPr>
        <w:rFonts w:cs="Times New Roman"/>
      </w:rPr>
    </w:lvl>
    <w:lvl w:ilvl="2" w:tplc="0C1A001B" w:tentative="1">
      <w:start w:val="1"/>
      <w:numFmt w:val="lowerRoman"/>
      <w:lvlText w:val="%3."/>
      <w:lvlJc w:val="right"/>
      <w:pPr>
        <w:ind w:left="2586" w:hanging="180"/>
      </w:pPr>
      <w:rPr>
        <w:rFonts w:cs="Times New Roman"/>
      </w:rPr>
    </w:lvl>
    <w:lvl w:ilvl="3" w:tplc="0C1A000F" w:tentative="1">
      <w:start w:val="1"/>
      <w:numFmt w:val="decimal"/>
      <w:lvlText w:val="%4."/>
      <w:lvlJc w:val="left"/>
      <w:pPr>
        <w:ind w:left="3306" w:hanging="360"/>
      </w:pPr>
      <w:rPr>
        <w:rFonts w:cs="Times New Roman"/>
      </w:rPr>
    </w:lvl>
    <w:lvl w:ilvl="4" w:tplc="0C1A0019" w:tentative="1">
      <w:start w:val="1"/>
      <w:numFmt w:val="lowerLetter"/>
      <w:lvlText w:val="%5."/>
      <w:lvlJc w:val="left"/>
      <w:pPr>
        <w:ind w:left="4026" w:hanging="360"/>
      </w:pPr>
      <w:rPr>
        <w:rFonts w:cs="Times New Roman"/>
      </w:rPr>
    </w:lvl>
    <w:lvl w:ilvl="5" w:tplc="0C1A001B" w:tentative="1">
      <w:start w:val="1"/>
      <w:numFmt w:val="lowerRoman"/>
      <w:lvlText w:val="%6."/>
      <w:lvlJc w:val="right"/>
      <w:pPr>
        <w:ind w:left="4746" w:hanging="180"/>
      </w:pPr>
      <w:rPr>
        <w:rFonts w:cs="Times New Roman"/>
      </w:rPr>
    </w:lvl>
    <w:lvl w:ilvl="6" w:tplc="0C1A000F" w:tentative="1">
      <w:start w:val="1"/>
      <w:numFmt w:val="decimal"/>
      <w:lvlText w:val="%7."/>
      <w:lvlJc w:val="left"/>
      <w:pPr>
        <w:ind w:left="5466" w:hanging="360"/>
      </w:pPr>
      <w:rPr>
        <w:rFonts w:cs="Times New Roman"/>
      </w:rPr>
    </w:lvl>
    <w:lvl w:ilvl="7" w:tplc="0C1A0019" w:tentative="1">
      <w:start w:val="1"/>
      <w:numFmt w:val="lowerLetter"/>
      <w:lvlText w:val="%8."/>
      <w:lvlJc w:val="left"/>
      <w:pPr>
        <w:ind w:left="6186" w:hanging="360"/>
      </w:pPr>
      <w:rPr>
        <w:rFonts w:cs="Times New Roman"/>
      </w:rPr>
    </w:lvl>
    <w:lvl w:ilvl="8" w:tplc="0C1A001B" w:tentative="1">
      <w:start w:val="1"/>
      <w:numFmt w:val="lowerRoman"/>
      <w:lvlText w:val="%9."/>
      <w:lvlJc w:val="right"/>
      <w:pPr>
        <w:ind w:left="6906" w:hanging="180"/>
      </w:pPr>
      <w:rPr>
        <w:rFonts w:cs="Times New Roman"/>
      </w:rPr>
    </w:lvl>
  </w:abstractNum>
  <w:abstractNum w:abstractNumId="33" w15:restartNumberingAfterBreak="0">
    <w:nsid w:val="2BCB39A3"/>
    <w:multiLevelType w:val="hybridMultilevel"/>
    <w:tmpl w:val="D2F22742"/>
    <w:lvl w:ilvl="0" w:tplc="8B5E3B7E">
      <w:start w:val="7"/>
      <w:numFmt w:val="decimal"/>
      <w:lvlText w:val="%1"/>
      <w:lvlJc w:val="left"/>
      <w:pPr>
        <w:ind w:left="102" w:hanging="121"/>
      </w:pPr>
      <w:rPr>
        <w:rFonts w:ascii="Arial Narrow" w:eastAsia="Times New Roman" w:hAnsi="Arial Narrow" w:cs="Arial Narrow" w:hint="default"/>
        <w:w w:val="109"/>
        <w:sz w:val="19"/>
        <w:szCs w:val="19"/>
      </w:rPr>
    </w:lvl>
    <w:lvl w:ilvl="1" w:tplc="BB44CD70">
      <w:start w:val="1"/>
      <w:numFmt w:val="bullet"/>
      <w:lvlText w:val="•"/>
      <w:lvlJc w:val="left"/>
      <w:pPr>
        <w:ind w:left="1084" w:hanging="121"/>
      </w:pPr>
      <w:rPr>
        <w:rFonts w:hint="default"/>
      </w:rPr>
    </w:lvl>
    <w:lvl w:ilvl="2" w:tplc="EC8C3F0C">
      <w:start w:val="1"/>
      <w:numFmt w:val="bullet"/>
      <w:lvlText w:val="•"/>
      <w:lvlJc w:val="left"/>
      <w:pPr>
        <w:ind w:left="2068" w:hanging="121"/>
      </w:pPr>
      <w:rPr>
        <w:rFonts w:hint="default"/>
      </w:rPr>
    </w:lvl>
    <w:lvl w:ilvl="3" w:tplc="16A88578">
      <w:start w:val="1"/>
      <w:numFmt w:val="bullet"/>
      <w:lvlText w:val="•"/>
      <w:lvlJc w:val="left"/>
      <w:pPr>
        <w:ind w:left="3052" w:hanging="121"/>
      </w:pPr>
      <w:rPr>
        <w:rFonts w:hint="default"/>
      </w:rPr>
    </w:lvl>
    <w:lvl w:ilvl="4" w:tplc="B89E0220">
      <w:start w:val="1"/>
      <w:numFmt w:val="bullet"/>
      <w:lvlText w:val="•"/>
      <w:lvlJc w:val="left"/>
      <w:pPr>
        <w:ind w:left="4036" w:hanging="121"/>
      </w:pPr>
      <w:rPr>
        <w:rFonts w:hint="default"/>
      </w:rPr>
    </w:lvl>
    <w:lvl w:ilvl="5" w:tplc="DE948CC0">
      <w:start w:val="1"/>
      <w:numFmt w:val="bullet"/>
      <w:lvlText w:val="•"/>
      <w:lvlJc w:val="left"/>
      <w:pPr>
        <w:ind w:left="5020" w:hanging="121"/>
      </w:pPr>
      <w:rPr>
        <w:rFonts w:hint="default"/>
      </w:rPr>
    </w:lvl>
    <w:lvl w:ilvl="6" w:tplc="24D45820">
      <w:start w:val="1"/>
      <w:numFmt w:val="bullet"/>
      <w:lvlText w:val="•"/>
      <w:lvlJc w:val="left"/>
      <w:pPr>
        <w:ind w:left="6004" w:hanging="121"/>
      </w:pPr>
      <w:rPr>
        <w:rFonts w:hint="default"/>
      </w:rPr>
    </w:lvl>
    <w:lvl w:ilvl="7" w:tplc="58BE0134">
      <w:start w:val="1"/>
      <w:numFmt w:val="bullet"/>
      <w:lvlText w:val="•"/>
      <w:lvlJc w:val="left"/>
      <w:pPr>
        <w:ind w:left="6988" w:hanging="121"/>
      </w:pPr>
      <w:rPr>
        <w:rFonts w:hint="default"/>
      </w:rPr>
    </w:lvl>
    <w:lvl w:ilvl="8" w:tplc="73948CC4">
      <w:start w:val="1"/>
      <w:numFmt w:val="bullet"/>
      <w:lvlText w:val="•"/>
      <w:lvlJc w:val="left"/>
      <w:pPr>
        <w:ind w:left="7972" w:hanging="121"/>
      </w:pPr>
      <w:rPr>
        <w:rFonts w:hint="default"/>
      </w:rPr>
    </w:lvl>
  </w:abstractNum>
  <w:abstractNum w:abstractNumId="34" w15:restartNumberingAfterBreak="0">
    <w:nsid w:val="34DD4CD1"/>
    <w:multiLevelType w:val="hybridMultilevel"/>
    <w:tmpl w:val="5A689B68"/>
    <w:lvl w:ilvl="0" w:tplc="6CD22C3C">
      <w:start w:val="1"/>
      <w:numFmt w:val="decimal"/>
      <w:lvlText w:val="%1."/>
      <w:lvlJc w:val="left"/>
      <w:pPr>
        <w:ind w:left="102" w:hanging="197"/>
      </w:pPr>
      <w:rPr>
        <w:rFonts w:ascii="Arial Narrow" w:eastAsia="Times New Roman" w:hAnsi="Arial Narrow" w:cs="Arial Narrow" w:hint="default"/>
        <w:spacing w:val="-11"/>
        <w:w w:val="109"/>
        <w:sz w:val="19"/>
        <w:szCs w:val="19"/>
      </w:rPr>
    </w:lvl>
    <w:lvl w:ilvl="1" w:tplc="6134994A">
      <w:start w:val="1"/>
      <w:numFmt w:val="bullet"/>
      <w:lvlText w:val="•"/>
      <w:lvlJc w:val="left"/>
      <w:pPr>
        <w:ind w:left="1084" w:hanging="197"/>
      </w:pPr>
      <w:rPr>
        <w:rFonts w:hint="default"/>
      </w:rPr>
    </w:lvl>
    <w:lvl w:ilvl="2" w:tplc="45EA7F20">
      <w:start w:val="1"/>
      <w:numFmt w:val="bullet"/>
      <w:lvlText w:val="•"/>
      <w:lvlJc w:val="left"/>
      <w:pPr>
        <w:ind w:left="2068" w:hanging="197"/>
      </w:pPr>
      <w:rPr>
        <w:rFonts w:hint="default"/>
      </w:rPr>
    </w:lvl>
    <w:lvl w:ilvl="3" w:tplc="607E1FFA">
      <w:start w:val="1"/>
      <w:numFmt w:val="bullet"/>
      <w:lvlText w:val="•"/>
      <w:lvlJc w:val="left"/>
      <w:pPr>
        <w:ind w:left="3052" w:hanging="197"/>
      </w:pPr>
      <w:rPr>
        <w:rFonts w:hint="default"/>
      </w:rPr>
    </w:lvl>
    <w:lvl w:ilvl="4" w:tplc="30DEFD60">
      <w:start w:val="1"/>
      <w:numFmt w:val="bullet"/>
      <w:lvlText w:val="•"/>
      <w:lvlJc w:val="left"/>
      <w:pPr>
        <w:ind w:left="4036" w:hanging="197"/>
      </w:pPr>
      <w:rPr>
        <w:rFonts w:hint="default"/>
      </w:rPr>
    </w:lvl>
    <w:lvl w:ilvl="5" w:tplc="07D495C2">
      <w:start w:val="1"/>
      <w:numFmt w:val="bullet"/>
      <w:lvlText w:val="•"/>
      <w:lvlJc w:val="left"/>
      <w:pPr>
        <w:ind w:left="5020" w:hanging="197"/>
      </w:pPr>
      <w:rPr>
        <w:rFonts w:hint="default"/>
      </w:rPr>
    </w:lvl>
    <w:lvl w:ilvl="6" w:tplc="CC0A1B04">
      <w:start w:val="1"/>
      <w:numFmt w:val="bullet"/>
      <w:lvlText w:val="•"/>
      <w:lvlJc w:val="left"/>
      <w:pPr>
        <w:ind w:left="6004" w:hanging="197"/>
      </w:pPr>
      <w:rPr>
        <w:rFonts w:hint="default"/>
      </w:rPr>
    </w:lvl>
    <w:lvl w:ilvl="7" w:tplc="E1528B82">
      <w:start w:val="1"/>
      <w:numFmt w:val="bullet"/>
      <w:lvlText w:val="•"/>
      <w:lvlJc w:val="left"/>
      <w:pPr>
        <w:ind w:left="6988" w:hanging="197"/>
      </w:pPr>
      <w:rPr>
        <w:rFonts w:hint="default"/>
      </w:rPr>
    </w:lvl>
    <w:lvl w:ilvl="8" w:tplc="728E2F38">
      <w:start w:val="1"/>
      <w:numFmt w:val="bullet"/>
      <w:lvlText w:val="•"/>
      <w:lvlJc w:val="left"/>
      <w:pPr>
        <w:ind w:left="7972" w:hanging="197"/>
      </w:pPr>
      <w:rPr>
        <w:rFonts w:hint="default"/>
      </w:rPr>
    </w:lvl>
  </w:abstractNum>
  <w:abstractNum w:abstractNumId="35" w15:restartNumberingAfterBreak="0">
    <w:nsid w:val="366A3612"/>
    <w:multiLevelType w:val="hybridMultilevel"/>
    <w:tmpl w:val="37BED8F2"/>
    <w:lvl w:ilvl="0" w:tplc="5C1281AE">
      <w:start w:val="1"/>
      <w:numFmt w:val="bullet"/>
      <w:lvlText w:val="-"/>
      <w:lvlJc w:val="left"/>
      <w:pPr>
        <w:ind w:left="102" w:hanging="97"/>
      </w:pPr>
      <w:rPr>
        <w:rFonts w:ascii="Arial Narrow" w:eastAsia="Times New Roman" w:hAnsi="Arial Narrow" w:hint="default"/>
        <w:w w:val="109"/>
        <w:sz w:val="19"/>
      </w:rPr>
    </w:lvl>
    <w:lvl w:ilvl="1" w:tplc="79CAD9BA">
      <w:start w:val="1"/>
      <w:numFmt w:val="bullet"/>
      <w:lvlText w:val="•"/>
      <w:lvlJc w:val="left"/>
      <w:pPr>
        <w:ind w:left="1084" w:hanging="97"/>
      </w:pPr>
      <w:rPr>
        <w:rFonts w:hint="default"/>
      </w:rPr>
    </w:lvl>
    <w:lvl w:ilvl="2" w:tplc="6636917C">
      <w:start w:val="1"/>
      <w:numFmt w:val="bullet"/>
      <w:lvlText w:val="•"/>
      <w:lvlJc w:val="left"/>
      <w:pPr>
        <w:ind w:left="2068" w:hanging="97"/>
      </w:pPr>
      <w:rPr>
        <w:rFonts w:hint="default"/>
      </w:rPr>
    </w:lvl>
    <w:lvl w:ilvl="3" w:tplc="A748E500">
      <w:start w:val="1"/>
      <w:numFmt w:val="bullet"/>
      <w:lvlText w:val="•"/>
      <w:lvlJc w:val="left"/>
      <w:pPr>
        <w:ind w:left="3052" w:hanging="97"/>
      </w:pPr>
      <w:rPr>
        <w:rFonts w:hint="default"/>
      </w:rPr>
    </w:lvl>
    <w:lvl w:ilvl="4" w:tplc="DADE1A3E">
      <w:start w:val="1"/>
      <w:numFmt w:val="bullet"/>
      <w:lvlText w:val="•"/>
      <w:lvlJc w:val="left"/>
      <w:pPr>
        <w:ind w:left="4036" w:hanging="97"/>
      </w:pPr>
      <w:rPr>
        <w:rFonts w:hint="default"/>
      </w:rPr>
    </w:lvl>
    <w:lvl w:ilvl="5" w:tplc="03FAE27C">
      <w:start w:val="1"/>
      <w:numFmt w:val="bullet"/>
      <w:lvlText w:val="•"/>
      <w:lvlJc w:val="left"/>
      <w:pPr>
        <w:ind w:left="5020" w:hanging="97"/>
      </w:pPr>
      <w:rPr>
        <w:rFonts w:hint="default"/>
      </w:rPr>
    </w:lvl>
    <w:lvl w:ilvl="6" w:tplc="3112FD76">
      <w:start w:val="1"/>
      <w:numFmt w:val="bullet"/>
      <w:lvlText w:val="•"/>
      <w:lvlJc w:val="left"/>
      <w:pPr>
        <w:ind w:left="6004" w:hanging="97"/>
      </w:pPr>
      <w:rPr>
        <w:rFonts w:hint="default"/>
      </w:rPr>
    </w:lvl>
    <w:lvl w:ilvl="7" w:tplc="23783E32">
      <w:start w:val="1"/>
      <w:numFmt w:val="bullet"/>
      <w:lvlText w:val="•"/>
      <w:lvlJc w:val="left"/>
      <w:pPr>
        <w:ind w:left="6988" w:hanging="97"/>
      </w:pPr>
      <w:rPr>
        <w:rFonts w:hint="default"/>
      </w:rPr>
    </w:lvl>
    <w:lvl w:ilvl="8" w:tplc="6256D376">
      <w:start w:val="1"/>
      <w:numFmt w:val="bullet"/>
      <w:lvlText w:val="•"/>
      <w:lvlJc w:val="left"/>
      <w:pPr>
        <w:ind w:left="7972" w:hanging="97"/>
      </w:pPr>
      <w:rPr>
        <w:rFonts w:hint="default"/>
      </w:rPr>
    </w:lvl>
  </w:abstractNum>
  <w:abstractNum w:abstractNumId="36" w15:restartNumberingAfterBreak="0">
    <w:nsid w:val="3BCE0034"/>
    <w:multiLevelType w:val="hybridMultilevel"/>
    <w:tmpl w:val="0C383F4A"/>
    <w:lvl w:ilvl="0" w:tplc="454AAB6A">
      <w:start w:val="1"/>
      <w:numFmt w:val="decimal"/>
      <w:lvlText w:val="%1."/>
      <w:lvlJc w:val="left"/>
      <w:pPr>
        <w:ind w:left="102" w:hanging="181"/>
      </w:pPr>
      <w:rPr>
        <w:rFonts w:ascii="Arial Narrow" w:eastAsia="Times New Roman" w:hAnsi="Arial Narrow" w:cs="Arial Narrow" w:hint="default"/>
        <w:spacing w:val="-11"/>
        <w:w w:val="109"/>
        <w:sz w:val="19"/>
        <w:szCs w:val="19"/>
      </w:rPr>
    </w:lvl>
    <w:lvl w:ilvl="1" w:tplc="913049E8">
      <w:start w:val="1"/>
      <w:numFmt w:val="bullet"/>
      <w:lvlText w:val="•"/>
      <w:lvlJc w:val="left"/>
      <w:pPr>
        <w:ind w:left="1086" w:hanging="181"/>
      </w:pPr>
      <w:rPr>
        <w:rFonts w:hint="default"/>
      </w:rPr>
    </w:lvl>
    <w:lvl w:ilvl="2" w:tplc="A2E0D484">
      <w:start w:val="1"/>
      <w:numFmt w:val="bullet"/>
      <w:lvlText w:val="•"/>
      <w:lvlJc w:val="left"/>
      <w:pPr>
        <w:ind w:left="2072" w:hanging="181"/>
      </w:pPr>
      <w:rPr>
        <w:rFonts w:hint="default"/>
      </w:rPr>
    </w:lvl>
    <w:lvl w:ilvl="3" w:tplc="76808AC8">
      <w:start w:val="1"/>
      <w:numFmt w:val="bullet"/>
      <w:lvlText w:val="•"/>
      <w:lvlJc w:val="left"/>
      <w:pPr>
        <w:ind w:left="3058" w:hanging="181"/>
      </w:pPr>
      <w:rPr>
        <w:rFonts w:hint="default"/>
      </w:rPr>
    </w:lvl>
    <w:lvl w:ilvl="4" w:tplc="9FB0A51A">
      <w:start w:val="1"/>
      <w:numFmt w:val="bullet"/>
      <w:lvlText w:val="•"/>
      <w:lvlJc w:val="left"/>
      <w:pPr>
        <w:ind w:left="4044" w:hanging="181"/>
      </w:pPr>
      <w:rPr>
        <w:rFonts w:hint="default"/>
      </w:rPr>
    </w:lvl>
    <w:lvl w:ilvl="5" w:tplc="53347CFC">
      <w:start w:val="1"/>
      <w:numFmt w:val="bullet"/>
      <w:lvlText w:val="•"/>
      <w:lvlJc w:val="left"/>
      <w:pPr>
        <w:ind w:left="5030" w:hanging="181"/>
      </w:pPr>
      <w:rPr>
        <w:rFonts w:hint="default"/>
      </w:rPr>
    </w:lvl>
    <w:lvl w:ilvl="6" w:tplc="6950C302">
      <w:start w:val="1"/>
      <w:numFmt w:val="bullet"/>
      <w:lvlText w:val="•"/>
      <w:lvlJc w:val="left"/>
      <w:pPr>
        <w:ind w:left="6016" w:hanging="181"/>
      </w:pPr>
      <w:rPr>
        <w:rFonts w:hint="default"/>
      </w:rPr>
    </w:lvl>
    <w:lvl w:ilvl="7" w:tplc="A1B6521E">
      <w:start w:val="1"/>
      <w:numFmt w:val="bullet"/>
      <w:lvlText w:val="•"/>
      <w:lvlJc w:val="left"/>
      <w:pPr>
        <w:ind w:left="7002" w:hanging="181"/>
      </w:pPr>
      <w:rPr>
        <w:rFonts w:hint="default"/>
      </w:rPr>
    </w:lvl>
    <w:lvl w:ilvl="8" w:tplc="B702411E">
      <w:start w:val="1"/>
      <w:numFmt w:val="bullet"/>
      <w:lvlText w:val="•"/>
      <w:lvlJc w:val="left"/>
      <w:pPr>
        <w:ind w:left="7988" w:hanging="181"/>
      </w:pPr>
      <w:rPr>
        <w:rFonts w:hint="default"/>
      </w:rPr>
    </w:lvl>
  </w:abstractNum>
  <w:abstractNum w:abstractNumId="37" w15:restartNumberingAfterBreak="0">
    <w:nsid w:val="454352F7"/>
    <w:multiLevelType w:val="hybridMultilevel"/>
    <w:tmpl w:val="3FEA581C"/>
    <w:lvl w:ilvl="0" w:tplc="B80C1BE4">
      <w:start w:val="1"/>
      <w:numFmt w:val="decimal"/>
      <w:lvlText w:val="%1."/>
      <w:lvlJc w:val="left"/>
      <w:pPr>
        <w:ind w:left="258" w:hanging="181"/>
      </w:pPr>
      <w:rPr>
        <w:rFonts w:ascii="Arial Narrow" w:eastAsia="Times New Roman" w:hAnsi="Arial Narrow" w:cs="Arial Narrow" w:hint="default"/>
        <w:spacing w:val="-11"/>
        <w:w w:val="109"/>
        <w:sz w:val="19"/>
        <w:szCs w:val="19"/>
      </w:rPr>
    </w:lvl>
    <w:lvl w:ilvl="1" w:tplc="5CB29D04">
      <w:start w:val="1"/>
      <w:numFmt w:val="bullet"/>
      <w:lvlText w:val="•"/>
      <w:lvlJc w:val="left"/>
      <w:pPr>
        <w:ind w:left="1230" w:hanging="181"/>
      </w:pPr>
      <w:rPr>
        <w:rFonts w:hint="default"/>
      </w:rPr>
    </w:lvl>
    <w:lvl w:ilvl="2" w:tplc="0A6051D6">
      <w:start w:val="1"/>
      <w:numFmt w:val="bullet"/>
      <w:lvlText w:val="•"/>
      <w:lvlJc w:val="left"/>
      <w:pPr>
        <w:ind w:left="2200" w:hanging="181"/>
      </w:pPr>
      <w:rPr>
        <w:rFonts w:hint="default"/>
      </w:rPr>
    </w:lvl>
    <w:lvl w:ilvl="3" w:tplc="FBE8B95E">
      <w:start w:val="1"/>
      <w:numFmt w:val="bullet"/>
      <w:lvlText w:val="•"/>
      <w:lvlJc w:val="left"/>
      <w:pPr>
        <w:ind w:left="3170" w:hanging="181"/>
      </w:pPr>
      <w:rPr>
        <w:rFonts w:hint="default"/>
      </w:rPr>
    </w:lvl>
    <w:lvl w:ilvl="4" w:tplc="CBB0D8F4">
      <w:start w:val="1"/>
      <w:numFmt w:val="bullet"/>
      <w:lvlText w:val="•"/>
      <w:lvlJc w:val="left"/>
      <w:pPr>
        <w:ind w:left="4140" w:hanging="181"/>
      </w:pPr>
      <w:rPr>
        <w:rFonts w:hint="default"/>
      </w:rPr>
    </w:lvl>
    <w:lvl w:ilvl="5" w:tplc="A738B530">
      <w:start w:val="1"/>
      <w:numFmt w:val="bullet"/>
      <w:lvlText w:val="•"/>
      <w:lvlJc w:val="left"/>
      <w:pPr>
        <w:ind w:left="5110" w:hanging="181"/>
      </w:pPr>
      <w:rPr>
        <w:rFonts w:hint="default"/>
      </w:rPr>
    </w:lvl>
    <w:lvl w:ilvl="6" w:tplc="7E004B10">
      <w:start w:val="1"/>
      <w:numFmt w:val="bullet"/>
      <w:lvlText w:val="•"/>
      <w:lvlJc w:val="left"/>
      <w:pPr>
        <w:ind w:left="6080" w:hanging="181"/>
      </w:pPr>
      <w:rPr>
        <w:rFonts w:hint="default"/>
      </w:rPr>
    </w:lvl>
    <w:lvl w:ilvl="7" w:tplc="2B5E44E0">
      <w:start w:val="1"/>
      <w:numFmt w:val="bullet"/>
      <w:lvlText w:val="•"/>
      <w:lvlJc w:val="left"/>
      <w:pPr>
        <w:ind w:left="7050" w:hanging="181"/>
      </w:pPr>
      <w:rPr>
        <w:rFonts w:hint="default"/>
      </w:rPr>
    </w:lvl>
    <w:lvl w:ilvl="8" w:tplc="C23286C4">
      <w:start w:val="1"/>
      <w:numFmt w:val="bullet"/>
      <w:lvlText w:val="•"/>
      <w:lvlJc w:val="left"/>
      <w:pPr>
        <w:ind w:left="8020" w:hanging="181"/>
      </w:pPr>
      <w:rPr>
        <w:rFonts w:hint="default"/>
      </w:rPr>
    </w:lvl>
  </w:abstractNum>
  <w:abstractNum w:abstractNumId="38" w15:restartNumberingAfterBreak="0">
    <w:nsid w:val="53081444"/>
    <w:multiLevelType w:val="hybridMultilevel"/>
    <w:tmpl w:val="6DF025E0"/>
    <w:lvl w:ilvl="0" w:tplc="8A9AC912">
      <w:start w:val="1"/>
      <w:numFmt w:val="decimal"/>
      <w:lvlText w:val="%1."/>
      <w:lvlJc w:val="left"/>
      <w:pPr>
        <w:ind w:left="102" w:hanging="181"/>
      </w:pPr>
      <w:rPr>
        <w:rFonts w:ascii="Arial Narrow" w:eastAsia="Times New Roman" w:hAnsi="Arial Narrow" w:cs="Arial Narrow" w:hint="default"/>
        <w:spacing w:val="-11"/>
        <w:w w:val="109"/>
        <w:sz w:val="19"/>
        <w:szCs w:val="19"/>
      </w:rPr>
    </w:lvl>
    <w:lvl w:ilvl="1" w:tplc="5F5EEC44">
      <w:start w:val="1"/>
      <w:numFmt w:val="bullet"/>
      <w:lvlText w:val="•"/>
      <w:lvlJc w:val="left"/>
      <w:pPr>
        <w:ind w:left="1086" w:hanging="181"/>
      </w:pPr>
      <w:rPr>
        <w:rFonts w:hint="default"/>
      </w:rPr>
    </w:lvl>
    <w:lvl w:ilvl="2" w:tplc="712641EA">
      <w:start w:val="1"/>
      <w:numFmt w:val="bullet"/>
      <w:lvlText w:val="•"/>
      <w:lvlJc w:val="left"/>
      <w:pPr>
        <w:ind w:left="2072" w:hanging="181"/>
      </w:pPr>
      <w:rPr>
        <w:rFonts w:hint="default"/>
      </w:rPr>
    </w:lvl>
    <w:lvl w:ilvl="3" w:tplc="1BBC42B6">
      <w:start w:val="1"/>
      <w:numFmt w:val="bullet"/>
      <w:lvlText w:val="•"/>
      <w:lvlJc w:val="left"/>
      <w:pPr>
        <w:ind w:left="3058" w:hanging="181"/>
      </w:pPr>
      <w:rPr>
        <w:rFonts w:hint="default"/>
      </w:rPr>
    </w:lvl>
    <w:lvl w:ilvl="4" w:tplc="B0A665BE">
      <w:start w:val="1"/>
      <w:numFmt w:val="bullet"/>
      <w:lvlText w:val="•"/>
      <w:lvlJc w:val="left"/>
      <w:pPr>
        <w:ind w:left="4044" w:hanging="181"/>
      </w:pPr>
      <w:rPr>
        <w:rFonts w:hint="default"/>
      </w:rPr>
    </w:lvl>
    <w:lvl w:ilvl="5" w:tplc="B65EAB9A">
      <w:start w:val="1"/>
      <w:numFmt w:val="bullet"/>
      <w:lvlText w:val="•"/>
      <w:lvlJc w:val="left"/>
      <w:pPr>
        <w:ind w:left="5030" w:hanging="181"/>
      </w:pPr>
      <w:rPr>
        <w:rFonts w:hint="default"/>
      </w:rPr>
    </w:lvl>
    <w:lvl w:ilvl="6" w:tplc="B62C4662">
      <w:start w:val="1"/>
      <w:numFmt w:val="bullet"/>
      <w:lvlText w:val="•"/>
      <w:lvlJc w:val="left"/>
      <w:pPr>
        <w:ind w:left="6016" w:hanging="181"/>
      </w:pPr>
      <w:rPr>
        <w:rFonts w:hint="default"/>
      </w:rPr>
    </w:lvl>
    <w:lvl w:ilvl="7" w:tplc="74C05E6A">
      <w:start w:val="1"/>
      <w:numFmt w:val="bullet"/>
      <w:lvlText w:val="•"/>
      <w:lvlJc w:val="left"/>
      <w:pPr>
        <w:ind w:left="7002" w:hanging="181"/>
      </w:pPr>
      <w:rPr>
        <w:rFonts w:hint="default"/>
      </w:rPr>
    </w:lvl>
    <w:lvl w:ilvl="8" w:tplc="815E7CE8">
      <w:start w:val="1"/>
      <w:numFmt w:val="bullet"/>
      <w:lvlText w:val="•"/>
      <w:lvlJc w:val="left"/>
      <w:pPr>
        <w:ind w:left="7988" w:hanging="181"/>
      </w:pPr>
      <w:rPr>
        <w:rFonts w:hint="default"/>
      </w:rPr>
    </w:lvl>
  </w:abstractNum>
  <w:abstractNum w:abstractNumId="39" w15:restartNumberingAfterBreak="0">
    <w:nsid w:val="56984448"/>
    <w:multiLevelType w:val="hybridMultilevel"/>
    <w:tmpl w:val="6638D820"/>
    <w:lvl w:ilvl="0" w:tplc="FD4E57DE">
      <w:start w:val="1"/>
      <w:numFmt w:val="decimal"/>
      <w:lvlText w:val="%1."/>
      <w:lvlJc w:val="left"/>
      <w:pPr>
        <w:ind w:left="102" w:hanging="187"/>
      </w:pPr>
      <w:rPr>
        <w:rFonts w:ascii="Arial Narrow" w:eastAsia="Times New Roman" w:hAnsi="Arial Narrow" w:cs="Arial Narrow" w:hint="default"/>
        <w:spacing w:val="-11"/>
        <w:w w:val="109"/>
        <w:sz w:val="19"/>
        <w:szCs w:val="19"/>
      </w:rPr>
    </w:lvl>
    <w:lvl w:ilvl="1" w:tplc="7BDACA9A">
      <w:start w:val="1"/>
      <w:numFmt w:val="bullet"/>
      <w:lvlText w:val="•"/>
      <w:lvlJc w:val="left"/>
      <w:pPr>
        <w:ind w:left="1086" w:hanging="187"/>
      </w:pPr>
      <w:rPr>
        <w:rFonts w:hint="default"/>
      </w:rPr>
    </w:lvl>
    <w:lvl w:ilvl="2" w:tplc="0D5AB45A">
      <w:start w:val="1"/>
      <w:numFmt w:val="bullet"/>
      <w:lvlText w:val="•"/>
      <w:lvlJc w:val="left"/>
      <w:pPr>
        <w:ind w:left="2072" w:hanging="187"/>
      </w:pPr>
      <w:rPr>
        <w:rFonts w:hint="default"/>
      </w:rPr>
    </w:lvl>
    <w:lvl w:ilvl="3" w:tplc="86B8CF48">
      <w:start w:val="1"/>
      <w:numFmt w:val="bullet"/>
      <w:lvlText w:val="•"/>
      <w:lvlJc w:val="left"/>
      <w:pPr>
        <w:ind w:left="3058" w:hanging="187"/>
      </w:pPr>
      <w:rPr>
        <w:rFonts w:hint="default"/>
      </w:rPr>
    </w:lvl>
    <w:lvl w:ilvl="4" w:tplc="A79CA4D6">
      <w:start w:val="1"/>
      <w:numFmt w:val="bullet"/>
      <w:lvlText w:val="•"/>
      <w:lvlJc w:val="left"/>
      <w:pPr>
        <w:ind w:left="4044" w:hanging="187"/>
      </w:pPr>
      <w:rPr>
        <w:rFonts w:hint="default"/>
      </w:rPr>
    </w:lvl>
    <w:lvl w:ilvl="5" w:tplc="462EAD42">
      <w:start w:val="1"/>
      <w:numFmt w:val="bullet"/>
      <w:lvlText w:val="•"/>
      <w:lvlJc w:val="left"/>
      <w:pPr>
        <w:ind w:left="5030" w:hanging="187"/>
      </w:pPr>
      <w:rPr>
        <w:rFonts w:hint="default"/>
      </w:rPr>
    </w:lvl>
    <w:lvl w:ilvl="6" w:tplc="548E63A4">
      <w:start w:val="1"/>
      <w:numFmt w:val="bullet"/>
      <w:lvlText w:val="•"/>
      <w:lvlJc w:val="left"/>
      <w:pPr>
        <w:ind w:left="6016" w:hanging="187"/>
      </w:pPr>
      <w:rPr>
        <w:rFonts w:hint="default"/>
      </w:rPr>
    </w:lvl>
    <w:lvl w:ilvl="7" w:tplc="06EE51F0">
      <w:start w:val="1"/>
      <w:numFmt w:val="bullet"/>
      <w:lvlText w:val="•"/>
      <w:lvlJc w:val="left"/>
      <w:pPr>
        <w:ind w:left="7002" w:hanging="187"/>
      </w:pPr>
      <w:rPr>
        <w:rFonts w:hint="default"/>
      </w:rPr>
    </w:lvl>
    <w:lvl w:ilvl="8" w:tplc="BC9AE166">
      <w:start w:val="1"/>
      <w:numFmt w:val="bullet"/>
      <w:lvlText w:val="•"/>
      <w:lvlJc w:val="left"/>
      <w:pPr>
        <w:ind w:left="7988" w:hanging="187"/>
      </w:pPr>
      <w:rPr>
        <w:rFonts w:hint="default"/>
      </w:rPr>
    </w:lvl>
  </w:abstractNum>
  <w:abstractNum w:abstractNumId="40" w15:restartNumberingAfterBreak="0">
    <w:nsid w:val="581D22B1"/>
    <w:multiLevelType w:val="hybridMultilevel"/>
    <w:tmpl w:val="28C4601A"/>
    <w:name w:val="WW8Num11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B4E143E"/>
    <w:multiLevelType w:val="hybridMultilevel"/>
    <w:tmpl w:val="8D6AA4E0"/>
    <w:lvl w:ilvl="0" w:tplc="C63C5F84">
      <w:start w:val="1"/>
      <w:numFmt w:val="decimal"/>
      <w:lvlText w:val="%1."/>
      <w:lvlJc w:val="left"/>
      <w:pPr>
        <w:ind w:left="438" w:hanging="181"/>
      </w:pPr>
      <w:rPr>
        <w:rFonts w:ascii="Arial Narrow" w:eastAsia="Times New Roman" w:hAnsi="Arial Narrow" w:cs="Arial Narrow" w:hint="default"/>
        <w:spacing w:val="-11"/>
        <w:w w:val="109"/>
        <w:sz w:val="19"/>
        <w:szCs w:val="19"/>
      </w:rPr>
    </w:lvl>
    <w:lvl w:ilvl="1" w:tplc="9DE02038">
      <w:start w:val="1"/>
      <w:numFmt w:val="bullet"/>
      <w:lvlText w:val="•"/>
      <w:lvlJc w:val="left"/>
      <w:pPr>
        <w:ind w:left="1390" w:hanging="181"/>
      </w:pPr>
      <w:rPr>
        <w:rFonts w:hint="default"/>
      </w:rPr>
    </w:lvl>
    <w:lvl w:ilvl="2" w:tplc="4D6A4774">
      <w:start w:val="1"/>
      <w:numFmt w:val="bullet"/>
      <w:lvlText w:val="•"/>
      <w:lvlJc w:val="left"/>
      <w:pPr>
        <w:ind w:left="2340" w:hanging="181"/>
      </w:pPr>
      <w:rPr>
        <w:rFonts w:hint="default"/>
      </w:rPr>
    </w:lvl>
    <w:lvl w:ilvl="3" w:tplc="B48E193A">
      <w:start w:val="1"/>
      <w:numFmt w:val="bullet"/>
      <w:lvlText w:val="•"/>
      <w:lvlJc w:val="left"/>
      <w:pPr>
        <w:ind w:left="3290" w:hanging="181"/>
      </w:pPr>
      <w:rPr>
        <w:rFonts w:hint="default"/>
      </w:rPr>
    </w:lvl>
    <w:lvl w:ilvl="4" w:tplc="156E61F0">
      <w:start w:val="1"/>
      <w:numFmt w:val="bullet"/>
      <w:lvlText w:val="•"/>
      <w:lvlJc w:val="left"/>
      <w:pPr>
        <w:ind w:left="4240" w:hanging="181"/>
      </w:pPr>
      <w:rPr>
        <w:rFonts w:hint="default"/>
      </w:rPr>
    </w:lvl>
    <w:lvl w:ilvl="5" w:tplc="B7CA6F42">
      <w:start w:val="1"/>
      <w:numFmt w:val="bullet"/>
      <w:lvlText w:val="•"/>
      <w:lvlJc w:val="left"/>
      <w:pPr>
        <w:ind w:left="5190" w:hanging="181"/>
      </w:pPr>
      <w:rPr>
        <w:rFonts w:hint="default"/>
      </w:rPr>
    </w:lvl>
    <w:lvl w:ilvl="6" w:tplc="9EBE6848">
      <w:start w:val="1"/>
      <w:numFmt w:val="bullet"/>
      <w:lvlText w:val="•"/>
      <w:lvlJc w:val="left"/>
      <w:pPr>
        <w:ind w:left="6140" w:hanging="181"/>
      </w:pPr>
      <w:rPr>
        <w:rFonts w:hint="default"/>
      </w:rPr>
    </w:lvl>
    <w:lvl w:ilvl="7" w:tplc="1248D366">
      <w:start w:val="1"/>
      <w:numFmt w:val="bullet"/>
      <w:lvlText w:val="•"/>
      <w:lvlJc w:val="left"/>
      <w:pPr>
        <w:ind w:left="7090" w:hanging="181"/>
      </w:pPr>
      <w:rPr>
        <w:rFonts w:hint="default"/>
      </w:rPr>
    </w:lvl>
    <w:lvl w:ilvl="8" w:tplc="88E07284">
      <w:start w:val="1"/>
      <w:numFmt w:val="bullet"/>
      <w:lvlText w:val="•"/>
      <w:lvlJc w:val="left"/>
      <w:pPr>
        <w:ind w:left="8040" w:hanging="181"/>
      </w:pPr>
      <w:rPr>
        <w:rFonts w:hint="default"/>
      </w:rPr>
    </w:lvl>
  </w:abstractNum>
  <w:abstractNum w:abstractNumId="42" w15:restartNumberingAfterBreak="0">
    <w:nsid w:val="6600665F"/>
    <w:multiLevelType w:val="hybridMultilevel"/>
    <w:tmpl w:val="4E5A4174"/>
    <w:lvl w:ilvl="0" w:tplc="8FFE8568">
      <w:start w:val="1"/>
      <w:numFmt w:val="decimal"/>
      <w:lvlText w:val="%1."/>
      <w:lvlJc w:val="right"/>
      <w:pPr>
        <w:ind w:left="102" w:hanging="181"/>
      </w:pPr>
      <w:rPr>
        <w:rFonts w:ascii="Arial Narrow" w:eastAsia="Times New Roman" w:hAnsi="Arial Narrow" w:cs="Arial Narrow" w:hint="default"/>
        <w:spacing w:val="-11"/>
        <w:w w:val="109"/>
        <w:sz w:val="19"/>
        <w:szCs w:val="19"/>
      </w:rPr>
    </w:lvl>
    <w:lvl w:ilvl="1" w:tplc="0D06EE18">
      <w:start w:val="1"/>
      <w:numFmt w:val="bullet"/>
      <w:lvlText w:val="•"/>
      <w:lvlJc w:val="left"/>
      <w:pPr>
        <w:ind w:left="1084" w:hanging="181"/>
      </w:pPr>
      <w:rPr>
        <w:rFonts w:hint="default"/>
      </w:rPr>
    </w:lvl>
    <w:lvl w:ilvl="2" w:tplc="AB36E37E">
      <w:start w:val="1"/>
      <w:numFmt w:val="bullet"/>
      <w:lvlText w:val="•"/>
      <w:lvlJc w:val="left"/>
      <w:pPr>
        <w:ind w:left="2068" w:hanging="181"/>
      </w:pPr>
      <w:rPr>
        <w:rFonts w:hint="default"/>
      </w:rPr>
    </w:lvl>
    <w:lvl w:ilvl="3" w:tplc="0F220818">
      <w:start w:val="1"/>
      <w:numFmt w:val="bullet"/>
      <w:lvlText w:val="•"/>
      <w:lvlJc w:val="left"/>
      <w:pPr>
        <w:ind w:left="3052" w:hanging="181"/>
      </w:pPr>
      <w:rPr>
        <w:rFonts w:hint="default"/>
      </w:rPr>
    </w:lvl>
    <w:lvl w:ilvl="4" w:tplc="DBF60852">
      <w:start w:val="1"/>
      <w:numFmt w:val="bullet"/>
      <w:lvlText w:val="•"/>
      <w:lvlJc w:val="left"/>
      <w:pPr>
        <w:ind w:left="4036" w:hanging="181"/>
      </w:pPr>
      <w:rPr>
        <w:rFonts w:hint="default"/>
      </w:rPr>
    </w:lvl>
    <w:lvl w:ilvl="5" w:tplc="933A7B3A">
      <w:start w:val="1"/>
      <w:numFmt w:val="bullet"/>
      <w:lvlText w:val="•"/>
      <w:lvlJc w:val="left"/>
      <w:pPr>
        <w:ind w:left="5020" w:hanging="181"/>
      </w:pPr>
      <w:rPr>
        <w:rFonts w:hint="default"/>
      </w:rPr>
    </w:lvl>
    <w:lvl w:ilvl="6" w:tplc="CFF46312">
      <w:start w:val="1"/>
      <w:numFmt w:val="bullet"/>
      <w:lvlText w:val="•"/>
      <w:lvlJc w:val="left"/>
      <w:pPr>
        <w:ind w:left="6004" w:hanging="181"/>
      </w:pPr>
      <w:rPr>
        <w:rFonts w:hint="default"/>
      </w:rPr>
    </w:lvl>
    <w:lvl w:ilvl="7" w:tplc="1BA29A28">
      <w:start w:val="1"/>
      <w:numFmt w:val="bullet"/>
      <w:lvlText w:val="•"/>
      <w:lvlJc w:val="left"/>
      <w:pPr>
        <w:ind w:left="6988" w:hanging="181"/>
      </w:pPr>
      <w:rPr>
        <w:rFonts w:hint="default"/>
      </w:rPr>
    </w:lvl>
    <w:lvl w:ilvl="8" w:tplc="5B3A238E">
      <w:start w:val="1"/>
      <w:numFmt w:val="bullet"/>
      <w:lvlText w:val="•"/>
      <w:lvlJc w:val="left"/>
      <w:pPr>
        <w:ind w:left="7972" w:hanging="181"/>
      </w:pPr>
      <w:rPr>
        <w:rFonts w:hint="default"/>
      </w:rPr>
    </w:lvl>
  </w:abstractNum>
  <w:abstractNum w:abstractNumId="43" w15:restartNumberingAfterBreak="0">
    <w:nsid w:val="67F15440"/>
    <w:multiLevelType w:val="hybridMultilevel"/>
    <w:tmpl w:val="A3F8FC94"/>
    <w:lvl w:ilvl="0" w:tplc="55C4DC48">
      <w:start w:val="9"/>
      <w:numFmt w:val="decimal"/>
      <w:lvlText w:val="%1)"/>
      <w:lvlJc w:val="left"/>
      <w:pPr>
        <w:ind w:left="102" w:hanging="205"/>
      </w:pPr>
      <w:rPr>
        <w:rFonts w:ascii="Arial Narrow" w:eastAsia="Times New Roman" w:hAnsi="Arial Narrow" w:cs="Arial Narrow" w:hint="default"/>
        <w:spacing w:val="0"/>
        <w:w w:val="109"/>
        <w:sz w:val="19"/>
        <w:szCs w:val="19"/>
      </w:rPr>
    </w:lvl>
    <w:lvl w:ilvl="1" w:tplc="3BCEA31E">
      <w:start w:val="1"/>
      <w:numFmt w:val="bullet"/>
      <w:lvlText w:val="•"/>
      <w:lvlJc w:val="left"/>
      <w:pPr>
        <w:ind w:left="500" w:hanging="205"/>
      </w:pPr>
      <w:rPr>
        <w:rFonts w:hint="default"/>
      </w:rPr>
    </w:lvl>
    <w:lvl w:ilvl="2" w:tplc="5B7066AC">
      <w:start w:val="1"/>
      <w:numFmt w:val="bullet"/>
      <w:lvlText w:val="•"/>
      <w:lvlJc w:val="left"/>
      <w:pPr>
        <w:ind w:left="820" w:hanging="205"/>
      </w:pPr>
      <w:rPr>
        <w:rFonts w:hint="default"/>
      </w:rPr>
    </w:lvl>
    <w:lvl w:ilvl="3" w:tplc="6220FB38">
      <w:start w:val="1"/>
      <w:numFmt w:val="bullet"/>
      <w:lvlText w:val="•"/>
      <w:lvlJc w:val="left"/>
      <w:pPr>
        <w:ind w:left="1600" w:hanging="205"/>
      </w:pPr>
      <w:rPr>
        <w:rFonts w:hint="default"/>
      </w:rPr>
    </w:lvl>
    <w:lvl w:ilvl="4" w:tplc="4148EFD2">
      <w:start w:val="1"/>
      <w:numFmt w:val="bullet"/>
      <w:lvlText w:val="•"/>
      <w:lvlJc w:val="left"/>
      <w:pPr>
        <w:ind w:left="2060" w:hanging="205"/>
      </w:pPr>
      <w:rPr>
        <w:rFonts w:hint="default"/>
      </w:rPr>
    </w:lvl>
    <w:lvl w:ilvl="5" w:tplc="E81AD55E">
      <w:start w:val="1"/>
      <w:numFmt w:val="bullet"/>
      <w:lvlText w:val="•"/>
      <w:lvlJc w:val="left"/>
      <w:pPr>
        <w:ind w:left="2820" w:hanging="205"/>
      </w:pPr>
      <w:rPr>
        <w:rFonts w:hint="default"/>
      </w:rPr>
    </w:lvl>
    <w:lvl w:ilvl="6" w:tplc="21AAF728">
      <w:start w:val="1"/>
      <w:numFmt w:val="bullet"/>
      <w:lvlText w:val="•"/>
      <w:lvlJc w:val="left"/>
      <w:pPr>
        <w:ind w:left="4244" w:hanging="205"/>
      </w:pPr>
      <w:rPr>
        <w:rFonts w:hint="default"/>
      </w:rPr>
    </w:lvl>
    <w:lvl w:ilvl="7" w:tplc="59E6597C">
      <w:start w:val="1"/>
      <w:numFmt w:val="bullet"/>
      <w:lvlText w:val="•"/>
      <w:lvlJc w:val="left"/>
      <w:pPr>
        <w:ind w:left="5668" w:hanging="205"/>
      </w:pPr>
      <w:rPr>
        <w:rFonts w:hint="default"/>
      </w:rPr>
    </w:lvl>
    <w:lvl w:ilvl="8" w:tplc="66D8F3EC">
      <w:start w:val="1"/>
      <w:numFmt w:val="bullet"/>
      <w:lvlText w:val="•"/>
      <w:lvlJc w:val="left"/>
      <w:pPr>
        <w:ind w:left="7092" w:hanging="205"/>
      </w:pPr>
      <w:rPr>
        <w:rFonts w:hint="default"/>
      </w:rPr>
    </w:lvl>
  </w:abstractNum>
  <w:abstractNum w:abstractNumId="44" w15:restartNumberingAfterBreak="0">
    <w:nsid w:val="6A7F4C7D"/>
    <w:multiLevelType w:val="singleLevel"/>
    <w:tmpl w:val="58BEC550"/>
    <w:lvl w:ilvl="0">
      <w:start w:val="1"/>
      <w:numFmt w:val="decimal"/>
      <w:pStyle w:val="Heading7"/>
      <w:lvlText w:val="%1)"/>
      <w:legacy w:legacy="1" w:legacySpace="0" w:legacyIndent="256"/>
      <w:lvlJc w:val="left"/>
      <w:rPr>
        <w:rFonts w:ascii="Cambria" w:hAnsi="Cambria" w:cs="Times New Roman" w:hint="default"/>
      </w:rPr>
    </w:lvl>
  </w:abstractNum>
  <w:abstractNum w:abstractNumId="45" w15:restartNumberingAfterBreak="0">
    <w:nsid w:val="71A17952"/>
    <w:multiLevelType w:val="hybridMultilevel"/>
    <w:tmpl w:val="3436444E"/>
    <w:lvl w:ilvl="0" w:tplc="B6D245B6">
      <w:start w:val="1"/>
      <w:numFmt w:val="decimal"/>
      <w:lvlText w:val="%1)"/>
      <w:lvlJc w:val="left"/>
      <w:pPr>
        <w:ind w:left="102" w:hanging="181"/>
      </w:pPr>
      <w:rPr>
        <w:rFonts w:ascii="Arial Narrow" w:eastAsia="Times New Roman" w:hAnsi="Arial Narrow" w:cs="Arial Narrow" w:hint="default"/>
        <w:spacing w:val="-11"/>
        <w:w w:val="109"/>
        <w:sz w:val="19"/>
        <w:szCs w:val="19"/>
      </w:rPr>
    </w:lvl>
    <w:lvl w:ilvl="1" w:tplc="C4462C0A">
      <w:start w:val="1"/>
      <w:numFmt w:val="bullet"/>
      <w:lvlText w:val="•"/>
      <w:lvlJc w:val="left"/>
      <w:pPr>
        <w:ind w:left="1084" w:hanging="181"/>
      </w:pPr>
      <w:rPr>
        <w:rFonts w:hint="default"/>
      </w:rPr>
    </w:lvl>
    <w:lvl w:ilvl="2" w:tplc="06B6DFC8">
      <w:start w:val="1"/>
      <w:numFmt w:val="bullet"/>
      <w:lvlText w:val="•"/>
      <w:lvlJc w:val="left"/>
      <w:pPr>
        <w:ind w:left="2068" w:hanging="181"/>
      </w:pPr>
      <w:rPr>
        <w:rFonts w:hint="default"/>
      </w:rPr>
    </w:lvl>
    <w:lvl w:ilvl="3" w:tplc="AEF0CC9C">
      <w:start w:val="1"/>
      <w:numFmt w:val="bullet"/>
      <w:lvlText w:val="•"/>
      <w:lvlJc w:val="left"/>
      <w:pPr>
        <w:ind w:left="3052" w:hanging="181"/>
      </w:pPr>
      <w:rPr>
        <w:rFonts w:hint="default"/>
      </w:rPr>
    </w:lvl>
    <w:lvl w:ilvl="4" w:tplc="126061D4">
      <w:start w:val="1"/>
      <w:numFmt w:val="bullet"/>
      <w:lvlText w:val="•"/>
      <w:lvlJc w:val="left"/>
      <w:pPr>
        <w:ind w:left="4036" w:hanging="181"/>
      </w:pPr>
      <w:rPr>
        <w:rFonts w:hint="default"/>
      </w:rPr>
    </w:lvl>
    <w:lvl w:ilvl="5" w:tplc="9D52D210">
      <w:start w:val="1"/>
      <w:numFmt w:val="bullet"/>
      <w:lvlText w:val="•"/>
      <w:lvlJc w:val="left"/>
      <w:pPr>
        <w:ind w:left="5020" w:hanging="181"/>
      </w:pPr>
      <w:rPr>
        <w:rFonts w:hint="default"/>
      </w:rPr>
    </w:lvl>
    <w:lvl w:ilvl="6" w:tplc="4986057A">
      <w:start w:val="1"/>
      <w:numFmt w:val="bullet"/>
      <w:lvlText w:val="•"/>
      <w:lvlJc w:val="left"/>
      <w:pPr>
        <w:ind w:left="6004" w:hanging="181"/>
      </w:pPr>
      <w:rPr>
        <w:rFonts w:hint="default"/>
      </w:rPr>
    </w:lvl>
    <w:lvl w:ilvl="7" w:tplc="7CA89B94">
      <w:start w:val="1"/>
      <w:numFmt w:val="bullet"/>
      <w:lvlText w:val="•"/>
      <w:lvlJc w:val="left"/>
      <w:pPr>
        <w:ind w:left="6988" w:hanging="181"/>
      </w:pPr>
      <w:rPr>
        <w:rFonts w:hint="default"/>
      </w:rPr>
    </w:lvl>
    <w:lvl w:ilvl="8" w:tplc="2408A108">
      <w:start w:val="1"/>
      <w:numFmt w:val="bullet"/>
      <w:lvlText w:val="•"/>
      <w:lvlJc w:val="left"/>
      <w:pPr>
        <w:ind w:left="7972" w:hanging="181"/>
      </w:pPr>
      <w:rPr>
        <w:rFonts w:hint="default"/>
      </w:rPr>
    </w:lvl>
  </w:abstractNum>
  <w:abstractNum w:abstractNumId="46" w15:restartNumberingAfterBreak="0">
    <w:nsid w:val="73282388"/>
    <w:multiLevelType w:val="hybridMultilevel"/>
    <w:tmpl w:val="A6A69BAA"/>
    <w:lvl w:ilvl="0" w:tplc="5AEA2EFA">
      <w:start w:val="1"/>
      <w:numFmt w:val="bullet"/>
      <w:lvlText w:val="-"/>
      <w:lvlJc w:val="left"/>
      <w:pPr>
        <w:ind w:left="102" w:hanging="97"/>
      </w:pPr>
      <w:rPr>
        <w:rFonts w:ascii="Arial Narrow" w:eastAsia="Times New Roman" w:hAnsi="Arial Narrow" w:hint="default"/>
        <w:w w:val="109"/>
        <w:sz w:val="19"/>
      </w:rPr>
    </w:lvl>
    <w:lvl w:ilvl="1" w:tplc="75F6F9DE">
      <w:start w:val="1"/>
      <w:numFmt w:val="bullet"/>
      <w:lvlText w:val="•"/>
      <w:lvlJc w:val="left"/>
      <w:pPr>
        <w:ind w:left="1084" w:hanging="97"/>
      </w:pPr>
      <w:rPr>
        <w:rFonts w:hint="default"/>
      </w:rPr>
    </w:lvl>
    <w:lvl w:ilvl="2" w:tplc="42B210D6">
      <w:start w:val="1"/>
      <w:numFmt w:val="bullet"/>
      <w:lvlText w:val="•"/>
      <w:lvlJc w:val="left"/>
      <w:pPr>
        <w:ind w:left="2068" w:hanging="97"/>
      </w:pPr>
      <w:rPr>
        <w:rFonts w:hint="default"/>
      </w:rPr>
    </w:lvl>
    <w:lvl w:ilvl="3" w:tplc="2ED2916E">
      <w:start w:val="1"/>
      <w:numFmt w:val="bullet"/>
      <w:lvlText w:val="•"/>
      <w:lvlJc w:val="left"/>
      <w:pPr>
        <w:ind w:left="3052" w:hanging="97"/>
      </w:pPr>
      <w:rPr>
        <w:rFonts w:hint="default"/>
      </w:rPr>
    </w:lvl>
    <w:lvl w:ilvl="4" w:tplc="C4822F92">
      <w:start w:val="1"/>
      <w:numFmt w:val="bullet"/>
      <w:lvlText w:val="•"/>
      <w:lvlJc w:val="left"/>
      <w:pPr>
        <w:ind w:left="4036" w:hanging="97"/>
      </w:pPr>
      <w:rPr>
        <w:rFonts w:hint="default"/>
      </w:rPr>
    </w:lvl>
    <w:lvl w:ilvl="5" w:tplc="51EC1A7E">
      <w:start w:val="1"/>
      <w:numFmt w:val="bullet"/>
      <w:lvlText w:val="•"/>
      <w:lvlJc w:val="left"/>
      <w:pPr>
        <w:ind w:left="5020" w:hanging="97"/>
      </w:pPr>
      <w:rPr>
        <w:rFonts w:hint="default"/>
      </w:rPr>
    </w:lvl>
    <w:lvl w:ilvl="6" w:tplc="BB2AB072">
      <w:start w:val="1"/>
      <w:numFmt w:val="bullet"/>
      <w:lvlText w:val="•"/>
      <w:lvlJc w:val="left"/>
      <w:pPr>
        <w:ind w:left="6004" w:hanging="97"/>
      </w:pPr>
      <w:rPr>
        <w:rFonts w:hint="default"/>
      </w:rPr>
    </w:lvl>
    <w:lvl w:ilvl="7" w:tplc="8798469A">
      <w:start w:val="1"/>
      <w:numFmt w:val="bullet"/>
      <w:lvlText w:val="•"/>
      <w:lvlJc w:val="left"/>
      <w:pPr>
        <w:ind w:left="6988" w:hanging="97"/>
      </w:pPr>
      <w:rPr>
        <w:rFonts w:hint="default"/>
      </w:rPr>
    </w:lvl>
    <w:lvl w:ilvl="8" w:tplc="D2769922">
      <w:start w:val="1"/>
      <w:numFmt w:val="bullet"/>
      <w:lvlText w:val="•"/>
      <w:lvlJc w:val="left"/>
      <w:pPr>
        <w:ind w:left="7972" w:hanging="97"/>
      </w:pPr>
      <w:rPr>
        <w:rFonts w:hint="default"/>
      </w:rPr>
    </w:lvl>
  </w:abstractNum>
  <w:num w:numId="1">
    <w:abstractNumId w:val="44"/>
  </w:num>
  <w:num w:numId="2">
    <w:abstractNumId w:val="31"/>
  </w:num>
  <w:num w:numId="3">
    <w:abstractNumId w:val="37"/>
  </w:num>
  <w:num w:numId="4">
    <w:abstractNumId w:val="38"/>
  </w:num>
  <w:num w:numId="5">
    <w:abstractNumId w:val="36"/>
  </w:num>
  <w:num w:numId="6">
    <w:abstractNumId w:val="39"/>
  </w:num>
  <w:num w:numId="7">
    <w:abstractNumId w:val="41"/>
  </w:num>
  <w:num w:numId="8">
    <w:abstractNumId w:val="42"/>
  </w:num>
  <w:num w:numId="9">
    <w:abstractNumId w:val="34"/>
  </w:num>
  <w:num w:numId="10">
    <w:abstractNumId w:val="46"/>
  </w:num>
  <w:num w:numId="11">
    <w:abstractNumId w:val="30"/>
  </w:num>
  <w:num w:numId="12">
    <w:abstractNumId w:val="35"/>
  </w:num>
  <w:num w:numId="13">
    <w:abstractNumId w:val="43"/>
  </w:num>
  <w:num w:numId="14">
    <w:abstractNumId w:val="33"/>
  </w:num>
  <w:num w:numId="15">
    <w:abstractNumId w:val="45"/>
  </w:num>
  <w:num w:numId="16">
    <w:abstractNumId w:val="27"/>
  </w:num>
  <w:num w:numId="17">
    <w:abstractNumId w:val="32"/>
  </w:num>
  <w:num w:numId="18">
    <w:abstractNumId w:val="25"/>
  </w:num>
  <w:num w:numId="19">
    <w:abstractNumId w:val="2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1"/>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87"/>
  <w:displayVerticalDrawingGridEvery w:val="2"/>
  <w:noPunctuationKerning/>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202E"/>
    <w:rsid w:val="000014EA"/>
    <w:rsid w:val="000017C2"/>
    <w:rsid w:val="00005B57"/>
    <w:rsid w:val="000071CF"/>
    <w:rsid w:val="00007335"/>
    <w:rsid w:val="00007667"/>
    <w:rsid w:val="00007ABE"/>
    <w:rsid w:val="00007B06"/>
    <w:rsid w:val="00012029"/>
    <w:rsid w:val="00012EE0"/>
    <w:rsid w:val="0001432F"/>
    <w:rsid w:val="000158FD"/>
    <w:rsid w:val="00015C8B"/>
    <w:rsid w:val="00016A6A"/>
    <w:rsid w:val="00016F2B"/>
    <w:rsid w:val="000208D6"/>
    <w:rsid w:val="00020949"/>
    <w:rsid w:val="00020E0C"/>
    <w:rsid w:val="00021454"/>
    <w:rsid w:val="000223DE"/>
    <w:rsid w:val="00022C75"/>
    <w:rsid w:val="000246B5"/>
    <w:rsid w:val="0002518B"/>
    <w:rsid w:val="000264CD"/>
    <w:rsid w:val="000268CC"/>
    <w:rsid w:val="000314F4"/>
    <w:rsid w:val="00033C3B"/>
    <w:rsid w:val="00035E21"/>
    <w:rsid w:val="00035FCD"/>
    <w:rsid w:val="00036AAC"/>
    <w:rsid w:val="00036FB4"/>
    <w:rsid w:val="00037119"/>
    <w:rsid w:val="00037E6B"/>
    <w:rsid w:val="00042706"/>
    <w:rsid w:val="000435A6"/>
    <w:rsid w:val="00045B4C"/>
    <w:rsid w:val="00046F93"/>
    <w:rsid w:val="00051BB2"/>
    <w:rsid w:val="00051F14"/>
    <w:rsid w:val="000527CF"/>
    <w:rsid w:val="00054BD5"/>
    <w:rsid w:val="0005645F"/>
    <w:rsid w:val="000574C4"/>
    <w:rsid w:val="00057D58"/>
    <w:rsid w:val="00060082"/>
    <w:rsid w:val="00060751"/>
    <w:rsid w:val="00060777"/>
    <w:rsid w:val="00060D79"/>
    <w:rsid w:val="00061C2B"/>
    <w:rsid w:val="00062C55"/>
    <w:rsid w:val="000640A8"/>
    <w:rsid w:val="00064E80"/>
    <w:rsid w:val="00066D78"/>
    <w:rsid w:val="00066E15"/>
    <w:rsid w:val="000675D3"/>
    <w:rsid w:val="000709CC"/>
    <w:rsid w:val="0007183D"/>
    <w:rsid w:val="00072120"/>
    <w:rsid w:val="00072708"/>
    <w:rsid w:val="00075260"/>
    <w:rsid w:val="00075B8F"/>
    <w:rsid w:val="00076B12"/>
    <w:rsid w:val="00077472"/>
    <w:rsid w:val="000775D7"/>
    <w:rsid w:val="000776E0"/>
    <w:rsid w:val="00081952"/>
    <w:rsid w:val="00081AE3"/>
    <w:rsid w:val="00081BBF"/>
    <w:rsid w:val="000848BD"/>
    <w:rsid w:val="0008618A"/>
    <w:rsid w:val="00091BD3"/>
    <w:rsid w:val="000931EF"/>
    <w:rsid w:val="00096279"/>
    <w:rsid w:val="00097184"/>
    <w:rsid w:val="00097A34"/>
    <w:rsid w:val="000A00A5"/>
    <w:rsid w:val="000A072C"/>
    <w:rsid w:val="000A1D0B"/>
    <w:rsid w:val="000A2B78"/>
    <w:rsid w:val="000A3272"/>
    <w:rsid w:val="000A3E8D"/>
    <w:rsid w:val="000A4FF9"/>
    <w:rsid w:val="000B057F"/>
    <w:rsid w:val="000B0D81"/>
    <w:rsid w:val="000B1500"/>
    <w:rsid w:val="000B30CF"/>
    <w:rsid w:val="000B32D2"/>
    <w:rsid w:val="000B5B0E"/>
    <w:rsid w:val="000C03DB"/>
    <w:rsid w:val="000C0C42"/>
    <w:rsid w:val="000C10FA"/>
    <w:rsid w:val="000C1B6E"/>
    <w:rsid w:val="000C1CDB"/>
    <w:rsid w:val="000C1D6D"/>
    <w:rsid w:val="000C217C"/>
    <w:rsid w:val="000C3335"/>
    <w:rsid w:val="000D00E0"/>
    <w:rsid w:val="000D0100"/>
    <w:rsid w:val="000D03DF"/>
    <w:rsid w:val="000D0852"/>
    <w:rsid w:val="000D183F"/>
    <w:rsid w:val="000D64CC"/>
    <w:rsid w:val="000D6DB1"/>
    <w:rsid w:val="000D6E3C"/>
    <w:rsid w:val="000D7F73"/>
    <w:rsid w:val="000E0EAC"/>
    <w:rsid w:val="000E159F"/>
    <w:rsid w:val="000E1847"/>
    <w:rsid w:val="000E422D"/>
    <w:rsid w:val="000E5011"/>
    <w:rsid w:val="000E5A9A"/>
    <w:rsid w:val="000E7053"/>
    <w:rsid w:val="000E7185"/>
    <w:rsid w:val="000E7552"/>
    <w:rsid w:val="000E7E36"/>
    <w:rsid w:val="000F01C5"/>
    <w:rsid w:val="000F1BAE"/>
    <w:rsid w:val="000F225A"/>
    <w:rsid w:val="000F2377"/>
    <w:rsid w:val="000F51D0"/>
    <w:rsid w:val="000F7651"/>
    <w:rsid w:val="000F76C7"/>
    <w:rsid w:val="001006BA"/>
    <w:rsid w:val="00100EEB"/>
    <w:rsid w:val="00101670"/>
    <w:rsid w:val="00104F22"/>
    <w:rsid w:val="00105090"/>
    <w:rsid w:val="00106DBB"/>
    <w:rsid w:val="001107D8"/>
    <w:rsid w:val="00111793"/>
    <w:rsid w:val="001117F4"/>
    <w:rsid w:val="00111EC7"/>
    <w:rsid w:val="001123BD"/>
    <w:rsid w:val="00114D29"/>
    <w:rsid w:val="0011686D"/>
    <w:rsid w:val="00117798"/>
    <w:rsid w:val="0012038B"/>
    <w:rsid w:val="00120A75"/>
    <w:rsid w:val="001235C4"/>
    <w:rsid w:val="00124B6F"/>
    <w:rsid w:val="0012591A"/>
    <w:rsid w:val="00126D01"/>
    <w:rsid w:val="00126F97"/>
    <w:rsid w:val="00131C3A"/>
    <w:rsid w:val="001325F8"/>
    <w:rsid w:val="00133BF8"/>
    <w:rsid w:val="001344EE"/>
    <w:rsid w:val="00135876"/>
    <w:rsid w:val="00145AC7"/>
    <w:rsid w:val="00145C6C"/>
    <w:rsid w:val="001509F1"/>
    <w:rsid w:val="001513F2"/>
    <w:rsid w:val="00152896"/>
    <w:rsid w:val="00152D1A"/>
    <w:rsid w:val="0015512F"/>
    <w:rsid w:val="001551B9"/>
    <w:rsid w:val="00156A9D"/>
    <w:rsid w:val="001579A1"/>
    <w:rsid w:val="00161C3A"/>
    <w:rsid w:val="00163452"/>
    <w:rsid w:val="001643C5"/>
    <w:rsid w:val="00165430"/>
    <w:rsid w:val="00166B83"/>
    <w:rsid w:val="0016742F"/>
    <w:rsid w:val="00171D2B"/>
    <w:rsid w:val="00172823"/>
    <w:rsid w:val="0017433A"/>
    <w:rsid w:val="001756FF"/>
    <w:rsid w:val="0018006A"/>
    <w:rsid w:val="001807E9"/>
    <w:rsid w:val="001810D6"/>
    <w:rsid w:val="001819E3"/>
    <w:rsid w:val="00183E3D"/>
    <w:rsid w:val="001846CE"/>
    <w:rsid w:val="001859A8"/>
    <w:rsid w:val="00186999"/>
    <w:rsid w:val="00187100"/>
    <w:rsid w:val="001912B1"/>
    <w:rsid w:val="0019184C"/>
    <w:rsid w:val="001925A2"/>
    <w:rsid w:val="00193A8D"/>
    <w:rsid w:val="00193FD2"/>
    <w:rsid w:val="00194886"/>
    <w:rsid w:val="00195589"/>
    <w:rsid w:val="001969C1"/>
    <w:rsid w:val="00196FEA"/>
    <w:rsid w:val="0019723A"/>
    <w:rsid w:val="001A0C33"/>
    <w:rsid w:val="001A0D3C"/>
    <w:rsid w:val="001A1B8D"/>
    <w:rsid w:val="001A2FFD"/>
    <w:rsid w:val="001A31B0"/>
    <w:rsid w:val="001A338C"/>
    <w:rsid w:val="001A34E2"/>
    <w:rsid w:val="001A438A"/>
    <w:rsid w:val="001A5208"/>
    <w:rsid w:val="001B0BFD"/>
    <w:rsid w:val="001B1CFA"/>
    <w:rsid w:val="001B26F8"/>
    <w:rsid w:val="001B5162"/>
    <w:rsid w:val="001B5FD9"/>
    <w:rsid w:val="001B6756"/>
    <w:rsid w:val="001B7219"/>
    <w:rsid w:val="001C0078"/>
    <w:rsid w:val="001C01F7"/>
    <w:rsid w:val="001C0388"/>
    <w:rsid w:val="001C099B"/>
    <w:rsid w:val="001C28E0"/>
    <w:rsid w:val="001C5E2F"/>
    <w:rsid w:val="001C7010"/>
    <w:rsid w:val="001D152B"/>
    <w:rsid w:val="001D25B7"/>
    <w:rsid w:val="001D3D91"/>
    <w:rsid w:val="001D6956"/>
    <w:rsid w:val="001D6C67"/>
    <w:rsid w:val="001D7332"/>
    <w:rsid w:val="001E0E4F"/>
    <w:rsid w:val="001E1216"/>
    <w:rsid w:val="001E42DE"/>
    <w:rsid w:val="001E5955"/>
    <w:rsid w:val="001E5DE9"/>
    <w:rsid w:val="001E687A"/>
    <w:rsid w:val="001E699B"/>
    <w:rsid w:val="001F0E98"/>
    <w:rsid w:val="001F2156"/>
    <w:rsid w:val="001F2E20"/>
    <w:rsid w:val="001F354F"/>
    <w:rsid w:val="001F491D"/>
    <w:rsid w:val="001F57BA"/>
    <w:rsid w:val="001F611B"/>
    <w:rsid w:val="001F72C7"/>
    <w:rsid w:val="00200329"/>
    <w:rsid w:val="002016B5"/>
    <w:rsid w:val="00201FEE"/>
    <w:rsid w:val="00201FF5"/>
    <w:rsid w:val="0020251B"/>
    <w:rsid w:val="00204125"/>
    <w:rsid w:val="00210347"/>
    <w:rsid w:val="002103B6"/>
    <w:rsid w:val="002108AA"/>
    <w:rsid w:val="002118AA"/>
    <w:rsid w:val="00212371"/>
    <w:rsid w:val="00220A9C"/>
    <w:rsid w:val="002216CC"/>
    <w:rsid w:val="002228FD"/>
    <w:rsid w:val="00223C1F"/>
    <w:rsid w:val="00224197"/>
    <w:rsid w:val="002254F6"/>
    <w:rsid w:val="0022584A"/>
    <w:rsid w:val="00225BC0"/>
    <w:rsid w:val="002269E6"/>
    <w:rsid w:val="00227511"/>
    <w:rsid w:val="00227BBE"/>
    <w:rsid w:val="002307FE"/>
    <w:rsid w:val="002323FB"/>
    <w:rsid w:val="00232B8F"/>
    <w:rsid w:val="002343C7"/>
    <w:rsid w:val="00236CD4"/>
    <w:rsid w:val="002375C6"/>
    <w:rsid w:val="00241602"/>
    <w:rsid w:val="002436A5"/>
    <w:rsid w:val="002447BE"/>
    <w:rsid w:val="0024480D"/>
    <w:rsid w:val="002449BE"/>
    <w:rsid w:val="00244BDE"/>
    <w:rsid w:val="0024727F"/>
    <w:rsid w:val="0024783E"/>
    <w:rsid w:val="002522C1"/>
    <w:rsid w:val="00255031"/>
    <w:rsid w:val="00255C48"/>
    <w:rsid w:val="0025622B"/>
    <w:rsid w:val="002564C3"/>
    <w:rsid w:val="002614BD"/>
    <w:rsid w:val="002628E6"/>
    <w:rsid w:val="00262B8B"/>
    <w:rsid w:val="00262F0A"/>
    <w:rsid w:val="00263064"/>
    <w:rsid w:val="002634F7"/>
    <w:rsid w:val="00263BB0"/>
    <w:rsid w:val="00264D79"/>
    <w:rsid w:val="00265782"/>
    <w:rsid w:val="00265D9E"/>
    <w:rsid w:val="00267B9D"/>
    <w:rsid w:val="00270329"/>
    <w:rsid w:val="0027421F"/>
    <w:rsid w:val="0027575C"/>
    <w:rsid w:val="00276E02"/>
    <w:rsid w:val="00277239"/>
    <w:rsid w:val="0028018C"/>
    <w:rsid w:val="00282F26"/>
    <w:rsid w:val="0028333C"/>
    <w:rsid w:val="0028340F"/>
    <w:rsid w:val="00284B09"/>
    <w:rsid w:val="00284CC7"/>
    <w:rsid w:val="00285060"/>
    <w:rsid w:val="0028514C"/>
    <w:rsid w:val="002858BD"/>
    <w:rsid w:val="0028609F"/>
    <w:rsid w:val="00290AB4"/>
    <w:rsid w:val="00292EA3"/>
    <w:rsid w:val="00294647"/>
    <w:rsid w:val="002973DD"/>
    <w:rsid w:val="002A29E9"/>
    <w:rsid w:val="002A5242"/>
    <w:rsid w:val="002A5DE7"/>
    <w:rsid w:val="002A6431"/>
    <w:rsid w:val="002A75AE"/>
    <w:rsid w:val="002A7AA9"/>
    <w:rsid w:val="002B221D"/>
    <w:rsid w:val="002B3BE6"/>
    <w:rsid w:val="002B4715"/>
    <w:rsid w:val="002B5CA2"/>
    <w:rsid w:val="002B63EA"/>
    <w:rsid w:val="002B6704"/>
    <w:rsid w:val="002C0929"/>
    <w:rsid w:val="002C0DDF"/>
    <w:rsid w:val="002C14CE"/>
    <w:rsid w:val="002C2791"/>
    <w:rsid w:val="002C45C2"/>
    <w:rsid w:val="002C58BC"/>
    <w:rsid w:val="002C5F4E"/>
    <w:rsid w:val="002C6187"/>
    <w:rsid w:val="002C6812"/>
    <w:rsid w:val="002C7758"/>
    <w:rsid w:val="002C7D81"/>
    <w:rsid w:val="002C7F4D"/>
    <w:rsid w:val="002D0283"/>
    <w:rsid w:val="002D1C70"/>
    <w:rsid w:val="002D2148"/>
    <w:rsid w:val="002D2F3C"/>
    <w:rsid w:val="002D378B"/>
    <w:rsid w:val="002D38B1"/>
    <w:rsid w:val="002D574B"/>
    <w:rsid w:val="002E1DDB"/>
    <w:rsid w:val="002E327F"/>
    <w:rsid w:val="002E3A37"/>
    <w:rsid w:val="002E448B"/>
    <w:rsid w:val="002E4B36"/>
    <w:rsid w:val="002E512A"/>
    <w:rsid w:val="002E6B9D"/>
    <w:rsid w:val="002E741D"/>
    <w:rsid w:val="002F0A6A"/>
    <w:rsid w:val="002F23A4"/>
    <w:rsid w:val="002F32BB"/>
    <w:rsid w:val="002F54B6"/>
    <w:rsid w:val="002F5624"/>
    <w:rsid w:val="002F582F"/>
    <w:rsid w:val="002F5894"/>
    <w:rsid w:val="00301C87"/>
    <w:rsid w:val="00301D4B"/>
    <w:rsid w:val="0030219F"/>
    <w:rsid w:val="00303061"/>
    <w:rsid w:val="00304303"/>
    <w:rsid w:val="00304728"/>
    <w:rsid w:val="00304CCD"/>
    <w:rsid w:val="003064DB"/>
    <w:rsid w:val="003069CD"/>
    <w:rsid w:val="0030769C"/>
    <w:rsid w:val="00310194"/>
    <w:rsid w:val="003115F3"/>
    <w:rsid w:val="003120DF"/>
    <w:rsid w:val="0031275A"/>
    <w:rsid w:val="00314E65"/>
    <w:rsid w:val="003166CF"/>
    <w:rsid w:val="00316C2C"/>
    <w:rsid w:val="003179E6"/>
    <w:rsid w:val="00320407"/>
    <w:rsid w:val="00320487"/>
    <w:rsid w:val="003225FE"/>
    <w:rsid w:val="00322822"/>
    <w:rsid w:val="00322C61"/>
    <w:rsid w:val="0032409B"/>
    <w:rsid w:val="0032439C"/>
    <w:rsid w:val="00326675"/>
    <w:rsid w:val="00327016"/>
    <w:rsid w:val="003317E8"/>
    <w:rsid w:val="00333F61"/>
    <w:rsid w:val="003342AC"/>
    <w:rsid w:val="0033543E"/>
    <w:rsid w:val="003367A9"/>
    <w:rsid w:val="003374D0"/>
    <w:rsid w:val="003404D5"/>
    <w:rsid w:val="003405ED"/>
    <w:rsid w:val="00340D06"/>
    <w:rsid w:val="00341D90"/>
    <w:rsid w:val="003428AB"/>
    <w:rsid w:val="003451B8"/>
    <w:rsid w:val="0035186E"/>
    <w:rsid w:val="00351E2B"/>
    <w:rsid w:val="00353A79"/>
    <w:rsid w:val="0035480E"/>
    <w:rsid w:val="003556CE"/>
    <w:rsid w:val="00356AD4"/>
    <w:rsid w:val="003575C6"/>
    <w:rsid w:val="00360000"/>
    <w:rsid w:val="003606A6"/>
    <w:rsid w:val="003617C8"/>
    <w:rsid w:val="003636F1"/>
    <w:rsid w:val="00363CB2"/>
    <w:rsid w:val="0036454A"/>
    <w:rsid w:val="00364E17"/>
    <w:rsid w:val="00366DC0"/>
    <w:rsid w:val="00366E09"/>
    <w:rsid w:val="00367221"/>
    <w:rsid w:val="00370B6F"/>
    <w:rsid w:val="00370FBE"/>
    <w:rsid w:val="003724D7"/>
    <w:rsid w:val="0037328E"/>
    <w:rsid w:val="003737DE"/>
    <w:rsid w:val="0037590E"/>
    <w:rsid w:val="00377AC5"/>
    <w:rsid w:val="00380531"/>
    <w:rsid w:val="00380D12"/>
    <w:rsid w:val="0038263F"/>
    <w:rsid w:val="003828FA"/>
    <w:rsid w:val="003831A5"/>
    <w:rsid w:val="00383ECC"/>
    <w:rsid w:val="003862ED"/>
    <w:rsid w:val="00386724"/>
    <w:rsid w:val="00387CDC"/>
    <w:rsid w:val="00392F80"/>
    <w:rsid w:val="003951A9"/>
    <w:rsid w:val="00396A3D"/>
    <w:rsid w:val="003971DD"/>
    <w:rsid w:val="00397C12"/>
    <w:rsid w:val="00397E92"/>
    <w:rsid w:val="003A004A"/>
    <w:rsid w:val="003A37D4"/>
    <w:rsid w:val="003A3D38"/>
    <w:rsid w:val="003A4726"/>
    <w:rsid w:val="003A4C2D"/>
    <w:rsid w:val="003A5CD4"/>
    <w:rsid w:val="003A5F0C"/>
    <w:rsid w:val="003A6A3D"/>
    <w:rsid w:val="003B3D98"/>
    <w:rsid w:val="003B66F7"/>
    <w:rsid w:val="003C173B"/>
    <w:rsid w:val="003C2A6D"/>
    <w:rsid w:val="003C2E05"/>
    <w:rsid w:val="003C384D"/>
    <w:rsid w:val="003C3E29"/>
    <w:rsid w:val="003C6AFD"/>
    <w:rsid w:val="003C6E90"/>
    <w:rsid w:val="003C728E"/>
    <w:rsid w:val="003D15ED"/>
    <w:rsid w:val="003D2096"/>
    <w:rsid w:val="003D44EB"/>
    <w:rsid w:val="003D493E"/>
    <w:rsid w:val="003D5B3E"/>
    <w:rsid w:val="003E2221"/>
    <w:rsid w:val="003E29EB"/>
    <w:rsid w:val="003E33B7"/>
    <w:rsid w:val="003E6270"/>
    <w:rsid w:val="003E6840"/>
    <w:rsid w:val="003E6B69"/>
    <w:rsid w:val="003F0969"/>
    <w:rsid w:val="003F0F18"/>
    <w:rsid w:val="003F122D"/>
    <w:rsid w:val="003F1BFF"/>
    <w:rsid w:val="003F3C19"/>
    <w:rsid w:val="003F5325"/>
    <w:rsid w:val="003F685C"/>
    <w:rsid w:val="0040336E"/>
    <w:rsid w:val="00405829"/>
    <w:rsid w:val="00406B74"/>
    <w:rsid w:val="00410081"/>
    <w:rsid w:val="0041047F"/>
    <w:rsid w:val="00411505"/>
    <w:rsid w:val="0041179B"/>
    <w:rsid w:val="004117A5"/>
    <w:rsid w:val="004117ED"/>
    <w:rsid w:val="00413585"/>
    <w:rsid w:val="004138E8"/>
    <w:rsid w:val="00416A16"/>
    <w:rsid w:val="004216CB"/>
    <w:rsid w:val="00423070"/>
    <w:rsid w:val="004233BD"/>
    <w:rsid w:val="00423C03"/>
    <w:rsid w:val="00425E29"/>
    <w:rsid w:val="0042619B"/>
    <w:rsid w:val="00427895"/>
    <w:rsid w:val="004302E9"/>
    <w:rsid w:val="00431232"/>
    <w:rsid w:val="004316FD"/>
    <w:rsid w:val="00432B71"/>
    <w:rsid w:val="00434060"/>
    <w:rsid w:val="00434809"/>
    <w:rsid w:val="00434DEB"/>
    <w:rsid w:val="00435589"/>
    <w:rsid w:val="004361F3"/>
    <w:rsid w:val="00437658"/>
    <w:rsid w:val="0043775E"/>
    <w:rsid w:val="00440712"/>
    <w:rsid w:val="004417A5"/>
    <w:rsid w:val="00444308"/>
    <w:rsid w:val="00444802"/>
    <w:rsid w:val="00445B23"/>
    <w:rsid w:val="004516BE"/>
    <w:rsid w:val="00451EAA"/>
    <w:rsid w:val="00452282"/>
    <w:rsid w:val="00452CE7"/>
    <w:rsid w:val="004533CE"/>
    <w:rsid w:val="0045463E"/>
    <w:rsid w:val="00456BF8"/>
    <w:rsid w:val="0045759C"/>
    <w:rsid w:val="00460354"/>
    <w:rsid w:val="00461274"/>
    <w:rsid w:val="004616B4"/>
    <w:rsid w:val="004619EC"/>
    <w:rsid w:val="00462106"/>
    <w:rsid w:val="004621B3"/>
    <w:rsid w:val="00463468"/>
    <w:rsid w:val="004639EB"/>
    <w:rsid w:val="00464C5F"/>
    <w:rsid w:val="004666DB"/>
    <w:rsid w:val="004667DC"/>
    <w:rsid w:val="004708D4"/>
    <w:rsid w:val="00470D82"/>
    <w:rsid w:val="004717D5"/>
    <w:rsid w:val="004720A8"/>
    <w:rsid w:val="00472F35"/>
    <w:rsid w:val="00474A0F"/>
    <w:rsid w:val="00475DD9"/>
    <w:rsid w:val="00477497"/>
    <w:rsid w:val="004809A2"/>
    <w:rsid w:val="00480FE9"/>
    <w:rsid w:val="0048127B"/>
    <w:rsid w:val="0048228E"/>
    <w:rsid w:val="00482984"/>
    <w:rsid w:val="00484264"/>
    <w:rsid w:val="00485CBD"/>
    <w:rsid w:val="00487246"/>
    <w:rsid w:val="00490E8D"/>
    <w:rsid w:val="00490F5B"/>
    <w:rsid w:val="00491A6B"/>
    <w:rsid w:val="00491B5E"/>
    <w:rsid w:val="00491D7B"/>
    <w:rsid w:val="004929A9"/>
    <w:rsid w:val="0049478F"/>
    <w:rsid w:val="00494EC1"/>
    <w:rsid w:val="00494EE9"/>
    <w:rsid w:val="0049563E"/>
    <w:rsid w:val="004964E8"/>
    <w:rsid w:val="00497A3A"/>
    <w:rsid w:val="004A0872"/>
    <w:rsid w:val="004A1DBC"/>
    <w:rsid w:val="004A2194"/>
    <w:rsid w:val="004A42AD"/>
    <w:rsid w:val="004A6555"/>
    <w:rsid w:val="004A6751"/>
    <w:rsid w:val="004A6C58"/>
    <w:rsid w:val="004A7AE5"/>
    <w:rsid w:val="004B0D1F"/>
    <w:rsid w:val="004B2837"/>
    <w:rsid w:val="004B2ACA"/>
    <w:rsid w:val="004B3218"/>
    <w:rsid w:val="004B4CAF"/>
    <w:rsid w:val="004B4D7C"/>
    <w:rsid w:val="004B79C4"/>
    <w:rsid w:val="004C04BB"/>
    <w:rsid w:val="004C3D2E"/>
    <w:rsid w:val="004C4D30"/>
    <w:rsid w:val="004D0CE4"/>
    <w:rsid w:val="004D18AD"/>
    <w:rsid w:val="004D1C66"/>
    <w:rsid w:val="004D1CA4"/>
    <w:rsid w:val="004D358B"/>
    <w:rsid w:val="004D4DAA"/>
    <w:rsid w:val="004D573D"/>
    <w:rsid w:val="004D61D5"/>
    <w:rsid w:val="004E0924"/>
    <w:rsid w:val="004E3F6D"/>
    <w:rsid w:val="004E4A0A"/>
    <w:rsid w:val="004E5309"/>
    <w:rsid w:val="004E580B"/>
    <w:rsid w:val="004E5D20"/>
    <w:rsid w:val="004E5E54"/>
    <w:rsid w:val="004E63A4"/>
    <w:rsid w:val="004E6771"/>
    <w:rsid w:val="004F0402"/>
    <w:rsid w:val="004F0CEF"/>
    <w:rsid w:val="004F1BA0"/>
    <w:rsid w:val="004F1F7E"/>
    <w:rsid w:val="004F285D"/>
    <w:rsid w:val="004F2C30"/>
    <w:rsid w:val="004F3529"/>
    <w:rsid w:val="004F3ABD"/>
    <w:rsid w:val="004F405A"/>
    <w:rsid w:val="004F4180"/>
    <w:rsid w:val="004F4559"/>
    <w:rsid w:val="004F45C0"/>
    <w:rsid w:val="004F46F4"/>
    <w:rsid w:val="004F5DF2"/>
    <w:rsid w:val="004F72D3"/>
    <w:rsid w:val="004F780A"/>
    <w:rsid w:val="00501AC9"/>
    <w:rsid w:val="00503D0E"/>
    <w:rsid w:val="005041DC"/>
    <w:rsid w:val="005058B0"/>
    <w:rsid w:val="00506487"/>
    <w:rsid w:val="00506E6B"/>
    <w:rsid w:val="005122FF"/>
    <w:rsid w:val="00513089"/>
    <w:rsid w:val="005131CC"/>
    <w:rsid w:val="005149D8"/>
    <w:rsid w:val="00516C0F"/>
    <w:rsid w:val="00521BB8"/>
    <w:rsid w:val="005225B5"/>
    <w:rsid w:val="005234F2"/>
    <w:rsid w:val="00523606"/>
    <w:rsid w:val="00524549"/>
    <w:rsid w:val="0052624B"/>
    <w:rsid w:val="005271F0"/>
    <w:rsid w:val="005310D2"/>
    <w:rsid w:val="005313E6"/>
    <w:rsid w:val="00531516"/>
    <w:rsid w:val="00532002"/>
    <w:rsid w:val="00535520"/>
    <w:rsid w:val="00537833"/>
    <w:rsid w:val="00540F0E"/>
    <w:rsid w:val="005416BC"/>
    <w:rsid w:val="00543254"/>
    <w:rsid w:val="005437DC"/>
    <w:rsid w:val="005454B4"/>
    <w:rsid w:val="0055249C"/>
    <w:rsid w:val="00552C26"/>
    <w:rsid w:val="0055307F"/>
    <w:rsid w:val="005535B5"/>
    <w:rsid w:val="00553813"/>
    <w:rsid w:val="0055529D"/>
    <w:rsid w:val="0055545B"/>
    <w:rsid w:val="00555B88"/>
    <w:rsid w:val="00555E7E"/>
    <w:rsid w:val="00556822"/>
    <w:rsid w:val="00562E8C"/>
    <w:rsid w:val="00562FDD"/>
    <w:rsid w:val="0056423A"/>
    <w:rsid w:val="005657F2"/>
    <w:rsid w:val="00567802"/>
    <w:rsid w:val="005702B8"/>
    <w:rsid w:val="0057193A"/>
    <w:rsid w:val="00571B3E"/>
    <w:rsid w:val="00575149"/>
    <w:rsid w:val="005755E1"/>
    <w:rsid w:val="005764D0"/>
    <w:rsid w:val="00577C42"/>
    <w:rsid w:val="00580F02"/>
    <w:rsid w:val="0058216D"/>
    <w:rsid w:val="00583AE9"/>
    <w:rsid w:val="00584A1A"/>
    <w:rsid w:val="005877FD"/>
    <w:rsid w:val="00587DE7"/>
    <w:rsid w:val="00591655"/>
    <w:rsid w:val="00592C1A"/>
    <w:rsid w:val="00593F82"/>
    <w:rsid w:val="005959DF"/>
    <w:rsid w:val="00597ABE"/>
    <w:rsid w:val="005A1D70"/>
    <w:rsid w:val="005A1EB1"/>
    <w:rsid w:val="005A7A53"/>
    <w:rsid w:val="005B1289"/>
    <w:rsid w:val="005B2713"/>
    <w:rsid w:val="005B27D8"/>
    <w:rsid w:val="005B3240"/>
    <w:rsid w:val="005B3C9B"/>
    <w:rsid w:val="005B3D56"/>
    <w:rsid w:val="005B4A5E"/>
    <w:rsid w:val="005B64B7"/>
    <w:rsid w:val="005B68E6"/>
    <w:rsid w:val="005B7D2E"/>
    <w:rsid w:val="005C011C"/>
    <w:rsid w:val="005C1C89"/>
    <w:rsid w:val="005C26ED"/>
    <w:rsid w:val="005C2A1A"/>
    <w:rsid w:val="005C5074"/>
    <w:rsid w:val="005C50D2"/>
    <w:rsid w:val="005C7C74"/>
    <w:rsid w:val="005D0533"/>
    <w:rsid w:val="005D1520"/>
    <w:rsid w:val="005D1539"/>
    <w:rsid w:val="005D16FF"/>
    <w:rsid w:val="005D2030"/>
    <w:rsid w:val="005D2B5F"/>
    <w:rsid w:val="005D2BB9"/>
    <w:rsid w:val="005D4211"/>
    <w:rsid w:val="005D6D65"/>
    <w:rsid w:val="005D7A01"/>
    <w:rsid w:val="005E121D"/>
    <w:rsid w:val="005E2595"/>
    <w:rsid w:val="005E3285"/>
    <w:rsid w:val="005E40EE"/>
    <w:rsid w:val="005E51D3"/>
    <w:rsid w:val="005E70D8"/>
    <w:rsid w:val="005F0C8E"/>
    <w:rsid w:val="005F1B43"/>
    <w:rsid w:val="005F3128"/>
    <w:rsid w:val="005F485B"/>
    <w:rsid w:val="005F4E7B"/>
    <w:rsid w:val="005F56B2"/>
    <w:rsid w:val="005F6388"/>
    <w:rsid w:val="005F6C50"/>
    <w:rsid w:val="005F76DA"/>
    <w:rsid w:val="00601A18"/>
    <w:rsid w:val="00602F95"/>
    <w:rsid w:val="0060406E"/>
    <w:rsid w:val="0060432D"/>
    <w:rsid w:val="006058DA"/>
    <w:rsid w:val="00606391"/>
    <w:rsid w:val="00606877"/>
    <w:rsid w:val="00611E88"/>
    <w:rsid w:val="00612B4D"/>
    <w:rsid w:val="0061467C"/>
    <w:rsid w:val="00615849"/>
    <w:rsid w:val="006219E6"/>
    <w:rsid w:val="00621F92"/>
    <w:rsid w:val="00623D3F"/>
    <w:rsid w:val="00624368"/>
    <w:rsid w:val="006243B8"/>
    <w:rsid w:val="00624679"/>
    <w:rsid w:val="00624B59"/>
    <w:rsid w:val="00625E99"/>
    <w:rsid w:val="00633634"/>
    <w:rsid w:val="00633FE4"/>
    <w:rsid w:val="00642D79"/>
    <w:rsid w:val="00644313"/>
    <w:rsid w:val="00645814"/>
    <w:rsid w:val="00645AF2"/>
    <w:rsid w:val="006465C2"/>
    <w:rsid w:val="0064720A"/>
    <w:rsid w:val="00647A96"/>
    <w:rsid w:val="00653983"/>
    <w:rsid w:val="00654B46"/>
    <w:rsid w:val="00654C54"/>
    <w:rsid w:val="00655FB6"/>
    <w:rsid w:val="00656E5F"/>
    <w:rsid w:val="00657894"/>
    <w:rsid w:val="0066277F"/>
    <w:rsid w:val="00662E1B"/>
    <w:rsid w:val="006632C0"/>
    <w:rsid w:val="00663429"/>
    <w:rsid w:val="00667B79"/>
    <w:rsid w:val="0067360A"/>
    <w:rsid w:val="00673B8D"/>
    <w:rsid w:val="00676F67"/>
    <w:rsid w:val="00680A1F"/>
    <w:rsid w:val="0068110E"/>
    <w:rsid w:val="006817C1"/>
    <w:rsid w:val="00682920"/>
    <w:rsid w:val="00683704"/>
    <w:rsid w:val="00685102"/>
    <w:rsid w:val="00686295"/>
    <w:rsid w:val="00687C56"/>
    <w:rsid w:val="00687DBC"/>
    <w:rsid w:val="006920D1"/>
    <w:rsid w:val="006922AC"/>
    <w:rsid w:val="006955F8"/>
    <w:rsid w:val="00695C8D"/>
    <w:rsid w:val="0069631C"/>
    <w:rsid w:val="006A0CE1"/>
    <w:rsid w:val="006A4281"/>
    <w:rsid w:val="006A43AE"/>
    <w:rsid w:val="006A4E4F"/>
    <w:rsid w:val="006A6069"/>
    <w:rsid w:val="006A6613"/>
    <w:rsid w:val="006A6CC4"/>
    <w:rsid w:val="006A7BE0"/>
    <w:rsid w:val="006A7C02"/>
    <w:rsid w:val="006A7C98"/>
    <w:rsid w:val="006B0844"/>
    <w:rsid w:val="006B244F"/>
    <w:rsid w:val="006B4334"/>
    <w:rsid w:val="006B544A"/>
    <w:rsid w:val="006B5D33"/>
    <w:rsid w:val="006B5F88"/>
    <w:rsid w:val="006C0053"/>
    <w:rsid w:val="006C0761"/>
    <w:rsid w:val="006C0D66"/>
    <w:rsid w:val="006C16E3"/>
    <w:rsid w:val="006C2038"/>
    <w:rsid w:val="006C212D"/>
    <w:rsid w:val="006C2D19"/>
    <w:rsid w:val="006C3ADD"/>
    <w:rsid w:val="006C4364"/>
    <w:rsid w:val="006C5D5A"/>
    <w:rsid w:val="006C717C"/>
    <w:rsid w:val="006C744E"/>
    <w:rsid w:val="006D167F"/>
    <w:rsid w:val="006D1A08"/>
    <w:rsid w:val="006D24F8"/>
    <w:rsid w:val="006D46F3"/>
    <w:rsid w:val="006D5C77"/>
    <w:rsid w:val="006D77CA"/>
    <w:rsid w:val="006D7888"/>
    <w:rsid w:val="006E027B"/>
    <w:rsid w:val="006E11CF"/>
    <w:rsid w:val="006E59FA"/>
    <w:rsid w:val="006F15F9"/>
    <w:rsid w:val="006F1F6F"/>
    <w:rsid w:val="006F1FB7"/>
    <w:rsid w:val="006F2245"/>
    <w:rsid w:val="006F24AA"/>
    <w:rsid w:val="006F4694"/>
    <w:rsid w:val="006F6CEA"/>
    <w:rsid w:val="0070046D"/>
    <w:rsid w:val="00703CC8"/>
    <w:rsid w:val="00704965"/>
    <w:rsid w:val="00706458"/>
    <w:rsid w:val="00710A28"/>
    <w:rsid w:val="007137AA"/>
    <w:rsid w:val="00716E07"/>
    <w:rsid w:val="00720149"/>
    <w:rsid w:val="007225AD"/>
    <w:rsid w:val="00724A47"/>
    <w:rsid w:val="00725B16"/>
    <w:rsid w:val="00725F5A"/>
    <w:rsid w:val="007303DA"/>
    <w:rsid w:val="007313D8"/>
    <w:rsid w:val="00731D51"/>
    <w:rsid w:val="007351E6"/>
    <w:rsid w:val="007353A8"/>
    <w:rsid w:val="007361F8"/>
    <w:rsid w:val="007378CA"/>
    <w:rsid w:val="0073799A"/>
    <w:rsid w:val="00741591"/>
    <w:rsid w:val="00745A68"/>
    <w:rsid w:val="007461EC"/>
    <w:rsid w:val="00746A7A"/>
    <w:rsid w:val="007475F2"/>
    <w:rsid w:val="0075230D"/>
    <w:rsid w:val="0075266D"/>
    <w:rsid w:val="00752CF2"/>
    <w:rsid w:val="00753E26"/>
    <w:rsid w:val="007544B2"/>
    <w:rsid w:val="00754634"/>
    <w:rsid w:val="0075497E"/>
    <w:rsid w:val="0075549C"/>
    <w:rsid w:val="00755696"/>
    <w:rsid w:val="00755BF8"/>
    <w:rsid w:val="00761214"/>
    <w:rsid w:val="00764DBF"/>
    <w:rsid w:val="00766EEA"/>
    <w:rsid w:val="0076780F"/>
    <w:rsid w:val="00771F91"/>
    <w:rsid w:val="007724A8"/>
    <w:rsid w:val="00773432"/>
    <w:rsid w:val="007751AE"/>
    <w:rsid w:val="00776967"/>
    <w:rsid w:val="00776BA7"/>
    <w:rsid w:val="00776BBC"/>
    <w:rsid w:val="0077722A"/>
    <w:rsid w:val="0077748B"/>
    <w:rsid w:val="00777EF4"/>
    <w:rsid w:val="00780C70"/>
    <w:rsid w:val="00783535"/>
    <w:rsid w:val="00786CD4"/>
    <w:rsid w:val="00787C38"/>
    <w:rsid w:val="00787E59"/>
    <w:rsid w:val="00790220"/>
    <w:rsid w:val="007906A6"/>
    <w:rsid w:val="00790E45"/>
    <w:rsid w:val="00790E9F"/>
    <w:rsid w:val="00791E77"/>
    <w:rsid w:val="00791EEC"/>
    <w:rsid w:val="00792141"/>
    <w:rsid w:val="0079352A"/>
    <w:rsid w:val="0079468E"/>
    <w:rsid w:val="00795035"/>
    <w:rsid w:val="00795150"/>
    <w:rsid w:val="00795C5A"/>
    <w:rsid w:val="007A2483"/>
    <w:rsid w:val="007A2949"/>
    <w:rsid w:val="007A29C4"/>
    <w:rsid w:val="007A45CD"/>
    <w:rsid w:val="007A464B"/>
    <w:rsid w:val="007A4D14"/>
    <w:rsid w:val="007A65C0"/>
    <w:rsid w:val="007B003D"/>
    <w:rsid w:val="007B0CF8"/>
    <w:rsid w:val="007B1C89"/>
    <w:rsid w:val="007B1CFE"/>
    <w:rsid w:val="007B1E64"/>
    <w:rsid w:val="007B2885"/>
    <w:rsid w:val="007B47B9"/>
    <w:rsid w:val="007B67EE"/>
    <w:rsid w:val="007B7333"/>
    <w:rsid w:val="007B7768"/>
    <w:rsid w:val="007C1AD3"/>
    <w:rsid w:val="007C519F"/>
    <w:rsid w:val="007C7D8B"/>
    <w:rsid w:val="007D04CF"/>
    <w:rsid w:val="007D0C83"/>
    <w:rsid w:val="007D0EE8"/>
    <w:rsid w:val="007D1352"/>
    <w:rsid w:val="007D173E"/>
    <w:rsid w:val="007D1B72"/>
    <w:rsid w:val="007D1C40"/>
    <w:rsid w:val="007D3E75"/>
    <w:rsid w:val="007D58A5"/>
    <w:rsid w:val="007E1F8A"/>
    <w:rsid w:val="007E3CA4"/>
    <w:rsid w:val="007E3CD6"/>
    <w:rsid w:val="007E4C76"/>
    <w:rsid w:val="007E5730"/>
    <w:rsid w:val="007E71EA"/>
    <w:rsid w:val="007E7BA1"/>
    <w:rsid w:val="007F1BB4"/>
    <w:rsid w:val="007F2AAA"/>
    <w:rsid w:val="007F3221"/>
    <w:rsid w:val="007F3654"/>
    <w:rsid w:val="007F3851"/>
    <w:rsid w:val="007F4E25"/>
    <w:rsid w:val="007F56DF"/>
    <w:rsid w:val="007F5804"/>
    <w:rsid w:val="007F5CBA"/>
    <w:rsid w:val="007F5DBB"/>
    <w:rsid w:val="007F7001"/>
    <w:rsid w:val="00800B3B"/>
    <w:rsid w:val="00800E19"/>
    <w:rsid w:val="008065B0"/>
    <w:rsid w:val="00810FDC"/>
    <w:rsid w:val="00811693"/>
    <w:rsid w:val="0081216B"/>
    <w:rsid w:val="00813E7A"/>
    <w:rsid w:val="00814422"/>
    <w:rsid w:val="00815317"/>
    <w:rsid w:val="008171E2"/>
    <w:rsid w:val="00817594"/>
    <w:rsid w:val="008219BC"/>
    <w:rsid w:val="0082202E"/>
    <w:rsid w:val="00822715"/>
    <w:rsid w:val="00826CF1"/>
    <w:rsid w:val="008271F1"/>
    <w:rsid w:val="00827938"/>
    <w:rsid w:val="00827CD3"/>
    <w:rsid w:val="0083220F"/>
    <w:rsid w:val="00833A1B"/>
    <w:rsid w:val="00835E39"/>
    <w:rsid w:val="00836A3A"/>
    <w:rsid w:val="00836DC8"/>
    <w:rsid w:val="00840146"/>
    <w:rsid w:val="008418D5"/>
    <w:rsid w:val="00844670"/>
    <w:rsid w:val="00844E24"/>
    <w:rsid w:val="00845EA1"/>
    <w:rsid w:val="0085057B"/>
    <w:rsid w:val="008550FF"/>
    <w:rsid w:val="008563C7"/>
    <w:rsid w:val="008572B8"/>
    <w:rsid w:val="0086006B"/>
    <w:rsid w:val="008603C4"/>
    <w:rsid w:val="00862100"/>
    <w:rsid w:val="00862549"/>
    <w:rsid w:val="008626E9"/>
    <w:rsid w:val="00863262"/>
    <w:rsid w:val="00864C54"/>
    <w:rsid w:val="00866530"/>
    <w:rsid w:val="0086688C"/>
    <w:rsid w:val="00866D88"/>
    <w:rsid w:val="00874A99"/>
    <w:rsid w:val="00876163"/>
    <w:rsid w:val="0088024E"/>
    <w:rsid w:val="00880926"/>
    <w:rsid w:val="00881A19"/>
    <w:rsid w:val="00882A8D"/>
    <w:rsid w:val="00884107"/>
    <w:rsid w:val="008843B1"/>
    <w:rsid w:val="0088729D"/>
    <w:rsid w:val="008873F4"/>
    <w:rsid w:val="008876D8"/>
    <w:rsid w:val="008900B6"/>
    <w:rsid w:val="00891AD7"/>
    <w:rsid w:val="00894517"/>
    <w:rsid w:val="008951EE"/>
    <w:rsid w:val="00895FC9"/>
    <w:rsid w:val="00896069"/>
    <w:rsid w:val="008962F5"/>
    <w:rsid w:val="008962F6"/>
    <w:rsid w:val="00897E7F"/>
    <w:rsid w:val="008A01AD"/>
    <w:rsid w:val="008A0A4A"/>
    <w:rsid w:val="008A14DE"/>
    <w:rsid w:val="008A2CEC"/>
    <w:rsid w:val="008A5169"/>
    <w:rsid w:val="008A5237"/>
    <w:rsid w:val="008A571B"/>
    <w:rsid w:val="008B2B0B"/>
    <w:rsid w:val="008B4183"/>
    <w:rsid w:val="008B4BE1"/>
    <w:rsid w:val="008B6AF6"/>
    <w:rsid w:val="008C220F"/>
    <w:rsid w:val="008C2891"/>
    <w:rsid w:val="008C2DAD"/>
    <w:rsid w:val="008C3F90"/>
    <w:rsid w:val="008C4606"/>
    <w:rsid w:val="008C4F8D"/>
    <w:rsid w:val="008C651B"/>
    <w:rsid w:val="008C6B5C"/>
    <w:rsid w:val="008C7CD8"/>
    <w:rsid w:val="008D1555"/>
    <w:rsid w:val="008D3186"/>
    <w:rsid w:val="008D3A1E"/>
    <w:rsid w:val="008D463D"/>
    <w:rsid w:val="008D4BF6"/>
    <w:rsid w:val="008D4DA3"/>
    <w:rsid w:val="008D6511"/>
    <w:rsid w:val="008D6F88"/>
    <w:rsid w:val="008D7723"/>
    <w:rsid w:val="008E0271"/>
    <w:rsid w:val="008E0378"/>
    <w:rsid w:val="008E17CB"/>
    <w:rsid w:val="008E1922"/>
    <w:rsid w:val="008E428C"/>
    <w:rsid w:val="008E496D"/>
    <w:rsid w:val="008E51B7"/>
    <w:rsid w:val="008E554A"/>
    <w:rsid w:val="008F2BF7"/>
    <w:rsid w:val="008F37EC"/>
    <w:rsid w:val="008F3B37"/>
    <w:rsid w:val="008F4F1D"/>
    <w:rsid w:val="008F6EF2"/>
    <w:rsid w:val="008F7F44"/>
    <w:rsid w:val="009026F6"/>
    <w:rsid w:val="009028E1"/>
    <w:rsid w:val="00903971"/>
    <w:rsid w:val="0090470A"/>
    <w:rsid w:val="0090627F"/>
    <w:rsid w:val="00906D88"/>
    <w:rsid w:val="009116E3"/>
    <w:rsid w:val="00911AC4"/>
    <w:rsid w:val="00912D5B"/>
    <w:rsid w:val="00913132"/>
    <w:rsid w:val="009143D7"/>
    <w:rsid w:val="009145BD"/>
    <w:rsid w:val="00917273"/>
    <w:rsid w:val="00920207"/>
    <w:rsid w:val="009205F4"/>
    <w:rsid w:val="009208CC"/>
    <w:rsid w:val="009209C4"/>
    <w:rsid w:val="00920C78"/>
    <w:rsid w:val="00923910"/>
    <w:rsid w:val="00924E6A"/>
    <w:rsid w:val="0092577B"/>
    <w:rsid w:val="00927A74"/>
    <w:rsid w:val="009301B2"/>
    <w:rsid w:val="0093407C"/>
    <w:rsid w:val="00934512"/>
    <w:rsid w:val="00934DBC"/>
    <w:rsid w:val="009351B5"/>
    <w:rsid w:val="0093531C"/>
    <w:rsid w:val="00936A11"/>
    <w:rsid w:val="00936B07"/>
    <w:rsid w:val="00936FC1"/>
    <w:rsid w:val="00936FFE"/>
    <w:rsid w:val="00937770"/>
    <w:rsid w:val="00937B34"/>
    <w:rsid w:val="0094181C"/>
    <w:rsid w:val="00941D99"/>
    <w:rsid w:val="009424DB"/>
    <w:rsid w:val="009438D9"/>
    <w:rsid w:val="0094411D"/>
    <w:rsid w:val="00945495"/>
    <w:rsid w:val="009464C8"/>
    <w:rsid w:val="0094798F"/>
    <w:rsid w:val="00950636"/>
    <w:rsid w:val="00951029"/>
    <w:rsid w:val="00951039"/>
    <w:rsid w:val="009540F5"/>
    <w:rsid w:val="009558CD"/>
    <w:rsid w:val="00955CDC"/>
    <w:rsid w:val="009605E8"/>
    <w:rsid w:val="00961B65"/>
    <w:rsid w:val="00962D97"/>
    <w:rsid w:val="00962DA5"/>
    <w:rsid w:val="009703EA"/>
    <w:rsid w:val="0097083C"/>
    <w:rsid w:val="0097086E"/>
    <w:rsid w:val="009708C3"/>
    <w:rsid w:val="00971234"/>
    <w:rsid w:val="00971A77"/>
    <w:rsid w:val="00972E6A"/>
    <w:rsid w:val="00974AD4"/>
    <w:rsid w:val="00980544"/>
    <w:rsid w:val="00980DA9"/>
    <w:rsid w:val="009817D4"/>
    <w:rsid w:val="0098357B"/>
    <w:rsid w:val="009853AC"/>
    <w:rsid w:val="009857E9"/>
    <w:rsid w:val="009873D2"/>
    <w:rsid w:val="00987BE0"/>
    <w:rsid w:val="0099059F"/>
    <w:rsid w:val="00990C88"/>
    <w:rsid w:val="0099125D"/>
    <w:rsid w:val="00991F72"/>
    <w:rsid w:val="00992666"/>
    <w:rsid w:val="009926D4"/>
    <w:rsid w:val="00992A24"/>
    <w:rsid w:val="009934C4"/>
    <w:rsid w:val="00994EF4"/>
    <w:rsid w:val="00996EE1"/>
    <w:rsid w:val="009978F4"/>
    <w:rsid w:val="009A007C"/>
    <w:rsid w:val="009A0E91"/>
    <w:rsid w:val="009A2089"/>
    <w:rsid w:val="009A3358"/>
    <w:rsid w:val="009A462C"/>
    <w:rsid w:val="009A52FA"/>
    <w:rsid w:val="009A5DF4"/>
    <w:rsid w:val="009A6D2D"/>
    <w:rsid w:val="009B1F05"/>
    <w:rsid w:val="009B1F91"/>
    <w:rsid w:val="009B2117"/>
    <w:rsid w:val="009B3B8E"/>
    <w:rsid w:val="009B44A5"/>
    <w:rsid w:val="009B4F14"/>
    <w:rsid w:val="009B51AC"/>
    <w:rsid w:val="009B53B0"/>
    <w:rsid w:val="009B5835"/>
    <w:rsid w:val="009B5F79"/>
    <w:rsid w:val="009B6539"/>
    <w:rsid w:val="009C0F9D"/>
    <w:rsid w:val="009C6CD7"/>
    <w:rsid w:val="009C6D5A"/>
    <w:rsid w:val="009C78CF"/>
    <w:rsid w:val="009D1CB8"/>
    <w:rsid w:val="009D31BF"/>
    <w:rsid w:val="009D3206"/>
    <w:rsid w:val="009D33CD"/>
    <w:rsid w:val="009D3A40"/>
    <w:rsid w:val="009D3F92"/>
    <w:rsid w:val="009D4544"/>
    <w:rsid w:val="009D6047"/>
    <w:rsid w:val="009E127D"/>
    <w:rsid w:val="009E2EEC"/>
    <w:rsid w:val="009E6DC9"/>
    <w:rsid w:val="009F0EA5"/>
    <w:rsid w:val="009F1135"/>
    <w:rsid w:val="009F1278"/>
    <w:rsid w:val="009F41AB"/>
    <w:rsid w:val="009F447E"/>
    <w:rsid w:val="009F47E5"/>
    <w:rsid w:val="009F4A99"/>
    <w:rsid w:val="009F54B4"/>
    <w:rsid w:val="009F6BDE"/>
    <w:rsid w:val="00A004C2"/>
    <w:rsid w:val="00A0096D"/>
    <w:rsid w:val="00A03E95"/>
    <w:rsid w:val="00A04E08"/>
    <w:rsid w:val="00A101B0"/>
    <w:rsid w:val="00A12FCA"/>
    <w:rsid w:val="00A1404B"/>
    <w:rsid w:val="00A14A22"/>
    <w:rsid w:val="00A16F42"/>
    <w:rsid w:val="00A17333"/>
    <w:rsid w:val="00A1785A"/>
    <w:rsid w:val="00A17B3F"/>
    <w:rsid w:val="00A17CEB"/>
    <w:rsid w:val="00A2291E"/>
    <w:rsid w:val="00A22FD5"/>
    <w:rsid w:val="00A23D7B"/>
    <w:rsid w:val="00A24879"/>
    <w:rsid w:val="00A2560D"/>
    <w:rsid w:val="00A34198"/>
    <w:rsid w:val="00A343B1"/>
    <w:rsid w:val="00A345FC"/>
    <w:rsid w:val="00A346AB"/>
    <w:rsid w:val="00A34CCD"/>
    <w:rsid w:val="00A368BA"/>
    <w:rsid w:val="00A36C77"/>
    <w:rsid w:val="00A372A1"/>
    <w:rsid w:val="00A40525"/>
    <w:rsid w:val="00A41258"/>
    <w:rsid w:val="00A42AA6"/>
    <w:rsid w:val="00A435B3"/>
    <w:rsid w:val="00A43FC4"/>
    <w:rsid w:val="00A460A8"/>
    <w:rsid w:val="00A46F7B"/>
    <w:rsid w:val="00A51654"/>
    <w:rsid w:val="00A53B82"/>
    <w:rsid w:val="00A56080"/>
    <w:rsid w:val="00A561C6"/>
    <w:rsid w:val="00A5787B"/>
    <w:rsid w:val="00A57955"/>
    <w:rsid w:val="00A6029B"/>
    <w:rsid w:val="00A626DE"/>
    <w:rsid w:val="00A639B5"/>
    <w:rsid w:val="00A649DF"/>
    <w:rsid w:val="00A64B4F"/>
    <w:rsid w:val="00A6645C"/>
    <w:rsid w:val="00A70E99"/>
    <w:rsid w:val="00A73781"/>
    <w:rsid w:val="00A76628"/>
    <w:rsid w:val="00A81E30"/>
    <w:rsid w:val="00A825EF"/>
    <w:rsid w:val="00A83FE1"/>
    <w:rsid w:val="00A864BB"/>
    <w:rsid w:val="00A8764F"/>
    <w:rsid w:val="00A91224"/>
    <w:rsid w:val="00A91A5E"/>
    <w:rsid w:val="00A91BEC"/>
    <w:rsid w:val="00A95912"/>
    <w:rsid w:val="00A96426"/>
    <w:rsid w:val="00A9677F"/>
    <w:rsid w:val="00A96B92"/>
    <w:rsid w:val="00AA224A"/>
    <w:rsid w:val="00AA28DA"/>
    <w:rsid w:val="00AA4274"/>
    <w:rsid w:val="00AA5D78"/>
    <w:rsid w:val="00AA67A3"/>
    <w:rsid w:val="00AB23F2"/>
    <w:rsid w:val="00AB30F9"/>
    <w:rsid w:val="00AB3712"/>
    <w:rsid w:val="00AB3EEB"/>
    <w:rsid w:val="00AB4BF3"/>
    <w:rsid w:val="00AB50BE"/>
    <w:rsid w:val="00AC01A1"/>
    <w:rsid w:val="00AC1875"/>
    <w:rsid w:val="00AC4188"/>
    <w:rsid w:val="00AC47D8"/>
    <w:rsid w:val="00AC639F"/>
    <w:rsid w:val="00AC710B"/>
    <w:rsid w:val="00AC7D2B"/>
    <w:rsid w:val="00AC7ED0"/>
    <w:rsid w:val="00AD07FB"/>
    <w:rsid w:val="00AD0FB3"/>
    <w:rsid w:val="00AD10A7"/>
    <w:rsid w:val="00AD233B"/>
    <w:rsid w:val="00AD312C"/>
    <w:rsid w:val="00AD3952"/>
    <w:rsid w:val="00AD5294"/>
    <w:rsid w:val="00AD57D9"/>
    <w:rsid w:val="00AD5C32"/>
    <w:rsid w:val="00AE01E8"/>
    <w:rsid w:val="00AE09DC"/>
    <w:rsid w:val="00AE0F13"/>
    <w:rsid w:val="00AE1EE9"/>
    <w:rsid w:val="00AE20B1"/>
    <w:rsid w:val="00AE2F1D"/>
    <w:rsid w:val="00AE3761"/>
    <w:rsid w:val="00AE3FA8"/>
    <w:rsid w:val="00AE4297"/>
    <w:rsid w:val="00AE51EC"/>
    <w:rsid w:val="00AE55D7"/>
    <w:rsid w:val="00AF1092"/>
    <w:rsid w:val="00AF18D2"/>
    <w:rsid w:val="00AF230A"/>
    <w:rsid w:val="00AF27FB"/>
    <w:rsid w:val="00AF3028"/>
    <w:rsid w:val="00AF3F18"/>
    <w:rsid w:val="00AF4862"/>
    <w:rsid w:val="00AF604C"/>
    <w:rsid w:val="00AF7156"/>
    <w:rsid w:val="00AF7316"/>
    <w:rsid w:val="00AF7C25"/>
    <w:rsid w:val="00B00FC4"/>
    <w:rsid w:val="00B015B2"/>
    <w:rsid w:val="00B025CB"/>
    <w:rsid w:val="00B05C41"/>
    <w:rsid w:val="00B06420"/>
    <w:rsid w:val="00B064B0"/>
    <w:rsid w:val="00B07A55"/>
    <w:rsid w:val="00B12359"/>
    <w:rsid w:val="00B150D6"/>
    <w:rsid w:val="00B157FE"/>
    <w:rsid w:val="00B159D5"/>
    <w:rsid w:val="00B15EF9"/>
    <w:rsid w:val="00B211BD"/>
    <w:rsid w:val="00B22016"/>
    <w:rsid w:val="00B227BF"/>
    <w:rsid w:val="00B31914"/>
    <w:rsid w:val="00B31E36"/>
    <w:rsid w:val="00B32475"/>
    <w:rsid w:val="00B35AD3"/>
    <w:rsid w:val="00B35E24"/>
    <w:rsid w:val="00B40ED9"/>
    <w:rsid w:val="00B42554"/>
    <w:rsid w:val="00B43AF5"/>
    <w:rsid w:val="00B43BFF"/>
    <w:rsid w:val="00B43C36"/>
    <w:rsid w:val="00B43C41"/>
    <w:rsid w:val="00B443FE"/>
    <w:rsid w:val="00B451CB"/>
    <w:rsid w:val="00B47E4C"/>
    <w:rsid w:val="00B50290"/>
    <w:rsid w:val="00B5087D"/>
    <w:rsid w:val="00B51716"/>
    <w:rsid w:val="00B53191"/>
    <w:rsid w:val="00B535D8"/>
    <w:rsid w:val="00B5551B"/>
    <w:rsid w:val="00B55859"/>
    <w:rsid w:val="00B55AB7"/>
    <w:rsid w:val="00B577D2"/>
    <w:rsid w:val="00B57FC3"/>
    <w:rsid w:val="00B61B45"/>
    <w:rsid w:val="00B62204"/>
    <w:rsid w:val="00B63283"/>
    <w:rsid w:val="00B66FEB"/>
    <w:rsid w:val="00B70FB5"/>
    <w:rsid w:val="00B71A4B"/>
    <w:rsid w:val="00B72BF7"/>
    <w:rsid w:val="00B738CD"/>
    <w:rsid w:val="00B7414E"/>
    <w:rsid w:val="00B74452"/>
    <w:rsid w:val="00B74A21"/>
    <w:rsid w:val="00B7531E"/>
    <w:rsid w:val="00B76946"/>
    <w:rsid w:val="00B77F05"/>
    <w:rsid w:val="00B81160"/>
    <w:rsid w:val="00B81956"/>
    <w:rsid w:val="00B843C8"/>
    <w:rsid w:val="00B84870"/>
    <w:rsid w:val="00B8522F"/>
    <w:rsid w:val="00B854F4"/>
    <w:rsid w:val="00B86F67"/>
    <w:rsid w:val="00B87A2A"/>
    <w:rsid w:val="00B90B0B"/>
    <w:rsid w:val="00B94BBA"/>
    <w:rsid w:val="00BA0A0E"/>
    <w:rsid w:val="00BA2660"/>
    <w:rsid w:val="00BA3A32"/>
    <w:rsid w:val="00BA563F"/>
    <w:rsid w:val="00BA7AF4"/>
    <w:rsid w:val="00BA7BE3"/>
    <w:rsid w:val="00BB078D"/>
    <w:rsid w:val="00BB1517"/>
    <w:rsid w:val="00BB2074"/>
    <w:rsid w:val="00BB2427"/>
    <w:rsid w:val="00BB577C"/>
    <w:rsid w:val="00BB5987"/>
    <w:rsid w:val="00BB66E1"/>
    <w:rsid w:val="00BB696E"/>
    <w:rsid w:val="00BB6A5C"/>
    <w:rsid w:val="00BB6D7D"/>
    <w:rsid w:val="00BB76AA"/>
    <w:rsid w:val="00BC2A3E"/>
    <w:rsid w:val="00BC496F"/>
    <w:rsid w:val="00BC5642"/>
    <w:rsid w:val="00BC5786"/>
    <w:rsid w:val="00BC615C"/>
    <w:rsid w:val="00BD1623"/>
    <w:rsid w:val="00BD2FF5"/>
    <w:rsid w:val="00BD575A"/>
    <w:rsid w:val="00BD5A43"/>
    <w:rsid w:val="00BD636C"/>
    <w:rsid w:val="00BD74FA"/>
    <w:rsid w:val="00BD7636"/>
    <w:rsid w:val="00BE08B3"/>
    <w:rsid w:val="00BE1692"/>
    <w:rsid w:val="00BE176F"/>
    <w:rsid w:val="00BE2CBC"/>
    <w:rsid w:val="00BE4520"/>
    <w:rsid w:val="00BE5B19"/>
    <w:rsid w:val="00BE78D2"/>
    <w:rsid w:val="00BF03E2"/>
    <w:rsid w:val="00BF0BEE"/>
    <w:rsid w:val="00BF16E6"/>
    <w:rsid w:val="00BF26B6"/>
    <w:rsid w:val="00BF26FC"/>
    <w:rsid w:val="00BF5756"/>
    <w:rsid w:val="00BF6291"/>
    <w:rsid w:val="00BF6D1A"/>
    <w:rsid w:val="00C00633"/>
    <w:rsid w:val="00C00686"/>
    <w:rsid w:val="00C040F0"/>
    <w:rsid w:val="00C0423A"/>
    <w:rsid w:val="00C0437E"/>
    <w:rsid w:val="00C04715"/>
    <w:rsid w:val="00C051D2"/>
    <w:rsid w:val="00C076F1"/>
    <w:rsid w:val="00C077C5"/>
    <w:rsid w:val="00C07F59"/>
    <w:rsid w:val="00C13868"/>
    <w:rsid w:val="00C145EA"/>
    <w:rsid w:val="00C14778"/>
    <w:rsid w:val="00C14EA4"/>
    <w:rsid w:val="00C170F8"/>
    <w:rsid w:val="00C1734C"/>
    <w:rsid w:val="00C2132B"/>
    <w:rsid w:val="00C247A6"/>
    <w:rsid w:val="00C254A5"/>
    <w:rsid w:val="00C261E0"/>
    <w:rsid w:val="00C265D7"/>
    <w:rsid w:val="00C266D7"/>
    <w:rsid w:val="00C31575"/>
    <w:rsid w:val="00C31976"/>
    <w:rsid w:val="00C35114"/>
    <w:rsid w:val="00C41343"/>
    <w:rsid w:val="00C4158A"/>
    <w:rsid w:val="00C41B45"/>
    <w:rsid w:val="00C45B90"/>
    <w:rsid w:val="00C471B0"/>
    <w:rsid w:val="00C510E4"/>
    <w:rsid w:val="00C51214"/>
    <w:rsid w:val="00C54C5F"/>
    <w:rsid w:val="00C552ED"/>
    <w:rsid w:val="00C5566D"/>
    <w:rsid w:val="00C56455"/>
    <w:rsid w:val="00C57A79"/>
    <w:rsid w:val="00C63435"/>
    <w:rsid w:val="00C64939"/>
    <w:rsid w:val="00C65C42"/>
    <w:rsid w:val="00C71097"/>
    <w:rsid w:val="00C7205D"/>
    <w:rsid w:val="00C76741"/>
    <w:rsid w:val="00C822AF"/>
    <w:rsid w:val="00C83197"/>
    <w:rsid w:val="00C83D8A"/>
    <w:rsid w:val="00C83E38"/>
    <w:rsid w:val="00C8646D"/>
    <w:rsid w:val="00C8682E"/>
    <w:rsid w:val="00C90CAB"/>
    <w:rsid w:val="00C91A76"/>
    <w:rsid w:val="00C91D75"/>
    <w:rsid w:val="00C94078"/>
    <w:rsid w:val="00C940E1"/>
    <w:rsid w:val="00C94594"/>
    <w:rsid w:val="00C94B45"/>
    <w:rsid w:val="00C96508"/>
    <w:rsid w:val="00C97AF6"/>
    <w:rsid w:val="00CA2281"/>
    <w:rsid w:val="00CA234B"/>
    <w:rsid w:val="00CA36B9"/>
    <w:rsid w:val="00CA3E3B"/>
    <w:rsid w:val="00CA406F"/>
    <w:rsid w:val="00CA4205"/>
    <w:rsid w:val="00CA4229"/>
    <w:rsid w:val="00CA4750"/>
    <w:rsid w:val="00CA5A4C"/>
    <w:rsid w:val="00CA6953"/>
    <w:rsid w:val="00CB0D84"/>
    <w:rsid w:val="00CB17D8"/>
    <w:rsid w:val="00CB1FA6"/>
    <w:rsid w:val="00CB43A7"/>
    <w:rsid w:val="00CB6697"/>
    <w:rsid w:val="00CC06E1"/>
    <w:rsid w:val="00CC3E93"/>
    <w:rsid w:val="00CC4BBB"/>
    <w:rsid w:val="00CC5A70"/>
    <w:rsid w:val="00CC7084"/>
    <w:rsid w:val="00CD06E7"/>
    <w:rsid w:val="00CD1819"/>
    <w:rsid w:val="00CD462D"/>
    <w:rsid w:val="00CD4826"/>
    <w:rsid w:val="00CD5392"/>
    <w:rsid w:val="00CD6840"/>
    <w:rsid w:val="00CD6B8C"/>
    <w:rsid w:val="00CE0253"/>
    <w:rsid w:val="00CE0699"/>
    <w:rsid w:val="00CE1970"/>
    <w:rsid w:val="00CE2ABD"/>
    <w:rsid w:val="00CE4C0B"/>
    <w:rsid w:val="00CE508E"/>
    <w:rsid w:val="00CE795C"/>
    <w:rsid w:val="00CF0DC1"/>
    <w:rsid w:val="00CF1057"/>
    <w:rsid w:val="00CF1815"/>
    <w:rsid w:val="00CF2CD8"/>
    <w:rsid w:val="00CF3361"/>
    <w:rsid w:val="00CF35B0"/>
    <w:rsid w:val="00CF38B5"/>
    <w:rsid w:val="00CF40B1"/>
    <w:rsid w:val="00CF552B"/>
    <w:rsid w:val="00CF5E55"/>
    <w:rsid w:val="00D015DF"/>
    <w:rsid w:val="00D02242"/>
    <w:rsid w:val="00D02A38"/>
    <w:rsid w:val="00D02E6A"/>
    <w:rsid w:val="00D03A36"/>
    <w:rsid w:val="00D03A4B"/>
    <w:rsid w:val="00D04BE8"/>
    <w:rsid w:val="00D062CF"/>
    <w:rsid w:val="00D10A7D"/>
    <w:rsid w:val="00D11520"/>
    <w:rsid w:val="00D1301F"/>
    <w:rsid w:val="00D1383D"/>
    <w:rsid w:val="00D152BC"/>
    <w:rsid w:val="00D17958"/>
    <w:rsid w:val="00D20E80"/>
    <w:rsid w:val="00D21D5F"/>
    <w:rsid w:val="00D24652"/>
    <w:rsid w:val="00D24B1B"/>
    <w:rsid w:val="00D2703B"/>
    <w:rsid w:val="00D27BA5"/>
    <w:rsid w:val="00D3136D"/>
    <w:rsid w:val="00D31646"/>
    <w:rsid w:val="00D31B0F"/>
    <w:rsid w:val="00D33833"/>
    <w:rsid w:val="00D33E67"/>
    <w:rsid w:val="00D35C62"/>
    <w:rsid w:val="00D36D43"/>
    <w:rsid w:val="00D37E4D"/>
    <w:rsid w:val="00D40610"/>
    <w:rsid w:val="00D40C8A"/>
    <w:rsid w:val="00D412FB"/>
    <w:rsid w:val="00D41575"/>
    <w:rsid w:val="00D417C5"/>
    <w:rsid w:val="00D43FE4"/>
    <w:rsid w:val="00D44B5A"/>
    <w:rsid w:val="00D46155"/>
    <w:rsid w:val="00D47898"/>
    <w:rsid w:val="00D47B9E"/>
    <w:rsid w:val="00D54E75"/>
    <w:rsid w:val="00D56465"/>
    <w:rsid w:val="00D57447"/>
    <w:rsid w:val="00D6012B"/>
    <w:rsid w:val="00D615B3"/>
    <w:rsid w:val="00D6319E"/>
    <w:rsid w:val="00D70DD8"/>
    <w:rsid w:val="00D70EA6"/>
    <w:rsid w:val="00D718C0"/>
    <w:rsid w:val="00D73002"/>
    <w:rsid w:val="00D74CD8"/>
    <w:rsid w:val="00D7555F"/>
    <w:rsid w:val="00D761A8"/>
    <w:rsid w:val="00D77CA3"/>
    <w:rsid w:val="00D80D23"/>
    <w:rsid w:val="00D815A4"/>
    <w:rsid w:val="00D83D40"/>
    <w:rsid w:val="00D84562"/>
    <w:rsid w:val="00D85BF1"/>
    <w:rsid w:val="00D85DDE"/>
    <w:rsid w:val="00D866CD"/>
    <w:rsid w:val="00D866EF"/>
    <w:rsid w:val="00D86723"/>
    <w:rsid w:val="00D903FB"/>
    <w:rsid w:val="00D90D4B"/>
    <w:rsid w:val="00D92219"/>
    <w:rsid w:val="00D92EDC"/>
    <w:rsid w:val="00D95A16"/>
    <w:rsid w:val="00D95FA8"/>
    <w:rsid w:val="00DA0241"/>
    <w:rsid w:val="00DA0250"/>
    <w:rsid w:val="00DA1580"/>
    <w:rsid w:val="00DA31DF"/>
    <w:rsid w:val="00DB2005"/>
    <w:rsid w:val="00DB209E"/>
    <w:rsid w:val="00DB284E"/>
    <w:rsid w:val="00DB3E20"/>
    <w:rsid w:val="00DB4B0E"/>
    <w:rsid w:val="00DB7666"/>
    <w:rsid w:val="00DB7C4E"/>
    <w:rsid w:val="00DC1876"/>
    <w:rsid w:val="00DC2278"/>
    <w:rsid w:val="00DC27BD"/>
    <w:rsid w:val="00DC2E17"/>
    <w:rsid w:val="00DC3995"/>
    <w:rsid w:val="00DC55D3"/>
    <w:rsid w:val="00DC6166"/>
    <w:rsid w:val="00DC6208"/>
    <w:rsid w:val="00DC6E02"/>
    <w:rsid w:val="00DD1C48"/>
    <w:rsid w:val="00DD3283"/>
    <w:rsid w:val="00DD3DDC"/>
    <w:rsid w:val="00DD4C10"/>
    <w:rsid w:val="00DD56AA"/>
    <w:rsid w:val="00DD66C1"/>
    <w:rsid w:val="00DE0768"/>
    <w:rsid w:val="00DE0801"/>
    <w:rsid w:val="00DE175B"/>
    <w:rsid w:val="00DE5019"/>
    <w:rsid w:val="00DE5658"/>
    <w:rsid w:val="00DE67D9"/>
    <w:rsid w:val="00DE7CC5"/>
    <w:rsid w:val="00DF0002"/>
    <w:rsid w:val="00DF1152"/>
    <w:rsid w:val="00DF3D6D"/>
    <w:rsid w:val="00DF49E8"/>
    <w:rsid w:val="00DF5503"/>
    <w:rsid w:val="00DF56DE"/>
    <w:rsid w:val="00DF6B3D"/>
    <w:rsid w:val="00E002A1"/>
    <w:rsid w:val="00E00477"/>
    <w:rsid w:val="00E00616"/>
    <w:rsid w:val="00E01D28"/>
    <w:rsid w:val="00E03027"/>
    <w:rsid w:val="00E0425C"/>
    <w:rsid w:val="00E046CE"/>
    <w:rsid w:val="00E05F27"/>
    <w:rsid w:val="00E11C78"/>
    <w:rsid w:val="00E13FB9"/>
    <w:rsid w:val="00E14608"/>
    <w:rsid w:val="00E14A76"/>
    <w:rsid w:val="00E16DF7"/>
    <w:rsid w:val="00E17D0E"/>
    <w:rsid w:val="00E221A8"/>
    <w:rsid w:val="00E221F0"/>
    <w:rsid w:val="00E23C31"/>
    <w:rsid w:val="00E24C12"/>
    <w:rsid w:val="00E26B4C"/>
    <w:rsid w:val="00E2735D"/>
    <w:rsid w:val="00E278B3"/>
    <w:rsid w:val="00E30A5E"/>
    <w:rsid w:val="00E31B6A"/>
    <w:rsid w:val="00E31C36"/>
    <w:rsid w:val="00E324C0"/>
    <w:rsid w:val="00E33D39"/>
    <w:rsid w:val="00E34195"/>
    <w:rsid w:val="00E3657E"/>
    <w:rsid w:val="00E372DF"/>
    <w:rsid w:val="00E37B73"/>
    <w:rsid w:val="00E40712"/>
    <w:rsid w:val="00E4182B"/>
    <w:rsid w:val="00E42366"/>
    <w:rsid w:val="00E4296C"/>
    <w:rsid w:val="00E42F3D"/>
    <w:rsid w:val="00E43408"/>
    <w:rsid w:val="00E436FA"/>
    <w:rsid w:val="00E44F59"/>
    <w:rsid w:val="00E45016"/>
    <w:rsid w:val="00E509B2"/>
    <w:rsid w:val="00E520C2"/>
    <w:rsid w:val="00E530FA"/>
    <w:rsid w:val="00E537F1"/>
    <w:rsid w:val="00E55ED7"/>
    <w:rsid w:val="00E56480"/>
    <w:rsid w:val="00E56F7C"/>
    <w:rsid w:val="00E61B26"/>
    <w:rsid w:val="00E62076"/>
    <w:rsid w:val="00E62DCF"/>
    <w:rsid w:val="00E6395A"/>
    <w:rsid w:val="00E649ED"/>
    <w:rsid w:val="00E70BC0"/>
    <w:rsid w:val="00E715E4"/>
    <w:rsid w:val="00E730B3"/>
    <w:rsid w:val="00E73708"/>
    <w:rsid w:val="00E7795A"/>
    <w:rsid w:val="00E80475"/>
    <w:rsid w:val="00E8161A"/>
    <w:rsid w:val="00E83012"/>
    <w:rsid w:val="00E83781"/>
    <w:rsid w:val="00E8576E"/>
    <w:rsid w:val="00E85ACE"/>
    <w:rsid w:val="00E879CB"/>
    <w:rsid w:val="00E9046E"/>
    <w:rsid w:val="00E9091C"/>
    <w:rsid w:val="00E93756"/>
    <w:rsid w:val="00E94419"/>
    <w:rsid w:val="00EA1136"/>
    <w:rsid w:val="00EA28C6"/>
    <w:rsid w:val="00EA3841"/>
    <w:rsid w:val="00EA420C"/>
    <w:rsid w:val="00EA567E"/>
    <w:rsid w:val="00EA6AF4"/>
    <w:rsid w:val="00EA7970"/>
    <w:rsid w:val="00EB0A1B"/>
    <w:rsid w:val="00EB0B9B"/>
    <w:rsid w:val="00EB2A6A"/>
    <w:rsid w:val="00EB5A65"/>
    <w:rsid w:val="00EB7DC9"/>
    <w:rsid w:val="00EC03D8"/>
    <w:rsid w:val="00EC08BD"/>
    <w:rsid w:val="00EC1628"/>
    <w:rsid w:val="00EC19B5"/>
    <w:rsid w:val="00EC204F"/>
    <w:rsid w:val="00EC2F70"/>
    <w:rsid w:val="00EC3FCD"/>
    <w:rsid w:val="00EC5750"/>
    <w:rsid w:val="00EC6462"/>
    <w:rsid w:val="00EC6B24"/>
    <w:rsid w:val="00ED0302"/>
    <w:rsid w:val="00ED1A0D"/>
    <w:rsid w:val="00ED3658"/>
    <w:rsid w:val="00ED3FC6"/>
    <w:rsid w:val="00ED44B9"/>
    <w:rsid w:val="00ED6D23"/>
    <w:rsid w:val="00EE03BD"/>
    <w:rsid w:val="00EE0E76"/>
    <w:rsid w:val="00EE2484"/>
    <w:rsid w:val="00EE267A"/>
    <w:rsid w:val="00EE69BE"/>
    <w:rsid w:val="00EE7132"/>
    <w:rsid w:val="00EE72ED"/>
    <w:rsid w:val="00EF0268"/>
    <w:rsid w:val="00EF1007"/>
    <w:rsid w:val="00EF3387"/>
    <w:rsid w:val="00EF575A"/>
    <w:rsid w:val="00F02E05"/>
    <w:rsid w:val="00F03C2A"/>
    <w:rsid w:val="00F04937"/>
    <w:rsid w:val="00F0500B"/>
    <w:rsid w:val="00F05CC7"/>
    <w:rsid w:val="00F063D6"/>
    <w:rsid w:val="00F07648"/>
    <w:rsid w:val="00F0795C"/>
    <w:rsid w:val="00F10345"/>
    <w:rsid w:val="00F11834"/>
    <w:rsid w:val="00F12F75"/>
    <w:rsid w:val="00F13256"/>
    <w:rsid w:val="00F14925"/>
    <w:rsid w:val="00F14BB6"/>
    <w:rsid w:val="00F160EA"/>
    <w:rsid w:val="00F16196"/>
    <w:rsid w:val="00F166BF"/>
    <w:rsid w:val="00F172A6"/>
    <w:rsid w:val="00F21008"/>
    <w:rsid w:val="00F2175B"/>
    <w:rsid w:val="00F21B13"/>
    <w:rsid w:val="00F22558"/>
    <w:rsid w:val="00F24307"/>
    <w:rsid w:val="00F2434C"/>
    <w:rsid w:val="00F26853"/>
    <w:rsid w:val="00F3167C"/>
    <w:rsid w:val="00F323C2"/>
    <w:rsid w:val="00F333CF"/>
    <w:rsid w:val="00F35C4B"/>
    <w:rsid w:val="00F36EEA"/>
    <w:rsid w:val="00F40003"/>
    <w:rsid w:val="00F4006B"/>
    <w:rsid w:val="00F42B98"/>
    <w:rsid w:val="00F45435"/>
    <w:rsid w:val="00F47984"/>
    <w:rsid w:val="00F47B6C"/>
    <w:rsid w:val="00F50F0D"/>
    <w:rsid w:val="00F51F9F"/>
    <w:rsid w:val="00F51FCE"/>
    <w:rsid w:val="00F54BF3"/>
    <w:rsid w:val="00F565B2"/>
    <w:rsid w:val="00F57024"/>
    <w:rsid w:val="00F57F3B"/>
    <w:rsid w:val="00F6380B"/>
    <w:rsid w:val="00F63DC5"/>
    <w:rsid w:val="00F64904"/>
    <w:rsid w:val="00F64F8D"/>
    <w:rsid w:val="00F678D9"/>
    <w:rsid w:val="00F71DAA"/>
    <w:rsid w:val="00F72D67"/>
    <w:rsid w:val="00F779D3"/>
    <w:rsid w:val="00F81ADC"/>
    <w:rsid w:val="00F8233B"/>
    <w:rsid w:val="00F82BB8"/>
    <w:rsid w:val="00F83131"/>
    <w:rsid w:val="00F85B50"/>
    <w:rsid w:val="00F86F0A"/>
    <w:rsid w:val="00F87FB2"/>
    <w:rsid w:val="00F90461"/>
    <w:rsid w:val="00F92642"/>
    <w:rsid w:val="00F95A9B"/>
    <w:rsid w:val="00F962E5"/>
    <w:rsid w:val="00F96DDE"/>
    <w:rsid w:val="00F96FC8"/>
    <w:rsid w:val="00FA02F2"/>
    <w:rsid w:val="00FA2377"/>
    <w:rsid w:val="00FA288E"/>
    <w:rsid w:val="00FA3727"/>
    <w:rsid w:val="00FA3F65"/>
    <w:rsid w:val="00FA4561"/>
    <w:rsid w:val="00FA6C7D"/>
    <w:rsid w:val="00FB082A"/>
    <w:rsid w:val="00FB3A5B"/>
    <w:rsid w:val="00FB3E8A"/>
    <w:rsid w:val="00FB437B"/>
    <w:rsid w:val="00FB6164"/>
    <w:rsid w:val="00FB6A69"/>
    <w:rsid w:val="00FB75E5"/>
    <w:rsid w:val="00FC1AF5"/>
    <w:rsid w:val="00FC337A"/>
    <w:rsid w:val="00FC3EC6"/>
    <w:rsid w:val="00FC54B8"/>
    <w:rsid w:val="00FC61EE"/>
    <w:rsid w:val="00FC6DE5"/>
    <w:rsid w:val="00FD1D04"/>
    <w:rsid w:val="00FD2217"/>
    <w:rsid w:val="00FD3831"/>
    <w:rsid w:val="00FD51E6"/>
    <w:rsid w:val="00FD633C"/>
    <w:rsid w:val="00FD64E2"/>
    <w:rsid w:val="00FD7493"/>
    <w:rsid w:val="00FD77CA"/>
    <w:rsid w:val="00FE113A"/>
    <w:rsid w:val="00FE136F"/>
    <w:rsid w:val="00FE19F1"/>
    <w:rsid w:val="00FE63A2"/>
    <w:rsid w:val="00FE76D6"/>
    <w:rsid w:val="00FF1037"/>
    <w:rsid w:val="00FF16E4"/>
    <w:rsid w:val="00FF1C46"/>
    <w:rsid w:val="00FF204D"/>
    <w:rsid w:val="00FF341A"/>
    <w:rsid w:val="00FF3CAA"/>
    <w:rsid w:val="00FF5349"/>
    <w:rsid w:val="00FF5969"/>
    <w:rsid w:val="00FF5C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5:chartTrackingRefBased/>
  <w15:docId w15:val="{6563AD09-724A-E447-8E06-7F119DE4D3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uiPriority="0"/>
    <w:lsdException w:name="footer" w:uiPriority="0"/>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uiPriority="0"/>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uiPriority="0"/>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uiPriority="0"/>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B221D"/>
    <w:rPr>
      <w:sz w:val="24"/>
      <w:szCs w:val="24"/>
    </w:rPr>
  </w:style>
  <w:style w:type="paragraph" w:styleId="Heading1">
    <w:name w:val="heading 1"/>
    <w:basedOn w:val="Normal"/>
    <w:next w:val="Normal"/>
    <w:link w:val="Heading1Char"/>
    <w:uiPriority w:val="99"/>
    <w:qFormat/>
    <w:rsid w:val="001846CE"/>
    <w:pPr>
      <w:keepNext/>
      <w:spacing w:before="240" w:after="60"/>
      <w:outlineLvl w:val="0"/>
    </w:pPr>
    <w:rPr>
      <w:rFonts w:ascii="Arial" w:hAnsi="Arial"/>
      <w:b/>
      <w:kern w:val="28"/>
      <w:sz w:val="28"/>
      <w:szCs w:val="20"/>
    </w:rPr>
  </w:style>
  <w:style w:type="paragraph" w:styleId="Heading2">
    <w:name w:val="heading 2"/>
    <w:basedOn w:val="Normal"/>
    <w:next w:val="Normal"/>
    <w:link w:val="Heading2Char"/>
    <w:uiPriority w:val="99"/>
    <w:qFormat/>
    <w:rsid w:val="001846CE"/>
    <w:pPr>
      <w:keepNext/>
      <w:spacing w:before="240" w:after="60"/>
      <w:outlineLvl w:val="1"/>
    </w:pPr>
    <w:rPr>
      <w:rFonts w:ascii="Arial" w:hAnsi="Arial"/>
      <w:b/>
      <w:i/>
      <w:szCs w:val="20"/>
    </w:rPr>
  </w:style>
  <w:style w:type="paragraph" w:styleId="Heading3">
    <w:name w:val="heading 3"/>
    <w:basedOn w:val="Normal"/>
    <w:next w:val="Normal"/>
    <w:link w:val="Heading3Char"/>
    <w:uiPriority w:val="99"/>
    <w:qFormat/>
    <w:rsid w:val="001846CE"/>
    <w:pPr>
      <w:keepNext/>
      <w:outlineLvl w:val="2"/>
    </w:pPr>
    <w:rPr>
      <w:rFonts w:ascii="TimesCir" w:hAnsi="TimesCir"/>
      <w:szCs w:val="20"/>
    </w:rPr>
  </w:style>
  <w:style w:type="paragraph" w:styleId="Heading4">
    <w:name w:val="heading 4"/>
    <w:basedOn w:val="Normal"/>
    <w:next w:val="Normal"/>
    <w:link w:val="Heading4Char"/>
    <w:uiPriority w:val="99"/>
    <w:qFormat/>
    <w:rsid w:val="009873D2"/>
    <w:pPr>
      <w:keepNext/>
      <w:spacing w:before="240" w:after="60"/>
      <w:outlineLvl w:val="3"/>
    </w:pPr>
    <w:rPr>
      <w:b/>
      <w:sz w:val="28"/>
      <w:szCs w:val="20"/>
    </w:rPr>
  </w:style>
  <w:style w:type="paragraph" w:styleId="Heading5">
    <w:name w:val="heading 5"/>
    <w:basedOn w:val="Normal"/>
    <w:next w:val="Normal"/>
    <w:link w:val="Heading5Char"/>
    <w:uiPriority w:val="99"/>
    <w:qFormat/>
    <w:rsid w:val="001846CE"/>
    <w:pPr>
      <w:spacing w:before="240" w:after="60"/>
      <w:outlineLvl w:val="4"/>
    </w:pPr>
    <w:rPr>
      <w:rFonts w:ascii="Calibri" w:hAnsi="Calibri"/>
      <w:b/>
      <w:i/>
      <w:sz w:val="26"/>
      <w:szCs w:val="20"/>
      <w:lang w:val="sr-Latn-CS" w:eastAsia="sr-Latn-CS"/>
    </w:rPr>
  </w:style>
  <w:style w:type="paragraph" w:styleId="Heading6">
    <w:name w:val="heading 6"/>
    <w:basedOn w:val="Normal"/>
    <w:link w:val="Heading6Char"/>
    <w:uiPriority w:val="99"/>
    <w:qFormat/>
    <w:rsid w:val="009873D2"/>
    <w:pPr>
      <w:spacing w:before="100" w:beforeAutospacing="1" w:after="100" w:afterAutospacing="1"/>
      <w:outlineLvl w:val="5"/>
    </w:pPr>
    <w:rPr>
      <w:rFonts w:ascii="Calibri" w:hAnsi="Calibri"/>
      <w:b/>
      <w:sz w:val="20"/>
      <w:szCs w:val="20"/>
      <w:lang w:val="sr-Latn-CS" w:eastAsia="sr-Latn-CS"/>
    </w:rPr>
  </w:style>
  <w:style w:type="paragraph" w:styleId="Heading7">
    <w:name w:val="heading 7"/>
    <w:basedOn w:val="Normal"/>
    <w:next w:val="BodyText"/>
    <w:link w:val="Heading7Char"/>
    <w:uiPriority w:val="99"/>
    <w:qFormat/>
    <w:locked/>
    <w:rsid w:val="00B00FC4"/>
    <w:pPr>
      <w:keepNext/>
      <w:numPr>
        <w:ilvl w:val="6"/>
        <w:numId w:val="1"/>
      </w:numPr>
      <w:suppressAutoHyphens/>
      <w:spacing w:line="100" w:lineRule="atLeast"/>
      <w:outlineLvl w:val="6"/>
    </w:pPr>
    <w:rPr>
      <w:rFonts w:ascii="Book Antiqua" w:hAnsi="Book Antiqua"/>
      <w:b/>
      <w:color w:val="000000"/>
      <w:kern w:val="1"/>
      <w:sz w:val="20"/>
      <w:szCs w:val="20"/>
      <w:lang w:val="sr-Latn-CS" w:eastAsia="ar-SA"/>
    </w:rPr>
  </w:style>
  <w:style w:type="paragraph" w:styleId="Heading8">
    <w:name w:val="heading 8"/>
    <w:basedOn w:val="Normal"/>
    <w:next w:val="Normal"/>
    <w:link w:val="Heading8Char"/>
    <w:uiPriority w:val="99"/>
    <w:qFormat/>
    <w:rsid w:val="00D92219"/>
    <w:pPr>
      <w:spacing w:before="240" w:after="60"/>
      <w:outlineLvl w:val="7"/>
    </w:pPr>
    <w:rPr>
      <w:rFonts w:ascii="Calibri" w:hAnsi="Calibri"/>
      <w:i/>
      <w:szCs w:val="20"/>
      <w:lang w:val="sr-Latn-CS" w:eastAsia="sr-Latn-CS"/>
    </w:rPr>
  </w:style>
  <w:style w:type="paragraph" w:styleId="Heading9">
    <w:name w:val="heading 9"/>
    <w:basedOn w:val="Normal"/>
    <w:next w:val="Normal"/>
    <w:link w:val="Heading9Char"/>
    <w:uiPriority w:val="99"/>
    <w:qFormat/>
    <w:rsid w:val="00D92219"/>
    <w:pPr>
      <w:spacing w:before="240" w:after="60"/>
      <w:outlineLvl w:val="8"/>
    </w:pPr>
    <w:rPr>
      <w:rFonts w:ascii="Cambria" w:hAnsi="Cambria"/>
      <w:sz w:val="20"/>
      <w:szCs w:val="20"/>
      <w:lang w:val="sr-Latn-CS" w:eastAsia="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8550FF"/>
    <w:rPr>
      <w:rFonts w:ascii="Arial" w:hAnsi="Arial" w:cs="Times New Roman"/>
      <w:b/>
      <w:kern w:val="28"/>
      <w:sz w:val="28"/>
      <w:lang w:val="en-US" w:eastAsia="en-US"/>
    </w:rPr>
  </w:style>
  <w:style w:type="character" w:customStyle="1" w:styleId="Heading2Char">
    <w:name w:val="Heading 2 Char"/>
    <w:link w:val="Heading2"/>
    <w:uiPriority w:val="99"/>
    <w:locked/>
    <w:rsid w:val="008550FF"/>
    <w:rPr>
      <w:rFonts w:ascii="Arial" w:hAnsi="Arial" w:cs="Times New Roman"/>
      <w:b/>
      <w:i/>
      <w:sz w:val="24"/>
      <w:lang w:val="en-US" w:eastAsia="en-US"/>
    </w:rPr>
  </w:style>
  <w:style w:type="character" w:customStyle="1" w:styleId="Heading3Char">
    <w:name w:val="Heading 3 Char"/>
    <w:link w:val="Heading3"/>
    <w:uiPriority w:val="99"/>
    <w:locked/>
    <w:rsid w:val="008550FF"/>
    <w:rPr>
      <w:rFonts w:ascii="TimesCir" w:hAnsi="TimesCir" w:cs="Times New Roman"/>
      <w:sz w:val="24"/>
      <w:lang w:val="en-US" w:eastAsia="en-US"/>
    </w:rPr>
  </w:style>
  <w:style w:type="character" w:customStyle="1" w:styleId="Heading4Char">
    <w:name w:val="Heading 4 Char"/>
    <w:link w:val="Heading4"/>
    <w:uiPriority w:val="99"/>
    <w:locked/>
    <w:rsid w:val="008550FF"/>
    <w:rPr>
      <w:rFonts w:cs="Times New Roman"/>
      <w:b/>
      <w:sz w:val="28"/>
      <w:lang w:val="en-US" w:eastAsia="en-US"/>
    </w:rPr>
  </w:style>
  <w:style w:type="character" w:customStyle="1" w:styleId="Heading5Char">
    <w:name w:val="Heading 5 Char"/>
    <w:link w:val="Heading5"/>
    <w:uiPriority w:val="99"/>
    <w:locked/>
    <w:rsid w:val="007351E6"/>
    <w:rPr>
      <w:rFonts w:ascii="Calibri" w:hAnsi="Calibri" w:cs="Times New Roman"/>
      <w:b/>
      <w:i/>
      <w:sz w:val="26"/>
    </w:rPr>
  </w:style>
  <w:style w:type="character" w:customStyle="1" w:styleId="Heading6Char">
    <w:name w:val="Heading 6 Char"/>
    <w:link w:val="Heading6"/>
    <w:uiPriority w:val="99"/>
    <w:locked/>
    <w:rsid w:val="007351E6"/>
    <w:rPr>
      <w:rFonts w:ascii="Calibri" w:hAnsi="Calibri" w:cs="Times New Roman"/>
      <w:b/>
    </w:rPr>
  </w:style>
  <w:style w:type="character" w:customStyle="1" w:styleId="Heading7Char">
    <w:name w:val="Heading 7 Char"/>
    <w:link w:val="Heading7"/>
    <w:uiPriority w:val="99"/>
    <w:locked/>
    <w:rsid w:val="00B00FC4"/>
    <w:rPr>
      <w:rFonts w:ascii="Book Antiqua" w:hAnsi="Book Antiqua" w:cs="Times New Roman"/>
      <w:b/>
      <w:color w:val="000000"/>
      <w:kern w:val="1"/>
      <w:sz w:val="20"/>
      <w:szCs w:val="20"/>
      <w:lang w:eastAsia="ar-SA" w:bidi="ar-SA"/>
    </w:rPr>
  </w:style>
  <w:style w:type="character" w:customStyle="1" w:styleId="Heading8Char">
    <w:name w:val="Heading 8 Char"/>
    <w:link w:val="Heading8"/>
    <w:uiPriority w:val="99"/>
    <w:locked/>
    <w:rsid w:val="007351E6"/>
    <w:rPr>
      <w:rFonts w:ascii="Calibri" w:hAnsi="Calibri" w:cs="Times New Roman"/>
      <w:i/>
      <w:sz w:val="24"/>
    </w:rPr>
  </w:style>
  <w:style w:type="character" w:customStyle="1" w:styleId="Heading9Char">
    <w:name w:val="Heading 9 Char"/>
    <w:link w:val="Heading9"/>
    <w:uiPriority w:val="99"/>
    <w:locked/>
    <w:rsid w:val="007351E6"/>
    <w:rPr>
      <w:rFonts w:ascii="Cambria" w:hAnsi="Cambria" w:cs="Times New Roman"/>
    </w:rPr>
  </w:style>
  <w:style w:type="paragraph" w:styleId="Header">
    <w:name w:val="header"/>
    <w:basedOn w:val="Normal"/>
    <w:link w:val="HeaderChar"/>
    <w:uiPriority w:val="99"/>
    <w:rsid w:val="0082202E"/>
    <w:pPr>
      <w:tabs>
        <w:tab w:val="center" w:pos="4320"/>
        <w:tab w:val="right" w:pos="8640"/>
      </w:tabs>
    </w:pPr>
    <w:rPr>
      <w:szCs w:val="20"/>
    </w:rPr>
  </w:style>
  <w:style w:type="character" w:customStyle="1" w:styleId="HeaderChar">
    <w:name w:val="Header Char"/>
    <w:link w:val="Header"/>
    <w:uiPriority w:val="99"/>
    <w:locked/>
    <w:rsid w:val="009D6047"/>
    <w:rPr>
      <w:rFonts w:cs="Times New Roman"/>
      <w:sz w:val="24"/>
      <w:lang w:val="en-US" w:eastAsia="en-US"/>
    </w:rPr>
  </w:style>
  <w:style w:type="paragraph" w:styleId="Footer">
    <w:name w:val="footer"/>
    <w:basedOn w:val="Normal"/>
    <w:link w:val="FooterChar"/>
    <w:uiPriority w:val="99"/>
    <w:rsid w:val="0082202E"/>
    <w:pPr>
      <w:tabs>
        <w:tab w:val="center" w:pos="4320"/>
        <w:tab w:val="right" w:pos="8640"/>
      </w:tabs>
    </w:pPr>
    <w:rPr>
      <w:szCs w:val="20"/>
      <w:lang w:val="sr-Latn-CS" w:eastAsia="sr-Latn-CS"/>
    </w:rPr>
  </w:style>
  <w:style w:type="character" w:customStyle="1" w:styleId="FooterChar">
    <w:name w:val="Footer Char"/>
    <w:link w:val="Footer"/>
    <w:uiPriority w:val="99"/>
    <w:locked/>
    <w:rsid w:val="007351E6"/>
    <w:rPr>
      <w:rFonts w:cs="Times New Roman"/>
      <w:sz w:val="24"/>
    </w:rPr>
  </w:style>
  <w:style w:type="character" w:styleId="PageNumber">
    <w:name w:val="page number"/>
    <w:uiPriority w:val="99"/>
    <w:rsid w:val="00BD636C"/>
    <w:rPr>
      <w:rFonts w:cs="Times New Roman"/>
    </w:rPr>
  </w:style>
  <w:style w:type="table" w:styleId="TableGrid">
    <w:name w:val="Table Grid"/>
    <w:basedOn w:val="TableNormal"/>
    <w:uiPriority w:val="99"/>
    <w:rsid w:val="001E59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1846CE"/>
    <w:rPr>
      <w:rFonts w:ascii="TimesCir" w:hAnsi="TimesCir"/>
      <w:szCs w:val="20"/>
    </w:rPr>
  </w:style>
  <w:style w:type="character" w:customStyle="1" w:styleId="BodyTextChar">
    <w:name w:val="Body Text Char"/>
    <w:link w:val="BodyText"/>
    <w:uiPriority w:val="99"/>
    <w:locked/>
    <w:rsid w:val="009873D2"/>
    <w:rPr>
      <w:rFonts w:ascii="TimesCir" w:hAnsi="TimesCir" w:cs="Times New Roman"/>
      <w:sz w:val="24"/>
      <w:lang w:val="en-US" w:eastAsia="en-US"/>
    </w:rPr>
  </w:style>
  <w:style w:type="paragraph" w:styleId="BodyText2">
    <w:name w:val="Body Text 2"/>
    <w:basedOn w:val="Normal"/>
    <w:link w:val="BodyText2Char"/>
    <w:uiPriority w:val="99"/>
    <w:rsid w:val="001846CE"/>
    <w:rPr>
      <w:szCs w:val="20"/>
      <w:lang w:val="sr-Latn-CS" w:eastAsia="sr-Latn-CS"/>
    </w:rPr>
  </w:style>
  <w:style w:type="character" w:customStyle="1" w:styleId="BodyText2Char">
    <w:name w:val="Body Text 2 Char"/>
    <w:link w:val="BodyText2"/>
    <w:uiPriority w:val="99"/>
    <w:locked/>
    <w:rsid w:val="007351E6"/>
    <w:rPr>
      <w:rFonts w:cs="Times New Roman"/>
      <w:sz w:val="24"/>
    </w:rPr>
  </w:style>
  <w:style w:type="paragraph" w:styleId="PlainText">
    <w:name w:val="Plain Text"/>
    <w:basedOn w:val="Normal"/>
    <w:link w:val="PlainTextChar"/>
    <w:uiPriority w:val="99"/>
    <w:rsid w:val="00D86723"/>
    <w:pPr>
      <w:suppressAutoHyphens/>
    </w:pPr>
    <w:rPr>
      <w:rFonts w:ascii="Courier New" w:hAnsi="Courier New"/>
      <w:sz w:val="20"/>
      <w:szCs w:val="20"/>
      <w:lang w:val="sr-Latn-CS" w:eastAsia="sr-Latn-CS"/>
    </w:rPr>
  </w:style>
  <w:style w:type="character" w:customStyle="1" w:styleId="PlainTextChar">
    <w:name w:val="Plain Text Char"/>
    <w:link w:val="PlainText"/>
    <w:uiPriority w:val="99"/>
    <w:semiHidden/>
    <w:locked/>
    <w:rsid w:val="007351E6"/>
    <w:rPr>
      <w:rFonts w:ascii="Courier New" w:hAnsi="Courier New" w:cs="Times New Roman"/>
      <w:sz w:val="20"/>
    </w:rPr>
  </w:style>
  <w:style w:type="paragraph" w:customStyle="1" w:styleId="style2">
    <w:name w:val="style2"/>
    <w:basedOn w:val="Normal"/>
    <w:uiPriority w:val="99"/>
    <w:rsid w:val="006C4364"/>
    <w:pPr>
      <w:spacing w:before="100" w:beforeAutospacing="1" w:after="100" w:afterAutospacing="1"/>
    </w:pPr>
  </w:style>
  <w:style w:type="paragraph" w:customStyle="1" w:styleId="style1">
    <w:name w:val="style1"/>
    <w:basedOn w:val="Normal"/>
    <w:uiPriority w:val="99"/>
    <w:rsid w:val="006C4364"/>
    <w:pPr>
      <w:spacing w:before="100" w:beforeAutospacing="1" w:after="100" w:afterAutospacing="1"/>
    </w:pPr>
  </w:style>
  <w:style w:type="character" w:styleId="Strong">
    <w:name w:val="Strong"/>
    <w:uiPriority w:val="99"/>
    <w:qFormat/>
    <w:rsid w:val="006C4364"/>
    <w:rPr>
      <w:rFonts w:cs="Times New Roman"/>
      <w:b/>
    </w:rPr>
  </w:style>
  <w:style w:type="paragraph" w:styleId="NormalWeb">
    <w:name w:val="Normal (Web)"/>
    <w:basedOn w:val="Normal"/>
    <w:uiPriority w:val="99"/>
    <w:rsid w:val="006C4364"/>
    <w:pPr>
      <w:spacing w:before="100" w:beforeAutospacing="1" w:after="100" w:afterAutospacing="1"/>
    </w:pPr>
  </w:style>
  <w:style w:type="paragraph" w:customStyle="1" w:styleId="style3">
    <w:name w:val="style3"/>
    <w:basedOn w:val="Normal"/>
    <w:uiPriority w:val="99"/>
    <w:rsid w:val="006C4364"/>
    <w:pPr>
      <w:spacing w:before="100" w:beforeAutospacing="1" w:after="100" w:afterAutospacing="1"/>
    </w:pPr>
  </w:style>
  <w:style w:type="character" w:styleId="Emphasis">
    <w:name w:val="Emphasis"/>
    <w:uiPriority w:val="99"/>
    <w:qFormat/>
    <w:rsid w:val="006C4364"/>
    <w:rPr>
      <w:rFonts w:cs="Times New Roman"/>
      <w:i/>
    </w:rPr>
  </w:style>
  <w:style w:type="paragraph" w:styleId="BalloonText">
    <w:name w:val="Balloon Text"/>
    <w:basedOn w:val="Normal"/>
    <w:link w:val="BalloonTextChar"/>
    <w:uiPriority w:val="99"/>
    <w:semiHidden/>
    <w:rsid w:val="006C4364"/>
    <w:rPr>
      <w:rFonts w:ascii="Tahoma" w:hAnsi="Tahoma"/>
      <w:sz w:val="16"/>
      <w:szCs w:val="20"/>
    </w:rPr>
  </w:style>
  <w:style w:type="character" w:customStyle="1" w:styleId="BalloonTextChar">
    <w:name w:val="Balloon Text Char"/>
    <w:link w:val="BalloonText"/>
    <w:uiPriority w:val="99"/>
    <w:locked/>
    <w:rsid w:val="009873D2"/>
    <w:rPr>
      <w:rFonts w:ascii="Tahoma" w:hAnsi="Tahoma" w:cs="Times New Roman"/>
      <w:sz w:val="16"/>
      <w:lang w:val="en-US" w:eastAsia="en-US"/>
    </w:rPr>
  </w:style>
  <w:style w:type="paragraph" w:customStyle="1" w:styleId="1tekst">
    <w:name w:val="1tekst"/>
    <w:basedOn w:val="Normal"/>
    <w:uiPriority w:val="99"/>
    <w:rsid w:val="006C4364"/>
    <w:pPr>
      <w:ind w:left="321" w:right="321" w:firstLine="240"/>
      <w:jc w:val="both"/>
    </w:pPr>
    <w:rPr>
      <w:rFonts w:ascii="Arial" w:hAnsi="Arial" w:cs="Arial"/>
      <w:sz w:val="20"/>
      <w:szCs w:val="20"/>
      <w:lang w:val="sr-Cyrl-CS" w:eastAsia="sr-Cyrl-CS"/>
    </w:rPr>
  </w:style>
  <w:style w:type="paragraph" w:customStyle="1" w:styleId="6naslov">
    <w:name w:val="6naslov"/>
    <w:basedOn w:val="Normal"/>
    <w:uiPriority w:val="99"/>
    <w:rsid w:val="006C4364"/>
    <w:pPr>
      <w:spacing w:before="51" w:after="26"/>
      <w:ind w:left="193" w:right="193"/>
      <w:jc w:val="center"/>
    </w:pPr>
    <w:rPr>
      <w:rFonts w:ascii="Arial" w:hAnsi="Arial" w:cs="Arial"/>
      <w:b/>
      <w:bCs/>
      <w:sz w:val="27"/>
      <w:szCs w:val="27"/>
      <w:lang w:val="sr-Cyrl-CS" w:eastAsia="sr-Cyrl-CS"/>
    </w:rPr>
  </w:style>
  <w:style w:type="paragraph" w:customStyle="1" w:styleId="7podnas">
    <w:name w:val="7podnas"/>
    <w:basedOn w:val="Normal"/>
    <w:uiPriority w:val="99"/>
    <w:rsid w:val="006C4364"/>
    <w:pPr>
      <w:shd w:val="clear" w:color="auto" w:fill="FFFFFF"/>
      <w:spacing w:before="60"/>
      <w:jc w:val="center"/>
    </w:pPr>
    <w:rPr>
      <w:rFonts w:ascii="Arial" w:hAnsi="Arial" w:cs="Arial"/>
      <w:b/>
      <w:bCs/>
      <w:sz w:val="27"/>
      <w:szCs w:val="27"/>
      <w:lang w:val="sr-Cyrl-CS" w:eastAsia="sr-Cyrl-CS"/>
    </w:rPr>
  </w:style>
  <w:style w:type="paragraph" w:customStyle="1" w:styleId="4clan">
    <w:name w:val="4clan"/>
    <w:basedOn w:val="Normal"/>
    <w:uiPriority w:val="99"/>
    <w:rsid w:val="006C4364"/>
    <w:pPr>
      <w:spacing w:before="26" w:after="26"/>
      <w:jc w:val="center"/>
    </w:pPr>
    <w:rPr>
      <w:rFonts w:ascii="Arial" w:hAnsi="Arial" w:cs="Arial"/>
      <w:b/>
      <w:bCs/>
      <w:sz w:val="20"/>
      <w:szCs w:val="20"/>
      <w:lang w:val="sr-Cyrl-CS" w:eastAsia="sr-Cyrl-CS"/>
    </w:rPr>
  </w:style>
  <w:style w:type="paragraph" w:customStyle="1" w:styleId="Default">
    <w:name w:val="Default"/>
    <w:link w:val="DefaultChar"/>
    <w:rsid w:val="006C4364"/>
    <w:pPr>
      <w:autoSpaceDE w:val="0"/>
      <w:autoSpaceDN w:val="0"/>
      <w:adjustRightInd w:val="0"/>
    </w:pPr>
    <w:rPr>
      <w:rFonts w:ascii="Verdana" w:hAnsi="Verdana"/>
      <w:color w:val="000000"/>
      <w:sz w:val="22"/>
      <w:szCs w:val="22"/>
      <w:lang w:val="sr-Cyrl-CS" w:eastAsia="sr-Cyrl-CS"/>
    </w:rPr>
  </w:style>
  <w:style w:type="paragraph" w:customStyle="1" w:styleId="Style10">
    <w:name w:val="Style1"/>
    <w:basedOn w:val="Normal"/>
    <w:uiPriority w:val="99"/>
    <w:rsid w:val="00B90B0B"/>
    <w:pPr>
      <w:widowControl w:val="0"/>
      <w:autoSpaceDE w:val="0"/>
      <w:autoSpaceDN w:val="0"/>
      <w:adjustRightInd w:val="0"/>
      <w:spacing w:line="226" w:lineRule="exact"/>
      <w:ind w:firstLine="592"/>
    </w:pPr>
    <w:rPr>
      <w:lang w:val="sr-Latn-CS" w:eastAsia="sr-Latn-CS"/>
    </w:rPr>
  </w:style>
  <w:style w:type="paragraph" w:customStyle="1" w:styleId="Style20">
    <w:name w:val="Style2"/>
    <w:basedOn w:val="Normal"/>
    <w:uiPriority w:val="99"/>
    <w:rsid w:val="00B90B0B"/>
    <w:pPr>
      <w:widowControl w:val="0"/>
      <w:autoSpaceDE w:val="0"/>
      <w:autoSpaceDN w:val="0"/>
      <w:adjustRightInd w:val="0"/>
    </w:pPr>
    <w:rPr>
      <w:lang w:val="sr-Latn-CS" w:eastAsia="sr-Latn-CS"/>
    </w:rPr>
  </w:style>
  <w:style w:type="paragraph" w:customStyle="1" w:styleId="Style30">
    <w:name w:val="Style3"/>
    <w:basedOn w:val="Normal"/>
    <w:uiPriority w:val="99"/>
    <w:rsid w:val="00B90B0B"/>
    <w:pPr>
      <w:widowControl w:val="0"/>
      <w:autoSpaceDE w:val="0"/>
      <w:autoSpaceDN w:val="0"/>
      <w:adjustRightInd w:val="0"/>
    </w:pPr>
    <w:rPr>
      <w:lang w:val="sr-Latn-CS" w:eastAsia="sr-Latn-CS"/>
    </w:rPr>
  </w:style>
  <w:style w:type="paragraph" w:customStyle="1" w:styleId="Style4">
    <w:name w:val="Style4"/>
    <w:basedOn w:val="Normal"/>
    <w:uiPriority w:val="99"/>
    <w:rsid w:val="00B90B0B"/>
    <w:pPr>
      <w:widowControl w:val="0"/>
      <w:autoSpaceDE w:val="0"/>
      <w:autoSpaceDN w:val="0"/>
      <w:adjustRightInd w:val="0"/>
    </w:pPr>
    <w:rPr>
      <w:lang w:val="sr-Latn-CS" w:eastAsia="sr-Latn-CS"/>
    </w:rPr>
  </w:style>
  <w:style w:type="paragraph" w:customStyle="1" w:styleId="Style5">
    <w:name w:val="Style5"/>
    <w:basedOn w:val="Normal"/>
    <w:uiPriority w:val="99"/>
    <w:rsid w:val="00B90B0B"/>
    <w:pPr>
      <w:widowControl w:val="0"/>
      <w:autoSpaceDE w:val="0"/>
      <w:autoSpaceDN w:val="0"/>
      <w:adjustRightInd w:val="0"/>
    </w:pPr>
    <w:rPr>
      <w:lang w:val="sr-Latn-CS" w:eastAsia="sr-Latn-CS"/>
    </w:rPr>
  </w:style>
  <w:style w:type="paragraph" w:customStyle="1" w:styleId="Style6">
    <w:name w:val="Style6"/>
    <w:basedOn w:val="Normal"/>
    <w:uiPriority w:val="99"/>
    <w:rsid w:val="00B90B0B"/>
    <w:pPr>
      <w:widowControl w:val="0"/>
      <w:autoSpaceDE w:val="0"/>
      <w:autoSpaceDN w:val="0"/>
      <w:adjustRightInd w:val="0"/>
      <w:spacing w:line="222" w:lineRule="exact"/>
    </w:pPr>
    <w:rPr>
      <w:lang w:val="sr-Latn-CS" w:eastAsia="sr-Latn-CS"/>
    </w:rPr>
  </w:style>
  <w:style w:type="character" w:customStyle="1" w:styleId="FontStyle11">
    <w:name w:val="Font Style11"/>
    <w:uiPriority w:val="99"/>
    <w:rsid w:val="00B90B0B"/>
    <w:rPr>
      <w:rFonts w:ascii="Times New Roman" w:hAnsi="Times New Roman"/>
      <w:b/>
      <w:sz w:val="18"/>
    </w:rPr>
  </w:style>
  <w:style w:type="character" w:customStyle="1" w:styleId="FontStyle12">
    <w:name w:val="Font Style12"/>
    <w:uiPriority w:val="99"/>
    <w:rsid w:val="00B90B0B"/>
    <w:rPr>
      <w:rFonts w:ascii="Times New Roman" w:hAnsi="Times New Roman"/>
      <w:sz w:val="18"/>
    </w:rPr>
  </w:style>
  <w:style w:type="paragraph" w:styleId="DocumentMap">
    <w:name w:val="Document Map"/>
    <w:basedOn w:val="Normal"/>
    <w:link w:val="DocumentMapChar"/>
    <w:uiPriority w:val="99"/>
    <w:semiHidden/>
    <w:rsid w:val="00C83197"/>
    <w:pPr>
      <w:shd w:val="clear" w:color="auto" w:fill="000080"/>
    </w:pPr>
    <w:rPr>
      <w:sz w:val="2"/>
      <w:szCs w:val="20"/>
      <w:lang w:val="sr-Latn-CS" w:eastAsia="sr-Latn-CS"/>
    </w:rPr>
  </w:style>
  <w:style w:type="character" w:customStyle="1" w:styleId="DocumentMapChar">
    <w:name w:val="Document Map Char"/>
    <w:link w:val="DocumentMap"/>
    <w:uiPriority w:val="99"/>
    <w:semiHidden/>
    <w:locked/>
    <w:rsid w:val="007351E6"/>
    <w:rPr>
      <w:rFonts w:cs="Times New Roman"/>
      <w:sz w:val="2"/>
    </w:rPr>
  </w:style>
  <w:style w:type="paragraph" w:styleId="BodyTextIndent">
    <w:name w:val="Body Text Indent"/>
    <w:basedOn w:val="Normal"/>
    <w:link w:val="BodyTextIndentChar"/>
    <w:uiPriority w:val="99"/>
    <w:rsid w:val="00D92219"/>
    <w:pPr>
      <w:spacing w:after="120"/>
      <w:ind w:left="283"/>
    </w:pPr>
    <w:rPr>
      <w:szCs w:val="20"/>
      <w:lang w:val="sr-Latn-CS" w:eastAsia="sr-Latn-CS"/>
    </w:rPr>
  </w:style>
  <w:style w:type="character" w:customStyle="1" w:styleId="BodyTextIndentChar">
    <w:name w:val="Body Text Indent Char"/>
    <w:link w:val="BodyTextIndent"/>
    <w:uiPriority w:val="99"/>
    <w:semiHidden/>
    <w:locked/>
    <w:rsid w:val="007351E6"/>
    <w:rPr>
      <w:rFonts w:cs="Times New Roman"/>
      <w:sz w:val="24"/>
    </w:rPr>
  </w:style>
  <w:style w:type="character" w:styleId="Hyperlink">
    <w:name w:val="Hyperlink"/>
    <w:uiPriority w:val="99"/>
    <w:rsid w:val="00F166BF"/>
    <w:rPr>
      <w:rFonts w:cs="Times New Roman"/>
      <w:color w:val="0000FF"/>
      <w:u w:val="single"/>
    </w:rPr>
  </w:style>
  <w:style w:type="character" w:styleId="FollowedHyperlink">
    <w:name w:val="FollowedHyperlink"/>
    <w:uiPriority w:val="99"/>
    <w:rsid w:val="00F166BF"/>
    <w:rPr>
      <w:rFonts w:cs="Times New Roman"/>
      <w:color w:val="0000FF"/>
      <w:u w:val="single"/>
    </w:rPr>
  </w:style>
  <w:style w:type="paragraph" w:customStyle="1" w:styleId="Style8">
    <w:name w:val="Style8"/>
    <w:basedOn w:val="Normal"/>
    <w:uiPriority w:val="99"/>
    <w:rsid w:val="00F96FC8"/>
    <w:pPr>
      <w:widowControl w:val="0"/>
      <w:autoSpaceDE w:val="0"/>
      <w:autoSpaceDN w:val="0"/>
      <w:adjustRightInd w:val="0"/>
      <w:spacing w:line="208" w:lineRule="exact"/>
      <w:ind w:hanging="280"/>
    </w:pPr>
    <w:rPr>
      <w:lang w:val="sr-Latn-CS" w:eastAsia="sr-Latn-CS"/>
    </w:rPr>
  </w:style>
  <w:style w:type="character" w:customStyle="1" w:styleId="FontStyle15">
    <w:name w:val="Font Style15"/>
    <w:uiPriority w:val="99"/>
    <w:rsid w:val="00F96FC8"/>
    <w:rPr>
      <w:rFonts w:ascii="Times New Roman" w:hAnsi="Times New Roman"/>
      <w:sz w:val="18"/>
    </w:rPr>
  </w:style>
  <w:style w:type="paragraph" w:customStyle="1" w:styleId="Style100">
    <w:name w:val="Style10"/>
    <w:basedOn w:val="Normal"/>
    <w:uiPriority w:val="99"/>
    <w:rsid w:val="00A96B92"/>
    <w:pPr>
      <w:widowControl w:val="0"/>
      <w:autoSpaceDE w:val="0"/>
      <w:autoSpaceDN w:val="0"/>
      <w:adjustRightInd w:val="0"/>
      <w:spacing w:line="216" w:lineRule="exact"/>
      <w:ind w:hanging="384"/>
    </w:pPr>
    <w:rPr>
      <w:lang w:val="sr-Latn-CS" w:eastAsia="sr-Latn-CS"/>
    </w:rPr>
  </w:style>
  <w:style w:type="paragraph" w:customStyle="1" w:styleId="Style11">
    <w:name w:val="Style11"/>
    <w:basedOn w:val="Normal"/>
    <w:uiPriority w:val="99"/>
    <w:rsid w:val="00A96B92"/>
    <w:pPr>
      <w:widowControl w:val="0"/>
      <w:autoSpaceDE w:val="0"/>
      <w:autoSpaceDN w:val="0"/>
      <w:adjustRightInd w:val="0"/>
      <w:spacing w:line="216" w:lineRule="exact"/>
      <w:ind w:hanging="96"/>
    </w:pPr>
    <w:rPr>
      <w:lang w:val="sr-Latn-CS" w:eastAsia="sr-Latn-CS"/>
    </w:rPr>
  </w:style>
  <w:style w:type="character" w:styleId="CommentReference">
    <w:name w:val="annotation reference"/>
    <w:uiPriority w:val="99"/>
    <w:rsid w:val="009D6047"/>
    <w:rPr>
      <w:rFonts w:cs="Times New Roman"/>
      <w:sz w:val="16"/>
    </w:rPr>
  </w:style>
  <w:style w:type="paragraph" w:styleId="CommentText">
    <w:name w:val="annotation text"/>
    <w:basedOn w:val="Normal"/>
    <w:link w:val="CommentTextChar"/>
    <w:uiPriority w:val="99"/>
    <w:rsid w:val="009D6047"/>
    <w:pPr>
      <w:tabs>
        <w:tab w:val="left" w:pos="1418"/>
      </w:tabs>
      <w:jc w:val="both"/>
    </w:pPr>
    <w:rPr>
      <w:sz w:val="20"/>
      <w:szCs w:val="20"/>
      <w:lang w:val="sr-Latn-CS" w:eastAsia="sr-Latn-CS"/>
    </w:rPr>
  </w:style>
  <w:style w:type="character" w:customStyle="1" w:styleId="CommentTextChar">
    <w:name w:val="Comment Text Char"/>
    <w:link w:val="CommentText"/>
    <w:uiPriority w:val="99"/>
    <w:locked/>
    <w:rsid w:val="007351E6"/>
    <w:rPr>
      <w:rFonts w:cs="Times New Roman"/>
      <w:sz w:val="20"/>
    </w:rPr>
  </w:style>
  <w:style w:type="paragraph" w:customStyle="1" w:styleId="Normal1">
    <w:name w:val="Normal1"/>
    <w:basedOn w:val="Normal"/>
    <w:uiPriority w:val="99"/>
    <w:rsid w:val="009D6047"/>
    <w:pPr>
      <w:spacing w:before="100" w:beforeAutospacing="1" w:after="100" w:afterAutospacing="1"/>
    </w:pPr>
    <w:rPr>
      <w:rFonts w:ascii="Arial" w:hAnsi="Arial" w:cs="Arial"/>
      <w:sz w:val="22"/>
      <w:szCs w:val="22"/>
    </w:rPr>
  </w:style>
  <w:style w:type="paragraph" w:customStyle="1" w:styleId="normaluvuceni">
    <w:name w:val="normal_uvuceni"/>
    <w:basedOn w:val="Normal"/>
    <w:uiPriority w:val="99"/>
    <w:rsid w:val="009D6047"/>
    <w:pPr>
      <w:spacing w:before="100" w:beforeAutospacing="1" w:after="100" w:afterAutospacing="1"/>
      <w:ind w:left="1134" w:hanging="142"/>
    </w:pPr>
    <w:rPr>
      <w:rFonts w:ascii="Arial" w:hAnsi="Arial" w:cs="Arial"/>
      <w:sz w:val="22"/>
      <w:szCs w:val="22"/>
    </w:rPr>
  </w:style>
  <w:style w:type="paragraph" w:customStyle="1" w:styleId="normalbold">
    <w:name w:val="normalbold"/>
    <w:basedOn w:val="Normal"/>
    <w:uiPriority w:val="99"/>
    <w:rsid w:val="009D6047"/>
    <w:pPr>
      <w:spacing w:before="100" w:beforeAutospacing="1" w:after="100" w:afterAutospacing="1"/>
    </w:pPr>
    <w:rPr>
      <w:rFonts w:ascii="Arial" w:hAnsi="Arial" w:cs="Arial"/>
      <w:b/>
      <w:bCs/>
      <w:sz w:val="22"/>
      <w:szCs w:val="22"/>
    </w:rPr>
  </w:style>
  <w:style w:type="paragraph" w:customStyle="1" w:styleId="normalcentar">
    <w:name w:val="normalcentar"/>
    <w:basedOn w:val="Normal"/>
    <w:uiPriority w:val="99"/>
    <w:rsid w:val="009D6047"/>
    <w:pPr>
      <w:spacing w:before="100" w:beforeAutospacing="1" w:after="100" w:afterAutospacing="1"/>
      <w:jc w:val="center"/>
    </w:pPr>
    <w:rPr>
      <w:rFonts w:ascii="Arial" w:hAnsi="Arial" w:cs="Arial"/>
      <w:sz w:val="22"/>
      <w:szCs w:val="22"/>
    </w:rPr>
  </w:style>
  <w:style w:type="paragraph" w:customStyle="1" w:styleId="wyq080---odsek">
    <w:name w:val="wyq080---odsek"/>
    <w:basedOn w:val="Normal"/>
    <w:uiPriority w:val="99"/>
    <w:rsid w:val="009D6047"/>
    <w:pPr>
      <w:jc w:val="center"/>
    </w:pPr>
    <w:rPr>
      <w:rFonts w:ascii="Arial" w:hAnsi="Arial" w:cs="Arial"/>
      <w:b/>
      <w:bCs/>
      <w:sz w:val="29"/>
      <w:szCs w:val="29"/>
    </w:rPr>
  </w:style>
  <w:style w:type="character" w:customStyle="1" w:styleId="stepen1">
    <w:name w:val="stepen1"/>
    <w:uiPriority w:val="99"/>
    <w:rsid w:val="009D6047"/>
    <w:rPr>
      <w:sz w:val="15"/>
      <w:vertAlign w:val="superscript"/>
    </w:rPr>
  </w:style>
  <w:style w:type="paragraph" w:customStyle="1" w:styleId="Style0">
    <w:name w:val="Style0"/>
    <w:basedOn w:val="Normal"/>
    <w:uiPriority w:val="99"/>
    <w:rsid w:val="009D6047"/>
    <w:pPr>
      <w:spacing w:line="253" w:lineRule="exact"/>
      <w:ind w:firstLine="1370"/>
    </w:pPr>
    <w:rPr>
      <w:rFonts w:ascii="Courier New" w:hAnsi="Courier New" w:cs="Courier New"/>
      <w:sz w:val="20"/>
      <w:szCs w:val="20"/>
      <w:lang w:val="sr-Latn-CS" w:eastAsia="sr-Latn-CS"/>
    </w:rPr>
  </w:style>
  <w:style w:type="paragraph" w:customStyle="1" w:styleId="Style1000">
    <w:name w:val="Style100"/>
    <w:basedOn w:val="Normal"/>
    <w:uiPriority w:val="99"/>
    <w:rsid w:val="009D6047"/>
    <w:pPr>
      <w:spacing w:line="329" w:lineRule="exact"/>
      <w:ind w:firstLine="2119"/>
    </w:pPr>
    <w:rPr>
      <w:rFonts w:ascii="Courier New" w:hAnsi="Courier New" w:cs="Courier New"/>
      <w:sz w:val="20"/>
      <w:szCs w:val="20"/>
      <w:lang w:val="sr-Latn-CS" w:eastAsia="sr-Latn-CS"/>
    </w:rPr>
  </w:style>
  <w:style w:type="paragraph" w:customStyle="1" w:styleId="Style124">
    <w:name w:val="Style124"/>
    <w:basedOn w:val="Normal"/>
    <w:uiPriority w:val="99"/>
    <w:rsid w:val="009D6047"/>
    <w:rPr>
      <w:rFonts w:ascii="Courier New" w:hAnsi="Courier New" w:cs="Courier New"/>
      <w:sz w:val="20"/>
      <w:szCs w:val="20"/>
      <w:lang w:val="sr-Latn-CS" w:eastAsia="sr-Latn-CS"/>
    </w:rPr>
  </w:style>
  <w:style w:type="paragraph" w:customStyle="1" w:styleId="Style13">
    <w:name w:val="Style13"/>
    <w:basedOn w:val="Normal"/>
    <w:uiPriority w:val="99"/>
    <w:rsid w:val="009D6047"/>
    <w:rPr>
      <w:rFonts w:ascii="Courier New" w:hAnsi="Courier New" w:cs="Courier New"/>
      <w:sz w:val="20"/>
      <w:szCs w:val="20"/>
      <w:lang w:val="sr-Latn-CS" w:eastAsia="sr-Latn-CS"/>
    </w:rPr>
  </w:style>
  <w:style w:type="paragraph" w:customStyle="1" w:styleId="Style12">
    <w:name w:val="Style12"/>
    <w:basedOn w:val="Normal"/>
    <w:uiPriority w:val="99"/>
    <w:rsid w:val="009D6047"/>
    <w:pPr>
      <w:spacing w:line="248" w:lineRule="exact"/>
      <w:ind w:firstLine="1202"/>
    </w:pPr>
    <w:rPr>
      <w:rFonts w:ascii="Courier New" w:hAnsi="Courier New" w:cs="Courier New"/>
      <w:sz w:val="20"/>
      <w:szCs w:val="20"/>
      <w:lang w:val="sr-Latn-CS" w:eastAsia="sr-Latn-CS"/>
    </w:rPr>
  </w:style>
  <w:style w:type="paragraph" w:customStyle="1" w:styleId="Style9">
    <w:name w:val="Style9"/>
    <w:basedOn w:val="Normal"/>
    <w:uiPriority w:val="99"/>
    <w:rsid w:val="009D6047"/>
    <w:rPr>
      <w:rFonts w:ascii="Courier New" w:hAnsi="Courier New" w:cs="Courier New"/>
      <w:sz w:val="20"/>
      <w:szCs w:val="20"/>
      <w:lang w:val="sr-Latn-CS" w:eastAsia="sr-Latn-CS"/>
    </w:rPr>
  </w:style>
  <w:style w:type="paragraph" w:customStyle="1" w:styleId="Style141">
    <w:name w:val="Style141"/>
    <w:basedOn w:val="Normal"/>
    <w:uiPriority w:val="99"/>
    <w:rsid w:val="009D6047"/>
    <w:rPr>
      <w:rFonts w:ascii="Courier New" w:hAnsi="Courier New" w:cs="Courier New"/>
      <w:sz w:val="20"/>
      <w:szCs w:val="20"/>
      <w:lang w:val="sr-Latn-CS" w:eastAsia="sr-Latn-CS"/>
    </w:rPr>
  </w:style>
  <w:style w:type="paragraph" w:customStyle="1" w:styleId="Style17">
    <w:name w:val="Style17"/>
    <w:basedOn w:val="Normal"/>
    <w:uiPriority w:val="99"/>
    <w:rsid w:val="009D6047"/>
    <w:pPr>
      <w:spacing w:line="256" w:lineRule="exact"/>
      <w:ind w:firstLine="1688"/>
    </w:pPr>
    <w:rPr>
      <w:rFonts w:ascii="Courier New" w:hAnsi="Courier New" w:cs="Courier New"/>
      <w:sz w:val="20"/>
      <w:szCs w:val="20"/>
      <w:lang w:val="sr-Latn-CS" w:eastAsia="sr-Latn-CS"/>
    </w:rPr>
  </w:style>
  <w:style w:type="paragraph" w:customStyle="1" w:styleId="Style26">
    <w:name w:val="Style26"/>
    <w:basedOn w:val="Normal"/>
    <w:uiPriority w:val="99"/>
    <w:rsid w:val="009D6047"/>
    <w:pPr>
      <w:spacing w:line="254" w:lineRule="exact"/>
      <w:ind w:firstLine="1505"/>
    </w:pPr>
    <w:rPr>
      <w:rFonts w:ascii="Courier New" w:hAnsi="Courier New" w:cs="Courier New"/>
      <w:sz w:val="20"/>
      <w:szCs w:val="20"/>
      <w:lang w:val="sr-Latn-CS" w:eastAsia="sr-Latn-CS"/>
    </w:rPr>
  </w:style>
  <w:style w:type="paragraph" w:customStyle="1" w:styleId="Style32">
    <w:name w:val="Style32"/>
    <w:basedOn w:val="Normal"/>
    <w:uiPriority w:val="99"/>
    <w:rsid w:val="009D6047"/>
    <w:rPr>
      <w:rFonts w:ascii="Courier New" w:hAnsi="Courier New" w:cs="Courier New"/>
      <w:sz w:val="20"/>
      <w:szCs w:val="20"/>
      <w:lang w:val="sr-Latn-CS" w:eastAsia="sr-Latn-CS"/>
    </w:rPr>
  </w:style>
  <w:style w:type="paragraph" w:customStyle="1" w:styleId="Style93">
    <w:name w:val="Style93"/>
    <w:basedOn w:val="Normal"/>
    <w:uiPriority w:val="99"/>
    <w:rsid w:val="009D6047"/>
    <w:pPr>
      <w:spacing w:line="343" w:lineRule="exact"/>
      <w:ind w:firstLine="199"/>
    </w:pPr>
    <w:rPr>
      <w:rFonts w:ascii="Courier New" w:hAnsi="Courier New" w:cs="Courier New"/>
      <w:sz w:val="20"/>
      <w:szCs w:val="20"/>
      <w:lang w:val="sr-Latn-CS" w:eastAsia="sr-Latn-CS"/>
    </w:rPr>
  </w:style>
  <w:style w:type="paragraph" w:customStyle="1" w:styleId="Style54">
    <w:name w:val="Style54"/>
    <w:basedOn w:val="Normal"/>
    <w:uiPriority w:val="99"/>
    <w:rsid w:val="009D6047"/>
    <w:pPr>
      <w:spacing w:line="661" w:lineRule="exact"/>
    </w:pPr>
    <w:rPr>
      <w:rFonts w:ascii="Courier New" w:hAnsi="Courier New" w:cs="Courier New"/>
      <w:sz w:val="20"/>
      <w:szCs w:val="20"/>
      <w:lang w:val="sr-Latn-CS" w:eastAsia="sr-Latn-CS"/>
    </w:rPr>
  </w:style>
  <w:style w:type="paragraph" w:customStyle="1" w:styleId="Style89">
    <w:name w:val="Style89"/>
    <w:basedOn w:val="Normal"/>
    <w:uiPriority w:val="99"/>
    <w:rsid w:val="009D6047"/>
    <w:pPr>
      <w:spacing w:line="344" w:lineRule="exact"/>
      <w:ind w:firstLine="2311"/>
    </w:pPr>
    <w:rPr>
      <w:rFonts w:ascii="Courier New" w:hAnsi="Courier New" w:cs="Courier New"/>
      <w:sz w:val="20"/>
      <w:szCs w:val="20"/>
      <w:lang w:val="sr-Latn-CS" w:eastAsia="sr-Latn-CS"/>
    </w:rPr>
  </w:style>
  <w:style w:type="paragraph" w:customStyle="1" w:styleId="Style97">
    <w:name w:val="Style97"/>
    <w:basedOn w:val="Normal"/>
    <w:uiPriority w:val="99"/>
    <w:rsid w:val="009D6047"/>
    <w:pPr>
      <w:spacing w:line="345" w:lineRule="exact"/>
      <w:ind w:firstLine="2311"/>
    </w:pPr>
    <w:rPr>
      <w:rFonts w:ascii="Courier New" w:hAnsi="Courier New" w:cs="Courier New"/>
      <w:sz w:val="20"/>
      <w:szCs w:val="20"/>
      <w:lang w:val="sr-Latn-CS" w:eastAsia="sr-Latn-CS"/>
    </w:rPr>
  </w:style>
  <w:style w:type="paragraph" w:customStyle="1" w:styleId="Style37">
    <w:name w:val="Style37"/>
    <w:basedOn w:val="Normal"/>
    <w:uiPriority w:val="99"/>
    <w:rsid w:val="009D6047"/>
    <w:rPr>
      <w:rFonts w:ascii="Courier New" w:hAnsi="Courier New" w:cs="Courier New"/>
      <w:sz w:val="20"/>
      <w:szCs w:val="20"/>
      <w:lang w:val="sr-Latn-CS" w:eastAsia="sr-Latn-CS"/>
    </w:rPr>
  </w:style>
  <w:style w:type="paragraph" w:customStyle="1" w:styleId="Style38">
    <w:name w:val="Style38"/>
    <w:basedOn w:val="Normal"/>
    <w:uiPriority w:val="99"/>
    <w:rsid w:val="009D6047"/>
    <w:rPr>
      <w:rFonts w:ascii="Courier New" w:hAnsi="Courier New" w:cs="Courier New"/>
      <w:sz w:val="20"/>
      <w:szCs w:val="20"/>
      <w:lang w:val="sr-Latn-CS" w:eastAsia="sr-Latn-CS"/>
    </w:rPr>
  </w:style>
  <w:style w:type="paragraph" w:customStyle="1" w:styleId="Style39">
    <w:name w:val="Style39"/>
    <w:basedOn w:val="Normal"/>
    <w:uiPriority w:val="99"/>
    <w:rsid w:val="009D6047"/>
    <w:rPr>
      <w:rFonts w:ascii="Courier New" w:hAnsi="Courier New" w:cs="Courier New"/>
      <w:sz w:val="20"/>
      <w:szCs w:val="20"/>
      <w:lang w:val="sr-Latn-CS" w:eastAsia="sr-Latn-CS"/>
    </w:rPr>
  </w:style>
  <w:style w:type="paragraph" w:customStyle="1" w:styleId="Style40">
    <w:name w:val="Style40"/>
    <w:basedOn w:val="Normal"/>
    <w:uiPriority w:val="99"/>
    <w:rsid w:val="009D6047"/>
    <w:rPr>
      <w:rFonts w:ascii="Courier New" w:hAnsi="Courier New" w:cs="Courier New"/>
      <w:sz w:val="20"/>
      <w:szCs w:val="20"/>
      <w:lang w:val="sr-Latn-CS" w:eastAsia="sr-Latn-CS"/>
    </w:rPr>
  </w:style>
  <w:style w:type="paragraph" w:customStyle="1" w:styleId="Style41">
    <w:name w:val="Style41"/>
    <w:basedOn w:val="Normal"/>
    <w:uiPriority w:val="99"/>
    <w:rsid w:val="009D6047"/>
    <w:rPr>
      <w:rFonts w:ascii="Courier New" w:hAnsi="Courier New" w:cs="Courier New"/>
      <w:sz w:val="20"/>
      <w:szCs w:val="20"/>
      <w:lang w:val="sr-Latn-CS" w:eastAsia="sr-Latn-CS"/>
    </w:rPr>
  </w:style>
  <w:style w:type="paragraph" w:customStyle="1" w:styleId="Style79">
    <w:name w:val="Style79"/>
    <w:basedOn w:val="Normal"/>
    <w:uiPriority w:val="99"/>
    <w:rsid w:val="009D6047"/>
    <w:pPr>
      <w:spacing w:line="385" w:lineRule="exact"/>
    </w:pPr>
    <w:rPr>
      <w:rFonts w:ascii="Courier New" w:hAnsi="Courier New" w:cs="Courier New"/>
      <w:sz w:val="20"/>
      <w:szCs w:val="20"/>
      <w:lang w:val="sr-Latn-CS" w:eastAsia="sr-Latn-CS"/>
    </w:rPr>
  </w:style>
  <w:style w:type="paragraph" w:customStyle="1" w:styleId="Style55">
    <w:name w:val="Style55"/>
    <w:basedOn w:val="Normal"/>
    <w:uiPriority w:val="99"/>
    <w:rsid w:val="009D6047"/>
    <w:rPr>
      <w:rFonts w:ascii="Courier New" w:hAnsi="Courier New" w:cs="Courier New"/>
      <w:sz w:val="20"/>
      <w:szCs w:val="20"/>
      <w:lang w:val="sr-Latn-CS" w:eastAsia="sr-Latn-CS"/>
    </w:rPr>
  </w:style>
  <w:style w:type="paragraph" w:customStyle="1" w:styleId="Style59">
    <w:name w:val="Style59"/>
    <w:basedOn w:val="Normal"/>
    <w:uiPriority w:val="99"/>
    <w:rsid w:val="009D6047"/>
    <w:pPr>
      <w:spacing w:line="327" w:lineRule="exact"/>
      <w:ind w:firstLine="2023"/>
    </w:pPr>
    <w:rPr>
      <w:rFonts w:ascii="Courier New" w:hAnsi="Courier New" w:cs="Courier New"/>
      <w:sz w:val="20"/>
      <w:szCs w:val="20"/>
      <w:lang w:val="sr-Latn-CS" w:eastAsia="sr-Latn-CS"/>
    </w:rPr>
  </w:style>
  <w:style w:type="paragraph" w:customStyle="1" w:styleId="Style81">
    <w:name w:val="Style81"/>
    <w:basedOn w:val="Normal"/>
    <w:uiPriority w:val="99"/>
    <w:rsid w:val="009D6047"/>
    <w:rPr>
      <w:rFonts w:ascii="Courier New" w:hAnsi="Courier New" w:cs="Courier New"/>
      <w:sz w:val="20"/>
      <w:szCs w:val="20"/>
      <w:lang w:val="sr-Latn-CS" w:eastAsia="sr-Latn-CS"/>
    </w:rPr>
  </w:style>
  <w:style w:type="paragraph" w:customStyle="1" w:styleId="Style46">
    <w:name w:val="Style46"/>
    <w:basedOn w:val="Normal"/>
    <w:uiPriority w:val="99"/>
    <w:rsid w:val="009D6047"/>
    <w:pPr>
      <w:spacing w:line="334" w:lineRule="exact"/>
      <w:ind w:firstLine="1015"/>
    </w:pPr>
    <w:rPr>
      <w:rFonts w:ascii="Courier New" w:hAnsi="Courier New" w:cs="Courier New"/>
      <w:sz w:val="20"/>
      <w:szCs w:val="20"/>
      <w:lang w:val="sr-Latn-CS" w:eastAsia="sr-Latn-CS"/>
    </w:rPr>
  </w:style>
  <w:style w:type="paragraph" w:customStyle="1" w:styleId="Style145">
    <w:name w:val="Style145"/>
    <w:basedOn w:val="Normal"/>
    <w:uiPriority w:val="99"/>
    <w:rsid w:val="009D6047"/>
    <w:rPr>
      <w:rFonts w:ascii="Courier New" w:hAnsi="Courier New" w:cs="Courier New"/>
      <w:sz w:val="20"/>
      <w:szCs w:val="20"/>
      <w:lang w:val="sr-Latn-CS" w:eastAsia="sr-Latn-CS"/>
    </w:rPr>
  </w:style>
  <w:style w:type="paragraph" w:customStyle="1" w:styleId="Style48">
    <w:name w:val="Style48"/>
    <w:basedOn w:val="Normal"/>
    <w:uiPriority w:val="99"/>
    <w:rsid w:val="009D6047"/>
    <w:rPr>
      <w:rFonts w:ascii="Courier New" w:hAnsi="Courier New" w:cs="Courier New"/>
      <w:sz w:val="20"/>
      <w:szCs w:val="20"/>
      <w:lang w:val="sr-Latn-CS" w:eastAsia="sr-Latn-CS"/>
    </w:rPr>
  </w:style>
  <w:style w:type="paragraph" w:customStyle="1" w:styleId="Style49">
    <w:name w:val="Style49"/>
    <w:basedOn w:val="Normal"/>
    <w:uiPriority w:val="99"/>
    <w:rsid w:val="009D6047"/>
    <w:rPr>
      <w:rFonts w:ascii="Courier New" w:hAnsi="Courier New" w:cs="Courier New"/>
      <w:sz w:val="20"/>
      <w:szCs w:val="20"/>
      <w:lang w:val="sr-Latn-CS" w:eastAsia="sr-Latn-CS"/>
    </w:rPr>
  </w:style>
  <w:style w:type="paragraph" w:customStyle="1" w:styleId="Style57">
    <w:name w:val="Style57"/>
    <w:basedOn w:val="Normal"/>
    <w:uiPriority w:val="99"/>
    <w:rsid w:val="009D6047"/>
    <w:pPr>
      <w:spacing w:line="340" w:lineRule="exact"/>
      <w:ind w:firstLine="2173"/>
    </w:pPr>
    <w:rPr>
      <w:rFonts w:ascii="Courier New" w:hAnsi="Courier New" w:cs="Courier New"/>
      <w:sz w:val="20"/>
      <w:szCs w:val="20"/>
      <w:lang w:val="sr-Latn-CS" w:eastAsia="sr-Latn-CS"/>
    </w:rPr>
  </w:style>
  <w:style w:type="paragraph" w:customStyle="1" w:styleId="Style51">
    <w:name w:val="Style51"/>
    <w:basedOn w:val="Normal"/>
    <w:uiPriority w:val="99"/>
    <w:rsid w:val="009D6047"/>
    <w:rPr>
      <w:rFonts w:ascii="Courier New" w:hAnsi="Courier New" w:cs="Courier New"/>
      <w:sz w:val="20"/>
      <w:szCs w:val="20"/>
      <w:lang w:val="sr-Latn-CS" w:eastAsia="sr-Latn-CS"/>
    </w:rPr>
  </w:style>
  <w:style w:type="paragraph" w:customStyle="1" w:styleId="Style52">
    <w:name w:val="Style52"/>
    <w:basedOn w:val="Normal"/>
    <w:uiPriority w:val="99"/>
    <w:rsid w:val="009D6047"/>
    <w:pPr>
      <w:spacing w:line="327" w:lineRule="exact"/>
      <w:ind w:firstLine="471"/>
      <w:jc w:val="both"/>
    </w:pPr>
    <w:rPr>
      <w:rFonts w:ascii="Courier New" w:hAnsi="Courier New" w:cs="Courier New"/>
      <w:sz w:val="20"/>
      <w:szCs w:val="20"/>
      <w:lang w:val="sr-Latn-CS" w:eastAsia="sr-Latn-CS"/>
    </w:rPr>
  </w:style>
  <w:style w:type="paragraph" w:customStyle="1" w:styleId="Style53">
    <w:name w:val="Style53"/>
    <w:basedOn w:val="Normal"/>
    <w:uiPriority w:val="99"/>
    <w:rsid w:val="009D6047"/>
    <w:pPr>
      <w:spacing w:line="661" w:lineRule="exact"/>
      <w:ind w:firstLine="177"/>
      <w:jc w:val="both"/>
    </w:pPr>
    <w:rPr>
      <w:rFonts w:ascii="Courier New" w:hAnsi="Courier New" w:cs="Courier New"/>
      <w:sz w:val="20"/>
      <w:szCs w:val="20"/>
      <w:lang w:val="sr-Latn-CS" w:eastAsia="sr-Latn-CS"/>
    </w:rPr>
  </w:style>
  <w:style w:type="paragraph" w:customStyle="1" w:styleId="Style70">
    <w:name w:val="Style70"/>
    <w:basedOn w:val="Normal"/>
    <w:uiPriority w:val="99"/>
    <w:rsid w:val="009D6047"/>
    <w:pPr>
      <w:spacing w:line="387" w:lineRule="exact"/>
      <w:ind w:firstLine="2592"/>
    </w:pPr>
    <w:rPr>
      <w:rFonts w:ascii="Courier New" w:hAnsi="Courier New" w:cs="Courier New"/>
      <w:sz w:val="20"/>
      <w:szCs w:val="20"/>
      <w:lang w:val="sr-Latn-CS" w:eastAsia="sr-Latn-CS"/>
    </w:rPr>
  </w:style>
  <w:style w:type="paragraph" w:customStyle="1" w:styleId="Style114">
    <w:name w:val="Style114"/>
    <w:basedOn w:val="Normal"/>
    <w:uiPriority w:val="99"/>
    <w:rsid w:val="009D6047"/>
    <w:pPr>
      <w:spacing w:line="255" w:lineRule="exact"/>
      <w:ind w:firstLine="2201"/>
    </w:pPr>
    <w:rPr>
      <w:rFonts w:ascii="Courier New" w:hAnsi="Courier New" w:cs="Courier New"/>
      <w:sz w:val="20"/>
      <w:szCs w:val="20"/>
      <w:lang w:val="sr-Latn-CS" w:eastAsia="sr-Latn-CS"/>
    </w:rPr>
  </w:style>
  <w:style w:type="paragraph" w:customStyle="1" w:styleId="Style72">
    <w:name w:val="Style72"/>
    <w:basedOn w:val="Normal"/>
    <w:uiPriority w:val="99"/>
    <w:rsid w:val="009D6047"/>
    <w:rPr>
      <w:rFonts w:ascii="Courier New" w:hAnsi="Courier New" w:cs="Courier New"/>
      <w:sz w:val="20"/>
      <w:szCs w:val="20"/>
      <w:lang w:val="sr-Latn-CS" w:eastAsia="sr-Latn-CS"/>
    </w:rPr>
  </w:style>
  <w:style w:type="paragraph" w:customStyle="1" w:styleId="Style73">
    <w:name w:val="Style73"/>
    <w:basedOn w:val="Normal"/>
    <w:uiPriority w:val="99"/>
    <w:rsid w:val="009D6047"/>
    <w:pPr>
      <w:spacing w:line="341" w:lineRule="exact"/>
      <w:ind w:hanging="1175"/>
    </w:pPr>
    <w:rPr>
      <w:rFonts w:ascii="Courier New" w:hAnsi="Courier New" w:cs="Courier New"/>
      <w:sz w:val="20"/>
      <w:szCs w:val="20"/>
      <w:lang w:val="sr-Latn-CS" w:eastAsia="sr-Latn-CS"/>
    </w:rPr>
  </w:style>
  <w:style w:type="paragraph" w:customStyle="1" w:styleId="Style94">
    <w:name w:val="Style94"/>
    <w:basedOn w:val="Normal"/>
    <w:uiPriority w:val="99"/>
    <w:rsid w:val="009D6047"/>
    <w:pPr>
      <w:spacing w:line="357" w:lineRule="exact"/>
      <w:ind w:firstLine="2235"/>
    </w:pPr>
    <w:rPr>
      <w:rFonts w:ascii="Courier New" w:hAnsi="Courier New" w:cs="Courier New"/>
      <w:sz w:val="20"/>
      <w:szCs w:val="20"/>
      <w:lang w:val="sr-Latn-CS" w:eastAsia="sr-Latn-CS"/>
    </w:rPr>
  </w:style>
  <w:style w:type="paragraph" w:customStyle="1" w:styleId="Style75">
    <w:name w:val="Style75"/>
    <w:basedOn w:val="Normal"/>
    <w:uiPriority w:val="99"/>
    <w:rsid w:val="009D6047"/>
    <w:pPr>
      <w:spacing w:line="390" w:lineRule="exact"/>
      <w:ind w:firstLine="2562"/>
    </w:pPr>
    <w:rPr>
      <w:rFonts w:ascii="Courier New" w:hAnsi="Courier New" w:cs="Courier New"/>
      <w:sz w:val="20"/>
      <w:szCs w:val="20"/>
      <w:lang w:val="sr-Latn-CS" w:eastAsia="sr-Latn-CS"/>
    </w:rPr>
  </w:style>
  <w:style w:type="character" w:customStyle="1" w:styleId="CharStyle6">
    <w:name w:val="CharStyle6"/>
    <w:uiPriority w:val="99"/>
    <w:rsid w:val="009D6047"/>
    <w:rPr>
      <w:rFonts w:ascii="Bookman Old Style" w:hAnsi="Bookman Old Style"/>
      <w:spacing w:val="20"/>
      <w:sz w:val="20"/>
    </w:rPr>
  </w:style>
  <w:style w:type="character" w:customStyle="1" w:styleId="CharStyle8">
    <w:name w:val="CharStyle8"/>
    <w:uiPriority w:val="99"/>
    <w:rsid w:val="009D6047"/>
    <w:rPr>
      <w:rFonts w:ascii="Courier New" w:hAnsi="Courier New"/>
      <w:spacing w:val="10"/>
      <w:sz w:val="22"/>
    </w:rPr>
  </w:style>
  <w:style w:type="character" w:customStyle="1" w:styleId="CharStyle21">
    <w:name w:val="CharStyle21"/>
    <w:uiPriority w:val="99"/>
    <w:rsid w:val="009D6047"/>
    <w:rPr>
      <w:rFonts w:ascii="Bookman Old Style" w:hAnsi="Bookman Old Style"/>
      <w:b/>
      <w:i/>
      <w:spacing w:val="-10"/>
      <w:sz w:val="18"/>
    </w:rPr>
  </w:style>
  <w:style w:type="character" w:customStyle="1" w:styleId="CharStyle23">
    <w:name w:val="CharStyle23"/>
    <w:uiPriority w:val="99"/>
    <w:rsid w:val="009D6047"/>
    <w:rPr>
      <w:rFonts w:ascii="Courier New" w:hAnsi="Courier New"/>
      <w:b/>
      <w:spacing w:val="-20"/>
      <w:sz w:val="24"/>
    </w:rPr>
  </w:style>
  <w:style w:type="character" w:customStyle="1" w:styleId="CharStyle27">
    <w:name w:val="CharStyle27"/>
    <w:uiPriority w:val="99"/>
    <w:rsid w:val="009D6047"/>
    <w:rPr>
      <w:rFonts w:ascii="Courier New" w:hAnsi="Courier New"/>
      <w:b/>
      <w:spacing w:val="20"/>
      <w:sz w:val="22"/>
    </w:rPr>
  </w:style>
  <w:style w:type="character" w:customStyle="1" w:styleId="CharStyle31">
    <w:name w:val="CharStyle31"/>
    <w:uiPriority w:val="99"/>
    <w:rsid w:val="009D6047"/>
    <w:rPr>
      <w:rFonts w:ascii="Courier New" w:hAnsi="Courier New"/>
      <w:sz w:val="24"/>
    </w:rPr>
  </w:style>
  <w:style w:type="character" w:customStyle="1" w:styleId="CharStyle36">
    <w:name w:val="CharStyle36"/>
    <w:uiPriority w:val="99"/>
    <w:rsid w:val="009D6047"/>
    <w:rPr>
      <w:rFonts w:ascii="Courier New" w:hAnsi="Courier New"/>
      <w:b/>
      <w:spacing w:val="20"/>
      <w:sz w:val="22"/>
    </w:rPr>
  </w:style>
  <w:style w:type="character" w:customStyle="1" w:styleId="CharStyle41">
    <w:name w:val="CharStyle41"/>
    <w:uiPriority w:val="99"/>
    <w:rsid w:val="009D6047"/>
    <w:rPr>
      <w:rFonts w:ascii="Bookman Old Style" w:hAnsi="Bookman Old Style"/>
      <w:spacing w:val="20"/>
      <w:sz w:val="20"/>
    </w:rPr>
  </w:style>
  <w:style w:type="character" w:customStyle="1" w:styleId="CharStyle46">
    <w:name w:val="CharStyle46"/>
    <w:uiPriority w:val="99"/>
    <w:rsid w:val="009D6047"/>
    <w:rPr>
      <w:rFonts w:ascii="Courier New" w:hAnsi="Courier New"/>
      <w:sz w:val="24"/>
    </w:rPr>
  </w:style>
  <w:style w:type="character" w:customStyle="1" w:styleId="CharStyle52">
    <w:name w:val="CharStyle52"/>
    <w:uiPriority w:val="99"/>
    <w:rsid w:val="009D6047"/>
    <w:rPr>
      <w:rFonts w:ascii="Courier New" w:hAnsi="Courier New"/>
      <w:spacing w:val="-30"/>
      <w:sz w:val="28"/>
    </w:rPr>
  </w:style>
  <w:style w:type="character" w:customStyle="1" w:styleId="CharStyle55">
    <w:name w:val="CharStyle55"/>
    <w:uiPriority w:val="99"/>
    <w:rsid w:val="009D6047"/>
    <w:rPr>
      <w:rFonts w:ascii="Georgia" w:hAnsi="Georgia"/>
      <w:b/>
      <w:sz w:val="10"/>
    </w:rPr>
  </w:style>
  <w:style w:type="character" w:customStyle="1" w:styleId="CharStyle58">
    <w:name w:val="CharStyle58"/>
    <w:uiPriority w:val="99"/>
    <w:rsid w:val="009D6047"/>
    <w:rPr>
      <w:rFonts w:ascii="Courier New" w:hAnsi="Courier New"/>
      <w:sz w:val="8"/>
    </w:rPr>
  </w:style>
  <w:style w:type="character" w:customStyle="1" w:styleId="CharStyle60">
    <w:name w:val="CharStyle60"/>
    <w:uiPriority w:val="99"/>
    <w:rsid w:val="009D6047"/>
    <w:rPr>
      <w:rFonts w:ascii="Times New Roman" w:hAnsi="Times New Roman"/>
      <w:b/>
      <w:i/>
      <w:spacing w:val="-20"/>
      <w:sz w:val="16"/>
    </w:rPr>
  </w:style>
  <w:style w:type="character" w:customStyle="1" w:styleId="CharStyle64">
    <w:name w:val="CharStyle64"/>
    <w:uiPriority w:val="99"/>
    <w:rsid w:val="009D6047"/>
    <w:rPr>
      <w:rFonts w:ascii="Times New Roman" w:hAnsi="Times New Roman"/>
      <w:i/>
      <w:sz w:val="16"/>
    </w:rPr>
  </w:style>
  <w:style w:type="character" w:customStyle="1" w:styleId="CharStyle67">
    <w:name w:val="CharStyle67"/>
    <w:uiPriority w:val="99"/>
    <w:rsid w:val="009D6047"/>
    <w:rPr>
      <w:rFonts w:ascii="Times New Roman" w:hAnsi="Times New Roman"/>
      <w:b/>
      <w:sz w:val="16"/>
    </w:rPr>
  </w:style>
  <w:style w:type="character" w:customStyle="1" w:styleId="CharStyle68">
    <w:name w:val="CharStyle68"/>
    <w:uiPriority w:val="99"/>
    <w:rsid w:val="009D6047"/>
    <w:rPr>
      <w:rFonts w:ascii="Bookman Old Style" w:hAnsi="Bookman Old Style"/>
      <w:spacing w:val="20"/>
      <w:sz w:val="28"/>
    </w:rPr>
  </w:style>
  <w:style w:type="character" w:customStyle="1" w:styleId="CharStyle72">
    <w:name w:val="CharStyle72"/>
    <w:uiPriority w:val="99"/>
    <w:rsid w:val="009D6047"/>
    <w:rPr>
      <w:rFonts w:ascii="Bookman Old Style" w:hAnsi="Bookman Old Style"/>
      <w:spacing w:val="20"/>
      <w:sz w:val="28"/>
    </w:rPr>
  </w:style>
  <w:style w:type="character" w:customStyle="1" w:styleId="CharStyle84">
    <w:name w:val="CharStyle84"/>
    <w:uiPriority w:val="99"/>
    <w:rsid w:val="009D6047"/>
    <w:rPr>
      <w:rFonts w:ascii="Bookman Old Style" w:hAnsi="Bookman Old Style"/>
      <w:b/>
      <w:sz w:val="14"/>
    </w:rPr>
  </w:style>
  <w:style w:type="character" w:customStyle="1" w:styleId="CharStyle85">
    <w:name w:val="CharStyle85"/>
    <w:uiPriority w:val="99"/>
    <w:rsid w:val="009D6047"/>
    <w:rPr>
      <w:rFonts w:ascii="Courier New" w:hAnsi="Courier New"/>
      <w:b/>
      <w:spacing w:val="-70"/>
      <w:sz w:val="70"/>
    </w:rPr>
  </w:style>
  <w:style w:type="character" w:customStyle="1" w:styleId="CharStyle87">
    <w:name w:val="CharStyle87"/>
    <w:uiPriority w:val="99"/>
    <w:rsid w:val="009D6047"/>
    <w:rPr>
      <w:rFonts w:ascii="Courier New" w:hAnsi="Courier New"/>
      <w:i/>
      <w:sz w:val="20"/>
    </w:rPr>
  </w:style>
  <w:style w:type="character" w:customStyle="1" w:styleId="CharStyle98">
    <w:name w:val="CharStyle98"/>
    <w:uiPriority w:val="99"/>
    <w:rsid w:val="009D6047"/>
    <w:rPr>
      <w:rFonts w:ascii="Courier New" w:hAnsi="Courier New"/>
      <w:i/>
      <w:spacing w:val="-10"/>
      <w:sz w:val="32"/>
    </w:rPr>
  </w:style>
  <w:style w:type="character" w:customStyle="1" w:styleId="CharStyle101">
    <w:name w:val="CharStyle101"/>
    <w:uiPriority w:val="99"/>
    <w:rsid w:val="009D6047"/>
    <w:rPr>
      <w:rFonts w:ascii="Courier New" w:hAnsi="Courier New"/>
      <w:spacing w:val="10"/>
      <w:sz w:val="34"/>
    </w:rPr>
  </w:style>
  <w:style w:type="character" w:customStyle="1" w:styleId="CharStyle103">
    <w:name w:val="CharStyle103"/>
    <w:uiPriority w:val="99"/>
    <w:rsid w:val="009D6047"/>
    <w:rPr>
      <w:rFonts w:ascii="Courier New" w:hAnsi="Courier New"/>
      <w:sz w:val="36"/>
    </w:rPr>
  </w:style>
  <w:style w:type="character" w:customStyle="1" w:styleId="CharStyle136">
    <w:name w:val="CharStyle136"/>
    <w:uiPriority w:val="99"/>
    <w:rsid w:val="009D6047"/>
    <w:rPr>
      <w:rFonts w:ascii="Courier New" w:hAnsi="Courier New"/>
      <w:b/>
      <w:sz w:val="26"/>
    </w:rPr>
  </w:style>
  <w:style w:type="character" w:customStyle="1" w:styleId="CharStyle150">
    <w:name w:val="CharStyle150"/>
    <w:uiPriority w:val="99"/>
    <w:rsid w:val="009D6047"/>
    <w:rPr>
      <w:rFonts w:ascii="Courier New" w:hAnsi="Courier New"/>
      <w:i/>
      <w:spacing w:val="30"/>
      <w:sz w:val="30"/>
    </w:rPr>
  </w:style>
  <w:style w:type="character" w:customStyle="1" w:styleId="CharStyle161">
    <w:name w:val="CharStyle161"/>
    <w:uiPriority w:val="99"/>
    <w:rsid w:val="009D6047"/>
    <w:rPr>
      <w:rFonts w:ascii="Impact" w:hAnsi="Impact"/>
      <w:i/>
      <w:sz w:val="12"/>
    </w:rPr>
  </w:style>
  <w:style w:type="character" w:customStyle="1" w:styleId="CharStyle163">
    <w:name w:val="CharStyle163"/>
    <w:uiPriority w:val="99"/>
    <w:rsid w:val="009D6047"/>
    <w:rPr>
      <w:rFonts w:ascii="Bookman Old Style" w:hAnsi="Bookman Old Style"/>
      <w:spacing w:val="-10"/>
      <w:sz w:val="14"/>
    </w:rPr>
  </w:style>
  <w:style w:type="character" w:customStyle="1" w:styleId="CharStyle165">
    <w:name w:val="CharStyle165"/>
    <w:uiPriority w:val="99"/>
    <w:rsid w:val="009D6047"/>
    <w:rPr>
      <w:rFonts w:ascii="Courier New" w:hAnsi="Courier New"/>
      <w:sz w:val="30"/>
    </w:rPr>
  </w:style>
  <w:style w:type="character" w:customStyle="1" w:styleId="CharStyle169">
    <w:name w:val="CharStyle169"/>
    <w:uiPriority w:val="99"/>
    <w:rsid w:val="009D6047"/>
    <w:rPr>
      <w:rFonts w:ascii="Courier New" w:hAnsi="Courier New"/>
      <w:sz w:val="32"/>
    </w:rPr>
  </w:style>
  <w:style w:type="character" w:customStyle="1" w:styleId="CharStyle185">
    <w:name w:val="CharStyle185"/>
    <w:uiPriority w:val="99"/>
    <w:rsid w:val="009D6047"/>
    <w:rPr>
      <w:rFonts w:ascii="Courier New" w:hAnsi="Courier New"/>
      <w:i/>
      <w:sz w:val="22"/>
    </w:rPr>
  </w:style>
  <w:style w:type="character" w:customStyle="1" w:styleId="CharStyle186">
    <w:name w:val="CharStyle186"/>
    <w:uiPriority w:val="99"/>
    <w:rsid w:val="009D6047"/>
    <w:rPr>
      <w:rFonts w:ascii="Courier New" w:hAnsi="Courier New"/>
      <w:sz w:val="20"/>
    </w:rPr>
  </w:style>
  <w:style w:type="character" w:customStyle="1" w:styleId="CharStyle190">
    <w:name w:val="CharStyle190"/>
    <w:uiPriority w:val="99"/>
    <w:rsid w:val="009D6047"/>
    <w:rPr>
      <w:rFonts w:ascii="Bookman Old Style" w:hAnsi="Bookman Old Style"/>
      <w:i/>
      <w:spacing w:val="20"/>
      <w:sz w:val="20"/>
    </w:rPr>
  </w:style>
  <w:style w:type="character" w:customStyle="1" w:styleId="CharStyle200">
    <w:name w:val="CharStyle200"/>
    <w:uiPriority w:val="99"/>
    <w:rsid w:val="009D6047"/>
    <w:rPr>
      <w:rFonts w:ascii="Courier New" w:hAnsi="Courier New"/>
      <w:spacing w:val="-20"/>
      <w:sz w:val="34"/>
    </w:rPr>
  </w:style>
  <w:style w:type="character" w:customStyle="1" w:styleId="CharStyle212">
    <w:name w:val="CharStyle212"/>
    <w:uiPriority w:val="99"/>
    <w:rsid w:val="009D6047"/>
    <w:rPr>
      <w:rFonts w:ascii="Courier New" w:hAnsi="Courier New"/>
      <w:i/>
      <w:sz w:val="20"/>
    </w:rPr>
  </w:style>
  <w:style w:type="character" w:customStyle="1" w:styleId="CharStyle215">
    <w:name w:val="CharStyle215"/>
    <w:uiPriority w:val="99"/>
    <w:rsid w:val="009D6047"/>
    <w:rPr>
      <w:rFonts w:ascii="Courier New" w:hAnsi="Courier New"/>
      <w:sz w:val="36"/>
    </w:rPr>
  </w:style>
  <w:style w:type="character" w:customStyle="1" w:styleId="CharStyle221">
    <w:name w:val="CharStyle221"/>
    <w:uiPriority w:val="99"/>
    <w:rsid w:val="009D6047"/>
    <w:rPr>
      <w:rFonts w:ascii="Constantia" w:hAnsi="Constantia"/>
      <w:b/>
      <w:i/>
      <w:sz w:val="30"/>
    </w:rPr>
  </w:style>
  <w:style w:type="character" w:customStyle="1" w:styleId="CharStyle228">
    <w:name w:val="CharStyle228"/>
    <w:uiPriority w:val="99"/>
    <w:rsid w:val="009D6047"/>
    <w:rPr>
      <w:rFonts w:ascii="Bookman Old Style" w:hAnsi="Bookman Old Style"/>
      <w:i/>
      <w:sz w:val="28"/>
    </w:rPr>
  </w:style>
  <w:style w:type="character" w:customStyle="1" w:styleId="CharStyle244">
    <w:name w:val="CharStyle244"/>
    <w:uiPriority w:val="99"/>
    <w:rsid w:val="009D6047"/>
    <w:rPr>
      <w:rFonts w:ascii="Courier New" w:hAnsi="Courier New"/>
      <w:b/>
      <w:smallCaps/>
      <w:sz w:val="42"/>
    </w:rPr>
  </w:style>
  <w:style w:type="character" w:customStyle="1" w:styleId="CharStyle245">
    <w:name w:val="CharStyle245"/>
    <w:uiPriority w:val="99"/>
    <w:rsid w:val="009D6047"/>
    <w:rPr>
      <w:rFonts w:ascii="Bookman Old Style" w:hAnsi="Bookman Old Style"/>
      <w:b/>
      <w:spacing w:val="50"/>
      <w:sz w:val="28"/>
    </w:rPr>
  </w:style>
  <w:style w:type="paragraph" w:styleId="ListParagraph">
    <w:name w:val="List Paragraph"/>
    <w:basedOn w:val="Normal"/>
    <w:qFormat/>
    <w:rsid w:val="009D6047"/>
    <w:pPr>
      <w:spacing w:after="200" w:line="276" w:lineRule="auto"/>
      <w:ind w:left="720"/>
      <w:contextualSpacing/>
    </w:pPr>
    <w:rPr>
      <w:rFonts w:ascii="Calibri" w:hAnsi="Calibri"/>
      <w:sz w:val="22"/>
      <w:szCs w:val="22"/>
      <w:lang w:val="sr-Latn-CS" w:eastAsia="sr-Latn-CS"/>
    </w:rPr>
  </w:style>
  <w:style w:type="character" w:customStyle="1" w:styleId="Char1">
    <w:name w:val="Char1"/>
    <w:uiPriority w:val="99"/>
    <w:semiHidden/>
    <w:rsid w:val="009D6047"/>
  </w:style>
  <w:style w:type="character" w:customStyle="1" w:styleId="Bodytext0">
    <w:name w:val="Body text_"/>
    <w:link w:val="BodyText1"/>
    <w:uiPriority w:val="99"/>
    <w:locked/>
    <w:rsid w:val="00F07648"/>
    <w:rPr>
      <w:rFonts w:ascii="Courier New" w:hAnsi="Courier New"/>
      <w:color w:val="000000"/>
      <w:lang w:val="sr-Latn-CS" w:eastAsia="sr-Latn-CS"/>
    </w:rPr>
  </w:style>
  <w:style w:type="character" w:customStyle="1" w:styleId="Bodytext10">
    <w:name w:val="Body text + 10"/>
    <w:aliases w:val="5 pt"/>
    <w:uiPriority w:val="99"/>
    <w:rsid w:val="00F07648"/>
    <w:rPr>
      <w:rFonts w:ascii="Courier New" w:hAnsi="Courier New"/>
      <w:color w:val="000000"/>
      <w:sz w:val="21"/>
      <w:lang w:val="sr-Latn-CS" w:eastAsia="sr-Latn-CS"/>
    </w:rPr>
  </w:style>
  <w:style w:type="paragraph" w:customStyle="1" w:styleId="BodyText1">
    <w:name w:val="Body Text1"/>
    <w:basedOn w:val="Normal"/>
    <w:link w:val="Bodytext0"/>
    <w:uiPriority w:val="99"/>
    <w:rsid w:val="00F07648"/>
    <w:pPr>
      <w:shd w:val="clear" w:color="auto" w:fill="FFFFFF"/>
      <w:spacing w:after="240" w:line="284" w:lineRule="exact"/>
      <w:ind w:hanging="520"/>
    </w:pPr>
    <w:rPr>
      <w:rFonts w:ascii="Courier New" w:hAnsi="Courier New"/>
      <w:color w:val="000000"/>
      <w:sz w:val="20"/>
      <w:szCs w:val="20"/>
      <w:lang w:val="sr-Latn-CS" w:eastAsia="sr-Latn-CS"/>
    </w:rPr>
  </w:style>
  <w:style w:type="character" w:customStyle="1" w:styleId="FontStyle43">
    <w:name w:val="Font Style43"/>
    <w:uiPriority w:val="99"/>
    <w:rsid w:val="003E6B69"/>
    <w:rPr>
      <w:rFonts w:ascii="Arial" w:hAnsi="Arial"/>
      <w:sz w:val="18"/>
    </w:rPr>
  </w:style>
  <w:style w:type="character" w:customStyle="1" w:styleId="Heading1Spacing3pt">
    <w:name w:val="Heading #1 + Spacing 3 pt"/>
    <w:uiPriority w:val="99"/>
    <w:rsid w:val="00580F02"/>
    <w:rPr>
      <w:rFonts w:ascii="Arial" w:hAnsi="Arial"/>
      <w:spacing w:val="60"/>
      <w:sz w:val="17"/>
      <w:u w:val="none"/>
      <w:effect w:val="none"/>
    </w:rPr>
  </w:style>
  <w:style w:type="paragraph" w:customStyle="1" w:styleId="Style16">
    <w:name w:val="Style16"/>
    <w:basedOn w:val="Normal"/>
    <w:uiPriority w:val="99"/>
    <w:rsid w:val="009F6BDE"/>
    <w:pPr>
      <w:widowControl w:val="0"/>
      <w:autoSpaceDE w:val="0"/>
      <w:autoSpaceDN w:val="0"/>
      <w:adjustRightInd w:val="0"/>
    </w:pPr>
  </w:style>
  <w:style w:type="paragraph" w:customStyle="1" w:styleId="Style18">
    <w:name w:val="Style18"/>
    <w:basedOn w:val="Normal"/>
    <w:uiPriority w:val="99"/>
    <w:rsid w:val="009F6BDE"/>
    <w:pPr>
      <w:widowControl w:val="0"/>
      <w:autoSpaceDE w:val="0"/>
      <w:autoSpaceDN w:val="0"/>
      <w:adjustRightInd w:val="0"/>
      <w:spacing w:line="259" w:lineRule="exact"/>
      <w:jc w:val="center"/>
    </w:pPr>
  </w:style>
  <w:style w:type="paragraph" w:customStyle="1" w:styleId="Style19">
    <w:name w:val="Style19"/>
    <w:basedOn w:val="Normal"/>
    <w:uiPriority w:val="99"/>
    <w:rsid w:val="009F6BDE"/>
    <w:pPr>
      <w:widowControl w:val="0"/>
      <w:autoSpaceDE w:val="0"/>
      <w:autoSpaceDN w:val="0"/>
      <w:adjustRightInd w:val="0"/>
    </w:pPr>
  </w:style>
  <w:style w:type="character" w:customStyle="1" w:styleId="FontStyle63">
    <w:name w:val="Font Style63"/>
    <w:uiPriority w:val="99"/>
    <w:rsid w:val="009F6BDE"/>
    <w:rPr>
      <w:rFonts w:ascii="Cambria" w:hAnsi="Cambria"/>
      <w:b/>
      <w:i/>
      <w:spacing w:val="-20"/>
      <w:sz w:val="22"/>
    </w:rPr>
  </w:style>
  <w:style w:type="character" w:customStyle="1" w:styleId="FontStyle64">
    <w:name w:val="Font Style64"/>
    <w:uiPriority w:val="99"/>
    <w:rsid w:val="009F6BDE"/>
    <w:rPr>
      <w:rFonts w:ascii="Cambria" w:hAnsi="Cambria"/>
      <w:b/>
      <w:sz w:val="18"/>
    </w:rPr>
  </w:style>
  <w:style w:type="character" w:customStyle="1" w:styleId="FontStyle65">
    <w:name w:val="Font Style65"/>
    <w:uiPriority w:val="99"/>
    <w:rsid w:val="009F6BDE"/>
    <w:rPr>
      <w:rFonts w:ascii="Cambria" w:hAnsi="Cambria"/>
      <w:spacing w:val="-10"/>
      <w:sz w:val="18"/>
    </w:rPr>
  </w:style>
  <w:style w:type="character" w:customStyle="1" w:styleId="FontStyle66">
    <w:name w:val="Font Style66"/>
    <w:uiPriority w:val="99"/>
    <w:rsid w:val="009F6BDE"/>
    <w:rPr>
      <w:rFonts w:ascii="Cambria" w:hAnsi="Cambria"/>
      <w:sz w:val="22"/>
    </w:rPr>
  </w:style>
  <w:style w:type="character" w:customStyle="1" w:styleId="FontStyle67">
    <w:name w:val="Font Style67"/>
    <w:uiPriority w:val="99"/>
    <w:rsid w:val="009F6BDE"/>
    <w:rPr>
      <w:rFonts w:ascii="Georgia" w:hAnsi="Georgia"/>
      <w:b/>
      <w:sz w:val="16"/>
    </w:rPr>
  </w:style>
  <w:style w:type="paragraph" w:customStyle="1" w:styleId="Style200">
    <w:name w:val="Style20"/>
    <w:basedOn w:val="Normal"/>
    <w:uiPriority w:val="99"/>
    <w:rsid w:val="009F6BDE"/>
    <w:pPr>
      <w:widowControl w:val="0"/>
      <w:autoSpaceDE w:val="0"/>
      <w:autoSpaceDN w:val="0"/>
      <w:adjustRightInd w:val="0"/>
      <w:jc w:val="both"/>
    </w:pPr>
  </w:style>
  <w:style w:type="paragraph" w:customStyle="1" w:styleId="Style27">
    <w:name w:val="Style27"/>
    <w:basedOn w:val="Normal"/>
    <w:uiPriority w:val="99"/>
    <w:rsid w:val="009F6BDE"/>
    <w:pPr>
      <w:widowControl w:val="0"/>
      <w:autoSpaceDE w:val="0"/>
      <w:autoSpaceDN w:val="0"/>
      <w:adjustRightInd w:val="0"/>
      <w:spacing w:line="240" w:lineRule="exact"/>
      <w:ind w:firstLine="614"/>
      <w:jc w:val="both"/>
    </w:pPr>
  </w:style>
  <w:style w:type="paragraph" w:customStyle="1" w:styleId="Style31">
    <w:name w:val="Style31"/>
    <w:basedOn w:val="Normal"/>
    <w:uiPriority w:val="99"/>
    <w:rsid w:val="009F6BDE"/>
    <w:pPr>
      <w:widowControl w:val="0"/>
      <w:autoSpaceDE w:val="0"/>
      <w:autoSpaceDN w:val="0"/>
      <w:adjustRightInd w:val="0"/>
      <w:jc w:val="both"/>
    </w:pPr>
  </w:style>
  <w:style w:type="paragraph" w:customStyle="1" w:styleId="Style33">
    <w:name w:val="Style33"/>
    <w:basedOn w:val="Normal"/>
    <w:uiPriority w:val="99"/>
    <w:rsid w:val="009F6BDE"/>
    <w:pPr>
      <w:widowControl w:val="0"/>
      <w:autoSpaceDE w:val="0"/>
      <w:autoSpaceDN w:val="0"/>
      <w:adjustRightInd w:val="0"/>
    </w:pPr>
  </w:style>
  <w:style w:type="paragraph" w:customStyle="1" w:styleId="Style36">
    <w:name w:val="Style36"/>
    <w:basedOn w:val="Normal"/>
    <w:uiPriority w:val="99"/>
    <w:rsid w:val="009F6BDE"/>
    <w:pPr>
      <w:widowControl w:val="0"/>
      <w:autoSpaceDE w:val="0"/>
      <w:autoSpaceDN w:val="0"/>
      <w:adjustRightInd w:val="0"/>
      <w:spacing w:line="237" w:lineRule="exact"/>
      <w:ind w:firstLine="500"/>
      <w:jc w:val="both"/>
    </w:pPr>
  </w:style>
  <w:style w:type="character" w:customStyle="1" w:styleId="FontStyle61">
    <w:name w:val="Font Style61"/>
    <w:uiPriority w:val="99"/>
    <w:rsid w:val="009F6BDE"/>
    <w:rPr>
      <w:rFonts w:ascii="Cambria" w:hAnsi="Cambria"/>
      <w:spacing w:val="-10"/>
      <w:sz w:val="28"/>
    </w:rPr>
  </w:style>
  <w:style w:type="character" w:customStyle="1" w:styleId="FontStyle68">
    <w:name w:val="Font Style68"/>
    <w:uiPriority w:val="99"/>
    <w:rsid w:val="009F6BDE"/>
    <w:rPr>
      <w:rFonts w:ascii="Cambria" w:hAnsi="Cambria"/>
      <w:b/>
      <w:spacing w:val="-20"/>
      <w:sz w:val="24"/>
    </w:rPr>
  </w:style>
  <w:style w:type="character" w:customStyle="1" w:styleId="FontStyle75">
    <w:name w:val="Font Style75"/>
    <w:uiPriority w:val="99"/>
    <w:rsid w:val="009F6BDE"/>
    <w:rPr>
      <w:rFonts w:ascii="Cambria" w:hAnsi="Cambria"/>
      <w:b/>
      <w:i/>
      <w:spacing w:val="-10"/>
      <w:sz w:val="26"/>
    </w:rPr>
  </w:style>
  <w:style w:type="character" w:customStyle="1" w:styleId="FontStyle85">
    <w:name w:val="Font Style85"/>
    <w:uiPriority w:val="99"/>
    <w:rsid w:val="009F6BDE"/>
    <w:rPr>
      <w:rFonts w:ascii="Cambria" w:hAnsi="Cambria"/>
      <w:spacing w:val="-10"/>
      <w:sz w:val="22"/>
    </w:rPr>
  </w:style>
  <w:style w:type="character" w:customStyle="1" w:styleId="FontStyle88">
    <w:name w:val="Font Style88"/>
    <w:uiPriority w:val="99"/>
    <w:rsid w:val="009F6BDE"/>
    <w:rPr>
      <w:rFonts w:ascii="Cambria" w:hAnsi="Cambria"/>
      <w:spacing w:val="-10"/>
      <w:sz w:val="28"/>
    </w:rPr>
  </w:style>
  <w:style w:type="paragraph" w:customStyle="1" w:styleId="Style42">
    <w:name w:val="Style42"/>
    <w:basedOn w:val="Normal"/>
    <w:uiPriority w:val="99"/>
    <w:rsid w:val="009F6BDE"/>
    <w:pPr>
      <w:widowControl w:val="0"/>
      <w:autoSpaceDE w:val="0"/>
      <w:autoSpaceDN w:val="0"/>
      <w:adjustRightInd w:val="0"/>
      <w:spacing w:line="254" w:lineRule="exact"/>
      <w:ind w:hanging="983"/>
    </w:pPr>
  </w:style>
  <w:style w:type="character" w:customStyle="1" w:styleId="FontStyle74">
    <w:name w:val="Font Style74"/>
    <w:uiPriority w:val="99"/>
    <w:rsid w:val="009F6BDE"/>
    <w:rPr>
      <w:rFonts w:ascii="Cambria" w:hAnsi="Cambria"/>
      <w:spacing w:val="-20"/>
      <w:sz w:val="22"/>
    </w:rPr>
  </w:style>
  <w:style w:type="paragraph" w:customStyle="1" w:styleId="Style15">
    <w:name w:val="Style15"/>
    <w:basedOn w:val="Normal"/>
    <w:uiPriority w:val="99"/>
    <w:rsid w:val="009F6BDE"/>
    <w:pPr>
      <w:widowControl w:val="0"/>
      <w:autoSpaceDE w:val="0"/>
      <w:autoSpaceDN w:val="0"/>
      <w:adjustRightInd w:val="0"/>
    </w:pPr>
  </w:style>
  <w:style w:type="paragraph" w:customStyle="1" w:styleId="Style28">
    <w:name w:val="Style28"/>
    <w:basedOn w:val="Normal"/>
    <w:uiPriority w:val="99"/>
    <w:rsid w:val="009F6BDE"/>
    <w:pPr>
      <w:widowControl w:val="0"/>
      <w:autoSpaceDE w:val="0"/>
      <w:autoSpaceDN w:val="0"/>
      <w:adjustRightInd w:val="0"/>
      <w:spacing w:line="212" w:lineRule="exact"/>
      <w:jc w:val="center"/>
    </w:pPr>
  </w:style>
  <w:style w:type="paragraph" w:customStyle="1" w:styleId="Style34">
    <w:name w:val="Style34"/>
    <w:basedOn w:val="Normal"/>
    <w:uiPriority w:val="99"/>
    <w:rsid w:val="009F6BDE"/>
    <w:pPr>
      <w:widowControl w:val="0"/>
      <w:autoSpaceDE w:val="0"/>
      <w:autoSpaceDN w:val="0"/>
      <w:adjustRightInd w:val="0"/>
    </w:pPr>
  </w:style>
  <w:style w:type="paragraph" w:customStyle="1" w:styleId="Style43">
    <w:name w:val="Style43"/>
    <w:basedOn w:val="Normal"/>
    <w:uiPriority w:val="99"/>
    <w:rsid w:val="009F6BDE"/>
    <w:pPr>
      <w:widowControl w:val="0"/>
      <w:autoSpaceDE w:val="0"/>
      <w:autoSpaceDN w:val="0"/>
      <w:adjustRightInd w:val="0"/>
    </w:pPr>
  </w:style>
  <w:style w:type="character" w:customStyle="1" w:styleId="FontStyle52">
    <w:name w:val="Font Style52"/>
    <w:uiPriority w:val="99"/>
    <w:rsid w:val="009F6BDE"/>
    <w:rPr>
      <w:rFonts w:ascii="Cambria" w:hAnsi="Cambria"/>
      <w:b/>
      <w:sz w:val="18"/>
    </w:rPr>
  </w:style>
  <w:style w:type="character" w:customStyle="1" w:styleId="FontStyle72">
    <w:name w:val="Font Style72"/>
    <w:uiPriority w:val="99"/>
    <w:rsid w:val="009F6BDE"/>
    <w:rPr>
      <w:rFonts w:ascii="Cambria" w:hAnsi="Cambria"/>
      <w:b/>
      <w:i/>
      <w:spacing w:val="-10"/>
      <w:sz w:val="20"/>
    </w:rPr>
  </w:style>
  <w:style w:type="character" w:customStyle="1" w:styleId="FontStyle77">
    <w:name w:val="Font Style77"/>
    <w:uiPriority w:val="99"/>
    <w:rsid w:val="009F6BDE"/>
    <w:rPr>
      <w:rFonts w:ascii="Cambria" w:hAnsi="Cambria"/>
      <w:i/>
      <w:spacing w:val="-10"/>
      <w:sz w:val="18"/>
    </w:rPr>
  </w:style>
  <w:style w:type="character" w:customStyle="1" w:styleId="FontStyle78">
    <w:name w:val="Font Style78"/>
    <w:uiPriority w:val="99"/>
    <w:rsid w:val="009F6BDE"/>
    <w:rPr>
      <w:rFonts w:ascii="Sylfaen" w:hAnsi="Sylfaen"/>
      <w:spacing w:val="-10"/>
      <w:sz w:val="16"/>
    </w:rPr>
  </w:style>
  <w:style w:type="paragraph" w:customStyle="1" w:styleId="Style23">
    <w:name w:val="Style23"/>
    <w:basedOn w:val="Normal"/>
    <w:uiPriority w:val="99"/>
    <w:rsid w:val="009F6BDE"/>
    <w:pPr>
      <w:widowControl w:val="0"/>
      <w:autoSpaceDE w:val="0"/>
      <w:autoSpaceDN w:val="0"/>
      <w:adjustRightInd w:val="0"/>
    </w:pPr>
  </w:style>
  <w:style w:type="paragraph" w:customStyle="1" w:styleId="Style29">
    <w:name w:val="Style29"/>
    <w:basedOn w:val="Normal"/>
    <w:uiPriority w:val="99"/>
    <w:rsid w:val="009F6BDE"/>
    <w:pPr>
      <w:widowControl w:val="0"/>
      <w:autoSpaceDE w:val="0"/>
      <w:autoSpaceDN w:val="0"/>
      <w:adjustRightInd w:val="0"/>
      <w:spacing w:line="254" w:lineRule="exact"/>
      <w:ind w:firstLine="534"/>
      <w:jc w:val="both"/>
    </w:pPr>
  </w:style>
  <w:style w:type="paragraph" w:customStyle="1" w:styleId="Style300">
    <w:name w:val="Style30"/>
    <w:basedOn w:val="Normal"/>
    <w:uiPriority w:val="99"/>
    <w:rsid w:val="009F6BDE"/>
    <w:pPr>
      <w:widowControl w:val="0"/>
      <w:autoSpaceDE w:val="0"/>
      <w:autoSpaceDN w:val="0"/>
      <w:adjustRightInd w:val="0"/>
    </w:pPr>
  </w:style>
  <w:style w:type="character" w:customStyle="1" w:styleId="FontStyle54">
    <w:name w:val="Font Style54"/>
    <w:uiPriority w:val="99"/>
    <w:rsid w:val="009F6BDE"/>
    <w:rPr>
      <w:rFonts w:ascii="Cambria" w:hAnsi="Cambria"/>
      <w:b/>
      <w:i/>
      <w:sz w:val="18"/>
    </w:rPr>
  </w:style>
  <w:style w:type="character" w:customStyle="1" w:styleId="FontStyle58">
    <w:name w:val="Font Style58"/>
    <w:uiPriority w:val="99"/>
    <w:rsid w:val="009F6BDE"/>
    <w:rPr>
      <w:rFonts w:ascii="Cambria" w:hAnsi="Cambria"/>
      <w:i/>
      <w:sz w:val="22"/>
    </w:rPr>
  </w:style>
  <w:style w:type="character" w:customStyle="1" w:styleId="FontStyle81">
    <w:name w:val="Font Style81"/>
    <w:uiPriority w:val="99"/>
    <w:rsid w:val="009F6BDE"/>
    <w:rPr>
      <w:rFonts w:ascii="Bookman Old Style" w:hAnsi="Bookman Old Style"/>
      <w:b/>
      <w:sz w:val="14"/>
    </w:rPr>
  </w:style>
  <w:style w:type="character" w:customStyle="1" w:styleId="FontStyle82">
    <w:name w:val="Font Style82"/>
    <w:uiPriority w:val="99"/>
    <w:rsid w:val="009F6BDE"/>
    <w:rPr>
      <w:rFonts w:ascii="Cambria" w:hAnsi="Cambria"/>
      <w:b/>
      <w:sz w:val="16"/>
    </w:rPr>
  </w:style>
  <w:style w:type="character" w:customStyle="1" w:styleId="FontStyle83">
    <w:name w:val="Font Style83"/>
    <w:uiPriority w:val="99"/>
    <w:rsid w:val="009F6BDE"/>
    <w:rPr>
      <w:rFonts w:ascii="Cambria" w:hAnsi="Cambria"/>
      <w:b/>
      <w:sz w:val="16"/>
    </w:rPr>
  </w:style>
  <w:style w:type="character" w:customStyle="1" w:styleId="FontStyle84">
    <w:name w:val="Font Style84"/>
    <w:uiPriority w:val="99"/>
    <w:rsid w:val="009F6BDE"/>
    <w:rPr>
      <w:rFonts w:ascii="Cambria" w:hAnsi="Cambria"/>
      <w:i/>
      <w:spacing w:val="-10"/>
      <w:sz w:val="20"/>
    </w:rPr>
  </w:style>
  <w:style w:type="character" w:customStyle="1" w:styleId="FontStyle86">
    <w:name w:val="Font Style86"/>
    <w:uiPriority w:val="99"/>
    <w:rsid w:val="009F6BDE"/>
    <w:rPr>
      <w:rFonts w:ascii="Lucida Sans Unicode" w:hAnsi="Lucida Sans Unicode"/>
      <w:sz w:val="18"/>
    </w:rPr>
  </w:style>
  <w:style w:type="character" w:customStyle="1" w:styleId="FontStyle89">
    <w:name w:val="Font Style89"/>
    <w:uiPriority w:val="99"/>
    <w:rsid w:val="009F6BDE"/>
    <w:rPr>
      <w:rFonts w:ascii="Cambria" w:hAnsi="Cambria"/>
      <w:b/>
      <w:sz w:val="26"/>
    </w:rPr>
  </w:style>
  <w:style w:type="character" w:customStyle="1" w:styleId="FontStyle106">
    <w:name w:val="Font Style106"/>
    <w:uiPriority w:val="99"/>
    <w:rsid w:val="009F6BDE"/>
    <w:rPr>
      <w:rFonts w:ascii="Times New Roman" w:hAnsi="Times New Roman"/>
      <w:b/>
      <w:sz w:val="16"/>
    </w:rPr>
  </w:style>
  <w:style w:type="paragraph" w:customStyle="1" w:styleId="Style58">
    <w:name w:val="Style58"/>
    <w:basedOn w:val="Normal"/>
    <w:uiPriority w:val="99"/>
    <w:rsid w:val="009F6BDE"/>
    <w:pPr>
      <w:widowControl w:val="0"/>
      <w:autoSpaceDE w:val="0"/>
      <w:autoSpaceDN w:val="0"/>
      <w:adjustRightInd w:val="0"/>
      <w:jc w:val="both"/>
    </w:pPr>
    <w:rPr>
      <w:rFonts w:ascii="Microsoft Sans Serif" w:hAnsi="Microsoft Sans Serif" w:cs="Microsoft Sans Serif"/>
      <w:lang w:val="sr-Latn-CS" w:eastAsia="sr-Latn-CS"/>
    </w:rPr>
  </w:style>
  <w:style w:type="paragraph" w:customStyle="1" w:styleId="normal10">
    <w:name w:val="normal1"/>
    <w:basedOn w:val="Normal"/>
    <w:uiPriority w:val="99"/>
    <w:rsid w:val="00F82BB8"/>
    <w:pPr>
      <w:spacing w:before="100" w:beforeAutospacing="1" w:after="100" w:afterAutospacing="1"/>
    </w:pPr>
    <w:rPr>
      <w:rFonts w:ascii="Verdana" w:hAnsi="Verdana"/>
    </w:rPr>
  </w:style>
  <w:style w:type="paragraph" w:customStyle="1" w:styleId="clan">
    <w:name w:val="clan"/>
    <w:basedOn w:val="Normal"/>
    <w:uiPriority w:val="99"/>
    <w:rsid w:val="004D0CE4"/>
    <w:pPr>
      <w:spacing w:before="240" w:after="120"/>
      <w:jc w:val="center"/>
    </w:pPr>
    <w:rPr>
      <w:rFonts w:ascii="Arial" w:hAnsi="Arial" w:cs="Arial"/>
      <w:b/>
      <w:bCs/>
    </w:rPr>
  </w:style>
  <w:style w:type="paragraph" w:customStyle="1" w:styleId="samostalni">
    <w:name w:val="samostalni"/>
    <w:basedOn w:val="Normal"/>
    <w:uiPriority w:val="99"/>
    <w:rsid w:val="009873D2"/>
    <w:pPr>
      <w:spacing w:before="100" w:beforeAutospacing="1" w:after="100" w:afterAutospacing="1"/>
      <w:jc w:val="center"/>
    </w:pPr>
    <w:rPr>
      <w:rFonts w:ascii="Arial" w:hAnsi="Arial" w:cs="Arial"/>
      <w:b/>
      <w:bCs/>
      <w:i/>
      <w:iCs/>
    </w:rPr>
  </w:style>
  <w:style w:type="paragraph" w:customStyle="1" w:styleId="samostalni1">
    <w:name w:val="samostalni1"/>
    <w:basedOn w:val="Normal"/>
    <w:uiPriority w:val="99"/>
    <w:rsid w:val="009873D2"/>
    <w:pPr>
      <w:spacing w:before="100" w:beforeAutospacing="1" w:after="100" w:afterAutospacing="1"/>
      <w:jc w:val="center"/>
    </w:pPr>
    <w:rPr>
      <w:rFonts w:ascii="Arial" w:hAnsi="Arial" w:cs="Arial"/>
      <w:i/>
      <w:iCs/>
      <w:sz w:val="22"/>
      <w:szCs w:val="22"/>
    </w:rPr>
  </w:style>
  <w:style w:type="paragraph" w:customStyle="1" w:styleId="podnaslovpropisa">
    <w:name w:val="podnaslovpropisa"/>
    <w:basedOn w:val="Normal"/>
    <w:uiPriority w:val="99"/>
    <w:rsid w:val="009873D2"/>
    <w:pPr>
      <w:shd w:val="clear" w:color="auto" w:fill="000000"/>
      <w:spacing w:before="100" w:beforeAutospacing="1" w:after="100" w:afterAutospacing="1"/>
      <w:jc w:val="center"/>
    </w:pPr>
    <w:rPr>
      <w:rFonts w:ascii="Arial" w:hAnsi="Arial" w:cs="Arial"/>
      <w:i/>
      <w:iCs/>
      <w:color w:val="FFE8BF"/>
      <w:sz w:val="26"/>
      <w:szCs w:val="26"/>
    </w:rPr>
  </w:style>
  <w:style w:type="paragraph" w:customStyle="1" w:styleId="normalprored">
    <w:name w:val="normalprored"/>
    <w:basedOn w:val="Normal"/>
    <w:uiPriority w:val="99"/>
    <w:rsid w:val="009873D2"/>
    <w:rPr>
      <w:rFonts w:ascii="Arial" w:hAnsi="Arial" w:cs="Arial"/>
      <w:sz w:val="26"/>
      <w:szCs w:val="26"/>
    </w:rPr>
  </w:style>
  <w:style w:type="paragraph" w:customStyle="1" w:styleId="wyq060---pododeljak">
    <w:name w:val="wyq060---pododeljak"/>
    <w:basedOn w:val="Normal"/>
    <w:uiPriority w:val="99"/>
    <w:rsid w:val="009873D2"/>
    <w:pPr>
      <w:jc w:val="center"/>
    </w:pPr>
    <w:rPr>
      <w:rFonts w:ascii="Arial" w:hAnsi="Arial" w:cs="Arial"/>
      <w:sz w:val="31"/>
      <w:szCs w:val="31"/>
    </w:rPr>
  </w:style>
  <w:style w:type="paragraph" w:customStyle="1" w:styleId="wyq090---pododsek">
    <w:name w:val="wyq090---pododsek"/>
    <w:basedOn w:val="Normal"/>
    <w:uiPriority w:val="99"/>
    <w:rsid w:val="009873D2"/>
    <w:pPr>
      <w:jc w:val="center"/>
    </w:pPr>
    <w:rPr>
      <w:rFonts w:ascii="Arial" w:hAnsi="Arial" w:cs="Arial"/>
      <w:sz w:val="28"/>
      <w:szCs w:val="28"/>
    </w:rPr>
  </w:style>
  <w:style w:type="paragraph" w:styleId="Title">
    <w:name w:val="Title"/>
    <w:basedOn w:val="Normal"/>
    <w:link w:val="TitleChar"/>
    <w:uiPriority w:val="99"/>
    <w:qFormat/>
    <w:rsid w:val="009873D2"/>
    <w:pPr>
      <w:jc w:val="center"/>
    </w:pPr>
    <w:rPr>
      <w:rFonts w:ascii="Cambria" w:hAnsi="Cambria"/>
      <w:b/>
      <w:kern w:val="28"/>
      <w:sz w:val="32"/>
      <w:szCs w:val="20"/>
      <w:lang w:val="sr-Latn-CS" w:eastAsia="sr-Latn-CS"/>
    </w:rPr>
  </w:style>
  <w:style w:type="character" w:customStyle="1" w:styleId="TitleChar">
    <w:name w:val="Title Char"/>
    <w:link w:val="Title"/>
    <w:uiPriority w:val="99"/>
    <w:locked/>
    <w:rsid w:val="007351E6"/>
    <w:rPr>
      <w:rFonts w:ascii="Cambria" w:hAnsi="Cambria" w:cs="Times New Roman"/>
      <w:b/>
      <w:kern w:val="28"/>
      <w:sz w:val="32"/>
    </w:rPr>
  </w:style>
  <w:style w:type="paragraph" w:styleId="BodyTextFirstIndent">
    <w:name w:val="Body Text First Indent"/>
    <w:basedOn w:val="BodyText"/>
    <w:link w:val="BodyTextFirstIndentChar"/>
    <w:uiPriority w:val="99"/>
    <w:rsid w:val="009873D2"/>
    <w:pPr>
      <w:spacing w:after="120"/>
      <w:ind w:firstLine="210"/>
    </w:pPr>
    <w:rPr>
      <w:rFonts w:ascii="Arial" w:hAnsi="Arial"/>
      <w:sz w:val="22"/>
    </w:rPr>
  </w:style>
  <w:style w:type="character" w:customStyle="1" w:styleId="BodyTextFirstIndentChar">
    <w:name w:val="Body Text First Indent Char"/>
    <w:link w:val="BodyTextFirstIndent"/>
    <w:uiPriority w:val="99"/>
    <w:locked/>
    <w:rsid w:val="009873D2"/>
    <w:rPr>
      <w:rFonts w:ascii="Arial" w:hAnsi="Arial" w:cs="Times New Roman"/>
      <w:sz w:val="22"/>
      <w:lang w:val="en-US" w:eastAsia="en-US"/>
    </w:rPr>
  </w:style>
  <w:style w:type="character" w:customStyle="1" w:styleId="CharChar1">
    <w:name w:val="Char Char1"/>
    <w:uiPriority w:val="99"/>
    <w:rsid w:val="009873D2"/>
    <w:rPr>
      <w:rFonts w:ascii="Arial" w:hAnsi="Arial"/>
      <w:sz w:val="22"/>
      <w:lang w:val="en-US" w:eastAsia="en-US"/>
    </w:rPr>
  </w:style>
  <w:style w:type="character" w:customStyle="1" w:styleId="CharChar4">
    <w:name w:val="Char Char4"/>
    <w:uiPriority w:val="99"/>
    <w:locked/>
    <w:rsid w:val="009873D2"/>
    <w:rPr>
      <w:sz w:val="24"/>
      <w:lang w:val="sr-Cyrl-CS" w:eastAsia="en-US"/>
    </w:rPr>
  </w:style>
  <w:style w:type="table" w:customStyle="1" w:styleId="TableGrid1">
    <w:name w:val="Table Grid1"/>
    <w:uiPriority w:val="99"/>
    <w:rsid w:val="009873D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link w:val="SubtitleChar"/>
    <w:uiPriority w:val="99"/>
    <w:qFormat/>
    <w:rsid w:val="008550FF"/>
    <w:pPr>
      <w:spacing w:after="60" w:line="276" w:lineRule="auto"/>
      <w:jc w:val="center"/>
      <w:outlineLvl w:val="1"/>
    </w:pPr>
    <w:rPr>
      <w:rFonts w:ascii="Cambria" w:hAnsi="Cambria"/>
      <w:szCs w:val="20"/>
      <w:lang w:val="sr-Latn-CS" w:eastAsia="sr-Latn-CS"/>
    </w:rPr>
  </w:style>
  <w:style w:type="character" w:customStyle="1" w:styleId="SubtitleChar">
    <w:name w:val="Subtitle Char"/>
    <w:link w:val="Subtitle"/>
    <w:uiPriority w:val="99"/>
    <w:locked/>
    <w:rsid w:val="007351E6"/>
    <w:rPr>
      <w:rFonts w:ascii="Cambria" w:hAnsi="Cambria" w:cs="Times New Roman"/>
      <w:sz w:val="24"/>
    </w:rPr>
  </w:style>
  <w:style w:type="paragraph" w:styleId="NoSpacing">
    <w:name w:val="No Spacing"/>
    <w:uiPriority w:val="99"/>
    <w:qFormat/>
    <w:rsid w:val="008550FF"/>
    <w:rPr>
      <w:rFonts w:ascii="Calibri" w:hAnsi="Calibri"/>
      <w:sz w:val="22"/>
      <w:szCs w:val="22"/>
    </w:rPr>
  </w:style>
  <w:style w:type="character" w:customStyle="1" w:styleId="WW8Num2z0">
    <w:name w:val="WW8Num2z0"/>
    <w:uiPriority w:val="99"/>
    <w:rsid w:val="00B00FC4"/>
    <w:rPr>
      <w:rFonts w:ascii="Times New Roman" w:hAnsi="Times New Roman"/>
    </w:rPr>
  </w:style>
  <w:style w:type="character" w:customStyle="1" w:styleId="WW8Num2z1">
    <w:name w:val="WW8Num2z1"/>
    <w:uiPriority w:val="99"/>
    <w:rsid w:val="00B00FC4"/>
    <w:rPr>
      <w:rFonts w:ascii="Courier New" w:hAnsi="Courier New"/>
    </w:rPr>
  </w:style>
  <w:style w:type="character" w:customStyle="1" w:styleId="WW8Num2z2">
    <w:name w:val="WW8Num2z2"/>
    <w:uiPriority w:val="99"/>
    <w:rsid w:val="00B00FC4"/>
    <w:rPr>
      <w:rFonts w:ascii="Wingdings" w:hAnsi="Wingdings"/>
    </w:rPr>
  </w:style>
  <w:style w:type="character" w:customStyle="1" w:styleId="WW8Num2z3">
    <w:name w:val="WW8Num2z3"/>
    <w:uiPriority w:val="99"/>
    <w:rsid w:val="00B00FC4"/>
    <w:rPr>
      <w:rFonts w:ascii="Symbol" w:hAnsi="Symbol"/>
    </w:rPr>
  </w:style>
  <w:style w:type="character" w:customStyle="1" w:styleId="ListLabel1">
    <w:name w:val="ListLabel 1"/>
    <w:uiPriority w:val="99"/>
    <w:rsid w:val="00B00FC4"/>
    <w:rPr>
      <w:rFonts w:eastAsia="Times New Roman"/>
    </w:rPr>
  </w:style>
  <w:style w:type="character" w:customStyle="1" w:styleId="ListLabel2">
    <w:name w:val="ListLabel 2"/>
    <w:uiPriority w:val="99"/>
    <w:rsid w:val="00B00FC4"/>
  </w:style>
  <w:style w:type="character" w:customStyle="1" w:styleId="ListLabel3">
    <w:name w:val="ListLabel 3"/>
    <w:uiPriority w:val="99"/>
    <w:rsid w:val="00B00FC4"/>
  </w:style>
  <w:style w:type="paragraph" w:customStyle="1" w:styleId="Heading">
    <w:name w:val="Heading"/>
    <w:basedOn w:val="Normal"/>
    <w:next w:val="BodyText"/>
    <w:uiPriority w:val="99"/>
    <w:rsid w:val="00B00FC4"/>
    <w:pPr>
      <w:keepNext/>
      <w:suppressAutoHyphens/>
      <w:spacing w:before="240" w:after="120" w:line="276" w:lineRule="auto"/>
    </w:pPr>
    <w:rPr>
      <w:rFonts w:ascii="Arial" w:hAnsi="Arial" w:cs="Mangal"/>
      <w:kern w:val="1"/>
      <w:sz w:val="28"/>
      <w:szCs w:val="28"/>
      <w:lang w:eastAsia="ar-SA"/>
    </w:rPr>
  </w:style>
  <w:style w:type="paragraph" w:styleId="List">
    <w:name w:val="List"/>
    <w:basedOn w:val="BodyText"/>
    <w:uiPriority w:val="99"/>
    <w:rsid w:val="00B00FC4"/>
    <w:pPr>
      <w:suppressAutoHyphens/>
      <w:spacing w:after="120" w:line="100" w:lineRule="atLeast"/>
    </w:pPr>
    <w:rPr>
      <w:rFonts w:ascii="Times New Roman" w:hAnsi="Times New Roman" w:cs="Mangal"/>
      <w:color w:val="000000"/>
      <w:kern w:val="1"/>
      <w:szCs w:val="24"/>
      <w:lang w:eastAsia="ar-SA"/>
    </w:rPr>
  </w:style>
  <w:style w:type="paragraph" w:styleId="Caption">
    <w:name w:val="caption"/>
    <w:basedOn w:val="Normal"/>
    <w:uiPriority w:val="99"/>
    <w:qFormat/>
    <w:locked/>
    <w:rsid w:val="00B00FC4"/>
    <w:pPr>
      <w:suppressLineNumbers/>
      <w:suppressAutoHyphens/>
      <w:spacing w:before="120" w:after="120" w:line="276" w:lineRule="auto"/>
    </w:pPr>
    <w:rPr>
      <w:rFonts w:ascii="Calibri" w:hAnsi="Calibri" w:cs="Mangal"/>
      <w:i/>
      <w:iCs/>
      <w:kern w:val="1"/>
      <w:lang w:eastAsia="ar-SA"/>
    </w:rPr>
  </w:style>
  <w:style w:type="paragraph" w:customStyle="1" w:styleId="Index">
    <w:name w:val="Index"/>
    <w:basedOn w:val="Normal"/>
    <w:uiPriority w:val="99"/>
    <w:rsid w:val="00B00FC4"/>
    <w:pPr>
      <w:suppressLineNumbers/>
      <w:suppressAutoHyphens/>
      <w:spacing w:after="200" w:line="276" w:lineRule="auto"/>
    </w:pPr>
    <w:rPr>
      <w:rFonts w:ascii="Calibri" w:hAnsi="Calibri" w:cs="Mangal"/>
      <w:kern w:val="1"/>
      <w:sz w:val="22"/>
      <w:szCs w:val="22"/>
      <w:lang w:eastAsia="ar-SA"/>
    </w:rPr>
  </w:style>
  <w:style w:type="paragraph" w:customStyle="1" w:styleId="Caption1">
    <w:name w:val="Caption1"/>
    <w:basedOn w:val="Normal"/>
    <w:uiPriority w:val="99"/>
    <w:rsid w:val="00B00FC4"/>
    <w:pPr>
      <w:suppressLineNumbers/>
      <w:suppressAutoHyphens/>
      <w:spacing w:before="120" w:after="120" w:line="100" w:lineRule="atLeast"/>
    </w:pPr>
    <w:rPr>
      <w:rFonts w:cs="Mangal"/>
      <w:i/>
      <w:iCs/>
      <w:color w:val="000000"/>
      <w:kern w:val="1"/>
      <w:lang w:eastAsia="ar-SA"/>
    </w:rPr>
  </w:style>
  <w:style w:type="paragraph" w:customStyle="1" w:styleId="Clan0">
    <w:name w:val="Clan"/>
    <w:basedOn w:val="Normal"/>
    <w:uiPriority w:val="99"/>
    <w:rsid w:val="00B00FC4"/>
    <w:pPr>
      <w:keepNext/>
      <w:tabs>
        <w:tab w:val="left" w:pos="1080"/>
      </w:tabs>
      <w:spacing w:before="120" w:after="120"/>
      <w:ind w:left="720" w:right="720"/>
      <w:jc w:val="center"/>
    </w:pPr>
    <w:rPr>
      <w:rFonts w:ascii="Arial" w:hAnsi="Arial" w:cs="Arial"/>
      <w:b/>
      <w:sz w:val="22"/>
      <w:szCs w:val="22"/>
      <w:lang w:val="sr-Cyrl-CS"/>
    </w:rPr>
  </w:style>
  <w:style w:type="paragraph" w:customStyle="1" w:styleId="a">
    <w:name w:val="Набрајање"/>
    <w:basedOn w:val="Normal"/>
    <w:uiPriority w:val="99"/>
    <w:rsid w:val="00B00FC4"/>
    <w:pPr>
      <w:numPr>
        <w:numId w:val="2"/>
      </w:numPr>
    </w:pPr>
  </w:style>
  <w:style w:type="paragraph" w:styleId="CommentSubject">
    <w:name w:val="annotation subject"/>
    <w:basedOn w:val="CommentText"/>
    <w:next w:val="CommentText"/>
    <w:link w:val="CommentSubjectChar"/>
    <w:uiPriority w:val="99"/>
    <w:semiHidden/>
    <w:rsid w:val="00B00FC4"/>
    <w:pPr>
      <w:tabs>
        <w:tab w:val="clear" w:pos="1418"/>
      </w:tabs>
      <w:suppressAutoHyphens/>
      <w:spacing w:after="200" w:line="276" w:lineRule="auto"/>
      <w:jc w:val="left"/>
    </w:pPr>
    <w:rPr>
      <w:rFonts w:ascii="Calibri" w:hAnsi="Calibri"/>
      <w:b/>
      <w:kern w:val="1"/>
      <w:lang w:eastAsia="ar-SA"/>
    </w:rPr>
  </w:style>
  <w:style w:type="character" w:customStyle="1" w:styleId="CommentSubjectChar">
    <w:name w:val="Comment Subject Char"/>
    <w:link w:val="CommentSubject"/>
    <w:uiPriority w:val="99"/>
    <w:semiHidden/>
    <w:locked/>
    <w:rsid w:val="00B00FC4"/>
    <w:rPr>
      <w:rFonts w:ascii="Calibri" w:hAnsi="Calibri" w:cs="Times New Roman"/>
      <w:b/>
      <w:kern w:val="1"/>
      <w:sz w:val="20"/>
      <w:lang w:eastAsia="ar-SA" w:bidi="ar-SA"/>
    </w:rPr>
  </w:style>
  <w:style w:type="paragraph" w:styleId="BodyText3">
    <w:name w:val="Body Text 3"/>
    <w:basedOn w:val="Normal"/>
    <w:link w:val="BodyText3Char"/>
    <w:uiPriority w:val="99"/>
    <w:semiHidden/>
    <w:rsid w:val="00B00FC4"/>
    <w:pPr>
      <w:suppressAutoHyphens/>
      <w:spacing w:after="120" w:line="276" w:lineRule="auto"/>
    </w:pPr>
    <w:rPr>
      <w:rFonts w:ascii="Calibri" w:hAnsi="Calibri"/>
      <w:kern w:val="1"/>
      <w:sz w:val="16"/>
      <w:szCs w:val="20"/>
      <w:lang w:val="sr-Latn-CS" w:eastAsia="ar-SA"/>
    </w:rPr>
  </w:style>
  <w:style w:type="character" w:customStyle="1" w:styleId="BodyText3Char">
    <w:name w:val="Body Text 3 Char"/>
    <w:link w:val="BodyText3"/>
    <w:uiPriority w:val="99"/>
    <w:semiHidden/>
    <w:locked/>
    <w:rsid w:val="00B00FC4"/>
    <w:rPr>
      <w:rFonts w:ascii="Calibri" w:hAnsi="Calibri" w:cs="Times New Roman"/>
      <w:kern w:val="1"/>
      <w:sz w:val="16"/>
      <w:lang w:eastAsia="ar-SA" w:bidi="ar-SA"/>
    </w:rPr>
  </w:style>
  <w:style w:type="character" w:customStyle="1" w:styleId="BodyTextChar1">
    <w:name w:val="Body Text Char1"/>
    <w:uiPriority w:val="99"/>
    <w:rsid w:val="00B00FC4"/>
    <w:rPr>
      <w:rFonts w:eastAsia="Times New Roman"/>
      <w:color w:val="000000"/>
      <w:kern w:val="1"/>
      <w:sz w:val="24"/>
      <w:lang w:eastAsia="ar-SA" w:bidi="ar-SA"/>
    </w:rPr>
  </w:style>
  <w:style w:type="paragraph" w:customStyle="1" w:styleId="Tekst">
    <w:name w:val="Tekst"/>
    <w:basedOn w:val="Normal"/>
    <w:uiPriority w:val="99"/>
    <w:rsid w:val="00B00FC4"/>
    <w:pPr>
      <w:spacing w:line="300" w:lineRule="exact"/>
    </w:pPr>
    <w:rPr>
      <w:rFonts w:ascii="Garamond" w:hAnsi="Garamond"/>
      <w:spacing w:val="4"/>
      <w:szCs w:val="20"/>
      <w:lang w:val="en-GB" w:eastAsia="da-DK"/>
    </w:rPr>
  </w:style>
  <w:style w:type="paragraph" w:customStyle="1" w:styleId="StilTelotekstaLevoPrvired0cmProredjednostruki">
    <w:name w:val="Stil Telo teksta + Levo Prvi red:  0 cm Prored:  jednostruki"/>
    <w:basedOn w:val="BodyText"/>
    <w:uiPriority w:val="99"/>
    <w:rsid w:val="00B00FC4"/>
    <w:pPr>
      <w:widowControl w:val="0"/>
      <w:suppressAutoHyphens/>
      <w:autoSpaceDE w:val="0"/>
      <w:autoSpaceDN w:val="0"/>
      <w:adjustRightInd w:val="0"/>
      <w:spacing w:before="60" w:after="60"/>
      <w:ind w:firstLine="720"/>
    </w:pPr>
    <w:rPr>
      <w:rFonts w:ascii="Times" w:hAnsi="Times"/>
      <w:kern w:val="1"/>
      <w:sz w:val="22"/>
      <w:lang w:eastAsia="ar-SA"/>
    </w:rPr>
  </w:style>
  <w:style w:type="paragraph" w:customStyle="1" w:styleId="StilBodyTextRazmakLevoPrvired0cmPosle0ptProre">
    <w:name w:val="Stil Body Text Razmak + Levo Prvi red:  0 cm Posle:  0 pt Prore..."/>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BodyTextLevoPrvired0cmProredjednostruki">
    <w:name w:val="Stil Body Text+ + Levo Prvi red:  0 cm Prored:  jednostruki"/>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veciLevoLevo0cmPrvired0cmProredjednost">
    <w:name w:val="Stil - veci + Levo Levo:  0 cm Prvi red:  0 cm Prored:  jednost..."/>
    <w:basedOn w:val="Normal"/>
    <w:uiPriority w:val="99"/>
    <w:rsid w:val="00B00FC4"/>
    <w:pPr>
      <w:widowControl w:val="0"/>
      <w:tabs>
        <w:tab w:val="left" w:pos="709"/>
        <w:tab w:val="right" w:leader="dot" w:pos="7370"/>
      </w:tabs>
      <w:autoSpaceDE w:val="0"/>
      <w:autoSpaceDN w:val="0"/>
      <w:adjustRightInd w:val="0"/>
      <w:spacing w:before="60" w:after="60"/>
      <w:ind w:left="709" w:hanging="709"/>
    </w:pPr>
    <w:rPr>
      <w:rFonts w:ascii="Times" w:hAnsi="Times"/>
      <w:sz w:val="22"/>
      <w:szCs w:val="20"/>
      <w:lang w:eastAsia="sr-Latn-CS"/>
    </w:rPr>
  </w:style>
  <w:style w:type="paragraph" w:customStyle="1" w:styleId="2zakon">
    <w:name w:val="2zakon"/>
    <w:basedOn w:val="Normal"/>
    <w:uiPriority w:val="99"/>
    <w:rsid w:val="00F063D6"/>
    <w:pPr>
      <w:spacing w:before="100" w:beforeAutospacing="1" w:after="100" w:afterAutospacing="1"/>
      <w:jc w:val="center"/>
    </w:pPr>
    <w:rPr>
      <w:rFonts w:ascii="Arial" w:hAnsi="Arial" w:cs="Arial"/>
      <w:color w:val="0033CC"/>
      <w:sz w:val="36"/>
      <w:szCs w:val="36"/>
    </w:rPr>
  </w:style>
  <w:style w:type="paragraph" w:customStyle="1" w:styleId="BodyText20">
    <w:name w:val="Body Text2"/>
    <w:basedOn w:val="Normal"/>
    <w:uiPriority w:val="99"/>
    <w:rsid w:val="00F063D6"/>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boldcentar">
    <w:name w:val="normalboldcentar"/>
    <w:basedOn w:val="Normal"/>
    <w:uiPriority w:val="99"/>
    <w:rsid w:val="00186999"/>
    <w:pPr>
      <w:spacing w:before="100" w:beforeAutospacing="1" w:after="100" w:afterAutospacing="1"/>
      <w:jc w:val="center"/>
    </w:pPr>
    <w:rPr>
      <w:rFonts w:ascii="Arial" w:hAnsi="Arial" w:cs="Arial"/>
      <w:b/>
      <w:bCs/>
      <w:sz w:val="22"/>
      <w:szCs w:val="22"/>
    </w:rPr>
  </w:style>
  <w:style w:type="paragraph" w:customStyle="1" w:styleId="TableParagraph">
    <w:name w:val="Table Paragraph"/>
    <w:basedOn w:val="Normal"/>
    <w:uiPriority w:val="99"/>
    <w:rsid w:val="00186999"/>
    <w:pPr>
      <w:widowControl w:val="0"/>
      <w:autoSpaceDE w:val="0"/>
      <w:autoSpaceDN w:val="0"/>
      <w:adjustRightInd w:val="0"/>
    </w:pPr>
    <w:rPr>
      <w:lang w:val="sr-Cyrl-CS" w:eastAsia="sr-Cyrl-CS"/>
    </w:rPr>
  </w:style>
  <w:style w:type="character" w:customStyle="1" w:styleId="Bodytext101">
    <w:name w:val="Body text + 101"/>
    <w:aliases w:val="5 pt1"/>
    <w:uiPriority w:val="99"/>
    <w:rsid w:val="004C04BB"/>
    <w:rPr>
      <w:rFonts w:ascii="Courier New" w:hAnsi="Courier New"/>
      <w:color w:val="000000"/>
      <w:sz w:val="21"/>
      <w:lang w:val="sr-Latn-CS" w:eastAsia="sr-Latn-CS"/>
    </w:rPr>
  </w:style>
  <w:style w:type="character" w:customStyle="1" w:styleId="Absatz-Standardschriftart">
    <w:name w:val="Absatz-Standardschriftart"/>
    <w:uiPriority w:val="99"/>
    <w:rsid w:val="004C04BB"/>
  </w:style>
  <w:style w:type="character" w:customStyle="1" w:styleId="WW8Num1z0">
    <w:name w:val="WW8Num1z0"/>
    <w:uiPriority w:val="99"/>
    <w:rsid w:val="004C04BB"/>
    <w:rPr>
      <w:rFonts w:ascii="Times New Roman" w:hAnsi="Times New Roman"/>
    </w:rPr>
  </w:style>
  <w:style w:type="character" w:customStyle="1" w:styleId="Podrazumevanifontpasusa1">
    <w:name w:val="Podrazumevani font pasusa1"/>
    <w:uiPriority w:val="99"/>
    <w:rsid w:val="004C04BB"/>
  </w:style>
  <w:style w:type="paragraph" w:customStyle="1" w:styleId="Zaglavlje">
    <w:name w:val="Zaglavlje"/>
    <w:basedOn w:val="Normal"/>
    <w:next w:val="BodyText"/>
    <w:uiPriority w:val="99"/>
    <w:rsid w:val="004C04BB"/>
    <w:pPr>
      <w:keepNext/>
      <w:widowControl w:val="0"/>
      <w:suppressAutoHyphens/>
      <w:autoSpaceDE w:val="0"/>
      <w:spacing w:before="240" w:after="120"/>
    </w:pPr>
    <w:rPr>
      <w:rFonts w:ascii="Arial" w:hAnsi="Arial" w:cs="Tahoma"/>
      <w:sz w:val="28"/>
      <w:szCs w:val="28"/>
      <w:lang w:eastAsia="ar-SA"/>
    </w:rPr>
  </w:style>
  <w:style w:type="paragraph" w:customStyle="1" w:styleId="Naslov1">
    <w:name w:val="Naslov1"/>
    <w:basedOn w:val="Normal"/>
    <w:uiPriority w:val="99"/>
    <w:rsid w:val="004C04BB"/>
    <w:pPr>
      <w:widowControl w:val="0"/>
      <w:suppressLineNumbers/>
      <w:suppressAutoHyphens/>
      <w:autoSpaceDE w:val="0"/>
      <w:spacing w:before="120" w:after="120"/>
    </w:pPr>
    <w:rPr>
      <w:rFonts w:ascii="Arial" w:hAnsi="Arial" w:cs="Arial"/>
      <w:i/>
      <w:iCs/>
      <w:lang w:eastAsia="ar-SA"/>
    </w:rPr>
  </w:style>
  <w:style w:type="paragraph" w:customStyle="1" w:styleId="Indeks">
    <w:name w:val="Indeks"/>
    <w:basedOn w:val="Normal"/>
    <w:uiPriority w:val="99"/>
    <w:rsid w:val="004C04BB"/>
    <w:pPr>
      <w:widowControl w:val="0"/>
      <w:suppressLineNumbers/>
      <w:suppressAutoHyphens/>
      <w:autoSpaceDE w:val="0"/>
    </w:pPr>
    <w:rPr>
      <w:rFonts w:ascii="Arial" w:hAnsi="Arial" w:cs="Arial"/>
      <w:szCs w:val="20"/>
      <w:lang w:eastAsia="ar-SA"/>
    </w:rPr>
  </w:style>
  <w:style w:type="paragraph" w:customStyle="1" w:styleId="Sadrajokvira">
    <w:name w:val="Sadržaj okvira"/>
    <w:basedOn w:val="BodyText"/>
    <w:uiPriority w:val="99"/>
    <w:rsid w:val="004C04BB"/>
    <w:pPr>
      <w:widowControl w:val="0"/>
      <w:suppressAutoHyphens/>
      <w:autoSpaceDE w:val="0"/>
      <w:spacing w:after="120"/>
    </w:pPr>
    <w:rPr>
      <w:rFonts w:ascii="Arial" w:hAnsi="Arial" w:cs="Arial"/>
      <w:sz w:val="20"/>
      <w:lang w:eastAsia="ar-SA"/>
    </w:rPr>
  </w:style>
  <w:style w:type="paragraph" w:customStyle="1" w:styleId="Normal2">
    <w:name w:val="Normal2"/>
    <w:basedOn w:val="Normal"/>
    <w:uiPriority w:val="99"/>
    <w:rsid w:val="004C04BB"/>
    <w:pPr>
      <w:spacing w:before="100" w:beforeAutospacing="1" w:after="100" w:afterAutospacing="1"/>
    </w:pPr>
    <w:rPr>
      <w:rFonts w:ascii="Arial" w:hAnsi="Arial" w:cs="Arial"/>
      <w:sz w:val="22"/>
      <w:szCs w:val="22"/>
    </w:rPr>
  </w:style>
  <w:style w:type="paragraph" w:customStyle="1" w:styleId="a0">
    <w:name w:val="Без размака"/>
    <w:uiPriority w:val="99"/>
    <w:rsid w:val="001A5208"/>
    <w:rPr>
      <w:rFonts w:ascii="Calibri" w:hAnsi="Calibri"/>
      <w:sz w:val="22"/>
      <w:szCs w:val="22"/>
      <w:lang w:val="en-GB"/>
    </w:rPr>
  </w:style>
  <w:style w:type="character" w:customStyle="1" w:styleId="1">
    <w:name w:val="Тело текста1"/>
    <w:uiPriority w:val="99"/>
    <w:rsid w:val="005F6C50"/>
    <w:rPr>
      <w:color w:val="000000"/>
      <w:spacing w:val="0"/>
      <w:w w:val="100"/>
      <w:position w:val="0"/>
      <w:sz w:val="23"/>
    </w:rPr>
  </w:style>
  <w:style w:type="paragraph" w:customStyle="1" w:styleId="a1">
    <w:name w:val="Пасус са листом"/>
    <w:basedOn w:val="Normal"/>
    <w:uiPriority w:val="99"/>
    <w:rsid w:val="00B43BFF"/>
    <w:pPr>
      <w:spacing w:after="200" w:line="276" w:lineRule="auto"/>
      <w:ind w:left="720"/>
      <w:contextualSpacing/>
    </w:pPr>
    <w:rPr>
      <w:rFonts w:ascii="Calibri" w:hAnsi="Calibri"/>
      <w:sz w:val="22"/>
      <w:szCs w:val="22"/>
      <w:lang w:val="en-GB"/>
    </w:rPr>
  </w:style>
  <w:style w:type="character" w:customStyle="1" w:styleId="postbody1">
    <w:name w:val="postbody1"/>
    <w:uiPriority w:val="99"/>
    <w:rsid w:val="00B43BFF"/>
    <w:rPr>
      <w:sz w:val="18"/>
    </w:rPr>
  </w:style>
  <w:style w:type="paragraph" w:customStyle="1" w:styleId="wyq120---podnaslov-clana">
    <w:name w:val="wyq120---podnaslov-clana"/>
    <w:basedOn w:val="Normal"/>
    <w:uiPriority w:val="99"/>
    <w:rsid w:val="00B43BFF"/>
    <w:pPr>
      <w:spacing w:before="240" w:after="240"/>
      <w:jc w:val="center"/>
    </w:pPr>
    <w:rPr>
      <w:rFonts w:ascii="Arial" w:hAnsi="Arial" w:cs="Arial"/>
      <w:i/>
      <w:iCs/>
    </w:rPr>
  </w:style>
  <w:style w:type="paragraph" w:styleId="FootnoteText">
    <w:name w:val="footnote text"/>
    <w:aliases w:val="Footnote Text Char Char Char,Footnote Text Char Char,single space Char,ft Char,single space,ft,Footnote Text Char Char Char Char Char Char Char Char,Footnote Text Char Char Char Char1 Char,fn,Fußnote,f,AD"/>
    <w:basedOn w:val="Normal"/>
    <w:link w:val="FootnoteTextChar"/>
    <w:uiPriority w:val="99"/>
    <w:locked/>
    <w:rsid w:val="00B43BFF"/>
    <w:rPr>
      <w:rFonts w:ascii="Calibri" w:hAnsi="Calibri"/>
      <w:sz w:val="20"/>
      <w:szCs w:val="20"/>
      <w:lang w:val="en-GB" w:eastAsia="sr-Latn-CS"/>
    </w:rPr>
  </w:style>
  <w:style w:type="character" w:customStyle="1" w:styleId="FootnoteTextChar">
    <w:name w:val="Footnote Text Char"/>
    <w:aliases w:val="Footnote Text Char Char Char Char,Footnote Text Char Char Char1,single space Char Char,ft Char Char,single space Char1,ft Char1,Footnote Text Char Char Char Char Char Char Char Char Char,Footnote Text Char Char Char Char1 Char Char"/>
    <w:link w:val="FootnoteText"/>
    <w:uiPriority w:val="99"/>
    <w:locked/>
    <w:rsid w:val="00B43BFF"/>
    <w:rPr>
      <w:rFonts w:ascii="Calibri" w:hAnsi="Calibri" w:cs="Times New Roman"/>
      <w:sz w:val="20"/>
      <w:lang w:val="en-GB"/>
    </w:rPr>
  </w:style>
  <w:style w:type="character" w:styleId="FootnoteReference">
    <w:name w:val="footnote reference"/>
    <w:uiPriority w:val="99"/>
    <w:semiHidden/>
    <w:locked/>
    <w:rsid w:val="00B43BFF"/>
    <w:rPr>
      <w:rFonts w:cs="Times New Roman"/>
      <w:vertAlign w:val="superscript"/>
    </w:rPr>
  </w:style>
  <w:style w:type="character" w:customStyle="1" w:styleId="FontStyle18">
    <w:name w:val="Font Style18"/>
    <w:uiPriority w:val="99"/>
    <w:rsid w:val="00B43BFF"/>
    <w:rPr>
      <w:rFonts w:ascii="Times New Roman" w:hAnsi="Times New Roman"/>
      <w:b/>
      <w:sz w:val="20"/>
    </w:rPr>
  </w:style>
  <w:style w:type="character" w:customStyle="1" w:styleId="FontStyle19">
    <w:name w:val="Font Style19"/>
    <w:uiPriority w:val="99"/>
    <w:rsid w:val="00B43BFF"/>
    <w:rPr>
      <w:rFonts w:ascii="Times New Roman" w:hAnsi="Times New Roman"/>
      <w:sz w:val="20"/>
    </w:rPr>
  </w:style>
  <w:style w:type="paragraph" w:customStyle="1" w:styleId="Style7">
    <w:name w:val="Style7"/>
    <w:basedOn w:val="Normal"/>
    <w:uiPriority w:val="99"/>
    <w:rsid w:val="00B43BFF"/>
    <w:pPr>
      <w:widowControl w:val="0"/>
      <w:autoSpaceDE w:val="0"/>
      <w:autoSpaceDN w:val="0"/>
      <w:adjustRightInd w:val="0"/>
      <w:jc w:val="center"/>
    </w:pPr>
    <w:rPr>
      <w:lang w:val="sr-Latn-CS" w:eastAsia="sr-Latn-CS"/>
    </w:rPr>
  </w:style>
  <w:style w:type="character" w:customStyle="1" w:styleId="DefaultChar">
    <w:name w:val="Default Char"/>
    <w:link w:val="Default"/>
    <w:uiPriority w:val="99"/>
    <w:locked/>
    <w:rsid w:val="00B43BFF"/>
    <w:rPr>
      <w:rFonts w:ascii="Verdana" w:hAnsi="Verdana"/>
      <w:color w:val="000000"/>
      <w:sz w:val="22"/>
      <w:lang w:val="sr-Cyrl-CS" w:eastAsia="sr-Cyrl-CS"/>
    </w:rPr>
  </w:style>
  <w:style w:type="paragraph" w:customStyle="1" w:styleId="CharChar1CharCharChar">
    <w:name w:val="Char Char1 Char Char Char"/>
    <w:basedOn w:val="Normal"/>
    <w:uiPriority w:val="99"/>
    <w:rsid w:val="00B43BFF"/>
    <w:pPr>
      <w:spacing w:after="160" w:line="240" w:lineRule="exact"/>
    </w:pPr>
    <w:rPr>
      <w:rFonts w:ascii="Arial" w:hAnsi="Arial" w:cs="Arial"/>
      <w:sz w:val="20"/>
      <w:szCs w:val="20"/>
    </w:rPr>
  </w:style>
  <w:style w:type="paragraph" w:customStyle="1" w:styleId="Normal21">
    <w:name w:val="Normal21"/>
    <w:basedOn w:val="Normal"/>
    <w:uiPriority w:val="99"/>
    <w:rsid w:val="00B43BFF"/>
    <w:pPr>
      <w:spacing w:before="100" w:beforeAutospacing="1" w:after="100" w:afterAutospacing="1"/>
    </w:pPr>
    <w:rPr>
      <w:rFonts w:ascii="Arial" w:hAnsi="Arial" w:cs="Arial"/>
      <w:sz w:val="22"/>
      <w:szCs w:val="22"/>
    </w:rPr>
  </w:style>
  <w:style w:type="paragraph" w:customStyle="1" w:styleId="Normal3">
    <w:name w:val="Normal3"/>
    <w:basedOn w:val="Normal"/>
    <w:uiPriority w:val="99"/>
    <w:rsid w:val="00B43BFF"/>
    <w:pPr>
      <w:spacing w:before="100" w:beforeAutospacing="1" w:after="100" w:afterAutospacing="1"/>
    </w:pPr>
    <w:rPr>
      <w:rFonts w:ascii="Arial" w:hAnsi="Arial" w:cs="Arial"/>
      <w:sz w:val="22"/>
      <w:szCs w:val="22"/>
    </w:rPr>
  </w:style>
  <w:style w:type="paragraph" w:customStyle="1" w:styleId="Standard">
    <w:name w:val="Standard"/>
    <w:uiPriority w:val="99"/>
    <w:rsid w:val="009E6DC9"/>
    <w:pPr>
      <w:widowControl w:val="0"/>
      <w:suppressAutoHyphens/>
      <w:autoSpaceDN w:val="0"/>
      <w:textAlignment w:val="baseline"/>
    </w:pPr>
    <w:rPr>
      <w:rFonts w:cs="Tahoma"/>
      <w:kern w:val="3"/>
      <w:sz w:val="24"/>
      <w:szCs w:val="24"/>
      <w:lang w:val="sr-Latn-CS" w:eastAsia="sr-Latn-CS"/>
    </w:rPr>
  </w:style>
  <w:style w:type="character" w:customStyle="1" w:styleId="Bodytext30">
    <w:name w:val="Body text (3)_"/>
    <w:link w:val="Bodytext31"/>
    <w:uiPriority w:val="99"/>
    <w:locked/>
    <w:rsid w:val="000D183F"/>
    <w:rPr>
      <w:rFonts w:ascii="Arial" w:hAnsi="Arial"/>
      <w:b/>
      <w:sz w:val="18"/>
      <w:shd w:val="clear" w:color="auto" w:fill="FFFFFF"/>
    </w:rPr>
  </w:style>
  <w:style w:type="paragraph" w:customStyle="1" w:styleId="Bodytext31">
    <w:name w:val="Body text (3)1"/>
    <w:basedOn w:val="Normal"/>
    <w:link w:val="Bodytext30"/>
    <w:uiPriority w:val="99"/>
    <w:rsid w:val="000D183F"/>
    <w:pPr>
      <w:widowControl w:val="0"/>
      <w:shd w:val="clear" w:color="auto" w:fill="FFFFFF"/>
      <w:spacing w:after="300" w:line="226" w:lineRule="exact"/>
    </w:pPr>
    <w:rPr>
      <w:rFonts w:ascii="Arial" w:hAnsi="Arial"/>
      <w:b/>
      <w:sz w:val="18"/>
      <w:szCs w:val="20"/>
      <w:lang w:val="sr-Latn-CS" w:eastAsia="sr-Latn-CS"/>
    </w:rPr>
  </w:style>
  <w:style w:type="character" w:customStyle="1" w:styleId="Bodytext21">
    <w:name w:val="Body text (2)_"/>
    <w:link w:val="Bodytext22"/>
    <w:uiPriority w:val="99"/>
    <w:locked/>
    <w:rsid w:val="000D183F"/>
    <w:rPr>
      <w:rFonts w:ascii="Arial" w:hAnsi="Arial"/>
      <w:sz w:val="18"/>
      <w:shd w:val="clear" w:color="auto" w:fill="FFFFFF"/>
    </w:rPr>
  </w:style>
  <w:style w:type="paragraph" w:customStyle="1" w:styleId="Bodytext22">
    <w:name w:val="Body text (2)"/>
    <w:basedOn w:val="Normal"/>
    <w:link w:val="Bodytext21"/>
    <w:uiPriority w:val="99"/>
    <w:rsid w:val="000D183F"/>
    <w:pPr>
      <w:widowControl w:val="0"/>
      <w:shd w:val="clear" w:color="auto" w:fill="FFFFFF"/>
      <w:spacing w:before="300" w:line="226" w:lineRule="exact"/>
    </w:pPr>
    <w:rPr>
      <w:rFonts w:ascii="Arial" w:hAnsi="Arial"/>
      <w:sz w:val="18"/>
      <w:szCs w:val="20"/>
      <w:lang w:val="sr-Latn-CS" w:eastAsia="sr-Latn-CS"/>
    </w:rPr>
  </w:style>
  <w:style w:type="character" w:customStyle="1" w:styleId="Heading30">
    <w:name w:val="Heading #3_"/>
    <w:link w:val="Heading31"/>
    <w:uiPriority w:val="99"/>
    <w:locked/>
    <w:rsid w:val="000D183F"/>
    <w:rPr>
      <w:rFonts w:ascii="Arial" w:hAnsi="Arial"/>
      <w:b/>
      <w:sz w:val="28"/>
      <w:shd w:val="clear" w:color="auto" w:fill="FFFFFF"/>
    </w:rPr>
  </w:style>
  <w:style w:type="paragraph" w:customStyle="1" w:styleId="Heading31">
    <w:name w:val="Heading #3"/>
    <w:basedOn w:val="Normal"/>
    <w:link w:val="Heading30"/>
    <w:uiPriority w:val="99"/>
    <w:rsid w:val="000D183F"/>
    <w:pPr>
      <w:widowControl w:val="0"/>
      <w:shd w:val="clear" w:color="auto" w:fill="FFFFFF"/>
      <w:spacing w:before="300" w:after="180" w:line="240" w:lineRule="atLeast"/>
      <w:ind w:hanging="720"/>
      <w:jc w:val="both"/>
      <w:outlineLvl w:val="2"/>
    </w:pPr>
    <w:rPr>
      <w:rFonts w:ascii="Arial" w:hAnsi="Arial"/>
      <w:b/>
      <w:sz w:val="28"/>
      <w:szCs w:val="20"/>
      <w:lang w:val="sr-Latn-CS" w:eastAsia="sr-Latn-CS"/>
    </w:rPr>
  </w:style>
  <w:style w:type="character" w:customStyle="1" w:styleId="Heading40">
    <w:name w:val="Heading #4_"/>
    <w:link w:val="Heading41"/>
    <w:uiPriority w:val="99"/>
    <w:locked/>
    <w:rsid w:val="000D183F"/>
    <w:rPr>
      <w:rFonts w:ascii="Arial" w:hAnsi="Arial"/>
      <w:b/>
      <w:sz w:val="18"/>
      <w:shd w:val="clear" w:color="auto" w:fill="FFFFFF"/>
    </w:rPr>
  </w:style>
  <w:style w:type="paragraph" w:customStyle="1" w:styleId="Heading41">
    <w:name w:val="Heading #41"/>
    <w:basedOn w:val="Normal"/>
    <w:link w:val="Heading40"/>
    <w:uiPriority w:val="99"/>
    <w:rsid w:val="000D183F"/>
    <w:pPr>
      <w:widowControl w:val="0"/>
      <w:shd w:val="clear" w:color="auto" w:fill="FFFFFF"/>
      <w:spacing w:before="60" w:after="60" w:line="240" w:lineRule="atLeast"/>
      <w:jc w:val="center"/>
      <w:outlineLvl w:val="3"/>
    </w:pPr>
    <w:rPr>
      <w:rFonts w:ascii="Arial" w:hAnsi="Arial"/>
      <w:b/>
      <w:sz w:val="18"/>
      <w:szCs w:val="20"/>
      <w:lang w:val="sr-Latn-CS" w:eastAsia="sr-Latn-CS"/>
    </w:rPr>
  </w:style>
  <w:style w:type="character" w:customStyle="1" w:styleId="Bodytext102">
    <w:name w:val="Body text + 102"/>
    <w:aliases w:val="5 pt2"/>
    <w:uiPriority w:val="99"/>
    <w:rsid w:val="000D183F"/>
    <w:rPr>
      <w:rFonts w:ascii="Courier New" w:hAnsi="Courier New"/>
      <w:color w:val="000000"/>
      <w:sz w:val="21"/>
      <w:lang w:val="sr-Latn-CS" w:eastAsia="sr-Latn-CS"/>
    </w:rPr>
  </w:style>
  <w:style w:type="paragraph" w:customStyle="1" w:styleId="BodyText32">
    <w:name w:val="Body Text3"/>
    <w:basedOn w:val="Normal"/>
    <w:uiPriority w:val="99"/>
    <w:rsid w:val="000D183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Pasussalistom">
    <w:name w:val="Pasus sa listom"/>
    <w:basedOn w:val="Normal"/>
    <w:uiPriority w:val="99"/>
    <w:rsid w:val="007E3CA4"/>
    <w:pPr>
      <w:spacing w:line="300" w:lineRule="exact"/>
      <w:ind w:left="708"/>
    </w:pPr>
    <w:rPr>
      <w:rFonts w:ascii="Calibri" w:hAnsi="Calibri" w:cs="Arial"/>
      <w:sz w:val="20"/>
      <w:szCs w:val="20"/>
    </w:rPr>
  </w:style>
  <w:style w:type="character" w:customStyle="1" w:styleId="wholenews-text">
    <w:name w:val="whole_news-text"/>
    <w:uiPriority w:val="99"/>
    <w:rsid w:val="00792141"/>
  </w:style>
  <w:style w:type="paragraph" w:customStyle="1" w:styleId="BodyText4">
    <w:name w:val="Body Text4"/>
    <w:basedOn w:val="Normal"/>
    <w:uiPriority w:val="99"/>
    <w:rsid w:val="00AC1875"/>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BodyText5">
    <w:name w:val="Body Text5"/>
    <w:basedOn w:val="Normal"/>
    <w:uiPriority w:val="99"/>
    <w:rsid w:val="00E372D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Arial">
    <w:name w:val="Normal + Arial"/>
    <w:aliases w:val="Justified,Left:  -1,27 cm,First line:  1,Line spacin..."/>
    <w:basedOn w:val="Normal"/>
    <w:uiPriority w:val="99"/>
    <w:rsid w:val="00AF4862"/>
    <w:pPr>
      <w:spacing w:line="233" w:lineRule="auto"/>
      <w:ind w:left="-720" w:firstLine="720"/>
      <w:jc w:val="both"/>
    </w:pPr>
    <w:rPr>
      <w:rFonts w:ascii="Arial" w:hAnsi="Arial" w:cs="Arial"/>
    </w:rPr>
  </w:style>
  <w:style w:type="paragraph" w:customStyle="1" w:styleId="stil1tekst">
    <w:name w:val="stil_1tekst"/>
    <w:basedOn w:val="Normal"/>
    <w:uiPriority w:val="99"/>
    <w:rsid w:val="00135876"/>
    <w:pPr>
      <w:suppressAutoHyphens/>
      <w:spacing w:before="280" w:after="280"/>
    </w:pPr>
    <w:rPr>
      <w:lang w:eastAsia="ar-SA"/>
    </w:rPr>
  </w:style>
  <w:style w:type="paragraph" w:customStyle="1" w:styleId="BodyText6">
    <w:name w:val="Body Text6"/>
    <w:basedOn w:val="Normal"/>
    <w:uiPriority w:val="99"/>
    <w:rsid w:val="00F22558"/>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TableContents">
    <w:name w:val="Table Contents"/>
    <w:basedOn w:val="Normal"/>
    <w:uiPriority w:val="99"/>
    <w:rsid w:val="002C7F4D"/>
    <w:pPr>
      <w:widowControl w:val="0"/>
      <w:suppressLineNumbers/>
      <w:suppressAutoHyphens/>
    </w:pPr>
    <w:rPr>
      <w:rFonts w:eastAsia="WenQuanYi Micro Hei" w:cs="Lohit Hindi"/>
      <w:kern w:val="1"/>
      <w:lang w:eastAsia="zh-CN" w:bidi="hi-IN"/>
    </w:rPr>
  </w:style>
  <w:style w:type="character" w:customStyle="1" w:styleId="apple-converted-space">
    <w:name w:val="apple-converted-space"/>
    <w:uiPriority w:val="99"/>
    <w:rsid w:val="00E61B26"/>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59872623">
      <w:marLeft w:val="0"/>
      <w:marRight w:val="0"/>
      <w:marTop w:val="0"/>
      <w:marBottom w:val="0"/>
      <w:divBdr>
        <w:top w:val="none" w:sz="0" w:space="0" w:color="auto"/>
        <w:left w:val="none" w:sz="0" w:space="0" w:color="auto"/>
        <w:bottom w:val="none" w:sz="0" w:space="0" w:color="auto"/>
        <w:right w:val="none" w:sz="0" w:space="0" w:color="auto"/>
      </w:divBdr>
    </w:div>
    <w:div w:id="1959872624">
      <w:marLeft w:val="0"/>
      <w:marRight w:val="0"/>
      <w:marTop w:val="0"/>
      <w:marBottom w:val="0"/>
      <w:divBdr>
        <w:top w:val="none" w:sz="0" w:space="0" w:color="auto"/>
        <w:left w:val="none" w:sz="0" w:space="0" w:color="auto"/>
        <w:bottom w:val="none" w:sz="0" w:space="0" w:color="auto"/>
        <w:right w:val="none" w:sz="0" w:space="0" w:color="auto"/>
      </w:divBdr>
    </w:div>
    <w:div w:id="1959872625">
      <w:marLeft w:val="0"/>
      <w:marRight w:val="0"/>
      <w:marTop w:val="0"/>
      <w:marBottom w:val="0"/>
      <w:divBdr>
        <w:top w:val="none" w:sz="0" w:space="0" w:color="auto"/>
        <w:left w:val="none" w:sz="0" w:space="0" w:color="auto"/>
        <w:bottom w:val="none" w:sz="0" w:space="0" w:color="auto"/>
        <w:right w:val="none" w:sz="0" w:space="0" w:color="auto"/>
      </w:divBdr>
    </w:div>
    <w:div w:id="1959872626">
      <w:marLeft w:val="0"/>
      <w:marRight w:val="0"/>
      <w:marTop w:val="0"/>
      <w:marBottom w:val="0"/>
      <w:divBdr>
        <w:top w:val="none" w:sz="0" w:space="0" w:color="auto"/>
        <w:left w:val="none" w:sz="0" w:space="0" w:color="auto"/>
        <w:bottom w:val="none" w:sz="0" w:space="0" w:color="auto"/>
        <w:right w:val="none" w:sz="0" w:space="0" w:color="auto"/>
      </w:divBdr>
    </w:div>
    <w:div w:id="1959872627">
      <w:marLeft w:val="0"/>
      <w:marRight w:val="0"/>
      <w:marTop w:val="0"/>
      <w:marBottom w:val="0"/>
      <w:divBdr>
        <w:top w:val="none" w:sz="0" w:space="0" w:color="auto"/>
        <w:left w:val="none" w:sz="0" w:space="0" w:color="auto"/>
        <w:bottom w:val="none" w:sz="0" w:space="0" w:color="auto"/>
        <w:right w:val="none" w:sz="0" w:space="0" w:color="auto"/>
      </w:divBdr>
    </w:div>
    <w:div w:id="1959872628">
      <w:marLeft w:val="0"/>
      <w:marRight w:val="0"/>
      <w:marTop w:val="0"/>
      <w:marBottom w:val="0"/>
      <w:divBdr>
        <w:top w:val="none" w:sz="0" w:space="0" w:color="auto"/>
        <w:left w:val="none" w:sz="0" w:space="0" w:color="auto"/>
        <w:bottom w:val="none" w:sz="0" w:space="0" w:color="auto"/>
        <w:right w:val="none" w:sz="0" w:space="0" w:color="auto"/>
      </w:divBdr>
    </w:div>
    <w:div w:id="1959872629">
      <w:marLeft w:val="0"/>
      <w:marRight w:val="0"/>
      <w:marTop w:val="0"/>
      <w:marBottom w:val="0"/>
      <w:divBdr>
        <w:top w:val="none" w:sz="0" w:space="0" w:color="auto"/>
        <w:left w:val="none" w:sz="0" w:space="0" w:color="auto"/>
        <w:bottom w:val="none" w:sz="0" w:space="0" w:color="auto"/>
        <w:right w:val="none" w:sz="0" w:space="0" w:color="auto"/>
      </w:divBdr>
    </w:div>
    <w:div w:id="1959872630">
      <w:marLeft w:val="0"/>
      <w:marRight w:val="0"/>
      <w:marTop w:val="0"/>
      <w:marBottom w:val="0"/>
      <w:divBdr>
        <w:top w:val="none" w:sz="0" w:space="0" w:color="auto"/>
        <w:left w:val="none" w:sz="0" w:space="0" w:color="auto"/>
        <w:bottom w:val="none" w:sz="0" w:space="0" w:color="auto"/>
        <w:right w:val="none" w:sz="0" w:space="0" w:color="auto"/>
      </w:divBdr>
    </w:div>
    <w:div w:id="1959872631">
      <w:marLeft w:val="0"/>
      <w:marRight w:val="0"/>
      <w:marTop w:val="0"/>
      <w:marBottom w:val="0"/>
      <w:divBdr>
        <w:top w:val="none" w:sz="0" w:space="0" w:color="auto"/>
        <w:left w:val="none" w:sz="0" w:space="0" w:color="auto"/>
        <w:bottom w:val="none" w:sz="0" w:space="0" w:color="auto"/>
        <w:right w:val="none" w:sz="0" w:space="0" w:color="auto"/>
      </w:divBdr>
    </w:div>
    <w:div w:id="1959872632">
      <w:marLeft w:val="0"/>
      <w:marRight w:val="0"/>
      <w:marTop w:val="0"/>
      <w:marBottom w:val="0"/>
      <w:divBdr>
        <w:top w:val="none" w:sz="0" w:space="0" w:color="auto"/>
        <w:left w:val="none" w:sz="0" w:space="0" w:color="auto"/>
        <w:bottom w:val="none" w:sz="0" w:space="0" w:color="auto"/>
        <w:right w:val="none" w:sz="0" w:space="0" w:color="auto"/>
      </w:divBdr>
    </w:div>
    <w:div w:id="1959872633">
      <w:marLeft w:val="0"/>
      <w:marRight w:val="0"/>
      <w:marTop w:val="0"/>
      <w:marBottom w:val="0"/>
      <w:divBdr>
        <w:top w:val="none" w:sz="0" w:space="0" w:color="auto"/>
        <w:left w:val="none" w:sz="0" w:space="0" w:color="auto"/>
        <w:bottom w:val="none" w:sz="0" w:space="0" w:color="auto"/>
        <w:right w:val="none" w:sz="0" w:space="0" w:color="auto"/>
      </w:divBdr>
    </w:div>
    <w:div w:id="1959872634">
      <w:marLeft w:val="0"/>
      <w:marRight w:val="0"/>
      <w:marTop w:val="0"/>
      <w:marBottom w:val="0"/>
      <w:divBdr>
        <w:top w:val="none" w:sz="0" w:space="0" w:color="auto"/>
        <w:left w:val="none" w:sz="0" w:space="0" w:color="auto"/>
        <w:bottom w:val="none" w:sz="0" w:space="0" w:color="auto"/>
        <w:right w:val="none" w:sz="0" w:space="0" w:color="auto"/>
      </w:divBdr>
    </w:div>
    <w:div w:id="1959872635">
      <w:marLeft w:val="0"/>
      <w:marRight w:val="0"/>
      <w:marTop w:val="0"/>
      <w:marBottom w:val="0"/>
      <w:divBdr>
        <w:top w:val="none" w:sz="0" w:space="0" w:color="auto"/>
        <w:left w:val="none" w:sz="0" w:space="0" w:color="auto"/>
        <w:bottom w:val="none" w:sz="0" w:space="0" w:color="auto"/>
        <w:right w:val="none" w:sz="0" w:space="0" w:color="auto"/>
      </w:divBdr>
    </w:div>
    <w:div w:id="1959872636">
      <w:marLeft w:val="0"/>
      <w:marRight w:val="0"/>
      <w:marTop w:val="0"/>
      <w:marBottom w:val="0"/>
      <w:divBdr>
        <w:top w:val="none" w:sz="0" w:space="0" w:color="auto"/>
        <w:left w:val="none" w:sz="0" w:space="0" w:color="auto"/>
        <w:bottom w:val="none" w:sz="0" w:space="0" w:color="auto"/>
        <w:right w:val="none" w:sz="0" w:space="0" w:color="auto"/>
      </w:divBdr>
    </w:div>
    <w:div w:id="1959872637">
      <w:marLeft w:val="0"/>
      <w:marRight w:val="0"/>
      <w:marTop w:val="0"/>
      <w:marBottom w:val="0"/>
      <w:divBdr>
        <w:top w:val="none" w:sz="0" w:space="0" w:color="auto"/>
        <w:left w:val="none" w:sz="0" w:space="0" w:color="auto"/>
        <w:bottom w:val="none" w:sz="0" w:space="0" w:color="auto"/>
        <w:right w:val="none" w:sz="0" w:space="0" w:color="auto"/>
      </w:divBdr>
    </w:div>
    <w:div w:id="1959872638">
      <w:marLeft w:val="0"/>
      <w:marRight w:val="0"/>
      <w:marTop w:val="0"/>
      <w:marBottom w:val="0"/>
      <w:divBdr>
        <w:top w:val="none" w:sz="0" w:space="0" w:color="auto"/>
        <w:left w:val="none" w:sz="0" w:space="0" w:color="auto"/>
        <w:bottom w:val="none" w:sz="0" w:space="0" w:color="auto"/>
        <w:right w:val="none" w:sz="0" w:space="0" w:color="auto"/>
      </w:divBdr>
    </w:div>
    <w:div w:id="1959872639">
      <w:marLeft w:val="0"/>
      <w:marRight w:val="0"/>
      <w:marTop w:val="0"/>
      <w:marBottom w:val="0"/>
      <w:divBdr>
        <w:top w:val="none" w:sz="0" w:space="0" w:color="auto"/>
        <w:left w:val="none" w:sz="0" w:space="0" w:color="auto"/>
        <w:bottom w:val="none" w:sz="0" w:space="0" w:color="auto"/>
        <w:right w:val="none" w:sz="0" w:space="0" w:color="auto"/>
      </w:divBdr>
    </w:div>
    <w:div w:id="1959872640">
      <w:marLeft w:val="0"/>
      <w:marRight w:val="0"/>
      <w:marTop w:val="0"/>
      <w:marBottom w:val="0"/>
      <w:divBdr>
        <w:top w:val="none" w:sz="0" w:space="0" w:color="auto"/>
        <w:left w:val="none" w:sz="0" w:space="0" w:color="auto"/>
        <w:bottom w:val="none" w:sz="0" w:space="0" w:color="auto"/>
        <w:right w:val="none" w:sz="0" w:space="0" w:color="auto"/>
      </w:divBdr>
    </w:div>
    <w:div w:id="1959872641">
      <w:marLeft w:val="0"/>
      <w:marRight w:val="0"/>
      <w:marTop w:val="0"/>
      <w:marBottom w:val="0"/>
      <w:divBdr>
        <w:top w:val="none" w:sz="0" w:space="0" w:color="auto"/>
        <w:left w:val="none" w:sz="0" w:space="0" w:color="auto"/>
        <w:bottom w:val="none" w:sz="0" w:space="0" w:color="auto"/>
        <w:right w:val="none" w:sz="0" w:space="0" w:color="auto"/>
      </w:divBdr>
    </w:div>
    <w:div w:id="1959872642">
      <w:marLeft w:val="0"/>
      <w:marRight w:val="0"/>
      <w:marTop w:val="0"/>
      <w:marBottom w:val="0"/>
      <w:divBdr>
        <w:top w:val="none" w:sz="0" w:space="0" w:color="auto"/>
        <w:left w:val="none" w:sz="0" w:space="0" w:color="auto"/>
        <w:bottom w:val="none" w:sz="0" w:space="0" w:color="auto"/>
        <w:right w:val="none" w:sz="0" w:space="0" w:color="auto"/>
      </w:divBdr>
    </w:div>
    <w:div w:id="1959872643">
      <w:marLeft w:val="0"/>
      <w:marRight w:val="0"/>
      <w:marTop w:val="0"/>
      <w:marBottom w:val="0"/>
      <w:divBdr>
        <w:top w:val="none" w:sz="0" w:space="0" w:color="auto"/>
        <w:left w:val="none" w:sz="0" w:space="0" w:color="auto"/>
        <w:bottom w:val="none" w:sz="0" w:space="0" w:color="auto"/>
        <w:right w:val="none" w:sz="0" w:space="0" w:color="auto"/>
      </w:divBdr>
    </w:div>
    <w:div w:id="1959872644">
      <w:marLeft w:val="0"/>
      <w:marRight w:val="0"/>
      <w:marTop w:val="0"/>
      <w:marBottom w:val="0"/>
      <w:divBdr>
        <w:top w:val="none" w:sz="0" w:space="0" w:color="auto"/>
        <w:left w:val="none" w:sz="0" w:space="0" w:color="auto"/>
        <w:bottom w:val="none" w:sz="0" w:space="0" w:color="auto"/>
        <w:right w:val="none" w:sz="0" w:space="0" w:color="auto"/>
      </w:divBdr>
    </w:div>
    <w:div w:id="1959872645">
      <w:marLeft w:val="0"/>
      <w:marRight w:val="0"/>
      <w:marTop w:val="0"/>
      <w:marBottom w:val="0"/>
      <w:divBdr>
        <w:top w:val="none" w:sz="0" w:space="0" w:color="auto"/>
        <w:left w:val="none" w:sz="0" w:space="0" w:color="auto"/>
        <w:bottom w:val="none" w:sz="0" w:space="0" w:color="auto"/>
        <w:right w:val="none" w:sz="0" w:space="0" w:color="auto"/>
      </w:divBdr>
    </w:div>
    <w:div w:id="1959872646">
      <w:marLeft w:val="0"/>
      <w:marRight w:val="0"/>
      <w:marTop w:val="0"/>
      <w:marBottom w:val="0"/>
      <w:divBdr>
        <w:top w:val="none" w:sz="0" w:space="0" w:color="auto"/>
        <w:left w:val="none" w:sz="0" w:space="0" w:color="auto"/>
        <w:bottom w:val="none" w:sz="0" w:space="0" w:color="auto"/>
        <w:right w:val="none" w:sz="0" w:space="0" w:color="auto"/>
      </w:divBdr>
    </w:div>
    <w:div w:id="1959872647">
      <w:marLeft w:val="0"/>
      <w:marRight w:val="0"/>
      <w:marTop w:val="0"/>
      <w:marBottom w:val="0"/>
      <w:divBdr>
        <w:top w:val="none" w:sz="0" w:space="0" w:color="auto"/>
        <w:left w:val="none" w:sz="0" w:space="0" w:color="auto"/>
        <w:bottom w:val="none" w:sz="0" w:space="0" w:color="auto"/>
        <w:right w:val="none" w:sz="0" w:space="0" w:color="auto"/>
      </w:divBdr>
    </w:div>
    <w:div w:id="1959872648">
      <w:marLeft w:val="0"/>
      <w:marRight w:val="0"/>
      <w:marTop w:val="0"/>
      <w:marBottom w:val="0"/>
      <w:divBdr>
        <w:top w:val="none" w:sz="0" w:space="0" w:color="auto"/>
        <w:left w:val="none" w:sz="0" w:space="0" w:color="auto"/>
        <w:bottom w:val="none" w:sz="0" w:space="0" w:color="auto"/>
        <w:right w:val="none" w:sz="0" w:space="0" w:color="auto"/>
      </w:divBdr>
    </w:div>
    <w:div w:id="1959872649">
      <w:marLeft w:val="0"/>
      <w:marRight w:val="0"/>
      <w:marTop w:val="0"/>
      <w:marBottom w:val="0"/>
      <w:divBdr>
        <w:top w:val="none" w:sz="0" w:space="0" w:color="auto"/>
        <w:left w:val="none" w:sz="0" w:space="0" w:color="auto"/>
        <w:bottom w:val="none" w:sz="0" w:space="0" w:color="auto"/>
        <w:right w:val="none" w:sz="0" w:space="0" w:color="auto"/>
      </w:divBdr>
    </w:div>
    <w:div w:id="1959872650">
      <w:marLeft w:val="0"/>
      <w:marRight w:val="0"/>
      <w:marTop w:val="0"/>
      <w:marBottom w:val="0"/>
      <w:divBdr>
        <w:top w:val="none" w:sz="0" w:space="0" w:color="auto"/>
        <w:left w:val="none" w:sz="0" w:space="0" w:color="auto"/>
        <w:bottom w:val="none" w:sz="0" w:space="0" w:color="auto"/>
        <w:right w:val="none" w:sz="0" w:space="0" w:color="auto"/>
      </w:divBdr>
    </w:div>
    <w:div w:id="1959872651">
      <w:marLeft w:val="0"/>
      <w:marRight w:val="0"/>
      <w:marTop w:val="0"/>
      <w:marBottom w:val="0"/>
      <w:divBdr>
        <w:top w:val="none" w:sz="0" w:space="0" w:color="auto"/>
        <w:left w:val="none" w:sz="0" w:space="0" w:color="auto"/>
        <w:bottom w:val="none" w:sz="0" w:space="0" w:color="auto"/>
        <w:right w:val="none" w:sz="0" w:space="0" w:color="auto"/>
      </w:divBdr>
    </w:div>
    <w:div w:id="1959872652">
      <w:marLeft w:val="0"/>
      <w:marRight w:val="0"/>
      <w:marTop w:val="0"/>
      <w:marBottom w:val="0"/>
      <w:divBdr>
        <w:top w:val="none" w:sz="0" w:space="0" w:color="auto"/>
        <w:left w:val="none" w:sz="0" w:space="0" w:color="auto"/>
        <w:bottom w:val="none" w:sz="0" w:space="0" w:color="auto"/>
        <w:right w:val="none" w:sz="0" w:space="0" w:color="auto"/>
      </w:divBdr>
    </w:div>
    <w:div w:id="1959872653">
      <w:marLeft w:val="0"/>
      <w:marRight w:val="0"/>
      <w:marTop w:val="0"/>
      <w:marBottom w:val="0"/>
      <w:divBdr>
        <w:top w:val="none" w:sz="0" w:space="0" w:color="auto"/>
        <w:left w:val="none" w:sz="0" w:space="0" w:color="auto"/>
        <w:bottom w:val="none" w:sz="0" w:space="0" w:color="auto"/>
        <w:right w:val="none" w:sz="0" w:space="0" w:color="auto"/>
      </w:divBdr>
    </w:div>
    <w:div w:id="1959872654">
      <w:marLeft w:val="0"/>
      <w:marRight w:val="0"/>
      <w:marTop w:val="0"/>
      <w:marBottom w:val="0"/>
      <w:divBdr>
        <w:top w:val="none" w:sz="0" w:space="0" w:color="auto"/>
        <w:left w:val="none" w:sz="0" w:space="0" w:color="auto"/>
        <w:bottom w:val="none" w:sz="0" w:space="0" w:color="auto"/>
        <w:right w:val="none" w:sz="0" w:space="0" w:color="auto"/>
      </w:divBdr>
    </w:div>
    <w:div w:id="1959872655">
      <w:marLeft w:val="0"/>
      <w:marRight w:val="0"/>
      <w:marTop w:val="0"/>
      <w:marBottom w:val="0"/>
      <w:divBdr>
        <w:top w:val="none" w:sz="0" w:space="0" w:color="auto"/>
        <w:left w:val="none" w:sz="0" w:space="0" w:color="auto"/>
        <w:bottom w:val="none" w:sz="0" w:space="0" w:color="auto"/>
        <w:right w:val="none" w:sz="0" w:space="0" w:color="auto"/>
      </w:divBdr>
    </w:div>
    <w:div w:id="1959872656">
      <w:marLeft w:val="0"/>
      <w:marRight w:val="0"/>
      <w:marTop w:val="0"/>
      <w:marBottom w:val="0"/>
      <w:divBdr>
        <w:top w:val="none" w:sz="0" w:space="0" w:color="auto"/>
        <w:left w:val="none" w:sz="0" w:space="0" w:color="auto"/>
        <w:bottom w:val="none" w:sz="0" w:space="0" w:color="auto"/>
        <w:right w:val="none" w:sz="0" w:space="0" w:color="auto"/>
      </w:divBdr>
    </w:div>
    <w:div w:id="1959872657">
      <w:marLeft w:val="0"/>
      <w:marRight w:val="0"/>
      <w:marTop w:val="0"/>
      <w:marBottom w:val="0"/>
      <w:divBdr>
        <w:top w:val="none" w:sz="0" w:space="0" w:color="auto"/>
        <w:left w:val="none" w:sz="0" w:space="0" w:color="auto"/>
        <w:bottom w:val="none" w:sz="0" w:space="0" w:color="auto"/>
        <w:right w:val="none" w:sz="0" w:space="0" w:color="auto"/>
      </w:divBdr>
    </w:div>
    <w:div w:id="1959872658">
      <w:marLeft w:val="0"/>
      <w:marRight w:val="0"/>
      <w:marTop w:val="0"/>
      <w:marBottom w:val="0"/>
      <w:divBdr>
        <w:top w:val="none" w:sz="0" w:space="0" w:color="auto"/>
        <w:left w:val="none" w:sz="0" w:space="0" w:color="auto"/>
        <w:bottom w:val="none" w:sz="0" w:space="0" w:color="auto"/>
        <w:right w:val="none" w:sz="0" w:space="0" w:color="auto"/>
      </w:divBdr>
    </w:div>
    <w:div w:id="1959872659">
      <w:marLeft w:val="0"/>
      <w:marRight w:val="0"/>
      <w:marTop w:val="0"/>
      <w:marBottom w:val="0"/>
      <w:divBdr>
        <w:top w:val="none" w:sz="0" w:space="0" w:color="auto"/>
        <w:left w:val="none" w:sz="0" w:space="0" w:color="auto"/>
        <w:bottom w:val="none" w:sz="0" w:space="0" w:color="auto"/>
        <w:right w:val="none" w:sz="0" w:space="0" w:color="auto"/>
      </w:divBdr>
    </w:div>
    <w:div w:id="1959872660">
      <w:marLeft w:val="0"/>
      <w:marRight w:val="0"/>
      <w:marTop w:val="0"/>
      <w:marBottom w:val="0"/>
      <w:divBdr>
        <w:top w:val="none" w:sz="0" w:space="0" w:color="auto"/>
        <w:left w:val="none" w:sz="0" w:space="0" w:color="auto"/>
        <w:bottom w:val="none" w:sz="0" w:space="0" w:color="auto"/>
        <w:right w:val="none" w:sz="0" w:space="0" w:color="auto"/>
      </w:divBdr>
    </w:div>
    <w:div w:id="1959872661">
      <w:marLeft w:val="0"/>
      <w:marRight w:val="0"/>
      <w:marTop w:val="0"/>
      <w:marBottom w:val="0"/>
      <w:divBdr>
        <w:top w:val="none" w:sz="0" w:space="0" w:color="auto"/>
        <w:left w:val="none" w:sz="0" w:space="0" w:color="auto"/>
        <w:bottom w:val="none" w:sz="0" w:space="0" w:color="auto"/>
        <w:right w:val="none" w:sz="0" w:space="0" w:color="auto"/>
      </w:divBdr>
    </w:div>
    <w:div w:id="1959872662">
      <w:marLeft w:val="0"/>
      <w:marRight w:val="0"/>
      <w:marTop w:val="0"/>
      <w:marBottom w:val="0"/>
      <w:divBdr>
        <w:top w:val="none" w:sz="0" w:space="0" w:color="auto"/>
        <w:left w:val="none" w:sz="0" w:space="0" w:color="auto"/>
        <w:bottom w:val="none" w:sz="0" w:space="0" w:color="auto"/>
        <w:right w:val="none" w:sz="0" w:space="0" w:color="auto"/>
      </w:divBdr>
    </w:div>
    <w:div w:id="1959872663">
      <w:marLeft w:val="0"/>
      <w:marRight w:val="0"/>
      <w:marTop w:val="0"/>
      <w:marBottom w:val="0"/>
      <w:divBdr>
        <w:top w:val="none" w:sz="0" w:space="0" w:color="auto"/>
        <w:left w:val="none" w:sz="0" w:space="0" w:color="auto"/>
        <w:bottom w:val="none" w:sz="0" w:space="0" w:color="auto"/>
        <w:right w:val="none" w:sz="0" w:space="0" w:color="auto"/>
      </w:divBdr>
    </w:div>
    <w:div w:id="1959872664">
      <w:marLeft w:val="0"/>
      <w:marRight w:val="0"/>
      <w:marTop w:val="0"/>
      <w:marBottom w:val="0"/>
      <w:divBdr>
        <w:top w:val="none" w:sz="0" w:space="0" w:color="auto"/>
        <w:left w:val="none" w:sz="0" w:space="0" w:color="auto"/>
        <w:bottom w:val="none" w:sz="0" w:space="0" w:color="auto"/>
        <w:right w:val="none" w:sz="0" w:space="0" w:color="auto"/>
      </w:divBdr>
    </w:div>
    <w:div w:id="1959872665">
      <w:marLeft w:val="0"/>
      <w:marRight w:val="0"/>
      <w:marTop w:val="0"/>
      <w:marBottom w:val="0"/>
      <w:divBdr>
        <w:top w:val="none" w:sz="0" w:space="0" w:color="auto"/>
        <w:left w:val="none" w:sz="0" w:space="0" w:color="auto"/>
        <w:bottom w:val="none" w:sz="0" w:space="0" w:color="auto"/>
        <w:right w:val="none" w:sz="0" w:space="0" w:color="auto"/>
      </w:divBdr>
    </w:div>
    <w:div w:id="1959872666">
      <w:marLeft w:val="0"/>
      <w:marRight w:val="0"/>
      <w:marTop w:val="0"/>
      <w:marBottom w:val="0"/>
      <w:divBdr>
        <w:top w:val="none" w:sz="0" w:space="0" w:color="auto"/>
        <w:left w:val="none" w:sz="0" w:space="0" w:color="auto"/>
        <w:bottom w:val="none" w:sz="0" w:space="0" w:color="auto"/>
        <w:right w:val="none" w:sz="0" w:space="0" w:color="auto"/>
      </w:divBdr>
    </w:div>
    <w:div w:id="1959872667">
      <w:marLeft w:val="0"/>
      <w:marRight w:val="0"/>
      <w:marTop w:val="0"/>
      <w:marBottom w:val="0"/>
      <w:divBdr>
        <w:top w:val="none" w:sz="0" w:space="0" w:color="auto"/>
        <w:left w:val="none" w:sz="0" w:space="0" w:color="auto"/>
        <w:bottom w:val="none" w:sz="0" w:space="0" w:color="auto"/>
        <w:right w:val="none" w:sz="0" w:space="0" w:color="auto"/>
      </w:divBdr>
    </w:div>
    <w:div w:id="195987266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 /><Relationship Id="rId117" Type="http://schemas.openxmlformats.org/officeDocument/2006/relationships/image" Target="media/image108.jpeg" /><Relationship Id="rId21" Type="http://schemas.openxmlformats.org/officeDocument/2006/relationships/image" Target="media/image12.jpeg" /><Relationship Id="rId42" Type="http://schemas.openxmlformats.org/officeDocument/2006/relationships/image" Target="media/image33.jpeg" /><Relationship Id="rId47" Type="http://schemas.openxmlformats.org/officeDocument/2006/relationships/image" Target="media/image38.jpeg" /><Relationship Id="rId63" Type="http://schemas.openxmlformats.org/officeDocument/2006/relationships/image" Target="media/image54.jpeg" /><Relationship Id="rId68" Type="http://schemas.openxmlformats.org/officeDocument/2006/relationships/image" Target="media/image59.jpeg" /><Relationship Id="rId84" Type="http://schemas.openxmlformats.org/officeDocument/2006/relationships/image" Target="media/image75.jpeg" /><Relationship Id="rId89" Type="http://schemas.openxmlformats.org/officeDocument/2006/relationships/image" Target="media/image80.jpeg" /><Relationship Id="rId112" Type="http://schemas.openxmlformats.org/officeDocument/2006/relationships/image" Target="media/image103.jpeg" /><Relationship Id="rId133" Type="http://schemas.openxmlformats.org/officeDocument/2006/relationships/image" Target="media/image124.jpeg" /><Relationship Id="rId138" Type="http://schemas.openxmlformats.org/officeDocument/2006/relationships/image" Target="media/image129.jpeg" /><Relationship Id="rId16" Type="http://schemas.openxmlformats.org/officeDocument/2006/relationships/image" Target="media/image7.jpeg" /><Relationship Id="rId107" Type="http://schemas.openxmlformats.org/officeDocument/2006/relationships/image" Target="media/image98.jpeg" /><Relationship Id="rId11" Type="http://schemas.openxmlformats.org/officeDocument/2006/relationships/image" Target="media/image2.jpeg" /><Relationship Id="rId32" Type="http://schemas.openxmlformats.org/officeDocument/2006/relationships/image" Target="media/image23.jpeg" /><Relationship Id="rId37" Type="http://schemas.openxmlformats.org/officeDocument/2006/relationships/image" Target="media/image28.jpeg" /><Relationship Id="rId53" Type="http://schemas.openxmlformats.org/officeDocument/2006/relationships/image" Target="media/image44.jpeg" /><Relationship Id="rId58" Type="http://schemas.openxmlformats.org/officeDocument/2006/relationships/image" Target="media/image49.jpeg" /><Relationship Id="rId74" Type="http://schemas.openxmlformats.org/officeDocument/2006/relationships/image" Target="media/image65.jpeg" /><Relationship Id="rId79" Type="http://schemas.openxmlformats.org/officeDocument/2006/relationships/image" Target="media/image70.jpeg" /><Relationship Id="rId102" Type="http://schemas.openxmlformats.org/officeDocument/2006/relationships/image" Target="media/image93.jpeg" /><Relationship Id="rId123" Type="http://schemas.openxmlformats.org/officeDocument/2006/relationships/image" Target="media/image114.jpeg" /><Relationship Id="rId128" Type="http://schemas.openxmlformats.org/officeDocument/2006/relationships/image" Target="media/image119.jpeg" /><Relationship Id="rId144" Type="http://schemas.openxmlformats.org/officeDocument/2006/relationships/image" Target="media/image135.jpeg" /><Relationship Id="rId5" Type="http://schemas.openxmlformats.org/officeDocument/2006/relationships/footnotes" Target="footnotes.xml" /><Relationship Id="rId90" Type="http://schemas.openxmlformats.org/officeDocument/2006/relationships/image" Target="media/image81.jpeg" /><Relationship Id="rId95" Type="http://schemas.openxmlformats.org/officeDocument/2006/relationships/image" Target="media/image86.jpeg" /><Relationship Id="rId22" Type="http://schemas.openxmlformats.org/officeDocument/2006/relationships/image" Target="media/image13.jpeg" /><Relationship Id="rId27" Type="http://schemas.openxmlformats.org/officeDocument/2006/relationships/image" Target="media/image18.jpeg" /><Relationship Id="rId43" Type="http://schemas.openxmlformats.org/officeDocument/2006/relationships/image" Target="media/image34.jpeg" /><Relationship Id="rId48" Type="http://schemas.openxmlformats.org/officeDocument/2006/relationships/image" Target="media/image39.jpeg" /><Relationship Id="rId64" Type="http://schemas.openxmlformats.org/officeDocument/2006/relationships/image" Target="media/image55.jpeg" /><Relationship Id="rId69" Type="http://schemas.openxmlformats.org/officeDocument/2006/relationships/image" Target="media/image60.jpeg" /><Relationship Id="rId113" Type="http://schemas.openxmlformats.org/officeDocument/2006/relationships/image" Target="media/image104.jpeg" /><Relationship Id="rId118" Type="http://schemas.openxmlformats.org/officeDocument/2006/relationships/image" Target="media/image109.jpeg" /><Relationship Id="rId134" Type="http://schemas.openxmlformats.org/officeDocument/2006/relationships/image" Target="media/image125.jpeg" /><Relationship Id="rId139" Type="http://schemas.openxmlformats.org/officeDocument/2006/relationships/image" Target="media/image130.jpeg" /><Relationship Id="rId80" Type="http://schemas.openxmlformats.org/officeDocument/2006/relationships/image" Target="media/image71.jpeg" /><Relationship Id="rId85" Type="http://schemas.openxmlformats.org/officeDocument/2006/relationships/image" Target="media/image76.jpeg" /><Relationship Id="rId3" Type="http://schemas.openxmlformats.org/officeDocument/2006/relationships/settings" Target="settings.xml" /><Relationship Id="rId12" Type="http://schemas.openxmlformats.org/officeDocument/2006/relationships/image" Target="media/image3.jpeg" /><Relationship Id="rId17" Type="http://schemas.openxmlformats.org/officeDocument/2006/relationships/image" Target="media/image8.jpeg" /><Relationship Id="rId25" Type="http://schemas.openxmlformats.org/officeDocument/2006/relationships/image" Target="media/image16.jpeg" /><Relationship Id="rId33" Type="http://schemas.openxmlformats.org/officeDocument/2006/relationships/image" Target="media/image24.jpeg" /><Relationship Id="rId38" Type="http://schemas.openxmlformats.org/officeDocument/2006/relationships/image" Target="media/image29.jpeg" /><Relationship Id="rId46" Type="http://schemas.openxmlformats.org/officeDocument/2006/relationships/image" Target="media/image37.jpeg" /><Relationship Id="rId59" Type="http://schemas.openxmlformats.org/officeDocument/2006/relationships/image" Target="media/image50.jpeg" /><Relationship Id="rId67" Type="http://schemas.openxmlformats.org/officeDocument/2006/relationships/image" Target="media/image58.jpeg" /><Relationship Id="rId103" Type="http://schemas.openxmlformats.org/officeDocument/2006/relationships/image" Target="media/image94.jpeg" /><Relationship Id="rId108" Type="http://schemas.openxmlformats.org/officeDocument/2006/relationships/image" Target="media/image99.jpeg" /><Relationship Id="rId116" Type="http://schemas.openxmlformats.org/officeDocument/2006/relationships/image" Target="media/image107.jpeg" /><Relationship Id="rId124" Type="http://schemas.openxmlformats.org/officeDocument/2006/relationships/image" Target="media/image115.jpeg" /><Relationship Id="rId129" Type="http://schemas.openxmlformats.org/officeDocument/2006/relationships/image" Target="media/image120.jpeg" /><Relationship Id="rId137" Type="http://schemas.openxmlformats.org/officeDocument/2006/relationships/image" Target="media/image128.jpeg" /><Relationship Id="rId20" Type="http://schemas.openxmlformats.org/officeDocument/2006/relationships/image" Target="media/image11.jpeg" /><Relationship Id="rId41" Type="http://schemas.openxmlformats.org/officeDocument/2006/relationships/image" Target="media/image32.jpeg" /><Relationship Id="rId54" Type="http://schemas.openxmlformats.org/officeDocument/2006/relationships/image" Target="media/image45.jpeg" /><Relationship Id="rId62" Type="http://schemas.openxmlformats.org/officeDocument/2006/relationships/image" Target="media/image53.jpeg" /><Relationship Id="rId70" Type="http://schemas.openxmlformats.org/officeDocument/2006/relationships/image" Target="media/image61.jpeg" /><Relationship Id="rId75" Type="http://schemas.openxmlformats.org/officeDocument/2006/relationships/image" Target="media/image66.jpeg" /><Relationship Id="rId83" Type="http://schemas.openxmlformats.org/officeDocument/2006/relationships/image" Target="media/image74.jpeg" /><Relationship Id="rId88" Type="http://schemas.openxmlformats.org/officeDocument/2006/relationships/image" Target="media/image79.jpeg" /><Relationship Id="rId91" Type="http://schemas.openxmlformats.org/officeDocument/2006/relationships/image" Target="media/image82.jpeg" /><Relationship Id="rId96" Type="http://schemas.openxmlformats.org/officeDocument/2006/relationships/image" Target="media/image87.jpeg" /><Relationship Id="rId111" Type="http://schemas.openxmlformats.org/officeDocument/2006/relationships/image" Target="media/image102.jpeg" /><Relationship Id="rId132" Type="http://schemas.openxmlformats.org/officeDocument/2006/relationships/image" Target="media/image123.jpeg" /><Relationship Id="rId140" Type="http://schemas.openxmlformats.org/officeDocument/2006/relationships/image" Target="media/image131.jpeg" /><Relationship Id="rId145" Type="http://schemas.openxmlformats.org/officeDocument/2006/relationships/image" Target="media/image136.jpeg" /><Relationship Id="rId1" Type="http://schemas.openxmlformats.org/officeDocument/2006/relationships/numbering" Target="numbering.xml" /><Relationship Id="rId6" Type="http://schemas.openxmlformats.org/officeDocument/2006/relationships/endnotes" Target="endnotes.xml" /><Relationship Id="rId15" Type="http://schemas.openxmlformats.org/officeDocument/2006/relationships/image" Target="media/image6.jpeg" /><Relationship Id="rId23" Type="http://schemas.openxmlformats.org/officeDocument/2006/relationships/image" Target="media/image14.jpeg" /><Relationship Id="rId28" Type="http://schemas.openxmlformats.org/officeDocument/2006/relationships/image" Target="media/image19.jpeg" /><Relationship Id="rId36" Type="http://schemas.openxmlformats.org/officeDocument/2006/relationships/image" Target="media/image27.jpeg" /><Relationship Id="rId49" Type="http://schemas.openxmlformats.org/officeDocument/2006/relationships/image" Target="media/image40.jpeg" /><Relationship Id="rId57" Type="http://schemas.openxmlformats.org/officeDocument/2006/relationships/image" Target="media/image48.jpeg" /><Relationship Id="rId106" Type="http://schemas.openxmlformats.org/officeDocument/2006/relationships/image" Target="media/image97.jpeg" /><Relationship Id="rId114" Type="http://schemas.openxmlformats.org/officeDocument/2006/relationships/image" Target="media/image105.jpeg" /><Relationship Id="rId119" Type="http://schemas.openxmlformats.org/officeDocument/2006/relationships/image" Target="media/image110.jpeg" /><Relationship Id="rId127" Type="http://schemas.openxmlformats.org/officeDocument/2006/relationships/image" Target="media/image118.jpeg" /><Relationship Id="rId10" Type="http://schemas.openxmlformats.org/officeDocument/2006/relationships/footer" Target="footer2.xml" /><Relationship Id="rId31" Type="http://schemas.openxmlformats.org/officeDocument/2006/relationships/image" Target="media/image22.jpeg" /><Relationship Id="rId44" Type="http://schemas.openxmlformats.org/officeDocument/2006/relationships/image" Target="media/image35.jpeg" /><Relationship Id="rId52" Type="http://schemas.openxmlformats.org/officeDocument/2006/relationships/image" Target="media/image43.jpeg" /><Relationship Id="rId60" Type="http://schemas.openxmlformats.org/officeDocument/2006/relationships/image" Target="media/image51.jpeg" /><Relationship Id="rId65" Type="http://schemas.openxmlformats.org/officeDocument/2006/relationships/image" Target="media/image56.jpeg" /><Relationship Id="rId73" Type="http://schemas.openxmlformats.org/officeDocument/2006/relationships/image" Target="media/image64.jpeg" /><Relationship Id="rId78" Type="http://schemas.openxmlformats.org/officeDocument/2006/relationships/image" Target="media/image69.jpeg" /><Relationship Id="rId81" Type="http://schemas.openxmlformats.org/officeDocument/2006/relationships/image" Target="media/image72.jpeg" /><Relationship Id="rId86" Type="http://schemas.openxmlformats.org/officeDocument/2006/relationships/image" Target="media/image77.jpeg" /><Relationship Id="rId94" Type="http://schemas.openxmlformats.org/officeDocument/2006/relationships/image" Target="media/image85.jpeg" /><Relationship Id="rId99" Type="http://schemas.openxmlformats.org/officeDocument/2006/relationships/image" Target="media/image90.jpeg" /><Relationship Id="rId101" Type="http://schemas.openxmlformats.org/officeDocument/2006/relationships/image" Target="media/image92.jpeg" /><Relationship Id="rId122" Type="http://schemas.openxmlformats.org/officeDocument/2006/relationships/image" Target="media/image113.jpeg" /><Relationship Id="rId130" Type="http://schemas.openxmlformats.org/officeDocument/2006/relationships/image" Target="media/image121.jpeg" /><Relationship Id="rId135" Type="http://schemas.openxmlformats.org/officeDocument/2006/relationships/image" Target="media/image126.jpeg" /><Relationship Id="rId143" Type="http://schemas.openxmlformats.org/officeDocument/2006/relationships/image" Target="media/image134.jpeg" /><Relationship Id="rId148" Type="http://schemas.openxmlformats.org/officeDocument/2006/relationships/theme" Target="theme/theme1.xml" /><Relationship Id="rId4" Type="http://schemas.openxmlformats.org/officeDocument/2006/relationships/webSettings" Target="webSettings.xml" /><Relationship Id="rId9" Type="http://schemas.openxmlformats.org/officeDocument/2006/relationships/header" Target="header2.xml" /><Relationship Id="rId13" Type="http://schemas.openxmlformats.org/officeDocument/2006/relationships/image" Target="media/image4.jpeg" /><Relationship Id="rId18" Type="http://schemas.openxmlformats.org/officeDocument/2006/relationships/image" Target="media/image9.jpeg" /><Relationship Id="rId39" Type="http://schemas.openxmlformats.org/officeDocument/2006/relationships/image" Target="media/image30.jpeg" /><Relationship Id="rId109" Type="http://schemas.openxmlformats.org/officeDocument/2006/relationships/image" Target="media/image100.jpeg" /><Relationship Id="rId34" Type="http://schemas.openxmlformats.org/officeDocument/2006/relationships/image" Target="media/image25.jpeg" /><Relationship Id="rId50" Type="http://schemas.openxmlformats.org/officeDocument/2006/relationships/image" Target="media/image41.jpeg" /><Relationship Id="rId55" Type="http://schemas.openxmlformats.org/officeDocument/2006/relationships/image" Target="media/image46.jpeg" /><Relationship Id="rId76" Type="http://schemas.openxmlformats.org/officeDocument/2006/relationships/image" Target="media/image67.jpeg" /><Relationship Id="rId97" Type="http://schemas.openxmlformats.org/officeDocument/2006/relationships/image" Target="media/image88.jpeg" /><Relationship Id="rId104" Type="http://schemas.openxmlformats.org/officeDocument/2006/relationships/image" Target="media/image95.jpeg" /><Relationship Id="rId120" Type="http://schemas.openxmlformats.org/officeDocument/2006/relationships/image" Target="media/image111.jpeg" /><Relationship Id="rId125" Type="http://schemas.openxmlformats.org/officeDocument/2006/relationships/image" Target="media/image116.jpeg" /><Relationship Id="rId141" Type="http://schemas.openxmlformats.org/officeDocument/2006/relationships/image" Target="media/image132.jpeg" /><Relationship Id="rId146" Type="http://schemas.openxmlformats.org/officeDocument/2006/relationships/image" Target="media/image137.jpeg" /><Relationship Id="rId7" Type="http://schemas.openxmlformats.org/officeDocument/2006/relationships/header" Target="header1.xml" /><Relationship Id="rId71" Type="http://schemas.openxmlformats.org/officeDocument/2006/relationships/image" Target="media/image62.jpeg" /><Relationship Id="rId92" Type="http://schemas.openxmlformats.org/officeDocument/2006/relationships/image" Target="media/image83.jpeg" /><Relationship Id="rId2" Type="http://schemas.openxmlformats.org/officeDocument/2006/relationships/styles" Target="styles.xml" /><Relationship Id="rId29" Type="http://schemas.openxmlformats.org/officeDocument/2006/relationships/image" Target="media/image20.jpeg" /><Relationship Id="rId24" Type="http://schemas.openxmlformats.org/officeDocument/2006/relationships/image" Target="media/image15.jpeg" /><Relationship Id="rId40" Type="http://schemas.openxmlformats.org/officeDocument/2006/relationships/image" Target="media/image31.jpeg" /><Relationship Id="rId45" Type="http://schemas.openxmlformats.org/officeDocument/2006/relationships/image" Target="media/image36.jpeg" /><Relationship Id="rId66" Type="http://schemas.openxmlformats.org/officeDocument/2006/relationships/image" Target="media/image57.jpeg" /><Relationship Id="rId87" Type="http://schemas.openxmlformats.org/officeDocument/2006/relationships/image" Target="media/image78.jpeg" /><Relationship Id="rId110" Type="http://schemas.openxmlformats.org/officeDocument/2006/relationships/image" Target="media/image101.jpeg" /><Relationship Id="rId115" Type="http://schemas.openxmlformats.org/officeDocument/2006/relationships/image" Target="media/image106.jpeg" /><Relationship Id="rId131" Type="http://schemas.openxmlformats.org/officeDocument/2006/relationships/image" Target="media/image122.jpeg" /><Relationship Id="rId136" Type="http://schemas.openxmlformats.org/officeDocument/2006/relationships/image" Target="media/image127.jpeg" /><Relationship Id="rId61" Type="http://schemas.openxmlformats.org/officeDocument/2006/relationships/image" Target="media/image52.jpeg" /><Relationship Id="rId82" Type="http://schemas.openxmlformats.org/officeDocument/2006/relationships/image" Target="media/image73.jpeg" /><Relationship Id="rId19" Type="http://schemas.openxmlformats.org/officeDocument/2006/relationships/image" Target="media/image10.jpeg" /><Relationship Id="rId14" Type="http://schemas.openxmlformats.org/officeDocument/2006/relationships/image" Target="media/image5.jpeg" /><Relationship Id="rId30" Type="http://schemas.openxmlformats.org/officeDocument/2006/relationships/image" Target="media/image21.jpeg" /><Relationship Id="rId35" Type="http://schemas.openxmlformats.org/officeDocument/2006/relationships/image" Target="media/image26.jpeg" /><Relationship Id="rId56" Type="http://schemas.openxmlformats.org/officeDocument/2006/relationships/image" Target="media/image47.jpeg" /><Relationship Id="rId77" Type="http://schemas.openxmlformats.org/officeDocument/2006/relationships/image" Target="media/image68.jpeg" /><Relationship Id="rId100" Type="http://schemas.openxmlformats.org/officeDocument/2006/relationships/image" Target="media/image91.jpeg" /><Relationship Id="rId105" Type="http://schemas.openxmlformats.org/officeDocument/2006/relationships/image" Target="media/image96.jpeg" /><Relationship Id="rId126" Type="http://schemas.openxmlformats.org/officeDocument/2006/relationships/image" Target="media/image117.jpeg" /><Relationship Id="rId147" Type="http://schemas.openxmlformats.org/officeDocument/2006/relationships/fontTable" Target="fontTable.xml" /><Relationship Id="rId8" Type="http://schemas.openxmlformats.org/officeDocument/2006/relationships/footer" Target="footer1.xml" /><Relationship Id="rId51" Type="http://schemas.openxmlformats.org/officeDocument/2006/relationships/image" Target="media/image42.jpeg" /><Relationship Id="rId72" Type="http://schemas.openxmlformats.org/officeDocument/2006/relationships/image" Target="media/image63.jpeg" /><Relationship Id="rId93" Type="http://schemas.openxmlformats.org/officeDocument/2006/relationships/image" Target="media/image84.jpeg" /><Relationship Id="rId98" Type="http://schemas.openxmlformats.org/officeDocument/2006/relationships/image" Target="media/image89.jpeg" /><Relationship Id="rId121" Type="http://schemas.openxmlformats.org/officeDocument/2006/relationships/image" Target="media/image112.jpeg" /><Relationship Id="rId142" Type="http://schemas.openxmlformats.org/officeDocument/2006/relationships/image" Target="media/image133.jpeg" /></Relationships>
</file>

<file path=word/_rels/header2.xml.rels><?xml version="1.0" encoding="UTF-8" standalone="yes"?>
<Relationships xmlns="http://schemas.openxmlformats.org/package/2006/relationships"><Relationship Id="rId1" Type="http://schemas.openxmlformats.org/officeDocument/2006/relationships/image" Target="media/image1.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148</Pages>
  <Words>8049</Words>
  <Characters>45883</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osfsdfjksdjf</vt:lpstr>
    </vt:vector>
  </TitlesOfParts>
  <Company>so-petrovac</Company>
  <LinksUpToDate>false</LinksUpToDate>
  <CharactersWithSpaces>53825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osfsdfjksdjf</dc:title>
  <dc:subject/>
  <dc:creator>mmo</dc:creator>
  <cp:keywords/>
  <dc:description/>
  <cp:lastModifiedBy>alek.jumper1@gmail.com</cp:lastModifiedBy>
  <cp:revision>2</cp:revision>
  <cp:lastPrinted>2018-12-25T09:19:00Z</cp:lastPrinted>
  <dcterms:created xsi:type="dcterms:W3CDTF">2018-12-26T13:16:00Z</dcterms:created>
  <dcterms:modified xsi:type="dcterms:W3CDTF">2018-12-26T13:16:00Z</dcterms:modified>
</cp:coreProperties>
</file>