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E6" w:rsidRDefault="006D54E6">
      <w:pPr>
        <w:spacing w:before="76"/>
        <w:ind w:left="3938" w:right="3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Општина</w:t>
      </w:r>
    </w:p>
    <w:p w:rsidR="006D54E6" w:rsidRPr="00D84C13" w:rsidRDefault="006D54E6">
      <w:pPr>
        <w:spacing w:before="76"/>
        <w:ind w:left="3938" w:right="3927"/>
        <w:jc w:val="center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>Петровац на Млави</w:t>
      </w:r>
    </w:p>
    <w:p w:rsidR="006D54E6" w:rsidRDefault="006D54E6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D54E6" w:rsidRDefault="006D54E6">
      <w:pPr>
        <w:ind w:left="3919" w:right="390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Г Л А Ш А В А</w:t>
      </w:r>
    </w:p>
    <w:p w:rsidR="006D54E6" w:rsidRDefault="006D54E6">
      <w:pPr>
        <w:ind w:left="1833" w:right="18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бесповратну испоруку минералног ђубрива KAN 27%N</w:t>
      </w:r>
    </w:p>
    <w:p w:rsidR="006D54E6" w:rsidRDefault="006D54E6">
      <w:pPr>
        <w:ind w:left="3165" w:right="30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 републичких робних резерви</w:t>
      </w:r>
    </w:p>
    <w:p w:rsidR="006D54E6" w:rsidRDefault="006D54E6">
      <w:pPr>
        <w:spacing w:before="11" w:line="260" w:lineRule="exact"/>
        <w:rPr>
          <w:sz w:val="26"/>
          <w:szCs w:val="26"/>
        </w:rPr>
      </w:pPr>
    </w:p>
    <w:p w:rsidR="006D54E6" w:rsidRDefault="006D54E6">
      <w:pPr>
        <w:ind w:left="116" w:right="6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  Општина </w:t>
      </w:r>
      <w:r>
        <w:rPr>
          <w:sz w:val="24"/>
          <w:szCs w:val="24"/>
          <w:lang w:val="sr-Cyrl-CS"/>
        </w:rPr>
        <w:t>Петровац на Млави</w:t>
      </w:r>
      <w:r>
        <w:rPr>
          <w:sz w:val="24"/>
          <w:szCs w:val="24"/>
        </w:rPr>
        <w:t xml:space="preserve"> оглашава бесповратну испоруку </w:t>
      </w:r>
      <w:r>
        <w:rPr>
          <w:sz w:val="24"/>
          <w:szCs w:val="24"/>
          <w:lang w:val="sr-Cyrl-CS"/>
        </w:rPr>
        <w:t>57</w:t>
      </w:r>
      <w:r>
        <w:rPr>
          <w:sz w:val="24"/>
          <w:szCs w:val="24"/>
        </w:rPr>
        <w:t xml:space="preserve">.000 kg минералног ђубрива KAN  27%  N  физичким  лицима  –  носиоцима  пољопривредног  газдинства  са  територије Општине </w:t>
      </w:r>
      <w:r>
        <w:rPr>
          <w:sz w:val="24"/>
          <w:szCs w:val="24"/>
          <w:lang w:val="sr-Cyrl-CS"/>
        </w:rPr>
        <w:t>Петровац на Млави</w:t>
      </w:r>
      <w:r>
        <w:rPr>
          <w:sz w:val="24"/>
          <w:szCs w:val="24"/>
        </w:rPr>
        <w:t>.</w:t>
      </w:r>
    </w:p>
    <w:p w:rsidR="006D54E6" w:rsidRDefault="006D54E6">
      <w:pPr>
        <w:ind w:left="116"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На   Јавни   позив   се   може   јавити   физичко   лице   –   носилац   пољопривредног газдинства, које у структури газдинства има пријављене површине под воћем у 2018. години у  складу  са  Правилником  о  упису  у  регистар  пољопривредних  газдинстава  и  обнови регистрације, као и о  условима за пасиван статус пољопривредног газдинства (''Службени гласник РС'' бр.46/2017), са територије општине </w:t>
      </w:r>
      <w:r>
        <w:rPr>
          <w:sz w:val="24"/>
          <w:szCs w:val="24"/>
          <w:lang w:val="sr-Cyrl-CS"/>
        </w:rPr>
        <w:t>Петровац на Млави</w:t>
      </w:r>
      <w:r>
        <w:rPr>
          <w:sz w:val="24"/>
          <w:szCs w:val="24"/>
        </w:rPr>
        <w:t>.</w:t>
      </w:r>
    </w:p>
    <w:p w:rsidR="006D54E6" w:rsidRDefault="006D54E6">
      <w:pPr>
        <w:ind w:left="116" w:right="60" w:firstLine="708"/>
        <w:jc w:val="both"/>
        <w:rPr>
          <w:sz w:val="24"/>
          <w:szCs w:val="24"/>
        </w:rPr>
      </w:pPr>
      <w:r>
        <w:rPr>
          <w:sz w:val="24"/>
          <w:szCs w:val="24"/>
        </w:rPr>
        <w:t>III   Физичко   лице   -   носилац   пољопривредног   газдинства   које   има   право   на бесповратну испоруку минералног ђубрива KAN 27%N, може да преузме највише 500 kg по хектару,   а   највише   за   један   хектар   пријављене   површине   под   воћем,   у   складу   са Правилником.</w:t>
      </w:r>
    </w:p>
    <w:p w:rsidR="006D54E6" w:rsidRDefault="006D54E6">
      <w:pPr>
        <w:spacing w:before="3" w:line="260" w:lineRule="exact"/>
        <w:ind w:left="116" w:right="6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  Право  на  бесповратну  испоруку  има  физичко  лице  -  носилац  пољопривредног газдинства која немају неизмирене обавезе према Општини </w:t>
      </w:r>
      <w:r>
        <w:rPr>
          <w:sz w:val="24"/>
          <w:szCs w:val="24"/>
          <w:lang w:val="sr-Cyrl-CS"/>
        </w:rPr>
        <w:t>Петровац на Млави</w:t>
      </w:r>
      <w:r>
        <w:rPr>
          <w:sz w:val="24"/>
          <w:szCs w:val="24"/>
        </w:rPr>
        <w:t>.</w:t>
      </w:r>
    </w:p>
    <w:p w:rsidR="006D54E6" w:rsidRPr="00D84C13" w:rsidRDefault="006D54E6">
      <w:pPr>
        <w:spacing w:line="260" w:lineRule="exact"/>
        <w:ind w:left="116" w:right="6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Захтев за преузимање минералног ђубрива KAN 27%N,   физичко лице – носилац пољопривредног газдинства   поднеће Општини </w:t>
      </w:r>
      <w:r>
        <w:rPr>
          <w:sz w:val="24"/>
          <w:szCs w:val="24"/>
          <w:lang w:val="sr-Cyrl-CS"/>
        </w:rPr>
        <w:t>Петровац на Млави</w:t>
      </w:r>
      <w:r>
        <w:rPr>
          <w:sz w:val="24"/>
          <w:szCs w:val="24"/>
        </w:rPr>
        <w:t xml:space="preserve"> почев од  </w:t>
      </w:r>
      <w:r>
        <w:rPr>
          <w:sz w:val="24"/>
          <w:szCs w:val="24"/>
          <w:lang w:val="sr-Cyrl-CS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новембра</w:t>
      </w:r>
      <w:r>
        <w:rPr>
          <w:sz w:val="24"/>
          <w:szCs w:val="24"/>
        </w:rPr>
        <w:t xml:space="preserve"> до </w:t>
      </w:r>
      <w:r>
        <w:rPr>
          <w:sz w:val="24"/>
          <w:szCs w:val="24"/>
          <w:lang w:val="sr-Cyrl-CS"/>
        </w:rPr>
        <w:t>20 новембра</w:t>
      </w:r>
      <w:r>
        <w:rPr>
          <w:sz w:val="24"/>
          <w:szCs w:val="24"/>
        </w:rPr>
        <w:t xml:space="preserve"> 2018. године, на Обрасцу – Захтев за бесповратну испоруку минералног ђубрива (у даљем тексту: захтев), објављеном на сајту општине</w:t>
      </w:r>
      <w:r>
        <w:rPr>
          <w:sz w:val="24"/>
          <w:szCs w:val="24"/>
          <w:lang w:val="sr-Cyrl-CS"/>
        </w:rPr>
        <w:t>Петровац на Млави</w:t>
      </w:r>
      <w:r>
        <w:rPr>
          <w:sz w:val="24"/>
          <w:szCs w:val="24"/>
        </w:rPr>
        <w:t>.</w:t>
      </w:r>
    </w:p>
    <w:p w:rsidR="006D54E6" w:rsidRDefault="006D54E6">
      <w:pPr>
        <w:spacing w:line="260" w:lineRule="exact"/>
        <w:ind w:left="116" w:right="66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Захтев  из  претходног  става  физичко  лице  -  носилац  пољопривредног  газдинства, може поднети:</w:t>
      </w:r>
    </w:p>
    <w:p w:rsidR="006D54E6" w:rsidRDefault="006D54E6">
      <w:pPr>
        <w:spacing w:line="260" w:lineRule="exact"/>
        <w:ind w:left="836"/>
        <w:rPr>
          <w:sz w:val="24"/>
          <w:szCs w:val="24"/>
        </w:rPr>
      </w:pPr>
      <w:r>
        <w:rPr>
          <w:sz w:val="24"/>
          <w:szCs w:val="24"/>
        </w:rPr>
        <w:t xml:space="preserve">-     Општини </w:t>
      </w:r>
      <w:r>
        <w:rPr>
          <w:sz w:val="24"/>
          <w:szCs w:val="24"/>
          <w:lang w:val="sr-Cyrl-CS"/>
        </w:rPr>
        <w:t>Петровац на Млави</w:t>
      </w:r>
      <w:r>
        <w:rPr>
          <w:sz w:val="24"/>
          <w:szCs w:val="24"/>
        </w:rPr>
        <w:t>;</w:t>
      </w:r>
    </w:p>
    <w:p w:rsidR="006D54E6" w:rsidRDefault="006D54E6">
      <w:pPr>
        <w:tabs>
          <w:tab w:val="left" w:pos="1180"/>
        </w:tabs>
        <w:ind w:left="119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преко   месних заједница.</w:t>
      </w:r>
    </w:p>
    <w:p w:rsidR="006D54E6" w:rsidRDefault="006D54E6">
      <w:pPr>
        <w:ind w:left="116" w:right="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Физичко  лице-  носилац  пољопривредног  газдинства,  у  захтеву  уписује  податке  о пријављеним површинама под воћем са стањем на дан ступања на снагу  закључка Владе РС о  бесповратној  испоруци  минералног  ђубрива  KAN  27%N,    05  Број:  339-9528/2018  од</w:t>
      </w:r>
    </w:p>
    <w:p w:rsidR="006D54E6" w:rsidRDefault="006D54E6">
      <w:pPr>
        <w:ind w:left="116"/>
        <w:rPr>
          <w:sz w:val="24"/>
          <w:szCs w:val="24"/>
        </w:rPr>
      </w:pPr>
      <w:r>
        <w:rPr>
          <w:sz w:val="24"/>
          <w:szCs w:val="24"/>
        </w:rPr>
        <w:t>11.10.2018. године.</w:t>
      </w:r>
    </w:p>
    <w:p w:rsidR="006D54E6" w:rsidRDefault="006D54E6">
      <w:pPr>
        <w:ind w:left="116" w:right="61" w:firstLine="720"/>
        <w:jc w:val="both"/>
        <w:rPr>
          <w:sz w:val="24"/>
          <w:szCs w:val="24"/>
        </w:rPr>
      </w:pPr>
      <w:r>
        <w:rPr>
          <w:sz w:val="24"/>
          <w:szCs w:val="24"/>
        </w:rPr>
        <w:t>VI    Расподела  минералног  ђубрива  KAN  27%N  ће  се  вршити  према  редоследу пристизања захтева.</w:t>
      </w:r>
    </w:p>
    <w:p w:rsidR="006D54E6" w:rsidRDefault="006D54E6">
      <w:pPr>
        <w:ind w:left="116" w:right="62" w:firstLine="720"/>
        <w:jc w:val="both"/>
        <w:rPr>
          <w:sz w:val="24"/>
          <w:szCs w:val="24"/>
        </w:rPr>
      </w:pPr>
      <w:r>
        <w:rPr>
          <w:sz w:val="24"/>
          <w:szCs w:val="24"/>
        </w:rPr>
        <w:t>VII  Физичко  лице  –  носилац  пољопривредног  газдинства  је  дужно  да  преузето минерално   ђубриво   KAN   27%N   искористи   искључиво   за   радове   у  пољопривреди   на површинама пријављеним под воћем, у складу са Правилником.</w:t>
      </w:r>
    </w:p>
    <w:p w:rsidR="006D54E6" w:rsidRDefault="006D54E6">
      <w:pPr>
        <w:spacing w:before="16" w:line="260" w:lineRule="exact"/>
        <w:rPr>
          <w:sz w:val="26"/>
          <w:szCs w:val="26"/>
        </w:rPr>
      </w:pPr>
    </w:p>
    <w:p w:rsidR="006D54E6" w:rsidRPr="001020EC" w:rsidRDefault="006D54E6">
      <w:pPr>
        <w:ind w:left="116" w:right="61"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Захтев за минерално ђубриво KAN 27%N,  предати у писарници Општине </w:t>
      </w:r>
      <w:r>
        <w:rPr>
          <w:sz w:val="24"/>
          <w:szCs w:val="24"/>
          <w:lang w:val="sr-Cyrl-CS"/>
        </w:rPr>
        <w:t xml:space="preserve">Петровац на Млави </w:t>
      </w:r>
      <w:r>
        <w:rPr>
          <w:sz w:val="24"/>
          <w:szCs w:val="24"/>
        </w:rPr>
        <w:t>или слати на адресу:</w:t>
      </w:r>
      <w:r>
        <w:rPr>
          <w:sz w:val="24"/>
          <w:szCs w:val="24"/>
          <w:lang w:val="sr-Cyrl-CS"/>
        </w:rPr>
        <w:t xml:space="preserve"> Општинска Управа општине Петровац на МлавиСрпских владара 165 12300 Петровац на Млави.</w:t>
      </w:r>
    </w:p>
    <w:p w:rsidR="006D54E6" w:rsidRDefault="006D54E6">
      <w:pPr>
        <w:spacing w:before="1" w:line="280" w:lineRule="exact"/>
        <w:rPr>
          <w:sz w:val="28"/>
          <w:szCs w:val="28"/>
        </w:rPr>
      </w:pPr>
    </w:p>
    <w:p w:rsidR="006D54E6" w:rsidRDefault="006D54E6">
      <w:pPr>
        <w:spacing w:before="1" w:line="280" w:lineRule="exact"/>
        <w:rPr>
          <w:sz w:val="28"/>
          <w:szCs w:val="28"/>
        </w:rPr>
      </w:pPr>
    </w:p>
    <w:p w:rsidR="006D54E6" w:rsidRPr="00D84C13" w:rsidRDefault="006D54E6">
      <w:pPr>
        <w:spacing w:before="1" w:line="280" w:lineRule="exact"/>
        <w:rPr>
          <w:sz w:val="28"/>
          <w:szCs w:val="28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</w:p>
    <w:p w:rsidR="006D54E6" w:rsidRDefault="006D54E6" w:rsidP="00D84C13">
      <w:pPr>
        <w:ind w:right="4052"/>
        <w:jc w:val="both"/>
        <w:rPr>
          <w:sz w:val="24"/>
          <w:szCs w:val="24"/>
        </w:rPr>
      </w:pPr>
      <w:bookmarkStart w:id="0" w:name="_GoBack"/>
      <w:bookmarkEnd w:id="0"/>
    </w:p>
    <w:sectPr w:rsidR="006D54E6" w:rsidSect="00577E9D">
      <w:type w:val="continuous"/>
      <w:pgSz w:w="11920" w:h="16840"/>
      <w:pgMar w:top="600" w:right="8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9BE"/>
    <w:multiLevelType w:val="multilevel"/>
    <w:tmpl w:val="F0C8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5D9"/>
    <w:rsid w:val="000D1432"/>
    <w:rsid w:val="001020EC"/>
    <w:rsid w:val="003B561A"/>
    <w:rsid w:val="005533C2"/>
    <w:rsid w:val="00577E9D"/>
    <w:rsid w:val="00665163"/>
    <w:rsid w:val="006656B5"/>
    <w:rsid w:val="006B43E8"/>
    <w:rsid w:val="006D54E6"/>
    <w:rsid w:val="008625D9"/>
    <w:rsid w:val="00A23E1F"/>
    <w:rsid w:val="00BD69A2"/>
    <w:rsid w:val="00D84C13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3E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E1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E1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E1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E1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E1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3E1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3E1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3E1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3E1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3E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3E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3E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3E1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3E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3E1F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3E1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3E1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3E1F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F5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</dc:title>
  <dc:subject/>
  <dc:creator>Ministarstvo</dc:creator>
  <cp:keywords/>
  <dc:description/>
  <cp:lastModifiedBy>gbi</cp:lastModifiedBy>
  <cp:revision>3</cp:revision>
  <cp:lastPrinted>2018-11-05T07:23:00Z</cp:lastPrinted>
  <dcterms:created xsi:type="dcterms:W3CDTF">2018-11-05T07:33:00Z</dcterms:created>
  <dcterms:modified xsi:type="dcterms:W3CDTF">2018-11-05T07:42:00Z</dcterms:modified>
</cp:coreProperties>
</file>