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723" w:rsidRPr="00193A8D" w:rsidRDefault="008D7723" w:rsidP="00EC08BD">
      <w:pPr>
        <w:spacing w:line="216" w:lineRule="auto"/>
        <w:contextualSpacing/>
        <w:jc w:val="both"/>
        <w:rPr>
          <w:rFonts w:ascii="Arial" w:hAnsi="Arial" w:cs="Arial"/>
          <w:b/>
          <w:i/>
          <w:color w:val="000000"/>
          <w:sz w:val="18"/>
          <w:szCs w:val="18"/>
          <w:lang w:val="sr-Cyrl-CS"/>
        </w:rPr>
      </w:pPr>
      <w:r w:rsidRPr="00193A8D">
        <w:rPr>
          <w:rFonts w:ascii="Arial" w:hAnsi="Arial" w:cs="Arial"/>
          <w:b/>
          <w:i/>
          <w:color w:val="000000"/>
          <w:sz w:val="18"/>
          <w:szCs w:val="18"/>
        </w:rPr>
        <w:t>1</w:t>
      </w:r>
      <w:r w:rsidRPr="00193A8D">
        <w:rPr>
          <w:rFonts w:ascii="Arial" w:hAnsi="Arial" w:cs="Arial"/>
          <w:b/>
          <w:i/>
          <w:color w:val="000000"/>
          <w:sz w:val="18"/>
          <w:szCs w:val="18"/>
          <w:lang w:val="sr-Cyrl-CS"/>
        </w:rPr>
        <w:t>.</w:t>
      </w:r>
    </w:p>
    <w:p w:rsidR="00591655" w:rsidRPr="00EC08BD" w:rsidRDefault="00591655" w:rsidP="00EC08BD">
      <w:pPr>
        <w:spacing w:line="216" w:lineRule="auto"/>
        <w:jc w:val="both"/>
        <w:rPr>
          <w:rFonts w:ascii="Arial" w:hAnsi="Arial" w:cs="Arial"/>
          <w:sz w:val="18"/>
          <w:szCs w:val="18"/>
          <w:lang w:val="sr-Cyrl-CS"/>
        </w:rPr>
      </w:pPr>
      <w:r w:rsidRPr="00EC08BD">
        <w:rPr>
          <w:rFonts w:ascii="Arial" w:hAnsi="Arial" w:cs="Arial"/>
          <w:sz w:val="18"/>
          <w:szCs w:val="18"/>
        </w:rPr>
        <w:tab/>
      </w:r>
      <w:r w:rsidRPr="00EC08BD">
        <w:rPr>
          <w:rFonts w:ascii="Arial" w:hAnsi="Arial" w:cs="Arial"/>
          <w:sz w:val="18"/>
          <w:szCs w:val="18"/>
          <w:lang w:val="sr-Cyrl-CS"/>
        </w:rPr>
        <w:t>На основу члана 20. став 1. тачка 3. а у вези члана 32. Закона о локалној самоуправи ("Службени гласник РС", бр. 129/2007</w:t>
      </w:r>
      <w:r w:rsidRPr="00EC08BD">
        <w:rPr>
          <w:rStyle w:val="FontStyle66"/>
          <w:rFonts w:ascii="Arial" w:hAnsi="Arial" w:cs="Arial"/>
          <w:sz w:val="18"/>
          <w:szCs w:val="18"/>
        </w:rPr>
        <w:t xml:space="preserve">, </w:t>
      </w:r>
      <w:r w:rsidRPr="00EC08BD">
        <w:rPr>
          <w:rStyle w:val="FontStyle12"/>
          <w:rFonts w:ascii="Arial" w:hAnsi="Arial" w:cs="Arial"/>
          <w:szCs w:val="18"/>
          <w:lang w:val="sr-Cyrl-CS"/>
        </w:rPr>
        <w:t>83/14-др.закон</w:t>
      </w:r>
      <w:r w:rsidRPr="00EC08BD">
        <w:rPr>
          <w:rStyle w:val="FontStyle12"/>
          <w:rFonts w:ascii="Arial" w:hAnsi="Arial" w:cs="Arial"/>
          <w:szCs w:val="18"/>
        </w:rPr>
        <w:t xml:space="preserve"> </w:t>
      </w:r>
      <w:r w:rsidRPr="00EC08BD">
        <w:rPr>
          <w:rStyle w:val="FontStyle12"/>
          <w:rFonts w:ascii="Arial" w:hAnsi="Arial" w:cs="Arial"/>
          <w:szCs w:val="18"/>
          <w:lang w:val="sr-Cyrl-CS"/>
        </w:rPr>
        <w:t>и 101/16</w:t>
      </w:r>
      <w:r w:rsidRPr="00EC08BD">
        <w:rPr>
          <w:rFonts w:ascii="Arial" w:hAnsi="Arial" w:cs="Arial"/>
          <w:sz w:val="18"/>
          <w:szCs w:val="18"/>
          <w:lang w:val="sr-Cyrl-CS"/>
        </w:rPr>
        <w:t>), члана 43. Закона о буџетском систему ("Службени гласник РС",</w:t>
      </w:r>
      <w:r w:rsidRPr="00EC08BD">
        <w:rPr>
          <w:rFonts w:ascii="Arial" w:hAnsi="Arial" w:cs="Arial"/>
          <w:sz w:val="18"/>
          <w:szCs w:val="18"/>
        </w:rPr>
        <w:t xml:space="preserve"> </w:t>
      </w:r>
      <w:r w:rsidRPr="00EC08BD">
        <w:rPr>
          <w:rFonts w:ascii="Arial" w:hAnsi="Arial" w:cs="Arial"/>
          <w:sz w:val="18"/>
          <w:szCs w:val="18"/>
          <w:lang w:val="sr-Cyrl-CS"/>
        </w:rPr>
        <w:t>бр. 54/09, 73/10, 101/10, 101/11, 93/12, 62/13, 63/13, 108/2013, 142/2014, 68/2015</w:t>
      </w:r>
      <w:r w:rsidRPr="00EC08BD">
        <w:rPr>
          <w:rFonts w:ascii="Arial" w:hAnsi="Arial" w:cs="Arial"/>
          <w:sz w:val="18"/>
          <w:szCs w:val="18"/>
        </w:rPr>
        <w:t xml:space="preserve">, </w:t>
      </w:r>
      <w:r w:rsidRPr="00EC08BD">
        <w:rPr>
          <w:rFonts w:ascii="Arial" w:hAnsi="Arial" w:cs="Arial"/>
          <w:sz w:val="18"/>
          <w:szCs w:val="18"/>
          <w:lang w:val="sr-Cyrl-CS"/>
        </w:rPr>
        <w:t xml:space="preserve">103/15, </w:t>
      </w:r>
      <w:r w:rsidRPr="00EC08BD">
        <w:rPr>
          <w:rFonts w:ascii="Arial" w:hAnsi="Arial" w:cs="Arial"/>
          <w:sz w:val="18"/>
          <w:szCs w:val="18"/>
        </w:rPr>
        <w:t>99/16</w:t>
      </w:r>
      <w:r w:rsidRPr="00EC08BD">
        <w:rPr>
          <w:rFonts w:ascii="Arial" w:hAnsi="Arial" w:cs="Arial"/>
          <w:sz w:val="18"/>
          <w:szCs w:val="18"/>
          <w:lang w:val="sr-Cyrl-CS"/>
        </w:rPr>
        <w:t xml:space="preserve"> и 113/17) и члана 20. Статута општине Петровац на Млави ("Службени гласник општине Петровац на Млави", бр. </w:t>
      </w:r>
      <w:r w:rsidRPr="00EC08BD">
        <w:rPr>
          <w:rStyle w:val="FontStyle12"/>
          <w:rFonts w:ascii="Arial" w:hAnsi="Arial" w:cs="Arial"/>
          <w:szCs w:val="18"/>
          <w:lang w:val="sr-Cyrl-CS"/>
        </w:rPr>
        <w:t>5/17-пречишћен текст</w:t>
      </w:r>
      <w:r w:rsidRPr="00EC08BD">
        <w:rPr>
          <w:rFonts w:ascii="Arial" w:hAnsi="Arial" w:cs="Arial"/>
          <w:sz w:val="18"/>
          <w:szCs w:val="18"/>
          <w:lang w:val="sr-Cyrl-CS"/>
        </w:rPr>
        <w:t xml:space="preserve">), </w:t>
      </w:r>
    </w:p>
    <w:p w:rsidR="00591655" w:rsidRPr="00EC08BD" w:rsidRDefault="00591655" w:rsidP="00EC08BD">
      <w:pPr>
        <w:spacing w:line="216" w:lineRule="auto"/>
        <w:jc w:val="both"/>
        <w:rPr>
          <w:rFonts w:ascii="Arial" w:hAnsi="Arial" w:cs="Arial"/>
          <w:sz w:val="18"/>
          <w:szCs w:val="18"/>
          <w:lang w:val="ru-RU"/>
        </w:rPr>
      </w:pPr>
      <w:r w:rsidRPr="00EC08BD">
        <w:rPr>
          <w:rFonts w:ascii="Arial" w:hAnsi="Arial" w:cs="Arial"/>
          <w:sz w:val="18"/>
          <w:szCs w:val="18"/>
          <w:lang w:val="sr-Cyrl-CS"/>
        </w:rPr>
        <w:tab/>
        <w:t>Скупштина општине Петровац на Млави, на седници одржаној 06.02.2018. године,</w:t>
      </w:r>
      <w:r w:rsidRPr="00EC08BD">
        <w:rPr>
          <w:rFonts w:ascii="Arial" w:hAnsi="Arial" w:cs="Arial"/>
          <w:sz w:val="18"/>
          <w:szCs w:val="18"/>
          <w:lang w:val="ru-RU"/>
        </w:rPr>
        <w:t xml:space="preserve"> </w:t>
      </w:r>
      <w:r w:rsidRPr="00EC08BD">
        <w:rPr>
          <w:rFonts w:ascii="Arial" w:hAnsi="Arial" w:cs="Arial"/>
          <w:sz w:val="18"/>
          <w:szCs w:val="18"/>
          <w:lang w:val="sr-Cyrl-CS"/>
        </w:rPr>
        <w:t>донело је</w:t>
      </w:r>
    </w:p>
    <w:p w:rsidR="00591655" w:rsidRPr="00EC08BD" w:rsidRDefault="00591655" w:rsidP="00EC08BD">
      <w:pPr>
        <w:spacing w:line="216" w:lineRule="auto"/>
        <w:jc w:val="both"/>
        <w:rPr>
          <w:rFonts w:ascii="Arial" w:hAnsi="Arial" w:cs="Arial"/>
          <w:sz w:val="18"/>
          <w:szCs w:val="18"/>
          <w:lang w:val="ru-RU"/>
        </w:rPr>
      </w:pPr>
    </w:p>
    <w:p w:rsidR="00591655" w:rsidRPr="00EC08BD" w:rsidRDefault="00591655" w:rsidP="00EC08BD">
      <w:pPr>
        <w:spacing w:line="216" w:lineRule="auto"/>
        <w:jc w:val="center"/>
        <w:rPr>
          <w:rFonts w:ascii="Arial" w:hAnsi="Arial" w:cs="Arial"/>
          <w:sz w:val="18"/>
          <w:szCs w:val="18"/>
        </w:rPr>
      </w:pPr>
      <w:r w:rsidRPr="00EC08BD">
        <w:rPr>
          <w:rFonts w:ascii="Arial" w:hAnsi="Arial" w:cs="Arial"/>
          <w:sz w:val="18"/>
          <w:szCs w:val="18"/>
          <w:lang w:val="sr-Cyrl-CS"/>
        </w:rPr>
        <w:t>ОДЛУКУ</w:t>
      </w:r>
    </w:p>
    <w:p w:rsidR="00591655" w:rsidRPr="00EC08BD" w:rsidRDefault="00591655" w:rsidP="00EC08BD">
      <w:pPr>
        <w:spacing w:line="216" w:lineRule="auto"/>
        <w:jc w:val="center"/>
        <w:rPr>
          <w:rFonts w:ascii="Arial" w:hAnsi="Arial" w:cs="Arial"/>
          <w:sz w:val="18"/>
          <w:szCs w:val="18"/>
          <w:lang w:val="sr-Cyrl-CS"/>
        </w:rPr>
      </w:pPr>
      <w:r w:rsidRPr="00EC08BD">
        <w:rPr>
          <w:rFonts w:ascii="Arial" w:hAnsi="Arial" w:cs="Arial"/>
          <w:sz w:val="18"/>
          <w:szCs w:val="18"/>
          <w:lang w:val="sr-Cyrl-CS"/>
        </w:rPr>
        <w:t>О ИЗМЕНИ И ДОПУНИ ОДЛУКЕ О БУЏЕТУ</w:t>
      </w:r>
    </w:p>
    <w:p w:rsidR="00591655" w:rsidRPr="00EC08BD" w:rsidRDefault="00591655" w:rsidP="00EC08BD">
      <w:pPr>
        <w:spacing w:line="216" w:lineRule="auto"/>
        <w:jc w:val="center"/>
        <w:rPr>
          <w:rFonts w:ascii="Arial" w:hAnsi="Arial" w:cs="Arial"/>
          <w:bCs/>
          <w:sz w:val="18"/>
          <w:szCs w:val="18"/>
          <w:lang w:val="ru-RU"/>
        </w:rPr>
      </w:pPr>
      <w:r w:rsidRPr="00EC08BD">
        <w:rPr>
          <w:rFonts w:ascii="Arial" w:hAnsi="Arial" w:cs="Arial"/>
          <w:sz w:val="18"/>
          <w:szCs w:val="18"/>
          <w:lang w:val="sr-Cyrl-CS"/>
        </w:rPr>
        <w:t>ОПШТИНЕ ПЕТРОВАЦ НА МЛАВИ ЗА 20</w:t>
      </w:r>
      <w:r w:rsidRPr="00EC08BD">
        <w:rPr>
          <w:rFonts w:ascii="Arial" w:hAnsi="Arial" w:cs="Arial"/>
          <w:sz w:val="18"/>
          <w:szCs w:val="18"/>
          <w:lang w:val="ru-RU"/>
        </w:rPr>
        <w:t>1</w:t>
      </w:r>
      <w:r w:rsidRPr="00EC08BD">
        <w:rPr>
          <w:rFonts w:ascii="Arial" w:hAnsi="Arial" w:cs="Arial"/>
          <w:sz w:val="18"/>
          <w:szCs w:val="18"/>
        </w:rPr>
        <w:t>8</w:t>
      </w:r>
      <w:r w:rsidRPr="00EC08BD">
        <w:rPr>
          <w:rFonts w:ascii="Arial" w:hAnsi="Arial" w:cs="Arial"/>
          <w:sz w:val="18"/>
          <w:szCs w:val="18"/>
          <w:lang w:val="sr-Cyrl-CS"/>
        </w:rPr>
        <w:t>. ГОДИНУ</w:t>
      </w:r>
    </w:p>
    <w:p w:rsidR="00591655" w:rsidRPr="00EC08BD" w:rsidRDefault="00591655" w:rsidP="00EC08BD">
      <w:pPr>
        <w:spacing w:line="216" w:lineRule="auto"/>
        <w:jc w:val="both"/>
        <w:rPr>
          <w:rFonts w:ascii="Arial" w:hAnsi="Arial" w:cs="Arial"/>
          <w:bCs/>
          <w:sz w:val="18"/>
          <w:szCs w:val="18"/>
          <w:lang w:val="sr-Cyrl-CS"/>
        </w:rPr>
      </w:pPr>
    </w:p>
    <w:p w:rsidR="00591655" w:rsidRPr="00EC08BD" w:rsidRDefault="00591655" w:rsidP="00EC08BD">
      <w:pPr>
        <w:spacing w:line="216" w:lineRule="auto"/>
        <w:jc w:val="center"/>
        <w:rPr>
          <w:rFonts w:ascii="Arial" w:hAnsi="Arial" w:cs="Arial"/>
          <w:sz w:val="18"/>
          <w:szCs w:val="18"/>
          <w:lang w:val="sr-Cyrl-CS"/>
        </w:rPr>
      </w:pPr>
      <w:r w:rsidRPr="00EC08BD">
        <w:rPr>
          <w:rFonts w:ascii="Arial" w:hAnsi="Arial" w:cs="Arial"/>
          <w:sz w:val="18"/>
          <w:szCs w:val="18"/>
          <w:lang w:val="sr-Cyrl-CS"/>
        </w:rPr>
        <w:t>Члан 1.</w:t>
      </w:r>
    </w:p>
    <w:p w:rsidR="00591655" w:rsidRPr="00EC08BD" w:rsidRDefault="00591655" w:rsidP="00EC08BD">
      <w:pPr>
        <w:spacing w:line="216" w:lineRule="auto"/>
        <w:jc w:val="center"/>
        <w:rPr>
          <w:rFonts w:ascii="Arial" w:hAnsi="Arial" w:cs="Arial"/>
          <w:sz w:val="18"/>
          <w:szCs w:val="18"/>
          <w:lang w:val="sr-Cyrl-CS"/>
        </w:rPr>
      </w:pPr>
    </w:p>
    <w:p w:rsidR="00591655" w:rsidRPr="00EC08BD" w:rsidRDefault="00591655" w:rsidP="00EC08BD">
      <w:pPr>
        <w:spacing w:line="216" w:lineRule="auto"/>
        <w:jc w:val="both"/>
        <w:rPr>
          <w:rFonts w:ascii="Arial" w:hAnsi="Arial" w:cs="Arial"/>
          <w:bCs/>
          <w:sz w:val="18"/>
          <w:szCs w:val="18"/>
        </w:rPr>
      </w:pPr>
      <w:r w:rsidRPr="00EC08BD">
        <w:rPr>
          <w:rFonts w:ascii="Arial" w:hAnsi="Arial" w:cs="Arial"/>
          <w:sz w:val="18"/>
          <w:szCs w:val="18"/>
          <w:lang w:val="sr-Cyrl-CS"/>
        </w:rPr>
        <w:tab/>
        <w:t>У  Одлуци о буџету општине Петровац на Млави за 20</w:t>
      </w:r>
      <w:r w:rsidRPr="00EC08BD">
        <w:rPr>
          <w:rFonts w:ascii="Arial" w:hAnsi="Arial" w:cs="Arial"/>
          <w:sz w:val="18"/>
          <w:szCs w:val="18"/>
          <w:lang w:val="ru-RU"/>
        </w:rPr>
        <w:t>1</w:t>
      </w:r>
      <w:r w:rsidRPr="00EC08BD">
        <w:rPr>
          <w:rFonts w:ascii="Arial" w:hAnsi="Arial" w:cs="Arial"/>
          <w:sz w:val="18"/>
          <w:szCs w:val="18"/>
        </w:rPr>
        <w:t>8</w:t>
      </w:r>
      <w:r w:rsidRPr="00EC08BD">
        <w:rPr>
          <w:rFonts w:ascii="Arial" w:hAnsi="Arial" w:cs="Arial"/>
          <w:sz w:val="18"/>
          <w:szCs w:val="18"/>
          <w:lang w:val="sr-Cyrl-CS"/>
        </w:rPr>
        <w:t>. годину, бр</w:t>
      </w:r>
      <w:r w:rsidRPr="00EC08BD">
        <w:rPr>
          <w:rFonts w:ascii="Arial" w:hAnsi="Arial" w:cs="Arial"/>
          <w:sz w:val="18"/>
          <w:szCs w:val="18"/>
        </w:rPr>
        <w:t xml:space="preserve">. </w:t>
      </w:r>
      <w:proofErr w:type="gramStart"/>
      <w:r w:rsidRPr="00EC08BD">
        <w:rPr>
          <w:rFonts w:ascii="Arial" w:hAnsi="Arial" w:cs="Arial"/>
          <w:sz w:val="18"/>
          <w:szCs w:val="18"/>
        </w:rPr>
        <w:t xml:space="preserve">020-259/2017-02 </w:t>
      </w:r>
      <w:r w:rsidRPr="00EC08BD">
        <w:rPr>
          <w:rFonts w:ascii="Arial" w:hAnsi="Arial" w:cs="Arial"/>
          <w:sz w:val="18"/>
          <w:szCs w:val="18"/>
          <w:lang w:val="sr-Cyrl-CS"/>
        </w:rPr>
        <w:t>од</w:t>
      </w:r>
      <w:r w:rsidRPr="00EC08BD">
        <w:rPr>
          <w:rFonts w:ascii="Arial" w:hAnsi="Arial" w:cs="Arial"/>
          <w:sz w:val="18"/>
          <w:szCs w:val="18"/>
        </w:rPr>
        <w:t xml:space="preserve"> 18.12.2017</w:t>
      </w:r>
      <w:r w:rsidRPr="00EC08BD">
        <w:rPr>
          <w:rFonts w:ascii="Arial" w:hAnsi="Arial" w:cs="Arial"/>
          <w:sz w:val="18"/>
          <w:szCs w:val="18"/>
          <w:lang w:val="sr-Cyrl-CS"/>
        </w:rPr>
        <w:t>.</w:t>
      </w:r>
      <w:proofErr w:type="gramEnd"/>
      <w:r w:rsidRPr="00EC08BD">
        <w:rPr>
          <w:rFonts w:ascii="Arial" w:hAnsi="Arial" w:cs="Arial"/>
          <w:sz w:val="18"/>
          <w:szCs w:val="18"/>
          <w:lang w:val="sr-Cyrl-CS"/>
        </w:rPr>
        <w:t xml:space="preserve"> године, </w:t>
      </w:r>
      <w:r w:rsidRPr="00EC08BD">
        <w:rPr>
          <w:rFonts w:ascii="Arial" w:hAnsi="Arial" w:cs="Arial"/>
          <w:bCs/>
          <w:sz w:val="18"/>
          <w:szCs w:val="18"/>
          <w:lang w:val="sr-Cyrl-CS"/>
        </w:rPr>
        <w:t>врше се повећања и смањења укупног прихода и расхода</w:t>
      </w:r>
      <w:r w:rsidRPr="00EC08BD">
        <w:rPr>
          <w:rFonts w:ascii="Arial" w:hAnsi="Arial" w:cs="Arial"/>
          <w:bCs/>
          <w:sz w:val="18"/>
          <w:szCs w:val="18"/>
        </w:rPr>
        <w:t>.</w:t>
      </w:r>
      <w:r w:rsidRPr="00EC08BD">
        <w:rPr>
          <w:rFonts w:ascii="Arial" w:hAnsi="Arial" w:cs="Arial"/>
          <w:bCs/>
          <w:sz w:val="18"/>
          <w:szCs w:val="18"/>
          <w:lang w:val="sr-Cyrl-CS"/>
        </w:rPr>
        <w:t xml:space="preserve"> </w:t>
      </w:r>
    </w:p>
    <w:p w:rsidR="00591655" w:rsidRPr="00EC08BD" w:rsidRDefault="00591655" w:rsidP="00EC08BD">
      <w:pPr>
        <w:spacing w:line="216" w:lineRule="auto"/>
        <w:jc w:val="both"/>
        <w:rPr>
          <w:rFonts w:ascii="Arial" w:hAnsi="Arial" w:cs="Arial"/>
          <w:sz w:val="18"/>
          <w:szCs w:val="18"/>
        </w:rPr>
      </w:pPr>
    </w:p>
    <w:p w:rsidR="00591655" w:rsidRPr="00EC08BD" w:rsidRDefault="00591655" w:rsidP="00EC08BD">
      <w:pPr>
        <w:spacing w:line="216" w:lineRule="auto"/>
        <w:jc w:val="center"/>
        <w:rPr>
          <w:rFonts w:ascii="Arial" w:hAnsi="Arial" w:cs="Arial"/>
          <w:bCs/>
          <w:sz w:val="18"/>
          <w:szCs w:val="18"/>
          <w:lang w:val="ru-RU"/>
        </w:rPr>
      </w:pPr>
      <w:r w:rsidRPr="00EC08BD">
        <w:rPr>
          <w:rFonts w:ascii="Arial" w:hAnsi="Arial" w:cs="Arial"/>
          <w:bCs/>
          <w:sz w:val="18"/>
          <w:szCs w:val="18"/>
          <w:lang w:val="sr-Cyrl-CS"/>
        </w:rPr>
        <w:t xml:space="preserve"> Члан </w:t>
      </w:r>
      <w:r w:rsidRPr="00EC08BD">
        <w:rPr>
          <w:rFonts w:ascii="Arial" w:hAnsi="Arial" w:cs="Arial"/>
          <w:bCs/>
          <w:sz w:val="18"/>
          <w:szCs w:val="18"/>
          <w:lang w:val="ru-RU"/>
        </w:rPr>
        <w:t>2.</w:t>
      </w:r>
    </w:p>
    <w:p w:rsidR="00591655" w:rsidRPr="00EC08BD" w:rsidRDefault="00591655" w:rsidP="00EC08BD">
      <w:pPr>
        <w:spacing w:line="216" w:lineRule="auto"/>
        <w:jc w:val="center"/>
        <w:rPr>
          <w:rFonts w:ascii="Arial" w:hAnsi="Arial" w:cs="Arial"/>
          <w:bCs/>
          <w:sz w:val="18"/>
          <w:szCs w:val="18"/>
          <w:lang w:val="ru-RU"/>
        </w:rPr>
      </w:pPr>
    </w:p>
    <w:p w:rsidR="00591655" w:rsidRPr="00FC3EC6" w:rsidRDefault="00591655" w:rsidP="00866530">
      <w:pPr>
        <w:spacing w:line="216" w:lineRule="auto"/>
        <w:jc w:val="both"/>
        <w:rPr>
          <w:rFonts w:ascii="Arial" w:hAnsi="Arial" w:cs="Arial"/>
          <w:bCs/>
          <w:sz w:val="18"/>
          <w:szCs w:val="18"/>
        </w:rPr>
      </w:pPr>
      <w:r w:rsidRPr="00EC08BD">
        <w:rPr>
          <w:rFonts w:ascii="Arial" w:hAnsi="Arial" w:cs="Arial"/>
          <w:bCs/>
          <w:sz w:val="18"/>
          <w:szCs w:val="18"/>
          <w:lang w:val="sr-Cyrl-CS"/>
        </w:rPr>
        <w:t>У билансном делу буџета у делу прихода врше се следеће измене:</w:t>
      </w:r>
    </w:p>
    <w:p w:rsidR="00591655" w:rsidRPr="00FC3EC6" w:rsidRDefault="00FC3EC6" w:rsidP="00866530">
      <w:pPr>
        <w:spacing w:line="216" w:lineRule="auto"/>
        <w:jc w:val="both"/>
        <w:rPr>
          <w:rFonts w:ascii="Arial" w:hAnsi="Arial" w:cs="Arial"/>
          <w:bCs/>
          <w:sz w:val="18"/>
          <w:szCs w:val="18"/>
        </w:rPr>
      </w:pPr>
      <w:r>
        <w:rPr>
          <w:rFonts w:ascii="Arial" w:hAnsi="Arial" w:cs="Arial"/>
          <w:bCs/>
          <w:sz w:val="18"/>
          <w:szCs w:val="18"/>
        </w:rPr>
        <w:tab/>
      </w:r>
      <w:r w:rsidR="00591655" w:rsidRPr="00EC08BD">
        <w:rPr>
          <w:rFonts w:ascii="Arial" w:hAnsi="Arial" w:cs="Arial"/>
          <w:bCs/>
          <w:sz w:val="18"/>
          <w:szCs w:val="18"/>
          <w:lang w:val="sr-Cyrl-CS"/>
        </w:rPr>
        <w:t>Повећати позиције које постоје у Одлуци о буџету за 2018.годину</w:t>
      </w:r>
    </w:p>
    <w:p w:rsidR="00591655" w:rsidRPr="00EC08BD" w:rsidRDefault="00591655" w:rsidP="00866530">
      <w:pPr>
        <w:spacing w:line="216" w:lineRule="auto"/>
        <w:ind w:firstLine="720"/>
        <w:jc w:val="both"/>
        <w:rPr>
          <w:rFonts w:ascii="Arial" w:hAnsi="Arial" w:cs="Arial"/>
          <w:bCs/>
          <w:sz w:val="18"/>
          <w:szCs w:val="18"/>
          <w:lang w:val="sr-Cyrl-CS"/>
        </w:rPr>
      </w:pPr>
      <w:r w:rsidRPr="00EC08BD">
        <w:rPr>
          <w:rFonts w:ascii="Arial" w:hAnsi="Arial" w:cs="Arial"/>
          <w:bCs/>
          <w:sz w:val="18"/>
          <w:szCs w:val="18"/>
          <w:lang w:val="sr-Cyrl-CS"/>
        </w:rPr>
        <w:t>Облик прихода 321311 –</w:t>
      </w:r>
      <w:r w:rsidRPr="00EC08BD">
        <w:rPr>
          <w:rFonts w:ascii="Arial" w:hAnsi="Arial" w:cs="Arial"/>
          <w:bCs/>
          <w:sz w:val="18"/>
          <w:szCs w:val="18"/>
        </w:rPr>
        <w:t xml:space="preserve"> </w:t>
      </w:r>
      <w:r w:rsidRPr="00EC08BD">
        <w:rPr>
          <w:rFonts w:ascii="Arial" w:hAnsi="Arial" w:cs="Arial"/>
          <w:bCs/>
          <w:sz w:val="18"/>
          <w:szCs w:val="18"/>
          <w:lang w:val="sr-Cyrl-CS"/>
        </w:rPr>
        <w:t xml:space="preserve">Пренета неутрошена средства                                                    </w:t>
      </w:r>
    </w:p>
    <w:p w:rsidR="00591655" w:rsidRPr="00EC08BD" w:rsidRDefault="00591655" w:rsidP="00866530">
      <w:pPr>
        <w:spacing w:line="216" w:lineRule="auto"/>
        <w:jc w:val="both"/>
        <w:rPr>
          <w:rFonts w:ascii="Arial" w:hAnsi="Arial" w:cs="Arial"/>
          <w:bCs/>
          <w:sz w:val="18"/>
          <w:szCs w:val="18"/>
          <w:lang w:val="sr-Cyrl-CS"/>
        </w:rPr>
      </w:pPr>
      <w:r w:rsidRPr="00EC08BD">
        <w:rPr>
          <w:rFonts w:ascii="Arial" w:hAnsi="Arial" w:cs="Arial"/>
          <w:bCs/>
          <w:sz w:val="18"/>
          <w:szCs w:val="18"/>
          <w:lang w:val="sr-Cyrl-CS"/>
        </w:rPr>
        <w:t>износ од .........................................</w:t>
      </w:r>
      <w:r w:rsidR="00FC3EC6">
        <w:rPr>
          <w:rFonts w:ascii="Arial" w:hAnsi="Arial" w:cs="Arial"/>
          <w:bCs/>
          <w:sz w:val="18"/>
          <w:szCs w:val="18"/>
        </w:rPr>
        <w:t>.....</w:t>
      </w:r>
      <w:r w:rsidRPr="00EC08BD">
        <w:rPr>
          <w:rFonts w:ascii="Arial" w:hAnsi="Arial" w:cs="Arial"/>
          <w:bCs/>
          <w:sz w:val="18"/>
          <w:szCs w:val="18"/>
          <w:lang w:val="sr-Cyrl-CS"/>
        </w:rPr>
        <w:t>.....</w:t>
      </w:r>
      <w:r w:rsidRPr="00EC08BD">
        <w:rPr>
          <w:rFonts w:ascii="Arial" w:hAnsi="Arial" w:cs="Arial"/>
          <w:bCs/>
          <w:sz w:val="18"/>
          <w:szCs w:val="18"/>
          <w:lang w:val="ru-RU"/>
        </w:rPr>
        <w:t>.....</w:t>
      </w:r>
      <w:r w:rsidRPr="00EC08BD">
        <w:rPr>
          <w:rFonts w:ascii="Arial" w:hAnsi="Arial" w:cs="Arial"/>
          <w:bCs/>
          <w:sz w:val="18"/>
          <w:szCs w:val="18"/>
          <w:lang w:val="sr-Cyrl-CS"/>
        </w:rPr>
        <w:t xml:space="preserve">           26.200.000,00</w:t>
      </w:r>
    </w:p>
    <w:p w:rsidR="00591655" w:rsidRPr="00EC08BD" w:rsidRDefault="00591655" w:rsidP="00866530">
      <w:pPr>
        <w:spacing w:line="216" w:lineRule="auto"/>
        <w:jc w:val="both"/>
        <w:rPr>
          <w:rFonts w:ascii="Arial" w:hAnsi="Arial" w:cs="Arial"/>
          <w:bCs/>
          <w:sz w:val="18"/>
          <w:szCs w:val="18"/>
          <w:lang w:val="sr-Cyrl-CS"/>
        </w:rPr>
      </w:pPr>
      <w:r w:rsidRPr="00EC08BD">
        <w:rPr>
          <w:rFonts w:ascii="Arial" w:hAnsi="Arial" w:cs="Arial"/>
          <w:bCs/>
          <w:sz w:val="18"/>
          <w:szCs w:val="18"/>
          <w:lang w:val="sr-Cyrl-CS"/>
        </w:rPr>
        <w:t>замењује се износом од ....................</w:t>
      </w:r>
      <w:r w:rsidR="00FC3EC6">
        <w:rPr>
          <w:rFonts w:ascii="Arial" w:hAnsi="Arial" w:cs="Arial"/>
          <w:bCs/>
          <w:sz w:val="18"/>
          <w:szCs w:val="18"/>
        </w:rPr>
        <w:t>......</w:t>
      </w:r>
      <w:r w:rsidRPr="00EC08BD">
        <w:rPr>
          <w:rFonts w:ascii="Arial" w:hAnsi="Arial" w:cs="Arial"/>
          <w:bCs/>
          <w:sz w:val="18"/>
          <w:szCs w:val="18"/>
          <w:lang w:val="sr-Cyrl-CS"/>
        </w:rPr>
        <w:t xml:space="preserve">......         28.096.513,92 </w:t>
      </w:r>
    </w:p>
    <w:p w:rsidR="00591655" w:rsidRPr="00EC08BD" w:rsidRDefault="00591655" w:rsidP="00866530">
      <w:pPr>
        <w:spacing w:line="216" w:lineRule="auto"/>
        <w:jc w:val="both"/>
        <w:rPr>
          <w:rFonts w:ascii="Arial" w:hAnsi="Arial" w:cs="Arial"/>
          <w:bCs/>
          <w:sz w:val="18"/>
          <w:szCs w:val="18"/>
          <w:lang w:val="sr-Cyrl-CS"/>
        </w:rPr>
      </w:pPr>
    </w:p>
    <w:p w:rsidR="00591655" w:rsidRPr="00FC3EC6" w:rsidRDefault="00591655" w:rsidP="00866530">
      <w:pPr>
        <w:spacing w:line="216" w:lineRule="auto"/>
        <w:jc w:val="both"/>
        <w:rPr>
          <w:rFonts w:ascii="Arial" w:hAnsi="Arial" w:cs="Arial"/>
          <w:bCs/>
          <w:sz w:val="18"/>
          <w:szCs w:val="18"/>
        </w:rPr>
      </w:pPr>
      <w:r w:rsidRPr="00EC08BD">
        <w:rPr>
          <w:rFonts w:ascii="Arial" w:hAnsi="Arial" w:cs="Arial"/>
          <w:bCs/>
          <w:sz w:val="18"/>
          <w:szCs w:val="18"/>
          <w:lang w:val="sr-Cyrl-CS"/>
        </w:rPr>
        <w:t>РАСХОДИ:</w:t>
      </w:r>
    </w:p>
    <w:p w:rsidR="00591655" w:rsidRPr="00EC08BD" w:rsidRDefault="00591655" w:rsidP="00866530">
      <w:pPr>
        <w:spacing w:line="216" w:lineRule="auto"/>
        <w:jc w:val="both"/>
        <w:rPr>
          <w:rFonts w:ascii="Arial" w:hAnsi="Arial" w:cs="Arial"/>
          <w:bCs/>
          <w:sz w:val="18"/>
          <w:szCs w:val="18"/>
        </w:rPr>
      </w:pPr>
      <w:r w:rsidRPr="00EC08BD">
        <w:rPr>
          <w:rFonts w:ascii="Arial" w:hAnsi="Arial" w:cs="Arial"/>
          <w:bCs/>
          <w:sz w:val="18"/>
          <w:szCs w:val="18"/>
          <w:lang w:val="ru-RU"/>
        </w:rPr>
        <w:tab/>
      </w:r>
      <w:r w:rsidRPr="00EC08BD">
        <w:rPr>
          <w:rFonts w:ascii="Arial" w:hAnsi="Arial" w:cs="Arial"/>
          <w:bCs/>
          <w:sz w:val="18"/>
          <w:szCs w:val="18"/>
          <w:lang w:val="sr-Cyrl-CS"/>
        </w:rPr>
        <w:t>У делу буџета распоред расхода по корисницима и ближим наменама врше се следеће измене повећања расхода:</w:t>
      </w:r>
    </w:p>
    <w:p w:rsidR="00591655" w:rsidRPr="00EC08BD" w:rsidRDefault="00591655" w:rsidP="00866530">
      <w:pPr>
        <w:spacing w:line="216" w:lineRule="auto"/>
        <w:jc w:val="both"/>
        <w:rPr>
          <w:rFonts w:ascii="Arial" w:hAnsi="Arial" w:cs="Arial"/>
          <w:bCs/>
          <w:sz w:val="18"/>
          <w:szCs w:val="18"/>
          <w:lang w:val="sr-Cyrl-CS"/>
        </w:rPr>
      </w:pPr>
      <w:r w:rsidRPr="00EC08BD">
        <w:rPr>
          <w:rFonts w:ascii="Arial" w:hAnsi="Arial" w:cs="Arial"/>
          <w:bCs/>
          <w:sz w:val="18"/>
          <w:szCs w:val="18"/>
        </w:rPr>
        <w:t>Р</w:t>
      </w:r>
      <w:r w:rsidRPr="00EC08BD">
        <w:rPr>
          <w:rFonts w:ascii="Arial" w:hAnsi="Arial" w:cs="Arial"/>
          <w:bCs/>
          <w:sz w:val="18"/>
          <w:szCs w:val="18"/>
          <w:lang w:val="sr-Cyrl-CS"/>
        </w:rPr>
        <w:t>а</w:t>
      </w:r>
      <w:r w:rsidRPr="00EC08BD">
        <w:rPr>
          <w:rFonts w:ascii="Arial" w:hAnsi="Arial" w:cs="Arial"/>
          <w:bCs/>
          <w:sz w:val="18"/>
          <w:szCs w:val="18"/>
        </w:rPr>
        <w:t>здео</w:t>
      </w:r>
      <w:r w:rsidRPr="00EC08BD">
        <w:rPr>
          <w:rFonts w:ascii="Arial" w:hAnsi="Arial" w:cs="Arial"/>
          <w:bCs/>
          <w:sz w:val="18"/>
          <w:szCs w:val="18"/>
          <w:lang w:val="sr-Cyrl-CS"/>
        </w:rPr>
        <w:t xml:space="preserve"> 2   ПРОГРАМ 2101- Политички систем локалне самоуправе;</w:t>
      </w:r>
      <w:r w:rsidR="00FC3EC6">
        <w:rPr>
          <w:rFonts w:ascii="Arial" w:hAnsi="Arial" w:cs="Arial"/>
          <w:bCs/>
          <w:sz w:val="18"/>
          <w:szCs w:val="18"/>
        </w:rPr>
        <w:t xml:space="preserve"> </w:t>
      </w:r>
      <w:r w:rsidRPr="00EC08BD">
        <w:rPr>
          <w:rFonts w:ascii="Arial" w:hAnsi="Arial" w:cs="Arial"/>
          <w:bCs/>
          <w:sz w:val="18"/>
          <w:szCs w:val="18"/>
          <w:lang w:val="sr-Cyrl-CS"/>
        </w:rPr>
        <w:t>Функ.кл.111</w:t>
      </w:r>
    </w:p>
    <w:p w:rsidR="00591655" w:rsidRPr="00EC08BD" w:rsidRDefault="00591655" w:rsidP="00866530">
      <w:pPr>
        <w:spacing w:line="216" w:lineRule="auto"/>
        <w:jc w:val="both"/>
        <w:rPr>
          <w:rFonts w:ascii="Arial" w:hAnsi="Arial" w:cs="Arial"/>
          <w:bCs/>
          <w:sz w:val="18"/>
          <w:szCs w:val="18"/>
          <w:lang w:val="sr-Cyrl-CS"/>
        </w:rPr>
      </w:pPr>
    </w:p>
    <w:p w:rsidR="00591655" w:rsidRPr="00EC08BD" w:rsidRDefault="00591655" w:rsidP="00866530">
      <w:pPr>
        <w:spacing w:line="216" w:lineRule="auto"/>
        <w:jc w:val="both"/>
        <w:rPr>
          <w:rFonts w:ascii="Arial" w:hAnsi="Arial" w:cs="Arial"/>
          <w:bCs/>
          <w:sz w:val="18"/>
          <w:szCs w:val="18"/>
          <w:lang w:val="sr-Cyrl-CS"/>
        </w:rPr>
      </w:pPr>
      <w:r w:rsidRPr="00EC08BD">
        <w:rPr>
          <w:rFonts w:ascii="Arial" w:hAnsi="Arial" w:cs="Arial"/>
          <w:bCs/>
          <w:sz w:val="18"/>
          <w:szCs w:val="18"/>
          <w:lang w:val="sr-Cyrl-CS"/>
        </w:rPr>
        <w:t>Позиција350/0</w:t>
      </w:r>
      <w:r w:rsidRPr="00EC08BD">
        <w:rPr>
          <w:rFonts w:ascii="Arial" w:hAnsi="Arial" w:cs="Arial"/>
          <w:bCs/>
          <w:sz w:val="18"/>
          <w:szCs w:val="18"/>
        </w:rPr>
        <w:t xml:space="preserve"> П</w:t>
      </w:r>
      <w:r w:rsidRPr="00EC08BD">
        <w:rPr>
          <w:rFonts w:ascii="Arial" w:hAnsi="Arial" w:cs="Arial"/>
          <w:bCs/>
          <w:sz w:val="18"/>
          <w:szCs w:val="18"/>
          <w:lang w:val="sr-Cyrl-CS"/>
        </w:rPr>
        <w:t>А</w:t>
      </w:r>
      <w:r w:rsidRPr="00EC08BD">
        <w:rPr>
          <w:rFonts w:ascii="Arial" w:hAnsi="Arial" w:cs="Arial"/>
          <w:bCs/>
          <w:sz w:val="18"/>
          <w:szCs w:val="18"/>
        </w:rPr>
        <w:t xml:space="preserve"> </w:t>
      </w:r>
      <w:r w:rsidRPr="00EC08BD">
        <w:rPr>
          <w:rFonts w:ascii="Arial" w:hAnsi="Arial" w:cs="Arial"/>
          <w:bCs/>
          <w:sz w:val="18"/>
          <w:szCs w:val="18"/>
          <w:lang w:val="sr-Cyrl-CS"/>
        </w:rPr>
        <w:t>0002  Накнада трошкова</w:t>
      </w:r>
    </w:p>
    <w:p w:rsidR="00FC3EC6" w:rsidRDefault="00591655" w:rsidP="00866530">
      <w:pPr>
        <w:spacing w:line="216" w:lineRule="auto"/>
        <w:jc w:val="both"/>
        <w:rPr>
          <w:rFonts w:ascii="Arial" w:hAnsi="Arial" w:cs="Arial"/>
          <w:bCs/>
          <w:sz w:val="18"/>
          <w:szCs w:val="18"/>
        </w:rPr>
      </w:pPr>
      <w:r w:rsidRPr="00EC08BD">
        <w:rPr>
          <w:rFonts w:ascii="Arial" w:hAnsi="Arial" w:cs="Arial"/>
          <w:bCs/>
          <w:sz w:val="18"/>
          <w:szCs w:val="18"/>
          <w:lang w:val="sr-Cyrl-CS"/>
        </w:rPr>
        <w:t>износ од................................................</w:t>
      </w:r>
      <w:r w:rsidR="00FC3EC6">
        <w:rPr>
          <w:rFonts w:ascii="Arial" w:hAnsi="Arial" w:cs="Arial"/>
          <w:bCs/>
          <w:sz w:val="18"/>
          <w:szCs w:val="18"/>
          <w:lang w:val="sr-Cyrl-CS"/>
        </w:rPr>
        <w:t>..</w:t>
      </w:r>
      <w:r w:rsidR="00FC3EC6">
        <w:rPr>
          <w:rFonts w:ascii="Arial" w:hAnsi="Arial" w:cs="Arial"/>
          <w:bCs/>
          <w:sz w:val="18"/>
          <w:szCs w:val="18"/>
        </w:rPr>
        <w:t>.........</w:t>
      </w:r>
      <w:r w:rsidR="00FC3EC6">
        <w:rPr>
          <w:rFonts w:ascii="Arial" w:hAnsi="Arial" w:cs="Arial"/>
          <w:bCs/>
          <w:sz w:val="18"/>
          <w:szCs w:val="18"/>
          <w:lang w:val="sr-Cyrl-CS"/>
        </w:rPr>
        <w:t>............             0,00</w:t>
      </w:r>
    </w:p>
    <w:p w:rsidR="00591655" w:rsidRPr="00EC08BD" w:rsidRDefault="00591655" w:rsidP="00866530">
      <w:pPr>
        <w:spacing w:line="216" w:lineRule="auto"/>
        <w:jc w:val="both"/>
        <w:rPr>
          <w:rFonts w:ascii="Arial" w:hAnsi="Arial" w:cs="Arial"/>
          <w:bCs/>
          <w:sz w:val="18"/>
          <w:szCs w:val="18"/>
          <w:lang w:val="sr-Cyrl-CS"/>
        </w:rPr>
      </w:pPr>
      <w:r w:rsidRPr="00EC08BD">
        <w:rPr>
          <w:rFonts w:ascii="Arial" w:hAnsi="Arial" w:cs="Arial"/>
          <w:bCs/>
          <w:sz w:val="18"/>
          <w:szCs w:val="18"/>
          <w:lang w:val="sr-Cyrl-CS"/>
        </w:rPr>
        <w:t>замењује се износом од ........</w:t>
      </w:r>
      <w:r w:rsidRPr="00EC08BD">
        <w:rPr>
          <w:rFonts w:ascii="Arial" w:hAnsi="Arial" w:cs="Arial"/>
          <w:bCs/>
          <w:sz w:val="18"/>
          <w:szCs w:val="18"/>
          <w:lang w:val="ru-RU"/>
        </w:rPr>
        <w:t>.</w:t>
      </w:r>
      <w:r w:rsidRPr="00EC08BD">
        <w:rPr>
          <w:rFonts w:ascii="Arial" w:hAnsi="Arial" w:cs="Arial"/>
          <w:bCs/>
          <w:sz w:val="18"/>
          <w:szCs w:val="18"/>
          <w:lang w:val="sr-Cyrl-CS"/>
        </w:rPr>
        <w:t>........</w:t>
      </w:r>
      <w:r w:rsidR="00FC3EC6">
        <w:rPr>
          <w:rFonts w:ascii="Arial" w:hAnsi="Arial" w:cs="Arial"/>
          <w:bCs/>
          <w:sz w:val="18"/>
          <w:szCs w:val="18"/>
        </w:rPr>
        <w:t>........</w:t>
      </w:r>
      <w:r w:rsidRPr="00EC08BD">
        <w:rPr>
          <w:rFonts w:ascii="Arial" w:hAnsi="Arial" w:cs="Arial"/>
          <w:bCs/>
          <w:sz w:val="18"/>
          <w:szCs w:val="18"/>
          <w:lang w:val="sr-Cyrl-CS"/>
        </w:rPr>
        <w:t>.........</w:t>
      </w:r>
      <w:r w:rsidRPr="00EC08BD">
        <w:rPr>
          <w:rFonts w:ascii="Arial" w:hAnsi="Arial" w:cs="Arial"/>
          <w:bCs/>
          <w:sz w:val="18"/>
          <w:szCs w:val="18"/>
          <w:lang w:val="ru-RU"/>
        </w:rPr>
        <w:t>.</w:t>
      </w:r>
      <w:r w:rsidRPr="00EC08BD">
        <w:rPr>
          <w:rFonts w:ascii="Arial" w:hAnsi="Arial" w:cs="Arial"/>
          <w:bCs/>
          <w:sz w:val="18"/>
          <w:szCs w:val="18"/>
          <w:lang w:val="sr-Cyrl-CS"/>
        </w:rPr>
        <w:t>......     120.000,00</w:t>
      </w:r>
    </w:p>
    <w:p w:rsidR="00591655" w:rsidRPr="00EC08BD" w:rsidRDefault="00591655" w:rsidP="00866530">
      <w:pPr>
        <w:spacing w:line="216" w:lineRule="auto"/>
        <w:jc w:val="both"/>
        <w:rPr>
          <w:rFonts w:ascii="Arial" w:hAnsi="Arial" w:cs="Arial"/>
          <w:bCs/>
          <w:sz w:val="18"/>
          <w:szCs w:val="18"/>
          <w:lang w:val="sr-Cyrl-CS"/>
        </w:rPr>
      </w:pPr>
    </w:p>
    <w:p w:rsidR="00591655" w:rsidRPr="00EC08BD" w:rsidRDefault="00591655" w:rsidP="00866530">
      <w:pPr>
        <w:spacing w:line="216" w:lineRule="auto"/>
        <w:jc w:val="both"/>
        <w:rPr>
          <w:rFonts w:ascii="Arial" w:hAnsi="Arial" w:cs="Arial"/>
          <w:bCs/>
          <w:sz w:val="18"/>
          <w:szCs w:val="18"/>
          <w:lang w:val="sr-Cyrl-CS"/>
        </w:rPr>
      </w:pPr>
      <w:r w:rsidRPr="00EC08BD">
        <w:rPr>
          <w:rFonts w:ascii="Arial" w:hAnsi="Arial" w:cs="Arial"/>
          <w:bCs/>
          <w:sz w:val="18"/>
          <w:szCs w:val="18"/>
          <w:lang w:val="sr-Cyrl-CS"/>
        </w:rPr>
        <w:t>Позиција19/0</w:t>
      </w:r>
      <w:r w:rsidRPr="00EC08BD">
        <w:rPr>
          <w:rFonts w:ascii="Arial" w:hAnsi="Arial" w:cs="Arial"/>
          <w:bCs/>
          <w:sz w:val="18"/>
          <w:szCs w:val="18"/>
        </w:rPr>
        <w:t xml:space="preserve"> П</w:t>
      </w:r>
      <w:r w:rsidRPr="00EC08BD">
        <w:rPr>
          <w:rFonts w:ascii="Arial" w:hAnsi="Arial" w:cs="Arial"/>
          <w:bCs/>
          <w:sz w:val="18"/>
          <w:szCs w:val="18"/>
          <w:lang w:val="sr-Cyrl-CS"/>
        </w:rPr>
        <w:t>А</w:t>
      </w:r>
      <w:r w:rsidRPr="00EC08BD">
        <w:rPr>
          <w:rFonts w:ascii="Arial" w:hAnsi="Arial" w:cs="Arial"/>
          <w:bCs/>
          <w:sz w:val="18"/>
          <w:szCs w:val="18"/>
        </w:rPr>
        <w:t xml:space="preserve"> </w:t>
      </w:r>
      <w:r w:rsidRPr="00EC08BD">
        <w:rPr>
          <w:rFonts w:ascii="Arial" w:hAnsi="Arial" w:cs="Arial"/>
          <w:bCs/>
          <w:sz w:val="18"/>
          <w:szCs w:val="18"/>
          <w:lang w:val="sr-Cyrl-CS"/>
        </w:rPr>
        <w:t>0002  Социјална давања</w:t>
      </w:r>
    </w:p>
    <w:p w:rsidR="00FC3EC6" w:rsidRDefault="00591655" w:rsidP="00866530">
      <w:pPr>
        <w:spacing w:line="216" w:lineRule="auto"/>
        <w:jc w:val="both"/>
        <w:rPr>
          <w:rFonts w:ascii="Arial" w:hAnsi="Arial" w:cs="Arial"/>
          <w:bCs/>
          <w:sz w:val="18"/>
          <w:szCs w:val="18"/>
        </w:rPr>
      </w:pPr>
      <w:r w:rsidRPr="00EC08BD">
        <w:rPr>
          <w:rFonts w:ascii="Arial" w:hAnsi="Arial" w:cs="Arial"/>
          <w:bCs/>
          <w:sz w:val="18"/>
          <w:szCs w:val="18"/>
          <w:lang w:val="sr-Cyrl-CS"/>
        </w:rPr>
        <w:t>износ од............................................</w:t>
      </w:r>
      <w:r w:rsidR="00FC3EC6">
        <w:rPr>
          <w:rFonts w:ascii="Arial" w:hAnsi="Arial" w:cs="Arial"/>
          <w:bCs/>
          <w:sz w:val="18"/>
          <w:szCs w:val="18"/>
          <w:lang w:val="sr-Cyrl-CS"/>
        </w:rPr>
        <w:t>............</w:t>
      </w:r>
      <w:r w:rsidR="00FC3EC6">
        <w:rPr>
          <w:rFonts w:ascii="Arial" w:hAnsi="Arial" w:cs="Arial"/>
          <w:bCs/>
          <w:sz w:val="18"/>
          <w:szCs w:val="18"/>
        </w:rPr>
        <w:t>........</w:t>
      </w:r>
      <w:r w:rsidR="00FC3EC6">
        <w:rPr>
          <w:rFonts w:ascii="Arial" w:hAnsi="Arial" w:cs="Arial"/>
          <w:bCs/>
          <w:sz w:val="18"/>
          <w:szCs w:val="18"/>
          <w:lang w:val="sr-Cyrl-CS"/>
        </w:rPr>
        <w:t>......   110.000,00</w:t>
      </w:r>
    </w:p>
    <w:p w:rsidR="00591655" w:rsidRPr="00EC08BD" w:rsidRDefault="00591655" w:rsidP="00866530">
      <w:pPr>
        <w:spacing w:line="216" w:lineRule="auto"/>
        <w:jc w:val="both"/>
        <w:rPr>
          <w:rFonts w:ascii="Arial" w:hAnsi="Arial" w:cs="Arial"/>
          <w:bCs/>
          <w:sz w:val="18"/>
          <w:szCs w:val="18"/>
          <w:lang w:val="sr-Cyrl-CS"/>
        </w:rPr>
      </w:pPr>
      <w:r w:rsidRPr="00EC08BD">
        <w:rPr>
          <w:rFonts w:ascii="Arial" w:hAnsi="Arial" w:cs="Arial"/>
          <w:bCs/>
          <w:sz w:val="18"/>
          <w:szCs w:val="18"/>
          <w:lang w:val="sr-Cyrl-CS"/>
        </w:rPr>
        <w:t>замењује се износом од ........</w:t>
      </w:r>
      <w:r w:rsidRPr="00EC08BD">
        <w:rPr>
          <w:rFonts w:ascii="Arial" w:hAnsi="Arial" w:cs="Arial"/>
          <w:bCs/>
          <w:sz w:val="18"/>
          <w:szCs w:val="18"/>
          <w:lang w:val="ru-RU"/>
        </w:rPr>
        <w:t>.</w:t>
      </w:r>
      <w:r w:rsidRPr="00EC08BD">
        <w:rPr>
          <w:rFonts w:ascii="Arial" w:hAnsi="Arial" w:cs="Arial"/>
          <w:bCs/>
          <w:sz w:val="18"/>
          <w:szCs w:val="18"/>
          <w:lang w:val="sr-Cyrl-CS"/>
        </w:rPr>
        <w:t>.................</w:t>
      </w:r>
      <w:r w:rsidRPr="00EC08BD">
        <w:rPr>
          <w:rFonts w:ascii="Arial" w:hAnsi="Arial" w:cs="Arial"/>
          <w:bCs/>
          <w:sz w:val="18"/>
          <w:szCs w:val="18"/>
          <w:lang w:val="ru-RU"/>
        </w:rPr>
        <w:t>.</w:t>
      </w:r>
      <w:r w:rsidR="00FC3EC6">
        <w:rPr>
          <w:rFonts w:ascii="Arial" w:hAnsi="Arial" w:cs="Arial"/>
          <w:bCs/>
          <w:sz w:val="18"/>
          <w:szCs w:val="18"/>
        </w:rPr>
        <w:t>........</w:t>
      </w:r>
      <w:r w:rsidRPr="00EC08BD">
        <w:rPr>
          <w:rFonts w:ascii="Arial" w:hAnsi="Arial" w:cs="Arial"/>
          <w:bCs/>
          <w:sz w:val="18"/>
          <w:szCs w:val="18"/>
          <w:lang w:val="sr-Cyrl-CS"/>
        </w:rPr>
        <w:t>......     135.000,00</w:t>
      </w:r>
    </w:p>
    <w:p w:rsidR="00591655" w:rsidRPr="00FC3EC6" w:rsidRDefault="00591655" w:rsidP="00866530">
      <w:pPr>
        <w:spacing w:line="216" w:lineRule="auto"/>
        <w:jc w:val="both"/>
        <w:rPr>
          <w:rFonts w:ascii="Arial" w:hAnsi="Arial" w:cs="Arial"/>
          <w:bCs/>
          <w:sz w:val="18"/>
          <w:szCs w:val="18"/>
        </w:rPr>
      </w:pPr>
    </w:p>
    <w:p w:rsidR="00591655" w:rsidRPr="00EC08BD" w:rsidRDefault="00591655" w:rsidP="00866530">
      <w:pPr>
        <w:spacing w:line="216" w:lineRule="auto"/>
        <w:jc w:val="both"/>
        <w:rPr>
          <w:rFonts w:ascii="Arial" w:hAnsi="Arial" w:cs="Arial"/>
          <w:bCs/>
          <w:sz w:val="18"/>
          <w:szCs w:val="18"/>
          <w:lang w:val="sr-Cyrl-CS"/>
        </w:rPr>
      </w:pPr>
      <w:r w:rsidRPr="00EC08BD">
        <w:rPr>
          <w:rFonts w:ascii="Arial" w:hAnsi="Arial" w:cs="Arial"/>
          <w:bCs/>
          <w:sz w:val="18"/>
          <w:szCs w:val="18"/>
          <w:lang w:val="sr-Cyrl-CS"/>
        </w:rPr>
        <w:t>Глава 4.01  ПРОГРАМ 0602- Опште услуге локалне самоуправе;</w:t>
      </w:r>
      <w:r w:rsidR="00D152BC">
        <w:rPr>
          <w:rFonts w:ascii="Arial" w:hAnsi="Arial" w:cs="Arial"/>
          <w:bCs/>
          <w:sz w:val="18"/>
          <w:szCs w:val="18"/>
        </w:rPr>
        <w:t xml:space="preserve"> </w:t>
      </w:r>
      <w:r w:rsidRPr="00EC08BD">
        <w:rPr>
          <w:rFonts w:ascii="Arial" w:hAnsi="Arial" w:cs="Arial"/>
          <w:bCs/>
          <w:sz w:val="18"/>
          <w:szCs w:val="18"/>
          <w:lang w:val="sr-Cyrl-CS"/>
        </w:rPr>
        <w:t>Функ.кл.133</w:t>
      </w:r>
    </w:p>
    <w:p w:rsidR="00591655" w:rsidRPr="00FC3EC6" w:rsidRDefault="00591655" w:rsidP="00866530">
      <w:pPr>
        <w:spacing w:line="216" w:lineRule="auto"/>
        <w:jc w:val="both"/>
        <w:rPr>
          <w:rFonts w:ascii="Arial" w:hAnsi="Arial" w:cs="Arial"/>
          <w:bCs/>
          <w:sz w:val="18"/>
          <w:szCs w:val="18"/>
        </w:rPr>
      </w:pPr>
    </w:p>
    <w:p w:rsidR="00591655" w:rsidRPr="00EC08BD" w:rsidRDefault="00591655" w:rsidP="00866530">
      <w:pPr>
        <w:spacing w:line="216" w:lineRule="auto"/>
        <w:jc w:val="both"/>
        <w:rPr>
          <w:rFonts w:ascii="Arial" w:hAnsi="Arial" w:cs="Arial"/>
          <w:bCs/>
          <w:sz w:val="18"/>
          <w:szCs w:val="18"/>
          <w:lang w:val="sr-Cyrl-CS"/>
        </w:rPr>
      </w:pPr>
      <w:r w:rsidRPr="00EC08BD">
        <w:rPr>
          <w:rFonts w:ascii="Arial" w:hAnsi="Arial" w:cs="Arial"/>
          <w:bCs/>
          <w:sz w:val="18"/>
          <w:szCs w:val="18"/>
          <w:lang w:val="sr-Cyrl-CS"/>
        </w:rPr>
        <w:t>Позиција74/0</w:t>
      </w:r>
      <w:r w:rsidRPr="00EC08BD">
        <w:rPr>
          <w:rFonts w:ascii="Arial" w:hAnsi="Arial" w:cs="Arial"/>
          <w:bCs/>
          <w:sz w:val="18"/>
          <w:szCs w:val="18"/>
        </w:rPr>
        <w:t xml:space="preserve"> П</w:t>
      </w:r>
      <w:r w:rsidRPr="00EC08BD">
        <w:rPr>
          <w:rFonts w:ascii="Arial" w:hAnsi="Arial" w:cs="Arial"/>
          <w:bCs/>
          <w:sz w:val="18"/>
          <w:szCs w:val="18"/>
          <w:lang w:val="sr-Cyrl-CS"/>
        </w:rPr>
        <w:t>А</w:t>
      </w:r>
      <w:r w:rsidRPr="00EC08BD">
        <w:rPr>
          <w:rFonts w:ascii="Arial" w:hAnsi="Arial" w:cs="Arial"/>
          <w:bCs/>
          <w:sz w:val="18"/>
          <w:szCs w:val="18"/>
        </w:rPr>
        <w:t xml:space="preserve"> </w:t>
      </w:r>
      <w:r w:rsidRPr="00EC08BD">
        <w:rPr>
          <w:rFonts w:ascii="Arial" w:hAnsi="Arial" w:cs="Arial"/>
          <w:bCs/>
          <w:sz w:val="18"/>
          <w:szCs w:val="18"/>
          <w:lang w:val="sr-Cyrl-CS"/>
        </w:rPr>
        <w:t>0001  Дотације осталим непрофитним институцијама</w:t>
      </w:r>
    </w:p>
    <w:p w:rsidR="00FC3EC6" w:rsidRDefault="00591655" w:rsidP="00866530">
      <w:pPr>
        <w:spacing w:line="216" w:lineRule="auto"/>
        <w:jc w:val="both"/>
        <w:rPr>
          <w:rFonts w:ascii="Arial" w:hAnsi="Arial" w:cs="Arial"/>
          <w:bCs/>
          <w:sz w:val="18"/>
          <w:szCs w:val="18"/>
        </w:rPr>
      </w:pPr>
      <w:r w:rsidRPr="00EC08BD">
        <w:rPr>
          <w:rFonts w:ascii="Arial" w:hAnsi="Arial" w:cs="Arial"/>
          <w:bCs/>
          <w:sz w:val="18"/>
          <w:szCs w:val="18"/>
          <w:lang w:val="sr-Cyrl-CS"/>
        </w:rPr>
        <w:t>износ од..............................................</w:t>
      </w:r>
      <w:r w:rsidR="00FC3EC6">
        <w:rPr>
          <w:rFonts w:ascii="Arial" w:hAnsi="Arial" w:cs="Arial"/>
          <w:bCs/>
          <w:sz w:val="18"/>
          <w:szCs w:val="18"/>
          <w:lang w:val="sr-Cyrl-CS"/>
        </w:rPr>
        <w:t>........</w:t>
      </w:r>
      <w:r w:rsidR="00FC3EC6">
        <w:rPr>
          <w:rFonts w:ascii="Arial" w:hAnsi="Arial" w:cs="Arial"/>
          <w:bCs/>
          <w:sz w:val="18"/>
          <w:szCs w:val="18"/>
        </w:rPr>
        <w:t>.....</w:t>
      </w:r>
      <w:r w:rsidR="00FC3EC6">
        <w:rPr>
          <w:rFonts w:ascii="Arial" w:hAnsi="Arial" w:cs="Arial"/>
          <w:bCs/>
          <w:sz w:val="18"/>
          <w:szCs w:val="18"/>
          <w:lang w:val="sr-Cyrl-CS"/>
        </w:rPr>
        <w:t>........   6.000.000,00</w:t>
      </w:r>
    </w:p>
    <w:p w:rsidR="00591655" w:rsidRPr="00EC08BD" w:rsidRDefault="00591655" w:rsidP="00866530">
      <w:pPr>
        <w:spacing w:line="216" w:lineRule="auto"/>
        <w:jc w:val="both"/>
        <w:rPr>
          <w:rFonts w:ascii="Arial" w:hAnsi="Arial" w:cs="Arial"/>
          <w:bCs/>
          <w:sz w:val="18"/>
          <w:szCs w:val="18"/>
          <w:lang w:val="sr-Cyrl-CS"/>
        </w:rPr>
      </w:pPr>
      <w:r w:rsidRPr="00EC08BD">
        <w:rPr>
          <w:rFonts w:ascii="Arial" w:hAnsi="Arial" w:cs="Arial"/>
          <w:bCs/>
          <w:sz w:val="18"/>
          <w:szCs w:val="18"/>
          <w:lang w:val="sr-Cyrl-CS"/>
        </w:rPr>
        <w:t>замењује се износом од ........</w:t>
      </w:r>
      <w:r w:rsidRPr="00EC08BD">
        <w:rPr>
          <w:rFonts w:ascii="Arial" w:hAnsi="Arial" w:cs="Arial"/>
          <w:bCs/>
          <w:sz w:val="18"/>
          <w:szCs w:val="18"/>
          <w:lang w:val="ru-RU"/>
        </w:rPr>
        <w:t>.</w:t>
      </w:r>
      <w:r w:rsidRPr="00EC08BD">
        <w:rPr>
          <w:rFonts w:ascii="Arial" w:hAnsi="Arial" w:cs="Arial"/>
          <w:bCs/>
          <w:sz w:val="18"/>
          <w:szCs w:val="18"/>
          <w:lang w:val="sr-Cyrl-CS"/>
        </w:rPr>
        <w:t>...............</w:t>
      </w:r>
      <w:r w:rsidR="00FC3EC6">
        <w:rPr>
          <w:rFonts w:ascii="Arial" w:hAnsi="Arial" w:cs="Arial"/>
          <w:bCs/>
          <w:sz w:val="18"/>
          <w:szCs w:val="18"/>
        </w:rPr>
        <w:t>.....</w:t>
      </w:r>
      <w:r w:rsidRPr="00EC08BD">
        <w:rPr>
          <w:rFonts w:ascii="Arial" w:hAnsi="Arial" w:cs="Arial"/>
          <w:bCs/>
          <w:sz w:val="18"/>
          <w:szCs w:val="18"/>
          <w:lang w:val="sr-Cyrl-CS"/>
        </w:rPr>
        <w:t>..</w:t>
      </w:r>
      <w:r w:rsidRPr="00EC08BD">
        <w:rPr>
          <w:rFonts w:ascii="Arial" w:hAnsi="Arial" w:cs="Arial"/>
          <w:bCs/>
          <w:sz w:val="18"/>
          <w:szCs w:val="18"/>
          <w:lang w:val="ru-RU"/>
        </w:rPr>
        <w:t>.</w:t>
      </w:r>
      <w:r w:rsidRPr="00EC08BD">
        <w:rPr>
          <w:rFonts w:ascii="Arial" w:hAnsi="Arial" w:cs="Arial"/>
          <w:bCs/>
          <w:sz w:val="18"/>
          <w:szCs w:val="18"/>
          <w:lang w:val="sr-Cyrl-CS"/>
        </w:rPr>
        <w:t>......     6.365.847,52</w:t>
      </w:r>
    </w:p>
    <w:p w:rsidR="00591655" w:rsidRPr="00EC08BD" w:rsidRDefault="00591655" w:rsidP="00866530">
      <w:pPr>
        <w:spacing w:line="216" w:lineRule="auto"/>
        <w:jc w:val="both"/>
        <w:rPr>
          <w:rFonts w:ascii="Arial" w:hAnsi="Arial" w:cs="Arial"/>
          <w:bCs/>
          <w:sz w:val="18"/>
          <w:szCs w:val="18"/>
          <w:lang w:val="sr-Cyrl-CS"/>
        </w:rPr>
      </w:pPr>
    </w:p>
    <w:p w:rsidR="00591655" w:rsidRPr="00EC08BD" w:rsidRDefault="00591655" w:rsidP="00866530">
      <w:pPr>
        <w:spacing w:line="216" w:lineRule="auto"/>
        <w:jc w:val="both"/>
        <w:rPr>
          <w:rFonts w:ascii="Arial" w:hAnsi="Arial" w:cs="Arial"/>
          <w:bCs/>
          <w:sz w:val="18"/>
          <w:szCs w:val="18"/>
          <w:lang w:val="sr-Cyrl-CS"/>
        </w:rPr>
      </w:pPr>
      <w:r w:rsidRPr="00EC08BD">
        <w:rPr>
          <w:rFonts w:ascii="Arial" w:hAnsi="Arial" w:cs="Arial"/>
          <w:bCs/>
          <w:sz w:val="18"/>
          <w:szCs w:val="18"/>
          <w:lang w:val="sr-Cyrl-CS"/>
        </w:rPr>
        <w:t>Глава 4.01  ПРОГРАМ 0701- Организација саобраћаја и саобраћајна</w:t>
      </w:r>
      <w:r w:rsidR="00FC3EC6">
        <w:rPr>
          <w:rFonts w:ascii="Arial" w:hAnsi="Arial" w:cs="Arial"/>
          <w:bCs/>
          <w:sz w:val="18"/>
          <w:szCs w:val="18"/>
        </w:rPr>
        <w:t xml:space="preserve"> </w:t>
      </w:r>
      <w:r w:rsidRPr="00EC08BD">
        <w:rPr>
          <w:rFonts w:ascii="Arial" w:hAnsi="Arial" w:cs="Arial"/>
          <w:bCs/>
          <w:sz w:val="18"/>
          <w:szCs w:val="18"/>
          <w:lang w:val="sr-Cyrl-CS"/>
        </w:rPr>
        <w:t>инфраструктура;</w:t>
      </w:r>
      <w:r w:rsidR="00FC3EC6">
        <w:rPr>
          <w:rFonts w:ascii="Arial" w:hAnsi="Arial" w:cs="Arial"/>
          <w:bCs/>
          <w:sz w:val="18"/>
          <w:szCs w:val="18"/>
        </w:rPr>
        <w:t xml:space="preserve"> </w:t>
      </w:r>
      <w:r w:rsidRPr="00EC08BD">
        <w:rPr>
          <w:rFonts w:ascii="Arial" w:hAnsi="Arial" w:cs="Arial"/>
          <w:bCs/>
          <w:sz w:val="18"/>
          <w:szCs w:val="18"/>
          <w:lang w:val="sr-Cyrl-CS"/>
        </w:rPr>
        <w:t>Функ.кл.360</w:t>
      </w:r>
    </w:p>
    <w:p w:rsidR="00591655" w:rsidRPr="00EC08BD" w:rsidRDefault="00591655" w:rsidP="00866530">
      <w:pPr>
        <w:spacing w:line="216" w:lineRule="auto"/>
        <w:jc w:val="both"/>
        <w:rPr>
          <w:rFonts w:ascii="Arial" w:hAnsi="Arial" w:cs="Arial"/>
          <w:bCs/>
          <w:sz w:val="18"/>
          <w:szCs w:val="18"/>
          <w:lang w:val="sr-Cyrl-CS"/>
        </w:rPr>
      </w:pPr>
    </w:p>
    <w:p w:rsidR="00591655" w:rsidRPr="00EC08BD" w:rsidRDefault="00591655" w:rsidP="00866530">
      <w:pPr>
        <w:spacing w:line="216" w:lineRule="auto"/>
        <w:jc w:val="both"/>
        <w:rPr>
          <w:rFonts w:ascii="Arial" w:hAnsi="Arial" w:cs="Arial"/>
          <w:bCs/>
          <w:sz w:val="18"/>
          <w:szCs w:val="18"/>
          <w:lang w:val="sr-Cyrl-CS"/>
        </w:rPr>
      </w:pPr>
      <w:r w:rsidRPr="00EC08BD">
        <w:rPr>
          <w:rFonts w:ascii="Arial" w:hAnsi="Arial" w:cs="Arial"/>
          <w:bCs/>
          <w:sz w:val="18"/>
          <w:szCs w:val="18"/>
          <w:lang w:val="sr-Cyrl-CS"/>
        </w:rPr>
        <w:t>Позиција</w:t>
      </w:r>
      <w:r w:rsidR="00FC3EC6">
        <w:rPr>
          <w:rFonts w:ascii="Arial" w:hAnsi="Arial" w:cs="Arial"/>
          <w:bCs/>
          <w:sz w:val="18"/>
          <w:szCs w:val="18"/>
        </w:rPr>
        <w:t xml:space="preserve"> </w:t>
      </w:r>
      <w:r w:rsidRPr="00EC08BD">
        <w:rPr>
          <w:rFonts w:ascii="Arial" w:hAnsi="Arial" w:cs="Arial"/>
          <w:bCs/>
          <w:sz w:val="18"/>
          <w:szCs w:val="18"/>
          <w:lang w:val="sr-Cyrl-CS"/>
        </w:rPr>
        <w:t>89/0</w:t>
      </w:r>
      <w:r w:rsidRPr="00EC08BD">
        <w:rPr>
          <w:rFonts w:ascii="Arial" w:hAnsi="Arial" w:cs="Arial"/>
          <w:bCs/>
          <w:sz w:val="18"/>
          <w:szCs w:val="18"/>
        </w:rPr>
        <w:t xml:space="preserve"> П</w:t>
      </w:r>
      <w:r w:rsidRPr="00EC08BD">
        <w:rPr>
          <w:rFonts w:ascii="Arial" w:hAnsi="Arial" w:cs="Arial"/>
          <w:bCs/>
          <w:sz w:val="18"/>
          <w:szCs w:val="18"/>
          <w:lang w:val="sr-Cyrl-CS"/>
        </w:rPr>
        <w:t>А</w:t>
      </w:r>
      <w:r w:rsidRPr="00EC08BD">
        <w:rPr>
          <w:rFonts w:ascii="Arial" w:hAnsi="Arial" w:cs="Arial"/>
          <w:bCs/>
          <w:sz w:val="18"/>
          <w:szCs w:val="18"/>
        </w:rPr>
        <w:t xml:space="preserve"> </w:t>
      </w:r>
      <w:r w:rsidRPr="00EC08BD">
        <w:rPr>
          <w:rFonts w:ascii="Arial" w:hAnsi="Arial" w:cs="Arial"/>
          <w:bCs/>
          <w:sz w:val="18"/>
          <w:szCs w:val="18"/>
          <w:lang w:val="sr-Cyrl-CS"/>
        </w:rPr>
        <w:t>0002  Услуге по уговору</w:t>
      </w:r>
    </w:p>
    <w:p w:rsidR="00FC3EC6" w:rsidRDefault="00591655" w:rsidP="00866530">
      <w:pPr>
        <w:spacing w:line="216" w:lineRule="auto"/>
        <w:jc w:val="both"/>
        <w:rPr>
          <w:rFonts w:ascii="Arial" w:hAnsi="Arial" w:cs="Arial"/>
          <w:bCs/>
          <w:sz w:val="18"/>
          <w:szCs w:val="18"/>
        </w:rPr>
      </w:pPr>
      <w:r w:rsidRPr="00EC08BD">
        <w:rPr>
          <w:rFonts w:ascii="Arial" w:hAnsi="Arial" w:cs="Arial"/>
          <w:bCs/>
          <w:sz w:val="18"/>
          <w:szCs w:val="18"/>
          <w:lang w:val="sr-Cyrl-CS"/>
        </w:rPr>
        <w:t>износ од............................................</w:t>
      </w:r>
      <w:r w:rsidR="00FC3EC6">
        <w:rPr>
          <w:rFonts w:ascii="Arial" w:hAnsi="Arial" w:cs="Arial"/>
          <w:bCs/>
          <w:sz w:val="18"/>
          <w:szCs w:val="18"/>
          <w:lang w:val="sr-Cyrl-CS"/>
        </w:rPr>
        <w:t>............</w:t>
      </w:r>
      <w:r w:rsidR="00FC3EC6">
        <w:rPr>
          <w:rFonts w:ascii="Arial" w:hAnsi="Arial" w:cs="Arial"/>
          <w:bCs/>
          <w:sz w:val="18"/>
          <w:szCs w:val="18"/>
        </w:rPr>
        <w:t>........</w:t>
      </w:r>
      <w:r w:rsidR="00FC3EC6">
        <w:rPr>
          <w:rFonts w:ascii="Arial" w:hAnsi="Arial" w:cs="Arial"/>
          <w:bCs/>
          <w:sz w:val="18"/>
          <w:szCs w:val="18"/>
          <w:lang w:val="sr-Cyrl-CS"/>
        </w:rPr>
        <w:t>......   200.000,00</w:t>
      </w:r>
    </w:p>
    <w:p w:rsidR="00591655" w:rsidRPr="00EC08BD" w:rsidRDefault="00591655" w:rsidP="00866530">
      <w:pPr>
        <w:spacing w:line="216" w:lineRule="auto"/>
        <w:jc w:val="both"/>
        <w:rPr>
          <w:rFonts w:ascii="Arial" w:hAnsi="Arial" w:cs="Arial"/>
          <w:bCs/>
          <w:sz w:val="18"/>
          <w:szCs w:val="18"/>
          <w:lang w:val="sr-Cyrl-CS"/>
        </w:rPr>
      </w:pPr>
      <w:r w:rsidRPr="00EC08BD">
        <w:rPr>
          <w:rFonts w:ascii="Arial" w:hAnsi="Arial" w:cs="Arial"/>
          <w:bCs/>
          <w:sz w:val="18"/>
          <w:szCs w:val="18"/>
          <w:lang w:val="sr-Cyrl-CS"/>
        </w:rPr>
        <w:t>замењује се износом од ........</w:t>
      </w:r>
      <w:r w:rsidRPr="00EC08BD">
        <w:rPr>
          <w:rFonts w:ascii="Arial" w:hAnsi="Arial" w:cs="Arial"/>
          <w:bCs/>
          <w:sz w:val="18"/>
          <w:szCs w:val="18"/>
          <w:lang w:val="ru-RU"/>
        </w:rPr>
        <w:t>.</w:t>
      </w:r>
      <w:r w:rsidRPr="00EC08BD">
        <w:rPr>
          <w:rFonts w:ascii="Arial" w:hAnsi="Arial" w:cs="Arial"/>
          <w:bCs/>
          <w:sz w:val="18"/>
          <w:szCs w:val="18"/>
          <w:lang w:val="sr-Cyrl-CS"/>
        </w:rPr>
        <w:t>.................</w:t>
      </w:r>
      <w:r w:rsidRPr="00EC08BD">
        <w:rPr>
          <w:rFonts w:ascii="Arial" w:hAnsi="Arial" w:cs="Arial"/>
          <w:bCs/>
          <w:sz w:val="18"/>
          <w:szCs w:val="18"/>
          <w:lang w:val="ru-RU"/>
        </w:rPr>
        <w:t>.</w:t>
      </w:r>
      <w:r w:rsidRPr="00EC08BD">
        <w:rPr>
          <w:rFonts w:ascii="Arial" w:hAnsi="Arial" w:cs="Arial"/>
          <w:bCs/>
          <w:sz w:val="18"/>
          <w:szCs w:val="18"/>
          <w:lang w:val="sr-Cyrl-CS"/>
        </w:rPr>
        <w:t>..</w:t>
      </w:r>
      <w:r w:rsidR="00FC3EC6">
        <w:rPr>
          <w:rFonts w:ascii="Arial" w:hAnsi="Arial" w:cs="Arial"/>
          <w:bCs/>
          <w:sz w:val="18"/>
          <w:szCs w:val="18"/>
        </w:rPr>
        <w:t>........</w:t>
      </w:r>
      <w:r w:rsidRPr="00EC08BD">
        <w:rPr>
          <w:rFonts w:ascii="Arial" w:hAnsi="Arial" w:cs="Arial"/>
          <w:bCs/>
          <w:sz w:val="18"/>
          <w:szCs w:val="18"/>
          <w:lang w:val="sr-Cyrl-CS"/>
        </w:rPr>
        <w:t>....     700.000,00</w:t>
      </w:r>
    </w:p>
    <w:p w:rsidR="00591655" w:rsidRPr="00EC08BD" w:rsidRDefault="00591655" w:rsidP="00866530">
      <w:pPr>
        <w:spacing w:line="216" w:lineRule="auto"/>
        <w:jc w:val="both"/>
        <w:rPr>
          <w:rFonts w:ascii="Arial" w:hAnsi="Arial" w:cs="Arial"/>
          <w:bCs/>
          <w:sz w:val="18"/>
          <w:szCs w:val="18"/>
          <w:lang w:val="sr-Cyrl-CS"/>
        </w:rPr>
      </w:pPr>
    </w:p>
    <w:p w:rsidR="00591655" w:rsidRPr="00EC08BD" w:rsidRDefault="00591655" w:rsidP="00866530">
      <w:pPr>
        <w:spacing w:line="216" w:lineRule="auto"/>
        <w:jc w:val="both"/>
        <w:rPr>
          <w:rFonts w:ascii="Arial" w:hAnsi="Arial" w:cs="Arial"/>
          <w:bCs/>
          <w:sz w:val="18"/>
          <w:szCs w:val="18"/>
          <w:lang w:val="sr-Cyrl-CS"/>
        </w:rPr>
      </w:pPr>
    </w:p>
    <w:p w:rsidR="00591655" w:rsidRPr="00EC08BD" w:rsidRDefault="00591655" w:rsidP="00866530">
      <w:pPr>
        <w:spacing w:line="216" w:lineRule="auto"/>
        <w:ind w:firstLine="720"/>
        <w:jc w:val="both"/>
        <w:rPr>
          <w:rFonts w:ascii="Arial" w:hAnsi="Arial" w:cs="Arial"/>
          <w:bCs/>
          <w:sz w:val="18"/>
          <w:szCs w:val="18"/>
          <w:lang w:val="sr-Cyrl-CS"/>
        </w:rPr>
      </w:pPr>
    </w:p>
    <w:p w:rsidR="00591655" w:rsidRPr="00EC08BD" w:rsidRDefault="00591655" w:rsidP="00866530">
      <w:pPr>
        <w:spacing w:line="216" w:lineRule="auto"/>
        <w:jc w:val="both"/>
        <w:rPr>
          <w:rFonts w:ascii="Arial" w:hAnsi="Arial" w:cs="Arial"/>
          <w:bCs/>
          <w:sz w:val="18"/>
          <w:szCs w:val="18"/>
          <w:lang w:val="sr-Cyrl-CS"/>
        </w:rPr>
      </w:pPr>
      <w:r w:rsidRPr="00EC08BD">
        <w:rPr>
          <w:rFonts w:ascii="Arial" w:hAnsi="Arial" w:cs="Arial"/>
          <w:bCs/>
          <w:sz w:val="18"/>
          <w:szCs w:val="18"/>
          <w:lang w:val="sr-Cyrl-CS"/>
        </w:rPr>
        <w:t>Позиција</w:t>
      </w:r>
      <w:r w:rsidR="00FC3EC6">
        <w:rPr>
          <w:rFonts w:ascii="Arial" w:hAnsi="Arial" w:cs="Arial"/>
          <w:bCs/>
          <w:sz w:val="18"/>
          <w:szCs w:val="18"/>
        </w:rPr>
        <w:t xml:space="preserve"> </w:t>
      </w:r>
      <w:r w:rsidRPr="00EC08BD">
        <w:rPr>
          <w:rFonts w:ascii="Arial" w:hAnsi="Arial" w:cs="Arial"/>
          <w:bCs/>
          <w:sz w:val="18"/>
          <w:szCs w:val="18"/>
          <w:lang w:val="sr-Cyrl-CS"/>
        </w:rPr>
        <w:t>93/0</w:t>
      </w:r>
      <w:r w:rsidRPr="00EC08BD">
        <w:rPr>
          <w:rFonts w:ascii="Arial" w:hAnsi="Arial" w:cs="Arial"/>
          <w:bCs/>
          <w:sz w:val="18"/>
          <w:szCs w:val="18"/>
        </w:rPr>
        <w:t xml:space="preserve"> </w:t>
      </w:r>
      <w:r w:rsidRPr="00EC08BD">
        <w:rPr>
          <w:rFonts w:ascii="Arial" w:hAnsi="Arial" w:cs="Arial"/>
          <w:bCs/>
          <w:sz w:val="18"/>
          <w:szCs w:val="18"/>
          <w:lang w:val="sr-Cyrl-CS"/>
        </w:rPr>
        <w:t>ПА0002  Зграде и грађевински објекти</w:t>
      </w:r>
    </w:p>
    <w:p w:rsidR="00FC3EC6" w:rsidRDefault="00591655" w:rsidP="00866530">
      <w:pPr>
        <w:spacing w:line="216" w:lineRule="auto"/>
        <w:jc w:val="both"/>
        <w:rPr>
          <w:rFonts w:ascii="Arial" w:hAnsi="Arial" w:cs="Arial"/>
          <w:bCs/>
          <w:sz w:val="18"/>
          <w:szCs w:val="18"/>
        </w:rPr>
      </w:pPr>
      <w:r w:rsidRPr="00EC08BD">
        <w:rPr>
          <w:rFonts w:ascii="Arial" w:hAnsi="Arial" w:cs="Arial"/>
          <w:bCs/>
          <w:sz w:val="18"/>
          <w:szCs w:val="18"/>
          <w:lang w:val="sr-Cyrl-CS"/>
        </w:rPr>
        <w:t>износ од.........................................................</w:t>
      </w:r>
      <w:r w:rsidR="00FC3EC6">
        <w:rPr>
          <w:rFonts w:ascii="Arial" w:hAnsi="Arial" w:cs="Arial"/>
          <w:bCs/>
          <w:sz w:val="18"/>
          <w:szCs w:val="18"/>
        </w:rPr>
        <w:t>...</w:t>
      </w:r>
      <w:r w:rsidRPr="00EC08BD">
        <w:rPr>
          <w:rFonts w:ascii="Arial" w:hAnsi="Arial" w:cs="Arial"/>
          <w:bCs/>
          <w:sz w:val="18"/>
          <w:szCs w:val="18"/>
          <w:lang w:val="sr-Cyrl-CS"/>
        </w:rPr>
        <w:t>.....     1.000.000,00</w:t>
      </w:r>
    </w:p>
    <w:p w:rsidR="00591655" w:rsidRPr="00EC08BD" w:rsidRDefault="00591655" w:rsidP="00866530">
      <w:pPr>
        <w:spacing w:line="216" w:lineRule="auto"/>
        <w:jc w:val="both"/>
        <w:rPr>
          <w:rFonts w:ascii="Arial" w:hAnsi="Arial" w:cs="Arial"/>
          <w:bCs/>
          <w:sz w:val="18"/>
          <w:szCs w:val="18"/>
          <w:lang w:val="sr-Cyrl-CS"/>
        </w:rPr>
      </w:pPr>
      <w:r w:rsidRPr="00EC08BD">
        <w:rPr>
          <w:rFonts w:ascii="Arial" w:hAnsi="Arial" w:cs="Arial"/>
          <w:bCs/>
          <w:sz w:val="18"/>
          <w:szCs w:val="18"/>
          <w:lang w:val="sr-Cyrl-CS"/>
        </w:rPr>
        <w:t>замењује се износом од ........</w:t>
      </w:r>
      <w:r w:rsidRPr="00EC08BD">
        <w:rPr>
          <w:rFonts w:ascii="Arial" w:hAnsi="Arial" w:cs="Arial"/>
          <w:bCs/>
          <w:sz w:val="18"/>
          <w:szCs w:val="18"/>
          <w:lang w:val="ru-RU"/>
        </w:rPr>
        <w:t>.</w:t>
      </w:r>
      <w:r w:rsidRPr="00EC08BD">
        <w:rPr>
          <w:rFonts w:ascii="Arial" w:hAnsi="Arial" w:cs="Arial"/>
          <w:bCs/>
          <w:sz w:val="18"/>
          <w:szCs w:val="18"/>
          <w:lang w:val="sr-Cyrl-CS"/>
        </w:rPr>
        <w:t>..............</w:t>
      </w:r>
      <w:r w:rsidR="00FC3EC6">
        <w:rPr>
          <w:rFonts w:ascii="Arial" w:hAnsi="Arial" w:cs="Arial"/>
          <w:bCs/>
          <w:sz w:val="18"/>
          <w:szCs w:val="18"/>
        </w:rPr>
        <w:t>..</w:t>
      </w:r>
      <w:r w:rsidRPr="00EC08BD">
        <w:rPr>
          <w:rFonts w:ascii="Arial" w:hAnsi="Arial" w:cs="Arial"/>
          <w:bCs/>
          <w:sz w:val="18"/>
          <w:szCs w:val="18"/>
          <w:lang w:val="sr-Cyrl-CS"/>
        </w:rPr>
        <w:t>...</w:t>
      </w:r>
      <w:r w:rsidRPr="00EC08BD">
        <w:rPr>
          <w:rFonts w:ascii="Arial" w:hAnsi="Arial" w:cs="Arial"/>
          <w:bCs/>
          <w:sz w:val="18"/>
          <w:szCs w:val="18"/>
          <w:lang w:val="ru-RU"/>
        </w:rPr>
        <w:t>.</w:t>
      </w:r>
      <w:r w:rsidRPr="00EC08BD">
        <w:rPr>
          <w:rFonts w:ascii="Arial" w:hAnsi="Arial" w:cs="Arial"/>
          <w:bCs/>
          <w:sz w:val="18"/>
          <w:szCs w:val="18"/>
          <w:lang w:val="sr-Cyrl-CS"/>
        </w:rPr>
        <w:t>......        2.806.339,57</w:t>
      </w:r>
    </w:p>
    <w:p w:rsidR="00591655" w:rsidRPr="00FC3EC6" w:rsidRDefault="00591655" w:rsidP="00866530">
      <w:pPr>
        <w:spacing w:line="216" w:lineRule="auto"/>
        <w:jc w:val="both"/>
        <w:rPr>
          <w:rFonts w:ascii="Arial" w:hAnsi="Arial" w:cs="Arial"/>
          <w:bCs/>
          <w:sz w:val="18"/>
          <w:szCs w:val="18"/>
        </w:rPr>
      </w:pPr>
    </w:p>
    <w:p w:rsidR="00591655" w:rsidRPr="00EC08BD" w:rsidRDefault="00591655" w:rsidP="00866530">
      <w:pPr>
        <w:spacing w:line="216" w:lineRule="auto"/>
        <w:jc w:val="both"/>
        <w:rPr>
          <w:rFonts w:ascii="Arial" w:hAnsi="Arial" w:cs="Arial"/>
          <w:bCs/>
          <w:sz w:val="18"/>
          <w:szCs w:val="18"/>
        </w:rPr>
      </w:pPr>
      <w:r w:rsidRPr="00EC08BD">
        <w:rPr>
          <w:rFonts w:ascii="Arial" w:hAnsi="Arial" w:cs="Arial"/>
          <w:bCs/>
          <w:sz w:val="18"/>
          <w:szCs w:val="18"/>
          <w:lang w:val="sr-Cyrl-CS"/>
        </w:rPr>
        <w:t>Глава 4.01  ПРОГРАМ 0602- Опште услуге локалне самоуправе;Функ.кл.160</w:t>
      </w:r>
    </w:p>
    <w:p w:rsidR="00FC3EC6" w:rsidRDefault="00FC3EC6" w:rsidP="00866530">
      <w:pPr>
        <w:spacing w:line="216" w:lineRule="auto"/>
        <w:jc w:val="both"/>
        <w:rPr>
          <w:rFonts w:ascii="Arial" w:hAnsi="Arial" w:cs="Arial"/>
          <w:bCs/>
          <w:sz w:val="18"/>
          <w:szCs w:val="18"/>
        </w:rPr>
      </w:pPr>
    </w:p>
    <w:p w:rsidR="00591655" w:rsidRPr="00EC08BD" w:rsidRDefault="00591655" w:rsidP="00866530">
      <w:pPr>
        <w:spacing w:line="216" w:lineRule="auto"/>
        <w:jc w:val="both"/>
        <w:rPr>
          <w:rFonts w:ascii="Arial" w:hAnsi="Arial" w:cs="Arial"/>
          <w:bCs/>
          <w:sz w:val="18"/>
          <w:szCs w:val="18"/>
          <w:lang w:val="sr-Cyrl-CS"/>
        </w:rPr>
      </w:pPr>
      <w:r w:rsidRPr="00EC08BD">
        <w:rPr>
          <w:rFonts w:ascii="Arial" w:hAnsi="Arial" w:cs="Arial"/>
          <w:bCs/>
          <w:sz w:val="18"/>
          <w:szCs w:val="18"/>
          <w:lang w:val="sr-Cyrl-CS"/>
        </w:rPr>
        <w:t>Позиција 201/0</w:t>
      </w:r>
      <w:r w:rsidRPr="00EC08BD">
        <w:rPr>
          <w:rFonts w:ascii="Arial" w:hAnsi="Arial" w:cs="Arial"/>
          <w:bCs/>
          <w:sz w:val="18"/>
          <w:szCs w:val="18"/>
        </w:rPr>
        <w:t xml:space="preserve"> </w:t>
      </w:r>
      <w:r w:rsidRPr="00EC08BD">
        <w:rPr>
          <w:rFonts w:ascii="Arial" w:hAnsi="Arial" w:cs="Arial"/>
          <w:bCs/>
          <w:sz w:val="18"/>
          <w:szCs w:val="18"/>
          <w:lang w:val="sr-Cyrl-CS"/>
        </w:rPr>
        <w:t>ПА0002  Стални трошкови</w:t>
      </w:r>
    </w:p>
    <w:p w:rsidR="00FC3EC6" w:rsidRDefault="00591655" w:rsidP="00866530">
      <w:pPr>
        <w:spacing w:line="216" w:lineRule="auto"/>
        <w:jc w:val="both"/>
        <w:rPr>
          <w:rFonts w:ascii="Arial" w:hAnsi="Arial" w:cs="Arial"/>
          <w:bCs/>
          <w:sz w:val="18"/>
          <w:szCs w:val="18"/>
        </w:rPr>
      </w:pPr>
      <w:r w:rsidRPr="00EC08BD">
        <w:rPr>
          <w:rFonts w:ascii="Arial" w:hAnsi="Arial" w:cs="Arial"/>
          <w:bCs/>
          <w:sz w:val="18"/>
          <w:szCs w:val="18"/>
          <w:lang w:val="sr-Cyrl-CS"/>
        </w:rPr>
        <w:t>износ од..................................................</w:t>
      </w:r>
      <w:r w:rsidR="00FC3EC6">
        <w:rPr>
          <w:rFonts w:ascii="Arial" w:hAnsi="Arial" w:cs="Arial"/>
          <w:bCs/>
          <w:sz w:val="18"/>
          <w:szCs w:val="18"/>
        </w:rPr>
        <w:t>...</w:t>
      </w:r>
      <w:r w:rsidRPr="00EC08BD">
        <w:rPr>
          <w:rFonts w:ascii="Arial" w:hAnsi="Arial" w:cs="Arial"/>
          <w:bCs/>
          <w:sz w:val="18"/>
          <w:szCs w:val="18"/>
          <w:lang w:val="sr-Cyrl-CS"/>
        </w:rPr>
        <w:t>............     3.073.000,00</w:t>
      </w:r>
    </w:p>
    <w:p w:rsidR="00591655" w:rsidRPr="00EC08BD" w:rsidRDefault="00591655" w:rsidP="00866530">
      <w:pPr>
        <w:spacing w:line="216" w:lineRule="auto"/>
        <w:jc w:val="both"/>
        <w:rPr>
          <w:rFonts w:ascii="Arial" w:hAnsi="Arial" w:cs="Arial"/>
          <w:bCs/>
          <w:sz w:val="18"/>
          <w:szCs w:val="18"/>
          <w:lang w:val="sr-Cyrl-CS"/>
        </w:rPr>
      </w:pPr>
      <w:r w:rsidRPr="00EC08BD">
        <w:rPr>
          <w:rFonts w:ascii="Arial" w:hAnsi="Arial" w:cs="Arial"/>
          <w:bCs/>
          <w:sz w:val="18"/>
          <w:szCs w:val="18"/>
          <w:lang w:val="sr-Cyrl-CS"/>
        </w:rPr>
        <w:t>замењује се износом од ........</w:t>
      </w:r>
      <w:r w:rsidRPr="00EC08BD">
        <w:rPr>
          <w:rFonts w:ascii="Arial" w:hAnsi="Arial" w:cs="Arial"/>
          <w:bCs/>
          <w:sz w:val="18"/>
          <w:szCs w:val="18"/>
          <w:lang w:val="ru-RU"/>
        </w:rPr>
        <w:t>.</w:t>
      </w:r>
      <w:r w:rsidRPr="00EC08BD">
        <w:rPr>
          <w:rFonts w:ascii="Arial" w:hAnsi="Arial" w:cs="Arial"/>
          <w:bCs/>
          <w:sz w:val="18"/>
          <w:szCs w:val="18"/>
          <w:lang w:val="sr-Cyrl-CS"/>
        </w:rPr>
        <w:t>.................</w:t>
      </w:r>
      <w:r w:rsidRPr="00EC08BD">
        <w:rPr>
          <w:rFonts w:ascii="Arial" w:hAnsi="Arial" w:cs="Arial"/>
          <w:bCs/>
          <w:sz w:val="18"/>
          <w:szCs w:val="18"/>
          <w:lang w:val="ru-RU"/>
        </w:rPr>
        <w:t>.</w:t>
      </w:r>
      <w:r w:rsidRPr="00EC08BD">
        <w:rPr>
          <w:rFonts w:ascii="Arial" w:hAnsi="Arial" w:cs="Arial"/>
          <w:bCs/>
          <w:sz w:val="18"/>
          <w:szCs w:val="18"/>
          <w:lang w:val="sr-Cyrl-CS"/>
        </w:rPr>
        <w:t>.</w:t>
      </w:r>
      <w:r w:rsidR="00FC3EC6">
        <w:rPr>
          <w:rFonts w:ascii="Arial" w:hAnsi="Arial" w:cs="Arial"/>
          <w:bCs/>
          <w:sz w:val="18"/>
          <w:szCs w:val="18"/>
        </w:rPr>
        <w:t>..</w:t>
      </w:r>
      <w:r w:rsidRPr="00EC08BD">
        <w:rPr>
          <w:rFonts w:ascii="Arial" w:hAnsi="Arial" w:cs="Arial"/>
          <w:bCs/>
          <w:sz w:val="18"/>
          <w:szCs w:val="18"/>
          <w:lang w:val="sr-Cyrl-CS"/>
        </w:rPr>
        <w:t>.....        3.223.000,00</w:t>
      </w:r>
    </w:p>
    <w:p w:rsidR="00591655" w:rsidRPr="00EC08BD" w:rsidRDefault="00591655" w:rsidP="00866530">
      <w:pPr>
        <w:spacing w:line="216" w:lineRule="auto"/>
        <w:jc w:val="both"/>
        <w:rPr>
          <w:rFonts w:ascii="Arial" w:hAnsi="Arial" w:cs="Arial"/>
          <w:bCs/>
          <w:sz w:val="18"/>
          <w:szCs w:val="18"/>
        </w:rPr>
      </w:pPr>
    </w:p>
    <w:p w:rsidR="00591655" w:rsidRPr="00EC08BD" w:rsidRDefault="00591655" w:rsidP="00866530">
      <w:pPr>
        <w:spacing w:line="216" w:lineRule="auto"/>
        <w:jc w:val="both"/>
        <w:rPr>
          <w:rFonts w:ascii="Arial" w:hAnsi="Arial" w:cs="Arial"/>
          <w:bCs/>
          <w:sz w:val="18"/>
          <w:szCs w:val="18"/>
          <w:lang w:val="sr-Cyrl-CS"/>
        </w:rPr>
      </w:pPr>
      <w:r w:rsidRPr="00EC08BD">
        <w:rPr>
          <w:rFonts w:ascii="Arial" w:hAnsi="Arial" w:cs="Arial"/>
          <w:bCs/>
          <w:sz w:val="18"/>
          <w:szCs w:val="18"/>
          <w:lang w:val="sr-Cyrl-CS"/>
        </w:rPr>
        <w:t>Глава 4.01  ПРОГРАМ 1101- Становање,урбанизам и просторно планирање;Функ.кл.620</w:t>
      </w:r>
    </w:p>
    <w:p w:rsidR="00591655" w:rsidRPr="00EC08BD" w:rsidRDefault="00591655" w:rsidP="00866530">
      <w:pPr>
        <w:spacing w:line="216" w:lineRule="auto"/>
        <w:jc w:val="both"/>
        <w:rPr>
          <w:rFonts w:ascii="Arial" w:hAnsi="Arial" w:cs="Arial"/>
          <w:bCs/>
          <w:sz w:val="18"/>
          <w:szCs w:val="18"/>
          <w:lang w:val="sr-Cyrl-CS"/>
        </w:rPr>
      </w:pPr>
    </w:p>
    <w:p w:rsidR="00591655" w:rsidRPr="00EC08BD" w:rsidRDefault="00591655" w:rsidP="00866530">
      <w:pPr>
        <w:spacing w:line="216" w:lineRule="auto"/>
        <w:jc w:val="both"/>
        <w:rPr>
          <w:rFonts w:ascii="Arial" w:hAnsi="Arial" w:cs="Arial"/>
          <w:bCs/>
          <w:sz w:val="18"/>
          <w:szCs w:val="18"/>
          <w:lang w:val="sr-Cyrl-CS"/>
        </w:rPr>
      </w:pPr>
      <w:r w:rsidRPr="00EC08BD">
        <w:rPr>
          <w:rFonts w:ascii="Arial" w:hAnsi="Arial" w:cs="Arial"/>
          <w:bCs/>
          <w:sz w:val="18"/>
          <w:szCs w:val="18"/>
          <w:lang w:val="sr-Cyrl-CS"/>
        </w:rPr>
        <w:t>Позиција349/0</w:t>
      </w:r>
      <w:r w:rsidRPr="00EC08BD">
        <w:rPr>
          <w:rFonts w:ascii="Arial" w:hAnsi="Arial" w:cs="Arial"/>
          <w:bCs/>
          <w:sz w:val="18"/>
          <w:szCs w:val="18"/>
        </w:rPr>
        <w:t xml:space="preserve"> П</w:t>
      </w:r>
      <w:r w:rsidRPr="00EC08BD">
        <w:rPr>
          <w:rFonts w:ascii="Arial" w:hAnsi="Arial" w:cs="Arial"/>
          <w:bCs/>
          <w:sz w:val="18"/>
          <w:szCs w:val="18"/>
          <w:lang w:val="sr-Cyrl-CS"/>
        </w:rPr>
        <w:t>Р</w:t>
      </w:r>
      <w:r w:rsidRPr="00EC08BD">
        <w:rPr>
          <w:rFonts w:ascii="Arial" w:hAnsi="Arial" w:cs="Arial"/>
          <w:bCs/>
          <w:sz w:val="18"/>
          <w:szCs w:val="18"/>
        </w:rPr>
        <w:t xml:space="preserve"> </w:t>
      </w:r>
      <w:r w:rsidRPr="00EC08BD">
        <w:rPr>
          <w:rFonts w:ascii="Arial" w:hAnsi="Arial" w:cs="Arial"/>
          <w:bCs/>
          <w:sz w:val="18"/>
          <w:szCs w:val="18"/>
          <w:lang w:val="sr-Cyrl-CS"/>
        </w:rPr>
        <w:t>1101-33  Зграде и грађевински објекти</w:t>
      </w:r>
    </w:p>
    <w:p w:rsidR="00FC3EC6" w:rsidRDefault="00591655" w:rsidP="00866530">
      <w:pPr>
        <w:spacing w:line="216" w:lineRule="auto"/>
        <w:jc w:val="both"/>
        <w:rPr>
          <w:rFonts w:ascii="Arial" w:hAnsi="Arial" w:cs="Arial"/>
          <w:bCs/>
          <w:sz w:val="18"/>
          <w:szCs w:val="18"/>
        </w:rPr>
      </w:pPr>
      <w:r w:rsidRPr="00EC08BD">
        <w:rPr>
          <w:rFonts w:ascii="Arial" w:hAnsi="Arial" w:cs="Arial"/>
          <w:bCs/>
          <w:sz w:val="18"/>
          <w:szCs w:val="18"/>
          <w:lang w:val="sr-Cyrl-CS"/>
        </w:rPr>
        <w:t>износ од..........................................</w:t>
      </w:r>
      <w:r w:rsidR="00FC3EC6">
        <w:rPr>
          <w:rFonts w:ascii="Arial" w:hAnsi="Arial" w:cs="Arial"/>
          <w:bCs/>
          <w:sz w:val="18"/>
          <w:szCs w:val="18"/>
        </w:rPr>
        <w:t>....</w:t>
      </w:r>
      <w:r w:rsidRPr="00EC08BD">
        <w:rPr>
          <w:rFonts w:ascii="Arial" w:hAnsi="Arial" w:cs="Arial"/>
          <w:bCs/>
          <w:sz w:val="18"/>
          <w:szCs w:val="18"/>
          <w:lang w:val="sr-Cyrl-CS"/>
        </w:rPr>
        <w:t>....................                  0,00</w:t>
      </w:r>
    </w:p>
    <w:p w:rsidR="00591655" w:rsidRPr="00EC08BD" w:rsidRDefault="00591655" w:rsidP="00866530">
      <w:pPr>
        <w:spacing w:line="216" w:lineRule="auto"/>
        <w:jc w:val="both"/>
        <w:rPr>
          <w:rFonts w:ascii="Arial" w:hAnsi="Arial" w:cs="Arial"/>
          <w:bCs/>
          <w:sz w:val="18"/>
          <w:szCs w:val="18"/>
          <w:lang w:val="sr-Cyrl-CS"/>
        </w:rPr>
      </w:pPr>
      <w:r w:rsidRPr="00EC08BD">
        <w:rPr>
          <w:rFonts w:ascii="Arial" w:hAnsi="Arial" w:cs="Arial"/>
          <w:bCs/>
          <w:sz w:val="18"/>
          <w:szCs w:val="18"/>
          <w:lang w:val="sr-Cyrl-CS"/>
        </w:rPr>
        <w:t>замењује се износом од ........</w:t>
      </w:r>
      <w:r w:rsidRPr="00EC08BD">
        <w:rPr>
          <w:rFonts w:ascii="Arial" w:hAnsi="Arial" w:cs="Arial"/>
          <w:bCs/>
          <w:sz w:val="18"/>
          <w:szCs w:val="18"/>
          <w:lang w:val="ru-RU"/>
        </w:rPr>
        <w:t>.</w:t>
      </w:r>
      <w:r w:rsidRPr="00EC08BD">
        <w:rPr>
          <w:rFonts w:ascii="Arial" w:hAnsi="Arial" w:cs="Arial"/>
          <w:bCs/>
          <w:sz w:val="18"/>
          <w:szCs w:val="18"/>
          <w:lang w:val="sr-Cyrl-CS"/>
        </w:rPr>
        <w:t>.......</w:t>
      </w:r>
      <w:r w:rsidR="00FC3EC6">
        <w:rPr>
          <w:rFonts w:ascii="Arial" w:hAnsi="Arial" w:cs="Arial"/>
          <w:bCs/>
          <w:sz w:val="18"/>
          <w:szCs w:val="18"/>
        </w:rPr>
        <w:t>...</w:t>
      </w:r>
      <w:r w:rsidRPr="00EC08BD">
        <w:rPr>
          <w:rFonts w:ascii="Arial" w:hAnsi="Arial" w:cs="Arial"/>
          <w:bCs/>
          <w:sz w:val="18"/>
          <w:szCs w:val="18"/>
          <w:lang w:val="sr-Cyrl-CS"/>
        </w:rPr>
        <w:t>..........</w:t>
      </w:r>
      <w:r w:rsidRPr="00EC08BD">
        <w:rPr>
          <w:rFonts w:ascii="Arial" w:hAnsi="Arial" w:cs="Arial"/>
          <w:bCs/>
          <w:sz w:val="18"/>
          <w:szCs w:val="18"/>
          <w:lang w:val="ru-RU"/>
        </w:rPr>
        <w:t>.</w:t>
      </w:r>
      <w:r w:rsidRPr="00EC08BD">
        <w:rPr>
          <w:rFonts w:ascii="Arial" w:hAnsi="Arial" w:cs="Arial"/>
          <w:bCs/>
          <w:sz w:val="18"/>
          <w:szCs w:val="18"/>
          <w:lang w:val="sr-Cyrl-CS"/>
        </w:rPr>
        <w:t>......       5.000.000,00</w:t>
      </w:r>
    </w:p>
    <w:p w:rsidR="00591655" w:rsidRPr="00FC3EC6" w:rsidRDefault="00591655" w:rsidP="00866530">
      <w:pPr>
        <w:spacing w:line="216" w:lineRule="auto"/>
        <w:jc w:val="both"/>
        <w:rPr>
          <w:rFonts w:ascii="Arial" w:hAnsi="Arial" w:cs="Arial"/>
          <w:bCs/>
          <w:sz w:val="18"/>
          <w:szCs w:val="18"/>
        </w:rPr>
      </w:pPr>
    </w:p>
    <w:p w:rsidR="00591655" w:rsidRPr="00EC08BD" w:rsidRDefault="00591655" w:rsidP="00D152BC">
      <w:pPr>
        <w:spacing w:line="216" w:lineRule="auto"/>
        <w:rPr>
          <w:rFonts w:ascii="Arial" w:hAnsi="Arial" w:cs="Arial"/>
          <w:bCs/>
          <w:sz w:val="18"/>
          <w:szCs w:val="18"/>
          <w:lang w:val="sr-Cyrl-CS"/>
        </w:rPr>
      </w:pPr>
      <w:r w:rsidRPr="00EC08BD">
        <w:rPr>
          <w:rFonts w:ascii="Arial" w:hAnsi="Arial" w:cs="Arial"/>
          <w:bCs/>
          <w:sz w:val="18"/>
          <w:szCs w:val="18"/>
          <w:lang w:val="sr-Cyrl-CS"/>
        </w:rPr>
        <w:t>Глава 4.01  ПРОГРАМ 0602- Опште услуге локалне самоуправе;</w:t>
      </w:r>
      <w:r w:rsidR="00FC3EC6">
        <w:rPr>
          <w:rFonts w:ascii="Arial" w:hAnsi="Arial" w:cs="Arial"/>
          <w:bCs/>
          <w:sz w:val="18"/>
          <w:szCs w:val="18"/>
        </w:rPr>
        <w:t xml:space="preserve"> </w:t>
      </w:r>
      <w:r w:rsidRPr="00EC08BD">
        <w:rPr>
          <w:rFonts w:ascii="Arial" w:hAnsi="Arial" w:cs="Arial"/>
          <w:bCs/>
          <w:sz w:val="18"/>
          <w:szCs w:val="18"/>
          <w:lang w:val="sr-Cyrl-CS"/>
        </w:rPr>
        <w:t>Функ.кл.490</w:t>
      </w:r>
    </w:p>
    <w:p w:rsidR="00591655" w:rsidRPr="00EC08BD" w:rsidRDefault="00591655" w:rsidP="00866530">
      <w:pPr>
        <w:spacing w:line="216" w:lineRule="auto"/>
        <w:jc w:val="both"/>
        <w:rPr>
          <w:rFonts w:ascii="Arial" w:hAnsi="Arial" w:cs="Arial"/>
          <w:bCs/>
          <w:sz w:val="18"/>
          <w:szCs w:val="18"/>
          <w:lang w:val="sr-Cyrl-CS"/>
        </w:rPr>
      </w:pPr>
      <w:r w:rsidRPr="00EC08BD">
        <w:rPr>
          <w:rFonts w:ascii="Arial" w:hAnsi="Arial" w:cs="Arial"/>
          <w:bCs/>
          <w:sz w:val="18"/>
          <w:szCs w:val="18"/>
          <w:lang w:val="sr-Cyrl-CS"/>
        </w:rPr>
        <w:t>Позиција 107/0</w:t>
      </w:r>
      <w:r w:rsidRPr="00EC08BD">
        <w:rPr>
          <w:rFonts w:ascii="Arial" w:hAnsi="Arial" w:cs="Arial"/>
          <w:bCs/>
          <w:sz w:val="18"/>
          <w:szCs w:val="18"/>
        </w:rPr>
        <w:t xml:space="preserve"> </w:t>
      </w:r>
      <w:r w:rsidRPr="00EC08BD">
        <w:rPr>
          <w:rFonts w:ascii="Arial" w:hAnsi="Arial" w:cs="Arial"/>
          <w:bCs/>
          <w:sz w:val="18"/>
          <w:szCs w:val="18"/>
          <w:lang w:val="sr-Cyrl-CS"/>
        </w:rPr>
        <w:t>ПА0001  Земљиште</w:t>
      </w:r>
    </w:p>
    <w:p w:rsidR="00FC3EC6" w:rsidRDefault="00591655" w:rsidP="00866530">
      <w:pPr>
        <w:spacing w:line="216" w:lineRule="auto"/>
        <w:jc w:val="both"/>
        <w:rPr>
          <w:rFonts w:ascii="Arial" w:hAnsi="Arial" w:cs="Arial"/>
          <w:bCs/>
          <w:sz w:val="18"/>
          <w:szCs w:val="18"/>
        </w:rPr>
      </w:pPr>
      <w:r w:rsidRPr="00EC08BD">
        <w:rPr>
          <w:rFonts w:ascii="Arial" w:hAnsi="Arial" w:cs="Arial"/>
          <w:bCs/>
          <w:sz w:val="18"/>
          <w:szCs w:val="18"/>
          <w:lang w:val="sr-Cyrl-CS"/>
        </w:rPr>
        <w:t>износ од...................................................</w:t>
      </w:r>
      <w:r w:rsidR="00FC3EC6">
        <w:rPr>
          <w:rFonts w:ascii="Arial" w:hAnsi="Arial" w:cs="Arial"/>
          <w:bCs/>
          <w:sz w:val="18"/>
          <w:szCs w:val="18"/>
        </w:rPr>
        <w:t>...</w:t>
      </w:r>
      <w:r w:rsidRPr="00EC08BD">
        <w:rPr>
          <w:rFonts w:ascii="Arial" w:hAnsi="Arial" w:cs="Arial"/>
          <w:bCs/>
          <w:sz w:val="18"/>
          <w:szCs w:val="18"/>
          <w:lang w:val="sr-Cyrl-CS"/>
        </w:rPr>
        <w:t>...........     5.000.000,00</w:t>
      </w:r>
    </w:p>
    <w:p w:rsidR="00591655" w:rsidRPr="00EC08BD" w:rsidRDefault="00591655" w:rsidP="00866530">
      <w:pPr>
        <w:spacing w:line="216" w:lineRule="auto"/>
        <w:jc w:val="both"/>
        <w:rPr>
          <w:rFonts w:ascii="Arial" w:hAnsi="Arial" w:cs="Arial"/>
          <w:bCs/>
          <w:sz w:val="18"/>
          <w:szCs w:val="18"/>
          <w:lang w:val="sr-Cyrl-CS"/>
        </w:rPr>
      </w:pPr>
      <w:r w:rsidRPr="00EC08BD">
        <w:rPr>
          <w:rFonts w:ascii="Arial" w:hAnsi="Arial" w:cs="Arial"/>
          <w:bCs/>
          <w:sz w:val="18"/>
          <w:szCs w:val="18"/>
          <w:lang w:val="sr-Cyrl-CS"/>
        </w:rPr>
        <w:t>замењује се износом од ........</w:t>
      </w:r>
      <w:r w:rsidRPr="00EC08BD">
        <w:rPr>
          <w:rFonts w:ascii="Arial" w:hAnsi="Arial" w:cs="Arial"/>
          <w:bCs/>
          <w:sz w:val="18"/>
          <w:szCs w:val="18"/>
          <w:lang w:val="ru-RU"/>
        </w:rPr>
        <w:t>.</w:t>
      </w:r>
      <w:r w:rsidRPr="00EC08BD">
        <w:rPr>
          <w:rFonts w:ascii="Arial" w:hAnsi="Arial" w:cs="Arial"/>
          <w:bCs/>
          <w:sz w:val="18"/>
          <w:szCs w:val="18"/>
          <w:lang w:val="sr-Cyrl-CS"/>
        </w:rPr>
        <w:t>......</w:t>
      </w:r>
      <w:r w:rsidR="00FC3EC6">
        <w:rPr>
          <w:rFonts w:ascii="Arial" w:hAnsi="Arial" w:cs="Arial"/>
          <w:bCs/>
          <w:sz w:val="18"/>
          <w:szCs w:val="18"/>
        </w:rPr>
        <w:t>..</w:t>
      </w:r>
      <w:r w:rsidRPr="00EC08BD">
        <w:rPr>
          <w:rFonts w:ascii="Arial" w:hAnsi="Arial" w:cs="Arial"/>
          <w:bCs/>
          <w:sz w:val="18"/>
          <w:szCs w:val="18"/>
          <w:lang w:val="sr-Cyrl-CS"/>
        </w:rPr>
        <w:t>...........</w:t>
      </w:r>
      <w:r w:rsidRPr="00EC08BD">
        <w:rPr>
          <w:rFonts w:ascii="Arial" w:hAnsi="Arial" w:cs="Arial"/>
          <w:bCs/>
          <w:sz w:val="18"/>
          <w:szCs w:val="18"/>
          <w:lang w:val="ru-RU"/>
        </w:rPr>
        <w:t>.</w:t>
      </w:r>
      <w:r w:rsidRPr="00EC08BD">
        <w:rPr>
          <w:rFonts w:ascii="Arial" w:hAnsi="Arial" w:cs="Arial"/>
          <w:bCs/>
          <w:sz w:val="18"/>
          <w:szCs w:val="18"/>
          <w:lang w:val="sr-Cyrl-CS"/>
        </w:rPr>
        <w:t>......        7.000.000,00</w:t>
      </w:r>
    </w:p>
    <w:p w:rsidR="00591655" w:rsidRPr="00EC08BD" w:rsidRDefault="00591655" w:rsidP="00866530">
      <w:pPr>
        <w:spacing w:line="216" w:lineRule="auto"/>
        <w:jc w:val="both"/>
        <w:rPr>
          <w:rFonts w:ascii="Arial" w:hAnsi="Arial" w:cs="Arial"/>
          <w:bCs/>
          <w:sz w:val="18"/>
          <w:szCs w:val="18"/>
          <w:lang w:val="sr-Cyrl-CS"/>
        </w:rPr>
      </w:pPr>
    </w:p>
    <w:p w:rsidR="00591655" w:rsidRPr="00FC3EC6" w:rsidRDefault="00591655" w:rsidP="00866530">
      <w:pPr>
        <w:spacing w:line="216" w:lineRule="auto"/>
        <w:jc w:val="both"/>
        <w:rPr>
          <w:rFonts w:ascii="Arial" w:hAnsi="Arial" w:cs="Arial"/>
          <w:bCs/>
          <w:sz w:val="18"/>
          <w:szCs w:val="18"/>
        </w:rPr>
      </w:pPr>
      <w:r w:rsidRPr="00EC08BD">
        <w:rPr>
          <w:rFonts w:ascii="Arial" w:hAnsi="Arial" w:cs="Arial"/>
          <w:bCs/>
          <w:sz w:val="18"/>
          <w:szCs w:val="18"/>
          <w:lang w:val="sr-Cyrl-CS"/>
        </w:rPr>
        <w:t>Глава 4.01  ПРОГРАМ 1102- Комуналне делатности</w:t>
      </w:r>
    </w:p>
    <w:p w:rsidR="00591655" w:rsidRPr="00EC08BD" w:rsidRDefault="00591655" w:rsidP="00866530">
      <w:pPr>
        <w:spacing w:line="216" w:lineRule="auto"/>
        <w:jc w:val="both"/>
        <w:rPr>
          <w:rFonts w:ascii="Arial" w:hAnsi="Arial" w:cs="Arial"/>
          <w:bCs/>
          <w:sz w:val="18"/>
          <w:szCs w:val="18"/>
          <w:lang w:val="sr-Cyrl-CS"/>
        </w:rPr>
      </w:pPr>
      <w:r w:rsidRPr="00EC08BD">
        <w:rPr>
          <w:rFonts w:ascii="Arial" w:hAnsi="Arial" w:cs="Arial"/>
          <w:bCs/>
          <w:sz w:val="18"/>
          <w:szCs w:val="18"/>
          <w:lang w:val="sr-Cyrl-CS"/>
        </w:rPr>
        <w:t>Позиција 71/0</w:t>
      </w:r>
      <w:r w:rsidRPr="00EC08BD">
        <w:rPr>
          <w:rFonts w:ascii="Arial" w:hAnsi="Arial" w:cs="Arial"/>
          <w:bCs/>
          <w:sz w:val="18"/>
          <w:szCs w:val="18"/>
        </w:rPr>
        <w:t xml:space="preserve"> </w:t>
      </w:r>
      <w:r w:rsidRPr="00EC08BD">
        <w:rPr>
          <w:rFonts w:ascii="Arial" w:hAnsi="Arial" w:cs="Arial"/>
          <w:bCs/>
          <w:sz w:val="18"/>
          <w:szCs w:val="18"/>
          <w:lang w:val="sr-Cyrl-CS"/>
        </w:rPr>
        <w:t>ПА0004  Дотације невладиним организацијама</w:t>
      </w:r>
    </w:p>
    <w:p w:rsidR="00FC3EC6" w:rsidRDefault="00591655" w:rsidP="00866530">
      <w:pPr>
        <w:spacing w:line="216" w:lineRule="auto"/>
        <w:jc w:val="both"/>
        <w:rPr>
          <w:rFonts w:ascii="Arial" w:hAnsi="Arial" w:cs="Arial"/>
          <w:bCs/>
          <w:sz w:val="18"/>
          <w:szCs w:val="18"/>
        </w:rPr>
      </w:pPr>
      <w:r w:rsidRPr="00EC08BD">
        <w:rPr>
          <w:rFonts w:ascii="Arial" w:hAnsi="Arial" w:cs="Arial"/>
          <w:bCs/>
          <w:sz w:val="18"/>
          <w:szCs w:val="18"/>
          <w:lang w:val="sr-Cyrl-CS"/>
        </w:rPr>
        <w:t>износ од..................................................</w:t>
      </w:r>
      <w:r w:rsidR="00FC3EC6">
        <w:rPr>
          <w:rFonts w:ascii="Arial" w:hAnsi="Arial" w:cs="Arial"/>
          <w:bCs/>
          <w:sz w:val="18"/>
          <w:szCs w:val="18"/>
          <w:lang w:val="sr-Cyrl-CS"/>
        </w:rPr>
        <w:t>.</w:t>
      </w:r>
      <w:r w:rsidR="00FC3EC6">
        <w:rPr>
          <w:rFonts w:ascii="Arial" w:hAnsi="Arial" w:cs="Arial"/>
          <w:bCs/>
          <w:sz w:val="18"/>
          <w:szCs w:val="18"/>
        </w:rPr>
        <w:t>.......</w:t>
      </w:r>
      <w:r w:rsidR="00FC3EC6">
        <w:rPr>
          <w:rFonts w:ascii="Arial" w:hAnsi="Arial" w:cs="Arial"/>
          <w:bCs/>
          <w:sz w:val="18"/>
          <w:szCs w:val="18"/>
          <w:lang w:val="sr-Cyrl-CS"/>
        </w:rPr>
        <w:t>...........               0,00</w:t>
      </w:r>
    </w:p>
    <w:p w:rsidR="00591655" w:rsidRPr="00EC08BD" w:rsidRDefault="00591655" w:rsidP="00866530">
      <w:pPr>
        <w:spacing w:line="216" w:lineRule="auto"/>
        <w:jc w:val="both"/>
        <w:rPr>
          <w:rFonts w:ascii="Arial" w:hAnsi="Arial" w:cs="Arial"/>
          <w:bCs/>
          <w:sz w:val="18"/>
          <w:szCs w:val="18"/>
          <w:lang w:val="sr-Cyrl-CS"/>
        </w:rPr>
      </w:pPr>
      <w:r w:rsidRPr="00EC08BD">
        <w:rPr>
          <w:rFonts w:ascii="Arial" w:hAnsi="Arial" w:cs="Arial"/>
          <w:bCs/>
          <w:sz w:val="18"/>
          <w:szCs w:val="18"/>
          <w:lang w:val="sr-Cyrl-CS"/>
        </w:rPr>
        <w:t>замењује се износом од ........</w:t>
      </w:r>
      <w:r w:rsidRPr="00EC08BD">
        <w:rPr>
          <w:rFonts w:ascii="Arial" w:hAnsi="Arial" w:cs="Arial"/>
          <w:bCs/>
          <w:sz w:val="18"/>
          <w:szCs w:val="18"/>
          <w:lang w:val="ru-RU"/>
        </w:rPr>
        <w:t>.</w:t>
      </w:r>
      <w:r w:rsidRPr="00EC08BD">
        <w:rPr>
          <w:rFonts w:ascii="Arial" w:hAnsi="Arial" w:cs="Arial"/>
          <w:bCs/>
          <w:sz w:val="18"/>
          <w:szCs w:val="18"/>
          <w:lang w:val="sr-Cyrl-CS"/>
        </w:rPr>
        <w:t>............</w:t>
      </w:r>
      <w:r w:rsidR="00FC3EC6">
        <w:rPr>
          <w:rFonts w:ascii="Arial" w:hAnsi="Arial" w:cs="Arial"/>
          <w:bCs/>
          <w:sz w:val="18"/>
          <w:szCs w:val="18"/>
        </w:rPr>
        <w:t>......</w:t>
      </w:r>
      <w:r w:rsidRPr="00EC08BD">
        <w:rPr>
          <w:rFonts w:ascii="Arial" w:hAnsi="Arial" w:cs="Arial"/>
          <w:bCs/>
          <w:sz w:val="18"/>
          <w:szCs w:val="18"/>
          <w:lang w:val="sr-Cyrl-CS"/>
        </w:rPr>
        <w:t>.....</w:t>
      </w:r>
      <w:r w:rsidRPr="00EC08BD">
        <w:rPr>
          <w:rFonts w:ascii="Arial" w:hAnsi="Arial" w:cs="Arial"/>
          <w:bCs/>
          <w:sz w:val="18"/>
          <w:szCs w:val="18"/>
          <w:lang w:val="ru-RU"/>
        </w:rPr>
        <w:t>.</w:t>
      </w:r>
      <w:r w:rsidRPr="00EC08BD">
        <w:rPr>
          <w:rFonts w:ascii="Arial" w:hAnsi="Arial" w:cs="Arial"/>
          <w:bCs/>
          <w:sz w:val="18"/>
          <w:szCs w:val="18"/>
          <w:lang w:val="sr-Cyrl-CS"/>
        </w:rPr>
        <w:t>......       250.000,00</w:t>
      </w:r>
    </w:p>
    <w:p w:rsidR="00FC3EC6" w:rsidRDefault="00FC3EC6" w:rsidP="00EC08BD">
      <w:pPr>
        <w:spacing w:line="216" w:lineRule="auto"/>
        <w:jc w:val="both"/>
        <w:rPr>
          <w:rFonts w:ascii="Arial" w:hAnsi="Arial" w:cs="Arial"/>
          <w:bCs/>
          <w:sz w:val="18"/>
          <w:szCs w:val="18"/>
        </w:rPr>
      </w:pPr>
    </w:p>
    <w:p w:rsidR="00591655" w:rsidRPr="00EC08BD" w:rsidRDefault="00FC3EC6" w:rsidP="00EC08BD">
      <w:pPr>
        <w:spacing w:line="216" w:lineRule="auto"/>
        <w:jc w:val="both"/>
        <w:rPr>
          <w:rFonts w:ascii="Arial" w:hAnsi="Arial" w:cs="Arial"/>
          <w:bCs/>
          <w:sz w:val="18"/>
          <w:szCs w:val="18"/>
          <w:lang w:val="sr-Cyrl-CS"/>
        </w:rPr>
      </w:pPr>
      <w:r>
        <w:rPr>
          <w:rFonts w:ascii="Arial" w:hAnsi="Arial" w:cs="Arial"/>
          <w:bCs/>
          <w:sz w:val="18"/>
          <w:szCs w:val="18"/>
        </w:rPr>
        <w:tab/>
      </w:r>
      <w:r w:rsidR="00591655" w:rsidRPr="00EC08BD">
        <w:rPr>
          <w:rFonts w:ascii="Arial" w:hAnsi="Arial" w:cs="Arial"/>
          <w:bCs/>
          <w:sz w:val="18"/>
          <w:szCs w:val="18"/>
          <w:lang w:val="sr-Cyrl-CS"/>
        </w:rPr>
        <w:t>Смањити позиције које постоје у Одлуци о буџету за 201</w:t>
      </w:r>
      <w:r w:rsidR="00591655" w:rsidRPr="00EC08BD">
        <w:rPr>
          <w:rFonts w:ascii="Arial" w:hAnsi="Arial" w:cs="Arial"/>
          <w:bCs/>
          <w:sz w:val="18"/>
          <w:szCs w:val="18"/>
        </w:rPr>
        <w:t>8</w:t>
      </w:r>
      <w:r w:rsidR="00591655" w:rsidRPr="00EC08BD">
        <w:rPr>
          <w:rFonts w:ascii="Arial" w:hAnsi="Arial" w:cs="Arial"/>
          <w:bCs/>
          <w:sz w:val="18"/>
          <w:szCs w:val="18"/>
          <w:lang w:val="sr-Cyrl-CS"/>
        </w:rPr>
        <w:t>.годину</w:t>
      </w:r>
    </w:p>
    <w:p w:rsidR="00591655" w:rsidRPr="00EC08BD" w:rsidRDefault="00591655" w:rsidP="00EC08BD">
      <w:pPr>
        <w:spacing w:line="216" w:lineRule="auto"/>
        <w:jc w:val="both"/>
        <w:rPr>
          <w:rFonts w:ascii="Arial" w:hAnsi="Arial" w:cs="Arial"/>
          <w:bCs/>
          <w:sz w:val="18"/>
          <w:szCs w:val="18"/>
          <w:lang w:val="sr-Latn-CS"/>
        </w:rPr>
      </w:pPr>
    </w:p>
    <w:p w:rsidR="00591655" w:rsidRPr="00FC3EC6" w:rsidRDefault="00591655" w:rsidP="00EC08BD">
      <w:pPr>
        <w:spacing w:line="216" w:lineRule="auto"/>
        <w:jc w:val="both"/>
        <w:rPr>
          <w:rFonts w:ascii="Arial" w:hAnsi="Arial" w:cs="Arial"/>
          <w:bCs/>
          <w:sz w:val="18"/>
          <w:szCs w:val="18"/>
        </w:rPr>
      </w:pPr>
      <w:r w:rsidRPr="00EC08BD">
        <w:rPr>
          <w:rFonts w:ascii="Arial" w:hAnsi="Arial" w:cs="Arial"/>
          <w:bCs/>
          <w:sz w:val="18"/>
          <w:szCs w:val="18"/>
          <w:lang w:val="sr-Cyrl-CS"/>
        </w:rPr>
        <w:t>РАСХОДИ</w:t>
      </w:r>
    </w:p>
    <w:p w:rsidR="00591655" w:rsidRPr="00EC08BD" w:rsidRDefault="00FC3EC6" w:rsidP="00EC08BD">
      <w:pPr>
        <w:spacing w:line="216" w:lineRule="auto"/>
        <w:jc w:val="both"/>
        <w:rPr>
          <w:rFonts w:ascii="Arial" w:hAnsi="Arial" w:cs="Arial"/>
          <w:bCs/>
          <w:sz w:val="18"/>
          <w:szCs w:val="18"/>
          <w:lang w:val="sr-Cyrl-CS"/>
        </w:rPr>
      </w:pPr>
      <w:r>
        <w:rPr>
          <w:rFonts w:ascii="Arial" w:hAnsi="Arial" w:cs="Arial"/>
          <w:bCs/>
          <w:sz w:val="18"/>
          <w:szCs w:val="18"/>
        </w:rPr>
        <w:tab/>
      </w:r>
      <w:r w:rsidR="00591655" w:rsidRPr="00EC08BD">
        <w:rPr>
          <w:rFonts w:ascii="Arial" w:hAnsi="Arial" w:cs="Arial"/>
          <w:bCs/>
          <w:sz w:val="18"/>
          <w:szCs w:val="18"/>
          <w:lang w:val="sr-Cyrl-CS"/>
        </w:rPr>
        <w:t xml:space="preserve">У делу буџета распоред расхода по корисницима и ближим наменама врше се следеће измене смањења расхода </w:t>
      </w:r>
    </w:p>
    <w:p w:rsidR="00591655" w:rsidRPr="00EC08BD" w:rsidRDefault="00591655" w:rsidP="00EC08BD">
      <w:pPr>
        <w:spacing w:line="216" w:lineRule="auto"/>
        <w:jc w:val="both"/>
        <w:rPr>
          <w:rFonts w:ascii="Arial" w:hAnsi="Arial" w:cs="Arial"/>
          <w:bCs/>
          <w:sz w:val="18"/>
          <w:szCs w:val="18"/>
          <w:lang w:val="sr-Cyrl-CS"/>
        </w:rPr>
      </w:pPr>
    </w:p>
    <w:p w:rsidR="00591655" w:rsidRPr="00FC3EC6" w:rsidRDefault="00591655" w:rsidP="00EC08BD">
      <w:pPr>
        <w:spacing w:line="216" w:lineRule="auto"/>
        <w:rPr>
          <w:rFonts w:ascii="Arial" w:hAnsi="Arial" w:cs="Arial"/>
          <w:bCs/>
          <w:sz w:val="18"/>
          <w:szCs w:val="18"/>
        </w:rPr>
      </w:pPr>
      <w:r w:rsidRPr="00EC08BD">
        <w:rPr>
          <w:rFonts w:ascii="Arial" w:hAnsi="Arial" w:cs="Arial"/>
          <w:bCs/>
          <w:sz w:val="18"/>
          <w:szCs w:val="18"/>
          <w:lang w:val="sr-Cyrl-CS"/>
        </w:rPr>
        <w:t xml:space="preserve">Глава </w:t>
      </w:r>
      <w:r w:rsidRPr="00EC08BD">
        <w:rPr>
          <w:rFonts w:ascii="Arial" w:hAnsi="Arial" w:cs="Arial"/>
          <w:bCs/>
          <w:sz w:val="18"/>
          <w:szCs w:val="18"/>
        </w:rPr>
        <w:t>1</w:t>
      </w:r>
      <w:r w:rsidRPr="00EC08BD">
        <w:rPr>
          <w:rFonts w:ascii="Arial" w:hAnsi="Arial" w:cs="Arial"/>
          <w:bCs/>
          <w:sz w:val="18"/>
          <w:szCs w:val="18"/>
          <w:lang w:val="sr-Cyrl-CS"/>
        </w:rPr>
        <w:t xml:space="preserve">.01  ПРОГРАМ </w:t>
      </w:r>
      <w:r w:rsidRPr="00EC08BD">
        <w:rPr>
          <w:rFonts w:ascii="Arial" w:hAnsi="Arial" w:cs="Arial"/>
          <w:bCs/>
          <w:sz w:val="18"/>
          <w:szCs w:val="18"/>
        </w:rPr>
        <w:t>2101</w:t>
      </w:r>
      <w:r w:rsidRPr="00EC08BD">
        <w:rPr>
          <w:rFonts w:ascii="Arial" w:hAnsi="Arial" w:cs="Arial"/>
          <w:bCs/>
          <w:sz w:val="18"/>
          <w:szCs w:val="18"/>
          <w:lang w:val="sr-Cyrl-CS"/>
        </w:rPr>
        <w:t>- Политички систем локалне самоуправе;Фун.кл.111</w:t>
      </w:r>
    </w:p>
    <w:p w:rsidR="00591655" w:rsidRPr="00EC08BD" w:rsidRDefault="00591655" w:rsidP="00FC3EC6">
      <w:pPr>
        <w:spacing w:line="216" w:lineRule="auto"/>
        <w:rPr>
          <w:rFonts w:ascii="Arial" w:hAnsi="Arial" w:cs="Arial"/>
          <w:bCs/>
          <w:sz w:val="18"/>
          <w:szCs w:val="18"/>
          <w:lang w:val="sr-Cyrl-CS"/>
        </w:rPr>
      </w:pPr>
      <w:r w:rsidRPr="00EC08BD">
        <w:rPr>
          <w:rFonts w:ascii="Arial" w:hAnsi="Arial" w:cs="Arial"/>
          <w:bCs/>
          <w:sz w:val="18"/>
          <w:szCs w:val="18"/>
          <w:lang w:val="sr-Cyrl-CS"/>
        </w:rPr>
        <w:t>Позиција 6/0</w:t>
      </w:r>
      <w:r w:rsidRPr="00EC08BD">
        <w:rPr>
          <w:rFonts w:ascii="Arial" w:hAnsi="Arial" w:cs="Arial"/>
          <w:bCs/>
          <w:sz w:val="18"/>
          <w:szCs w:val="18"/>
        </w:rPr>
        <w:t xml:space="preserve"> П</w:t>
      </w:r>
      <w:r w:rsidRPr="00EC08BD">
        <w:rPr>
          <w:rFonts w:ascii="Arial" w:hAnsi="Arial" w:cs="Arial"/>
          <w:bCs/>
          <w:sz w:val="18"/>
          <w:szCs w:val="18"/>
          <w:lang w:val="sr-Cyrl-CS"/>
        </w:rPr>
        <w:t>А</w:t>
      </w:r>
      <w:r w:rsidRPr="00EC08BD">
        <w:rPr>
          <w:rFonts w:ascii="Arial" w:hAnsi="Arial" w:cs="Arial"/>
          <w:bCs/>
          <w:sz w:val="18"/>
          <w:szCs w:val="18"/>
        </w:rPr>
        <w:t xml:space="preserve"> </w:t>
      </w:r>
      <w:r w:rsidRPr="00EC08BD">
        <w:rPr>
          <w:rFonts w:ascii="Arial" w:hAnsi="Arial" w:cs="Arial"/>
          <w:bCs/>
          <w:sz w:val="18"/>
          <w:szCs w:val="18"/>
          <w:lang w:val="sr-Cyrl-CS"/>
        </w:rPr>
        <w:t>0001   Услуге по уговору</w:t>
      </w:r>
    </w:p>
    <w:p w:rsidR="00FC3EC6" w:rsidRDefault="00591655" w:rsidP="00EC08BD">
      <w:pPr>
        <w:spacing w:line="216" w:lineRule="auto"/>
        <w:rPr>
          <w:rFonts w:ascii="Arial" w:hAnsi="Arial" w:cs="Arial"/>
          <w:bCs/>
          <w:sz w:val="18"/>
          <w:szCs w:val="18"/>
        </w:rPr>
      </w:pPr>
      <w:r w:rsidRPr="00EC08BD">
        <w:rPr>
          <w:rFonts w:ascii="Arial" w:hAnsi="Arial" w:cs="Arial"/>
          <w:bCs/>
          <w:sz w:val="18"/>
          <w:szCs w:val="18"/>
          <w:lang w:val="sr-Cyrl-CS"/>
        </w:rPr>
        <w:t>износ од..............................................</w:t>
      </w:r>
      <w:r w:rsidR="00FC3EC6">
        <w:rPr>
          <w:rFonts w:ascii="Arial" w:hAnsi="Arial" w:cs="Arial"/>
          <w:bCs/>
          <w:sz w:val="18"/>
          <w:szCs w:val="18"/>
          <w:lang w:val="sr-Cyrl-CS"/>
        </w:rPr>
        <w:t>..........</w:t>
      </w:r>
      <w:r w:rsidR="00FC3EC6">
        <w:rPr>
          <w:rFonts w:ascii="Arial" w:hAnsi="Arial" w:cs="Arial"/>
          <w:bCs/>
          <w:sz w:val="18"/>
          <w:szCs w:val="18"/>
        </w:rPr>
        <w:t>.....</w:t>
      </w:r>
      <w:r w:rsidR="00FC3EC6">
        <w:rPr>
          <w:rFonts w:ascii="Arial" w:hAnsi="Arial" w:cs="Arial"/>
          <w:bCs/>
          <w:sz w:val="18"/>
          <w:szCs w:val="18"/>
          <w:lang w:val="sr-Cyrl-CS"/>
        </w:rPr>
        <w:t>......   7.250.000,00</w:t>
      </w:r>
    </w:p>
    <w:p w:rsidR="00591655" w:rsidRPr="00EC08BD" w:rsidRDefault="00591655" w:rsidP="00EC08BD">
      <w:pPr>
        <w:spacing w:line="216" w:lineRule="auto"/>
        <w:rPr>
          <w:rFonts w:ascii="Arial" w:hAnsi="Arial" w:cs="Arial"/>
          <w:bCs/>
          <w:sz w:val="18"/>
          <w:szCs w:val="18"/>
        </w:rPr>
      </w:pPr>
      <w:r w:rsidRPr="00EC08BD">
        <w:rPr>
          <w:rFonts w:ascii="Arial" w:hAnsi="Arial" w:cs="Arial"/>
          <w:bCs/>
          <w:sz w:val="18"/>
          <w:szCs w:val="18"/>
          <w:lang w:val="sr-Cyrl-CS"/>
        </w:rPr>
        <w:t>замењује се износом од ........</w:t>
      </w:r>
      <w:r w:rsidRPr="00EC08BD">
        <w:rPr>
          <w:rFonts w:ascii="Arial" w:hAnsi="Arial" w:cs="Arial"/>
          <w:bCs/>
          <w:sz w:val="18"/>
          <w:szCs w:val="18"/>
          <w:lang w:val="ru-RU"/>
        </w:rPr>
        <w:t>.</w:t>
      </w:r>
      <w:r w:rsidRPr="00EC08BD">
        <w:rPr>
          <w:rFonts w:ascii="Arial" w:hAnsi="Arial" w:cs="Arial"/>
          <w:bCs/>
          <w:sz w:val="18"/>
          <w:szCs w:val="18"/>
          <w:lang w:val="sr-Cyrl-CS"/>
        </w:rPr>
        <w:t>.............</w:t>
      </w:r>
      <w:r w:rsidR="00FC3EC6">
        <w:rPr>
          <w:rFonts w:ascii="Arial" w:hAnsi="Arial" w:cs="Arial"/>
          <w:bCs/>
          <w:sz w:val="18"/>
          <w:szCs w:val="18"/>
        </w:rPr>
        <w:t>.....</w:t>
      </w:r>
      <w:r w:rsidRPr="00EC08BD">
        <w:rPr>
          <w:rFonts w:ascii="Arial" w:hAnsi="Arial" w:cs="Arial"/>
          <w:bCs/>
          <w:sz w:val="18"/>
          <w:szCs w:val="18"/>
          <w:lang w:val="sr-Cyrl-CS"/>
        </w:rPr>
        <w:t>....</w:t>
      </w:r>
      <w:r w:rsidRPr="00EC08BD">
        <w:rPr>
          <w:rFonts w:ascii="Arial" w:hAnsi="Arial" w:cs="Arial"/>
          <w:bCs/>
          <w:sz w:val="18"/>
          <w:szCs w:val="18"/>
          <w:lang w:val="ru-RU"/>
        </w:rPr>
        <w:t>.</w:t>
      </w:r>
      <w:r w:rsidRPr="00EC08BD">
        <w:rPr>
          <w:rFonts w:ascii="Arial" w:hAnsi="Arial" w:cs="Arial"/>
          <w:bCs/>
          <w:sz w:val="18"/>
          <w:szCs w:val="18"/>
          <w:lang w:val="sr-Cyrl-CS"/>
        </w:rPr>
        <w:t>......     7.090.174,35</w:t>
      </w:r>
    </w:p>
    <w:p w:rsidR="00591655" w:rsidRPr="00EC08BD" w:rsidRDefault="00591655" w:rsidP="00EC08BD">
      <w:pPr>
        <w:spacing w:line="216" w:lineRule="auto"/>
        <w:rPr>
          <w:rFonts w:ascii="Arial" w:hAnsi="Arial" w:cs="Arial"/>
          <w:bCs/>
          <w:sz w:val="18"/>
          <w:szCs w:val="18"/>
          <w:lang w:val="sr-Cyrl-CS"/>
        </w:rPr>
      </w:pPr>
    </w:p>
    <w:p w:rsidR="00591655" w:rsidRPr="00EC08BD" w:rsidRDefault="00591655" w:rsidP="00EC08BD">
      <w:pPr>
        <w:spacing w:line="216" w:lineRule="auto"/>
        <w:rPr>
          <w:rFonts w:ascii="Arial" w:hAnsi="Arial" w:cs="Arial"/>
          <w:bCs/>
          <w:sz w:val="18"/>
          <w:szCs w:val="18"/>
          <w:lang w:val="sr-Cyrl-CS"/>
        </w:rPr>
      </w:pPr>
      <w:r w:rsidRPr="00EC08BD">
        <w:rPr>
          <w:rFonts w:ascii="Arial" w:hAnsi="Arial" w:cs="Arial"/>
          <w:bCs/>
          <w:sz w:val="18"/>
          <w:szCs w:val="18"/>
          <w:lang w:val="sr-Cyrl-CS"/>
        </w:rPr>
        <w:t>Глава 4.01  ПРОГРАМ 0602- Опште јавне услуге управе;</w:t>
      </w:r>
      <w:r w:rsidR="00FC3EC6">
        <w:rPr>
          <w:rFonts w:ascii="Arial" w:hAnsi="Arial" w:cs="Arial"/>
          <w:bCs/>
          <w:sz w:val="18"/>
          <w:szCs w:val="18"/>
        </w:rPr>
        <w:t xml:space="preserve"> </w:t>
      </w:r>
      <w:r w:rsidRPr="00EC08BD">
        <w:rPr>
          <w:rFonts w:ascii="Arial" w:hAnsi="Arial" w:cs="Arial"/>
          <w:bCs/>
          <w:sz w:val="18"/>
          <w:szCs w:val="18"/>
          <w:lang w:val="sr-Cyrl-CS"/>
        </w:rPr>
        <w:t>Функ.кл.130</w:t>
      </w:r>
    </w:p>
    <w:p w:rsidR="00591655" w:rsidRPr="00EC08BD" w:rsidRDefault="00591655" w:rsidP="00FC3EC6">
      <w:pPr>
        <w:spacing w:line="216" w:lineRule="auto"/>
        <w:rPr>
          <w:rFonts w:ascii="Arial" w:hAnsi="Arial" w:cs="Arial"/>
          <w:bCs/>
          <w:sz w:val="18"/>
          <w:szCs w:val="18"/>
          <w:lang w:val="sr-Cyrl-CS"/>
        </w:rPr>
      </w:pPr>
      <w:r w:rsidRPr="00EC08BD">
        <w:rPr>
          <w:rFonts w:ascii="Arial" w:hAnsi="Arial" w:cs="Arial"/>
          <w:bCs/>
          <w:sz w:val="18"/>
          <w:szCs w:val="18"/>
          <w:lang w:val="sr-Cyrl-CS"/>
        </w:rPr>
        <w:t>Позиција 43/0</w:t>
      </w:r>
      <w:r w:rsidRPr="00EC08BD">
        <w:rPr>
          <w:rFonts w:ascii="Arial" w:hAnsi="Arial" w:cs="Arial"/>
          <w:bCs/>
          <w:sz w:val="18"/>
          <w:szCs w:val="18"/>
        </w:rPr>
        <w:t xml:space="preserve"> П</w:t>
      </w:r>
      <w:r w:rsidRPr="00EC08BD">
        <w:rPr>
          <w:rFonts w:ascii="Arial" w:hAnsi="Arial" w:cs="Arial"/>
          <w:bCs/>
          <w:sz w:val="18"/>
          <w:szCs w:val="18"/>
          <w:lang w:val="sr-Cyrl-CS"/>
        </w:rPr>
        <w:t>А</w:t>
      </w:r>
      <w:r w:rsidRPr="00EC08BD">
        <w:rPr>
          <w:rFonts w:ascii="Arial" w:hAnsi="Arial" w:cs="Arial"/>
          <w:bCs/>
          <w:sz w:val="18"/>
          <w:szCs w:val="18"/>
        </w:rPr>
        <w:t xml:space="preserve"> </w:t>
      </w:r>
      <w:r w:rsidRPr="00EC08BD">
        <w:rPr>
          <w:rFonts w:ascii="Arial" w:hAnsi="Arial" w:cs="Arial"/>
          <w:bCs/>
          <w:sz w:val="18"/>
          <w:szCs w:val="18"/>
          <w:lang w:val="sr-Cyrl-CS"/>
        </w:rPr>
        <w:t>0001 Социјална давања запосленима</w:t>
      </w:r>
    </w:p>
    <w:p w:rsidR="00591655" w:rsidRPr="00EC08BD" w:rsidRDefault="00591655" w:rsidP="00EC08BD">
      <w:pPr>
        <w:spacing w:line="216" w:lineRule="auto"/>
        <w:rPr>
          <w:rFonts w:ascii="Arial" w:hAnsi="Arial" w:cs="Arial"/>
          <w:bCs/>
          <w:sz w:val="18"/>
          <w:szCs w:val="18"/>
          <w:lang w:val="sr-Cyrl-CS"/>
        </w:rPr>
      </w:pPr>
      <w:r w:rsidRPr="00EC08BD">
        <w:rPr>
          <w:rFonts w:ascii="Arial" w:hAnsi="Arial" w:cs="Arial"/>
          <w:bCs/>
          <w:sz w:val="18"/>
          <w:szCs w:val="18"/>
          <w:lang w:val="sr-Cyrl-CS"/>
        </w:rPr>
        <w:t>износ од.........................................</w:t>
      </w:r>
      <w:r w:rsidR="00FC3EC6">
        <w:rPr>
          <w:rFonts w:ascii="Arial" w:hAnsi="Arial" w:cs="Arial"/>
          <w:bCs/>
          <w:sz w:val="18"/>
          <w:szCs w:val="18"/>
        </w:rPr>
        <w:t>......</w:t>
      </w:r>
      <w:r w:rsidRPr="00EC08BD">
        <w:rPr>
          <w:rFonts w:ascii="Arial" w:hAnsi="Arial" w:cs="Arial"/>
          <w:bCs/>
          <w:sz w:val="18"/>
          <w:szCs w:val="18"/>
          <w:lang w:val="sr-Cyrl-CS"/>
        </w:rPr>
        <w:t>.....................  5.000.000,00</w:t>
      </w:r>
    </w:p>
    <w:p w:rsidR="00591655" w:rsidRPr="00EC08BD" w:rsidRDefault="00591655" w:rsidP="00EC08BD">
      <w:pPr>
        <w:spacing w:line="216" w:lineRule="auto"/>
        <w:jc w:val="both"/>
        <w:rPr>
          <w:rFonts w:ascii="Arial" w:hAnsi="Arial" w:cs="Arial"/>
          <w:bCs/>
          <w:sz w:val="18"/>
          <w:szCs w:val="18"/>
          <w:lang w:val="sr-Cyrl-CS"/>
        </w:rPr>
      </w:pPr>
      <w:r w:rsidRPr="00EC08BD">
        <w:rPr>
          <w:rFonts w:ascii="Arial" w:hAnsi="Arial" w:cs="Arial"/>
          <w:bCs/>
          <w:sz w:val="18"/>
          <w:szCs w:val="18"/>
          <w:lang w:val="sr-Cyrl-CS"/>
        </w:rPr>
        <w:t>замењује се износом од ........</w:t>
      </w:r>
      <w:r w:rsidRPr="00EC08BD">
        <w:rPr>
          <w:rFonts w:ascii="Arial" w:hAnsi="Arial" w:cs="Arial"/>
          <w:bCs/>
          <w:sz w:val="18"/>
          <w:szCs w:val="18"/>
          <w:lang w:val="ru-RU"/>
        </w:rPr>
        <w:t>.</w:t>
      </w:r>
      <w:r w:rsidRPr="00EC08BD">
        <w:rPr>
          <w:rFonts w:ascii="Arial" w:hAnsi="Arial" w:cs="Arial"/>
          <w:bCs/>
          <w:sz w:val="18"/>
          <w:szCs w:val="18"/>
          <w:lang w:val="sr-Cyrl-CS"/>
        </w:rPr>
        <w:t>......</w:t>
      </w:r>
      <w:r w:rsidR="00FC3EC6">
        <w:rPr>
          <w:rFonts w:ascii="Arial" w:hAnsi="Arial" w:cs="Arial"/>
          <w:bCs/>
          <w:sz w:val="18"/>
          <w:szCs w:val="18"/>
        </w:rPr>
        <w:t>......</w:t>
      </w:r>
      <w:r w:rsidRPr="00EC08BD">
        <w:rPr>
          <w:rFonts w:ascii="Arial" w:hAnsi="Arial" w:cs="Arial"/>
          <w:bCs/>
          <w:sz w:val="18"/>
          <w:szCs w:val="18"/>
          <w:lang w:val="sr-Cyrl-CS"/>
        </w:rPr>
        <w:t>...........</w:t>
      </w:r>
      <w:r w:rsidRPr="00EC08BD">
        <w:rPr>
          <w:rFonts w:ascii="Arial" w:hAnsi="Arial" w:cs="Arial"/>
          <w:bCs/>
          <w:sz w:val="18"/>
          <w:szCs w:val="18"/>
          <w:lang w:val="ru-RU"/>
        </w:rPr>
        <w:t>.</w:t>
      </w:r>
      <w:r w:rsidRPr="00EC08BD">
        <w:rPr>
          <w:rFonts w:ascii="Arial" w:hAnsi="Arial" w:cs="Arial"/>
          <w:bCs/>
          <w:sz w:val="18"/>
          <w:szCs w:val="18"/>
          <w:lang w:val="sr-Cyrl-CS"/>
        </w:rPr>
        <w:t>......    4.975.000,00</w:t>
      </w:r>
    </w:p>
    <w:p w:rsidR="00591655" w:rsidRPr="00EC08BD" w:rsidRDefault="00591655" w:rsidP="00EC08BD">
      <w:pPr>
        <w:spacing w:line="216" w:lineRule="auto"/>
        <w:jc w:val="both"/>
        <w:rPr>
          <w:rFonts w:ascii="Arial" w:hAnsi="Arial" w:cs="Arial"/>
          <w:bCs/>
          <w:sz w:val="18"/>
          <w:szCs w:val="18"/>
          <w:lang w:val="sr-Cyrl-CS"/>
        </w:rPr>
      </w:pPr>
    </w:p>
    <w:p w:rsidR="00591655" w:rsidRPr="00EC08BD" w:rsidRDefault="00591655" w:rsidP="00FC3EC6">
      <w:pPr>
        <w:spacing w:line="216" w:lineRule="auto"/>
        <w:rPr>
          <w:rFonts w:ascii="Arial" w:hAnsi="Arial" w:cs="Arial"/>
          <w:bCs/>
          <w:sz w:val="18"/>
          <w:szCs w:val="18"/>
          <w:lang w:val="sr-Cyrl-CS"/>
        </w:rPr>
      </w:pPr>
      <w:r w:rsidRPr="00EC08BD">
        <w:rPr>
          <w:rFonts w:ascii="Arial" w:hAnsi="Arial" w:cs="Arial"/>
          <w:bCs/>
          <w:sz w:val="18"/>
          <w:szCs w:val="18"/>
          <w:lang w:val="sr-Cyrl-CS"/>
        </w:rPr>
        <w:t>Позиција 44/0</w:t>
      </w:r>
      <w:r w:rsidRPr="00EC08BD">
        <w:rPr>
          <w:rFonts w:ascii="Arial" w:hAnsi="Arial" w:cs="Arial"/>
          <w:bCs/>
          <w:sz w:val="18"/>
          <w:szCs w:val="18"/>
        </w:rPr>
        <w:t xml:space="preserve"> П</w:t>
      </w:r>
      <w:r w:rsidRPr="00EC08BD">
        <w:rPr>
          <w:rFonts w:ascii="Arial" w:hAnsi="Arial" w:cs="Arial"/>
          <w:bCs/>
          <w:sz w:val="18"/>
          <w:szCs w:val="18"/>
          <w:lang w:val="sr-Cyrl-CS"/>
        </w:rPr>
        <w:t>А</w:t>
      </w:r>
      <w:r w:rsidRPr="00EC08BD">
        <w:rPr>
          <w:rFonts w:ascii="Arial" w:hAnsi="Arial" w:cs="Arial"/>
          <w:bCs/>
          <w:sz w:val="18"/>
          <w:szCs w:val="18"/>
        </w:rPr>
        <w:t xml:space="preserve"> </w:t>
      </w:r>
      <w:r w:rsidRPr="00EC08BD">
        <w:rPr>
          <w:rFonts w:ascii="Arial" w:hAnsi="Arial" w:cs="Arial"/>
          <w:bCs/>
          <w:sz w:val="18"/>
          <w:szCs w:val="18"/>
          <w:lang w:val="sr-Cyrl-CS"/>
        </w:rPr>
        <w:t>0001 Накнада трошкова за запослене</w:t>
      </w:r>
    </w:p>
    <w:p w:rsidR="00591655" w:rsidRPr="00EC08BD" w:rsidRDefault="00591655" w:rsidP="00EC08BD">
      <w:pPr>
        <w:spacing w:line="216" w:lineRule="auto"/>
        <w:rPr>
          <w:rFonts w:ascii="Arial" w:hAnsi="Arial" w:cs="Arial"/>
          <w:bCs/>
          <w:sz w:val="18"/>
          <w:szCs w:val="18"/>
          <w:lang w:val="sr-Cyrl-CS"/>
        </w:rPr>
      </w:pPr>
      <w:r w:rsidRPr="00EC08BD">
        <w:rPr>
          <w:rFonts w:ascii="Arial" w:hAnsi="Arial" w:cs="Arial"/>
          <w:bCs/>
          <w:sz w:val="18"/>
          <w:szCs w:val="18"/>
          <w:lang w:val="sr-Cyrl-CS"/>
        </w:rPr>
        <w:t>износ од................................................</w:t>
      </w:r>
      <w:r w:rsidR="00FC3EC6">
        <w:rPr>
          <w:rFonts w:ascii="Arial" w:hAnsi="Arial" w:cs="Arial"/>
          <w:bCs/>
          <w:sz w:val="18"/>
          <w:szCs w:val="18"/>
        </w:rPr>
        <w:t>...</w:t>
      </w:r>
      <w:r w:rsidRPr="00EC08BD">
        <w:rPr>
          <w:rFonts w:ascii="Arial" w:hAnsi="Arial" w:cs="Arial"/>
          <w:bCs/>
          <w:sz w:val="18"/>
          <w:szCs w:val="18"/>
          <w:lang w:val="sr-Cyrl-CS"/>
        </w:rPr>
        <w:t>..............     3.800.000,00</w:t>
      </w:r>
    </w:p>
    <w:p w:rsidR="00591655" w:rsidRPr="00EC08BD" w:rsidRDefault="00591655" w:rsidP="00EC08BD">
      <w:pPr>
        <w:spacing w:line="216" w:lineRule="auto"/>
        <w:jc w:val="both"/>
        <w:rPr>
          <w:rFonts w:ascii="Arial" w:hAnsi="Arial" w:cs="Arial"/>
          <w:bCs/>
          <w:sz w:val="18"/>
          <w:szCs w:val="18"/>
          <w:lang w:val="sr-Cyrl-CS"/>
        </w:rPr>
      </w:pPr>
      <w:r w:rsidRPr="00EC08BD">
        <w:rPr>
          <w:rFonts w:ascii="Arial" w:hAnsi="Arial" w:cs="Arial"/>
          <w:bCs/>
          <w:sz w:val="18"/>
          <w:szCs w:val="18"/>
          <w:lang w:val="sr-Cyrl-CS"/>
        </w:rPr>
        <w:t>замењује се износом од ........</w:t>
      </w:r>
      <w:r w:rsidRPr="00EC08BD">
        <w:rPr>
          <w:rFonts w:ascii="Arial" w:hAnsi="Arial" w:cs="Arial"/>
          <w:bCs/>
          <w:sz w:val="18"/>
          <w:szCs w:val="18"/>
          <w:lang w:val="ru-RU"/>
        </w:rPr>
        <w:t>.</w:t>
      </w:r>
      <w:r w:rsidRPr="00EC08BD">
        <w:rPr>
          <w:rFonts w:ascii="Arial" w:hAnsi="Arial" w:cs="Arial"/>
          <w:bCs/>
          <w:sz w:val="18"/>
          <w:szCs w:val="18"/>
          <w:lang w:val="sr-Cyrl-CS"/>
        </w:rPr>
        <w:t>.........</w:t>
      </w:r>
      <w:r w:rsidR="00FC3EC6">
        <w:rPr>
          <w:rFonts w:ascii="Arial" w:hAnsi="Arial" w:cs="Arial"/>
          <w:bCs/>
          <w:sz w:val="18"/>
          <w:szCs w:val="18"/>
        </w:rPr>
        <w:t>...</w:t>
      </w:r>
      <w:r w:rsidRPr="00EC08BD">
        <w:rPr>
          <w:rFonts w:ascii="Arial" w:hAnsi="Arial" w:cs="Arial"/>
          <w:bCs/>
          <w:sz w:val="18"/>
          <w:szCs w:val="18"/>
          <w:lang w:val="sr-Cyrl-CS"/>
        </w:rPr>
        <w:t>........</w:t>
      </w:r>
      <w:r w:rsidRPr="00EC08BD">
        <w:rPr>
          <w:rFonts w:ascii="Arial" w:hAnsi="Arial" w:cs="Arial"/>
          <w:bCs/>
          <w:sz w:val="18"/>
          <w:szCs w:val="18"/>
          <w:lang w:val="ru-RU"/>
        </w:rPr>
        <w:t>.</w:t>
      </w:r>
      <w:r w:rsidRPr="00EC08BD">
        <w:rPr>
          <w:rFonts w:ascii="Arial" w:hAnsi="Arial" w:cs="Arial"/>
          <w:bCs/>
          <w:sz w:val="18"/>
          <w:szCs w:val="18"/>
          <w:lang w:val="sr-Cyrl-CS"/>
        </w:rPr>
        <w:t>......       3.680.000,00</w:t>
      </w:r>
    </w:p>
    <w:p w:rsidR="00591655" w:rsidRPr="00EC08BD" w:rsidRDefault="00591655" w:rsidP="00EC08BD">
      <w:pPr>
        <w:spacing w:line="216" w:lineRule="auto"/>
        <w:rPr>
          <w:rFonts w:ascii="Arial" w:hAnsi="Arial" w:cs="Arial"/>
          <w:bCs/>
          <w:sz w:val="18"/>
          <w:szCs w:val="18"/>
          <w:lang w:val="sr-Cyrl-CS"/>
        </w:rPr>
      </w:pPr>
    </w:p>
    <w:p w:rsidR="00591655" w:rsidRPr="00EC08BD" w:rsidRDefault="00591655" w:rsidP="00FC3EC6">
      <w:pPr>
        <w:spacing w:line="216" w:lineRule="auto"/>
        <w:rPr>
          <w:rFonts w:ascii="Arial" w:hAnsi="Arial" w:cs="Arial"/>
          <w:bCs/>
          <w:sz w:val="18"/>
          <w:szCs w:val="18"/>
          <w:lang w:val="sr-Cyrl-CS"/>
        </w:rPr>
      </w:pPr>
      <w:r w:rsidRPr="00EC08BD">
        <w:rPr>
          <w:rFonts w:ascii="Arial" w:hAnsi="Arial" w:cs="Arial"/>
          <w:bCs/>
          <w:sz w:val="18"/>
          <w:szCs w:val="18"/>
          <w:lang w:val="sr-Cyrl-CS"/>
        </w:rPr>
        <w:t>Позиција 4</w:t>
      </w:r>
      <w:r w:rsidRPr="00EC08BD">
        <w:rPr>
          <w:rFonts w:ascii="Arial" w:hAnsi="Arial" w:cs="Arial"/>
          <w:bCs/>
          <w:sz w:val="18"/>
          <w:szCs w:val="18"/>
        </w:rPr>
        <w:t>6</w:t>
      </w:r>
      <w:r w:rsidRPr="00EC08BD">
        <w:rPr>
          <w:rFonts w:ascii="Arial" w:hAnsi="Arial" w:cs="Arial"/>
          <w:bCs/>
          <w:sz w:val="18"/>
          <w:szCs w:val="18"/>
          <w:lang w:val="sr-Cyrl-CS"/>
        </w:rPr>
        <w:t>/0</w:t>
      </w:r>
      <w:r w:rsidRPr="00EC08BD">
        <w:rPr>
          <w:rFonts w:ascii="Arial" w:hAnsi="Arial" w:cs="Arial"/>
          <w:bCs/>
          <w:sz w:val="18"/>
          <w:szCs w:val="18"/>
        </w:rPr>
        <w:t xml:space="preserve"> П</w:t>
      </w:r>
      <w:r w:rsidRPr="00EC08BD">
        <w:rPr>
          <w:rFonts w:ascii="Arial" w:hAnsi="Arial" w:cs="Arial"/>
          <w:bCs/>
          <w:sz w:val="18"/>
          <w:szCs w:val="18"/>
          <w:lang w:val="sr-Cyrl-CS"/>
        </w:rPr>
        <w:t>А</w:t>
      </w:r>
      <w:r w:rsidRPr="00EC08BD">
        <w:rPr>
          <w:rFonts w:ascii="Arial" w:hAnsi="Arial" w:cs="Arial"/>
          <w:bCs/>
          <w:sz w:val="18"/>
          <w:szCs w:val="18"/>
        </w:rPr>
        <w:t xml:space="preserve"> </w:t>
      </w:r>
      <w:r w:rsidRPr="00EC08BD">
        <w:rPr>
          <w:rFonts w:ascii="Arial" w:hAnsi="Arial" w:cs="Arial"/>
          <w:bCs/>
          <w:sz w:val="18"/>
          <w:szCs w:val="18"/>
          <w:lang w:val="sr-Cyrl-CS"/>
        </w:rPr>
        <w:t>0001 Стални трошкови</w:t>
      </w:r>
    </w:p>
    <w:p w:rsidR="00591655" w:rsidRPr="00EC08BD" w:rsidRDefault="00591655" w:rsidP="00EC08BD">
      <w:pPr>
        <w:spacing w:line="216" w:lineRule="auto"/>
        <w:rPr>
          <w:rFonts w:ascii="Arial" w:hAnsi="Arial" w:cs="Arial"/>
          <w:bCs/>
          <w:sz w:val="18"/>
          <w:szCs w:val="18"/>
          <w:lang w:val="sr-Cyrl-CS"/>
        </w:rPr>
      </w:pPr>
      <w:r w:rsidRPr="00EC08BD">
        <w:rPr>
          <w:rFonts w:ascii="Arial" w:hAnsi="Arial" w:cs="Arial"/>
          <w:bCs/>
          <w:sz w:val="18"/>
          <w:szCs w:val="18"/>
          <w:lang w:val="sr-Cyrl-CS"/>
        </w:rPr>
        <w:t>износ од............................................</w:t>
      </w:r>
      <w:r w:rsidR="00FC3EC6">
        <w:rPr>
          <w:rFonts w:ascii="Arial" w:hAnsi="Arial" w:cs="Arial"/>
          <w:bCs/>
          <w:sz w:val="18"/>
          <w:szCs w:val="18"/>
        </w:rPr>
        <w:t>....</w:t>
      </w:r>
      <w:r w:rsidRPr="00EC08BD">
        <w:rPr>
          <w:rFonts w:ascii="Arial" w:hAnsi="Arial" w:cs="Arial"/>
          <w:bCs/>
          <w:sz w:val="18"/>
          <w:szCs w:val="18"/>
          <w:lang w:val="sr-Cyrl-CS"/>
        </w:rPr>
        <w:t>..................  25.243.528,00</w:t>
      </w:r>
    </w:p>
    <w:p w:rsidR="00591655" w:rsidRPr="00EC08BD" w:rsidRDefault="00591655" w:rsidP="00EC08BD">
      <w:pPr>
        <w:spacing w:line="216" w:lineRule="auto"/>
        <w:jc w:val="both"/>
        <w:rPr>
          <w:rFonts w:ascii="Arial" w:hAnsi="Arial" w:cs="Arial"/>
          <w:bCs/>
          <w:sz w:val="18"/>
          <w:szCs w:val="18"/>
          <w:lang w:val="sr-Cyrl-CS"/>
        </w:rPr>
      </w:pPr>
      <w:r w:rsidRPr="00EC08BD">
        <w:rPr>
          <w:rFonts w:ascii="Arial" w:hAnsi="Arial" w:cs="Arial"/>
          <w:bCs/>
          <w:sz w:val="18"/>
          <w:szCs w:val="18"/>
          <w:lang w:val="sr-Cyrl-CS"/>
        </w:rPr>
        <w:t>замењује се износом од ........</w:t>
      </w:r>
      <w:r w:rsidRPr="00EC08BD">
        <w:rPr>
          <w:rFonts w:ascii="Arial" w:hAnsi="Arial" w:cs="Arial"/>
          <w:bCs/>
          <w:sz w:val="18"/>
          <w:szCs w:val="18"/>
          <w:lang w:val="ru-RU"/>
        </w:rPr>
        <w:t>.</w:t>
      </w:r>
      <w:r w:rsidRPr="00EC08BD">
        <w:rPr>
          <w:rFonts w:ascii="Arial" w:hAnsi="Arial" w:cs="Arial"/>
          <w:bCs/>
          <w:sz w:val="18"/>
          <w:szCs w:val="18"/>
          <w:lang w:val="sr-Cyrl-CS"/>
        </w:rPr>
        <w:t>............</w:t>
      </w:r>
      <w:r w:rsidR="00FC3EC6">
        <w:rPr>
          <w:rFonts w:ascii="Arial" w:hAnsi="Arial" w:cs="Arial"/>
          <w:bCs/>
          <w:sz w:val="18"/>
          <w:szCs w:val="18"/>
        </w:rPr>
        <w:t>...</w:t>
      </w:r>
      <w:r w:rsidRPr="00EC08BD">
        <w:rPr>
          <w:rFonts w:ascii="Arial" w:hAnsi="Arial" w:cs="Arial"/>
          <w:bCs/>
          <w:sz w:val="18"/>
          <w:szCs w:val="18"/>
          <w:lang w:val="sr-Cyrl-CS"/>
        </w:rPr>
        <w:t>.....</w:t>
      </w:r>
      <w:r w:rsidRPr="00EC08BD">
        <w:rPr>
          <w:rFonts w:ascii="Arial" w:hAnsi="Arial" w:cs="Arial"/>
          <w:bCs/>
          <w:sz w:val="18"/>
          <w:szCs w:val="18"/>
          <w:lang w:val="ru-RU"/>
        </w:rPr>
        <w:t>.</w:t>
      </w:r>
      <w:r w:rsidRPr="00EC08BD">
        <w:rPr>
          <w:rFonts w:ascii="Arial" w:hAnsi="Arial" w:cs="Arial"/>
          <w:bCs/>
          <w:sz w:val="18"/>
          <w:szCs w:val="18"/>
          <w:lang w:val="sr-Cyrl-CS"/>
        </w:rPr>
        <w:t>......     22.843.528,00</w:t>
      </w:r>
    </w:p>
    <w:p w:rsidR="00591655" w:rsidRPr="00EC08BD" w:rsidRDefault="00591655" w:rsidP="00EC08BD">
      <w:pPr>
        <w:spacing w:line="216" w:lineRule="auto"/>
        <w:jc w:val="both"/>
        <w:rPr>
          <w:rFonts w:ascii="Arial" w:hAnsi="Arial" w:cs="Arial"/>
          <w:bCs/>
          <w:sz w:val="18"/>
          <w:szCs w:val="18"/>
          <w:lang w:val="sr-Cyrl-CS"/>
        </w:rPr>
      </w:pPr>
    </w:p>
    <w:p w:rsidR="00591655" w:rsidRPr="00EC08BD" w:rsidRDefault="00591655" w:rsidP="00AC47D8">
      <w:pPr>
        <w:spacing w:line="216" w:lineRule="auto"/>
        <w:rPr>
          <w:rFonts w:ascii="Arial" w:hAnsi="Arial" w:cs="Arial"/>
          <w:bCs/>
          <w:sz w:val="18"/>
          <w:szCs w:val="18"/>
          <w:lang w:val="sr-Cyrl-CS"/>
        </w:rPr>
      </w:pPr>
      <w:r w:rsidRPr="00EC08BD">
        <w:rPr>
          <w:rFonts w:ascii="Arial" w:hAnsi="Arial" w:cs="Arial"/>
          <w:bCs/>
          <w:sz w:val="18"/>
          <w:szCs w:val="18"/>
          <w:lang w:val="sr-Cyrl-CS"/>
        </w:rPr>
        <w:t>Позиција 47/0</w:t>
      </w:r>
      <w:r w:rsidRPr="00EC08BD">
        <w:rPr>
          <w:rFonts w:ascii="Arial" w:hAnsi="Arial" w:cs="Arial"/>
          <w:bCs/>
          <w:sz w:val="18"/>
          <w:szCs w:val="18"/>
        </w:rPr>
        <w:t xml:space="preserve"> П</w:t>
      </w:r>
      <w:r w:rsidRPr="00EC08BD">
        <w:rPr>
          <w:rFonts w:ascii="Arial" w:hAnsi="Arial" w:cs="Arial"/>
          <w:bCs/>
          <w:sz w:val="18"/>
          <w:szCs w:val="18"/>
          <w:lang w:val="sr-Cyrl-CS"/>
        </w:rPr>
        <w:t>А</w:t>
      </w:r>
      <w:r w:rsidRPr="00EC08BD">
        <w:rPr>
          <w:rFonts w:ascii="Arial" w:hAnsi="Arial" w:cs="Arial"/>
          <w:bCs/>
          <w:sz w:val="18"/>
          <w:szCs w:val="18"/>
        </w:rPr>
        <w:t xml:space="preserve"> </w:t>
      </w:r>
      <w:r w:rsidRPr="00EC08BD">
        <w:rPr>
          <w:rFonts w:ascii="Arial" w:hAnsi="Arial" w:cs="Arial"/>
          <w:bCs/>
          <w:sz w:val="18"/>
          <w:szCs w:val="18"/>
          <w:lang w:val="sr-Cyrl-CS"/>
        </w:rPr>
        <w:t>0001   Трошкови путовања</w:t>
      </w:r>
    </w:p>
    <w:p w:rsidR="00AC47D8" w:rsidRDefault="00591655" w:rsidP="00EC08BD">
      <w:pPr>
        <w:spacing w:line="216" w:lineRule="auto"/>
        <w:rPr>
          <w:rFonts w:ascii="Arial" w:hAnsi="Arial" w:cs="Arial"/>
          <w:bCs/>
          <w:sz w:val="18"/>
          <w:szCs w:val="18"/>
        </w:rPr>
      </w:pPr>
      <w:r w:rsidRPr="00EC08BD">
        <w:rPr>
          <w:rFonts w:ascii="Arial" w:hAnsi="Arial" w:cs="Arial"/>
          <w:bCs/>
          <w:sz w:val="18"/>
          <w:szCs w:val="18"/>
          <w:lang w:val="sr-Cyrl-CS"/>
        </w:rPr>
        <w:t>износ од......................................................</w:t>
      </w:r>
      <w:r w:rsidR="00AC47D8">
        <w:rPr>
          <w:rFonts w:ascii="Arial" w:hAnsi="Arial" w:cs="Arial"/>
          <w:bCs/>
          <w:sz w:val="18"/>
          <w:szCs w:val="18"/>
        </w:rPr>
        <w:t>...</w:t>
      </w:r>
      <w:r w:rsidRPr="00EC08BD">
        <w:rPr>
          <w:rFonts w:ascii="Arial" w:hAnsi="Arial" w:cs="Arial"/>
          <w:bCs/>
          <w:sz w:val="18"/>
          <w:szCs w:val="18"/>
          <w:lang w:val="sr-Cyrl-CS"/>
        </w:rPr>
        <w:t>........     1.700.000,00</w:t>
      </w:r>
    </w:p>
    <w:p w:rsidR="00591655" w:rsidRPr="00EC08BD" w:rsidRDefault="00591655" w:rsidP="00EC08BD">
      <w:pPr>
        <w:spacing w:line="216" w:lineRule="auto"/>
        <w:rPr>
          <w:rFonts w:ascii="Arial" w:hAnsi="Arial" w:cs="Arial"/>
          <w:bCs/>
          <w:sz w:val="18"/>
          <w:szCs w:val="18"/>
        </w:rPr>
      </w:pPr>
      <w:r w:rsidRPr="00EC08BD">
        <w:rPr>
          <w:rFonts w:ascii="Arial" w:hAnsi="Arial" w:cs="Arial"/>
          <w:bCs/>
          <w:sz w:val="18"/>
          <w:szCs w:val="18"/>
          <w:lang w:val="sr-Cyrl-CS"/>
        </w:rPr>
        <w:t>замењује се износом од ........</w:t>
      </w:r>
      <w:r w:rsidRPr="00EC08BD">
        <w:rPr>
          <w:rFonts w:ascii="Arial" w:hAnsi="Arial" w:cs="Arial"/>
          <w:bCs/>
          <w:sz w:val="18"/>
          <w:szCs w:val="18"/>
          <w:lang w:val="ru-RU"/>
        </w:rPr>
        <w:t>.</w:t>
      </w:r>
      <w:r w:rsidRPr="00EC08BD">
        <w:rPr>
          <w:rFonts w:ascii="Arial" w:hAnsi="Arial" w:cs="Arial"/>
          <w:bCs/>
          <w:sz w:val="18"/>
          <w:szCs w:val="18"/>
          <w:lang w:val="sr-Cyrl-CS"/>
        </w:rPr>
        <w:t>...</w:t>
      </w:r>
      <w:r w:rsidR="00AC47D8">
        <w:rPr>
          <w:rFonts w:ascii="Arial" w:hAnsi="Arial" w:cs="Arial"/>
          <w:bCs/>
          <w:sz w:val="18"/>
          <w:szCs w:val="18"/>
        </w:rPr>
        <w:t>...</w:t>
      </w:r>
      <w:r w:rsidRPr="00EC08BD">
        <w:rPr>
          <w:rFonts w:ascii="Arial" w:hAnsi="Arial" w:cs="Arial"/>
          <w:bCs/>
          <w:sz w:val="18"/>
          <w:szCs w:val="18"/>
          <w:lang w:val="sr-Cyrl-CS"/>
        </w:rPr>
        <w:t>..............</w:t>
      </w:r>
      <w:r w:rsidRPr="00EC08BD">
        <w:rPr>
          <w:rFonts w:ascii="Arial" w:hAnsi="Arial" w:cs="Arial"/>
          <w:bCs/>
          <w:sz w:val="18"/>
          <w:szCs w:val="18"/>
          <w:lang w:val="ru-RU"/>
        </w:rPr>
        <w:t>.</w:t>
      </w:r>
      <w:r w:rsidRPr="00EC08BD">
        <w:rPr>
          <w:rFonts w:ascii="Arial" w:hAnsi="Arial" w:cs="Arial"/>
          <w:bCs/>
          <w:sz w:val="18"/>
          <w:szCs w:val="18"/>
          <w:lang w:val="sr-Cyrl-CS"/>
        </w:rPr>
        <w:t>......       1.200.000,00</w:t>
      </w:r>
    </w:p>
    <w:p w:rsidR="00AC47D8" w:rsidRDefault="00AC47D8" w:rsidP="00AC47D8">
      <w:pPr>
        <w:spacing w:line="216" w:lineRule="auto"/>
        <w:rPr>
          <w:rFonts w:ascii="Arial" w:hAnsi="Arial" w:cs="Arial"/>
          <w:bCs/>
          <w:sz w:val="18"/>
          <w:szCs w:val="18"/>
        </w:rPr>
      </w:pPr>
    </w:p>
    <w:p w:rsidR="00591655" w:rsidRPr="00EC08BD" w:rsidRDefault="00591655" w:rsidP="00AC47D8">
      <w:pPr>
        <w:spacing w:line="216" w:lineRule="auto"/>
        <w:rPr>
          <w:rFonts w:ascii="Arial" w:hAnsi="Arial" w:cs="Arial"/>
          <w:bCs/>
          <w:sz w:val="18"/>
          <w:szCs w:val="18"/>
          <w:lang w:val="sr-Cyrl-CS"/>
        </w:rPr>
      </w:pPr>
      <w:r w:rsidRPr="00EC08BD">
        <w:rPr>
          <w:rFonts w:ascii="Arial" w:hAnsi="Arial" w:cs="Arial"/>
          <w:bCs/>
          <w:sz w:val="18"/>
          <w:szCs w:val="18"/>
          <w:lang w:val="sr-Cyrl-CS"/>
        </w:rPr>
        <w:t>Позиција 50/0</w:t>
      </w:r>
      <w:r w:rsidRPr="00EC08BD">
        <w:rPr>
          <w:rFonts w:ascii="Arial" w:hAnsi="Arial" w:cs="Arial"/>
          <w:bCs/>
          <w:sz w:val="18"/>
          <w:szCs w:val="18"/>
        </w:rPr>
        <w:t xml:space="preserve"> П</w:t>
      </w:r>
      <w:r w:rsidRPr="00EC08BD">
        <w:rPr>
          <w:rFonts w:ascii="Arial" w:hAnsi="Arial" w:cs="Arial"/>
          <w:bCs/>
          <w:sz w:val="18"/>
          <w:szCs w:val="18"/>
          <w:lang w:val="sr-Cyrl-CS"/>
        </w:rPr>
        <w:t>А 0001 Текуће поправке и одржавање</w:t>
      </w:r>
    </w:p>
    <w:p w:rsidR="00591655" w:rsidRPr="00EC08BD" w:rsidRDefault="00591655" w:rsidP="00EC08BD">
      <w:pPr>
        <w:spacing w:line="216" w:lineRule="auto"/>
        <w:rPr>
          <w:rFonts w:ascii="Arial" w:hAnsi="Arial" w:cs="Arial"/>
          <w:bCs/>
          <w:sz w:val="18"/>
          <w:szCs w:val="18"/>
          <w:lang w:val="sr-Cyrl-CS"/>
        </w:rPr>
      </w:pPr>
      <w:r w:rsidRPr="00EC08BD">
        <w:rPr>
          <w:rFonts w:ascii="Arial" w:hAnsi="Arial" w:cs="Arial"/>
          <w:bCs/>
          <w:sz w:val="18"/>
          <w:szCs w:val="18"/>
          <w:lang w:val="sr-Cyrl-CS"/>
        </w:rPr>
        <w:t>износ од...................................................</w:t>
      </w:r>
      <w:r w:rsidR="00AC47D8">
        <w:rPr>
          <w:rFonts w:ascii="Arial" w:hAnsi="Arial" w:cs="Arial"/>
          <w:bCs/>
          <w:sz w:val="18"/>
          <w:szCs w:val="18"/>
        </w:rPr>
        <w:t>.....</w:t>
      </w:r>
      <w:r w:rsidRPr="00EC08BD">
        <w:rPr>
          <w:rFonts w:ascii="Arial" w:hAnsi="Arial" w:cs="Arial"/>
          <w:bCs/>
          <w:sz w:val="18"/>
          <w:szCs w:val="18"/>
          <w:lang w:val="sr-Cyrl-CS"/>
        </w:rPr>
        <w:t>........... 10.960.590,00</w:t>
      </w:r>
    </w:p>
    <w:p w:rsidR="00591655" w:rsidRPr="00EC08BD" w:rsidRDefault="00591655" w:rsidP="00EC08BD">
      <w:pPr>
        <w:spacing w:line="216" w:lineRule="auto"/>
        <w:jc w:val="both"/>
        <w:rPr>
          <w:rFonts w:ascii="Arial" w:hAnsi="Arial" w:cs="Arial"/>
          <w:bCs/>
          <w:sz w:val="18"/>
          <w:szCs w:val="18"/>
          <w:lang w:val="sr-Cyrl-CS"/>
        </w:rPr>
      </w:pPr>
      <w:r w:rsidRPr="00EC08BD">
        <w:rPr>
          <w:rFonts w:ascii="Arial" w:hAnsi="Arial" w:cs="Arial"/>
          <w:bCs/>
          <w:sz w:val="18"/>
          <w:szCs w:val="18"/>
          <w:lang w:val="sr-Cyrl-CS"/>
        </w:rPr>
        <w:t>замењује се износом од ........</w:t>
      </w:r>
      <w:r w:rsidRPr="00EC08BD">
        <w:rPr>
          <w:rFonts w:ascii="Arial" w:hAnsi="Arial" w:cs="Arial"/>
          <w:bCs/>
          <w:sz w:val="18"/>
          <w:szCs w:val="18"/>
          <w:lang w:val="ru-RU"/>
        </w:rPr>
        <w:t>.</w:t>
      </w:r>
      <w:r w:rsidRPr="00EC08BD">
        <w:rPr>
          <w:rFonts w:ascii="Arial" w:hAnsi="Arial" w:cs="Arial"/>
          <w:bCs/>
          <w:sz w:val="18"/>
          <w:szCs w:val="18"/>
          <w:lang w:val="sr-Cyrl-CS"/>
        </w:rPr>
        <w:t>...........</w:t>
      </w:r>
      <w:r w:rsidR="00AC47D8">
        <w:rPr>
          <w:rFonts w:ascii="Arial" w:hAnsi="Arial" w:cs="Arial"/>
          <w:bCs/>
          <w:sz w:val="18"/>
          <w:szCs w:val="18"/>
        </w:rPr>
        <w:t>.....</w:t>
      </w:r>
      <w:r w:rsidRPr="00EC08BD">
        <w:rPr>
          <w:rFonts w:ascii="Arial" w:hAnsi="Arial" w:cs="Arial"/>
          <w:bCs/>
          <w:sz w:val="18"/>
          <w:szCs w:val="18"/>
          <w:lang w:val="sr-Cyrl-CS"/>
        </w:rPr>
        <w:t>......</w:t>
      </w:r>
      <w:r w:rsidRPr="00EC08BD">
        <w:rPr>
          <w:rFonts w:ascii="Arial" w:hAnsi="Arial" w:cs="Arial"/>
          <w:bCs/>
          <w:sz w:val="18"/>
          <w:szCs w:val="18"/>
          <w:lang w:val="ru-RU"/>
        </w:rPr>
        <w:t>.</w:t>
      </w:r>
      <w:r w:rsidRPr="00EC08BD">
        <w:rPr>
          <w:rFonts w:ascii="Arial" w:hAnsi="Arial" w:cs="Arial"/>
          <w:bCs/>
          <w:sz w:val="18"/>
          <w:szCs w:val="18"/>
          <w:lang w:val="sr-Cyrl-CS"/>
        </w:rPr>
        <w:t>......     9.460.590,00</w:t>
      </w:r>
    </w:p>
    <w:p w:rsidR="00591655" w:rsidRPr="00EC08BD" w:rsidRDefault="00591655" w:rsidP="00AC47D8">
      <w:pPr>
        <w:spacing w:line="216" w:lineRule="auto"/>
        <w:rPr>
          <w:rFonts w:ascii="Arial" w:hAnsi="Arial" w:cs="Arial"/>
          <w:bCs/>
          <w:sz w:val="18"/>
          <w:szCs w:val="18"/>
          <w:lang w:val="sr-Cyrl-CS"/>
        </w:rPr>
      </w:pPr>
      <w:r w:rsidRPr="00EC08BD">
        <w:rPr>
          <w:rFonts w:ascii="Arial" w:hAnsi="Arial" w:cs="Arial"/>
          <w:bCs/>
          <w:sz w:val="18"/>
          <w:szCs w:val="18"/>
          <w:lang w:val="sr-Cyrl-CS"/>
        </w:rPr>
        <w:lastRenderedPageBreak/>
        <w:t>Позиција 54/0</w:t>
      </w:r>
      <w:r w:rsidRPr="00EC08BD">
        <w:rPr>
          <w:rFonts w:ascii="Arial" w:hAnsi="Arial" w:cs="Arial"/>
          <w:bCs/>
          <w:sz w:val="18"/>
          <w:szCs w:val="18"/>
        </w:rPr>
        <w:t xml:space="preserve"> П</w:t>
      </w:r>
      <w:r w:rsidRPr="00EC08BD">
        <w:rPr>
          <w:rFonts w:ascii="Arial" w:hAnsi="Arial" w:cs="Arial"/>
          <w:bCs/>
          <w:sz w:val="18"/>
          <w:szCs w:val="18"/>
          <w:lang w:val="sr-Cyrl-CS"/>
        </w:rPr>
        <w:t>А</w:t>
      </w:r>
      <w:r w:rsidRPr="00EC08BD">
        <w:rPr>
          <w:rFonts w:ascii="Arial" w:hAnsi="Arial" w:cs="Arial"/>
          <w:bCs/>
          <w:sz w:val="18"/>
          <w:szCs w:val="18"/>
        </w:rPr>
        <w:t xml:space="preserve"> </w:t>
      </w:r>
      <w:r w:rsidR="00AC47D8">
        <w:rPr>
          <w:rFonts w:ascii="Arial" w:hAnsi="Arial" w:cs="Arial"/>
          <w:bCs/>
          <w:sz w:val="18"/>
          <w:szCs w:val="18"/>
          <w:lang w:val="sr-Cyrl-CS"/>
        </w:rPr>
        <w:t xml:space="preserve">0001 </w:t>
      </w:r>
      <w:r w:rsidRPr="00EC08BD">
        <w:rPr>
          <w:rFonts w:ascii="Arial" w:hAnsi="Arial" w:cs="Arial"/>
          <w:bCs/>
          <w:sz w:val="18"/>
          <w:szCs w:val="18"/>
          <w:lang w:val="sr-Cyrl-CS"/>
        </w:rPr>
        <w:t>Новчане казне и пенали по решењу судова</w:t>
      </w:r>
    </w:p>
    <w:p w:rsidR="00591655" w:rsidRPr="00EC08BD" w:rsidRDefault="00591655" w:rsidP="00EC08BD">
      <w:pPr>
        <w:spacing w:line="216" w:lineRule="auto"/>
        <w:rPr>
          <w:rFonts w:ascii="Arial" w:hAnsi="Arial" w:cs="Arial"/>
          <w:bCs/>
          <w:sz w:val="18"/>
          <w:szCs w:val="18"/>
          <w:lang w:val="sr-Cyrl-CS"/>
        </w:rPr>
      </w:pPr>
      <w:r w:rsidRPr="00EC08BD">
        <w:rPr>
          <w:rFonts w:ascii="Arial" w:hAnsi="Arial" w:cs="Arial"/>
          <w:bCs/>
          <w:sz w:val="18"/>
          <w:szCs w:val="18"/>
          <w:lang w:val="sr-Cyrl-CS"/>
        </w:rPr>
        <w:t>износ од................................................</w:t>
      </w:r>
      <w:r w:rsidR="00AC47D8">
        <w:rPr>
          <w:rFonts w:ascii="Arial" w:hAnsi="Arial" w:cs="Arial"/>
          <w:bCs/>
          <w:sz w:val="18"/>
          <w:szCs w:val="18"/>
        </w:rPr>
        <w:t>....</w:t>
      </w:r>
      <w:r w:rsidRPr="00EC08BD">
        <w:rPr>
          <w:rFonts w:ascii="Arial" w:hAnsi="Arial" w:cs="Arial"/>
          <w:bCs/>
          <w:sz w:val="18"/>
          <w:szCs w:val="18"/>
          <w:lang w:val="sr-Cyrl-CS"/>
        </w:rPr>
        <w:t>..............  10.576.770,00</w:t>
      </w:r>
    </w:p>
    <w:p w:rsidR="00591655" w:rsidRPr="00EC08BD" w:rsidRDefault="00591655" w:rsidP="00EC08BD">
      <w:pPr>
        <w:spacing w:line="216" w:lineRule="auto"/>
        <w:jc w:val="both"/>
        <w:rPr>
          <w:rFonts w:ascii="Arial" w:hAnsi="Arial" w:cs="Arial"/>
          <w:bCs/>
          <w:sz w:val="18"/>
          <w:szCs w:val="18"/>
        </w:rPr>
      </w:pPr>
      <w:r w:rsidRPr="00EC08BD">
        <w:rPr>
          <w:rFonts w:ascii="Arial" w:hAnsi="Arial" w:cs="Arial"/>
          <w:bCs/>
          <w:sz w:val="18"/>
          <w:szCs w:val="18"/>
          <w:lang w:val="sr-Cyrl-CS"/>
        </w:rPr>
        <w:t>замењује се износом од ........</w:t>
      </w:r>
      <w:r w:rsidRPr="00EC08BD">
        <w:rPr>
          <w:rFonts w:ascii="Arial" w:hAnsi="Arial" w:cs="Arial"/>
          <w:bCs/>
          <w:sz w:val="18"/>
          <w:szCs w:val="18"/>
          <w:lang w:val="ru-RU"/>
        </w:rPr>
        <w:t>.</w:t>
      </w:r>
      <w:r w:rsidRPr="00EC08BD">
        <w:rPr>
          <w:rFonts w:ascii="Arial" w:hAnsi="Arial" w:cs="Arial"/>
          <w:bCs/>
          <w:sz w:val="18"/>
          <w:szCs w:val="18"/>
          <w:lang w:val="sr-Cyrl-CS"/>
        </w:rPr>
        <w:t>............</w:t>
      </w:r>
      <w:r w:rsidR="00AC47D8">
        <w:rPr>
          <w:rFonts w:ascii="Arial" w:hAnsi="Arial" w:cs="Arial"/>
          <w:bCs/>
          <w:sz w:val="18"/>
          <w:szCs w:val="18"/>
        </w:rPr>
        <w:t>....</w:t>
      </w:r>
      <w:r w:rsidRPr="00EC08BD">
        <w:rPr>
          <w:rFonts w:ascii="Arial" w:hAnsi="Arial" w:cs="Arial"/>
          <w:bCs/>
          <w:sz w:val="18"/>
          <w:szCs w:val="18"/>
          <w:lang w:val="sr-Cyrl-CS"/>
        </w:rPr>
        <w:t>.....</w:t>
      </w:r>
      <w:r w:rsidRPr="00EC08BD">
        <w:rPr>
          <w:rFonts w:ascii="Arial" w:hAnsi="Arial" w:cs="Arial"/>
          <w:bCs/>
          <w:sz w:val="18"/>
          <w:szCs w:val="18"/>
          <w:lang w:val="ru-RU"/>
        </w:rPr>
        <w:t>.</w:t>
      </w:r>
      <w:r w:rsidRPr="00EC08BD">
        <w:rPr>
          <w:rFonts w:ascii="Arial" w:hAnsi="Arial" w:cs="Arial"/>
          <w:bCs/>
          <w:sz w:val="18"/>
          <w:szCs w:val="18"/>
          <w:lang w:val="sr-Cyrl-CS"/>
        </w:rPr>
        <w:t>......      9.210.922,48</w:t>
      </w:r>
    </w:p>
    <w:p w:rsidR="00591655" w:rsidRPr="00EC08BD" w:rsidRDefault="00591655" w:rsidP="00EC08BD">
      <w:pPr>
        <w:spacing w:line="216" w:lineRule="auto"/>
        <w:jc w:val="both"/>
        <w:rPr>
          <w:rFonts w:ascii="Arial" w:hAnsi="Arial" w:cs="Arial"/>
          <w:bCs/>
          <w:sz w:val="18"/>
          <w:szCs w:val="18"/>
        </w:rPr>
      </w:pPr>
    </w:p>
    <w:p w:rsidR="00591655" w:rsidRPr="00EC08BD" w:rsidRDefault="00591655" w:rsidP="00AC47D8">
      <w:pPr>
        <w:spacing w:line="216" w:lineRule="auto"/>
        <w:rPr>
          <w:rFonts w:ascii="Arial" w:hAnsi="Arial" w:cs="Arial"/>
          <w:bCs/>
          <w:sz w:val="18"/>
          <w:szCs w:val="18"/>
          <w:lang w:val="sr-Cyrl-CS"/>
        </w:rPr>
      </w:pPr>
      <w:r w:rsidRPr="00EC08BD">
        <w:rPr>
          <w:rFonts w:ascii="Arial" w:hAnsi="Arial" w:cs="Arial"/>
          <w:bCs/>
          <w:sz w:val="18"/>
          <w:szCs w:val="18"/>
          <w:lang w:val="sr-Cyrl-CS"/>
        </w:rPr>
        <w:t>Позиција 5</w:t>
      </w:r>
      <w:r w:rsidRPr="00EC08BD">
        <w:rPr>
          <w:rFonts w:ascii="Arial" w:hAnsi="Arial" w:cs="Arial"/>
          <w:bCs/>
          <w:sz w:val="18"/>
          <w:szCs w:val="18"/>
        </w:rPr>
        <w:t>5</w:t>
      </w:r>
      <w:r w:rsidRPr="00EC08BD">
        <w:rPr>
          <w:rFonts w:ascii="Arial" w:hAnsi="Arial" w:cs="Arial"/>
          <w:bCs/>
          <w:sz w:val="18"/>
          <w:szCs w:val="18"/>
          <w:lang w:val="sr-Cyrl-CS"/>
        </w:rPr>
        <w:t>/0</w:t>
      </w:r>
      <w:r w:rsidRPr="00EC08BD">
        <w:rPr>
          <w:rFonts w:ascii="Arial" w:hAnsi="Arial" w:cs="Arial"/>
          <w:bCs/>
          <w:sz w:val="18"/>
          <w:szCs w:val="18"/>
        </w:rPr>
        <w:t xml:space="preserve"> П</w:t>
      </w:r>
      <w:r w:rsidRPr="00EC08BD">
        <w:rPr>
          <w:rFonts w:ascii="Arial" w:hAnsi="Arial" w:cs="Arial"/>
          <w:bCs/>
          <w:sz w:val="18"/>
          <w:szCs w:val="18"/>
          <w:lang w:val="sr-Cyrl-CS"/>
        </w:rPr>
        <w:t>А</w:t>
      </w:r>
      <w:r w:rsidRPr="00EC08BD">
        <w:rPr>
          <w:rFonts w:ascii="Arial" w:hAnsi="Arial" w:cs="Arial"/>
          <w:bCs/>
          <w:sz w:val="18"/>
          <w:szCs w:val="18"/>
        </w:rPr>
        <w:t xml:space="preserve"> </w:t>
      </w:r>
      <w:r w:rsidRPr="00EC08BD">
        <w:rPr>
          <w:rFonts w:ascii="Arial" w:hAnsi="Arial" w:cs="Arial"/>
          <w:bCs/>
          <w:sz w:val="18"/>
          <w:szCs w:val="18"/>
          <w:lang w:val="sr-Cyrl-CS"/>
        </w:rPr>
        <w:t>0001   Машине и опрема</w:t>
      </w:r>
    </w:p>
    <w:p w:rsidR="00591655" w:rsidRPr="00EC08BD" w:rsidRDefault="00591655" w:rsidP="00EC08BD">
      <w:pPr>
        <w:spacing w:line="216" w:lineRule="auto"/>
        <w:rPr>
          <w:rFonts w:ascii="Arial" w:hAnsi="Arial" w:cs="Arial"/>
          <w:bCs/>
          <w:sz w:val="18"/>
          <w:szCs w:val="18"/>
          <w:lang w:val="sr-Cyrl-CS"/>
        </w:rPr>
      </w:pPr>
      <w:r w:rsidRPr="00EC08BD">
        <w:rPr>
          <w:rFonts w:ascii="Arial" w:hAnsi="Arial" w:cs="Arial"/>
          <w:bCs/>
          <w:sz w:val="18"/>
          <w:szCs w:val="18"/>
          <w:lang w:val="sr-Cyrl-CS"/>
        </w:rPr>
        <w:t>износ од......................................................</w:t>
      </w:r>
      <w:r w:rsidR="00AC47D8">
        <w:rPr>
          <w:rFonts w:ascii="Arial" w:hAnsi="Arial" w:cs="Arial"/>
          <w:bCs/>
          <w:sz w:val="18"/>
          <w:szCs w:val="18"/>
        </w:rPr>
        <w:t>....</w:t>
      </w:r>
      <w:r w:rsidRPr="00EC08BD">
        <w:rPr>
          <w:rFonts w:ascii="Arial" w:hAnsi="Arial" w:cs="Arial"/>
          <w:bCs/>
          <w:sz w:val="18"/>
          <w:szCs w:val="18"/>
          <w:lang w:val="sr-Cyrl-CS"/>
        </w:rPr>
        <w:t>........    8.500.000,00</w:t>
      </w:r>
    </w:p>
    <w:p w:rsidR="00591655" w:rsidRPr="00EC08BD" w:rsidRDefault="00591655" w:rsidP="00EC08BD">
      <w:pPr>
        <w:spacing w:line="216" w:lineRule="auto"/>
        <w:jc w:val="both"/>
        <w:rPr>
          <w:rFonts w:ascii="Arial" w:hAnsi="Arial" w:cs="Arial"/>
          <w:bCs/>
          <w:sz w:val="18"/>
          <w:szCs w:val="18"/>
        </w:rPr>
      </w:pPr>
      <w:r w:rsidRPr="00EC08BD">
        <w:rPr>
          <w:rFonts w:ascii="Arial" w:hAnsi="Arial" w:cs="Arial"/>
          <w:bCs/>
          <w:sz w:val="18"/>
          <w:szCs w:val="18"/>
          <w:lang w:val="sr-Cyrl-CS"/>
        </w:rPr>
        <w:t>замењује се износом од ........</w:t>
      </w:r>
      <w:r w:rsidRPr="00EC08BD">
        <w:rPr>
          <w:rFonts w:ascii="Arial" w:hAnsi="Arial" w:cs="Arial"/>
          <w:bCs/>
          <w:sz w:val="18"/>
          <w:szCs w:val="18"/>
          <w:lang w:val="ru-RU"/>
        </w:rPr>
        <w:t>.</w:t>
      </w:r>
      <w:r w:rsidRPr="00EC08BD">
        <w:rPr>
          <w:rFonts w:ascii="Arial" w:hAnsi="Arial" w:cs="Arial"/>
          <w:bCs/>
          <w:sz w:val="18"/>
          <w:szCs w:val="18"/>
          <w:lang w:val="sr-Cyrl-CS"/>
        </w:rPr>
        <w:t>.................</w:t>
      </w:r>
      <w:r w:rsidRPr="00EC08BD">
        <w:rPr>
          <w:rFonts w:ascii="Arial" w:hAnsi="Arial" w:cs="Arial"/>
          <w:bCs/>
          <w:sz w:val="18"/>
          <w:szCs w:val="18"/>
          <w:lang w:val="ru-RU"/>
        </w:rPr>
        <w:t>.</w:t>
      </w:r>
      <w:r w:rsidR="00AC47D8">
        <w:rPr>
          <w:rFonts w:ascii="Arial" w:hAnsi="Arial" w:cs="Arial"/>
          <w:bCs/>
          <w:sz w:val="18"/>
          <w:szCs w:val="18"/>
        </w:rPr>
        <w:t>....</w:t>
      </w:r>
      <w:r w:rsidRPr="00EC08BD">
        <w:rPr>
          <w:rFonts w:ascii="Arial" w:hAnsi="Arial" w:cs="Arial"/>
          <w:bCs/>
          <w:sz w:val="18"/>
          <w:szCs w:val="18"/>
          <w:lang w:val="sr-Cyrl-CS"/>
        </w:rPr>
        <w:t>......      6.500.000,00</w:t>
      </w:r>
    </w:p>
    <w:p w:rsidR="00591655" w:rsidRPr="00EC08BD" w:rsidRDefault="00591655" w:rsidP="00EC08BD">
      <w:pPr>
        <w:spacing w:line="216" w:lineRule="auto"/>
        <w:jc w:val="both"/>
        <w:rPr>
          <w:rFonts w:ascii="Arial" w:hAnsi="Arial" w:cs="Arial"/>
          <w:bCs/>
          <w:sz w:val="18"/>
          <w:szCs w:val="18"/>
        </w:rPr>
      </w:pPr>
    </w:p>
    <w:p w:rsidR="00591655" w:rsidRPr="00EC08BD" w:rsidRDefault="00591655" w:rsidP="00EC08BD">
      <w:pPr>
        <w:spacing w:line="216" w:lineRule="auto"/>
        <w:rPr>
          <w:rFonts w:ascii="Arial" w:hAnsi="Arial" w:cs="Arial"/>
          <w:bCs/>
          <w:sz w:val="18"/>
          <w:szCs w:val="18"/>
          <w:lang w:val="sr-Cyrl-CS"/>
        </w:rPr>
      </w:pPr>
      <w:r w:rsidRPr="00EC08BD">
        <w:rPr>
          <w:rFonts w:ascii="Arial" w:hAnsi="Arial" w:cs="Arial"/>
          <w:bCs/>
          <w:sz w:val="18"/>
          <w:szCs w:val="18"/>
          <w:lang w:val="sr-Cyrl-CS"/>
        </w:rPr>
        <w:t xml:space="preserve">Глава 4.01  ПРОГРАМ </w:t>
      </w:r>
      <w:r w:rsidRPr="00EC08BD">
        <w:rPr>
          <w:rFonts w:ascii="Arial" w:hAnsi="Arial" w:cs="Arial"/>
          <w:bCs/>
          <w:sz w:val="18"/>
          <w:szCs w:val="18"/>
        </w:rPr>
        <w:t>1501</w:t>
      </w:r>
      <w:r w:rsidRPr="00EC08BD">
        <w:rPr>
          <w:rFonts w:ascii="Arial" w:hAnsi="Arial" w:cs="Arial"/>
          <w:bCs/>
          <w:sz w:val="18"/>
          <w:szCs w:val="18"/>
          <w:lang w:val="sr-Cyrl-CS"/>
        </w:rPr>
        <w:t>- Локални економски развој;</w:t>
      </w:r>
      <w:r w:rsidR="00AC47D8">
        <w:rPr>
          <w:rFonts w:ascii="Arial" w:hAnsi="Arial" w:cs="Arial"/>
          <w:bCs/>
          <w:sz w:val="18"/>
          <w:szCs w:val="18"/>
        </w:rPr>
        <w:t xml:space="preserve"> </w:t>
      </w:r>
      <w:r w:rsidRPr="00EC08BD">
        <w:rPr>
          <w:rFonts w:ascii="Arial" w:hAnsi="Arial" w:cs="Arial"/>
          <w:bCs/>
          <w:sz w:val="18"/>
          <w:szCs w:val="18"/>
          <w:lang w:val="sr-Cyrl-CS"/>
        </w:rPr>
        <w:t>Функ.кл.130</w:t>
      </w:r>
    </w:p>
    <w:p w:rsidR="00591655" w:rsidRPr="00EC08BD" w:rsidRDefault="00591655" w:rsidP="00AC47D8">
      <w:pPr>
        <w:spacing w:line="216" w:lineRule="auto"/>
        <w:rPr>
          <w:rFonts w:ascii="Arial" w:hAnsi="Arial" w:cs="Arial"/>
          <w:bCs/>
          <w:sz w:val="18"/>
          <w:szCs w:val="18"/>
          <w:lang w:val="sr-Cyrl-CS"/>
        </w:rPr>
      </w:pPr>
      <w:r w:rsidRPr="00EC08BD">
        <w:rPr>
          <w:rFonts w:ascii="Arial" w:hAnsi="Arial" w:cs="Arial"/>
          <w:bCs/>
          <w:sz w:val="18"/>
          <w:szCs w:val="18"/>
          <w:lang w:val="sr-Cyrl-CS"/>
        </w:rPr>
        <w:t>Позиција 71/0</w:t>
      </w:r>
      <w:r w:rsidRPr="00EC08BD">
        <w:rPr>
          <w:rFonts w:ascii="Arial" w:hAnsi="Arial" w:cs="Arial"/>
          <w:bCs/>
          <w:sz w:val="18"/>
          <w:szCs w:val="18"/>
        </w:rPr>
        <w:t xml:space="preserve"> П</w:t>
      </w:r>
      <w:r w:rsidRPr="00EC08BD">
        <w:rPr>
          <w:rFonts w:ascii="Arial" w:hAnsi="Arial" w:cs="Arial"/>
          <w:bCs/>
          <w:sz w:val="18"/>
          <w:szCs w:val="18"/>
          <w:lang w:val="sr-Cyrl-CS"/>
        </w:rPr>
        <w:t>А</w:t>
      </w:r>
      <w:r w:rsidRPr="00EC08BD">
        <w:rPr>
          <w:rFonts w:ascii="Arial" w:hAnsi="Arial" w:cs="Arial"/>
          <w:bCs/>
          <w:sz w:val="18"/>
          <w:szCs w:val="18"/>
        </w:rPr>
        <w:t xml:space="preserve"> </w:t>
      </w:r>
      <w:r w:rsidRPr="00EC08BD">
        <w:rPr>
          <w:rFonts w:ascii="Arial" w:hAnsi="Arial" w:cs="Arial"/>
          <w:bCs/>
          <w:sz w:val="18"/>
          <w:szCs w:val="18"/>
          <w:lang w:val="sr-Cyrl-CS"/>
        </w:rPr>
        <w:t>0003   Дотације невладиним организацијама</w:t>
      </w:r>
    </w:p>
    <w:p w:rsidR="00591655" w:rsidRPr="00EC08BD" w:rsidRDefault="00591655" w:rsidP="00EC08BD">
      <w:pPr>
        <w:spacing w:line="216" w:lineRule="auto"/>
        <w:rPr>
          <w:rFonts w:ascii="Arial" w:hAnsi="Arial" w:cs="Arial"/>
          <w:bCs/>
          <w:sz w:val="18"/>
          <w:szCs w:val="18"/>
          <w:lang w:val="sr-Cyrl-CS"/>
        </w:rPr>
      </w:pPr>
      <w:r w:rsidRPr="00EC08BD">
        <w:rPr>
          <w:rFonts w:ascii="Arial" w:hAnsi="Arial" w:cs="Arial"/>
          <w:bCs/>
          <w:sz w:val="18"/>
          <w:szCs w:val="18"/>
          <w:lang w:val="sr-Cyrl-CS"/>
        </w:rPr>
        <w:t>износ од................................................</w:t>
      </w:r>
      <w:r w:rsidR="00AC47D8">
        <w:rPr>
          <w:rFonts w:ascii="Arial" w:hAnsi="Arial" w:cs="Arial"/>
          <w:bCs/>
          <w:sz w:val="18"/>
          <w:szCs w:val="18"/>
        </w:rPr>
        <w:t>.......</w:t>
      </w:r>
      <w:r w:rsidRPr="00EC08BD">
        <w:rPr>
          <w:rFonts w:ascii="Arial" w:hAnsi="Arial" w:cs="Arial"/>
          <w:bCs/>
          <w:sz w:val="18"/>
          <w:szCs w:val="18"/>
          <w:lang w:val="sr-Cyrl-CS"/>
        </w:rPr>
        <w:t>..............    250.000,00</w:t>
      </w:r>
    </w:p>
    <w:p w:rsidR="00591655" w:rsidRPr="00EC08BD" w:rsidRDefault="00591655" w:rsidP="00EC08BD">
      <w:pPr>
        <w:spacing w:line="216" w:lineRule="auto"/>
        <w:jc w:val="both"/>
        <w:rPr>
          <w:rFonts w:ascii="Arial" w:hAnsi="Arial" w:cs="Arial"/>
          <w:bCs/>
          <w:sz w:val="18"/>
          <w:szCs w:val="18"/>
        </w:rPr>
      </w:pPr>
      <w:r w:rsidRPr="00EC08BD">
        <w:rPr>
          <w:rFonts w:ascii="Arial" w:hAnsi="Arial" w:cs="Arial"/>
          <w:bCs/>
          <w:sz w:val="18"/>
          <w:szCs w:val="18"/>
          <w:lang w:val="sr-Cyrl-CS"/>
        </w:rPr>
        <w:t>замењује се износом од ........</w:t>
      </w:r>
      <w:r w:rsidRPr="00EC08BD">
        <w:rPr>
          <w:rFonts w:ascii="Arial" w:hAnsi="Arial" w:cs="Arial"/>
          <w:bCs/>
          <w:sz w:val="18"/>
          <w:szCs w:val="18"/>
          <w:lang w:val="ru-RU"/>
        </w:rPr>
        <w:t>.</w:t>
      </w:r>
      <w:r w:rsidRPr="00EC08BD">
        <w:rPr>
          <w:rFonts w:ascii="Arial" w:hAnsi="Arial" w:cs="Arial"/>
          <w:bCs/>
          <w:sz w:val="18"/>
          <w:szCs w:val="18"/>
          <w:lang w:val="sr-Cyrl-CS"/>
        </w:rPr>
        <w:t>.............</w:t>
      </w:r>
      <w:r w:rsidR="00AC47D8">
        <w:rPr>
          <w:rFonts w:ascii="Arial" w:hAnsi="Arial" w:cs="Arial"/>
          <w:bCs/>
          <w:sz w:val="18"/>
          <w:szCs w:val="18"/>
        </w:rPr>
        <w:t>......</w:t>
      </w:r>
      <w:r w:rsidRPr="00EC08BD">
        <w:rPr>
          <w:rFonts w:ascii="Arial" w:hAnsi="Arial" w:cs="Arial"/>
          <w:bCs/>
          <w:sz w:val="18"/>
          <w:szCs w:val="18"/>
          <w:lang w:val="sr-Cyrl-CS"/>
        </w:rPr>
        <w:t>....</w:t>
      </w:r>
      <w:r w:rsidRPr="00EC08BD">
        <w:rPr>
          <w:rFonts w:ascii="Arial" w:hAnsi="Arial" w:cs="Arial"/>
          <w:bCs/>
          <w:sz w:val="18"/>
          <w:szCs w:val="18"/>
          <w:lang w:val="ru-RU"/>
        </w:rPr>
        <w:t>.</w:t>
      </w:r>
      <w:r w:rsidRPr="00EC08BD">
        <w:rPr>
          <w:rFonts w:ascii="Arial" w:hAnsi="Arial" w:cs="Arial"/>
          <w:bCs/>
          <w:sz w:val="18"/>
          <w:szCs w:val="18"/>
          <w:lang w:val="sr-Cyrl-CS"/>
        </w:rPr>
        <w:t>......                  0,00</w:t>
      </w:r>
    </w:p>
    <w:p w:rsidR="00591655" w:rsidRPr="00AC47D8" w:rsidRDefault="00591655" w:rsidP="00EC08BD">
      <w:pPr>
        <w:tabs>
          <w:tab w:val="left" w:pos="900"/>
        </w:tabs>
        <w:spacing w:line="216" w:lineRule="auto"/>
        <w:jc w:val="center"/>
        <w:rPr>
          <w:rFonts w:ascii="Arial" w:hAnsi="Arial" w:cs="Arial"/>
          <w:bCs/>
          <w:sz w:val="18"/>
          <w:szCs w:val="18"/>
        </w:rPr>
      </w:pPr>
    </w:p>
    <w:p w:rsidR="00591655" w:rsidRPr="00EC08BD" w:rsidRDefault="00591655" w:rsidP="00EC08BD">
      <w:pPr>
        <w:tabs>
          <w:tab w:val="left" w:pos="900"/>
        </w:tabs>
        <w:spacing w:line="216" w:lineRule="auto"/>
        <w:jc w:val="center"/>
        <w:rPr>
          <w:rFonts w:ascii="Arial" w:hAnsi="Arial" w:cs="Arial"/>
          <w:bCs/>
          <w:sz w:val="18"/>
          <w:szCs w:val="18"/>
          <w:lang w:val="sr-Cyrl-CS"/>
        </w:rPr>
      </w:pPr>
      <w:r w:rsidRPr="00EC08BD">
        <w:rPr>
          <w:rFonts w:ascii="Arial" w:hAnsi="Arial" w:cs="Arial"/>
          <w:bCs/>
          <w:sz w:val="18"/>
          <w:szCs w:val="18"/>
          <w:lang w:val="sr-Cyrl-CS"/>
        </w:rPr>
        <w:t xml:space="preserve">Члан </w:t>
      </w:r>
      <w:r w:rsidRPr="00EC08BD">
        <w:rPr>
          <w:rFonts w:ascii="Arial" w:hAnsi="Arial" w:cs="Arial"/>
          <w:bCs/>
          <w:sz w:val="18"/>
          <w:szCs w:val="18"/>
          <w:lang w:val="ru-RU"/>
        </w:rPr>
        <w:t>3</w:t>
      </w:r>
      <w:r w:rsidRPr="00EC08BD">
        <w:rPr>
          <w:rFonts w:ascii="Arial" w:hAnsi="Arial" w:cs="Arial"/>
          <w:bCs/>
          <w:sz w:val="18"/>
          <w:szCs w:val="18"/>
          <w:lang w:val="sr-Cyrl-CS"/>
        </w:rPr>
        <w:t>.</w:t>
      </w:r>
    </w:p>
    <w:p w:rsidR="00591655" w:rsidRPr="00EC08BD" w:rsidRDefault="00591655" w:rsidP="00EC08BD">
      <w:pPr>
        <w:spacing w:line="216" w:lineRule="auto"/>
        <w:rPr>
          <w:rFonts w:ascii="Arial" w:hAnsi="Arial" w:cs="Arial"/>
          <w:bCs/>
          <w:sz w:val="18"/>
          <w:szCs w:val="18"/>
          <w:lang w:val="sr-Cyrl-CS"/>
        </w:rPr>
      </w:pPr>
    </w:p>
    <w:p w:rsidR="00591655" w:rsidRPr="00EC08BD" w:rsidRDefault="00591655" w:rsidP="00EC08BD">
      <w:pPr>
        <w:spacing w:line="216" w:lineRule="auto"/>
        <w:jc w:val="both"/>
        <w:rPr>
          <w:rFonts w:ascii="Arial" w:hAnsi="Arial" w:cs="Arial"/>
          <w:bCs/>
          <w:sz w:val="18"/>
          <w:szCs w:val="18"/>
          <w:lang w:val="sr-Cyrl-CS"/>
        </w:rPr>
      </w:pPr>
      <w:r w:rsidRPr="00EC08BD">
        <w:rPr>
          <w:rFonts w:ascii="Arial" w:hAnsi="Arial" w:cs="Arial"/>
          <w:bCs/>
          <w:sz w:val="18"/>
          <w:szCs w:val="18"/>
          <w:lang w:val="sr-Cyrl-CS"/>
        </w:rPr>
        <w:tab/>
        <w:t>Сагласно овим изменама врше се одговарајуће измене у општем распореду прихода и расхода, по расподелама у основним наменама.</w:t>
      </w:r>
    </w:p>
    <w:p w:rsidR="00591655" w:rsidRPr="00EC08BD" w:rsidRDefault="00591655" w:rsidP="00EC08BD">
      <w:pPr>
        <w:spacing w:line="216" w:lineRule="auto"/>
        <w:jc w:val="both"/>
        <w:rPr>
          <w:rFonts w:ascii="Arial" w:hAnsi="Arial" w:cs="Arial"/>
          <w:bCs/>
          <w:sz w:val="18"/>
          <w:szCs w:val="18"/>
        </w:rPr>
      </w:pPr>
    </w:p>
    <w:p w:rsidR="00591655" w:rsidRPr="00EC08BD" w:rsidRDefault="00591655" w:rsidP="00EC08BD">
      <w:pPr>
        <w:spacing w:line="216" w:lineRule="auto"/>
        <w:jc w:val="center"/>
        <w:rPr>
          <w:rFonts w:ascii="Arial" w:hAnsi="Arial" w:cs="Arial"/>
          <w:sz w:val="18"/>
          <w:szCs w:val="18"/>
          <w:lang w:val="sr-Cyrl-CS"/>
        </w:rPr>
      </w:pPr>
      <w:r w:rsidRPr="00EC08BD">
        <w:rPr>
          <w:rFonts w:ascii="Arial" w:hAnsi="Arial" w:cs="Arial"/>
          <w:sz w:val="18"/>
          <w:szCs w:val="18"/>
          <w:lang w:val="sr-Cyrl-CS"/>
        </w:rPr>
        <w:t>Члан 4.</w:t>
      </w:r>
    </w:p>
    <w:p w:rsidR="00591655" w:rsidRPr="00EC08BD" w:rsidRDefault="00591655" w:rsidP="00EC08BD">
      <w:pPr>
        <w:spacing w:line="216" w:lineRule="auto"/>
        <w:jc w:val="both"/>
        <w:rPr>
          <w:rFonts w:ascii="Arial" w:hAnsi="Arial" w:cs="Arial"/>
          <w:bCs/>
          <w:sz w:val="18"/>
          <w:szCs w:val="18"/>
          <w:lang w:val="ru-RU"/>
        </w:rPr>
      </w:pPr>
    </w:p>
    <w:p w:rsidR="00591655" w:rsidRPr="00EC08BD" w:rsidRDefault="00591655" w:rsidP="00EC08BD">
      <w:pPr>
        <w:tabs>
          <w:tab w:val="left" w:pos="2595"/>
        </w:tabs>
        <w:spacing w:line="216" w:lineRule="auto"/>
        <w:jc w:val="both"/>
        <w:rPr>
          <w:rFonts w:ascii="Arial" w:hAnsi="Arial" w:cs="Arial"/>
          <w:sz w:val="18"/>
          <w:szCs w:val="18"/>
          <w:lang w:val="sr-Cyrl-CS"/>
        </w:rPr>
      </w:pPr>
      <w:r w:rsidRPr="00EC08BD">
        <w:rPr>
          <w:rFonts w:ascii="Arial" w:hAnsi="Arial" w:cs="Arial"/>
          <w:sz w:val="18"/>
          <w:szCs w:val="18"/>
          <w:lang w:val="sr-Cyrl-CS"/>
        </w:rPr>
        <w:t xml:space="preserve">              Одлука ступа на снагу даном објављивања у "Службеном гласнику општине Петровац на Млави".</w:t>
      </w:r>
    </w:p>
    <w:p w:rsidR="000D6DB1" w:rsidRPr="00EC08BD" w:rsidRDefault="000D6DB1" w:rsidP="00EC08BD">
      <w:pPr>
        <w:tabs>
          <w:tab w:val="left" w:pos="2595"/>
        </w:tabs>
        <w:spacing w:line="216" w:lineRule="auto"/>
        <w:jc w:val="both"/>
        <w:rPr>
          <w:rFonts w:ascii="Arial" w:hAnsi="Arial" w:cs="Arial"/>
          <w:sz w:val="18"/>
          <w:szCs w:val="18"/>
        </w:rPr>
      </w:pPr>
    </w:p>
    <w:p w:rsidR="008D7723" w:rsidRPr="00EC08BD" w:rsidRDefault="008D7723" w:rsidP="00EC08BD">
      <w:pPr>
        <w:spacing w:line="216" w:lineRule="auto"/>
        <w:contextualSpacing/>
        <w:jc w:val="center"/>
        <w:rPr>
          <w:rFonts w:ascii="Arial" w:hAnsi="Arial" w:cs="Arial"/>
          <w:sz w:val="18"/>
          <w:szCs w:val="18"/>
          <w:lang w:val="sr-Cyrl-CS"/>
        </w:rPr>
      </w:pPr>
      <w:r w:rsidRPr="00EC08BD">
        <w:rPr>
          <w:rFonts w:ascii="Arial" w:hAnsi="Arial" w:cs="Arial"/>
          <w:sz w:val="18"/>
          <w:szCs w:val="18"/>
          <w:lang w:val="sr-Cyrl-CS"/>
        </w:rPr>
        <w:t>СКУПШТИНА ОПШТИНЕ ПЕТРОВАЦ НА МЛАВИ</w:t>
      </w:r>
    </w:p>
    <w:p w:rsidR="008D7723" w:rsidRPr="00EC08BD" w:rsidRDefault="008D7723" w:rsidP="00EC08BD">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8D7723" w:rsidRPr="00EC08BD" w:rsidTr="003069CD">
        <w:trPr>
          <w:trHeight w:val="653"/>
          <w:jc w:val="center"/>
        </w:trPr>
        <w:tc>
          <w:tcPr>
            <w:tcW w:w="2376" w:type="dxa"/>
          </w:tcPr>
          <w:p w:rsidR="008D7723" w:rsidRPr="00EC08BD" w:rsidRDefault="008D7723" w:rsidP="00EC08BD">
            <w:pPr>
              <w:spacing w:line="216" w:lineRule="auto"/>
              <w:contextualSpacing/>
              <w:rPr>
                <w:rFonts w:ascii="Arial" w:hAnsi="Arial" w:cs="Arial"/>
                <w:sz w:val="18"/>
                <w:szCs w:val="18"/>
                <w:lang w:val="sr-Cyrl-CS"/>
              </w:rPr>
            </w:pPr>
            <w:r w:rsidRPr="00EC08BD">
              <w:rPr>
                <w:rFonts w:ascii="Arial" w:hAnsi="Arial" w:cs="Arial"/>
                <w:sz w:val="18"/>
                <w:szCs w:val="18"/>
                <w:lang w:val="sr-Cyrl-CS"/>
              </w:rPr>
              <w:t xml:space="preserve">Број: </w:t>
            </w:r>
            <w:r w:rsidRPr="00EC08BD">
              <w:rPr>
                <w:rFonts w:ascii="Arial" w:hAnsi="Arial" w:cs="Arial"/>
                <w:sz w:val="18"/>
                <w:szCs w:val="18"/>
                <w:lang w:val="ru-RU"/>
              </w:rPr>
              <w:t>02</w:t>
            </w:r>
            <w:r w:rsidRPr="00EC08BD">
              <w:rPr>
                <w:rFonts w:ascii="Arial" w:hAnsi="Arial" w:cs="Arial"/>
                <w:sz w:val="18"/>
                <w:szCs w:val="18"/>
                <w:lang w:val="sr-Cyrl-CS"/>
              </w:rPr>
              <w:t>0-</w:t>
            </w:r>
            <w:r w:rsidR="000D6DB1" w:rsidRPr="00EC08BD">
              <w:rPr>
                <w:rFonts w:ascii="Arial" w:hAnsi="Arial" w:cs="Arial"/>
                <w:sz w:val="18"/>
                <w:szCs w:val="18"/>
              </w:rPr>
              <w:t>8</w:t>
            </w:r>
            <w:r w:rsidRPr="00EC08BD">
              <w:rPr>
                <w:rFonts w:ascii="Arial" w:hAnsi="Arial" w:cs="Arial"/>
                <w:sz w:val="18"/>
                <w:szCs w:val="18"/>
                <w:lang w:val="sr-Cyrl-CS"/>
              </w:rPr>
              <w:t>/20</w:t>
            </w:r>
            <w:r w:rsidRPr="00EC08BD">
              <w:rPr>
                <w:rFonts w:ascii="Arial" w:hAnsi="Arial" w:cs="Arial"/>
                <w:sz w:val="18"/>
                <w:szCs w:val="18"/>
                <w:lang w:val="ru-RU"/>
              </w:rPr>
              <w:t>1</w:t>
            </w:r>
            <w:r w:rsidR="000D6DB1" w:rsidRPr="00EC08BD">
              <w:rPr>
                <w:rFonts w:ascii="Arial" w:hAnsi="Arial" w:cs="Arial"/>
                <w:sz w:val="18"/>
                <w:szCs w:val="18"/>
              </w:rPr>
              <w:t>8</w:t>
            </w:r>
            <w:r w:rsidRPr="00EC08BD">
              <w:rPr>
                <w:rFonts w:ascii="Arial" w:hAnsi="Arial" w:cs="Arial"/>
                <w:sz w:val="18"/>
                <w:szCs w:val="18"/>
                <w:lang w:val="sr-Cyrl-CS"/>
              </w:rPr>
              <w:t>-02</w:t>
            </w:r>
          </w:p>
          <w:p w:rsidR="008D7723" w:rsidRPr="00EC08BD" w:rsidRDefault="008D7723" w:rsidP="00EC08BD">
            <w:pPr>
              <w:spacing w:line="216" w:lineRule="auto"/>
              <w:contextualSpacing/>
              <w:rPr>
                <w:rFonts w:ascii="Arial" w:hAnsi="Arial" w:cs="Arial"/>
                <w:sz w:val="18"/>
                <w:szCs w:val="18"/>
                <w:lang w:val="sr-Cyrl-CS"/>
              </w:rPr>
            </w:pPr>
            <w:r w:rsidRPr="00EC08BD">
              <w:rPr>
                <w:rFonts w:ascii="Arial" w:hAnsi="Arial" w:cs="Arial"/>
                <w:sz w:val="18"/>
                <w:szCs w:val="18"/>
                <w:lang w:val="sr-Cyrl-CS"/>
              </w:rPr>
              <w:t>Датум:</w:t>
            </w:r>
            <w:r w:rsidRPr="00EC08BD">
              <w:rPr>
                <w:rFonts w:ascii="Arial" w:hAnsi="Arial" w:cs="Arial"/>
                <w:sz w:val="18"/>
                <w:szCs w:val="18"/>
              </w:rPr>
              <w:t>0</w:t>
            </w:r>
            <w:r w:rsidR="000D6DB1" w:rsidRPr="00EC08BD">
              <w:rPr>
                <w:rFonts w:ascii="Arial" w:hAnsi="Arial" w:cs="Arial"/>
                <w:sz w:val="18"/>
                <w:szCs w:val="18"/>
              </w:rPr>
              <w:t>6</w:t>
            </w:r>
            <w:r w:rsidRPr="00EC08BD">
              <w:rPr>
                <w:rFonts w:ascii="Arial" w:hAnsi="Arial" w:cs="Arial"/>
                <w:sz w:val="18"/>
                <w:szCs w:val="18"/>
                <w:lang w:val="sr-Cyrl-CS"/>
              </w:rPr>
              <w:t>.</w:t>
            </w:r>
            <w:r w:rsidR="000D6DB1" w:rsidRPr="00EC08BD">
              <w:rPr>
                <w:rFonts w:ascii="Arial" w:hAnsi="Arial" w:cs="Arial"/>
                <w:sz w:val="18"/>
                <w:szCs w:val="18"/>
              </w:rPr>
              <w:t>02</w:t>
            </w:r>
            <w:r w:rsidRPr="00EC08BD">
              <w:rPr>
                <w:rFonts w:ascii="Arial" w:hAnsi="Arial" w:cs="Arial"/>
                <w:sz w:val="18"/>
                <w:szCs w:val="18"/>
                <w:lang w:val="sr-Cyrl-CS"/>
              </w:rPr>
              <w:t>.20</w:t>
            </w:r>
            <w:r w:rsidRPr="00EC08BD">
              <w:rPr>
                <w:rFonts w:ascii="Arial" w:hAnsi="Arial" w:cs="Arial"/>
                <w:sz w:val="18"/>
                <w:szCs w:val="18"/>
                <w:lang w:val="ru-RU"/>
              </w:rPr>
              <w:t>1</w:t>
            </w:r>
            <w:r w:rsidR="000D6DB1" w:rsidRPr="00EC08BD">
              <w:rPr>
                <w:rFonts w:ascii="Arial" w:hAnsi="Arial" w:cs="Arial"/>
                <w:sz w:val="18"/>
                <w:szCs w:val="18"/>
              </w:rPr>
              <w:t>8</w:t>
            </w:r>
            <w:r w:rsidR="000D6DB1" w:rsidRPr="00EC08BD">
              <w:rPr>
                <w:rFonts w:ascii="Arial" w:hAnsi="Arial" w:cs="Arial"/>
                <w:sz w:val="18"/>
                <w:szCs w:val="18"/>
                <w:lang w:val="sr-Cyrl-CS"/>
              </w:rPr>
              <w:t>.</w:t>
            </w:r>
            <w:r w:rsidRPr="00EC08BD">
              <w:rPr>
                <w:rFonts w:ascii="Arial" w:hAnsi="Arial" w:cs="Arial"/>
                <w:sz w:val="18"/>
                <w:szCs w:val="18"/>
                <w:lang w:val="sr-Cyrl-CS"/>
              </w:rPr>
              <w:t>године</w:t>
            </w:r>
          </w:p>
          <w:p w:rsidR="008D7723" w:rsidRPr="00EC08BD" w:rsidRDefault="008D7723" w:rsidP="00EC08BD">
            <w:pPr>
              <w:spacing w:line="216" w:lineRule="auto"/>
              <w:contextualSpacing/>
              <w:jc w:val="both"/>
              <w:rPr>
                <w:rFonts w:ascii="Arial" w:hAnsi="Arial" w:cs="Arial"/>
                <w:sz w:val="18"/>
                <w:szCs w:val="18"/>
                <w:lang w:val="sr-Cyrl-CS"/>
              </w:rPr>
            </w:pPr>
            <w:r w:rsidRPr="00EC08BD">
              <w:rPr>
                <w:rFonts w:ascii="Arial" w:hAnsi="Arial" w:cs="Arial"/>
                <w:sz w:val="18"/>
                <w:szCs w:val="18"/>
                <w:lang w:val="sr-Cyrl-CS"/>
              </w:rPr>
              <w:t>ПЕТРОВАЦ НА МЛАВИ</w:t>
            </w:r>
          </w:p>
        </w:tc>
        <w:tc>
          <w:tcPr>
            <w:tcW w:w="2977" w:type="dxa"/>
          </w:tcPr>
          <w:p w:rsidR="008D7723" w:rsidRPr="00EC08BD" w:rsidRDefault="008D7723" w:rsidP="00EC08BD">
            <w:pPr>
              <w:spacing w:line="216" w:lineRule="auto"/>
              <w:contextualSpacing/>
              <w:jc w:val="center"/>
              <w:rPr>
                <w:rFonts w:ascii="Arial" w:hAnsi="Arial" w:cs="Arial"/>
                <w:sz w:val="18"/>
                <w:szCs w:val="18"/>
                <w:lang w:val="sr-Cyrl-CS"/>
              </w:rPr>
            </w:pPr>
            <w:r w:rsidRPr="00EC08BD">
              <w:rPr>
                <w:rFonts w:ascii="Arial" w:hAnsi="Arial" w:cs="Arial"/>
                <w:sz w:val="18"/>
                <w:szCs w:val="18"/>
                <w:lang w:val="sr-Cyrl-CS"/>
              </w:rPr>
              <w:t>ПРЕДСЕДНИК</w:t>
            </w:r>
          </w:p>
          <w:p w:rsidR="008D7723" w:rsidRPr="00EC08BD" w:rsidRDefault="008D7723" w:rsidP="00EC08BD">
            <w:pPr>
              <w:spacing w:line="216" w:lineRule="auto"/>
              <w:contextualSpacing/>
              <w:jc w:val="center"/>
              <w:rPr>
                <w:rFonts w:ascii="Arial" w:hAnsi="Arial" w:cs="Arial"/>
                <w:sz w:val="18"/>
                <w:szCs w:val="18"/>
                <w:lang w:val="sr-Cyrl-CS"/>
              </w:rPr>
            </w:pPr>
            <w:r w:rsidRPr="00EC08BD">
              <w:rPr>
                <w:rFonts w:ascii="Arial" w:hAnsi="Arial" w:cs="Arial"/>
                <w:sz w:val="18"/>
                <w:szCs w:val="18"/>
                <w:lang w:val="sr-Cyrl-CS"/>
              </w:rPr>
              <w:t>СКУПШТИНЕ ОПШТИНЕ</w:t>
            </w:r>
          </w:p>
          <w:p w:rsidR="008D7723" w:rsidRPr="00EC08BD" w:rsidRDefault="008D7723" w:rsidP="00EC08BD">
            <w:pPr>
              <w:spacing w:line="216" w:lineRule="auto"/>
              <w:contextualSpacing/>
              <w:jc w:val="center"/>
              <w:rPr>
                <w:rFonts w:ascii="Arial" w:hAnsi="Arial" w:cs="Arial"/>
                <w:sz w:val="18"/>
                <w:szCs w:val="18"/>
                <w:lang w:val="sr-Cyrl-CS"/>
              </w:rPr>
            </w:pPr>
            <w:r w:rsidRPr="00EC08BD">
              <w:rPr>
                <w:rFonts w:ascii="Arial" w:hAnsi="Arial" w:cs="Arial"/>
                <w:sz w:val="18"/>
                <w:szCs w:val="18"/>
                <w:lang w:val="sr-Cyrl-CS"/>
              </w:rPr>
              <w:t>Миланче Аћимовић, с.р.</w:t>
            </w:r>
          </w:p>
        </w:tc>
      </w:tr>
    </w:tbl>
    <w:p w:rsidR="008D7723" w:rsidRPr="00EC08BD" w:rsidRDefault="008D7723" w:rsidP="00EC08BD">
      <w:pPr>
        <w:tabs>
          <w:tab w:val="left" w:pos="2595"/>
        </w:tabs>
        <w:spacing w:line="216" w:lineRule="auto"/>
        <w:contextualSpacing/>
        <w:jc w:val="both"/>
        <w:rPr>
          <w:rFonts w:ascii="Arial" w:hAnsi="Arial" w:cs="Arial"/>
          <w:sz w:val="18"/>
          <w:szCs w:val="18"/>
        </w:rPr>
      </w:pPr>
    </w:p>
    <w:p w:rsidR="008D7723" w:rsidRPr="00193A8D" w:rsidRDefault="008D7723" w:rsidP="00EC08BD">
      <w:pPr>
        <w:spacing w:line="216" w:lineRule="auto"/>
        <w:contextualSpacing/>
        <w:jc w:val="both"/>
        <w:rPr>
          <w:rFonts w:ascii="Arial" w:hAnsi="Arial" w:cs="Arial"/>
          <w:b/>
          <w:i/>
          <w:color w:val="000000"/>
          <w:sz w:val="18"/>
          <w:szCs w:val="18"/>
          <w:lang w:val="sr-Cyrl-CS"/>
        </w:rPr>
      </w:pPr>
      <w:r w:rsidRPr="00193A8D">
        <w:rPr>
          <w:rFonts w:ascii="Arial" w:hAnsi="Arial" w:cs="Arial"/>
          <w:b/>
          <w:i/>
          <w:color w:val="000000"/>
          <w:sz w:val="18"/>
          <w:szCs w:val="18"/>
          <w:lang w:val="sr-Cyrl-CS"/>
        </w:rPr>
        <w:t>2.</w:t>
      </w:r>
    </w:p>
    <w:p w:rsidR="00591655" w:rsidRPr="00EC08BD" w:rsidRDefault="00591655" w:rsidP="00EC08BD">
      <w:pPr>
        <w:spacing w:line="216" w:lineRule="auto"/>
        <w:ind w:firstLine="720"/>
        <w:jc w:val="both"/>
        <w:rPr>
          <w:rFonts w:ascii="Arial" w:hAnsi="Arial" w:cs="Arial"/>
          <w:sz w:val="18"/>
          <w:szCs w:val="18"/>
        </w:rPr>
      </w:pPr>
      <w:r w:rsidRPr="00EC08BD">
        <w:rPr>
          <w:rFonts w:ascii="Arial" w:hAnsi="Arial" w:cs="Arial"/>
          <w:sz w:val="18"/>
          <w:szCs w:val="18"/>
          <w:lang w:val="sr-Cyrl-CS"/>
        </w:rPr>
        <w:t>На основу</w:t>
      </w:r>
      <w:r w:rsidRPr="00EC08BD">
        <w:rPr>
          <w:rFonts w:ascii="Arial" w:hAnsi="Arial" w:cs="Arial"/>
          <w:sz w:val="18"/>
          <w:szCs w:val="18"/>
        </w:rPr>
        <w:t xml:space="preserve"> </w:t>
      </w:r>
      <w:r w:rsidRPr="00EC08BD">
        <w:rPr>
          <w:rFonts w:ascii="Arial" w:hAnsi="Arial" w:cs="Arial"/>
          <w:sz w:val="18"/>
          <w:szCs w:val="18"/>
          <w:lang w:val="sr-Cyrl-CS"/>
        </w:rPr>
        <w:t xml:space="preserve">члана </w:t>
      </w:r>
      <w:r w:rsidRPr="00EC08BD">
        <w:rPr>
          <w:rFonts w:ascii="Arial" w:hAnsi="Arial" w:cs="Arial"/>
          <w:sz w:val="18"/>
          <w:szCs w:val="18"/>
        </w:rPr>
        <w:t>63</w:t>
      </w:r>
      <w:r w:rsidRPr="00EC08BD">
        <w:rPr>
          <w:rFonts w:ascii="Arial" w:hAnsi="Arial" w:cs="Arial"/>
          <w:sz w:val="18"/>
          <w:szCs w:val="18"/>
          <w:lang w:val="sr-Cyrl-CS"/>
        </w:rPr>
        <w:t>.</w:t>
      </w:r>
      <w:r w:rsidRPr="00EC08BD">
        <w:rPr>
          <w:rFonts w:ascii="Arial" w:hAnsi="Arial" w:cs="Arial"/>
          <w:sz w:val="18"/>
          <w:szCs w:val="18"/>
        </w:rPr>
        <w:t xml:space="preserve"> </w:t>
      </w:r>
      <w:r w:rsidRPr="00EC08BD">
        <w:rPr>
          <w:rFonts w:ascii="Arial" w:hAnsi="Arial" w:cs="Arial"/>
          <w:sz w:val="18"/>
          <w:szCs w:val="18"/>
          <w:lang w:val="sr-Cyrl-CS"/>
        </w:rPr>
        <w:t>и 64. Закона о јавним предузећима ("Служебени гласник РС", бр. 15/16) и члана 20. Статута општине Петровац на Млави ("Службени гласник општине Петровац на Млави", бр</w:t>
      </w:r>
      <w:r w:rsidRPr="00EC08BD">
        <w:rPr>
          <w:rFonts w:ascii="Arial" w:hAnsi="Arial" w:cs="Arial"/>
          <w:sz w:val="18"/>
          <w:szCs w:val="18"/>
        </w:rPr>
        <w:t>. 5</w:t>
      </w:r>
      <w:r w:rsidRPr="00EC08BD">
        <w:rPr>
          <w:rFonts w:ascii="Arial" w:hAnsi="Arial" w:cs="Arial"/>
          <w:sz w:val="18"/>
          <w:szCs w:val="18"/>
          <w:lang w:val="sr-Cyrl-CS"/>
        </w:rPr>
        <w:t>/1</w:t>
      </w:r>
      <w:r w:rsidRPr="00EC08BD">
        <w:rPr>
          <w:rFonts w:ascii="Arial" w:hAnsi="Arial" w:cs="Arial"/>
          <w:sz w:val="18"/>
          <w:szCs w:val="18"/>
        </w:rPr>
        <w:t>7</w:t>
      </w:r>
      <w:r w:rsidRPr="00EC08BD">
        <w:rPr>
          <w:rFonts w:ascii="Arial" w:hAnsi="Arial" w:cs="Arial"/>
          <w:sz w:val="18"/>
          <w:szCs w:val="18"/>
          <w:lang w:val="sr-Cyrl-CS"/>
        </w:rPr>
        <w:t>-пречишћен текст),</w:t>
      </w:r>
    </w:p>
    <w:p w:rsidR="00591655" w:rsidRPr="00EC08BD" w:rsidRDefault="00591655" w:rsidP="00EC08BD">
      <w:pPr>
        <w:spacing w:line="216" w:lineRule="auto"/>
        <w:jc w:val="both"/>
        <w:rPr>
          <w:rFonts w:ascii="Arial" w:hAnsi="Arial" w:cs="Arial"/>
          <w:sz w:val="18"/>
          <w:szCs w:val="18"/>
        </w:rPr>
      </w:pPr>
      <w:r w:rsidRPr="00EC08BD">
        <w:rPr>
          <w:rFonts w:ascii="Arial" w:hAnsi="Arial" w:cs="Arial"/>
          <w:sz w:val="18"/>
          <w:szCs w:val="18"/>
          <w:lang w:val="sr-Cyrl-CS"/>
        </w:rPr>
        <w:tab/>
        <w:t xml:space="preserve">Скупштина општине Петровац на Млави, на седници одржаној </w:t>
      </w:r>
      <w:r w:rsidRPr="00EC08BD">
        <w:rPr>
          <w:rFonts w:ascii="Arial" w:hAnsi="Arial" w:cs="Arial"/>
          <w:sz w:val="18"/>
          <w:szCs w:val="18"/>
        </w:rPr>
        <w:t>06.02.</w:t>
      </w:r>
      <w:r w:rsidRPr="00EC08BD">
        <w:rPr>
          <w:rFonts w:ascii="Arial" w:hAnsi="Arial" w:cs="Arial"/>
          <w:sz w:val="18"/>
          <w:szCs w:val="18"/>
          <w:lang w:val="sr-Cyrl-CS"/>
        </w:rPr>
        <w:t>201</w:t>
      </w:r>
      <w:r w:rsidRPr="00EC08BD">
        <w:rPr>
          <w:rFonts w:ascii="Arial" w:hAnsi="Arial" w:cs="Arial"/>
          <w:sz w:val="18"/>
          <w:szCs w:val="18"/>
        </w:rPr>
        <w:t>8</w:t>
      </w:r>
      <w:r w:rsidRPr="00EC08BD">
        <w:rPr>
          <w:rFonts w:ascii="Arial" w:hAnsi="Arial" w:cs="Arial"/>
          <w:sz w:val="18"/>
          <w:szCs w:val="18"/>
          <w:lang w:val="sr-Cyrl-CS"/>
        </w:rPr>
        <w:t>. године, донела је</w:t>
      </w:r>
    </w:p>
    <w:p w:rsidR="00591655" w:rsidRPr="00EC08BD" w:rsidRDefault="00591655" w:rsidP="00EC08BD">
      <w:pPr>
        <w:spacing w:line="216" w:lineRule="auto"/>
        <w:jc w:val="both"/>
        <w:rPr>
          <w:rFonts w:ascii="Arial" w:hAnsi="Arial" w:cs="Arial"/>
          <w:sz w:val="18"/>
          <w:szCs w:val="18"/>
        </w:rPr>
      </w:pPr>
    </w:p>
    <w:p w:rsidR="00591655" w:rsidRPr="00EC08BD" w:rsidRDefault="00591655" w:rsidP="00EC08BD">
      <w:pPr>
        <w:spacing w:line="216" w:lineRule="auto"/>
        <w:jc w:val="center"/>
        <w:rPr>
          <w:rFonts w:ascii="Arial" w:hAnsi="Arial" w:cs="Arial"/>
          <w:sz w:val="18"/>
          <w:szCs w:val="18"/>
        </w:rPr>
      </w:pPr>
      <w:r w:rsidRPr="00EC08BD">
        <w:rPr>
          <w:rFonts w:ascii="Arial" w:hAnsi="Arial" w:cs="Arial"/>
          <w:sz w:val="18"/>
          <w:szCs w:val="18"/>
          <w:lang w:val="sr-Cyrl-CS"/>
        </w:rPr>
        <w:t xml:space="preserve">Р Е Ш Е Њ Е </w:t>
      </w:r>
    </w:p>
    <w:p w:rsidR="00591655" w:rsidRPr="00EC08BD" w:rsidRDefault="00591655" w:rsidP="00EC08BD">
      <w:pPr>
        <w:spacing w:line="216" w:lineRule="auto"/>
        <w:jc w:val="center"/>
        <w:rPr>
          <w:rFonts w:ascii="Arial" w:hAnsi="Arial" w:cs="Arial"/>
          <w:sz w:val="18"/>
          <w:szCs w:val="18"/>
          <w:lang w:val="sr-Cyrl-CS"/>
        </w:rPr>
      </w:pPr>
    </w:p>
    <w:p w:rsidR="00591655" w:rsidRPr="00EC08BD" w:rsidRDefault="00591655" w:rsidP="00EC08BD">
      <w:pPr>
        <w:spacing w:line="216" w:lineRule="auto"/>
        <w:jc w:val="center"/>
        <w:rPr>
          <w:rFonts w:ascii="Arial" w:hAnsi="Arial" w:cs="Arial"/>
          <w:sz w:val="18"/>
          <w:szCs w:val="18"/>
          <w:lang w:val="sr-Cyrl-CS"/>
        </w:rPr>
      </w:pPr>
      <w:r w:rsidRPr="00EC08BD">
        <w:rPr>
          <w:rFonts w:ascii="Arial" w:hAnsi="Arial" w:cs="Arial"/>
          <w:sz w:val="18"/>
          <w:szCs w:val="18"/>
        </w:rPr>
        <w:t>I</w:t>
      </w:r>
    </w:p>
    <w:p w:rsidR="00591655" w:rsidRPr="00EC08BD" w:rsidRDefault="00591655" w:rsidP="00EC08BD">
      <w:pPr>
        <w:spacing w:line="216" w:lineRule="auto"/>
        <w:rPr>
          <w:rFonts w:ascii="Arial" w:hAnsi="Arial" w:cs="Arial"/>
          <w:sz w:val="18"/>
          <w:szCs w:val="18"/>
          <w:lang w:val="sr-Cyrl-CS"/>
        </w:rPr>
      </w:pPr>
    </w:p>
    <w:p w:rsidR="00591655" w:rsidRPr="00EC08BD" w:rsidRDefault="00591655" w:rsidP="00EC08BD">
      <w:pPr>
        <w:spacing w:line="216" w:lineRule="auto"/>
        <w:jc w:val="both"/>
        <w:rPr>
          <w:rFonts w:ascii="Arial" w:hAnsi="Arial" w:cs="Arial"/>
          <w:sz w:val="18"/>
          <w:szCs w:val="18"/>
        </w:rPr>
      </w:pPr>
      <w:r w:rsidRPr="00EC08BD">
        <w:rPr>
          <w:rFonts w:ascii="Arial" w:hAnsi="Arial" w:cs="Arial"/>
          <w:sz w:val="18"/>
          <w:szCs w:val="18"/>
          <w:lang w:val="sr-Cyrl-CS"/>
        </w:rPr>
        <w:tab/>
        <w:t xml:space="preserve">Усваја се тромесечни извештај о реализацији годишњег програма пословања  ЈКП "Паркинг сервис" Петровац на Млави за </w:t>
      </w:r>
      <w:r w:rsidRPr="00EC08BD">
        <w:rPr>
          <w:rFonts w:ascii="Arial" w:hAnsi="Arial" w:cs="Arial"/>
          <w:sz w:val="18"/>
          <w:szCs w:val="18"/>
        </w:rPr>
        <w:t>4</w:t>
      </w:r>
      <w:r w:rsidRPr="00EC08BD">
        <w:rPr>
          <w:rFonts w:ascii="Arial" w:hAnsi="Arial" w:cs="Arial"/>
          <w:sz w:val="18"/>
          <w:szCs w:val="18"/>
          <w:lang w:val="sr-Cyrl-CS"/>
        </w:rPr>
        <w:t>. тромесечје 20</w:t>
      </w:r>
      <w:r w:rsidRPr="00EC08BD">
        <w:rPr>
          <w:rFonts w:ascii="Arial" w:hAnsi="Arial" w:cs="Arial"/>
          <w:sz w:val="18"/>
          <w:szCs w:val="18"/>
          <w:lang w:val="ru-RU"/>
        </w:rPr>
        <w:t>1</w:t>
      </w:r>
      <w:r w:rsidRPr="00EC08BD">
        <w:rPr>
          <w:rFonts w:ascii="Arial" w:hAnsi="Arial" w:cs="Arial"/>
          <w:sz w:val="18"/>
          <w:szCs w:val="18"/>
          <w:lang w:val="sr-Cyrl-CS"/>
        </w:rPr>
        <w:t xml:space="preserve">7. године. </w:t>
      </w:r>
    </w:p>
    <w:p w:rsidR="00591655" w:rsidRPr="00EC08BD" w:rsidRDefault="00591655" w:rsidP="00EC08BD">
      <w:pPr>
        <w:spacing w:line="216" w:lineRule="auto"/>
        <w:jc w:val="both"/>
        <w:rPr>
          <w:rFonts w:ascii="Arial" w:hAnsi="Arial" w:cs="Arial"/>
          <w:sz w:val="18"/>
          <w:szCs w:val="18"/>
          <w:lang w:val="sr-Cyrl-CS"/>
        </w:rPr>
      </w:pPr>
    </w:p>
    <w:p w:rsidR="00591655" w:rsidRPr="00EC08BD" w:rsidRDefault="00591655" w:rsidP="00EC08BD">
      <w:pPr>
        <w:spacing w:line="216" w:lineRule="auto"/>
        <w:jc w:val="center"/>
        <w:rPr>
          <w:rFonts w:ascii="Arial" w:hAnsi="Arial" w:cs="Arial"/>
          <w:sz w:val="18"/>
          <w:szCs w:val="18"/>
        </w:rPr>
      </w:pPr>
      <w:r w:rsidRPr="00EC08BD">
        <w:rPr>
          <w:rFonts w:ascii="Arial" w:hAnsi="Arial" w:cs="Arial"/>
          <w:sz w:val="18"/>
          <w:szCs w:val="18"/>
        </w:rPr>
        <w:t>II</w:t>
      </w:r>
    </w:p>
    <w:p w:rsidR="00591655" w:rsidRPr="00EC08BD" w:rsidRDefault="00591655" w:rsidP="00EC08BD">
      <w:pPr>
        <w:spacing w:line="216" w:lineRule="auto"/>
        <w:jc w:val="center"/>
        <w:rPr>
          <w:rFonts w:ascii="Arial" w:hAnsi="Arial" w:cs="Arial"/>
          <w:sz w:val="18"/>
          <w:szCs w:val="18"/>
        </w:rPr>
      </w:pPr>
    </w:p>
    <w:p w:rsidR="00591655" w:rsidRPr="00AC47D8" w:rsidRDefault="00591655" w:rsidP="00EC08BD">
      <w:pPr>
        <w:spacing w:line="216" w:lineRule="auto"/>
        <w:jc w:val="both"/>
        <w:rPr>
          <w:rFonts w:ascii="Arial" w:hAnsi="Arial" w:cs="Arial"/>
          <w:sz w:val="18"/>
          <w:szCs w:val="18"/>
        </w:rPr>
      </w:pPr>
      <w:r w:rsidRPr="00EC08BD">
        <w:rPr>
          <w:rFonts w:ascii="Arial" w:hAnsi="Arial" w:cs="Arial"/>
          <w:sz w:val="18"/>
          <w:szCs w:val="18"/>
          <w:lang w:val="sr-Cyrl-CS"/>
        </w:rPr>
        <w:t xml:space="preserve">           Решење објавити у </w:t>
      </w:r>
      <w:r w:rsidRPr="00EC08BD">
        <w:rPr>
          <w:rFonts w:ascii="Arial" w:hAnsi="Arial" w:cs="Arial"/>
          <w:sz w:val="18"/>
          <w:szCs w:val="18"/>
          <w:lang w:val="hr-HR"/>
        </w:rPr>
        <w:t>"Сл</w:t>
      </w:r>
      <w:r w:rsidRPr="00EC08BD">
        <w:rPr>
          <w:rFonts w:ascii="Arial" w:hAnsi="Arial" w:cs="Arial"/>
          <w:sz w:val="18"/>
          <w:szCs w:val="18"/>
          <w:lang w:val="sr-Cyrl-CS"/>
        </w:rPr>
        <w:t>ужбеном г</w:t>
      </w:r>
      <w:r w:rsidRPr="00EC08BD">
        <w:rPr>
          <w:rFonts w:ascii="Arial" w:hAnsi="Arial" w:cs="Arial"/>
          <w:sz w:val="18"/>
          <w:szCs w:val="18"/>
          <w:lang w:val="hr-HR"/>
        </w:rPr>
        <w:t>ласнику општине Петровац на Млави"</w:t>
      </w:r>
      <w:r w:rsidRPr="00EC08BD">
        <w:rPr>
          <w:rFonts w:ascii="Arial" w:hAnsi="Arial" w:cs="Arial"/>
          <w:sz w:val="18"/>
          <w:szCs w:val="18"/>
          <w:lang w:val="sr-Cyrl-CS"/>
        </w:rPr>
        <w:t>.</w:t>
      </w:r>
    </w:p>
    <w:p w:rsidR="00591655" w:rsidRPr="00EC08BD" w:rsidRDefault="00591655" w:rsidP="00EC08BD">
      <w:pPr>
        <w:spacing w:line="216" w:lineRule="auto"/>
        <w:jc w:val="center"/>
        <w:rPr>
          <w:rFonts w:ascii="Arial" w:hAnsi="Arial" w:cs="Arial"/>
          <w:sz w:val="18"/>
          <w:szCs w:val="18"/>
          <w:lang w:val="sr-Latn-CS"/>
        </w:rPr>
      </w:pPr>
      <w:r w:rsidRPr="00EC08BD">
        <w:rPr>
          <w:rFonts w:ascii="Arial" w:hAnsi="Arial" w:cs="Arial"/>
          <w:sz w:val="18"/>
          <w:szCs w:val="18"/>
          <w:lang w:val="sr-Latn-CS"/>
        </w:rPr>
        <w:t>III</w:t>
      </w:r>
    </w:p>
    <w:p w:rsidR="00591655" w:rsidRPr="00EC08BD" w:rsidRDefault="00591655" w:rsidP="00EC08BD">
      <w:pPr>
        <w:spacing w:line="216" w:lineRule="auto"/>
        <w:rPr>
          <w:rFonts w:ascii="Arial" w:hAnsi="Arial" w:cs="Arial"/>
          <w:sz w:val="18"/>
          <w:szCs w:val="18"/>
          <w:lang w:val="sr-Cyrl-CS"/>
        </w:rPr>
      </w:pPr>
    </w:p>
    <w:p w:rsidR="00591655" w:rsidRPr="00EC08BD" w:rsidRDefault="00591655" w:rsidP="00EC08BD">
      <w:pPr>
        <w:spacing w:line="216" w:lineRule="auto"/>
        <w:jc w:val="both"/>
        <w:rPr>
          <w:rFonts w:ascii="Arial" w:hAnsi="Arial" w:cs="Arial"/>
          <w:sz w:val="18"/>
          <w:szCs w:val="18"/>
          <w:lang w:val="sr-Cyrl-CS"/>
        </w:rPr>
      </w:pPr>
      <w:r w:rsidRPr="00EC08BD">
        <w:rPr>
          <w:rFonts w:ascii="Arial" w:hAnsi="Arial" w:cs="Arial"/>
          <w:sz w:val="18"/>
          <w:szCs w:val="18"/>
          <w:lang w:val="sr-Cyrl-CS"/>
        </w:rPr>
        <w:tab/>
        <w:t>Решење доставити: ЈКП "Паркинг сервис" Петровац на Млави, Надзорном одбору ЈКП "Паркинг сервис"</w:t>
      </w:r>
      <w:r w:rsidRPr="00EC08BD">
        <w:rPr>
          <w:rFonts w:ascii="Arial" w:hAnsi="Arial" w:cs="Arial"/>
          <w:sz w:val="18"/>
          <w:szCs w:val="18"/>
        </w:rPr>
        <w:t xml:space="preserve"> </w:t>
      </w:r>
      <w:r w:rsidRPr="00EC08BD">
        <w:rPr>
          <w:rFonts w:ascii="Arial" w:hAnsi="Arial" w:cs="Arial"/>
          <w:sz w:val="18"/>
          <w:szCs w:val="18"/>
          <w:lang w:val="sr-Cyrl-CS"/>
        </w:rPr>
        <w:t>и архиви Скупштине општине Петровац на Млави.</w:t>
      </w:r>
    </w:p>
    <w:p w:rsidR="008D7723" w:rsidRPr="00EC08BD" w:rsidRDefault="008D7723" w:rsidP="00EC08BD">
      <w:pPr>
        <w:spacing w:line="216" w:lineRule="auto"/>
        <w:contextualSpacing/>
        <w:jc w:val="both"/>
        <w:rPr>
          <w:rFonts w:ascii="Arial" w:hAnsi="Arial" w:cs="Arial"/>
          <w:sz w:val="18"/>
          <w:szCs w:val="18"/>
        </w:rPr>
      </w:pPr>
    </w:p>
    <w:p w:rsidR="008D7723" w:rsidRPr="00EC08BD" w:rsidRDefault="008D7723" w:rsidP="00EC08BD">
      <w:pPr>
        <w:spacing w:line="216" w:lineRule="auto"/>
        <w:contextualSpacing/>
        <w:jc w:val="center"/>
        <w:rPr>
          <w:rFonts w:ascii="Arial" w:hAnsi="Arial" w:cs="Arial"/>
          <w:sz w:val="18"/>
          <w:szCs w:val="18"/>
          <w:lang w:val="sr-Cyrl-CS"/>
        </w:rPr>
      </w:pPr>
      <w:r w:rsidRPr="00EC08BD">
        <w:rPr>
          <w:rFonts w:ascii="Arial" w:hAnsi="Arial" w:cs="Arial"/>
          <w:sz w:val="18"/>
          <w:szCs w:val="18"/>
          <w:lang w:val="sr-Cyrl-CS"/>
        </w:rPr>
        <w:t>СКУПШТИНА ОПШТИНЕ ПЕТРОВАЦ НА МЛАВИ</w:t>
      </w:r>
    </w:p>
    <w:p w:rsidR="008D7723" w:rsidRPr="00EC08BD" w:rsidRDefault="008D7723" w:rsidP="00EC08BD">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8D7723" w:rsidRPr="00EC08BD" w:rsidTr="00204125">
        <w:trPr>
          <w:trHeight w:val="653"/>
          <w:jc w:val="center"/>
        </w:trPr>
        <w:tc>
          <w:tcPr>
            <w:tcW w:w="2376" w:type="dxa"/>
          </w:tcPr>
          <w:p w:rsidR="000D6DB1" w:rsidRPr="00EC08BD" w:rsidRDefault="000D6DB1" w:rsidP="00EC08BD">
            <w:pPr>
              <w:spacing w:line="216" w:lineRule="auto"/>
              <w:contextualSpacing/>
              <w:rPr>
                <w:rFonts w:ascii="Arial" w:hAnsi="Arial" w:cs="Arial"/>
                <w:sz w:val="18"/>
                <w:szCs w:val="18"/>
                <w:lang w:val="sr-Cyrl-CS"/>
              </w:rPr>
            </w:pPr>
            <w:r w:rsidRPr="00EC08BD">
              <w:rPr>
                <w:rFonts w:ascii="Arial" w:hAnsi="Arial" w:cs="Arial"/>
                <w:sz w:val="18"/>
                <w:szCs w:val="18"/>
                <w:lang w:val="sr-Cyrl-CS"/>
              </w:rPr>
              <w:t xml:space="preserve">Број: </w:t>
            </w:r>
            <w:r w:rsidRPr="00EC08BD">
              <w:rPr>
                <w:rFonts w:ascii="Arial" w:hAnsi="Arial" w:cs="Arial"/>
                <w:sz w:val="18"/>
                <w:szCs w:val="18"/>
                <w:lang w:val="ru-RU"/>
              </w:rPr>
              <w:t>02</w:t>
            </w:r>
            <w:r w:rsidRPr="00EC08BD">
              <w:rPr>
                <w:rFonts w:ascii="Arial" w:hAnsi="Arial" w:cs="Arial"/>
                <w:sz w:val="18"/>
                <w:szCs w:val="18"/>
                <w:lang w:val="sr-Cyrl-CS"/>
              </w:rPr>
              <w:t>0-</w:t>
            </w:r>
            <w:r w:rsidR="001A34E2" w:rsidRPr="00EC08BD">
              <w:rPr>
                <w:rFonts w:ascii="Arial" w:hAnsi="Arial" w:cs="Arial"/>
                <w:sz w:val="18"/>
                <w:szCs w:val="18"/>
              </w:rPr>
              <w:t>9</w:t>
            </w:r>
            <w:r w:rsidRPr="00EC08BD">
              <w:rPr>
                <w:rFonts w:ascii="Arial" w:hAnsi="Arial" w:cs="Arial"/>
                <w:sz w:val="18"/>
                <w:szCs w:val="18"/>
                <w:lang w:val="sr-Cyrl-CS"/>
              </w:rPr>
              <w:t>/20</w:t>
            </w:r>
            <w:r w:rsidRPr="00EC08BD">
              <w:rPr>
                <w:rFonts w:ascii="Arial" w:hAnsi="Arial" w:cs="Arial"/>
                <w:sz w:val="18"/>
                <w:szCs w:val="18"/>
                <w:lang w:val="ru-RU"/>
              </w:rPr>
              <w:t>1</w:t>
            </w:r>
            <w:r w:rsidRPr="00EC08BD">
              <w:rPr>
                <w:rFonts w:ascii="Arial" w:hAnsi="Arial" w:cs="Arial"/>
                <w:sz w:val="18"/>
                <w:szCs w:val="18"/>
              </w:rPr>
              <w:t>8</w:t>
            </w:r>
            <w:r w:rsidRPr="00EC08BD">
              <w:rPr>
                <w:rFonts w:ascii="Arial" w:hAnsi="Arial" w:cs="Arial"/>
                <w:sz w:val="18"/>
                <w:szCs w:val="18"/>
                <w:lang w:val="sr-Cyrl-CS"/>
              </w:rPr>
              <w:t>-02</w:t>
            </w:r>
          </w:p>
          <w:p w:rsidR="000D6DB1" w:rsidRPr="00EC08BD" w:rsidRDefault="000D6DB1" w:rsidP="00EC08BD">
            <w:pPr>
              <w:spacing w:line="216" w:lineRule="auto"/>
              <w:contextualSpacing/>
              <w:rPr>
                <w:rFonts w:ascii="Arial" w:hAnsi="Arial" w:cs="Arial"/>
                <w:sz w:val="18"/>
                <w:szCs w:val="18"/>
                <w:lang w:val="sr-Cyrl-CS"/>
              </w:rPr>
            </w:pPr>
            <w:r w:rsidRPr="00EC08BD">
              <w:rPr>
                <w:rFonts w:ascii="Arial" w:hAnsi="Arial" w:cs="Arial"/>
                <w:sz w:val="18"/>
                <w:szCs w:val="18"/>
                <w:lang w:val="sr-Cyrl-CS"/>
              </w:rPr>
              <w:t>Датум:</w:t>
            </w:r>
            <w:r w:rsidRPr="00EC08BD">
              <w:rPr>
                <w:rFonts w:ascii="Arial" w:hAnsi="Arial" w:cs="Arial"/>
                <w:sz w:val="18"/>
                <w:szCs w:val="18"/>
              </w:rPr>
              <w:t>06</w:t>
            </w:r>
            <w:r w:rsidRPr="00EC08BD">
              <w:rPr>
                <w:rFonts w:ascii="Arial" w:hAnsi="Arial" w:cs="Arial"/>
                <w:sz w:val="18"/>
                <w:szCs w:val="18"/>
                <w:lang w:val="sr-Cyrl-CS"/>
              </w:rPr>
              <w:t>.</w:t>
            </w:r>
            <w:r w:rsidRPr="00EC08BD">
              <w:rPr>
                <w:rFonts w:ascii="Arial" w:hAnsi="Arial" w:cs="Arial"/>
                <w:sz w:val="18"/>
                <w:szCs w:val="18"/>
              </w:rPr>
              <w:t>02</w:t>
            </w:r>
            <w:r w:rsidRPr="00EC08BD">
              <w:rPr>
                <w:rFonts w:ascii="Arial" w:hAnsi="Arial" w:cs="Arial"/>
                <w:sz w:val="18"/>
                <w:szCs w:val="18"/>
                <w:lang w:val="sr-Cyrl-CS"/>
              </w:rPr>
              <w:t>.20</w:t>
            </w:r>
            <w:r w:rsidRPr="00EC08BD">
              <w:rPr>
                <w:rFonts w:ascii="Arial" w:hAnsi="Arial" w:cs="Arial"/>
                <w:sz w:val="18"/>
                <w:szCs w:val="18"/>
                <w:lang w:val="ru-RU"/>
              </w:rPr>
              <w:t>1</w:t>
            </w:r>
            <w:r w:rsidRPr="00EC08BD">
              <w:rPr>
                <w:rFonts w:ascii="Arial" w:hAnsi="Arial" w:cs="Arial"/>
                <w:sz w:val="18"/>
                <w:szCs w:val="18"/>
              </w:rPr>
              <w:t>8</w:t>
            </w:r>
            <w:r w:rsidRPr="00EC08BD">
              <w:rPr>
                <w:rFonts w:ascii="Arial" w:hAnsi="Arial" w:cs="Arial"/>
                <w:sz w:val="18"/>
                <w:szCs w:val="18"/>
                <w:lang w:val="sr-Cyrl-CS"/>
              </w:rPr>
              <w:t>.године</w:t>
            </w:r>
          </w:p>
          <w:p w:rsidR="008D7723" w:rsidRPr="00EC08BD" w:rsidRDefault="000D6DB1" w:rsidP="00EC08BD">
            <w:pPr>
              <w:spacing w:line="216" w:lineRule="auto"/>
              <w:contextualSpacing/>
              <w:jc w:val="both"/>
              <w:rPr>
                <w:rFonts w:ascii="Arial" w:hAnsi="Arial" w:cs="Arial"/>
                <w:sz w:val="18"/>
                <w:szCs w:val="18"/>
                <w:lang w:val="sr-Cyrl-CS"/>
              </w:rPr>
            </w:pPr>
            <w:r w:rsidRPr="00EC08BD">
              <w:rPr>
                <w:rFonts w:ascii="Arial" w:hAnsi="Arial" w:cs="Arial"/>
                <w:sz w:val="18"/>
                <w:szCs w:val="18"/>
                <w:lang w:val="sr-Cyrl-CS"/>
              </w:rPr>
              <w:t>ПЕТРОВАЦ НА МЛАВИ</w:t>
            </w:r>
          </w:p>
        </w:tc>
        <w:tc>
          <w:tcPr>
            <w:tcW w:w="2977" w:type="dxa"/>
          </w:tcPr>
          <w:p w:rsidR="008D7723" w:rsidRPr="00EC08BD" w:rsidRDefault="008D7723" w:rsidP="00EC08BD">
            <w:pPr>
              <w:spacing w:line="216" w:lineRule="auto"/>
              <w:contextualSpacing/>
              <w:jc w:val="center"/>
              <w:rPr>
                <w:rFonts w:ascii="Arial" w:hAnsi="Arial" w:cs="Arial"/>
                <w:sz w:val="18"/>
                <w:szCs w:val="18"/>
                <w:lang w:val="sr-Cyrl-CS"/>
              </w:rPr>
            </w:pPr>
            <w:r w:rsidRPr="00EC08BD">
              <w:rPr>
                <w:rFonts w:ascii="Arial" w:hAnsi="Arial" w:cs="Arial"/>
                <w:sz w:val="18"/>
                <w:szCs w:val="18"/>
                <w:lang w:val="sr-Cyrl-CS"/>
              </w:rPr>
              <w:t>ПРЕДСЕДНИК</w:t>
            </w:r>
          </w:p>
          <w:p w:rsidR="008D7723" w:rsidRPr="00EC08BD" w:rsidRDefault="008D7723" w:rsidP="00EC08BD">
            <w:pPr>
              <w:spacing w:line="216" w:lineRule="auto"/>
              <w:contextualSpacing/>
              <w:jc w:val="center"/>
              <w:rPr>
                <w:rFonts w:ascii="Arial" w:hAnsi="Arial" w:cs="Arial"/>
                <w:sz w:val="18"/>
                <w:szCs w:val="18"/>
                <w:lang w:val="sr-Cyrl-CS"/>
              </w:rPr>
            </w:pPr>
            <w:r w:rsidRPr="00EC08BD">
              <w:rPr>
                <w:rFonts w:ascii="Arial" w:hAnsi="Arial" w:cs="Arial"/>
                <w:sz w:val="18"/>
                <w:szCs w:val="18"/>
                <w:lang w:val="sr-Cyrl-CS"/>
              </w:rPr>
              <w:t>СКУПШТИНЕ ОПШТИНЕ</w:t>
            </w:r>
          </w:p>
          <w:p w:rsidR="008D7723" w:rsidRPr="00EC08BD" w:rsidRDefault="008D7723" w:rsidP="00EC08BD">
            <w:pPr>
              <w:spacing w:line="216" w:lineRule="auto"/>
              <w:contextualSpacing/>
              <w:jc w:val="center"/>
              <w:rPr>
                <w:rFonts w:ascii="Arial" w:hAnsi="Arial" w:cs="Arial"/>
                <w:sz w:val="18"/>
                <w:szCs w:val="18"/>
                <w:lang w:val="sr-Cyrl-CS"/>
              </w:rPr>
            </w:pPr>
            <w:r w:rsidRPr="00EC08BD">
              <w:rPr>
                <w:rFonts w:ascii="Arial" w:hAnsi="Arial" w:cs="Arial"/>
                <w:sz w:val="18"/>
                <w:szCs w:val="18"/>
                <w:lang w:val="sr-Cyrl-CS"/>
              </w:rPr>
              <w:t>Миланче Аћимовић, с.р.</w:t>
            </w:r>
          </w:p>
        </w:tc>
      </w:tr>
    </w:tbl>
    <w:p w:rsidR="008D7723" w:rsidRPr="00EC08BD" w:rsidRDefault="008D7723" w:rsidP="00EC08BD">
      <w:pPr>
        <w:tabs>
          <w:tab w:val="left" w:pos="2595"/>
        </w:tabs>
        <w:spacing w:line="216" w:lineRule="auto"/>
        <w:contextualSpacing/>
        <w:jc w:val="both"/>
        <w:rPr>
          <w:rFonts w:ascii="Arial" w:hAnsi="Arial" w:cs="Arial"/>
          <w:sz w:val="18"/>
          <w:szCs w:val="18"/>
        </w:rPr>
      </w:pPr>
    </w:p>
    <w:p w:rsidR="008D7723" w:rsidRPr="00193A8D" w:rsidRDefault="008D7723" w:rsidP="00EC08BD">
      <w:pPr>
        <w:spacing w:line="216" w:lineRule="auto"/>
        <w:contextualSpacing/>
        <w:jc w:val="both"/>
        <w:rPr>
          <w:rFonts w:ascii="Arial" w:hAnsi="Arial" w:cs="Arial"/>
          <w:b/>
          <w:i/>
          <w:color w:val="000000"/>
          <w:sz w:val="18"/>
          <w:szCs w:val="18"/>
          <w:lang w:val="sr-Cyrl-CS"/>
        </w:rPr>
      </w:pPr>
      <w:r w:rsidRPr="00193A8D">
        <w:rPr>
          <w:rFonts w:ascii="Arial" w:hAnsi="Arial" w:cs="Arial"/>
          <w:b/>
          <w:i/>
          <w:color w:val="000000"/>
          <w:sz w:val="18"/>
          <w:szCs w:val="18"/>
          <w:lang w:val="sr-Cyrl-CS"/>
        </w:rPr>
        <w:t>3.</w:t>
      </w:r>
    </w:p>
    <w:p w:rsidR="00C170F8" w:rsidRPr="00EC08BD" w:rsidRDefault="00C170F8" w:rsidP="00EC08BD">
      <w:pPr>
        <w:spacing w:line="216" w:lineRule="auto"/>
        <w:ind w:firstLine="720"/>
        <w:jc w:val="both"/>
        <w:rPr>
          <w:rFonts w:ascii="Arial" w:hAnsi="Arial" w:cs="Arial"/>
          <w:sz w:val="18"/>
          <w:szCs w:val="18"/>
        </w:rPr>
      </w:pPr>
      <w:r w:rsidRPr="00EC08BD">
        <w:rPr>
          <w:rFonts w:ascii="Arial" w:hAnsi="Arial" w:cs="Arial"/>
          <w:sz w:val="18"/>
          <w:szCs w:val="18"/>
          <w:lang w:val="sr-Cyrl-CS"/>
        </w:rPr>
        <w:t>На основу</w:t>
      </w:r>
      <w:r w:rsidRPr="00EC08BD">
        <w:rPr>
          <w:rFonts w:ascii="Arial" w:hAnsi="Arial" w:cs="Arial"/>
          <w:sz w:val="18"/>
          <w:szCs w:val="18"/>
        </w:rPr>
        <w:t xml:space="preserve"> </w:t>
      </w:r>
      <w:r w:rsidRPr="00EC08BD">
        <w:rPr>
          <w:rFonts w:ascii="Arial" w:hAnsi="Arial" w:cs="Arial"/>
          <w:sz w:val="18"/>
          <w:szCs w:val="18"/>
          <w:lang w:val="sr-Cyrl-CS"/>
        </w:rPr>
        <w:t xml:space="preserve">члана </w:t>
      </w:r>
      <w:r w:rsidRPr="00EC08BD">
        <w:rPr>
          <w:rFonts w:ascii="Arial" w:hAnsi="Arial" w:cs="Arial"/>
          <w:sz w:val="18"/>
          <w:szCs w:val="18"/>
        </w:rPr>
        <w:t>63</w:t>
      </w:r>
      <w:r w:rsidRPr="00EC08BD">
        <w:rPr>
          <w:rFonts w:ascii="Arial" w:hAnsi="Arial" w:cs="Arial"/>
          <w:sz w:val="18"/>
          <w:szCs w:val="18"/>
          <w:lang w:val="sr-Cyrl-CS"/>
        </w:rPr>
        <w:t>.</w:t>
      </w:r>
      <w:r w:rsidRPr="00EC08BD">
        <w:rPr>
          <w:rFonts w:ascii="Arial" w:hAnsi="Arial" w:cs="Arial"/>
          <w:sz w:val="18"/>
          <w:szCs w:val="18"/>
        </w:rPr>
        <w:t xml:space="preserve"> </w:t>
      </w:r>
      <w:r w:rsidRPr="00EC08BD">
        <w:rPr>
          <w:rFonts w:ascii="Arial" w:hAnsi="Arial" w:cs="Arial"/>
          <w:sz w:val="18"/>
          <w:szCs w:val="18"/>
          <w:lang w:val="sr-Cyrl-CS"/>
        </w:rPr>
        <w:t>и 64. Закона о јавним предузећима ("Служебени гласник РС", бр. 15/16) и члана 20. Статута општине Петровац на Млави ("Службени гласник општине Петровац на Млави", бр</w:t>
      </w:r>
      <w:r w:rsidRPr="00EC08BD">
        <w:rPr>
          <w:rFonts w:ascii="Arial" w:hAnsi="Arial" w:cs="Arial"/>
          <w:sz w:val="18"/>
          <w:szCs w:val="18"/>
        </w:rPr>
        <w:t xml:space="preserve">. </w:t>
      </w:r>
      <w:r w:rsidRPr="00EC08BD">
        <w:rPr>
          <w:rFonts w:ascii="Arial" w:hAnsi="Arial" w:cs="Arial"/>
          <w:sz w:val="18"/>
          <w:szCs w:val="18"/>
          <w:lang w:val="sr-Cyrl-CS"/>
        </w:rPr>
        <w:t>5/17-пречишћен текст),</w:t>
      </w:r>
    </w:p>
    <w:p w:rsidR="00C170F8" w:rsidRDefault="00C170F8" w:rsidP="00EC08BD">
      <w:pPr>
        <w:spacing w:line="216" w:lineRule="auto"/>
        <w:jc w:val="both"/>
        <w:rPr>
          <w:rFonts w:ascii="Arial" w:hAnsi="Arial" w:cs="Arial"/>
          <w:sz w:val="18"/>
          <w:szCs w:val="18"/>
        </w:rPr>
      </w:pPr>
      <w:r w:rsidRPr="00EC08BD">
        <w:rPr>
          <w:rFonts w:ascii="Arial" w:hAnsi="Arial" w:cs="Arial"/>
          <w:sz w:val="18"/>
          <w:szCs w:val="18"/>
          <w:lang w:val="sr-Cyrl-CS"/>
        </w:rPr>
        <w:tab/>
        <w:t xml:space="preserve">Скупштина општине Петровац на Млави, на седници одржаној </w:t>
      </w:r>
      <w:r w:rsidRPr="00EC08BD">
        <w:rPr>
          <w:rFonts w:ascii="Arial" w:hAnsi="Arial" w:cs="Arial"/>
          <w:sz w:val="18"/>
          <w:szCs w:val="18"/>
        </w:rPr>
        <w:t>06.02.</w:t>
      </w:r>
      <w:r w:rsidRPr="00EC08BD">
        <w:rPr>
          <w:rFonts w:ascii="Arial" w:hAnsi="Arial" w:cs="Arial"/>
          <w:sz w:val="18"/>
          <w:szCs w:val="18"/>
          <w:lang w:val="sr-Cyrl-CS"/>
        </w:rPr>
        <w:t>201</w:t>
      </w:r>
      <w:r w:rsidRPr="00EC08BD">
        <w:rPr>
          <w:rFonts w:ascii="Arial" w:hAnsi="Arial" w:cs="Arial"/>
          <w:sz w:val="18"/>
          <w:szCs w:val="18"/>
        </w:rPr>
        <w:t>8</w:t>
      </w:r>
      <w:r w:rsidRPr="00EC08BD">
        <w:rPr>
          <w:rFonts w:ascii="Arial" w:hAnsi="Arial" w:cs="Arial"/>
          <w:sz w:val="18"/>
          <w:szCs w:val="18"/>
          <w:lang w:val="sr-Cyrl-CS"/>
        </w:rPr>
        <w:t>. године, донела је</w:t>
      </w:r>
    </w:p>
    <w:p w:rsidR="00AC47D8" w:rsidRDefault="00AC47D8" w:rsidP="00EC08BD">
      <w:pPr>
        <w:spacing w:line="216" w:lineRule="auto"/>
        <w:jc w:val="both"/>
        <w:rPr>
          <w:rFonts w:ascii="Arial" w:hAnsi="Arial" w:cs="Arial"/>
          <w:sz w:val="18"/>
          <w:szCs w:val="18"/>
        </w:rPr>
      </w:pPr>
    </w:p>
    <w:p w:rsidR="00AC47D8" w:rsidRDefault="00AC47D8" w:rsidP="00EC08BD">
      <w:pPr>
        <w:spacing w:line="216" w:lineRule="auto"/>
        <w:jc w:val="both"/>
        <w:rPr>
          <w:rFonts w:ascii="Arial" w:hAnsi="Arial" w:cs="Arial"/>
          <w:sz w:val="18"/>
          <w:szCs w:val="18"/>
        </w:rPr>
      </w:pPr>
    </w:p>
    <w:p w:rsidR="00AC47D8" w:rsidRDefault="00AC47D8" w:rsidP="00EC08BD">
      <w:pPr>
        <w:spacing w:line="216" w:lineRule="auto"/>
        <w:jc w:val="both"/>
        <w:rPr>
          <w:rFonts w:ascii="Arial" w:hAnsi="Arial" w:cs="Arial"/>
          <w:sz w:val="18"/>
          <w:szCs w:val="18"/>
        </w:rPr>
      </w:pPr>
    </w:p>
    <w:p w:rsidR="00AC47D8" w:rsidRPr="00AC47D8" w:rsidRDefault="00AC47D8" w:rsidP="00EC08BD">
      <w:pPr>
        <w:spacing w:line="216" w:lineRule="auto"/>
        <w:jc w:val="both"/>
        <w:rPr>
          <w:rFonts w:ascii="Arial" w:hAnsi="Arial" w:cs="Arial"/>
          <w:sz w:val="18"/>
          <w:szCs w:val="18"/>
        </w:rPr>
      </w:pPr>
    </w:p>
    <w:p w:rsidR="00C170F8" w:rsidRPr="00EC08BD" w:rsidRDefault="00C170F8" w:rsidP="00EC08BD">
      <w:pPr>
        <w:spacing w:line="216" w:lineRule="auto"/>
        <w:jc w:val="center"/>
        <w:rPr>
          <w:rFonts w:ascii="Arial" w:hAnsi="Arial" w:cs="Arial"/>
          <w:sz w:val="18"/>
          <w:szCs w:val="18"/>
          <w:lang w:val="sr-Cyrl-CS"/>
        </w:rPr>
      </w:pPr>
      <w:r w:rsidRPr="00EC08BD">
        <w:rPr>
          <w:rFonts w:ascii="Arial" w:hAnsi="Arial" w:cs="Arial"/>
          <w:sz w:val="18"/>
          <w:szCs w:val="18"/>
          <w:lang w:val="sr-Cyrl-CS"/>
        </w:rPr>
        <w:lastRenderedPageBreak/>
        <w:t>Р Е Ш Е Њ Е</w:t>
      </w:r>
    </w:p>
    <w:p w:rsidR="00C170F8" w:rsidRPr="00EC08BD" w:rsidRDefault="00C170F8" w:rsidP="00EC08BD">
      <w:pPr>
        <w:spacing w:line="216" w:lineRule="auto"/>
        <w:jc w:val="center"/>
        <w:rPr>
          <w:rFonts w:ascii="Arial" w:hAnsi="Arial" w:cs="Arial"/>
          <w:sz w:val="18"/>
          <w:szCs w:val="18"/>
        </w:rPr>
      </w:pPr>
    </w:p>
    <w:p w:rsidR="00C170F8" w:rsidRPr="00EC08BD" w:rsidRDefault="00C170F8" w:rsidP="00EC08BD">
      <w:pPr>
        <w:spacing w:line="216" w:lineRule="auto"/>
        <w:jc w:val="center"/>
        <w:rPr>
          <w:rFonts w:ascii="Arial" w:hAnsi="Arial" w:cs="Arial"/>
          <w:sz w:val="18"/>
          <w:szCs w:val="18"/>
          <w:lang w:val="sr-Cyrl-CS"/>
        </w:rPr>
      </w:pPr>
      <w:r w:rsidRPr="00EC08BD">
        <w:rPr>
          <w:rFonts w:ascii="Arial" w:hAnsi="Arial" w:cs="Arial"/>
          <w:sz w:val="18"/>
          <w:szCs w:val="18"/>
        </w:rPr>
        <w:t>I</w:t>
      </w:r>
    </w:p>
    <w:p w:rsidR="00C170F8" w:rsidRPr="00EC08BD" w:rsidRDefault="00C170F8" w:rsidP="00EC08BD">
      <w:pPr>
        <w:spacing w:line="216" w:lineRule="auto"/>
        <w:rPr>
          <w:rFonts w:ascii="Arial" w:hAnsi="Arial" w:cs="Arial"/>
          <w:sz w:val="18"/>
          <w:szCs w:val="18"/>
          <w:lang w:val="sr-Cyrl-CS"/>
        </w:rPr>
      </w:pPr>
    </w:p>
    <w:p w:rsidR="00C170F8" w:rsidRPr="00EC08BD" w:rsidRDefault="00C170F8" w:rsidP="00EC08BD">
      <w:pPr>
        <w:spacing w:line="216" w:lineRule="auto"/>
        <w:jc w:val="both"/>
        <w:rPr>
          <w:rFonts w:ascii="Arial" w:hAnsi="Arial" w:cs="Arial"/>
          <w:sz w:val="18"/>
          <w:szCs w:val="18"/>
          <w:lang w:val="sr-Cyrl-CS"/>
        </w:rPr>
      </w:pPr>
      <w:r w:rsidRPr="00EC08BD">
        <w:rPr>
          <w:rFonts w:ascii="Arial" w:hAnsi="Arial" w:cs="Arial"/>
          <w:sz w:val="18"/>
          <w:szCs w:val="18"/>
          <w:lang w:val="sr-Cyrl-CS"/>
        </w:rPr>
        <w:tab/>
        <w:t xml:space="preserve">Усваја се тромесечни извештај о реализацији годишњег програма пословања  КЈП "Извор" Петровац на Млави за </w:t>
      </w:r>
      <w:r w:rsidRPr="00EC08BD">
        <w:rPr>
          <w:rFonts w:ascii="Arial" w:hAnsi="Arial" w:cs="Arial"/>
          <w:sz w:val="18"/>
          <w:szCs w:val="18"/>
        </w:rPr>
        <w:t>4</w:t>
      </w:r>
      <w:r w:rsidRPr="00EC08BD">
        <w:rPr>
          <w:rFonts w:ascii="Arial" w:hAnsi="Arial" w:cs="Arial"/>
          <w:sz w:val="18"/>
          <w:szCs w:val="18"/>
          <w:lang w:val="sr-Cyrl-CS"/>
        </w:rPr>
        <w:t>. тромесечје 20</w:t>
      </w:r>
      <w:r w:rsidRPr="00EC08BD">
        <w:rPr>
          <w:rFonts w:ascii="Arial" w:hAnsi="Arial" w:cs="Arial"/>
          <w:sz w:val="18"/>
          <w:szCs w:val="18"/>
          <w:lang w:val="ru-RU"/>
        </w:rPr>
        <w:t>1</w:t>
      </w:r>
      <w:r w:rsidRPr="00EC08BD">
        <w:rPr>
          <w:rFonts w:ascii="Arial" w:hAnsi="Arial" w:cs="Arial"/>
          <w:sz w:val="18"/>
          <w:szCs w:val="18"/>
        </w:rPr>
        <w:t>7</w:t>
      </w:r>
      <w:r w:rsidRPr="00EC08BD">
        <w:rPr>
          <w:rFonts w:ascii="Arial" w:hAnsi="Arial" w:cs="Arial"/>
          <w:sz w:val="18"/>
          <w:szCs w:val="18"/>
          <w:lang w:val="sr-Cyrl-CS"/>
        </w:rPr>
        <w:t xml:space="preserve">. године. </w:t>
      </w:r>
    </w:p>
    <w:p w:rsidR="00C170F8" w:rsidRPr="00EC08BD" w:rsidRDefault="00C170F8" w:rsidP="00EC08BD">
      <w:pPr>
        <w:spacing w:line="216" w:lineRule="auto"/>
        <w:jc w:val="both"/>
        <w:rPr>
          <w:rFonts w:ascii="Arial" w:hAnsi="Arial" w:cs="Arial"/>
          <w:sz w:val="18"/>
          <w:szCs w:val="18"/>
        </w:rPr>
      </w:pPr>
    </w:p>
    <w:p w:rsidR="00C170F8" w:rsidRPr="00EC08BD" w:rsidRDefault="00C170F8" w:rsidP="00EC08BD">
      <w:pPr>
        <w:spacing w:line="216" w:lineRule="auto"/>
        <w:jc w:val="center"/>
        <w:rPr>
          <w:rFonts w:ascii="Arial" w:hAnsi="Arial" w:cs="Arial"/>
          <w:sz w:val="18"/>
          <w:szCs w:val="18"/>
        </w:rPr>
      </w:pPr>
      <w:r w:rsidRPr="00EC08BD">
        <w:rPr>
          <w:rFonts w:ascii="Arial" w:hAnsi="Arial" w:cs="Arial"/>
          <w:sz w:val="18"/>
          <w:szCs w:val="18"/>
        </w:rPr>
        <w:t>II</w:t>
      </w:r>
    </w:p>
    <w:p w:rsidR="00C170F8" w:rsidRPr="00EC08BD" w:rsidRDefault="00C170F8" w:rsidP="00EC08BD">
      <w:pPr>
        <w:spacing w:line="216" w:lineRule="auto"/>
        <w:jc w:val="center"/>
        <w:rPr>
          <w:rFonts w:ascii="Arial" w:hAnsi="Arial" w:cs="Arial"/>
          <w:sz w:val="18"/>
          <w:szCs w:val="18"/>
        </w:rPr>
      </w:pPr>
    </w:p>
    <w:p w:rsidR="00C170F8" w:rsidRPr="00AC47D8" w:rsidRDefault="00C170F8" w:rsidP="00EC08BD">
      <w:pPr>
        <w:spacing w:line="216" w:lineRule="auto"/>
        <w:jc w:val="both"/>
        <w:rPr>
          <w:rFonts w:ascii="Arial" w:hAnsi="Arial" w:cs="Arial"/>
          <w:sz w:val="18"/>
          <w:szCs w:val="18"/>
        </w:rPr>
      </w:pPr>
      <w:r w:rsidRPr="00EC08BD">
        <w:rPr>
          <w:rFonts w:ascii="Arial" w:hAnsi="Arial" w:cs="Arial"/>
          <w:sz w:val="18"/>
          <w:szCs w:val="18"/>
          <w:lang w:val="sr-Cyrl-CS"/>
        </w:rPr>
        <w:t xml:space="preserve">           Решење објавити у </w:t>
      </w:r>
      <w:r w:rsidRPr="00EC08BD">
        <w:rPr>
          <w:rFonts w:ascii="Arial" w:hAnsi="Arial" w:cs="Arial"/>
          <w:sz w:val="18"/>
          <w:szCs w:val="18"/>
          <w:lang w:val="hr-HR"/>
        </w:rPr>
        <w:t>"Сл</w:t>
      </w:r>
      <w:r w:rsidRPr="00EC08BD">
        <w:rPr>
          <w:rFonts w:ascii="Arial" w:hAnsi="Arial" w:cs="Arial"/>
          <w:sz w:val="18"/>
          <w:szCs w:val="18"/>
          <w:lang w:val="sr-Cyrl-CS"/>
        </w:rPr>
        <w:t>ужбеном г</w:t>
      </w:r>
      <w:r w:rsidRPr="00EC08BD">
        <w:rPr>
          <w:rFonts w:ascii="Arial" w:hAnsi="Arial" w:cs="Arial"/>
          <w:sz w:val="18"/>
          <w:szCs w:val="18"/>
          <w:lang w:val="hr-HR"/>
        </w:rPr>
        <w:t>ласнику општине Петровац на Млави"</w:t>
      </w:r>
      <w:r w:rsidRPr="00EC08BD">
        <w:rPr>
          <w:rFonts w:ascii="Arial" w:hAnsi="Arial" w:cs="Arial"/>
          <w:sz w:val="18"/>
          <w:szCs w:val="18"/>
          <w:lang w:val="sr-Cyrl-CS"/>
        </w:rPr>
        <w:t>.</w:t>
      </w:r>
    </w:p>
    <w:p w:rsidR="00C170F8" w:rsidRPr="00EC08BD" w:rsidRDefault="00C170F8" w:rsidP="00EC08BD">
      <w:pPr>
        <w:spacing w:line="216" w:lineRule="auto"/>
        <w:jc w:val="center"/>
        <w:rPr>
          <w:rFonts w:ascii="Arial" w:hAnsi="Arial" w:cs="Arial"/>
          <w:sz w:val="18"/>
          <w:szCs w:val="18"/>
          <w:lang w:val="sr-Latn-CS"/>
        </w:rPr>
      </w:pPr>
      <w:r w:rsidRPr="00EC08BD">
        <w:rPr>
          <w:rFonts w:ascii="Arial" w:hAnsi="Arial" w:cs="Arial"/>
          <w:sz w:val="18"/>
          <w:szCs w:val="18"/>
          <w:lang w:val="sr-Latn-CS"/>
        </w:rPr>
        <w:t>III</w:t>
      </w:r>
    </w:p>
    <w:p w:rsidR="00C170F8" w:rsidRPr="00EC08BD" w:rsidRDefault="00C170F8" w:rsidP="00EC08BD">
      <w:pPr>
        <w:spacing w:line="216" w:lineRule="auto"/>
        <w:rPr>
          <w:rFonts w:ascii="Arial" w:hAnsi="Arial" w:cs="Arial"/>
          <w:sz w:val="18"/>
          <w:szCs w:val="18"/>
          <w:lang w:val="sr-Cyrl-CS"/>
        </w:rPr>
      </w:pPr>
    </w:p>
    <w:p w:rsidR="00C170F8" w:rsidRPr="00AC47D8" w:rsidRDefault="00C170F8" w:rsidP="00EC08BD">
      <w:pPr>
        <w:spacing w:line="216" w:lineRule="auto"/>
        <w:jc w:val="both"/>
        <w:rPr>
          <w:rFonts w:ascii="Arial" w:hAnsi="Arial" w:cs="Arial"/>
          <w:sz w:val="18"/>
          <w:szCs w:val="18"/>
        </w:rPr>
      </w:pPr>
      <w:r w:rsidRPr="00EC08BD">
        <w:rPr>
          <w:rFonts w:ascii="Arial" w:hAnsi="Arial" w:cs="Arial"/>
          <w:sz w:val="18"/>
          <w:szCs w:val="18"/>
          <w:lang w:val="sr-Cyrl-CS"/>
        </w:rPr>
        <w:tab/>
        <w:t>Решење доставити: КЈП "Извор" Петровац на Млави, Надзорном одбору КЈП "Извор" и архиви Скупштине општине Петровац на Млави.</w:t>
      </w:r>
    </w:p>
    <w:p w:rsidR="008D7723" w:rsidRPr="00EC08BD" w:rsidRDefault="008D7723" w:rsidP="00EC08BD">
      <w:pPr>
        <w:spacing w:line="216" w:lineRule="auto"/>
        <w:contextualSpacing/>
        <w:jc w:val="both"/>
        <w:rPr>
          <w:rFonts w:ascii="Arial" w:hAnsi="Arial" w:cs="Arial"/>
          <w:sz w:val="18"/>
          <w:szCs w:val="18"/>
        </w:rPr>
      </w:pPr>
    </w:p>
    <w:p w:rsidR="008D7723" w:rsidRPr="00EC08BD" w:rsidRDefault="008D7723" w:rsidP="00EC08BD">
      <w:pPr>
        <w:spacing w:line="216" w:lineRule="auto"/>
        <w:contextualSpacing/>
        <w:jc w:val="center"/>
        <w:rPr>
          <w:rFonts w:ascii="Arial" w:hAnsi="Arial" w:cs="Arial"/>
          <w:sz w:val="18"/>
          <w:szCs w:val="18"/>
          <w:lang w:val="sr-Cyrl-CS"/>
        </w:rPr>
      </w:pPr>
      <w:r w:rsidRPr="00EC08BD">
        <w:rPr>
          <w:rFonts w:ascii="Arial" w:hAnsi="Arial" w:cs="Arial"/>
          <w:sz w:val="18"/>
          <w:szCs w:val="18"/>
          <w:lang w:val="sr-Cyrl-CS"/>
        </w:rPr>
        <w:t>СКУПШТИНА ОПШТИНЕ ПЕТРОВАЦ НА МЛАВИ</w:t>
      </w:r>
    </w:p>
    <w:p w:rsidR="008D7723" w:rsidRPr="00EC08BD" w:rsidRDefault="008D7723" w:rsidP="00EC08BD">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8D7723" w:rsidRPr="00EC08BD" w:rsidTr="000D183F">
        <w:trPr>
          <w:trHeight w:val="653"/>
          <w:jc w:val="center"/>
        </w:trPr>
        <w:tc>
          <w:tcPr>
            <w:tcW w:w="2376" w:type="dxa"/>
          </w:tcPr>
          <w:p w:rsidR="001A34E2" w:rsidRPr="00EC08BD" w:rsidRDefault="001A34E2" w:rsidP="00EC08BD">
            <w:pPr>
              <w:spacing w:line="216" w:lineRule="auto"/>
              <w:contextualSpacing/>
              <w:rPr>
                <w:rFonts w:ascii="Arial" w:hAnsi="Arial" w:cs="Arial"/>
                <w:sz w:val="18"/>
                <w:szCs w:val="18"/>
                <w:lang w:val="sr-Cyrl-CS"/>
              </w:rPr>
            </w:pPr>
            <w:r w:rsidRPr="00EC08BD">
              <w:rPr>
                <w:rFonts w:ascii="Arial" w:hAnsi="Arial" w:cs="Arial"/>
                <w:sz w:val="18"/>
                <w:szCs w:val="18"/>
                <w:lang w:val="sr-Cyrl-CS"/>
              </w:rPr>
              <w:t xml:space="preserve">Број: </w:t>
            </w:r>
            <w:r w:rsidRPr="00EC08BD">
              <w:rPr>
                <w:rFonts w:ascii="Arial" w:hAnsi="Arial" w:cs="Arial"/>
                <w:sz w:val="18"/>
                <w:szCs w:val="18"/>
                <w:lang w:val="ru-RU"/>
              </w:rPr>
              <w:t>02</w:t>
            </w:r>
            <w:r w:rsidRPr="00EC08BD">
              <w:rPr>
                <w:rFonts w:ascii="Arial" w:hAnsi="Arial" w:cs="Arial"/>
                <w:sz w:val="18"/>
                <w:szCs w:val="18"/>
                <w:lang w:val="sr-Cyrl-CS"/>
              </w:rPr>
              <w:t>0-</w:t>
            </w:r>
            <w:r w:rsidRPr="00EC08BD">
              <w:rPr>
                <w:rFonts w:ascii="Arial" w:hAnsi="Arial" w:cs="Arial"/>
                <w:sz w:val="18"/>
                <w:szCs w:val="18"/>
              </w:rPr>
              <w:t>10</w:t>
            </w:r>
            <w:r w:rsidRPr="00EC08BD">
              <w:rPr>
                <w:rFonts w:ascii="Arial" w:hAnsi="Arial" w:cs="Arial"/>
                <w:sz w:val="18"/>
                <w:szCs w:val="18"/>
                <w:lang w:val="sr-Cyrl-CS"/>
              </w:rPr>
              <w:t>/20</w:t>
            </w:r>
            <w:r w:rsidRPr="00EC08BD">
              <w:rPr>
                <w:rFonts w:ascii="Arial" w:hAnsi="Arial" w:cs="Arial"/>
                <w:sz w:val="18"/>
                <w:szCs w:val="18"/>
                <w:lang w:val="ru-RU"/>
              </w:rPr>
              <w:t>1</w:t>
            </w:r>
            <w:r w:rsidRPr="00EC08BD">
              <w:rPr>
                <w:rFonts w:ascii="Arial" w:hAnsi="Arial" w:cs="Arial"/>
                <w:sz w:val="18"/>
                <w:szCs w:val="18"/>
              </w:rPr>
              <w:t>8</w:t>
            </w:r>
            <w:r w:rsidRPr="00EC08BD">
              <w:rPr>
                <w:rFonts w:ascii="Arial" w:hAnsi="Arial" w:cs="Arial"/>
                <w:sz w:val="18"/>
                <w:szCs w:val="18"/>
                <w:lang w:val="sr-Cyrl-CS"/>
              </w:rPr>
              <w:t>-02</w:t>
            </w:r>
          </w:p>
          <w:p w:rsidR="001A34E2" w:rsidRPr="00EC08BD" w:rsidRDefault="001A34E2" w:rsidP="00EC08BD">
            <w:pPr>
              <w:spacing w:line="216" w:lineRule="auto"/>
              <w:contextualSpacing/>
              <w:rPr>
                <w:rFonts w:ascii="Arial" w:hAnsi="Arial" w:cs="Arial"/>
                <w:sz w:val="18"/>
                <w:szCs w:val="18"/>
                <w:lang w:val="sr-Cyrl-CS"/>
              </w:rPr>
            </w:pPr>
            <w:r w:rsidRPr="00EC08BD">
              <w:rPr>
                <w:rFonts w:ascii="Arial" w:hAnsi="Arial" w:cs="Arial"/>
                <w:sz w:val="18"/>
                <w:szCs w:val="18"/>
                <w:lang w:val="sr-Cyrl-CS"/>
              </w:rPr>
              <w:t>Датум:</w:t>
            </w:r>
            <w:r w:rsidRPr="00EC08BD">
              <w:rPr>
                <w:rFonts w:ascii="Arial" w:hAnsi="Arial" w:cs="Arial"/>
                <w:sz w:val="18"/>
                <w:szCs w:val="18"/>
              </w:rPr>
              <w:t>06</w:t>
            </w:r>
            <w:r w:rsidRPr="00EC08BD">
              <w:rPr>
                <w:rFonts w:ascii="Arial" w:hAnsi="Arial" w:cs="Arial"/>
                <w:sz w:val="18"/>
                <w:szCs w:val="18"/>
                <w:lang w:val="sr-Cyrl-CS"/>
              </w:rPr>
              <w:t>.</w:t>
            </w:r>
            <w:r w:rsidRPr="00EC08BD">
              <w:rPr>
                <w:rFonts w:ascii="Arial" w:hAnsi="Arial" w:cs="Arial"/>
                <w:sz w:val="18"/>
                <w:szCs w:val="18"/>
              </w:rPr>
              <w:t>02</w:t>
            </w:r>
            <w:r w:rsidRPr="00EC08BD">
              <w:rPr>
                <w:rFonts w:ascii="Arial" w:hAnsi="Arial" w:cs="Arial"/>
                <w:sz w:val="18"/>
                <w:szCs w:val="18"/>
                <w:lang w:val="sr-Cyrl-CS"/>
              </w:rPr>
              <w:t>.20</w:t>
            </w:r>
            <w:r w:rsidRPr="00EC08BD">
              <w:rPr>
                <w:rFonts w:ascii="Arial" w:hAnsi="Arial" w:cs="Arial"/>
                <w:sz w:val="18"/>
                <w:szCs w:val="18"/>
                <w:lang w:val="ru-RU"/>
              </w:rPr>
              <w:t>1</w:t>
            </w:r>
            <w:r w:rsidRPr="00EC08BD">
              <w:rPr>
                <w:rFonts w:ascii="Arial" w:hAnsi="Arial" w:cs="Arial"/>
                <w:sz w:val="18"/>
                <w:szCs w:val="18"/>
              </w:rPr>
              <w:t>8</w:t>
            </w:r>
            <w:r w:rsidRPr="00EC08BD">
              <w:rPr>
                <w:rFonts w:ascii="Arial" w:hAnsi="Arial" w:cs="Arial"/>
                <w:sz w:val="18"/>
                <w:szCs w:val="18"/>
                <w:lang w:val="sr-Cyrl-CS"/>
              </w:rPr>
              <w:t>.године</w:t>
            </w:r>
          </w:p>
          <w:p w:rsidR="008D7723" w:rsidRPr="00EC08BD" w:rsidRDefault="001A34E2" w:rsidP="00EC08BD">
            <w:pPr>
              <w:spacing w:line="216" w:lineRule="auto"/>
              <w:contextualSpacing/>
              <w:jc w:val="both"/>
              <w:rPr>
                <w:rFonts w:ascii="Arial" w:hAnsi="Arial" w:cs="Arial"/>
                <w:sz w:val="18"/>
                <w:szCs w:val="18"/>
                <w:lang w:val="sr-Cyrl-CS"/>
              </w:rPr>
            </w:pPr>
            <w:r w:rsidRPr="00EC08BD">
              <w:rPr>
                <w:rFonts w:ascii="Arial" w:hAnsi="Arial" w:cs="Arial"/>
                <w:sz w:val="18"/>
                <w:szCs w:val="18"/>
                <w:lang w:val="sr-Cyrl-CS"/>
              </w:rPr>
              <w:t>ПЕТРОВАЦ НА МЛАВИ</w:t>
            </w:r>
          </w:p>
        </w:tc>
        <w:tc>
          <w:tcPr>
            <w:tcW w:w="2977" w:type="dxa"/>
          </w:tcPr>
          <w:p w:rsidR="008D7723" w:rsidRPr="00EC08BD" w:rsidRDefault="008D7723" w:rsidP="00EC08BD">
            <w:pPr>
              <w:spacing w:line="216" w:lineRule="auto"/>
              <w:contextualSpacing/>
              <w:jc w:val="center"/>
              <w:rPr>
                <w:rFonts w:ascii="Arial" w:hAnsi="Arial" w:cs="Arial"/>
                <w:sz w:val="18"/>
                <w:szCs w:val="18"/>
                <w:lang w:val="sr-Cyrl-CS"/>
              </w:rPr>
            </w:pPr>
            <w:r w:rsidRPr="00EC08BD">
              <w:rPr>
                <w:rFonts w:ascii="Arial" w:hAnsi="Arial" w:cs="Arial"/>
                <w:sz w:val="18"/>
                <w:szCs w:val="18"/>
                <w:lang w:val="sr-Cyrl-CS"/>
              </w:rPr>
              <w:t>ПРЕДСЕДНИК</w:t>
            </w:r>
          </w:p>
          <w:p w:rsidR="008D7723" w:rsidRPr="00EC08BD" w:rsidRDefault="008D7723" w:rsidP="00EC08BD">
            <w:pPr>
              <w:spacing w:line="216" w:lineRule="auto"/>
              <w:contextualSpacing/>
              <w:jc w:val="center"/>
              <w:rPr>
                <w:rFonts w:ascii="Arial" w:hAnsi="Arial" w:cs="Arial"/>
                <w:sz w:val="18"/>
                <w:szCs w:val="18"/>
                <w:lang w:val="sr-Cyrl-CS"/>
              </w:rPr>
            </w:pPr>
            <w:r w:rsidRPr="00EC08BD">
              <w:rPr>
                <w:rFonts w:ascii="Arial" w:hAnsi="Arial" w:cs="Arial"/>
                <w:sz w:val="18"/>
                <w:szCs w:val="18"/>
                <w:lang w:val="sr-Cyrl-CS"/>
              </w:rPr>
              <w:t>СКУПШТИНЕ ОПШТИНЕ</w:t>
            </w:r>
          </w:p>
          <w:p w:rsidR="008D7723" w:rsidRPr="00EC08BD" w:rsidRDefault="008D7723" w:rsidP="00EC08BD">
            <w:pPr>
              <w:spacing w:line="216" w:lineRule="auto"/>
              <w:contextualSpacing/>
              <w:jc w:val="center"/>
              <w:rPr>
                <w:rFonts w:ascii="Arial" w:hAnsi="Arial" w:cs="Arial"/>
                <w:sz w:val="18"/>
                <w:szCs w:val="18"/>
                <w:lang w:val="sr-Cyrl-CS"/>
              </w:rPr>
            </w:pPr>
            <w:r w:rsidRPr="00EC08BD">
              <w:rPr>
                <w:rFonts w:ascii="Arial" w:hAnsi="Arial" w:cs="Arial"/>
                <w:sz w:val="18"/>
                <w:szCs w:val="18"/>
                <w:lang w:val="sr-Cyrl-CS"/>
              </w:rPr>
              <w:t>Миланче Аћимовић, с.р.</w:t>
            </w:r>
          </w:p>
        </w:tc>
      </w:tr>
    </w:tbl>
    <w:p w:rsidR="008D7723" w:rsidRPr="00193A8D" w:rsidRDefault="008D7723" w:rsidP="00EC08BD">
      <w:pPr>
        <w:spacing w:line="216" w:lineRule="auto"/>
        <w:contextualSpacing/>
        <w:jc w:val="both"/>
        <w:rPr>
          <w:rFonts w:ascii="Arial" w:hAnsi="Arial" w:cs="Arial"/>
          <w:b/>
          <w:i/>
          <w:color w:val="000000"/>
          <w:sz w:val="18"/>
          <w:szCs w:val="18"/>
          <w:lang w:val="sr-Cyrl-CS"/>
        </w:rPr>
      </w:pPr>
      <w:r w:rsidRPr="00193A8D">
        <w:rPr>
          <w:rFonts w:ascii="Arial" w:hAnsi="Arial" w:cs="Arial"/>
          <w:b/>
          <w:i/>
          <w:color w:val="000000"/>
          <w:sz w:val="18"/>
          <w:szCs w:val="18"/>
          <w:lang w:val="sr-Cyrl-CS"/>
        </w:rPr>
        <w:t>4.</w:t>
      </w:r>
    </w:p>
    <w:p w:rsidR="00C170F8" w:rsidRPr="00EC08BD" w:rsidRDefault="00C170F8" w:rsidP="00EC08BD">
      <w:pPr>
        <w:spacing w:line="216" w:lineRule="auto"/>
        <w:ind w:firstLine="720"/>
        <w:jc w:val="both"/>
        <w:rPr>
          <w:rFonts w:ascii="Arial" w:hAnsi="Arial" w:cs="Arial"/>
          <w:sz w:val="18"/>
          <w:szCs w:val="18"/>
        </w:rPr>
      </w:pPr>
      <w:r w:rsidRPr="00EC08BD">
        <w:rPr>
          <w:rFonts w:ascii="Arial" w:hAnsi="Arial" w:cs="Arial"/>
          <w:sz w:val="18"/>
          <w:szCs w:val="18"/>
          <w:lang w:val="sr-Cyrl-CS"/>
        </w:rPr>
        <w:t xml:space="preserve">На  основу члана </w:t>
      </w:r>
      <w:r w:rsidRPr="00EC08BD">
        <w:rPr>
          <w:rFonts w:ascii="Arial" w:hAnsi="Arial" w:cs="Arial"/>
          <w:sz w:val="18"/>
          <w:szCs w:val="18"/>
        </w:rPr>
        <w:t>32</w:t>
      </w:r>
      <w:r w:rsidRPr="00EC08BD">
        <w:rPr>
          <w:rFonts w:ascii="Arial" w:hAnsi="Arial" w:cs="Arial"/>
          <w:sz w:val="18"/>
          <w:szCs w:val="18"/>
          <w:lang w:val="sr-Cyrl-CS"/>
        </w:rPr>
        <w:t>. Закона о локалној самоуправи ("Службени гласник РС",</w:t>
      </w:r>
      <w:r w:rsidRPr="00EC08BD">
        <w:rPr>
          <w:rFonts w:ascii="Arial" w:hAnsi="Arial" w:cs="Arial"/>
          <w:sz w:val="18"/>
          <w:szCs w:val="18"/>
          <w:lang w:val="ru-RU"/>
        </w:rPr>
        <w:t xml:space="preserve"> </w:t>
      </w:r>
      <w:r w:rsidRPr="00EC08BD">
        <w:rPr>
          <w:rFonts w:ascii="Arial" w:hAnsi="Arial" w:cs="Arial"/>
          <w:sz w:val="18"/>
          <w:szCs w:val="18"/>
          <w:lang w:val="sr-Cyrl-CS"/>
        </w:rPr>
        <w:t>бр. 129/07</w:t>
      </w:r>
      <w:r w:rsidRPr="00EC08BD">
        <w:rPr>
          <w:rFonts w:ascii="Arial" w:hAnsi="Arial" w:cs="Arial"/>
          <w:sz w:val="18"/>
          <w:szCs w:val="18"/>
        </w:rPr>
        <w:t xml:space="preserve">, 83/14-др.закон </w:t>
      </w:r>
      <w:r w:rsidRPr="00EC08BD">
        <w:rPr>
          <w:rFonts w:ascii="Arial" w:hAnsi="Arial" w:cs="Arial"/>
          <w:sz w:val="18"/>
          <w:szCs w:val="18"/>
          <w:lang w:val="sr-Cyrl-CS"/>
        </w:rPr>
        <w:t>и 101/16) и члана 20. Статута општине Петровац на Млави ("Службени гласник општине Петровац на Млави", бр</w:t>
      </w:r>
      <w:r w:rsidRPr="00EC08BD">
        <w:rPr>
          <w:rFonts w:ascii="Arial" w:hAnsi="Arial" w:cs="Arial"/>
          <w:sz w:val="18"/>
          <w:szCs w:val="18"/>
        </w:rPr>
        <w:t>. 5</w:t>
      </w:r>
      <w:r w:rsidRPr="00EC08BD">
        <w:rPr>
          <w:rFonts w:ascii="Arial" w:hAnsi="Arial" w:cs="Arial"/>
          <w:sz w:val="18"/>
          <w:szCs w:val="18"/>
          <w:lang w:val="sr-Cyrl-CS"/>
        </w:rPr>
        <w:t>/1</w:t>
      </w:r>
      <w:r w:rsidRPr="00EC08BD">
        <w:rPr>
          <w:rFonts w:ascii="Arial" w:hAnsi="Arial" w:cs="Arial"/>
          <w:sz w:val="18"/>
          <w:szCs w:val="18"/>
        </w:rPr>
        <w:t>7</w:t>
      </w:r>
      <w:r w:rsidRPr="00EC08BD">
        <w:rPr>
          <w:rFonts w:ascii="Arial" w:hAnsi="Arial" w:cs="Arial"/>
          <w:sz w:val="18"/>
          <w:szCs w:val="18"/>
          <w:lang w:val="sr-Cyrl-CS"/>
        </w:rPr>
        <w:t>-пречишћен текст),</w:t>
      </w:r>
    </w:p>
    <w:p w:rsidR="00C170F8" w:rsidRDefault="00C170F8" w:rsidP="00EC08BD">
      <w:pPr>
        <w:spacing w:line="216" w:lineRule="auto"/>
        <w:jc w:val="both"/>
        <w:rPr>
          <w:rFonts w:ascii="Arial" w:hAnsi="Arial" w:cs="Arial"/>
          <w:sz w:val="18"/>
          <w:szCs w:val="18"/>
        </w:rPr>
      </w:pPr>
      <w:r w:rsidRPr="00EC08BD">
        <w:rPr>
          <w:rFonts w:ascii="Arial" w:hAnsi="Arial" w:cs="Arial"/>
          <w:sz w:val="18"/>
          <w:szCs w:val="18"/>
          <w:lang w:val="sr-Cyrl-CS"/>
        </w:rPr>
        <w:tab/>
        <w:t xml:space="preserve">Скупштина општине Петровац на Млави, на седници одржаној </w:t>
      </w:r>
      <w:r w:rsidRPr="00EC08BD">
        <w:rPr>
          <w:rFonts w:ascii="Arial" w:hAnsi="Arial" w:cs="Arial"/>
          <w:sz w:val="18"/>
          <w:szCs w:val="18"/>
        </w:rPr>
        <w:t>06.02.</w:t>
      </w:r>
      <w:r w:rsidRPr="00EC08BD">
        <w:rPr>
          <w:rFonts w:ascii="Arial" w:hAnsi="Arial" w:cs="Arial"/>
          <w:sz w:val="18"/>
          <w:szCs w:val="18"/>
          <w:lang w:val="ru-RU"/>
        </w:rPr>
        <w:t>201</w:t>
      </w:r>
      <w:r w:rsidRPr="00EC08BD">
        <w:rPr>
          <w:rFonts w:ascii="Arial" w:hAnsi="Arial" w:cs="Arial"/>
          <w:sz w:val="18"/>
          <w:szCs w:val="18"/>
        </w:rPr>
        <w:t>8</w:t>
      </w:r>
      <w:r w:rsidRPr="00EC08BD">
        <w:rPr>
          <w:rFonts w:ascii="Arial" w:hAnsi="Arial" w:cs="Arial"/>
          <w:sz w:val="18"/>
          <w:szCs w:val="18"/>
          <w:lang w:val="sr-Cyrl-CS"/>
        </w:rPr>
        <w:t>. године, донела је</w:t>
      </w:r>
    </w:p>
    <w:p w:rsidR="00AC47D8" w:rsidRPr="00AC47D8" w:rsidRDefault="00AC47D8" w:rsidP="00EC08BD">
      <w:pPr>
        <w:spacing w:line="216" w:lineRule="auto"/>
        <w:jc w:val="both"/>
        <w:rPr>
          <w:rFonts w:ascii="Arial" w:hAnsi="Arial" w:cs="Arial"/>
          <w:sz w:val="18"/>
          <w:szCs w:val="18"/>
        </w:rPr>
      </w:pPr>
    </w:p>
    <w:p w:rsidR="00C170F8" w:rsidRPr="00EC08BD" w:rsidRDefault="00C170F8" w:rsidP="00EC08BD">
      <w:pPr>
        <w:spacing w:line="216" w:lineRule="auto"/>
        <w:jc w:val="center"/>
        <w:rPr>
          <w:rFonts w:ascii="Arial" w:hAnsi="Arial" w:cs="Arial"/>
          <w:sz w:val="18"/>
          <w:szCs w:val="18"/>
          <w:lang w:val="sr-Cyrl-CS"/>
        </w:rPr>
      </w:pPr>
      <w:r w:rsidRPr="00EC08BD">
        <w:rPr>
          <w:rFonts w:ascii="Arial" w:hAnsi="Arial" w:cs="Arial"/>
          <w:sz w:val="18"/>
          <w:szCs w:val="18"/>
          <w:lang w:val="sr-Cyrl-CS"/>
        </w:rPr>
        <w:t xml:space="preserve">Р Е Ш Е Њ Е </w:t>
      </w:r>
    </w:p>
    <w:p w:rsidR="00C170F8" w:rsidRPr="00EC08BD" w:rsidRDefault="00C170F8" w:rsidP="00EC08BD">
      <w:pPr>
        <w:spacing w:line="216" w:lineRule="auto"/>
        <w:jc w:val="center"/>
        <w:rPr>
          <w:rFonts w:ascii="Arial" w:hAnsi="Arial" w:cs="Arial"/>
          <w:sz w:val="18"/>
          <w:szCs w:val="18"/>
        </w:rPr>
      </w:pPr>
    </w:p>
    <w:p w:rsidR="00C170F8" w:rsidRPr="00EC08BD" w:rsidRDefault="00C170F8" w:rsidP="00EC08BD">
      <w:pPr>
        <w:spacing w:line="216" w:lineRule="auto"/>
        <w:jc w:val="center"/>
        <w:rPr>
          <w:rFonts w:ascii="Arial" w:hAnsi="Arial" w:cs="Arial"/>
          <w:sz w:val="18"/>
          <w:szCs w:val="18"/>
          <w:lang w:val="sr-Cyrl-CS"/>
        </w:rPr>
      </w:pPr>
      <w:r w:rsidRPr="00EC08BD">
        <w:rPr>
          <w:rFonts w:ascii="Arial" w:hAnsi="Arial" w:cs="Arial"/>
          <w:sz w:val="18"/>
          <w:szCs w:val="18"/>
        </w:rPr>
        <w:t>I</w:t>
      </w:r>
    </w:p>
    <w:p w:rsidR="00C170F8" w:rsidRPr="00EC08BD" w:rsidRDefault="00C170F8" w:rsidP="00EC08BD">
      <w:pPr>
        <w:spacing w:line="216" w:lineRule="auto"/>
        <w:rPr>
          <w:rFonts w:ascii="Arial" w:hAnsi="Arial" w:cs="Arial"/>
          <w:sz w:val="18"/>
          <w:szCs w:val="18"/>
          <w:lang w:val="sr-Cyrl-CS"/>
        </w:rPr>
      </w:pPr>
    </w:p>
    <w:p w:rsidR="00C170F8" w:rsidRPr="00EC08BD" w:rsidRDefault="00C170F8" w:rsidP="00EC08BD">
      <w:pPr>
        <w:spacing w:line="216" w:lineRule="auto"/>
        <w:jc w:val="both"/>
        <w:rPr>
          <w:rFonts w:ascii="Arial" w:hAnsi="Arial" w:cs="Arial"/>
          <w:sz w:val="18"/>
          <w:szCs w:val="18"/>
        </w:rPr>
      </w:pPr>
      <w:r w:rsidRPr="00EC08BD">
        <w:rPr>
          <w:rFonts w:ascii="Arial" w:hAnsi="Arial" w:cs="Arial"/>
          <w:sz w:val="18"/>
          <w:szCs w:val="18"/>
          <w:lang w:val="sr-Cyrl-CS"/>
        </w:rPr>
        <w:tab/>
        <w:t>Даје се сагласност на</w:t>
      </w:r>
      <w:r w:rsidRPr="00EC08BD">
        <w:rPr>
          <w:rFonts w:ascii="Arial" w:hAnsi="Arial" w:cs="Arial"/>
          <w:sz w:val="18"/>
          <w:szCs w:val="18"/>
        </w:rPr>
        <w:t xml:space="preserve"> </w:t>
      </w:r>
      <w:r w:rsidRPr="00EC08BD">
        <w:rPr>
          <w:rFonts w:ascii="Arial" w:hAnsi="Arial" w:cs="Arial"/>
          <w:sz w:val="18"/>
          <w:szCs w:val="18"/>
          <w:lang w:val="sr-Cyrl-CS"/>
        </w:rPr>
        <w:t>измену годишњег Програма пословања Комуналног  јавног предузећа "Извор" Петровац на Млави за 20</w:t>
      </w:r>
      <w:r w:rsidRPr="00EC08BD">
        <w:rPr>
          <w:rFonts w:ascii="Arial" w:hAnsi="Arial" w:cs="Arial"/>
          <w:sz w:val="18"/>
          <w:szCs w:val="18"/>
          <w:lang w:val="ru-RU"/>
        </w:rPr>
        <w:t>1</w:t>
      </w:r>
      <w:r w:rsidRPr="00EC08BD">
        <w:rPr>
          <w:rFonts w:ascii="Arial" w:hAnsi="Arial" w:cs="Arial"/>
          <w:sz w:val="18"/>
          <w:szCs w:val="18"/>
        </w:rPr>
        <w:t>8</w:t>
      </w:r>
      <w:r w:rsidRPr="00EC08BD">
        <w:rPr>
          <w:rFonts w:ascii="Arial" w:hAnsi="Arial" w:cs="Arial"/>
          <w:sz w:val="18"/>
          <w:szCs w:val="18"/>
          <w:lang w:val="sr-Cyrl-CS"/>
        </w:rPr>
        <w:t>. годину</w:t>
      </w:r>
      <w:r w:rsidRPr="00EC08BD">
        <w:rPr>
          <w:rFonts w:ascii="Arial" w:hAnsi="Arial" w:cs="Arial"/>
          <w:sz w:val="18"/>
          <w:szCs w:val="18"/>
        </w:rPr>
        <w:t xml:space="preserve">, </w:t>
      </w:r>
      <w:r w:rsidRPr="00EC08BD">
        <w:rPr>
          <w:rFonts w:ascii="Arial" w:hAnsi="Arial" w:cs="Arial"/>
          <w:sz w:val="18"/>
          <w:szCs w:val="18"/>
          <w:lang w:val="sr-Cyrl-CS"/>
        </w:rPr>
        <w:t xml:space="preserve">која је усвојена Одлуком Надзорног одбора предузећа, на седници одржаној </w:t>
      </w:r>
      <w:r w:rsidRPr="00EC08BD">
        <w:rPr>
          <w:rFonts w:ascii="Arial" w:hAnsi="Arial" w:cs="Arial"/>
          <w:sz w:val="18"/>
          <w:szCs w:val="18"/>
          <w:lang w:val="sr-Latn-CS"/>
        </w:rPr>
        <w:t>25.01.</w:t>
      </w:r>
      <w:r w:rsidRPr="00EC08BD">
        <w:rPr>
          <w:rFonts w:ascii="Arial" w:hAnsi="Arial" w:cs="Arial"/>
          <w:sz w:val="18"/>
          <w:szCs w:val="18"/>
        </w:rPr>
        <w:t>2018.</w:t>
      </w:r>
      <w:r w:rsidRPr="00EC08BD">
        <w:rPr>
          <w:rFonts w:ascii="Arial" w:hAnsi="Arial" w:cs="Arial"/>
          <w:sz w:val="18"/>
          <w:szCs w:val="18"/>
          <w:lang w:val="sr-Cyrl-CS"/>
        </w:rPr>
        <w:t xml:space="preserve"> године, под бројем </w:t>
      </w:r>
      <w:r w:rsidRPr="00EC08BD">
        <w:rPr>
          <w:rFonts w:ascii="Arial" w:hAnsi="Arial" w:cs="Arial"/>
          <w:sz w:val="18"/>
          <w:szCs w:val="18"/>
          <w:lang w:val="sr-Latn-CS"/>
        </w:rPr>
        <w:t>358</w:t>
      </w:r>
      <w:r w:rsidRPr="00EC08BD">
        <w:rPr>
          <w:rFonts w:ascii="Arial" w:hAnsi="Arial" w:cs="Arial"/>
          <w:sz w:val="18"/>
          <w:szCs w:val="18"/>
        </w:rPr>
        <w:t>.</w:t>
      </w:r>
    </w:p>
    <w:p w:rsidR="00C170F8" w:rsidRPr="00EC08BD" w:rsidRDefault="00C170F8" w:rsidP="00EC08BD">
      <w:pPr>
        <w:spacing w:line="216" w:lineRule="auto"/>
        <w:jc w:val="center"/>
        <w:rPr>
          <w:rFonts w:ascii="Arial" w:hAnsi="Arial" w:cs="Arial"/>
          <w:sz w:val="18"/>
          <w:szCs w:val="18"/>
        </w:rPr>
      </w:pPr>
      <w:r w:rsidRPr="00EC08BD">
        <w:rPr>
          <w:rFonts w:ascii="Arial" w:hAnsi="Arial" w:cs="Arial"/>
          <w:sz w:val="18"/>
          <w:szCs w:val="18"/>
        </w:rPr>
        <w:t>II</w:t>
      </w:r>
    </w:p>
    <w:p w:rsidR="00C170F8" w:rsidRPr="00EC08BD" w:rsidRDefault="00C170F8" w:rsidP="00EC08BD">
      <w:pPr>
        <w:spacing w:line="216" w:lineRule="auto"/>
        <w:jc w:val="center"/>
        <w:rPr>
          <w:rFonts w:ascii="Arial" w:hAnsi="Arial" w:cs="Arial"/>
          <w:sz w:val="18"/>
          <w:szCs w:val="18"/>
        </w:rPr>
      </w:pPr>
    </w:p>
    <w:p w:rsidR="00C170F8" w:rsidRPr="00AC47D8" w:rsidRDefault="00C170F8" w:rsidP="00AC47D8">
      <w:pPr>
        <w:spacing w:line="216" w:lineRule="auto"/>
        <w:jc w:val="both"/>
        <w:rPr>
          <w:rFonts w:ascii="Arial" w:hAnsi="Arial" w:cs="Arial"/>
          <w:sz w:val="18"/>
          <w:szCs w:val="18"/>
        </w:rPr>
      </w:pPr>
      <w:r w:rsidRPr="00EC08BD">
        <w:rPr>
          <w:rFonts w:ascii="Arial" w:hAnsi="Arial" w:cs="Arial"/>
          <w:sz w:val="18"/>
          <w:szCs w:val="18"/>
          <w:lang w:val="sr-Cyrl-CS"/>
        </w:rPr>
        <w:tab/>
        <w:t>Решење објавити у ''Службеном гласнику општине Петровац на Млави''.</w:t>
      </w:r>
    </w:p>
    <w:p w:rsidR="00C170F8" w:rsidRPr="00EC08BD" w:rsidRDefault="00C170F8" w:rsidP="00EC08BD">
      <w:pPr>
        <w:spacing w:line="216" w:lineRule="auto"/>
        <w:jc w:val="center"/>
        <w:rPr>
          <w:rFonts w:ascii="Arial" w:hAnsi="Arial" w:cs="Arial"/>
          <w:sz w:val="18"/>
          <w:szCs w:val="18"/>
          <w:lang w:val="sr-Latn-CS"/>
        </w:rPr>
      </w:pPr>
      <w:r w:rsidRPr="00EC08BD">
        <w:rPr>
          <w:rFonts w:ascii="Arial" w:hAnsi="Arial" w:cs="Arial"/>
          <w:sz w:val="18"/>
          <w:szCs w:val="18"/>
        </w:rPr>
        <w:t>II</w:t>
      </w:r>
      <w:r w:rsidRPr="00EC08BD">
        <w:rPr>
          <w:rFonts w:ascii="Arial" w:hAnsi="Arial" w:cs="Arial"/>
          <w:sz w:val="18"/>
          <w:szCs w:val="18"/>
          <w:lang w:val="sr-Latn-CS"/>
        </w:rPr>
        <w:t>I</w:t>
      </w:r>
    </w:p>
    <w:p w:rsidR="00C170F8" w:rsidRPr="00EC08BD" w:rsidRDefault="00C170F8" w:rsidP="00EC08BD">
      <w:pPr>
        <w:spacing w:line="216" w:lineRule="auto"/>
        <w:rPr>
          <w:rFonts w:ascii="Arial" w:hAnsi="Arial" w:cs="Arial"/>
          <w:sz w:val="18"/>
          <w:szCs w:val="18"/>
          <w:lang w:val="sr-Cyrl-CS"/>
        </w:rPr>
      </w:pPr>
    </w:p>
    <w:p w:rsidR="00C170F8" w:rsidRPr="00EC08BD" w:rsidRDefault="00C170F8" w:rsidP="00EC08BD">
      <w:pPr>
        <w:spacing w:line="216" w:lineRule="auto"/>
        <w:jc w:val="both"/>
        <w:rPr>
          <w:rFonts w:ascii="Arial" w:hAnsi="Arial" w:cs="Arial"/>
          <w:sz w:val="18"/>
          <w:szCs w:val="18"/>
          <w:lang w:val="sr-Cyrl-CS"/>
        </w:rPr>
      </w:pPr>
      <w:r w:rsidRPr="00EC08BD">
        <w:rPr>
          <w:rFonts w:ascii="Arial" w:hAnsi="Arial" w:cs="Arial"/>
          <w:sz w:val="18"/>
          <w:szCs w:val="18"/>
          <w:lang w:val="sr-Cyrl-CS"/>
        </w:rPr>
        <w:tab/>
        <w:t>Решење доставити: КЈП "Извор" Петровац на Млави, Надзорном одбору КЈП "Извор"  и архиви Скупштине општине Петровац на Млави.</w:t>
      </w:r>
    </w:p>
    <w:p w:rsidR="008D7723" w:rsidRPr="00EC08BD" w:rsidRDefault="008D7723" w:rsidP="00EC08BD">
      <w:pPr>
        <w:spacing w:line="216" w:lineRule="auto"/>
        <w:contextualSpacing/>
        <w:jc w:val="both"/>
        <w:rPr>
          <w:rFonts w:ascii="Arial" w:hAnsi="Arial" w:cs="Arial"/>
          <w:sz w:val="18"/>
          <w:szCs w:val="18"/>
        </w:rPr>
      </w:pPr>
    </w:p>
    <w:p w:rsidR="008D7723" w:rsidRPr="00EC08BD" w:rsidRDefault="008D7723" w:rsidP="00EC08BD">
      <w:pPr>
        <w:spacing w:line="216" w:lineRule="auto"/>
        <w:contextualSpacing/>
        <w:jc w:val="center"/>
        <w:rPr>
          <w:rFonts w:ascii="Arial" w:hAnsi="Arial" w:cs="Arial"/>
          <w:sz w:val="18"/>
          <w:szCs w:val="18"/>
          <w:lang w:val="sr-Cyrl-CS"/>
        </w:rPr>
      </w:pPr>
      <w:r w:rsidRPr="00EC08BD">
        <w:rPr>
          <w:rFonts w:ascii="Arial" w:hAnsi="Arial" w:cs="Arial"/>
          <w:sz w:val="18"/>
          <w:szCs w:val="18"/>
          <w:lang w:val="sr-Cyrl-CS"/>
        </w:rPr>
        <w:t>СКУПШТИНА ОПШТИНЕ ПЕТРОВАЦ НА МЛАВИ</w:t>
      </w:r>
    </w:p>
    <w:p w:rsidR="008D7723" w:rsidRPr="00EC08BD" w:rsidRDefault="008D7723" w:rsidP="00EC08BD">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8D7723" w:rsidRPr="00EC08BD" w:rsidTr="000D183F">
        <w:trPr>
          <w:trHeight w:val="653"/>
          <w:jc w:val="center"/>
        </w:trPr>
        <w:tc>
          <w:tcPr>
            <w:tcW w:w="2376" w:type="dxa"/>
          </w:tcPr>
          <w:p w:rsidR="001A34E2" w:rsidRPr="00EC08BD" w:rsidRDefault="001A34E2" w:rsidP="00EC08BD">
            <w:pPr>
              <w:spacing w:line="216" w:lineRule="auto"/>
              <w:contextualSpacing/>
              <w:rPr>
                <w:rFonts w:ascii="Arial" w:hAnsi="Arial" w:cs="Arial"/>
                <w:sz w:val="18"/>
                <w:szCs w:val="18"/>
                <w:lang w:val="sr-Cyrl-CS"/>
              </w:rPr>
            </w:pPr>
            <w:r w:rsidRPr="00EC08BD">
              <w:rPr>
                <w:rFonts w:ascii="Arial" w:hAnsi="Arial" w:cs="Arial"/>
                <w:sz w:val="18"/>
                <w:szCs w:val="18"/>
                <w:lang w:val="sr-Cyrl-CS"/>
              </w:rPr>
              <w:t xml:space="preserve">Број: </w:t>
            </w:r>
            <w:r w:rsidRPr="00EC08BD">
              <w:rPr>
                <w:rFonts w:ascii="Arial" w:hAnsi="Arial" w:cs="Arial"/>
                <w:sz w:val="18"/>
                <w:szCs w:val="18"/>
                <w:lang w:val="ru-RU"/>
              </w:rPr>
              <w:t>02</w:t>
            </w:r>
            <w:r w:rsidRPr="00EC08BD">
              <w:rPr>
                <w:rFonts w:ascii="Arial" w:hAnsi="Arial" w:cs="Arial"/>
                <w:sz w:val="18"/>
                <w:szCs w:val="18"/>
                <w:lang w:val="sr-Cyrl-CS"/>
              </w:rPr>
              <w:t>0-</w:t>
            </w:r>
            <w:r w:rsidRPr="00EC08BD">
              <w:rPr>
                <w:rFonts w:ascii="Arial" w:hAnsi="Arial" w:cs="Arial"/>
                <w:sz w:val="18"/>
                <w:szCs w:val="18"/>
              </w:rPr>
              <w:t>11</w:t>
            </w:r>
            <w:r w:rsidRPr="00EC08BD">
              <w:rPr>
                <w:rFonts w:ascii="Arial" w:hAnsi="Arial" w:cs="Arial"/>
                <w:sz w:val="18"/>
                <w:szCs w:val="18"/>
                <w:lang w:val="sr-Cyrl-CS"/>
              </w:rPr>
              <w:t>/20</w:t>
            </w:r>
            <w:r w:rsidRPr="00EC08BD">
              <w:rPr>
                <w:rFonts w:ascii="Arial" w:hAnsi="Arial" w:cs="Arial"/>
                <w:sz w:val="18"/>
                <w:szCs w:val="18"/>
                <w:lang w:val="ru-RU"/>
              </w:rPr>
              <w:t>1</w:t>
            </w:r>
            <w:r w:rsidRPr="00EC08BD">
              <w:rPr>
                <w:rFonts w:ascii="Arial" w:hAnsi="Arial" w:cs="Arial"/>
                <w:sz w:val="18"/>
                <w:szCs w:val="18"/>
              </w:rPr>
              <w:t>8</w:t>
            </w:r>
            <w:r w:rsidRPr="00EC08BD">
              <w:rPr>
                <w:rFonts w:ascii="Arial" w:hAnsi="Arial" w:cs="Arial"/>
                <w:sz w:val="18"/>
                <w:szCs w:val="18"/>
                <w:lang w:val="sr-Cyrl-CS"/>
              </w:rPr>
              <w:t>-02</w:t>
            </w:r>
          </w:p>
          <w:p w:rsidR="001A34E2" w:rsidRPr="00EC08BD" w:rsidRDefault="001A34E2" w:rsidP="00EC08BD">
            <w:pPr>
              <w:spacing w:line="216" w:lineRule="auto"/>
              <w:contextualSpacing/>
              <w:rPr>
                <w:rFonts w:ascii="Arial" w:hAnsi="Arial" w:cs="Arial"/>
                <w:sz w:val="18"/>
                <w:szCs w:val="18"/>
                <w:lang w:val="sr-Cyrl-CS"/>
              </w:rPr>
            </w:pPr>
            <w:r w:rsidRPr="00EC08BD">
              <w:rPr>
                <w:rFonts w:ascii="Arial" w:hAnsi="Arial" w:cs="Arial"/>
                <w:sz w:val="18"/>
                <w:szCs w:val="18"/>
                <w:lang w:val="sr-Cyrl-CS"/>
              </w:rPr>
              <w:t>Датум:</w:t>
            </w:r>
            <w:r w:rsidRPr="00EC08BD">
              <w:rPr>
                <w:rFonts w:ascii="Arial" w:hAnsi="Arial" w:cs="Arial"/>
                <w:sz w:val="18"/>
                <w:szCs w:val="18"/>
              </w:rPr>
              <w:t>06</w:t>
            </w:r>
            <w:r w:rsidRPr="00EC08BD">
              <w:rPr>
                <w:rFonts w:ascii="Arial" w:hAnsi="Arial" w:cs="Arial"/>
                <w:sz w:val="18"/>
                <w:szCs w:val="18"/>
                <w:lang w:val="sr-Cyrl-CS"/>
              </w:rPr>
              <w:t>.</w:t>
            </w:r>
            <w:r w:rsidRPr="00EC08BD">
              <w:rPr>
                <w:rFonts w:ascii="Arial" w:hAnsi="Arial" w:cs="Arial"/>
                <w:sz w:val="18"/>
                <w:szCs w:val="18"/>
              </w:rPr>
              <w:t>02</w:t>
            </w:r>
            <w:r w:rsidRPr="00EC08BD">
              <w:rPr>
                <w:rFonts w:ascii="Arial" w:hAnsi="Arial" w:cs="Arial"/>
                <w:sz w:val="18"/>
                <w:szCs w:val="18"/>
                <w:lang w:val="sr-Cyrl-CS"/>
              </w:rPr>
              <w:t>.20</w:t>
            </w:r>
            <w:r w:rsidRPr="00EC08BD">
              <w:rPr>
                <w:rFonts w:ascii="Arial" w:hAnsi="Arial" w:cs="Arial"/>
                <w:sz w:val="18"/>
                <w:szCs w:val="18"/>
                <w:lang w:val="ru-RU"/>
              </w:rPr>
              <w:t>1</w:t>
            </w:r>
            <w:r w:rsidRPr="00EC08BD">
              <w:rPr>
                <w:rFonts w:ascii="Arial" w:hAnsi="Arial" w:cs="Arial"/>
                <w:sz w:val="18"/>
                <w:szCs w:val="18"/>
              </w:rPr>
              <w:t>8</w:t>
            </w:r>
            <w:r w:rsidRPr="00EC08BD">
              <w:rPr>
                <w:rFonts w:ascii="Arial" w:hAnsi="Arial" w:cs="Arial"/>
                <w:sz w:val="18"/>
                <w:szCs w:val="18"/>
                <w:lang w:val="sr-Cyrl-CS"/>
              </w:rPr>
              <w:t>.године</w:t>
            </w:r>
          </w:p>
          <w:p w:rsidR="008D7723" w:rsidRPr="00EC08BD" w:rsidRDefault="001A34E2" w:rsidP="00EC08BD">
            <w:pPr>
              <w:spacing w:line="216" w:lineRule="auto"/>
              <w:contextualSpacing/>
              <w:jc w:val="both"/>
              <w:rPr>
                <w:rFonts w:ascii="Arial" w:hAnsi="Arial" w:cs="Arial"/>
                <w:sz w:val="18"/>
                <w:szCs w:val="18"/>
                <w:lang w:val="sr-Cyrl-CS"/>
              </w:rPr>
            </w:pPr>
            <w:r w:rsidRPr="00EC08BD">
              <w:rPr>
                <w:rFonts w:ascii="Arial" w:hAnsi="Arial" w:cs="Arial"/>
                <w:sz w:val="18"/>
                <w:szCs w:val="18"/>
                <w:lang w:val="sr-Cyrl-CS"/>
              </w:rPr>
              <w:t>ПЕТРОВАЦ НА МЛАВИ</w:t>
            </w:r>
          </w:p>
        </w:tc>
        <w:tc>
          <w:tcPr>
            <w:tcW w:w="2977" w:type="dxa"/>
          </w:tcPr>
          <w:p w:rsidR="008D7723" w:rsidRPr="00EC08BD" w:rsidRDefault="008D7723" w:rsidP="00EC08BD">
            <w:pPr>
              <w:spacing w:line="216" w:lineRule="auto"/>
              <w:contextualSpacing/>
              <w:jc w:val="center"/>
              <w:rPr>
                <w:rFonts w:ascii="Arial" w:hAnsi="Arial" w:cs="Arial"/>
                <w:sz w:val="18"/>
                <w:szCs w:val="18"/>
                <w:lang w:val="sr-Cyrl-CS"/>
              </w:rPr>
            </w:pPr>
            <w:r w:rsidRPr="00EC08BD">
              <w:rPr>
                <w:rFonts w:ascii="Arial" w:hAnsi="Arial" w:cs="Arial"/>
                <w:sz w:val="18"/>
                <w:szCs w:val="18"/>
                <w:lang w:val="sr-Cyrl-CS"/>
              </w:rPr>
              <w:t>ПРЕДСЕДНИК</w:t>
            </w:r>
          </w:p>
          <w:p w:rsidR="008D7723" w:rsidRPr="00EC08BD" w:rsidRDefault="008D7723" w:rsidP="00EC08BD">
            <w:pPr>
              <w:spacing w:line="216" w:lineRule="auto"/>
              <w:contextualSpacing/>
              <w:jc w:val="center"/>
              <w:rPr>
                <w:rFonts w:ascii="Arial" w:hAnsi="Arial" w:cs="Arial"/>
                <w:sz w:val="18"/>
                <w:szCs w:val="18"/>
                <w:lang w:val="sr-Cyrl-CS"/>
              </w:rPr>
            </w:pPr>
            <w:r w:rsidRPr="00EC08BD">
              <w:rPr>
                <w:rFonts w:ascii="Arial" w:hAnsi="Arial" w:cs="Arial"/>
                <w:sz w:val="18"/>
                <w:szCs w:val="18"/>
                <w:lang w:val="sr-Cyrl-CS"/>
              </w:rPr>
              <w:t>СКУПШТИНЕ ОПШТИНЕ</w:t>
            </w:r>
          </w:p>
          <w:p w:rsidR="008D7723" w:rsidRPr="00EC08BD" w:rsidRDefault="008D7723" w:rsidP="00EC08BD">
            <w:pPr>
              <w:spacing w:line="216" w:lineRule="auto"/>
              <w:contextualSpacing/>
              <w:jc w:val="center"/>
              <w:rPr>
                <w:rFonts w:ascii="Arial" w:hAnsi="Arial" w:cs="Arial"/>
                <w:sz w:val="18"/>
                <w:szCs w:val="18"/>
                <w:lang w:val="sr-Cyrl-CS"/>
              </w:rPr>
            </w:pPr>
            <w:r w:rsidRPr="00EC08BD">
              <w:rPr>
                <w:rFonts w:ascii="Arial" w:hAnsi="Arial" w:cs="Arial"/>
                <w:sz w:val="18"/>
                <w:szCs w:val="18"/>
                <w:lang w:val="sr-Cyrl-CS"/>
              </w:rPr>
              <w:t>Миланче Аћимовић, с.р.</w:t>
            </w:r>
          </w:p>
        </w:tc>
      </w:tr>
    </w:tbl>
    <w:p w:rsidR="008D7723" w:rsidRPr="00193A8D" w:rsidRDefault="008D7723" w:rsidP="00EC08BD">
      <w:pPr>
        <w:spacing w:line="216" w:lineRule="auto"/>
        <w:contextualSpacing/>
        <w:jc w:val="both"/>
        <w:rPr>
          <w:rFonts w:ascii="Arial" w:hAnsi="Arial" w:cs="Arial"/>
          <w:b/>
          <w:i/>
          <w:color w:val="000000"/>
          <w:sz w:val="18"/>
          <w:szCs w:val="18"/>
          <w:lang w:val="sr-Cyrl-CS"/>
        </w:rPr>
      </w:pPr>
      <w:r w:rsidRPr="00193A8D">
        <w:rPr>
          <w:rFonts w:ascii="Arial" w:hAnsi="Arial" w:cs="Arial"/>
          <w:b/>
          <w:i/>
          <w:color w:val="000000"/>
          <w:sz w:val="18"/>
          <w:szCs w:val="18"/>
          <w:lang w:val="sr-Cyrl-CS"/>
        </w:rPr>
        <w:t>5.</w:t>
      </w:r>
    </w:p>
    <w:p w:rsidR="00E9046E" w:rsidRPr="00EC08BD" w:rsidRDefault="00E9046E" w:rsidP="00EC08BD">
      <w:pPr>
        <w:spacing w:line="216" w:lineRule="auto"/>
        <w:jc w:val="both"/>
        <w:rPr>
          <w:rFonts w:ascii="Arial" w:hAnsi="Arial" w:cs="Arial"/>
          <w:sz w:val="18"/>
          <w:szCs w:val="18"/>
          <w:lang w:val="sr-Cyrl-CS"/>
        </w:rPr>
      </w:pPr>
      <w:r w:rsidRPr="00EC08BD">
        <w:rPr>
          <w:rFonts w:ascii="Arial" w:hAnsi="Arial" w:cs="Arial"/>
          <w:sz w:val="18"/>
          <w:szCs w:val="18"/>
        </w:rPr>
        <w:tab/>
      </w:r>
      <w:r w:rsidRPr="00EC08BD">
        <w:rPr>
          <w:rFonts w:ascii="Arial" w:hAnsi="Arial" w:cs="Arial"/>
          <w:sz w:val="18"/>
          <w:szCs w:val="18"/>
          <w:lang w:val="sr-Cyrl-CS"/>
        </w:rPr>
        <w:t>На основу члана</w:t>
      </w:r>
      <w:r w:rsidRPr="00EC08BD">
        <w:rPr>
          <w:rFonts w:ascii="Arial" w:hAnsi="Arial" w:cs="Arial"/>
          <w:sz w:val="18"/>
          <w:szCs w:val="18"/>
        </w:rPr>
        <w:t xml:space="preserve"> </w:t>
      </w:r>
      <w:r w:rsidRPr="00EC08BD">
        <w:rPr>
          <w:rFonts w:ascii="Arial" w:hAnsi="Arial" w:cs="Arial"/>
          <w:sz w:val="18"/>
          <w:szCs w:val="18"/>
          <w:lang w:val="sr-Cyrl-CS"/>
        </w:rPr>
        <w:t>359</w:t>
      </w:r>
      <w:r w:rsidRPr="00EC08BD">
        <w:rPr>
          <w:rFonts w:ascii="Arial" w:hAnsi="Arial" w:cs="Arial"/>
          <w:sz w:val="18"/>
          <w:szCs w:val="18"/>
        </w:rPr>
        <w:t>.</w:t>
      </w:r>
      <w:r w:rsidRPr="00EC08BD">
        <w:rPr>
          <w:rFonts w:ascii="Arial" w:hAnsi="Arial" w:cs="Arial"/>
          <w:sz w:val="18"/>
          <w:szCs w:val="18"/>
          <w:lang w:val="sr-Cyrl-CS"/>
        </w:rPr>
        <w:t xml:space="preserve"> Закона о енергетици ("Службени гласник РС", бр. 145/2014), члана 3. и члана 4</w:t>
      </w:r>
      <w:r w:rsidRPr="00EC08BD">
        <w:rPr>
          <w:rFonts w:ascii="Arial" w:hAnsi="Arial" w:cs="Arial"/>
          <w:sz w:val="18"/>
          <w:szCs w:val="18"/>
        </w:rPr>
        <w:t>.</w:t>
      </w:r>
      <w:r w:rsidRPr="00EC08BD">
        <w:rPr>
          <w:rFonts w:ascii="Arial" w:hAnsi="Arial" w:cs="Arial"/>
          <w:sz w:val="18"/>
          <w:szCs w:val="18"/>
          <w:lang w:val="sr-Cyrl-CS"/>
        </w:rPr>
        <w:t xml:space="preserve"> Закона о комуналним делатностима ("Службени гласник РС", бр. 88/11 и 104/16)</w:t>
      </w:r>
      <w:r w:rsidRPr="00EC08BD">
        <w:rPr>
          <w:rFonts w:ascii="Arial" w:hAnsi="Arial" w:cs="Arial"/>
          <w:sz w:val="18"/>
          <w:szCs w:val="18"/>
          <w:lang w:val="ru-RU"/>
        </w:rPr>
        <w:t xml:space="preserve"> и члана 20. Статута општине Петровац на Млави ("Службени гласник општине Петровац на Млави", </w:t>
      </w:r>
      <w:r w:rsidRPr="00EC08BD">
        <w:rPr>
          <w:rFonts w:ascii="Arial" w:hAnsi="Arial" w:cs="Arial"/>
          <w:sz w:val="18"/>
          <w:szCs w:val="18"/>
          <w:lang w:val="sr-Cyrl-CS"/>
        </w:rPr>
        <w:t>бр. 5/17-пречишћен текст)</w:t>
      </w:r>
    </w:p>
    <w:p w:rsidR="00E9046E" w:rsidRPr="00EC08BD" w:rsidRDefault="00E9046E" w:rsidP="00EC08BD">
      <w:pPr>
        <w:spacing w:line="216" w:lineRule="auto"/>
        <w:jc w:val="both"/>
        <w:rPr>
          <w:rFonts w:ascii="Arial" w:hAnsi="Arial" w:cs="Arial"/>
          <w:sz w:val="18"/>
          <w:szCs w:val="18"/>
          <w:lang w:val="sr-Cyrl-CS"/>
        </w:rPr>
      </w:pPr>
      <w:r w:rsidRPr="00EC08BD">
        <w:rPr>
          <w:rFonts w:ascii="Arial" w:hAnsi="Arial" w:cs="Arial"/>
          <w:sz w:val="18"/>
          <w:szCs w:val="18"/>
          <w:lang w:val="ru-RU"/>
        </w:rPr>
        <w:tab/>
      </w:r>
      <w:r w:rsidRPr="00EC08BD">
        <w:rPr>
          <w:rFonts w:ascii="Arial" w:hAnsi="Arial" w:cs="Arial"/>
          <w:sz w:val="18"/>
          <w:szCs w:val="18"/>
          <w:lang w:val="sr-Cyrl-CS"/>
        </w:rPr>
        <w:t xml:space="preserve"> Скупштина општине Петровац на седници одржаној 06.02.2018. године, донела је </w:t>
      </w:r>
    </w:p>
    <w:p w:rsidR="00E9046E" w:rsidRPr="00EC08BD" w:rsidRDefault="00E9046E" w:rsidP="00EC08BD">
      <w:pPr>
        <w:spacing w:line="216" w:lineRule="auto"/>
        <w:rPr>
          <w:rFonts w:ascii="Arial" w:hAnsi="Arial" w:cs="Arial"/>
          <w:sz w:val="18"/>
          <w:szCs w:val="18"/>
        </w:rPr>
      </w:pPr>
    </w:p>
    <w:p w:rsidR="00E9046E" w:rsidRPr="00EC08BD" w:rsidRDefault="00E9046E" w:rsidP="00EC08BD">
      <w:pPr>
        <w:spacing w:line="216" w:lineRule="auto"/>
        <w:jc w:val="center"/>
        <w:rPr>
          <w:rFonts w:ascii="Arial" w:hAnsi="Arial" w:cs="Arial"/>
          <w:sz w:val="18"/>
          <w:szCs w:val="18"/>
          <w:lang w:val="sr-Cyrl-CS"/>
        </w:rPr>
      </w:pPr>
      <w:r w:rsidRPr="00EC08BD">
        <w:rPr>
          <w:rFonts w:ascii="Arial" w:hAnsi="Arial" w:cs="Arial"/>
          <w:sz w:val="18"/>
          <w:szCs w:val="18"/>
          <w:lang w:val="sr-Cyrl-CS"/>
        </w:rPr>
        <w:t>ОДЛУКУ</w:t>
      </w:r>
    </w:p>
    <w:p w:rsidR="00E9046E" w:rsidRPr="00EC08BD" w:rsidRDefault="00E9046E" w:rsidP="00EC08BD">
      <w:pPr>
        <w:spacing w:line="216" w:lineRule="auto"/>
        <w:jc w:val="center"/>
        <w:rPr>
          <w:rFonts w:ascii="Arial" w:hAnsi="Arial" w:cs="Arial"/>
          <w:sz w:val="18"/>
          <w:szCs w:val="18"/>
        </w:rPr>
      </w:pPr>
      <w:r w:rsidRPr="00EC08BD">
        <w:rPr>
          <w:rFonts w:ascii="Arial" w:hAnsi="Arial" w:cs="Arial"/>
          <w:sz w:val="18"/>
          <w:szCs w:val="18"/>
          <w:lang w:val="sr-Cyrl-CS"/>
        </w:rPr>
        <w:t xml:space="preserve">О ИЗМЕНАМА ОДЛУКЕ О УСЛОВИМА И НАЧИНУ </w:t>
      </w:r>
    </w:p>
    <w:p w:rsidR="00E9046E" w:rsidRPr="00EC08BD" w:rsidRDefault="00E9046E" w:rsidP="00EC08BD">
      <w:pPr>
        <w:spacing w:line="216" w:lineRule="auto"/>
        <w:jc w:val="center"/>
        <w:rPr>
          <w:rFonts w:ascii="Arial" w:hAnsi="Arial" w:cs="Arial"/>
          <w:sz w:val="18"/>
          <w:szCs w:val="18"/>
          <w:lang w:val="sr-Cyrl-CS"/>
        </w:rPr>
      </w:pPr>
      <w:r w:rsidRPr="00EC08BD">
        <w:rPr>
          <w:rFonts w:ascii="Arial" w:hAnsi="Arial" w:cs="Arial"/>
          <w:sz w:val="18"/>
          <w:szCs w:val="18"/>
          <w:lang w:val="sr-Cyrl-CS"/>
        </w:rPr>
        <w:t>СНАБДЕВАЊА ТОПЛОТНОМ ЕНЕРГИЈОМ</w:t>
      </w:r>
    </w:p>
    <w:p w:rsidR="00E9046E" w:rsidRPr="00EC08BD" w:rsidRDefault="00E9046E" w:rsidP="00EC08BD">
      <w:pPr>
        <w:spacing w:line="216" w:lineRule="auto"/>
        <w:jc w:val="center"/>
        <w:rPr>
          <w:rFonts w:ascii="Arial" w:hAnsi="Arial" w:cs="Arial"/>
          <w:sz w:val="18"/>
          <w:szCs w:val="18"/>
        </w:rPr>
      </w:pPr>
    </w:p>
    <w:p w:rsidR="00E9046E" w:rsidRPr="00EC08BD" w:rsidRDefault="00E9046E" w:rsidP="00EC08BD">
      <w:pPr>
        <w:tabs>
          <w:tab w:val="center" w:pos="-5245"/>
        </w:tabs>
        <w:spacing w:line="216" w:lineRule="auto"/>
        <w:jc w:val="center"/>
        <w:rPr>
          <w:rFonts w:ascii="Arial" w:hAnsi="Arial" w:cs="Arial"/>
          <w:sz w:val="18"/>
          <w:szCs w:val="18"/>
          <w:lang w:val="sr-Cyrl-CS"/>
        </w:rPr>
      </w:pPr>
      <w:r w:rsidRPr="00EC08BD">
        <w:rPr>
          <w:rFonts w:ascii="Arial" w:hAnsi="Arial" w:cs="Arial"/>
          <w:sz w:val="18"/>
          <w:szCs w:val="18"/>
          <w:lang w:val="sr-Cyrl-CS"/>
        </w:rPr>
        <w:t>Члан 1.</w:t>
      </w:r>
    </w:p>
    <w:p w:rsidR="00E9046E" w:rsidRPr="00EC08BD" w:rsidRDefault="00E9046E" w:rsidP="00EC08BD">
      <w:pPr>
        <w:tabs>
          <w:tab w:val="left" w:pos="735"/>
          <w:tab w:val="center" w:pos="4986"/>
        </w:tabs>
        <w:spacing w:line="216" w:lineRule="auto"/>
        <w:rPr>
          <w:rFonts w:ascii="Arial" w:hAnsi="Arial" w:cs="Arial"/>
          <w:sz w:val="18"/>
          <w:szCs w:val="18"/>
          <w:lang w:val="sr-Cyrl-CS"/>
        </w:rPr>
      </w:pPr>
    </w:p>
    <w:p w:rsidR="00E9046E" w:rsidRPr="00EC08BD" w:rsidRDefault="00E9046E" w:rsidP="00EC08BD">
      <w:pPr>
        <w:spacing w:line="216" w:lineRule="auto"/>
        <w:jc w:val="both"/>
        <w:rPr>
          <w:rFonts w:ascii="Arial" w:hAnsi="Arial" w:cs="Arial"/>
          <w:sz w:val="18"/>
          <w:szCs w:val="18"/>
        </w:rPr>
      </w:pPr>
      <w:r w:rsidRPr="00EC08BD">
        <w:rPr>
          <w:rFonts w:ascii="Arial" w:hAnsi="Arial" w:cs="Arial"/>
          <w:sz w:val="18"/>
          <w:szCs w:val="18"/>
          <w:lang w:val="sr-Cyrl-CS"/>
        </w:rPr>
        <w:tab/>
        <w:t xml:space="preserve">У одлуци о условима и начину снабдевања топлотном енергијом, број </w:t>
      </w:r>
      <w:r w:rsidRPr="00EC08BD">
        <w:rPr>
          <w:rFonts w:ascii="Arial" w:hAnsi="Arial" w:cs="Arial"/>
          <w:sz w:val="18"/>
          <w:szCs w:val="18"/>
          <w:lang w:val="ru-RU"/>
        </w:rPr>
        <w:t>020</w:t>
      </w:r>
      <w:r w:rsidRPr="00EC08BD">
        <w:rPr>
          <w:rFonts w:ascii="Arial" w:hAnsi="Arial" w:cs="Arial"/>
          <w:sz w:val="18"/>
          <w:szCs w:val="18"/>
          <w:lang w:val="sr-Cyrl-CS"/>
        </w:rPr>
        <w:t>-250/2016-02 од 29.06.</w:t>
      </w:r>
      <w:r w:rsidRPr="00EC08BD">
        <w:rPr>
          <w:rFonts w:ascii="Arial" w:hAnsi="Arial" w:cs="Arial"/>
          <w:sz w:val="18"/>
          <w:szCs w:val="18"/>
          <w:lang w:val="ru-RU"/>
        </w:rPr>
        <w:t>201</w:t>
      </w:r>
      <w:r w:rsidRPr="00EC08BD">
        <w:rPr>
          <w:rFonts w:ascii="Arial" w:hAnsi="Arial" w:cs="Arial"/>
          <w:sz w:val="18"/>
          <w:szCs w:val="18"/>
          <w:lang w:val="sr-Cyrl-CS"/>
        </w:rPr>
        <w:t>6. године, врше се следеће измене, и то:</w:t>
      </w:r>
    </w:p>
    <w:p w:rsidR="00E9046E" w:rsidRPr="00EC08BD" w:rsidRDefault="00E9046E" w:rsidP="00EC08BD">
      <w:pPr>
        <w:spacing w:line="216" w:lineRule="auto"/>
        <w:jc w:val="both"/>
        <w:rPr>
          <w:rFonts w:ascii="Arial" w:hAnsi="Arial" w:cs="Arial"/>
          <w:sz w:val="18"/>
          <w:szCs w:val="18"/>
        </w:rPr>
      </w:pPr>
      <w:r w:rsidRPr="00EC08BD">
        <w:rPr>
          <w:rFonts w:ascii="Arial" w:hAnsi="Arial" w:cs="Arial"/>
          <w:sz w:val="18"/>
          <w:szCs w:val="18"/>
        </w:rPr>
        <w:lastRenderedPageBreak/>
        <w:tab/>
      </w:r>
      <w:r w:rsidRPr="00EC08BD">
        <w:rPr>
          <w:rFonts w:ascii="Arial" w:hAnsi="Arial" w:cs="Arial"/>
          <w:sz w:val="18"/>
          <w:szCs w:val="18"/>
          <w:lang w:val="sr-Cyrl-CS"/>
        </w:rPr>
        <w:t>Члан 84. мења се и гласи:</w:t>
      </w:r>
    </w:p>
    <w:p w:rsidR="00E9046E" w:rsidRPr="00EC08BD" w:rsidRDefault="00E9046E" w:rsidP="00EC08BD">
      <w:pPr>
        <w:spacing w:line="216" w:lineRule="auto"/>
        <w:jc w:val="both"/>
        <w:rPr>
          <w:rFonts w:ascii="Arial" w:hAnsi="Arial" w:cs="Arial"/>
          <w:sz w:val="18"/>
          <w:szCs w:val="18"/>
          <w:lang w:val="sr-Cyrl-CS"/>
        </w:rPr>
      </w:pPr>
      <w:r w:rsidRPr="00EC08BD">
        <w:rPr>
          <w:rFonts w:ascii="Arial" w:hAnsi="Arial" w:cs="Arial"/>
          <w:sz w:val="18"/>
          <w:szCs w:val="18"/>
        </w:rPr>
        <w:tab/>
      </w:r>
      <w:r w:rsidRPr="00EC08BD">
        <w:rPr>
          <w:rFonts w:ascii="Arial" w:hAnsi="Arial" w:cs="Arial"/>
          <w:sz w:val="18"/>
          <w:szCs w:val="18"/>
          <w:lang w:val="sr-Cyrl-CS"/>
        </w:rPr>
        <w:t>Новчаном казном од 150.000,00 динара казниће се за прекршај енергетски субјект, односно друго правно лице ако:</w:t>
      </w:r>
    </w:p>
    <w:p w:rsidR="00E9046E" w:rsidRPr="00EC08BD" w:rsidRDefault="00E9046E" w:rsidP="008D6F88">
      <w:pPr>
        <w:numPr>
          <w:ilvl w:val="0"/>
          <w:numId w:val="11"/>
        </w:numPr>
        <w:tabs>
          <w:tab w:val="clear" w:pos="1080"/>
        </w:tabs>
        <w:suppressAutoHyphens/>
        <w:spacing w:line="216" w:lineRule="auto"/>
        <w:ind w:left="284" w:hanging="142"/>
        <w:jc w:val="both"/>
        <w:rPr>
          <w:rFonts w:ascii="Arial" w:hAnsi="Arial" w:cs="Arial"/>
          <w:sz w:val="18"/>
          <w:szCs w:val="18"/>
          <w:lang w:val="sr-Cyrl-CS"/>
        </w:rPr>
      </w:pPr>
      <w:r w:rsidRPr="00EC08BD">
        <w:rPr>
          <w:rFonts w:ascii="Arial" w:hAnsi="Arial" w:cs="Arial"/>
          <w:sz w:val="18"/>
          <w:szCs w:val="18"/>
          <w:lang w:val="sr-Cyrl-CS"/>
        </w:rPr>
        <w:t>Не достави потребне податке и документацију , сходно члану 4.став 2. ове Одлуке,</w:t>
      </w:r>
    </w:p>
    <w:p w:rsidR="00E9046E" w:rsidRPr="00EC08BD" w:rsidRDefault="00E9046E" w:rsidP="008D6F88">
      <w:pPr>
        <w:numPr>
          <w:ilvl w:val="0"/>
          <w:numId w:val="11"/>
        </w:numPr>
        <w:tabs>
          <w:tab w:val="clear" w:pos="1080"/>
        </w:tabs>
        <w:suppressAutoHyphens/>
        <w:spacing w:line="216" w:lineRule="auto"/>
        <w:ind w:left="284" w:hanging="142"/>
        <w:jc w:val="both"/>
        <w:rPr>
          <w:rFonts w:ascii="Arial" w:hAnsi="Arial" w:cs="Arial"/>
          <w:sz w:val="18"/>
          <w:szCs w:val="18"/>
          <w:lang w:val="sr-Cyrl-CS"/>
        </w:rPr>
      </w:pPr>
      <w:r w:rsidRPr="00EC08BD">
        <w:rPr>
          <w:rFonts w:ascii="Arial" w:hAnsi="Arial" w:cs="Arial"/>
          <w:sz w:val="18"/>
          <w:szCs w:val="18"/>
          <w:lang w:val="sr-Cyrl-CS"/>
        </w:rPr>
        <w:t>Не закључи уговор, сходно члану 3</w:t>
      </w:r>
      <w:r w:rsidRPr="00EC08BD">
        <w:rPr>
          <w:rFonts w:ascii="Arial" w:hAnsi="Arial" w:cs="Arial"/>
          <w:sz w:val="18"/>
          <w:szCs w:val="18"/>
          <w:lang w:val="sr-Latn-CS"/>
        </w:rPr>
        <w:t>5</w:t>
      </w:r>
      <w:r w:rsidRPr="00EC08BD">
        <w:rPr>
          <w:rFonts w:ascii="Arial" w:hAnsi="Arial" w:cs="Arial"/>
          <w:sz w:val="18"/>
          <w:szCs w:val="18"/>
          <w:lang w:val="sr-Cyrl-CS"/>
        </w:rPr>
        <w:t>. став 1. ове Одлуке,</w:t>
      </w:r>
    </w:p>
    <w:p w:rsidR="00E9046E" w:rsidRPr="00EC08BD" w:rsidRDefault="00E9046E" w:rsidP="008D6F88">
      <w:pPr>
        <w:numPr>
          <w:ilvl w:val="0"/>
          <w:numId w:val="11"/>
        </w:numPr>
        <w:tabs>
          <w:tab w:val="clear" w:pos="1080"/>
        </w:tabs>
        <w:suppressAutoHyphens/>
        <w:spacing w:line="216" w:lineRule="auto"/>
        <w:ind w:left="284" w:hanging="142"/>
        <w:jc w:val="both"/>
        <w:rPr>
          <w:rFonts w:ascii="Arial" w:hAnsi="Arial" w:cs="Arial"/>
          <w:sz w:val="18"/>
          <w:szCs w:val="18"/>
          <w:lang w:val="sr-Cyrl-CS"/>
        </w:rPr>
      </w:pPr>
      <w:r w:rsidRPr="00EC08BD">
        <w:rPr>
          <w:rFonts w:ascii="Arial" w:hAnsi="Arial" w:cs="Arial"/>
          <w:sz w:val="18"/>
          <w:szCs w:val="18"/>
          <w:lang w:val="sr-Cyrl-CS"/>
        </w:rPr>
        <w:t>Не изда услове за прикључење из члана 2</w:t>
      </w:r>
      <w:r w:rsidRPr="00EC08BD">
        <w:rPr>
          <w:rFonts w:ascii="Arial" w:hAnsi="Arial" w:cs="Arial"/>
          <w:sz w:val="18"/>
          <w:szCs w:val="18"/>
          <w:lang w:val="sr-Latn-CS"/>
        </w:rPr>
        <w:t>1</w:t>
      </w:r>
      <w:r w:rsidRPr="00EC08BD">
        <w:rPr>
          <w:rFonts w:ascii="Arial" w:hAnsi="Arial" w:cs="Arial"/>
          <w:sz w:val="18"/>
          <w:szCs w:val="18"/>
          <w:lang w:val="sr-Cyrl-CS"/>
        </w:rPr>
        <w:t>. став 1. и 2. и члана 2</w:t>
      </w:r>
      <w:r w:rsidRPr="00EC08BD">
        <w:rPr>
          <w:rFonts w:ascii="Arial" w:hAnsi="Arial" w:cs="Arial"/>
          <w:sz w:val="18"/>
          <w:szCs w:val="18"/>
          <w:lang w:val="sr-Latn-CS"/>
        </w:rPr>
        <w:t>2</w:t>
      </w:r>
      <w:r w:rsidRPr="00EC08BD">
        <w:rPr>
          <w:rFonts w:ascii="Arial" w:hAnsi="Arial" w:cs="Arial"/>
          <w:sz w:val="18"/>
          <w:szCs w:val="18"/>
          <w:lang w:val="sr-Cyrl-CS"/>
        </w:rPr>
        <w:t>. став 1. ове Одлуке,</w:t>
      </w:r>
    </w:p>
    <w:p w:rsidR="00E9046E" w:rsidRPr="00EC08BD" w:rsidRDefault="00E9046E" w:rsidP="008D6F88">
      <w:pPr>
        <w:numPr>
          <w:ilvl w:val="0"/>
          <w:numId w:val="11"/>
        </w:numPr>
        <w:tabs>
          <w:tab w:val="clear" w:pos="1080"/>
        </w:tabs>
        <w:suppressAutoHyphens/>
        <w:spacing w:line="216" w:lineRule="auto"/>
        <w:ind w:left="284" w:hanging="142"/>
        <w:jc w:val="both"/>
        <w:rPr>
          <w:rFonts w:ascii="Arial" w:hAnsi="Arial" w:cs="Arial"/>
          <w:sz w:val="18"/>
          <w:szCs w:val="18"/>
          <w:lang w:val="sr-Cyrl-CS"/>
        </w:rPr>
      </w:pPr>
      <w:r w:rsidRPr="00EC08BD">
        <w:rPr>
          <w:rFonts w:ascii="Arial" w:hAnsi="Arial" w:cs="Arial"/>
          <w:sz w:val="18"/>
          <w:szCs w:val="18"/>
          <w:lang w:val="sr-Cyrl-CS"/>
        </w:rPr>
        <w:t>Не одлучи по захтеву инвеститора у року из члана 2</w:t>
      </w:r>
      <w:r w:rsidRPr="00EC08BD">
        <w:rPr>
          <w:rFonts w:ascii="Arial" w:hAnsi="Arial" w:cs="Arial"/>
          <w:sz w:val="18"/>
          <w:szCs w:val="18"/>
          <w:lang w:val="sr-Latn-CS"/>
        </w:rPr>
        <w:t>9</w:t>
      </w:r>
      <w:r w:rsidRPr="00EC08BD">
        <w:rPr>
          <w:rFonts w:ascii="Arial" w:hAnsi="Arial" w:cs="Arial"/>
          <w:sz w:val="18"/>
          <w:szCs w:val="18"/>
          <w:lang w:val="sr-Cyrl-CS"/>
        </w:rPr>
        <w:t>. став 1. ове Одлуке,</w:t>
      </w:r>
    </w:p>
    <w:p w:rsidR="00E9046E" w:rsidRPr="00EC08BD" w:rsidRDefault="00E9046E" w:rsidP="008D6F88">
      <w:pPr>
        <w:numPr>
          <w:ilvl w:val="0"/>
          <w:numId w:val="11"/>
        </w:numPr>
        <w:tabs>
          <w:tab w:val="clear" w:pos="1080"/>
        </w:tabs>
        <w:suppressAutoHyphens/>
        <w:spacing w:line="216" w:lineRule="auto"/>
        <w:ind w:left="284" w:hanging="142"/>
        <w:jc w:val="both"/>
        <w:rPr>
          <w:rFonts w:ascii="Arial" w:hAnsi="Arial" w:cs="Arial"/>
          <w:sz w:val="18"/>
          <w:szCs w:val="18"/>
          <w:lang w:val="sr-Cyrl-CS"/>
        </w:rPr>
      </w:pPr>
      <w:r w:rsidRPr="00EC08BD">
        <w:rPr>
          <w:rFonts w:ascii="Arial" w:hAnsi="Arial" w:cs="Arial"/>
          <w:sz w:val="18"/>
          <w:szCs w:val="18"/>
          <w:lang w:val="sr-Cyrl-CS"/>
        </w:rPr>
        <w:t>Не отпочне са редовним  испорукама топлотне енергије сходно члану 3</w:t>
      </w:r>
      <w:r w:rsidRPr="00EC08BD">
        <w:rPr>
          <w:rFonts w:ascii="Arial" w:hAnsi="Arial" w:cs="Arial"/>
          <w:sz w:val="18"/>
          <w:szCs w:val="18"/>
          <w:lang w:val="sr-Latn-CS"/>
        </w:rPr>
        <w:t>2</w:t>
      </w:r>
      <w:r w:rsidRPr="00EC08BD">
        <w:rPr>
          <w:rFonts w:ascii="Arial" w:hAnsi="Arial" w:cs="Arial"/>
          <w:sz w:val="18"/>
          <w:szCs w:val="18"/>
          <w:lang w:val="sr-Cyrl-CS"/>
        </w:rPr>
        <w:t>.  ове Одлуке,</w:t>
      </w:r>
    </w:p>
    <w:p w:rsidR="00E9046E" w:rsidRPr="00EC08BD" w:rsidRDefault="00E9046E" w:rsidP="008D6F88">
      <w:pPr>
        <w:numPr>
          <w:ilvl w:val="0"/>
          <w:numId w:val="11"/>
        </w:numPr>
        <w:tabs>
          <w:tab w:val="clear" w:pos="1080"/>
        </w:tabs>
        <w:suppressAutoHyphens/>
        <w:spacing w:line="216" w:lineRule="auto"/>
        <w:ind w:left="284" w:hanging="142"/>
        <w:jc w:val="both"/>
        <w:rPr>
          <w:rFonts w:ascii="Arial" w:hAnsi="Arial" w:cs="Arial"/>
          <w:sz w:val="18"/>
          <w:szCs w:val="18"/>
          <w:lang w:val="sr-Cyrl-CS"/>
        </w:rPr>
      </w:pPr>
      <w:r w:rsidRPr="00EC08BD">
        <w:rPr>
          <w:rFonts w:ascii="Arial" w:hAnsi="Arial" w:cs="Arial"/>
          <w:sz w:val="18"/>
          <w:szCs w:val="18"/>
          <w:lang w:val="sr-Cyrl-CS"/>
        </w:rPr>
        <w:t>Не испоручује топлотну енергију купцу сходно члану 4</w:t>
      </w:r>
      <w:r w:rsidRPr="00EC08BD">
        <w:rPr>
          <w:rFonts w:ascii="Arial" w:hAnsi="Arial" w:cs="Arial"/>
          <w:sz w:val="18"/>
          <w:szCs w:val="18"/>
          <w:lang w:val="sr-Latn-CS"/>
        </w:rPr>
        <w:t>2</w:t>
      </w:r>
      <w:r w:rsidRPr="00EC08BD">
        <w:rPr>
          <w:rFonts w:ascii="Arial" w:hAnsi="Arial" w:cs="Arial"/>
          <w:sz w:val="18"/>
          <w:szCs w:val="18"/>
          <w:lang w:val="sr-Cyrl-CS"/>
        </w:rPr>
        <w:t>. ове Одлуке,</w:t>
      </w:r>
    </w:p>
    <w:p w:rsidR="00E9046E" w:rsidRPr="00EC08BD" w:rsidRDefault="00E9046E" w:rsidP="008D6F88">
      <w:pPr>
        <w:numPr>
          <w:ilvl w:val="0"/>
          <w:numId w:val="11"/>
        </w:numPr>
        <w:tabs>
          <w:tab w:val="clear" w:pos="1080"/>
        </w:tabs>
        <w:suppressAutoHyphens/>
        <w:spacing w:line="216" w:lineRule="auto"/>
        <w:ind w:left="284" w:hanging="142"/>
        <w:jc w:val="both"/>
        <w:rPr>
          <w:rFonts w:ascii="Arial" w:hAnsi="Arial" w:cs="Arial"/>
          <w:sz w:val="18"/>
          <w:szCs w:val="18"/>
          <w:lang w:val="sr-Cyrl-CS"/>
        </w:rPr>
      </w:pPr>
      <w:r w:rsidRPr="00EC08BD">
        <w:rPr>
          <w:rFonts w:ascii="Arial" w:hAnsi="Arial" w:cs="Arial"/>
          <w:sz w:val="18"/>
          <w:szCs w:val="18"/>
          <w:lang w:val="sr-Cyrl-CS"/>
        </w:rPr>
        <w:t>Не придржава дужине грејне сезоне сходно члану 4</w:t>
      </w:r>
      <w:r w:rsidRPr="00EC08BD">
        <w:rPr>
          <w:rFonts w:ascii="Arial" w:hAnsi="Arial" w:cs="Arial"/>
          <w:sz w:val="18"/>
          <w:szCs w:val="18"/>
          <w:lang w:val="sr-Latn-CS"/>
        </w:rPr>
        <w:t>3</w:t>
      </w:r>
      <w:r w:rsidRPr="00EC08BD">
        <w:rPr>
          <w:rFonts w:ascii="Arial" w:hAnsi="Arial" w:cs="Arial"/>
          <w:sz w:val="18"/>
          <w:szCs w:val="18"/>
          <w:lang w:val="sr-Cyrl-CS"/>
        </w:rPr>
        <w:t>. став 1. и 2. ове Одлуке,</w:t>
      </w:r>
    </w:p>
    <w:p w:rsidR="00E9046E" w:rsidRPr="00EC08BD" w:rsidRDefault="00E9046E" w:rsidP="008D6F88">
      <w:pPr>
        <w:numPr>
          <w:ilvl w:val="0"/>
          <w:numId w:val="11"/>
        </w:numPr>
        <w:tabs>
          <w:tab w:val="clear" w:pos="1080"/>
        </w:tabs>
        <w:suppressAutoHyphens/>
        <w:spacing w:line="216" w:lineRule="auto"/>
        <w:ind w:left="284" w:hanging="142"/>
        <w:jc w:val="both"/>
        <w:rPr>
          <w:rFonts w:ascii="Arial" w:hAnsi="Arial" w:cs="Arial"/>
          <w:sz w:val="18"/>
          <w:szCs w:val="18"/>
          <w:lang w:val="sr-Cyrl-CS"/>
        </w:rPr>
      </w:pPr>
      <w:r w:rsidRPr="00EC08BD">
        <w:rPr>
          <w:rFonts w:ascii="Arial" w:hAnsi="Arial" w:cs="Arial"/>
          <w:sz w:val="18"/>
          <w:szCs w:val="18"/>
          <w:lang w:val="sr-Cyrl-CS"/>
        </w:rPr>
        <w:t>Не придржава времена грејања и температуре грејног простора сходно члану 4</w:t>
      </w:r>
      <w:r w:rsidRPr="00EC08BD">
        <w:rPr>
          <w:rFonts w:ascii="Arial" w:hAnsi="Arial" w:cs="Arial"/>
          <w:sz w:val="18"/>
          <w:szCs w:val="18"/>
          <w:lang w:val="sr-Latn-CS"/>
        </w:rPr>
        <w:t>4</w:t>
      </w:r>
      <w:r w:rsidRPr="00EC08BD">
        <w:rPr>
          <w:rFonts w:ascii="Arial" w:hAnsi="Arial" w:cs="Arial"/>
          <w:sz w:val="18"/>
          <w:szCs w:val="18"/>
          <w:lang w:val="sr-Cyrl-CS"/>
        </w:rPr>
        <w:t>. став 1.,2. и 4. ове Одлуке,</w:t>
      </w:r>
    </w:p>
    <w:p w:rsidR="00E9046E" w:rsidRPr="00EC08BD" w:rsidRDefault="00E9046E" w:rsidP="008D6F88">
      <w:pPr>
        <w:numPr>
          <w:ilvl w:val="0"/>
          <w:numId w:val="11"/>
        </w:numPr>
        <w:tabs>
          <w:tab w:val="clear" w:pos="1080"/>
        </w:tabs>
        <w:suppressAutoHyphens/>
        <w:spacing w:line="216" w:lineRule="auto"/>
        <w:ind w:left="284" w:hanging="142"/>
        <w:jc w:val="both"/>
        <w:rPr>
          <w:rFonts w:ascii="Arial" w:hAnsi="Arial" w:cs="Arial"/>
          <w:sz w:val="18"/>
          <w:szCs w:val="18"/>
          <w:lang w:val="sr-Cyrl-CS"/>
        </w:rPr>
      </w:pPr>
      <w:r w:rsidRPr="00EC08BD">
        <w:rPr>
          <w:rFonts w:ascii="Arial" w:hAnsi="Arial" w:cs="Arial"/>
          <w:sz w:val="18"/>
          <w:szCs w:val="18"/>
          <w:lang w:val="sr-Cyrl-CS"/>
        </w:rPr>
        <w:t>Не изврши пробу функционисања система сходно члану 4</w:t>
      </w:r>
      <w:r w:rsidRPr="00EC08BD">
        <w:rPr>
          <w:rFonts w:ascii="Arial" w:hAnsi="Arial" w:cs="Arial"/>
          <w:sz w:val="18"/>
          <w:szCs w:val="18"/>
          <w:lang w:val="sr-Latn-CS"/>
        </w:rPr>
        <w:t>6</w:t>
      </w:r>
      <w:r w:rsidRPr="00EC08BD">
        <w:rPr>
          <w:rFonts w:ascii="Arial" w:hAnsi="Arial" w:cs="Arial"/>
          <w:sz w:val="18"/>
          <w:szCs w:val="18"/>
          <w:lang w:val="sr-Cyrl-CS"/>
        </w:rPr>
        <w:t>. ове Одлуке,</w:t>
      </w:r>
    </w:p>
    <w:p w:rsidR="00E9046E" w:rsidRPr="00EC08BD" w:rsidRDefault="00E9046E" w:rsidP="008D6F88">
      <w:pPr>
        <w:numPr>
          <w:ilvl w:val="0"/>
          <w:numId w:val="11"/>
        </w:numPr>
        <w:tabs>
          <w:tab w:val="clear" w:pos="1080"/>
        </w:tabs>
        <w:suppressAutoHyphens/>
        <w:spacing w:line="216" w:lineRule="auto"/>
        <w:ind w:left="284" w:hanging="142"/>
        <w:jc w:val="both"/>
        <w:rPr>
          <w:rFonts w:ascii="Arial" w:hAnsi="Arial" w:cs="Arial"/>
          <w:sz w:val="18"/>
          <w:szCs w:val="18"/>
          <w:lang w:val="sr-Cyrl-CS"/>
        </w:rPr>
      </w:pPr>
      <w:r w:rsidRPr="00EC08BD">
        <w:rPr>
          <w:rFonts w:ascii="Arial" w:hAnsi="Arial" w:cs="Arial"/>
          <w:sz w:val="18"/>
          <w:szCs w:val="18"/>
          <w:lang w:val="sr-Cyrl-CS"/>
        </w:rPr>
        <w:t>Не врши редовне прегледе, овере и замене мерних уређаја, сходно члану 5</w:t>
      </w:r>
      <w:r w:rsidRPr="00EC08BD">
        <w:rPr>
          <w:rFonts w:ascii="Arial" w:hAnsi="Arial" w:cs="Arial"/>
          <w:sz w:val="18"/>
          <w:szCs w:val="18"/>
          <w:lang w:val="sr-Latn-CS"/>
        </w:rPr>
        <w:t>6</w:t>
      </w:r>
      <w:r w:rsidRPr="00EC08BD">
        <w:rPr>
          <w:rFonts w:ascii="Arial" w:hAnsi="Arial" w:cs="Arial"/>
          <w:sz w:val="18"/>
          <w:szCs w:val="18"/>
          <w:lang w:val="sr-Cyrl-CS"/>
        </w:rPr>
        <w:t>. став 1. и 2. ове Одлуке,</w:t>
      </w:r>
    </w:p>
    <w:p w:rsidR="00E9046E" w:rsidRPr="00EC08BD" w:rsidRDefault="00E9046E" w:rsidP="008D6F88">
      <w:pPr>
        <w:numPr>
          <w:ilvl w:val="0"/>
          <w:numId w:val="11"/>
        </w:numPr>
        <w:tabs>
          <w:tab w:val="clear" w:pos="1080"/>
        </w:tabs>
        <w:suppressAutoHyphens/>
        <w:spacing w:line="216" w:lineRule="auto"/>
        <w:ind w:left="284" w:hanging="142"/>
        <w:jc w:val="both"/>
        <w:rPr>
          <w:rFonts w:ascii="Arial" w:hAnsi="Arial" w:cs="Arial"/>
          <w:sz w:val="18"/>
          <w:szCs w:val="18"/>
          <w:lang w:val="sr-Cyrl-CS"/>
        </w:rPr>
      </w:pPr>
      <w:r w:rsidRPr="00EC08BD">
        <w:rPr>
          <w:rFonts w:ascii="Arial" w:hAnsi="Arial" w:cs="Arial"/>
          <w:sz w:val="18"/>
          <w:szCs w:val="18"/>
          <w:lang w:val="sr-Cyrl-CS"/>
        </w:rPr>
        <w:t>Не отклони сметње  у снабдевању купца енергијом у року утврђеном у члану 65. став 1. ове Одлуке,</w:t>
      </w:r>
    </w:p>
    <w:p w:rsidR="00E9046E" w:rsidRPr="00EC08BD" w:rsidRDefault="00E9046E" w:rsidP="008D6F88">
      <w:pPr>
        <w:numPr>
          <w:ilvl w:val="0"/>
          <w:numId w:val="11"/>
        </w:numPr>
        <w:tabs>
          <w:tab w:val="clear" w:pos="1080"/>
        </w:tabs>
        <w:suppressAutoHyphens/>
        <w:spacing w:line="216" w:lineRule="auto"/>
        <w:ind w:left="284" w:hanging="142"/>
        <w:jc w:val="both"/>
        <w:rPr>
          <w:rFonts w:ascii="Arial" w:hAnsi="Arial" w:cs="Arial"/>
          <w:sz w:val="18"/>
          <w:szCs w:val="18"/>
          <w:lang w:val="sr-Cyrl-CS"/>
        </w:rPr>
      </w:pPr>
      <w:r w:rsidRPr="00EC08BD">
        <w:rPr>
          <w:rFonts w:ascii="Arial" w:hAnsi="Arial" w:cs="Arial"/>
          <w:sz w:val="18"/>
          <w:szCs w:val="18"/>
          <w:lang w:val="sr-Cyrl-CS"/>
        </w:rPr>
        <w:t>Не опомене купца писменим путем и не одреди му рок за отклањање неправилности сходно члану 73. став 1. ове Одлуке,</w:t>
      </w:r>
    </w:p>
    <w:p w:rsidR="00E9046E" w:rsidRPr="00EC08BD" w:rsidRDefault="00E9046E" w:rsidP="008D6F88">
      <w:pPr>
        <w:numPr>
          <w:ilvl w:val="0"/>
          <w:numId w:val="11"/>
        </w:numPr>
        <w:tabs>
          <w:tab w:val="clear" w:pos="1080"/>
        </w:tabs>
        <w:suppressAutoHyphens/>
        <w:spacing w:line="216" w:lineRule="auto"/>
        <w:ind w:left="284" w:hanging="142"/>
        <w:jc w:val="both"/>
        <w:rPr>
          <w:rFonts w:ascii="Arial" w:hAnsi="Arial" w:cs="Arial"/>
          <w:sz w:val="18"/>
          <w:szCs w:val="18"/>
          <w:lang w:val="sr-Cyrl-CS"/>
        </w:rPr>
      </w:pPr>
      <w:r w:rsidRPr="00EC08BD">
        <w:rPr>
          <w:rFonts w:ascii="Arial" w:hAnsi="Arial" w:cs="Arial"/>
          <w:sz w:val="18"/>
          <w:szCs w:val="18"/>
          <w:lang w:val="sr-Cyrl-CS"/>
        </w:rPr>
        <w:t>Поступа супротно члану 77. ове Одлуке,</w:t>
      </w:r>
    </w:p>
    <w:p w:rsidR="00E9046E" w:rsidRPr="00EC08BD" w:rsidRDefault="00E9046E" w:rsidP="008D6F88">
      <w:pPr>
        <w:numPr>
          <w:ilvl w:val="0"/>
          <w:numId w:val="11"/>
        </w:numPr>
        <w:tabs>
          <w:tab w:val="clear" w:pos="1080"/>
        </w:tabs>
        <w:suppressAutoHyphens/>
        <w:spacing w:line="216" w:lineRule="auto"/>
        <w:ind w:left="284" w:hanging="142"/>
        <w:jc w:val="both"/>
        <w:rPr>
          <w:rFonts w:ascii="Arial" w:hAnsi="Arial" w:cs="Arial"/>
          <w:sz w:val="18"/>
          <w:szCs w:val="18"/>
          <w:lang w:val="sr-Cyrl-CS"/>
        </w:rPr>
      </w:pPr>
      <w:r w:rsidRPr="00EC08BD">
        <w:rPr>
          <w:rFonts w:ascii="Arial" w:hAnsi="Arial" w:cs="Arial"/>
          <w:sz w:val="18"/>
          <w:szCs w:val="18"/>
          <w:lang w:val="sr-Cyrl-CS"/>
        </w:rPr>
        <w:t>Не поступи у складу са чланом 83. ове Одлуке.</w:t>
      </w:r>
    </w:p>
    <w:p w:rsidR="00E9046E" w:rsidRPr="00EC08BD" w:rsidRDefault="00E9046E" w:rsidP="00EC08BD">
      <w:pPr>
        <w:spacing w:line="216" w:lineRule="auto"/>
        <w:ind w:hanging="567"/>
        <w:jc w:val="both"/>
        <w:rPr>
          <w:rFonts w:ascii="Arial" w:hAnsi="Arial" w:cs="Arial"/>
          <w:sz w:val="18"/>
          <w:szCs w:val="18"/>
        </w:rPr>
      </w:pPr>
    </w:p>
    <w:p w:rsidR="00E9046E" w:rsidRPr="00EC08BD" w:rsidRDefault="00E9046E" w:rsidP="00EC08BD">
      <w:pPr>
        <w:spacing w:line="216" w:lineRule="auto"/>
        <w:jc w:val="both"/>
        <w:rPr>
          <w:rFonts w:ascii="Arial" w:hAnsi="Arial" w:cs="Arial"/>
          <w:sz w:val="18"/>
          <w:szCs w:val="18"/>
          <w:lang w:val="sr-Cyrl-CS"/>
        </w:rPr>
      </w:pPr>
      <w:r w:rsidRPr="00EC08BD">
        <w:rPr>
          <w:rFonts w:ascii="Arial" w:hAnsi="Arial" w:cs="Arial"/>
          <w:sz w:val="18"/>
          <w:szCs w:val="18"/>
        </w:rPr>
        <w:tab/>
      </w:r>
      <w:r w:rsidRPr="00EC08BD">
        <w:rPr>
          <w:rFonts w:ascii="Arial" w:hAnsi="Arial" w:cs="Arial"/>
          <w:sz w:val="18"/>
          <w:szCs w:val="18"/>
          <w:lang w:val="sr-Cyrl-CS"/>
        </w:rPr>
        <w:t xml:space="preserve">За прекршај из става 1. </w:t>
      </w:r>
      <w:proofErr w:type="gramStart"/>
      <w:r w:rsidRPr="00EC08BD">
        <w:rPr>
          <w:rFonts w:ascii="Arial" w:hAnsi="Arial" w:cs="Arial"/>
          <w:sz w:val="18"/>
          <w:szCs w:val="18"/>
        </w:rPr>
        <w:t>o</w:t>
      </w:r>
      <w:r w:rsidRPr="00EC08BD">
        <w:rPr>
          <w:rFonts w:ascii="Arial" w:hAnsi="Arial" w:cs="Arial"/>
          <w:sz w:val="18"/>
          <w:szCs w:val="18"/>
          <w:lang w:val="sr-Cyrl-CS"/>
        </w:rPr>
        <w:t>вог</w:t>
      </w:r>
      <w:proofErr w:type="gramEnd"/>
      <w:r w:rsidRPr="00EC08BD">
        <w:rPr>
          <w:rFonts w:ascii="Arial" w:hAnsi="Arial" w:cs="Arial"/>
          <w:sz w:val="18"/>
          <w:szCs w:val="18"/>
          <w:lang w:val="sr-Cyrl-CS"/>
        </w:rPr>
        <w:t xml:space="preserve"> члана казниће се одговорно лице у правном лицу новчаном казном од 25.000,00 динара.</w:t>
      </w:r>
    </w:p>
    <w:p w:rsidR="00E9046E" w:rsidRPr="00EC08BD" w:rsidRDefault="00E9046E" w:rsidP="00EC08BD">
      <w:pPr>
        <w:tabs>
          <w:tab w:val="left" w:pos="780"/>
        </w:tabs>
        <w:spacing w:line="216" w:lineRule="auto"/>
        <w:jc w:val="center"/>
        <w:rPr>
          <w:rFonts w:ascii="Arial" w:hAnsi="Arial" w:cs="Arial"/>
          <w:bCs/>
          <w:sz w:val="18"/>
          <w:szCs w:val="18"/>
          <w:lang w:val="sr-Cyrl-CS"/>
        </w:rPr>
      </w:pPr>
    </w:p>
    <w:p w:rsidR="00E9046E" w:rsidRPr="00EC08BD" w:rsidRDefault="00E9046E" w:rsidP="00EC08BD">
      <w:pPr>
        <w:tabs>
          <w:tab w:val="left" w:pos="-5245"/>
        </w:tabs>
        <w:spacing w:line="216" w:lineRule="auto"/>
        <w:jc w:val="both"/>
        <w:rPr>
          <w:rFonts w:ascii="Arial" w:hAnsi="Arial" w:cs="Arial"/>
          <w:sz w:val="18"/>
          <w:szCs w:val="18"/>
        </w:rPr>
      </w:pPr>
      <w:r w:rsidRPr="00EC08BD">
        <w:rPr>
          <w:rFonts w:ascii="Arial" w:hAnsi="Arial" w:cs="Arial"/>
          <w:sz w:val="18"/>
          <w:szCs w:val="18"/>
          <w:lang w:val="sr-Cyrl-CS"/>
        </w:rPr>
        <w:tab/>
        <w:t>Члан 85. мења се и гласи:</w:t>
      </w:r>
    </w:p>
    <w:p w:rsidR="00E9046E" w:rsidRPr="00EC08BD" w:rsidRDefault="00E9046E" w:rsidP="00EC08BD">
      <w:pPr>
        <w:spacing w:line="216" w:lineRule="auto"/>
        <w:jc w:val="both"/>
        <w:rPr>
          <w:rFonts w:ascii="Arial" w:hAnsi="Arial" w:cs="Arial"/>
          <w:sz w:val="18"/>
          <w:szCs w:val="18"/>
          <w:lang w:val="sr-Cyrl-CS"/>
        </w:rPr>
      </w:pPr>
      <w:r w:rsidRPr="00EC08BD">
        <w:rPr>
          <w:rFonts w:ascii="Arial" w:hAnsi="Arial" w:cs="Arial"/>
          <w:sz w:val="18"/>
          <w:szCs w:val="18"/>
          <w:lang w:val="sr-Cyrl-CS"/>
        </w:rPr>
        <w:tab/>
        <w:t>Новчаном казном од 25.000,00 динара казниће се купац за прекршаје ако:</w:t>
      </w:r>
    </w:p>
    <w:p w:rsidR="00E9046E" w:rsidRPr="00EC08BD" w:rsidRDefault="00E9046E" w:rsidP="008D6F88">
      <w:pPr>
        <w:numPr>
          <w:ilvl w:val="0"/>
          <w:numId w:val="10"/>
        </w:numPr>
        <w:tabs>
          <w:tab w:val="clear" w:pos="720"/>
        </w:tabs>
        <w:suppressAutoHyphens/>
        <w:spacing w:line="216" w:lineRule="auto"/>
        <w:ind w:left="284" w:hanging="153"/>
        <w:rPr>
          <w:rFonts w:ascii="Arial" w:hAnsi="Arial" w:cs="Arial"/>
          <w:sz w:val="18"/>
          <w:szCs w:val="18"/>
          <w:lang w:val="sr-Cyrl-CS"/>
        </w:rPr>
      </w:pPr>
      <w:r w:rsidRPr="00EC08BD">
        <w:rPr>
          <w:rFonts w:ascii="Arial" w:hAnsi="Arial" w:cs="Arial"/>
          <w:sz w:val="18"/>
          <w:szCs w:val="18"/>
          <w:lang w:val="sr-Cyrl-CS"/>
        </w:rPr>
        <w:t>Не омогући приступ енергетским објектима сходно члану 15. став 3. ове Одлуке,</w:t>
      </w:r>
    </w:p>
    <w:p w:rsidR="00E9046E" w:rsidRPr="00EC08BD" w:rsidRDefault="00E9046E" w:rsidP="008D6F88">
      <w:pPr>
        <w:numPr>
          <w:ilvl w:val="0"/>
          <w:numId w:val="10"/>
        </w:numPr>
        <w:tabs>
          <w:tab w:val="clear" w:pos="720"/>
        </w:tabs>
        <w:suppressAutoHyphens/>
        <w:spacing w:line="216" w:lineRule="auto"/>
        <w:ind w:left="284" w:hanging="153"/>
        <w:rPr>
          <w:rFonts w:ascii="Arial" w:hAnsi="Arial" w:cs="Arial"/>
          <w:sz w:val="18"/>
          <w:szCs w:val="18"/>
          <w:lang w:val="sr-Cyrl-CS"/>
        </w:rPr>
      </w:pPr>
      <w:r w:rsidRPr="00EC08BD">
        <w:rPr>
          <w:rFonts w:ascii="Arial" w:hAnsi="Arial" w:cs="Arial"/>
          <w:sz w:val="18"/>
          <w:szCs w:val="18"/>
          <w:lang w:val="sr-Cyrl-CS"/>
        </w:rPr>
        <w:t>Не омогући прикључење сходно члану 26. ове Одлуке,</w:t>
      </w:r>
    </w:p>
    <w:p w:rsidR="00E9046E" w:rsidRPr="00EC08BD" w:rsidRDefault="00E9046E" w:rsidP="008D6F88">
      <w:pPr>
        <w:numPr>
          <w:ilvl w:val="0"/>
          <w:numId w:val="10"/>
        </w:numPr>
        <w:tabs>
          <w:tab w:val="clear" w:pos="720"/>
        </w:tabs>
        <w:suppressAutoHyphens/>
        <w:spacing w:line="216" w:lineRule="auto"/>
        <w:ind w:left="284" w:hanging="153"/>
        <w:rPr>
          <w:rFonts w:ascii="Arial" w:hAnsi="Arial" w:cs="Arial"/>
          <w:sz w:val="18"/>
          <w:szCs w:val="18"/>
          <w:lang w:val="sr-Cyrl-CS"/>
        </w:rPr>
      </w:pPr>
      <w:r w:rsidRPr="00EC08BD">
        <w:rPr>
          <w:rFonts w:ascii="Arial" w:hAnsi="Arial" w:cs="Arial"/>
          <w:sz w:val="18"/>
          <w:szCs w:val="18"/>
          <w:lang w:val="sr-Cyrl-CS"/>
        </w:rPr>
        <w:t>Не дозволи радње из члана 27. ове Одлуке,</w:t>
      </w:r>
    </w:p>
    <w:p w:rsidR="00E9046E" w:rsidRPr="00EC08BD" w:rsidRDefault="00E9046E" w:rsidP="008D6F88">
      <w:pPr>
        <w:numPr>
          <w:ilvl w:val="0"/>
          <w:numId w:val="10"/>
        </w:numPr>
        <w:tabs>
          <w:tab w:val="clear" w:pos="720"/>
        </w:tabs>
        <w:suppressAutoHyphens/>
        <w:spacing w:line="216" w:lineRule="auto"/>
        <w:ind w:left="284" w:hanging="153"/>
        <w:rPr>
          <w:rFonts w:ascii="Arial" w:hAnsi="Arial" w:cs="Arial"/>
          <w:sz w:val="18"/>
          <w:szCs w:val="18"/>
          <w:lang w:val="sr-Cyrl-CS"/>
        </w:rPr>
      </w:pPr>
      <w:r w:rsidRPr="00EC08BD">
        <w:rPr>
          <w:rFonts w:ascii="Arial" w:hAnsi="Arial" w:cs="Arial"/>
          <w:sz w:val="18"/>
          <w:szCs w:val="18"/>
          <w:lang w:val="sr-Cyrl-CS"/>
        </w:rPr>
        <w:t>Не обавести енергетски субјект о променама сходно члану 39. ове Одлуке,</w:t>
      </w:r>
    </w:p>
    <w:p w:rsidR="00E9046E" w:rsidRPr="00EC08BD" w:rsidRDefault="00E9046E" w:rsidP="008D6F88">
      <w:pPr>
        <w:numPr>
          <w:ilvl w:val="0"/>
          <w:numId w:val="10"/>
        </w:numPr>
        <w:tabs>
          <w:tab w:val="clear" w:pos="720"/>
        </w:tabs>
        <w:suppressAutoHyphens/>
        <w:spacing w:line="216" w:lineRule="auto"/>
        <w:ind w:left="284" w:hanging="153"/>
        <w:rPr>
          <w:rFonts w:ascii="Arial" w:hAnsi="Arial" w:cs="Arial"/>
          <w:sz w:val="18"/>
          <w:szCs w:val="18"/>
          <w:lang w:val="sr-Cyrl-CS"/>
        </w:rPr>
      </w:pPr>
      <w:r w:rsidRPr="00EC08BD">
        <w:rPr>
          <w:rFonts w:ascii="Arial" w:hAnsi="Arial" w:cs="Arial"/>
          <w:sz w:val="18"/>
          <w:szCs w:val="18"/>
          <w:lang w:val="sr-Cyrl-CS"/>
        </w:rPr>
        <w:t>Не омогући овлашћеним лицима приступ мерним уређајима сходно члану 55. ове Одлуке,</w:t>
      </w:r>
    </w:p>
    <w:p w:rsidR="00E9046E" w:rsidRPr="00EC08BD" w:rsidRDefault="00E9046E" w:rsidP="008D6F88">
      <w:pPr>
        <w:numPr>
          <w:ilvl w:val="0"/>
          <w:numId w:val="10"/>
        </w:numPr>
        <w:tabs>
          <w:tab w:val="clear" w:pos="720"/>
        </w:tabs>
        <w:suppressAutoHyphens/>
        <w:spacing w:line="216" w:lineRule="auto"/>
        <w:ind w:left="284" w:hanging="153"/>
        <w:rPr>
          <w:rFonts w:ascii="Arial" w:hAnsi="Arial" w:cs="Arial"/>
          <w:sz w:val="18"/>
          <w:szCs w:val="18"/>
          <w:lang w:val="sr-Cyrl-CS"/>
        </w:rPr>
      </w:pPr>
      <w:r w:rsidRPr="00EC08BD">
        <w:rPr>
          <w:rFonts w:ascii="Arial" w:hAnsi="Arial" w:cs="Arial"/>
          <w:sz w:val="18"/>
          <w:szCs w:val="18"/>
          <w:lang w:val="sr-Cyrl-CS"/>
        </w:rPr>
        <w:t>Самовољно прикључи на дистрибутивни систем сходно члану 70. став 1. ове Одлуке,</w:t>
      </w:r>
    </w:p>
    <w:p w:rsidR="00E9046E" w:rsidRPr="00EC08BD" w:rsidRDefault="00E9046E" w:rsidP="008D6F88">
      <w:pPr>
        <w:numPr>
          <w:ilvl w:val="0"/>
          <w:numId w:val="10"/>
        </w:numPr>
        <w:tabs>
          <w:tab w:val="clear" w:pos="720"/>
        </w:tabs>
        <w:suppressAutoHyphens/>
        <w:spacing w:line="216" w:lineRule="auto"/>
        <w:ind w:left="284" w:hanging="153"/>
        <w:rPr>
          <w:rFonts w:ascii="Arial" w:hAnsi="Arial" w:cs="Arial"/>
          <w:sz w:val="18"/>
          <w:szCs w:val="18"/>
          <w:lang w:val="sr-Cyrl-CS"/>
        </w:rPr>
      </w:pPr>
      <w:r w:rsidRPr="00EC08BD">
        <w:rPr>
          <w:rFonts w:ascii="Arial" w:hAnsi="Arial" w:cs="Arial"/>
          <w:sz w:val="18"/>
          <w:szCs w:val="18"/>
          <w:lang w:val="sr-Cyrl-CS"/>
        </w:rPr>
        <w:t>Користи топлотну енергију мимо мерних уређаја или уговора сходно члану 70.став 2. ове Одлуке,</w:t>
      </w:r>
    </w:p>
    <w:p w:rsidR="00E9046E" w:rsidRPr="00EC08BD" w:rsidRDefault="00E9046E" w:rsidP="008D6F88">
      <w:pPr>
        <w:numPr>
          <w:ilvl w:val="0"/>
          <w:numId w:val="10"/>
        </w:numPr>
        <w:tabs>
          <w:tab w:val="clear" w:pos="720"/>
        </w:tabs>
        <w:suppressAutoHyphens/>
        <w:spacing w:line="216" w:lineRule="auto"/>
        <w:ind w:left="284" w:hanging="153"/>
        <w:rPr>
          <w:rFonts w:ascii="Arial" w:hAnsi="Arial" w:cs="Arial"/>
          <w:sz w:val="18"/>
          <w:szCs w:val="18"/>
          <w:lang w:val="sr-Cyrl-CS"/>
        </w:rPr>
      </w:pPr>
      <w:r w:rsidRPr="00EC08BD">
        <w:rPr>
          <w:rFonts w:ascii="Arial" w:hAnsi="Arial" w:cs="Arial"/>
          <w:sz w:val="18"/>
          <w:szCs w:val="18"/>
          <w:lang w:val="sr-Cyrl-CS"/>
        </w:rPr>
        <w:t>Не дозволи искључење топлотне опреме сходно члану 73. ове одлуке,</w:t>
      </w:r>
    </w:p>
    <w:p w:rsidR="00E9046E" w:rsidRPr="00EC08BD" w:rsidRDefault="00E9046E" w:rsidP="008D6F88">
      <w:pPr>
        <w:numPr>
          <w:ilvl w:val="0"/>
          <w:numId w:val="10"/>
        </w:numPr>
        <w:tabs>
          <w:tab w:val="clear" w:pos="720"/>
        </w:tabs>
        <w:suppressAutoHyphens/>
        <w:spacing w:line="216" w:lineRule="auto"/>
        <w:ind w:left="284" w:hanging="153"/>
        <w:rPr>
          <w:rFonts w:ascii="Arial" w:hAnsi="Arial" w:cs="Arial"/>
          <w:sz w:val="18"/>
          <w:szCs w:val="18"/>
          <w:lang w:val="sr-Cyrl-CS"/>
        </w:rPr>
      </w:pPr>
      <w:r w:rsidRPr="00EC08BD">
        <w:rPr>
          <w:rFonts w:ascii="Arial" w:hAnsi="Arial" w:cs="Arial"/>
          <w:sz w:val="18"/>
          <w:szCs w:val="18"/>
          <w:lang w:val="sr-Cyrl-CS"/>
        </w:rPr>
        <w:t>Не поступа у складу са чланом 74. ове Одлуке,</w:t>
      </w:r>
    </w:p>
    <w:p w:rsidR="00E9046E" w:rsidRPr="00EC08BD" w:rsidRDefault="00E9046E" w:rsidP="008D6F88">
      <w:pPr>
        <w:numPr>
          <w:ilvl w:val="0"/>
          <w:numId w:val="10"/>
        </w:numPr>
        <w:tabs>
          <w:tab w:val="clear" w:pos="720"/>
        </w:tabs>
        <w:suppressAutoHyphens/>
        <w:spacing w:line="216" w:lineRule="auto"/>
        <w:ind w:left="284" w:hanging="153"/>
        <w:rPr>
          <w:rFonts w:ascii="Arial" w:hAnsi="Arial" w:cs="Arial"/>
          <w:sz w:val="18"/>
          <w:szCs w:val="18"/>
          <w:lang w:val="sr-Cyrl-CS"/>
        </w:rPr>
      </w:pPr>
      <w:r w:rsidRPr="00EC08BD">
        <w:rPr>
          <w:rFonts w:ascii="Arial" w:hAnsi="Arial" w:cs="Arial"/>
          <w:sz w:val="18"/>
          <w:szCs w:val="18"/>
          <w:lang w:val="sr-Cyrl-CS"/>
        </w:rPr>
        <w:t>Не поступа у складу са чланом 79. ове Одлуке,</w:t>
      </w:r>
    </w:p>
    <w:p w:rsidR="00E9046E" w:rsidRPr="00EC08BD" w:rsidRDefault="00E9046E" w:rsidP="008D6F88">
      <w:pPr>
        <w:numPr>
          <w:ilvl w:val="0"/>
          <w:numId w:val="10"/>
        </w:numPr>
        <w:tabs>
          <w:tab w:val="clear" w:pos="720"/>
        </w:tabs>
        <w:suppressAutoHyphens/>
        <w:spacing w:line="216" w:lineRule="auto"/>
        <w:ind w:left="284" w:hanging="153"/>
        <w:rPr>
          <w:rFonts w:ascii="Arial" w:hAnsi="Arial" w:cs="Arial"/>
          <w:sz w:val="18"/>
          <w:szCs w:val="18"/>
          <w:lang w:val="sr-Cyrl-CS"/>
        </w:rPr>
      </w:pPr>
      <w:r w:rsidRPr="00EC08BD">
        <w:rPr>
          <w:rFonts w:ascii="Arial" w:hAnsi="Arial" w:cs="Arial"/>
          <w:sz w:val="18"/>
          <w:szCs w:val="18"/>
          <w:lang w:val="sr-Cyrl-CS"/>
        </w:rPr>
        <w:t>Не поступа у складу са чланом 83. став 2. ове Одлуке.</w:t>
      </w:r>
    </w:p>
    <w:p w:rsidR="00E9046E" w:rsidRPr="00EC08BD" w:rsidRDefault="00E9046E" w:rsidP="00EC08BD">
      <w:pPr>
        <w:spacing w:line="216" w:lineRule="auto"/>
        <w:rPr>
          <w:rFonts w:ascii="Arial" w:hAnsi="Arial" w:cs="Arial"/>
          <w:sz w:val="18"/>
          <w:szCs w:val="18"/>
        </w:rPr>
      </w:pPr>
    </w:p>
    <w:p w:rsidR="00E9046E" w:rsidRPr="00EC08BD" w:rsidRDefault="00E9046E" w:rsidP="00EC08BD">
      <w:pPr>
        <w:spacing w:line="216" w:lineRule="auto"/>
        <w:jc w:val="center"/>
        <w:rPr>
          <w:rFonts w:ascii="Arial" w:hAnsi="Arial" w:cs="Arial"/>
          <w:sz w:val="18"/>
          <w:szCs w:val="18"/>
          <w:lang w:val="sr-Cyrl-CS"/>
        </w:rPr>
      </w:pPr>
      <w:r w:rsidRPr="00EC08BD">
        <w:rPr>
          <w:rFonts w:ascii="Arial" w:hAnsi="Arial" w:cs="Arial"/>
          <w:sz w:val="18"/>
          <w:szCs w:val="18"/>
          <w:lang w:val="sr-Cyrl-CS"/>
        </w:rPr>
        <w:t>Члан 2.</w:t>
      </w:r>
    </w:p>
    <w:p w:rsidR="00E9046E" w:rsidRPr="00EC08BD" w:rsidRDefault="00E9046E" w:rsidP="00EC08BD">
      <w:pPr>
        <w:tabs>
          <w:tab w:val="left" w:pos="780"/>
        </w:tabs>
        <w:spacing w:line="216" w:lineRule="auto"/>
        <w:jc w:val="center"/>
        <w:rPr>
          <w:rFonts w:ascii="Arial" w:hAnsi="Arial" w:cs="Arial"/>
          <w:sz w:val="18"/>
          <w:szCs w:val="18"/>
          <w:lang w:val="sr-Cyrl-CS"/>
        </w:rPr>
      </w:pPr>
    </w:p>
    <w:p w:rsidR="00E9046E" w:rsidRPr="00EC08BD" w:rsidRDefault="00E9046E" w:rsidP="00EC08BD">
      <w:pPr>
        <w:tabs>
          <w:tab w:val="left" w:pos="-5245"/>
        </w:tabs>
        <w:spacing w:line="216" w:lineRule="auto"/>
        <w:rPr>
          <w:rFonts w:ascii="Arial" w:hAnsi="Arial" w:cs="Arial"/>
          <w:sz w:val="18"/>
          <w:szCs w:val="18"/>
        </w:rPr>
      </w:pPr>
      <w:r w:rsidRPr="00EC08BD">
        <w:rPr>
          <w:rFonts w:ascii="Arial" w:hAnsi="Arial" w:cs="Arial"/>
          <w:sz w:val="18"/>
          <w:szCs w:val="18"/>
          <w:lang w:val="sr-Cyrl-CS"/>
        </w:rPr>
        <w:tab/>
        <w:t>Одлука ступа на снагу осмог дана од дана објављивања у „Службеном гласнику општине Петровац на Млави“.</w:t>
      </w:r>
    </w:p>
    <w:p w:rsidR="008D7723" w:rsidRPr="00EC08BD" w:rsidRDefault="008D7723" w:rsidP="00EC08BD">
      <w:pPr>
        <w:spacing w:line="216" w:lineRule="auto"/>
        <w:contextualSpacing/>
        <w:jc w:val="both"/>
        <w:rPr>
          <w:rFonts w:ascii="Arial" w:hAnsi="Arial" w:cs="Arial"/>
          <w:sz w:val="18"/>
          <w:szCs w:val="18"/>
        </w:rPr>
      </w:pPr>
    </w:p>
    <w:p w:rsidR="008D7723" w:rsidRPr="00EC08BD" w:rsidRDefault="008D7723" w:rsidP="00EC08BD">
      <w:pPr>
        <w:spacing w:line="216" w:lineRule="auto"/>
        <w:contextualSpacing/>
        <w:jc w:val="center"/>
        <w:rPr>
          <w:rFonts w:ascii="Arial" w:hAnsi="Arial" w:cs="Arial"/>
          <w:sz w:val="18"/>
          <w:szCs w:val="18"/>
          <w:lang w:val="sr-Cyrl-CS"/>
        </w:rPr>
      </w:pPr>
      <w:r w:rsidRPr="00EC08BD">
        <w:rPr>
          <w:rFonts w:ascii="Arial" w:hAnsi="Arial" w:cs="Arial"/>
          <w:sz w:val="18"/>
          <w:szCs w:val="18"/>
          <w:lang w:val="sr-Cyrl-CS"/>
        </w:rPr>
        <w:t>СКУПШТИНА ОПШТИНЕ ПЕТРОВАЦ НА МЛАВИ</w:t>
      </w:r>
    </w:p>
    <w:p w:rsidR="008D7723" w:rsidRPr="00EC08BD" w:rsidRDefault="008D7723" w:rsidP="00EC08BD">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8D7723" w:rsidRPr="00EC08BD" w:rsidTr="000D183F">
        <w:trPr>
          <w:trHeight w:val="653"/>
          <w:jc w:val="center"/>
        </w:trPr>
        <w:tc>
          <w:tcPr>
            <w:tcW w:w="2376" w:type="dxa"/>
          </w:tcPr>
          <w:p w:rsidR="001A34E2" w:rsidRPr="00EC08BD" w:rsidRDefault="001A34E2" w:rsidP="00EC08BD">
            <w:pPr>
              <w:spacing w:line="216" w:lineRule="auto"/>
              <w:contextualSpacing/>
              <w:rPr>
                <w:rFonts w:ascii="Arial" w:hAnsi="Arial" w:cs="Arial"/>
                <w:sz w:val="18"/>
                <w:szCs w:val="18"/>
                <w:lang w:val="sr-Cyrl-CS"/>
              </w:rPr>
            </w:pPr>
            <w:r w:rsidRPr="00EC08BD">
              <w:rPr>
                <w:rFonts w:ascii="Arial" w:hAnsi="Arial" w:cs="Arial"/>
                <w:sz w:val="18"/>
                <w:szCs w:val="18"/>
                <w:lang w:val="sr-Cyrl-CS"/>
              </w:rPr>
              <w:t xml:space="preserve">Број: </w:t>
            </w:r>
            <w:r w:rsidRPr="00EC08BD">
              <w:rPr>
                <w:rFonts w:ascii="Arial" w:hAnsi="Arial" w:cs="Arial"/>
                <w:sz w:val="18"/>
                <w:szCs w:val="18"/>
                <w:lang w:val="ru-RU"/>
              </w:rPr>
              <w:t>02</w:t>
            </w:r>
            <w:r w:rsidRPr="00EC08BD">
              <w:rPr>
                <w:rFonts w:ascii="Arial" w:hAnsi="Arial" w:cs="Arial"/>
                <w:sz w:val="18"/>
                <w:szCs w:val="18"/>
                <w:lang w:val="sr-Cyrl-CS"/>
              </w:rPr>
              <w:t>0-</w:t>
            </w:r>
            <w:r w:rsidRPr="00EC08BD">
              <w:rPr>
                <w:rFonts w:ascii="Arial" w:hAnsi="Arial" w:cs="Arial"/>
                <w:sz w:val="18"/>
                <w:szCs w:val="18"/>
              </w:rPr>
              <w:t>12</w:t>
            </w:r>
            <w:r w:rsidRPr="00EC08BD">
              <w:rPr>
                <w:rFonts w:ascii="Arial" w:hAnsi="Arial" w:cs="Arial"/>
                <w:sz w:val="18"/>
                <w:szCs w:val="18"/>
                <w:lang w:val="sr-Cyrl-CS"/>
              </w:rPr>
              <w:t>/20</w:t>
            </w:r>
            <w:r w:rsidRPr="00EC08BD">
              <w:rPr>
                <w:rFonts w:ascii="Arial" w:hAnsi="Arial" w:cs="Arial"/>
                <w:sz w:val="18"/>
                <w:szCs w:val="18"/>
                <w:lang w:val="ru-RU"/>
              </w:rPr>
              <w:t>1</w:t>
            </w:r>
            <w:r w:rsidRPr="00EC08BD">
              <w:rPr>
                <w:rFonts w:ascii="Arial" w:hAnsi="Arial" w:cs="Arial"/>
                <w:sz w:val="18"/>
                <w:szCs w:val="18"/>
              </w:rPr>
              <w:t>8</w:t>
            </w:r>
            <w:r w:rsidRPr="00EC08BD">
              <w:rPr>
                <w:rFonts w:ascii="Arial" w:hAnsi="Arial" w:cs="Arial"/>
                <w:sz w:val="18"/>
                <w:szCs w:val="18"/>
                <w:lang w:val="sr-Cyrl-CS"/>
              </w:rPr>
              <w:t>-02</w:t>
            </w:r>
          </w:p>
          <w:p w:rsidR="001A34E2" w:rsidRPr="00EC08BD" w:rsidRDefault="001A34E2" w:rsidP="00EC08BD">
            <w:pPr>
              <w:spacing w:line="216" w:lineRule="auto"/>
              <w:contextualSpacing/>
              <w:rPr>
                <w:rFonts w:ascii="Arial" w:hAnsi="Arial" w:cs="Arial"/>
                <w:sz w:val="18"/>
                <w:szCs w:val="18"/>
                <w:lang w:val="sr-Cyrl-CS"/>
              </w:rPr>
            </w:pPr>
            <w:r w:rsidRPr="00EC08BD">
              <w:rPr>
                <w:rFonts w:ascii="Arial" w:hAnsi="Arial" w:cs="Arial"/>
                <w:sz w:val="18"/>
                <w:szCs w:val="18"/>
                <w:lang w:val="sr-Cyrl-CS"/>
              </w:rPr>
              <w:t>Датум:</w:t>
            </w:r>
            <w:r w:rsidRPr="00EC08BD">
              <w:rPr>
                <w:rFonts w:ascii="Arial" w:hAnsi="Arial" w:cs="Arial"/>
                <w:sz w:val="18"/>
                <w:szCs w:val="18"/>
              </w:rPr>
              <w:t>06</w:t>
            </w:r>
            <w:r w:rsidRPr="00EC08BD">
              <w:rPr>
                <w:rFonts w:ascii="Arial" w:hAnsi="Arial" w:cs="Arial"/>
                <w:sz w:val="18"/>
                <w:szCs w:val="18"/>
                <w:lang w:val="sr-Cyrl-CS"/>
              </w:rPr>
              <w:t>.</w:t>
            </w:r>
            <w:r w:rsidRPr="00EC08BD">
              <w:rPr>
                <w:rFonts w:ascii="Arial" w:hAnsi="Arial" w:cs="Arial"/>
                <w:sz w:val="18"/>
                <w:szCs w:val="18"/>
              </w:rPr>
              <w:t>02</w:t>
            </w:r>
            <w:r w:rsidRPr="00EC08BD">
              <w:rPr>
                <w:rFonts w:ascii="Arial" w:hAnsi="Arial" w:cs="Arial"/>
                <w:sz w:val="18"/>
                <w:szCs w:val="18"/>
                <w:lang w:val="sr-Cyrl-CS"/>
              </w:rPr>
              <w:t>.20</w:t>
            </w:r>
            <w:r w:rsidRPr="00EC08BD">
              <w:rPr>
                <w:rFonts w:ascii="Arial" w:hAnsi="Arial" w:cs="Arial"/>
                <w:sz w:val="18"/>
                <w:szCs w:val="18"/>
                <w:lang w:val="ru-RU"/>
              </w:rPr>
              <w:t>1</w:t>
            </w:r>
            <w:r w:rsidRPr="00EC08BD">
              <w:rPr>
                <w:rFonts w:ascii="Arial" w:hAnsi="Arial" w:cs="Arial"/>
                <w:sz w:val="18"/>
                <w:szCs w:val="18"/>
              </w:rPr>
              <w:t>8</w:t>
            </w:r>
            <w:r w:rsidRPr="00EC08BD">
              <w:rPr>
                <w:rFonts w:ascii="Arial" w:hAnsi="Arial" w:cs="Arial"/>
                <w:sz w:val="18"/>
                <w:szCs w:val="18"/>
                <w:lang w:val="sr-Cyrl-CS"/>
              </w:rPr>
              <w:t>.године</w:t>
            </w:r>
          </w:p>
          <w:p w:rsidR="008D7723" w:rsidRPr="00EC08BD" w:rsidRDefault="001A34E2" w:rsidP="00EC08BD">
            <w:pPr>
              <w:spacing w:line="216" w:lineRule="auto"/>
              <w:contextualSpacing/>
              <w:jc w:val="both"/>
              <w:rPr>
                <w:rFonts w:ascii="Arial" w:hAnsi="Arial" w:cs="Arial"/>
                <w:sz w:val="18"/>
                <w:szCs w:val="18"/>
                <w:lang w:val="sr-Cyrl-CS"/>
              </w:rPr>
            </w:pPr>
            <w:r w:rsidRPr="00EC08BD">
              <w:rPr>
                <w:rFonts w:ascii="Arial" w:hAnsi="Arial" w:cs="Arial"/>
                <w:sz w:val="18"/>
                <w:szCs w:val="18"/>
                <w:lang w:val="sr-Cyrl-CS"/>
              </w:rPr>
              <w:t>ПЕТРОВАЦ НА МЛАВИ</w:t>
            </w:r>
          </w:p>
        </w:tc>
        <w:tc>
          <w:tcPr>
            <w:tcW w:w="2977" w:type="dxa"/>
          </w:tcPr>
          <w:p w:rsidR="008D7723" w:rsidRPr="00EC08BD" w:rsidRDefault="008D7723" w:rsidP="00EC08BD">
            <w:pPr>
              <w:spacing w:line="216" w:lineRule="auto"/>
              <w:contextualSpacing/>
              <w:jc w:val="center"/>
              <w:rPr>
                <w:rFonts w:ascii="Arial" w:hAnsi="Arial" w:cs="Arial"/>
                <w:sz w:val="18"/>
                <w:szCs w:val="18"/>
                <w:lang w:val="sr-Cyrl-CS"/>
              </w:rPr>
            </w:pPr>
            <w:r w:rsidRPr="00EC08BD">
              <w:rPr>
                <w:rFonts w:ascii="Arial" w:hAnsi="Arial" w:cs="Arial"/>
                <w:sz w:val="18"/>
                <w:szCs w:val="18"/>
                <w:lang w:val="sr-Cyrl-CS"/>
              </w:rPr>
              <w:t>ПРЕДСЕДНИК</w:t>
            </w:r>
          </w:p>
          <w:p w:rsidR="008D7723" w:rsidRPr="00EC08BD" w:rsidRDefault="008D7723" w:rsidP="00EC08BD">
            <w:pPr>
              <w:spacing w:line="216" w:lineRule="auto"/>
              <w:contextualSpacing/>
              <w:jc w:val="center"/>
              <w:rPr>
                <w:rFonts w:ascii="Arial" w:hAnsi="Arial" w:cs="Arial"/>
                <w:sz w:val="18"/>
                <w:szCs w:val="18"/>
                <w:lang w:val="sr-Cyrl-CS"/>
              </w:rPr>
            </w:pPr>
            <w:r w:rsidRPr="00EC08BD">
              <w:rPr>
                <w:rFonts w:ascii="Arial" w:hAnsi="Arial" w:cs="Arial"/>
                <w:sz w:val="18"/>
                <w:szCs w:val="18"/>
                <w:lang w:val="sr-Cyrl-CS"/>
              </w:rPr>
              <w:t>СКУПШТИНЕ ОПШТИНЕ</w:t>
            </w:r>
          </w:p>
          <w:p w:rsidR="008D7723" w:rsidRPr="00EC08BD" w:rsidRDefault="008D7723" w:rsidP="00EC08BD">
            <w:pPr>
              <w:spacing w:line="216" w:lineRule="auto"/>
              <w:contextualSpacing/>
              <w:jc w:val="center"/>
              <w:rPr>
                <w:rFonts w:ascii="Arial" w:hAnsi="Arial" w:cs="Arial"/>
                <w:sz w:val="18"/>
                <w:szCs w:val="18"/>
                <w:lang w:val="sr-Cyrl-CS"/>
              </w:rPr>
            </w:pPr>
            <w:r w:rsidRPr="00EC08BD">
              <w:rPr>
                <w:rFonts w:ascii="Arial" w:hAnsi="Arial" w:cs="Arial"/>
                <w:sz w:val="18"/>
                <w:szCs w:val="18"/>
                <w:lang w:val="sr-Cyrl-CS"/>
              </w:rPr>
              <w:t>Миланче Аћимовић, с.р.</w:t>
            </w:r>
          </w:p>
        </w:tc>
      </w:tr>
    </w:tbl>
    <w:p w:rsidR="008D7723" w:rsidRPr="00193A8D" w:rsidRDefault="008D7723" w:rsidP="00EC08BD">
      <w:pPr>
        <w:spacing w:line="216" w:lineRule="auto"/>
        <w:contextualSpacing/>
        <w:jc w:val="both"/>
        <w:rPr>
          <w:rFonts w:ascii="Arial" w:hAnsi="Arial" w:cs="Arial"/>
          <w:b/>
          <w:i/>
          <w:color w:val="000000"/>
          <w:sz w:val="18"/>
          <w:szCs w:val="18"/>
          <w:lang w:val="sr-Cyrl-CS"/>
        </w:rPr>
      </w:pPr>
      <w:r w:rsidRPr="00193A8D">
        <w:rPr>
          <w:rFonts w:ascii="Arial" w:hAnsi="Arial" w:cs="Arial"/>
          <w:b/>
          <w:i/>
          <w:color w:val="000000"/>
          <w:sz w:val="18"/>
          <w:szCs w:val="18"/>
          <w:lang w:val="sr-Cyrl-CS"/>
        </w:rPr>
        <w:t>6.</w:t>
      </w:r>
    </w:p>
    <w:p w:rsidR="00E9046E" w:rsidRPr="00EC08BD" w:rsidRDefault="00E9046E" w:rsidP="00EC08BD">
      <w:pPr>
        <w:spacing w:line="216" w:lineRule="auto"/>
        <w:jc w:val="both"/>
        <w:rPr>
          <w:rFonts w:ascii="Arial" w:hAnsi="Arial" w:cs="Arial"/>
          <w:sz w:val="18"/>
          <w:szCs w:val="18"/>
          <w:lang w:val="sr-Cyrl-CS"/>
        </w:rPr>
      </w:pPr>
      <w:r w:rsidRPr="00EC08BD">
        <w:rPr>
          <w:rFonts w:ascii="Arial" w:hAnsi="Arial" w:cs="Arial"/>
          <w:sz w:val="18"/>
          <w:szCs w:val="18"/>
        </w:rPr>
        <w:tab/>
      </w:r>
      <w:r w:rsidRPr="00EC08BD">
        <w:rPr>
          <w:rFonts w:ascii="Arial" w:hAnsi="Arial" w:cs="Arial"/>
          <w:sz w:val="18"/>
          <w:szCs w:val="18"/>
          <w:lang w:val="sr-Cyrl-CS"/>
        </w:rPr>
        <w:t>На основу члана 4. став 3. и члана 13. став 1. Закона о комуналним делатностима ("Службени гласник РС", бр. 88/11 и 104/16), члана 66. Закона о добробити животиња ("Службени гласник РС", бр 41/09), члана 46. Закона о ветеринарству ("Службени гласник РС", бр 91/05, 30/10 и 93/12) и члана 20. Статута општине Петровац на Млави ("Службени гласник општине Петровац на Млави", бр. 5/17- пречишћен текст),</w:t>
      </w:r>
    </w:p>
    <w:p w:rsidR="00E9046E" w:rsidRPr="00EC08BD" w:rsidRDefault="00E9046E" w:rsidP="00EC08BD">
      <w:pPr>
        <w:spacing w:line="216" w:lineRule="auto"/>
        <w:jc w:val="both"/>
        <w:rPr>
          <w:rFonts w:ascii="Arial" w:hAnsi="Arial" w:cs="Arial"/>
          <w:sz w:val="18"/>
          <w:szCs w:val="18"/>
          <w:lang w:val="sr-Cyrl-CS"/>
        </w:rPr>
      </w:pPr>
      <w:r w:rsidRPr="00EC08BD">
        <w:rPr>
          <w:rFonts w:ascii="Arial" w:hAnsi="Arial" w:cs="Arial"/>
          <w:sz w:val="18"/>
          <w:szCs w:val="18"/>
          <w:lang w:val="sr-Cyrl-CS"/>
        </w:rPr>
        <w:lastRenderedPageBreak/>
        <w:t xml:space="preserve">               Скупштина општине Петровац на Млави на седници одржаној дана 06.02.2018. године, донела је</w:t>
      </w:r>
    </w:p>
    <w:p w:rsidR="00E9046E" w:rsidRPr="00EC08BD" w:rsidRDefault="00E9046E" w:rsidP="00EC08BD">
      <w:pPr>
        <w:spacing w:line="216" w:lineRule="auto"/>
        <w:jc w:val="both"/>
        <w:rPr>
          <w:rFonts w:ascii="Arial" w:hAnsi="Arial" w:cs="Arial"/>
          <w:sz w:val="18"/>
          <w:szCs w:val="18"/>
          <w:lang w:val="sr-Cyrl-CS"/>
        </w:rPr>
      </w:pPr>
    </w:p>
    <w:p w:rsidR="00E9046E" w:rsidRPr="00EC08BD" w:rsidRDefault="00E9046E" w:rsidP="00EC08BD">
      <w:pPr>
        <w:spacing w:line="216" w:lineRule="auto"/>
        <w:jc w:val="center"/>
        <w:rPr>
          <w:rFonts w:ascii="Arial" w:hAnsi="Arial" w:cs="Arial"/>
          <w:sz w:val="18"/>
          <w:szCs w:val="18"/>
          <w:lang w:val="sr-Cyrl-CS"/>
        </w:rPr>
      </w:pPr>
      <w:r w:rsidRPr="00EC08BD">
        <w:rPr>
          <w:rFonts w:ascii="Arial" w:hAnsi="Arial" w:cs="Arial"/>
          <w:sz w:val="18"/>
          <w:szCs w:val="18"/>
          <w:lang w:val="sr-Cyrl-CS"/>
        </w:rPr>
        <w:t>ОДЛУКУ</w:t>
      </w:r>
    </w:p>
    <w:p w:rsidR="00E9046E" w:rsidRPr="00EC08BD" w:rsidRDefault="00E9046E" w:rsidP="00EC08BD">
      <w:pPr>
        <w:spacing w:line="216" w:lineRule="auto"/>
        <w:jc w:val="center"/>
        <w:rPr>
          <w:rFonts w:ascii="Arial" w:hAnsi="Arial" w:cs="Arial"/>
          <w:sz w:val="18"/>
          <w:szCs w:val="18"/>
          <w:lang w:val="sr-Cyrl-CS"/>
        </w:rPr>
      </w:pPr>
      <w:r w:rsidRPr="00EC08BD">
        <w:rPr>
          <w:rFonts w:ascii="Arial" w:hAnsi="Arial" w:cs="Arial"/>
          <w:sz w:val="18"/>
          <w:szCs w:val="18"/>
          <w:lang w:val="sr-Cyrl-CS"/>
        </w:rPr>
        <w:t>О ОБАВЉАЊУ КОМУНАЛНЕ ДЕЛАТНОСТИ ЗООХИГИЈЕНЕ</w:t>
      </w:r>
    </w:p>
    <w:p w:rsidR="00E9046E" w:rsidRPr="00EC08BD" w:rsidRDefault="00E9046E" w:rsidP="00EC08BD">
      <w:pPr>
        <w:spacing w:line="216" w:lineRule="auto"/>
        <w:jc w:val="both"/>
        <w:rPr>
          <w:rFonts w:ascii="Arial" w:hAnsi="Arial" w:cs="Arial"/>
          <w:sz w:val="18"/>
          <w:szCs w:val="18"/>
        </w:rPr>
      </w:pPr>
    </w:p>
    <w:p w:rsidR="00E9046E" w:rsidRPr="00EC08BD" w:rsidRDefault="00E9046E" w:rsidP="00AC47D8">
      <w:pPr>
        <w:spacing w:line="216" w:lineRule="auto"/>
        <w:jc w:val="center"/>
        <w:rPr>
          <w:rFonts w:ascii="Arial" w:hAnsi="Arial" w:cs="Arial"/>
          <w:sz w:val="18"/>
          <w:szCs w:val="18"/>
          <w:lang w:val="sr-Cyrl-CS"/>
        </w:rPr>
      </w:pPr>
      <w:r w:rsidRPr="00EC08BD">
        <w:rPr>
          <w:rFonts w:ascii="Arial" w:hAnsi="Arial" w:cs="Arial"/>
          <w:sz w:val="18"/>
          <w:szCs w:val="18"/>
          <w:lang w:val="sr-Latn-CS"/>
        </w:rPr>
        <w:t>I   O</w:t>
      </w:r>
      <w:r w:rsidRPr="00EC08BD">
        <w:rPr>
          <w:rFonts w:ascii="Arial" w:hAnsi="Arial" w:cs="Arial"/>
          <w:sz w:val="18"/>
          <w:szCs w:val="18"/>
          <w:lang w:val="sr-Cyrl-CS"/>
        </w:rPr>
        <w:t>СНОВНЕ ОДРЕДБЕ</w:t>
      </w:r>
    </w:p>
    <w:p w:rsidR="00E9046E" w:rsidRPr="00EC08BD" w:rsidRDefault="00E9046E" w:rsidP="00EC08BD">
      <w:pPr>
        <w:spacing w:line="216" w:lineRule="auto"/>
        <w:jc w:val="both"/>
        <w:rPr>
          <w:rFonts w:ascii="Arial" w:hAnsi="Arial" w:cs="Arial"/>
          <w:sz w:val="18"/>
          <w:szCs w:val="18"/>
          <w:lang w:val="sr-Cyrl-CS"/>
        </w:rPr>
      </w:pPr>
    </w:p>
    <w:p w:rsidR="00E9046E" w:rsidRPr="00EC08BD" w:rsidRDefault="00E9046E" w:rsidP="00EC08BD">
      <w:pPr>
        <w:spacing w:line="216" w:lineRule="auto"/>
        <w:jc w:val="center"/>
        <w:rPr>
          <w:rFonts w:ascii="Arial" w:hAnsi="Arial" w:cs="Arial"/>
          <w:sz w:val="18"/>
          <w:szCs w:val="18"/>
          <w:lang w:val="sr-Cyrl-CS"/>
        </w:rPr>
      </w:pPr>
      <w:r w:rsidRPr="00EC08BD">
        <w:rPr>
          <w:rFonts w:ascii="Arial" w:hAnsi="Arial" w:cs="Arial"/>
          <w:sz w:val="18"/>
          <w:szCs w:val="18"/>
          <w:lang w:val="sr-Cyrl-CS"/>
        </w:rPr>
        <w:t>Члан 1.</w:t>
      </w:r>
    </w:p>
    <w:p w:rsidR="00E9046E" w:rsidRPr="00EC08BD" w:rsidRDefault="00E9046E" w:rsidP="00EC08BD">
      <w:pPr>
        <w:spacing w:line="216" w:lineRule="auto"/>
        <w:jc w:val="both"/>
        <w:rPr>
          <w:rFonts w:ascii="Arial" w:hAnsi="Arial" w:cs="Arial"/>
          <w:sz w:val="18"/>
          <w:szCs w:val="18"/>
        </w:rPr>
      </w:pPr>
    </w:p>
    <w:p w:rsidR="00E9046E" w:rsidRPr="00EC08BD" w:rsidRDefault="00E9046E" w:rsidP="00EC08BD">
      <w:pPr>
        <w:spacing w:line="216" w:lineRule="auto"/>
        <w:jc w:val="both"/>
        <w:rPr>
          <w:rFonts w:ascii="Arial" w:hAnsi="Arial" w:cs="Arial"/>
          <w:sz w:val="18"/>
          <w:szCs w:val="18"/>
        </w:rPr>
      </w:pPr>
      <w:r w:rsidRPr="00EC08BD">
        <w:rPr>
          <w:rFonts w:ascii="Arial" w:hAnsi="Arial" w:cs="Arial"/>
          <w:sz w:val="18"/>
          <w:szCs w:val="18"/>
        </w:rPr>
        <w:tab/>
      </w:r>
      <w:r w:rsidRPr="00EC08BD">
        <w:rPr>
          <w:rFonts w:ascii="Arial" w:hAnsi="Arial" w:cs="Arial"/>
          <w:sz w:val="18"/>
          <w:szCs w:val="18"/>
          <w:lang w:val="sr-Cyrl-CS"/>
        </w:rPr>
        <w:t xml:space="preserve">Овом одлуком уређују се услови и начин обављања комуналне делатности зоохигијене на територији општине Петровац на Млави, права и обавезе корисника комуналне услуге и вршилаца ове комуналне делатности и начин вршења надзора над њеним обављањем. </w:t>
      </w:r>
    </w:p>
    <w:p w:rsidR="00E9046E" w:rsidRPr="00EC08BD" w:rsidRDefault="00E9046E" w:rsidP="00EC08BD">
      <w:pPr>
        <w:spacing w:line="216" w:lineRule="auto"/>
        <w:jc w:val="both"/>
        <w:rPr>
          <w:rFonts w:ascii="Arial" w:hAnsi="Arial" w:cs="Arial"/>
          <w:sz w:val="18"/>
          <w:szCs w:val="18"/>
          <w:lang w:val="sr-Cyrl-CS"/>
        </w:rPr>
      </w:pPr>
      <w:r w:rsidRPr="00EC08BD">
        <w:rPr>
          <w:rFonts w:ascii="Arial" w:hAnsi="Arial" w:cs="Arial"/>
          <w:sz w:val="18"/>
          <w:szCs w:val="18"/>
        </w:rPr>
        <w:tab/>
      </w:r>
      <w:r w:rsidRPr="00EC08BD">
        <w:rPr>
          <w:rFonts w:ascii="Arial" w:hAnsi="Arial" w:cs="Arial"/>
          <w:sz w:val="18"/>
          <w:szCs w:val="18"/>
          <w:lang w:val="sr-Cyrl-CS"/>
        </w:rPr>
        <w:t xml:space="preserve">Овом одлуком се уређује и организовање обављања осталих послова зоохигијенске службе као и обављања систематске дератизације, дезинсекције и дезинфекције као опште превентивне мере за заштиту становништва од заразних болести. </w:t>
      </w:r>
    </w:p>
    <w:p w:rsidR="00E9046E" w:rsidRPr="00EC08BD" w:rsidRDefault="00E9046E" w:rsidP="00EC08BD">
      <w:pPr>
        <w:spacing w:line="216" w:lineRule="auto"/>
        <w:jc w:val="center"/>
        <w:rPr>
          <w:rFonts w:ascii="Arial" w:hAnsi="Arial" w:cs="Arial"/>
          <w:sz w:val="18"/>
          <w:szCs w:val="18"/>
          <w:lang w:val="sr-Cyrl-CS"/>
        </w:rPr>
      </w:pPr>
      <w:r w:rsidRPr="00EC08BD">
        <w:rPr>
          <w:rFonts w:ascii="Arial" w:hAnsi="Arial" w:cs="Arial"/>
          <w:sz w:val="18"/>
          <w:szCs w:val="18"/>
          <w:lang w:val="sr-Cyrl-CS"/>
        </w:rPr>
        <w:t>Члан 2.</w:t>
      </w:r>
    </w:p>
    <w:p w:rsidR="00E9046E" w:rsidRPr="00EC08BD" w:rsidRDefault="00E9046E" w:rsidP="00EC08BD">
      <w:pPr>
        <w:spacing w:line="216" w:lineRule="auto"/>
        <w:jc w:val="both"/>
        <w:rPr>
          <w:rFonts w:ascii="Arial" w:hAnsi="Arial" w:cs="Arial"/>
          <w:sz w:val="18"/>
          <w:szCs w:val="18"/>
        </w:rPr>
      </w:pPr>
    </w:p>
    <w:p w:rsidR="00E9046E" w:rsidRPr="00EC08BD" w:rsidRDefault="00E9046E" w:rsidP="00EC08BD">
      <w:pPr>
        <w:spacing w:line="216" w:lineRule="auto"/>
        <w:jc w:val="both"/>
        <w:rPr>
          <w:rFonts w:ascii="Arial" w:hAnsi="Arial" w:cs="Arial"/>
          <w:sz w:val="18"/>
          <w:szCs w:val="18"/>
        </w:rPr>
      </w:pPr>
      <w:r w:rsidRPr="00EC08BD">
        <w:rPr>
          <w:rFonts w:ascii="Arial" w:hAnsi="Arial" w:cs="Arial"/>
          <w:sz w:val="18"/>
          <w:szCs w:val="18"/>
        </w:rPr>
        <w:tab/>
      </w:r>
      <w:r w:rsidRPr="00EC08BD">
        <w:rPr>
          <w:rFonts w:ascii="Arial" w:hAnsi="Arial" w:cs="Arial"/>
          <w:sz w:val="18"/>
          <w:szCs w:val="18"/>
          <w:lang w:val="sr-Cyrl-CS"/>
        </w:rPr>
        <w:t>Комунална делатности зоохигијене обухвата:</w:t>
      </w:r>
    </w:p>
    <w:p w:rsidR="00E9046E" w:rsidRPr="00EC08BD" w:rsidRDefault="00E9046E" w:rsidP="00EC08BD">
      <w:pPr>
        <w:spacing w:line="216" w:lineRule="auto"/>
        <w:jc w:val="both"/>
        <w:rPr>
          <w:rFonts w:ascii="Arial" w:hAnsi="Arial" w:cs="Arial"/>
          <w:sz w:val="18"/>
          <w:szCs w:val="18"/>
        </w:rPr>
      </w:pPr>
      <w:r w:rsidRPr="00EC08BD">
        <w:rPr>
          <w:rFonts w:ascii="Arial" w:hAnsi="Arial" w:cs="Arial"/>
          <w:sz w:val="18"/>
          <w:szCs w:val="18"/>
          <w:lang w:val="sr-Cyrl-CS"/>
        </w:rPr>
        <w:t>1. хватање, збрињавање, ветеринарску негу и смештај напуштених и изгубљених животиња (паса и мачака) у прихватилишта за животиње;</w:t>
      </w:r>
    </w:p>
    <w:p w:rsidR="00E9046E" w:rsidRPr="00EC08BD" w:rsidRDefault="00E9046E" w:rsidP="00EC08BD">
      <w:pPr>
        <w:spacing w:line="216" w:lineRule="auto"/>
        <w:jc w:val="both"/>
        <w:rPr>
          <w:rFonts w:ascii="Arial" w:hAnsi="Arial" w:cs="Arial"/>
          <w:sz w:val="18"/>
          <w:szCs w:val="18"/>
        </w:rPr>
      </w:pPr>
      <w:r w:rsidRPr="00EC08BD">
        <w:rPr>
          <w:rFonts w:ascii="Arial" w:hAnsi="Arial" w:cs="Arial"/>
          <w:sz w:val="18"/>
          <w:szCs w:val="18"/>
          <w:lang w:val="sr-Cyrl-CS"/>
        </w:rPr>
        <w:t>2. лишавање живота неизлечиво болесне и повређене</w:t>
      </w:r>
      <w:r w:rsidRPr="00EC08BD">
        <w:rPr>
          <w:rFonts w:ascii="Arial" w:hAnsi="Arial" w:cs="Arial"/>
          <w:sz w:val="18"/>
          <w:szCs w:val="18"/>
        </w:rPr>
        <w:t>,</w:t>
      </w:r>
      <w:r w:rsidRPr="00EC08BD">
        <w:rPr>
          <w:rFonts w:ascii="Arial" w:hAnsi="Arial" w:cs="Arial"/>
          <w:sz w:val="18"/>
          <w:szCs w:val="18"/>
          <w:lang w:val="sr-Cyrl-CS"/>
        </w:rPr>
        <w:t xml:space="preserve"> напуштене и изгубљене животиње;</w:t>
      </w:r>
    </w:p>
    <w:p w:rsidR="00E9046E" w:rsidRPr="00EC08BD" w:rsidRDefault="00E9046E" w:rsidP="00EC08BD">
      <w:pPr>
        <w:spacing w:line="216" w:lineRule="auto"/>
        <w:jc w:val="both"/>
        <w:rPr>
          <w:rFonts w:ascii="Arial" w:hAnsi="Arial" w:cs="Arial"/>
          <w:sz w:val="18"/>
          <w:szCs w:val="18"/>
        </w:rPr>
      </w:pPr>
      <w:r w:rsidRPr="00EC08BD">
        <w:rPr>
          <w:rFonts w:ascii="Arial" w:hAnsi="Arial" w:cs="Arial"/>
          <w:sz w:val="18"/>
          <w:szCs w:val="18"/>
          <w:lang w:val="sr-Cyrl-CS"/>
        </w:rPr>
        <w:t>3. контролу и смањење популације напуштених паса и мачака;</w:t>
      </w:r>
    </w:p>
    <w:p w:rsidR="00E9046E" w:rsidRPr="00EC08BD" w:rsidRDefault="00E9046E" w:rsidP="00EC08BD">
      <w:pPr>
        <w:spacing w:line="216" w:lineRule="auto"/>
        <w:jc w:val="both"/>
        <w:rPr>
          <w:rFonts w:ascii="Arial" w:hAnsi="Arial" w:cs="Arial"/>
          <w:sz w:val="18"/>
          <w:szCs w:val="18"/>
        </w:rPr>
      </w:pPr>
      <w:r w:rsidRPr="00EC08BD">
        <w:rPr>
          <w:rFonts w:ascii="Arial" w:hAnsi="Arial" w:cs="Arial"/>
          <w:sz w:val="18"/>
          <w:szCs w:val="18"/>
          <w:lang w:val="sr-Cyrl-CS"/>
        </w:rPr>
        <w:t>4. нешкодљиво уклањање лешева животиња са површина јавне намене до објеката за сакупљање, прераду или уништавање отпада животињског порекла;</w:t>
      </w:r>
    </w:p>
    <w:p w:rsidR="00E9046E" w:rsidRPr="00EC08BD" w:rsidRDefault="00E9046E" w:rsidP="00EC08BD">
      <w:pPr>
        <w:spacing w:line="216" w:lineRule="auto"/>
        <w:jc w:val="both"/>
        <w:rPr>
          <w:rFonts w:ascii="Arial" w:hAnsi="Arial" w:cs="Arial"/>
          <w:sz w:val="18"/>
          <w:szCs w:val="18"/>
        </w:rPr>
      </w:pPr>
      <w:r w:rsidRPr="00EC08BD">
        <w:rPr>
          <w:rFonts w:ascii="Arial" w:hAnsi="Arial" w:cs="Arial"/>
          <w:sz w:val="18"/>
          <w:szCs w:val="18"/>
          <w:lang w:val="sr-Cyrl-CS"/>
        </w:rPr>
        <w:t>5.</w:t>
      </w:r>
      <w:r w:rsidRPr="00EC08BD">
        <w:rPr>
          <w:rFonts w:ascii="Arial" w:hAnsi="Arial" w:cs="Arial"/>
          <w:sz w:val="18"/>
          <w:szCs w:val="18"/>
        </w:rPr>
        <w:t xml:space="preserve"> </w:t>
      </w:r>
      <w:r w:rsidRPr="00EC08BD">
        <w:rPr>
          <w:rFonts w:ascii="Arial" w:hAnsi="Arial" w:cs="Arial"/>
          <w:sz w:val="18"/>
          <w:szCs w:val="18"/>
          <w:lang w:val="sr-Cyrl-CS"/>
        </w:rPr>
        <w:t xml:space="preserve">спровођење мера контроле и смањења популације штетних микроорганизама, глодара и инсеката, спровођењем мера дезинфекције, дезинсекције и дератизације на површинама јавне намене. </w:t>
      </w:r>
    </w:p>
    <w:p w:rsidR="00E9046E" w:rsidRPr="00AC47D8" w:rsidRDefault="00E9046E" w:rsidP="00EC08BD">
      <w:pPr>
        <w:spacing w:line="216" w:lineRule="auto"/>
        <w:jc w:val="both"/>
        <w:rPr>
          <w:rFonts w:ascii="Arial" w:hAnsi="Arial" w:cs="Arial"/>
          <w:sz w:val="18"/>
          <w:szCs w:val="18"/>
        </w:rPr>
      </w:pPr>
      <w:r w:rsidRPr="00EC08BD">
        <w:rPr>
          <w:rFonts w:ascii="Arial" w:hAnsi="Arial" w:cs="Arial"/>
          <w:sz w:val="18"/>
          <w:szCs w:val="18"/>
        </w:rPr>
        <w:tab/>
      </w:r>
      <w:r w:rsidRPr="00EC08BD">
        <w:rPr>
          <w:rFonts w:ascii="Arial" w:hAnsi="Arial" w:cs="Arial"/>
          <w:sz w:val="18"/>
          <w:szCs w:val="18"/>
          <w:lang w:val="sr-Cyrl-CS"/>
        </w:rPr>
        <w:t xml:space="preserve">Површине јавне намене у смислу одредаба ове одлуке јесу површине јавне намене одређене одлуком Скупштине општине. </w:t>
      </w:r>
    </w:p>
    <w:p w:rsidR="00E9046E" w:rsidRPr="00EC08BD" w:rsidRDefault="00E9046E" w:rsidP="00EC08BD">
      <w:pPr>
        <w:spacing w:line="216" w:lineRule="auto"/>
        <w:jc w:val="center"/>
        <w:rPr>
          <w:rFonts w:ascii="Arial" w:hAnsi="Arial" w:cs="Arial"/>
          <w:sz w:val="18"/>
          <w:szCs w:val="18"/>
          <w:lang w:val="sr-Cyrl-CS"/>
        </w:rPr>
      </w:pPr>
      <w:r w:rsidRPr="00EC08BD">
        <w:rPr>
          <w:rFonts w:ascii="Arial" w:hAnsi="Arial" w:cs="Arial"/>
          <w:sz w:val="18"/>
          <w:szCs w:val="18"/>
          <w:lang w:val="sr-Cyrl-CS"/>
        </w:rPr>
        <w:t>Члан 3.</w:t>
      </w:r>
    </w:p>
    <w:p w:rsidR="00E9046E" w:rsidRPr="00EC08BD" w:rsidRDefault="00E9046E" w:rsidP="00EC08BD">
      <w:pPr>
        <w:spacing w:line="216" w:lineRule="auto"/>
        <w:jc w:val="both"/>
        <w:rPr>
          <w:rFonts w:ascii="Arial" w:hAnsi="Arial" w:cs="Arial"/>
          <w:sz w:val="18"/>
          <w:szCs w:val="18"/>
        </w:rPr>
      </w:pPr>
    </w:p>
    <w:p w:rsidR="00E9046E" w:rsidRPr="00EC08BD" w:rsidRDefault="00E9046E" w:rsidP="00EC08BD">
      <w:pPr>
        <w:spacing w:line="216" w:lineRule="auto"/>
        <w:jc w:val="both"/>
        <w:rPr>
          <w:rFonts w:ascii="Arial" w:hAnsi="Arial" w:cs="Arial"/>
          <w:sz w:val="18"/>
          <w:szCs w:val="18"/>
        </w:rPr>
      </w:pPr>
      <w:r w:rsidRPr="00EC08BD">
        <w:rPr>
          <w:rFonts w:ascii="Arial" w:hAnsi="Arial" w:cs="Arial"/>
          <w:sz w:val="18"/>
          <w:szCs w:val="18"/>
        </w:rPr>
        <w:tab/>
      </w:r>
      <w:r w:rsidRPr="00EC08BD">
        <w:rPr>
          <w:rFonts w:ascii="Arial" w:hAnsi="Arial" w:cs="Arial"/>
          <w:sz w:val="18"/>
          <w:szCs w:val="18"/>
          <w:lang w:val="sr-Cyrl-CS"/>
        </w:rPr>
        <w:t>Остали послови зоохигијенске службе обухватају:</w:t>
      </w:r>
    </w:p>
    <w:p w:rsidR="00E9046E" w:rsidRPr="00EC08BD" w:rsidRDefault="00E9046E" w:rsidP="00EC08BD">
      <w:pPr>
        <w:spacing w:line="216" w:lineRule="auto"/>
        <w:jc w:val="both"/>
        <w:rPr>
          <w:rFonts w:ascii="Arial" w:hAnsi="Arial" w:cs="Arial"/>
          <w:sz w:val="18"/>
          <w:szCs w:val="18"/>
        </w:rPr>
      </w:pPr>
      <w:r w:rsidRPr="00EC08BD">
        <w:rPr>
          <w:rFonts w:ascii="Arial" w:hAnsi="Arial" w:cs="Arial"/>
          <w:sz w:val="18"/>
          <w:szCs w:val="18"/>
          <w:lang w:val="sr-Cyrl-CS"/>
        </w:rPr>
        <w:t>1. хватање и збрињавање напуштених животиња свих врста у прихватилишта за животиње;</w:t>
      </w:r>
    </w:p>
    <w:p w:rsidR="00E9046E" w:rsidRPr="00EC08BD" w:rsidRDefault="00E9046E" w:rsidP="00EC08BD">
      <w:pPr>
        <w:spacing w:line="216" w:lineRule="auto"/>
        <w:jc w:val="both"/>
        <w:rPr>
          <w:rFonts w:ascii="Arial" w:hAnsi="Arial" w:cs="Arial"/>
          <w:sz w:val="18"/>
          <w:szCs w:val="18"/>
        </w:rPr>
      </w:pPr>
      <w:r w:rsidRPr="00EC08BD">
        <w:rPr>
          <w:rFonts w:ascii="Arial" w:hAnsi="Arial" w:cs="Arial"/>
          <w:sz w:val="18"/>
          <w:szCs w:val="18"/>
          <w:lang w:val="sr-Cyrl-CS"/>
        </w:rPr>
        <w:t>2. нешкодљиво уклањање лешева животиња свих врста из објеката за узгој, држање, дресуру, излагање, одржавање такмичења или промет животиња;</w:t>
      </w:r>
    </w:p>
    <w:p w:rsidR="00E9046E" w:rsidRPr="00AC47D8" w:rsidRDefault="00E9046E" w:rsidP="00AC47D8">
      <w:pPr>
        <w:spacing w:line="216" w:lineRule="auto"/>
        <w:jc w:val="both"/>
        <w:rPr>
          <w:rFonts w:ascii="Arial" w:hAnsi="Arial" w:cs="Arial"/>
          <w:sz w:val="18"/>
          <w:szCs w:val="18"/>
        </w:rPr>
      </w:pPr>
      <w:r w:rsidRPr="00EC08BD">
        <w:rPr>
          <w:rFonts w:ascii="Arial" w:hAnsi="Arial" w:cs="Arial"/>
          <w:sz w:val="18"/>
          <w:szCs w:val="18"/>
          <w:lang w:val="sr-Cyrl-CS"/>
        </w:rPr>
        <w:t>3. транспорт или организовање транспорта лешева животиња свих врста од објеката за узгој, држање, дресуру, излагање, одржавање такмичења или промет животиња до објеката за сакупљање, прераду или уништавање отпада животињског порекла.</w:t>
      </w:r>
    </w:p>
    <w:p w:rsidR="00E9046E" w:rsidRPr="00EC08BD" w:rsidRDefault="00E9046E" w:rsidP="00EC08BD">
      <w:pPr>
        <w:spacing w:line="216" w:lineRule="auto"/>
        <w:jc w:val="center"/>
        <w:rPr>
          <w:rFonts w:ascii="Arial" w:hAnsi="Arial" w:cs="Arial"/>
          <w:sz w:val="18"/>
          <w:szCs w:val="18"/>
          <w:lang w:val="sr-Cyrl-CS"/>
        </w:rPr>
      </w:pPr>
      <w:r w:rsidRPr="00EC08BD">
        <w:rPr>
          <w:rFonts w:ascii="Arial" w:hAnsi="Arial" w:cs="Arial"/>
          <w:sz w:val="18"/>
          <w:szCs w:val="18"/>
          <w:lang w:val="sr-Cyrl-CS"/>
        </w:rPr>
        <w:t>Члан 4.</w:t>
      </w:r>
    </w:p>
    <w:p w:rsidR="00E9046E" w:rsidRPr="00EC08BD" w:rsidRDefault="00E9046E" w:rsidP="00EC08BD">
      <w:pPr>
        <w:spacing w:line="216" w:lineRule="auto"/>
        <w:jc w:val="both"/>
        <w:rPr>
          <w:rFonts w:ascii="Arial" w:hAnsi="Arial" w:cs="Arial"/>
          <w:sz w:val="18"/>
          <w:szCs w:val="18"/>
        </w:rPr>
      </w:pPr>
    </w:p>
    <w:p w:rsidR="00E9046E" w:rsidRPr="00EC08BD" w:rsidRDefault="00E9046E" w:rsidP="00EC08BD">
      <w:pPr>
        <w:spacing w:line="216" w:lineRule="auto"/>
        <w:jc w:val="both"/>
        <w:rPr>
          <w:rFonts w:ascii="Arial" w:hAnsi="Arial" w:cs="Arial"/>
          <w:sz w:val="18"/>
          <w:szCs w:val="18"/>
        </w:rPr>
      </w:pPr>
      <w:r w:rsidRPr="00EC08BD">
        <w:rPr>
          <w:rFonts w:ascii="Arial" w:hAnsi="Arial" w:cs="Arial"/>
          <w:sz w:val="18"/>
          <w:szCs w:val="18"/>
        </w:rPr>
        <w:tab/>
      </w:r>
      <w:r w:rsidRPr="00EC08BD">
        <w:rPr>
          <w:rFonts w:ascii="Arial" w:hAnsi="Arial" w:cs="Arial"/>
          <w:sz w:val="18"/>
          <w:szCs w:val="18"/>
          <w:lang w:val="sr-Cyrl-CS"/>
        </w:rPr>
        <w:t xml:space="preserve">Спровођење систематске дератизације, дезинсекције и дезинфекције као опште превентивне мере за заштиту становништва од заразних болести, спроводи се у насељеним местима, стамбеним објектима, у објектима за јавни саобраћај, у објектима под санитарним надзором и њиховој непосредној околини и другим објектима у којима се обавља друштвена односно јавна делатност и другим површинама, у складу са програмом који доноси Општинско веће за сваку годину. </w:t>
      </w:r>
    </w:p>
    <w:p w:rsidR="00E9046E" w:rsidRPr="00EC08BD" w:rsidRDefault="00E9046E" w:rsidP="00EC08BD">
      <w:pPr>
        <w:spacing w:line="216" w:lineRule="auto"/>
        <w:jc w:val="both"/>
        <w:rPr>
          <w:rFonts w:ascii="Arial" w:hAnsi="Arial" w:cs="Arial"/>
          <w:sz w:val="18"/>
          <w:szCs w:val="18"/>
          <w:lang w:val="sr-Cyrl-CS"/>
        </w:rPr>
      </w:pPr>
      <w:r w:rsidRPr="00EC08BD">
        <w:rPr>
          <w:rFonts w:ascii="Arial" w:hAnsi="Arial" w:cs="Arial"/>
          <w:sz w:val="18"/>
          <w:szCs w:val="18"/>
        </w:rPr>
        <w:tab/>
      </w:r>
      <w:r w:rsidRPr="00EC08BD">
        <w:rPr>
          <w:rFonts w:ascii="Arial" w:hAnsi="Arial" w:cs="Arial"/>
          <w:sz w:val="18"/>
          <w:szCs w:val="18"/>
          <w:lang w:val="sr-Cyrl-CS"/>
        </w:rPr>
        <w:t>Програм из става 1. овог члана нарочито садржи: податке о територији на којој ће се мера спроводити, учесницима у поступку спровођења мера, времену и роковима за спровођење тих мера, праћењу спровођења мера и процена постигнутих резултата, извору и динамици обезбеђивања средстава за реализацију тих програма и др.</w:t>
      </w:r>
    </w:p>
    <w:p w:rsidR="00E9046E" w:rsidRPr="00EC08BD" w:rsidRDefault="00E9046E" w:rsidP="00EC08BD">
      <w:pPr>
        <w:spacing w:line="216" w:lineRule="auto"/>
        <w:jc w:val="both"/>
        <w:rPr>
          <w:rFonts w:ascii="Arial" w:hAnsi="Arial" w:cs="Arial"/>
          <w:sz w:val="18"/>
          <w:szCs w:val="18"/>
          <w:lang w:val="sr-Cyrl-CS"/>
        </w:rPr>
      </w:pPr>
    </w:p>
    <w:p w:rsidR="00E9046E" w:rsidRPr="00EC08BD" w:rsidRDefault="00E9046E" w:rsidP="00EC08BD">
      <w:pPr>
        <w:spacing w:line="216" w:lineRule="auto"/>
        <w:jc w:val="center"/>
        <w:rPr>
          <w:rFonts w:ascii="Arial" w:hAnsi="Arial" w:cs="Arial"/>
          <w:sz w:val="18"/>
          <w:szCs w:val="18"/>
          <w:lang w:val="sr-Cyrl-CS"/>
        </w:rPr>
      </w:pPr>
      <w:r w:rsidRPr="00EC08BD">
        <w:rPr>
          <w:rFonts w:ascii="Arial" w:hAnsi="Arial" w:cs="Arial"/>
          <w:sz w:val="18"/>
          <w:szCs w:val="18"/>
          <w:lang w:val="sr-Cyrl-CS"/>
        </w:rPr>
        <w:t>Члан 5.</w:t>
      </w:r>
    </w:p>
    <w:p w:rsidR="00E9046E" w:rsidRPr="00EC08BD" w:rsidRDefault="00E9046E" w:rsidP="00EC08BD">
      <w:pPr>
        <w:spacing w:line="216" w:lineRule="auto"/>
        <w:jc w:val="both"/>
        <w:rPr>
          <w:rFonts w:ascii="Arial" w:hAnsi="Arial" w:cs="Arial"/>
          <w:sz w:val="18"/>
          <w:szCs w:val="18"/>
        </w:rPr>
      </w:pPr>
    </w:p>
    <w:p w:rsidR="00E9046E" w:rsidRPr="00EC08BD" w:rsidRDefault="00E9046E" w:rsidP="00EC08BD">
      <w:pPr>
        <w:spacing w:line="216" w:lineRule="auto"/>
        <w:jc w:val="both"/>
        <w:rPr>
          <w:rFonts w:ascii="Arial" w:hAnsi="Arial" w:cs="Arial"/>
          <w:sz w:val="18"/>
          <w:szCs w:val="18"/>
          <w:lang w:val="sr-Cyrl-CS"/>
        </w:rPr>
      </w:pPr>
      <w:r w:rsidRPr="00EC08BD">
        <w:rPr>
          <w:rFonts w:ascii="Arial" w:hAnsi="Arial" w:cs="Arial"/>
          <w:sz w:val="18"/>
          <w:szCs w:val="18"/>
        </w:rPr>
        <w:tab/>
      </w:r>
      <w:r w:rsidRPr="00EC08BD">
        <w:rPr>
          <w:rFonts w:ascii="Arial" w:hAnsi="Arial" w:cs="Arial"/>
          <w:sz w:val="18"/>
          <w:szCs w:val="18"/>
          <w:lang w:val="sr-Cyrl-CS"/>
        </w:rPr>
        <w:t xml:space="preserve">Послове из члана 2. став 1. тачка 1-5, послове зоохигијенске службе из члана 3. и послове из члана 4. ове одлуке, обавља Вршилац делатности, коме се, у складу са </w:t>
      </w:r>
      <w:r w:rsidRPr="00EC08BD">
        <w:rPr>
          <w:rFonts w:ascii="Arial" w:hAnsi="Arial" w:cs="Arial"/>
          <w:sz w:val="18"/>
          <w:szCs w:val="18"/>
          <w:lang w:val="sr-Cyrl-CS"/>
        </w:rPr>
        <w:lastRenderedPageBreak/>
        <w:t>законом, обављање ових послова повери (у даљем тексту: Вршилац делатности).</w:t>
      </w:r>
    </w:p>
    <w:p w:rsidR="00E9046E" w:rsidRPr="00EC08BD" w:rsidRDefault="00E9046E" w:rsidP="00EC08BD">
      <w:pPr>
        <w:spacing w:line="216" w:lineRule="auto"/>
        <w:jc w:val="center"/>
        <w:rPr>
          <w:rFonts w:ascii="Arial" w:hAnsi="Arial" w:cs="Arial"/>
          <w:sz w:val="18"/>
          <w:szCs w:val="18"/>
          <w:lang w:val="sr-Cyrl-CS"/>
        </w:rPr>
      </w:pPr>
      <w:r w:rsidRPr="00EC08BD">
        <w:rPr>
          <w:rFonts w:ascii="Arial" w:hAnsi="Arial" w:cs="Arial"/>
          <w:sz w:val="18"/>
          <w:szCs w:val="18"/>
          <w:lang w:val="sr-Cyrl-CS"/>
        </w:rPr>
        <w:t>Члан 6.</w:t>
      </w:r>
    </w:p>
    <w:p w:rsidR="00E9046E" w:rsidRPr="00EC08BD" w:rsidRDefault="00E9046E" w:rsidP="00EC08BD">
      <w:pPr>
        <w:spacing w:line="216" w:lineRule="auto"/>
        <w:jc w:val="both"/>
        <w:rPr>
          <w:rFonts w:ascii="Arial" w:hAnsi="Arial" w:cs="Arial"/>
          <w:sz w:val="18"/>
          <w:szCs w:val="18"/>
        </w:rPr>
      </w:pPr>
    </w:p>
    <w:p w:rsidR="00E9046E" w:rsidRPr="00EC08BD" w:rsidRDefault="00E9046E" w:rsidP="00EC08BD">
      <w:pPr>
        <w:spacing w:line="216" w:lineRule="auto"/>
        <w:jc w:val="both"/>
        <w:rPr>
          <w:rFonts w:ascii="Arial" w:hAnsi="Arial" w:cs="Arial"/>
          <w:sz w:val="18"/>
          <w:szCs w:val="18"/>
        </w:rPr>
      </w:pPr>
      <w:r w:rsidRPr="00EC08BD">
        <w:rPr>
          <w:rFonts w:ascii="Arial" w:hAnsi="Arial" w:cs="Arial"/>
          <w:sz w:val="18"/>
          <w:szCs w:val="18"/>
        </w:rPr>
        <w:tab/>
      </w:r>
      <w:r w:rsidRPr="00EC08BD">
        <w:rPr>
          <w:rFonts w:ascii="Arial" w:hAnsi="Arial" w:cs="Arial"/>
          <w:sz w:val="18"/>
          <w:szCs w:val="18"/>
          <w:lang w:val="sr-Cyrl-CS"/>
        </w:rPr>
        <w:t xml:space="preserve">Послови нешкодљивог уклањања лешева, животиња са површина јавне намене до објекта за сакупљање, прераду или уништавање отпада животињског порекла обухватају: </w:t>
      </w:r>
    </w:p>
    <w:p w:rsidR="00E9046E" w:rsidRPr="00EC08BD" w:rsidRDefault="00E9046E" w:rsidP="00EC08BD">
      <w:pPr>
        <w:spacing w:line="216" w:lineRule="auto"/>
        <w:jc w:val="both"/>
        <w:rPr>
          <w:rFonts w:ascii="Arial" w:hAnsi="Arial" w:cs="Arial"/>
          <w:sz w:val="18"/>
          <w:szCs w:val="18"/>
        </w:rPr>
      </w:pPr>
      <w:r w:rsidRPr="00EC08BD">
        <w:rPr>
          <w:rFonts w:ascii="Arial" w:hAnsi="Arial" w:cs="Arial"/>
          <w:sz w:val="18"/>
          <w:szCs w:val="18"/>
        </w:rPr>
        <w:tab/>
      </w:r>
      <w:r w:rsidRPr="00EC08BD">
        <w:rPr>
          <w:rFonts w:ascii="Arial" w:hAnsi="Arial" w:cs="Arial"/>
          <w:sz w:val="18"/>
          <w:szCs w:val="18"/>
          <w:lang w:val="sr-Cyrl-CS"/>
        </w:rPr>
        <w:t>1. примање пријава о налажењу лешева животиња на површинама јавне намене;</w:t>
      </w:r>
    </w:p>
    <w:p w:rsidR="00E9046E" w:rsidRPr="00EC08BD" w:rsidRDefault="00E9046E" w:rsidP="00EC08BD">
      <w:pPr>
        <w:spacing w:line="216" w:lineRule="auto"/>
        <w:jc w:val="both"/>
        <w:rPr>
          <w:rFonts w:ascii="Arial" w:hAnsi="Arial" w:cs="Arial"/>
          <w:sz w:val="18"/>
          <w:szCs w:val="18"/>
          <w:lang w:val="sr-Cyrl-CS"/>
        </w:rPr>
      </w:pPr>
      <w:r w:rsidRPr="00EC08BD">
        <w:rPr>
          <w:rFonts w:ascii="Arial" w:hAnsi="Arial" w:cs="Arial"/>
          <w:sz w:val="18"/>
          <w:szCs w:val="18"/>
        </w:rPr>
        <w:tab/>
      </w:r>
      <w:r w:rsidRPr="00EC08BD">
        <w:rPr>
          <w:rFonts w:ascii="Arial" w:hAnsi="Arial" w:cs="Arial"/>
          <w:sz w:val="18"/>
          <w:szCs w:val="18"/>
          <w:lang w:val="sr-Cyrl-CS"/>
        </w:rPr>
        <w:t xml:space="preserve"> 2. нешкодљиво уклањање лешева животиња са површина јавне намене: </w:t>
      </w:r>
      <w:r w:rsidRPr="00EC08BD">
        <w:rPr>
          <w:rFonts w:ascii="Arial" w:hAnsi="Arial" w:cs="Arial"/>
          <w:sz w:val="18"/>
          <w:szCs w:val="18"/>
          <w:lang w:val="sr-Cyrl-CS"/>
        </w:rPr>
        <w:tab/>
        <w:t>3. транспорт или организовање транспорта лешева животиња са површина јавне намене до објекта за сакупљање, прераду или уништавање отпада животињског порекла на начин који не представља ризик по друге животиње, људе и животну средину.</w:t>
      </w:r>
    </w:p>
    <w:p w:rsidR="00E9046E" w:rsidRPr="00AC47D8" w:rsidRDefault="00E9046E" w:rsidP="00EC08BD">
      <w:pPr>
        <w:spacing w:line="216" w:lineRule="auto"/>
        <w:jc w:val="both"/>
        <w:rPr>
          <w:rFonts w:ascii="Arial" w:hAnsi="Arial" w:cs="Arial"/>
          <w:sz w:val="18"/>
          <w:szCs w:val="18"/>
        </w:rPr>
      </w:pPr>
      <w:r w:rsidRPr="00EC08BD">
        <w:rPr>
          <w:rFonts w:ascii="Arial" w:hAnsi="Arial" w:cs="Arial"/>
          <w:sz w:val="18"/>
          <w:szCs w:val="18"/>
          <w:lang w:val="sr-Cyrl-CS"/>
        </w:rPr>
        <w:t xml:space="preserve">               У вршењу послова из става 1. овог члана, Вршилац делатности је дуж</w:t>
      </w:r>
      <w:r w:rsidRPr="00EC08BD">
        <w:rPr>
          <w:rFonts w:ascii="Arial" w:hAnsi="Arial" w:cs="Arial"/>
          <w:sz w:val="18"/>
          <w:szCs w:val="18"/>
        </w:rPr>
        <w:t>a</w:t>
      </w:r>
      <w:r w:rsidRPr="00EC08BD">
        <w:rPr>
          <w:rFonts w:ascii="Arial" w:hAnsi="Arial" w:cs="Arial"/>
          <w:sz w:val="18"/>
          <w:szCs w:val="18"/>
          <w:lang w:val="sr-Cyrl-CS"/>
        </w:rPr>
        <w:t>н да поступа у складу са законом и актима донетим на основу закона.</w:t>
      </w:r>
    </w:p>
    <w:p w:rsidR="00E9046E" w:rsidRPr="00EC08BD" w:rsidRDefault="00E9046E" w:rsidP="00EC08BD">
      <w:pPr>
        <w:spacing w:line="216" w:lineRule="auto"/>
        <w:jc w:val="center"/>
        <w:rPr>
          <w:rFonts w:ascii="Arial" w:hAnsi="Arial" w:cs="Arial"/>
          <w:sz w:val="18"/>
          <w:szCs w:val="18"/>
          <w:lang w:val="sr-Cyrl-CS"/>
        </w:rPr>
      </w:pPr>
      <w:r w:rsidRPr="00EC08BD">
        <w:rPr>
          <w:rFonts w:ascii="Arial" w:hAnsi="Arial" w:cs="Arial"/>
          <w:sz w:val="18"/>
          <w:szCs w:val="18"/>
          <w:lang w:val="sr-Cyrl-CS"/>
        </w:rPr>
        <w:t>Члан 7.</w:t>
      </w:r>
    </w:p>
    <w:p w:rsidR="00E9046E" w:rsidRPr="00EC08BD" w:rsidRDefault="00E9046E" w:rsidP="00EC08BD">
      <w:pPr>
        <w:spacing w:line="216" w:lineRule="auto"/>
        <w:jc w:val="both"/>
        <w:rPr>
          <w:rFonts w:ascii="Arial" w:hAnsi="Arial" w:cs="Arial"/>
          <w:sz w:val="18"/>
          <w:szCs w:val="18"/>
        </w:rPr>
      </w:pPr>
    </w:p>
    <w:p w:rsidR="00E9046E" w:rsidRPr="00EC08BD" w:rsidRDefault="00E9046E" w:rsidP="00EC08BD">
      <w:pPr>
        <w:spacing w:line="216" w:lineRule="auto"/>
        <w:jc w:val="both"/>
        <w:rPr>
          <w:rFonts w:ascii="Arial" w:hAnsi="Arial" w:cs="Arial"/>
          <w:sz w:val="18"/>
          <w:szCs w:val="18"/>
        </w:rPr>
      </w:pPr>
      <w:r w:rsidRPr="00EC08BD">
        <w:rPr>
          <w:rFonts w:ascii="Arial" w:hAnsi="Arial" w:cs="Arial"/>
          <w:sz w:val="18"/>
          <w:szCs w:val="18"/>
        </w:rPr>
        <w:tab/>
      </w:r>
      <w:r w:rsidRPr="00EC08BD">
        <w:rPr>
          <w:rFonts w:ascii="Arial" w:hAnsi="Arial" w:cs="Arial"/>
          <w:sz w:val="18"/>
          <w:szCs w:val="18"/>
          <w:lang w:val="sr-Cyrl-CS"/>
        </w:rPr>
        <w:t>Хватање и збрињавање напуштених животиња свих врста у прихватилишта за животиње врши се по пријави или по основу сазнања.</w:t>
      </w:r>
    </w:p>
    <w:p w:rsidR="00E9046E" w:rsidRPr="00EC08BD" w:rsidRDefault="00E9046E" w:rsidP="00EC08BD">
      <w:pPr>
        <w:spacing w:line="216" w:lineRule="auto"/>
        <w:jc w:val="both"/>
        <w:rPr>
          <w:rFonts w:ascii="Arial" w:hAnsi="Arial" w:cs="Arial"/>
          <w:sz w:val="18"/>
          <w:szCs w:val="18"/>
        </w:rPr>
      </w:pPr>
      <w:r w:rsidRPr="00EC08BD">
        <w:rPr>
          <w:rFonts w:ascii="Arial" w:hAnsi="Arial" w:cs="Arial"/>
          <w:sz w:val="18"/>
          <w:szCs w:val="18"/>
        </w:rPr>
        <w:tab/>
      </w:r>
      <w:r w:rsidRPr="00EC08BD">
        <w:rPr>
          <w:rFonts w:ascii="Arial" w:hAnsi="Arial" w:cs="Arial"/>
          <w:sz w:val="18"/>
          <w:szCs w:val="18"/>
          <w:lang w:val="sr-Cyrl-CS"/>
        </w:rPr>
        <w:t xml:space="preserve">Вршилац делатности је дужан да ухваћену животињу смести у одговарајуће прихватилиште и да је на одговарајући начин збрине. </w:t>
      </w:r>
    </w:p>
    <w:p w:rsidR="00E9046E" w:rsidRPr="00EC08BD" w:rsidRDefault="00E9046E" w:rsidP="00EC08BD">
      <w:pPr>
        <w:spacing w:line="216" w:lineRule="auto"/>
        <w:jc w:val="both"/>
        <w:rPr>
          <w:rFonts w:ascii="Arial" w:hAnsi="Arial" w:cs="Arial"/>
          <w:sz w:val="18"/>
          <w:szCs w:val="18"/>
          <w:lang w:val="sr-Cyrl-CS"/>
        </w:rPr>
      </w:pPr>
      <w:r w:rsidRPr="00EC08BD">
        <w:rPr>
          <w:rFonts w:ascii="Arial" w:hAnsi="Arial" w:cs="Arial"/>
          <w:sz w:val="18"/>
          <w:szCs w:val="18"/>
        </w:rPr>
        <w:tab/>
      </w:r>
      <w:r w:rsidRPr="00EC08BD">
        <w:rPr>
          <w:rFonts w:ascii="Arial" w:hAnsi="Arial" w:cs="Arial"/>
          <w:sz w:val="18"/>
          <w:szCs w:val="18"/>
          <w:lang w:val="sr-Cyrl-CS"/>
        </w:rPr>
        <w:t>Вршилац делатности је дужан да предузме мере за проналазак власника, односно држаоца ухваћене животиње.</w:t>
      </w:r>
    </w:p>
    <w:p w:rsidR="00E9046E" w:rsidRPr="00EC08BD" w:rsidRDefault="00E9046E" w:rsidP="00EC08BD">
      <w:pPr>
        <w:spacing w:line="216" w:lineRule="auto"/>
        <w:jc w:val="center"/>
        <w:rPr>
          <w:rFonts w:ascii="Arial" w:hAnsi="Arial" w:cs="Arial"/>
          <w:sz w:val="18"/>
          <w:szCs w:val="18"/>
        </w:rPr>
      </w:pPr>
    </w:p>
    <w:p w:rsidR="00E9046E" w:rsidRPr="00EC08BD" w:rsidRDefault="00E9046E" w:rsidP="00EC08BD">
      <w:pPr>
        <w:spacing w:line="216" w:lineRule="auto"/>
        <w:jc w:val="center"/>
        <w:rPr>
          <w:rFonts w:ascii="Arial" w:hAnsi="Arial" w:cs="Arial"/>
          <w:sz w:val="18"/>
          <w:szCs w:val="18"/>
          <w:lang w:val="sr-Cyrl-CS"/>
        </w:rPr>
      </w:pPr>
      <w:r w:rsidRPr="00EC08BD">
        <w:rPr>
          <w:rFonts w:ascii="Arial" w:hAnsi="Arial" w:cs="Arial"/>
          <w:sz w:val="18"/>
          <w:szCs w:val="18"/>
          <w:lang w:val="sr-Cyrl-CS"/>
        </w:rPr>
        <w:t>Члан 8.</w:t>
      </w:r>
    </w:p>
    <w:p w:rsidR="00E9046E" w:rsidRPr="00EC08BD" w:rsidRDefault="00E9046E" w:rsidP="00EC08BD">
      <w:pPr>
        <w:spacing w:line="216" w:lineRule="auto"/>
        <w:jc w:val="both"/>
        <w:rPr>
          <w:rFonts w:ascii="Arial" w:hAnsi="Arial" w:cs="Arial"/>
          <w:sz w:val="18"/>
          <w:szCs w:val="18"/>
        </w:rPr>
      </w:pPr>
    </w:p>
    <w:p w:rsidR="00E9046E" w:rsidRPr="00EC08BD" w:rsidRDefault="00E9046E" w:rsidP="00EC08BD">
      <w:pPr>
        <w:spacing w:line="216" w:lineRule="auto"/>
        <w:jc w:val="both"/>
        <w:rPr>
          <w:rFonts w:ascii="Arial" w:hAnsi="Arial" w:cs="Arial"/>
          <w:sz w:val="18"/>
          <w:szCs w:val="18"/>
        </w:rPr>
      </w:pPr>
      <w:r w:rsidRPr="00EC08BD">
        <w:rPr>
          <w:rFonts w:ascii="Arial" w:hAnsi="Arial" w:cs="Arial"/>
          <w:sz w:val="18"/>
          <w:szCs w:val="18"/>
        </w:rPr>
        <w:tab/>
      </w:r>
      <w:r w:rsidRPr="00EC08BD">
        <w:rPr>
          <w:rFonts w:ascii="Arial" w:hAnsi="Arial" w:cs="Arial"/>
          <w:sz w:val="18"/>
          <w:szCs w:val="18"/>
          <w:lang w:val="sr-Cyrl-CS"/>
        </w:rPr>
        <w:t>Нешкодљиво уклањање лешева животиња из објеката за узгој, држање, дресуру, излагање, одржавање такмичења или промета животиња, Вршилац дужности врши за све кориснике.</w:t>
      </w:r>
    </w:p>
    <w:p w:rsidR="00E9046E" w:rsidRPr="00EC08BD" w:rsidRDefault="00E9046E" w:rsidP="00EC08BD">
      <w:pPr>
        <w:spacing w:line="216" w:lineRule="auto"/>
        <w:jc w:val="both"/>
        <w:rPr>
          <w:rFonts w:ascii="Arial" w:hAnsi="Arial" w:cs="Arial"/>
          <w:sz w:val="18"/>
          <w:szCs w:val="18"/>
        </w:rPr>
      </w:pPr>
      <w:r w:rsidRPr="00EC08BD">
        <w:rPr>
          <w:rFonts w:ascii="Arial" w:hAnsi="Arial" w:cs="Arial"/>
          <w:sz w:val="18"/>
          <w:szCs w:val="18"/>
        </w:rPr>
        <w:tab/>
      </w:r>
      <w:r w:rsidRPr="00EC08BD">
        <w:rPr>
          <w:rFonts w:ascii="Arial" w:hAnsi="Arial" w:cs="Arial"/>
          <w:sz w:val="18"/>
          <w:szCs w:val="18"/>
          <w:lang w:val="sr-Cyrl-CS"/>
        </w:rPr>
        <w:t>Уклањање лешева из става 1. овог члана Вршилац делатности врши по пријави власника или држаоца животиња.</w:t>
      </w:r>
    </w:p>
    <w:p w:rsidR="00E9046E" w:rsidRPr="00EC08BD" w:rsidRDefault="00E9046E" w:rsidP="00EC08BD">
      <w:pPr>
        <w:spacing w:line="216" w:lineRule="auto"/>
        <w:jc w:val="both"/>
        <w:rPr>
          <w:rFonts w:ascii="Arial" w:hAnsi="Arial" w:cs="Arial"/>
          <w:sz w:val="18"/>
          <w:szCs w:val="18"/>
        </w:rPr>
      </w:pPr>
      <w:r w:rsidRPr="00EC08BD">
        <w:rPr>
          <w:rFonts w:ascii="Arial" w:hAnsi="Arial" w:cs="Arial"/>
          <w:sz w:val="18"/>
          <w:szCs w:val="18"/>
        </w:rPr>
        <w:tab/>
      </w:r>
      <w:r w:rsidRPr="00EC08BD">
        <w:rPr>
          <w:rFonts w:ascii="Arial" w:hAnsi="Arial" w:cs="Arial"/>
          <w:sz w:val="18"/>
          <w:szCs w:val="18"/>
          <w:lang w:val="sr-Cyrl-CS"/>
        </w:rPr>
        <w:t>Власник односно држалац животиња је дужан да одмах</w:t>
      </w:r>
      <w:r w:rsidRPr="00EC08BD">
        <w:rPr>
          <w:rFonts w:ascii="Arial" w:hAnsi="Arial" w:cs="Arial"/>
          <w:sz w:val="18"/>
          <w:szCs w:val="18"/>
        </w:rPr>
        <w:t>,</w:t>
      </w:r>
      <w:r w:rsidRPr="00EC08BD">
        <w:rPr>
          <w:rFonts w:ascii="Arial" w:hAnsi="Arial" w:cs="Arial"/>
          <w:sz w:val="18"/>
          <w:szCs w:val="18"/>
          <w:lang w:val="sr-Cyrl-CS"/>
        </w:rPr>
        <w:t xml:space="preserve"> а најкасније у року од 12 сати пријави ветеринарској и комуналној инспекцији да му је животиња угинула</w:t>
      </w:r>
      <w:r w:rsidRPr="00EC08BD">
        <w:rPr>
          <w:rFonts w:ascii="Arial" w:hAnsi="Arial" w:cs="Arial"/>
          <w:sz w:val="18"/>
          <w:szCs w:val="18"/>
        </w:rPr>
        <w:t>,</w:t>
      </w:r>
      <w:r w:rsidRPr="00EC08BD">
        <w:rPr>
          <w:rFonts w:ascii="Arial" w:hAnsi="Arial" w:cs="Arial"/>
          <w:sz w:val="18"/>
          <w:szCs w:val="18"/>
          <w:lang w:val="sr-Cyrl-CS"/>
        </w:rPr>
        <w:t xml:space="preserve"> уз навођење адресе власника објекта или домаћинства.</w:t>
      </w:r>
    </w:p>
    <w:p w:rsidR="00E9046E" w:rsidRPr="00EC08BD" w:rsidRDefault="00E9046E" w:rsidP="00EC08BD">
      <w:pPr>
        <w:spacing w:line="216" w:lineRule="auto"/>
        <w:jc w:val="both"/>
        <w:rPr>
          <w:rFonts w:ascii="Arial" w:hAnsi="Arial" w:cs="Arial"/>
          <w:sz w:val="18"/>
          <w:szCs w:val="18"/>
        </w:rPr>
      </w:pPr>
      <w:r w:rsidRPr="00EC08BD">
        <w:rPr>
          <w:rFonts w:ascii="Arial" w:hAnsi="Arial" w:cs="Arial"/>
          <w:sz w:val="18"/>
          <w:szCs w:val="18"/>
        </w:rPr>
        <w:tab/>
      </w:r>
      <w:r w:rsidRPr="00EC08BD">
        <w:rPr>
          <w:rFonts w:ascii="Arial" w:hAnsi="Arial" w:cs="Arial"/>
          <w:sz w:val="18"/>
          <w:szCs w:val="18"/>
          <w:lang w:val="sr-Cyrl-CS"/>
        </w:rPr>
        <w:t xml:space="preserve">Када је животиња угинула под околностима које се не сматрају уобичајеним, леш животиње може бити уклоњен само по налогу ветеринарског инспектора. </w:t>
      </w:r>
    </w:p>
    <w:p w:rsidR="00E9046E" w:rsidRPr="00AC47D8" w:rsidRDefault="00E9046E" w:rsidP="00EC08BD">
      <w:pPr>
        <w:spacing w:line="216" w:lineRule="auto"/>
        <w:jc w:val="both"/>
        <w:rPr>
          <w:rFonts w:ascii="Arial" w:hAnsi="Arial" w:cs="Arial"/>
          <w:sz w:val="18"/>
          <w:szCs w:val="18"/>
        </w:rPr>
      </w:pPr>
      <w:r w:rsidRPr="00EC08BD">
        <w:rPr>
          <w:rFonts w:ascii="Arial" w:hAnsi="Arial" w:cs="Arial"/>
          <w:sz w:val="18"/>
          <w:szCs w:val="18"/>
        </w:rPr>
        <w:tab/>
      </w:r>
      <w:r w:rsidRPr="00EC08BD">
        <w:rPr>
          <w:rFonts w:ascii="Arial" w:hAnsi="Arial" w:cs="Arial"/>
          <w:sz w:val="18"/>
          <w:szCs w:val="18"/>
          <w:lang w:val="sr-Cyrl-CS"/>
        </w:rPr>
        <w:t xml:space="preserve">Трошкове уклањања лешева животиња из става 1. овог члана сноси </w:t>
      </w:r>
      <w:r w:rsidRPr="00EC08BD">
        <w:rPr>
          <w:rFonts w:ascii="Arial" w:hAnsi="Arial" w:cs="Arial"/>
          <w:sz w:val="18"/>
          <w:szCs w:val="18"/>
        </w:rPr>
        <w:t>O</w:t>
      </w:r>
      <w:r w:rsidRPr="00EC08BD">
        <w:rPr>
          <w:rFonts w:ascii="Arial" w:hAnsi="Arial" w:cs="Arial"/>
          <w:sz w:val="18"/>
          <w:szCs w:val="18"/>
          <w:lang w:val="sr-Cyrl-CS"/>
        </w:rPr>
        <w:t>пштинска управа.</w:t>
      </w:r>
    </w:p>
    <w:p w:rsidR="00E9046E" w:rsidRPr="00EC08BD" w:rsidRDefault="00E9046E" w:rsidP="00EC08BD">
      <w:pPr>
        <w:spacing w:line="216" w:lineRule="auto"/>
        <w:jc w:val="both"/>
        <w:rPr>
          <w:rFonts w:ascii="Arial" w:hAnsi="Arial" w:cs="Arial"/>
          <w:sz w:val="18"/>
          <w:szCs w:val="18"/>
          <w:lang w:val="sr-Latn-CS"/>
        </w:rPr>
      </w:pPr>
    </w:p>
    <w:p w:rsidR="00E9046E" w:rsidRDefault="00E9046E" w:rsidP="00AC47D8">
      <w:pPr>
        <w:spacing w:line="216" w:lineRule="auto"/>
        <w:jc w:val="center"/>
        <w:rPr>
          <w:rFonts w:ascii="Arial" w:hAnsi="Arial" w:cs="Arial"/>
          <w:sz w:val="18"/>
          <w:szCs w:val="18"/>
        </w:rPr>
      </w:pPr>
      <w:r w:rsidRPr="00EC08BD">
        <w:rPr>
          <w:rFonts w:ascii="Arial" w:hAnsi="Arial" w:cs="Arial"/>
          <w:sz w:val="18"/>
          <w:szCs w:val="18"/>
          <w:lang w:val="sr-Latn-CS"/>
        </w:rPr>
        <w:t xml:space="preserve">II   </w:t>
      </w:r>
      <w:r w:rsidRPr="00EC08BD">
        <w:rPr>
          <w:rFonts w:ascii="Arial" w:hAnsi="Arial" w:cs="Arial"/>
          <w:sz w:val="18"/>
          <w:szCs w:val="18"/>
          <w:lang w:val="sr-Cyrl-CS"/>
        </w:rPr>
        <w:t>НАДЗОР</w:t>
      </w:r>
    </w:p>
    <w:p w:rsidR="00AC47D8" w:rsidRPr="00AC47D8" w:rsidRDefault="00AC47D8" w:rsidP="00AC47D8">
      <w:pPr>
        <w:spacing w:line="216" w:lineRule="auto"/>
        <w:jc w:val="center"/>
        <w:rPr>
          <w:rFonts w:ascii="Arial" w:hAnsi="Arial" w:cs="Arial"/>
          <w:sz w:val="18"/>
          <w:szCs w:val="18"/>
        </w:rPr>
      </w:pPr>
    </w:p>
    <w:p w:rsidR="00E9046E" w:rsidRPr="00EC08BD" w:rsidRDefault="00E9046E" w:rsidP="00EC08BD">
      <w:pPr>
        <w:spacing w:line="216" w:lineRule="auto"/>
        <w:jc w:val="center"/>
        <w:rPr>
          <w:rFonts w:ascii="Arial" w:hAnsi="Arial" w:cs="Arial"/>
          <w:sz w:val="18"/>
          <w:szCs w:val="18"/>
        </w:rPr>
      </w:pPr>
      <w:r w:rsidRPr="00EC08BD">
        <w:rPr>
          <w:rFonts w:ascii="Arial" w:hAnsi="Arial" w:cs="Arial"/>
          <w:sz w:val="18"/>
          <w:szCs w:val="18"/>
          <w:lang w:val="sr-Cyrl-CS"/>
        </w:rPr>
        <w:t>Члан 9.</w:t>
      </w:r>
    </w:p>
    <w:p w:rsidR="00E9046E" w:rsidRPr="00EC08BD" w:rsidRDefault="00E9046E" w:rsidP="00EC08BD">
      <w:pPr>
        <w:spacing w:line="216" w:lineRule="auto"/>
        <w:jc w:val="both"/>
        <w:rPr>
          <w:rFonts w:ascii="Arial" w:hAnsi="Arial" w:cs="Arial"/>
          <w:sz w:val="18"/>
          <w:szCs w:val="18"/>
        </w:rPr>
      </w:pPr>
    </w:p>
    <w:p w:rsidR="00E9046E" w:rsidRPr="00EC08BD" w:rsidRDefault="00E9046E" w:rsidP="00EC08BD">
      <w:pPr>
        <w:spacing w:line="216" w:lineRule="auto"/>
        <w:jc w:val="both"/>
        <w:rPr>
          <w:rFonts w:ascii="Arial" w:hAnsi="Arial" w:cs="Arial"/>
          <w:sz w:val="18"/>
          <w:szCs w:val="18"/>
        </w:rPr>
      </w:pPr>
      <w:r w:rsidRPr="00EC08BD">
        <w:rPr>
          <w:rFonts w:ascii="Arial" w:hAnsi="Arial" w:cs="Arial"/>
          <w:sz w:val="18"/>
          <w:szCs w:val="18"/>
        </w:rPr>
        <w:tab/>
      </w:r>
      <w:r w:rsidRPr="00EC08BD">
        <w:rPr>
          <w:rFonts w:ascii="Arial" w:hAnsi="Arial" w:cs="Arial"/>
          <w:sz w:val="18"/>
          <w:szCs w:val="18"/>
          <w:lang w:val="sr-Cyrl-CS"/>
        </w:rPr>
        <w:t>Надзор над применом ове одлуке врши Комунална инспекција.</w:t>
      </w:r>
    </w:p>
    <w:p w:rsidR="00E9046E" w:rsidRPr="00EC08BD" w:rsidRDefault="00E9046E" w:rsidP="00AC47D8">
      <w:pPr>
        <w:spacing w:line="216" w:lineRule="auto"/>
        <w:jc w:val="center"/>
        <w:rPr>
          <w:rFonts w:ascii="Arial" w:hAnsi="Arial" w:cs="Arial"/>
          <w:sz w:val="18"/>
          <w:szCs w:val="18"/>
          <w:lang w:val="sr-Cyrl-CS"/>
        </w:rPr>
      </w:pPr>
      <w:r w:rsidRPr="00EC08BD">
        <w:rPr>
          <w:rFonts w:ascii="Arial" w:hAnsi="Arial" w:cs="Arial"/>
          <w:sz w:val="18"/>
          <w:szCs w:val="18"/>
          <w:lang w:val="sr-Latn-CS"/>
        </w:rPr>
        <w:t xml:space="preserve">III   </w:t>
      </w:r>
      <w:r w:rsidRPr="00EC08BD">
        <w:rPr>
          <w:rFonts w:ascii="Arial" w:hAnsi="Arial" w:cs="Arial"/>
          <w:sz w:val="18"/>
          <w:szCs w:val="18"/>
          <w:lang w:val="sr-Cyrl-CS"/>
        </w:rPr>
        <w:t>КАЗНЕНЕ ОДРЕДБЕ</w:t>
      </w:r>
    </w:p>
    <w:p w:rsidR="00E9046E" w:rsidRPr="00EC08BD" w:rsidRDefault="00E9046E" w:rsidP="00EC08BD">
      <w:pPr>
        <w:spacing w:line="216" w:lineRule="auto"/>
        <w:jc w:val="both"/>
        <w:rPr>
          <w:rFonts w:ascii="Arial" w:hAnsi="Arial" w:cs="Arial"/>
          <w:sz w:val="18"/>
          <w:szCs w:val="18"/>
          <w:lang w:val="sr-Latn-CS"/>
        </w:rPr>
      </w:pPr>
    </w:p>
    <w:p w:rsidR="00E9046E" w:rsidRPr="00EC08BD" w:rsidRDefault="00E9046E" w:rsidP="00EC08BD">
      <w:pPr>
        <w:spacing w:line="216" w:lineRule="auto"/>
        <w:jc w:val="center"/>
        <w:rPr>
          <w:rFonts w:ascii="Arial" w:hAnsi="Arial" w:cs="Arial"/>
          <w:sz w:val="18"/>
          <w:szCs w:val="18"/>
        </w:rPr>
      </w:pPr>
      <w:r w:rsidRPr="00EC08BD">
        <w:rPr>
          <w:rFonts w:ascii="Arial" w:hAnsi="Arial" w:cs="Arial"/>
          <w:sz w:val="18"/>
          <w:szCs w:val="18"/>
          <w:lang w:val="sr-Cyrl-CS"/>
        </w:rPr>
        <w:t>Члан 10.</w:t>
      </w:r>
    </w:p>
    <w:p w:rsidR="00E9046E" w:rsidRPr="00EC08BD" w:rsidRDefault="00E9046E" w:rsidP="00EC08BD">
      <w:pPr>
        <w:spacing w:line="216" w:lineRule="auto"/>
        <w:jc w:val="both"/>
        <w:rPr>
          <w:rFonts w:ascii="Arial" w:hAnsi="Arial" w:cs="Arial"/>
          <w:sz w:val="18"/>
          <w:szCs w:val="18"/>
        </w:rPr>
      </w:pPr>
    </w:p>
    <w:p w:rsidR="00E9046E" w:rsidRPr="00EC08BD" w:rsidRDefault="00E9046E" w:rsidP="00EC08BD">
      <w:pPr>
        <w:spacing w:line="216" w:lineRule="auto"/>
        <w:jc w:val="both"/>
        <w:rPr>
          <w:rFonts w:ascii="Arial" w:hAnsi="Arial" w:cs="Arial"/>
          <w:sz w:val="18"/>
          <w:szCs w:val="18"/>
          <w:lang w:val="sr-Cyrl-CS"/>
        </w:rPr>
      </w:pPr>
      <w:r w:rsidRPr="00EC08BD">
        <w:rPr>
          <w:rFonts w:ascii="Arial" w:hAnsi="Arial" w:cs="Arial"/>
          <w:sz w:val="18"/>
          <w:szCs w:val="18"/>
        </w:rPr>
        <w:tab/>
      </w:r>
      <w:r w:rsidRPr="00EC08BD">
        <w:rPr>
          <w:rFonts w:ascii="Arial" w:hAnsi="Arial" w:cs="Arial"/>
          <w:sz w:val="18"/>
          <w:szCs w:val="18"/>
          <w:lang w:val="sr-Cyrl-CS"/>
        </w:rPr>
        <w:t>Новчаном казном у износу од 150.000,00 динара казниће се Вршилац делатности уколико поступа супротно одредбама члана 7. и 8. ове одлуке.</w:t>
      </w:r>
    </w:p>
    <w:p w:rsidR="00E9046E" w:rsidRPr="00EC08BD" w:rsidRDefault="00E9046E" w:rsidP="00EC08BD">
      <w:pPr>
        <w:spacing w:line="216" w:lineRule="auto"/>
        <w:rPr>
          <w:rFonts w:ascii="Arial" w:hAnsi="Arial" w:cs="Arial"/>
          <w:sz w:val="18"/>
          <w:szCs w:val="18"/>
          <w:lang w:val="sr-Cyrl-CS"/>
        </w:rPr>
      </w:pPr>
    </w:p>
    <w:p w:rsidR="00E9046E" w:rsidRPr="00EC08BD" w:rsidRDefault="00E9046E" w:rsidP="00EC08BD">
      <w:pPr>
        <w:spacing w:line="216" w:lineRule="auto"/>
        <w:jc w:val="center"/>
        <w:rPr>
          <w:rFonts w:ascii="Arial" w:hAnsi="Arial" w:cs="Arial"/>
          <w:sz w:val="18"/>
          <w:szCs w:val="18"/>
        </w:rPr>
      </w:pPr>
      <w:r w:rsidRPr="00EC08BD">
        <w:rPr>
          <w:rFonts w:ascii="Arial" w:hAnsi="Arial" w:cs="Arial"/>
          <w:sz w:val="18"/>
          <w:szCs w:val="18"/>
          <w:lang w:val="sr-Cyrl-CS"/>
        </w:rPr>
        <w:t>Члан 11.</w:t>
      </w:r>
    </w:p>
    <w:p w:rsidR="00E9046E" w:rsidRPr="00EC08BD" w:rsidRDefault="00E9046E" w:rsidP="00EC08BD">
      <w:pPr>
        <w:spacing w:line="216" w:lineRule="auto"/>
        <w:jc w:val="both"/>
        <w:rPr>
          <w:rFonts w:ascii="Arial" w:hAnsi="Arial" w:cs="Arial"/>
          <w:sz w:val="18"/>
          <w:szCs w:val="18"/>
        </w:rPr>
      </w:pPr>
    </w:p>
    <w:p w:rsidR="00E9046E" w:rsidRPr="00EC08BD" w:rsidRDefault="00E9046E" w:rsidP="00EC08BD">
      <w:pPr>
        <w:spacing w:line="216" w:lineRule="auto"/>
        <w:jc w:val="both"/>
        <w:rPr>
          <w:rFonts w:ascii="Arial" w:hAnsi="Arial" w:cs="Arial"/>
          <w:sz w:val="18"/>
          <w:szCs w:val="18"/>
          <w:lang w:val="sr-Cyrl-CS"/>
        </w:rPr>
      </w:pPr>
      <w:r w:rsidRPr="00EC08BD">
        <w:rPr>
          <w:rFonts w:ascii="Arial" w:hAnsi="Arial" w:cs="Arial"/>
          <w:sz w:val="18"/>
          <w:szCs w:val="18"/>
        </w:rPr>
        <w:tab/>
      </w:r>
      <w:r w:rsidRPr="00EC08BD">
        <w:rPr>
          <w:rFonts w:ascii="Arial" w:hAnsi="Arial" w:cs="Arial"/>
          <w:sz w:val="18"/>
          <w:szCs w:val="18"/>
          <w:lang w:val="sr-Cyrl-CS"/>
        </w:rPr>
        <w:t>Одлука ступа на снагу осмог дана од дана објављивања у "Службеном гласнику општине Петровац на Млави".</w:t>
      </w:r>
    </w:p>
    <w:p w:rsidR="008D7723" w:rsidRPr="00EC08BD" w:rsidRDefault="00E9046E" w:rsidP="00EC08BD">
      <w:pPr>
        <w:spacing w:line="216" w:lineRule="auto"/>
        <w:contextualSpacing/>
        <w:jc w:val="center"/>
        <w:rPr>
          <w:rFonts w:ascii="Arial" w:hAnsi="Arial" w:cs="Arial"/>
          <w:sz w:val="18"/>
          <w:szCs w:val="18"/>
        </w:rPr>
      </w:pPr>
      <w:r w:rsidRPr="00EC08BD">
        <w:rPr>
          <w:rFonts w:ascii="Arial" w:hAnsi="Arial" w:cs="Arial"/>
          <w:sz w:val="18"/>
          <w:szCs w:val="18"/>
        </w:rPr>
        <w:tab/>
      </w:r>
    </w:p>
    <w:p w:rsidR="008D7723" w:rsidRPr="00EC08BD" w:rsidRDefault="008D7723" w:rsidP="00EC08BD">
      <w:pPr>
        <w:spacing w:line="216" w:lineRule="auto"/>
        <w:contextualSpacing/>
        <w:jc w:val="center"/>
        <w:rPr>
          <w:rFonts w:ascii="Arial" w:hAnsi="Arial" w:cs="Arial"/>
          <w:sz w:val="18"/>
          <w:szCs w:val="18"/>
          <w:lang w:val="sr-Cyrl-CS"/>
        </w:rPr>
      </w:pPr>
      <w:r w:rsidRPr="00EC08BD">
        <w:rPr>
          <w:rFonts w:ascii="Arial" w:hAnsi="Arial" w:cs="Arial"/>
          <w:sz w:val="18"/>
          <w:szCs w:val="18"/>
          <w:lang w:val="sr-Cyrl-CS"/>
        </w:rPr>
        <w:t>СКУПШТИНА ОПШТИНЕ ПЕТРОВАЦ НА МЛАВИ</w:t>
      </w:r>
    </w:p>
    <w:p w:rsidR="008D7723" w:rsidRPr="00EC08BD" w:rsidRDefault="008D7723" w:rsidP="00EC08BD">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8D7723" w:rsidRPr="00EC08BD" w:rsidTr="000D183F">
        <w:trPr>
          <w:trHeight w:val="653"/>
          <w:jc w:val="center"/>
        </w:trPr>
        <w:tc>
          <w:tcPr>
            <w:tcW w:w="2376" w:type="dxa"/>
          </w:tcPr>
          <w:p w:rsidR="001A34E2" w:rsidRPr="00EC08BD" w:rsidRDefault="001A34E2" w:rsidP="00EC08BD">
            <w:pPr>
              <w:spacing w:line="216" w:lineRule="auto"/>
              <w:contextualSpacing/>
              <w:rPr>
                <w:rFonts w:ascii="Arial" w:hAnsi="Arial" w:cs="Arial"/>
                <w:sz w:val="18"/>
                <w:szCs w:val="18"/>
                <w:lang w:val="sr-Cyrl-CS"/>
              </w:rPr>
            </w:pPr>
            <w:r w:rsidRPr="00EC08BD">
              <w:rPr>
                <w:rFonts w:ascii="Arial" w:hAnsi="Arial" w:cs="Arial"/>
                <w:sz w:val="18"/>
                <w:szCs w:val="18"/>
                <w:lang w:val="sr-Cyrl-CS"/>
              </w:rPr>
              <w:t xml:space="preserve">Број: </w:t>
            </w:r>
            <w:r w:rsidRPr="00EC08BD">
              <w:rPr>
                <w:rFonts w:ascii="Arial" w:hAnsi="Arial" w:cs="Arial"/>
                <w:sz w:val="18"/>
                <w:szCs w:val="18"/>
                <w:lang w:val="ru-RU"/>
              </w:rPr>
              <w:t>02</w:t>
            </w:r>
            <w:r w:rsidRPr="00EC08BD">
              <w:rPr>
                <w:rFonts w:ascii="Arial" w:hAnsi="Arial" w:cs="Arial"/>
                <w:sz w:val="18"/>
                <w:szCs w:val="18"/>
                <w:lang w:val="sr-Cyrl-CS"/>
              </w:rPr>
              <w:t>0-</w:t>
            </w:r>
            <w:r w:rsidRPr="00EC08BD">
              <w:rPr>
                <w:rFonts w:ascii="Arial" w:hAnsi="Arial" w:cs="Arial"/>
                <w:sz w:val="18"/>
                <w:szCs w:val="18"/>
              </w:rPr>
              <w:t>13</w:t>
            </w:r>
            <w:r w:rsidRPr="00EC08BD">
              <w:rPr>
                <w:rFonts w:ascii="Arial" w:hAnsi="Arial" w:cs="Arial"/>
                <w:sz w:val="18"/>
                <w:szCs w:val="18"/>
                <w:lang w:val="sr-Cyrl-CS"/>
              </w:rPr>
              <w:t>/20</w:t>
            </w:r>
            <w:r w:rsidRPr="00EC08BD">
              <w:rPr>
                <w:rFonts w:ascii="Arial" w:hAnsi="Arial" w:cs="Arial"/>
                <w:sz w:val="18"/>
                <w:szCs w:val="18"/>
                <w:lang w:val="ru-RU"/>
              </w:rPr>
              <w:t>1</w:t>
            </w:r>
            <w:r w:rsidRPr="00EC08BD">
              <w:rPr>
                <w:rFonts w:ascii="Arial" w:hAnsi="Arial" w:cs="Arial"/>
                <w:sz w:val="18"/>
                <w:szCs w:val="18"/>
              </w:rPr>
              <w:t>8</w:t>
            </w:r>
            <w:r w:rsidRPr="00EC08BD">
              <w:rPr>
                <w:rFonts w:ascii="Arial" w:hAnsi="Arial" w:cs="Arial"/>
                <w:sz w:val="18"/>
                <w:szCs w:val="18"/>
                <w:lang w:val="sr-Cyrl-CS"/>
              </w:rPr>
              <w:t>-02</w:t>
            </w:r>
          </w:p>
          <w:p w:rsidR="001A34E2" w:rsidRPr="00EC08BD" w:rsidRDefault="001A34E2" w:rsidP="00EC08BD">
            <w:pPr>
              <w:spacing w:line="216" w:lineRule="auto"/>
              <w:contextualSpacing/>
              <w:rPr>
                <w:rFonts w:ascii="Arial" w:hAnsi="Arial" w:cs="Arial"/>
                <w:sz w:val="18"/>
                <w:szCs w:val="18"/>
                <w:lang w:val="sr-Cyrl-CS"/>
              </w:rPr>
            </w:pPr>
            <w:r w:rsidRPr="00EC08BD">
              <w:rPr>
                <w:rFonts w:ascii="Arial" w:hAnsi="Arial" w:cs="Arial"/>
                <w:sz w:val="18"/>
                <w:szCs w:val="18"/>
                <w:lang w:val="sr-Cyrl-CS"/>
              </w:rPr>
              <w:t>Датум:</w:t>
            </w:r>
            <w:r w:rsidRPr="00EC08BD">
              <w:rPr>
                <w:rFonts w:ascii="Arial" w:hAnsi="Arial" w:cs="Arial"/>
                <w:sz w:val="18"/>
                <w:szCs w:val="18"/>
              </w:rPr>
              <w:t>06</w:t>
            </w:r>
            <w:r w:rsidRPr="00EC08BD">
              <w:rPr>
                <w:rFonts w:ascii="Arial" w:hAnsi="Arial" w:cs="Arial"/>
                <w:sz w:val="18"/>
                <w:szCs w:val="18"/>
                <w:lang w:val="sr-Cyrl-CS"/>
              </w:rPr>
              <w:t>.</w:t>
            </w:r>
            <w:r w:rsidRPr="00EC08BD">
              <w:rPr>
                <w:rFonts w:ascii="Arial" w:hAnsi="Arial" w:cs="Arial"/>
                <w:sz w:val="18"/>
                <w:szCs w:val="18"/>
              </w:rPr>
              <w:t>02</w:t>
            </w:r>
            <w:r w:rsidRPr="00EC08BD">
              <w:rPr>
                <w:rFonts w:ascii="Arial" w:hAnsi="Arial" w:cs="Arial"/>
                <w:sz w:val="18"/>
                <w:szCs w:val="18"/>
                <w:lang w:val="sr-Cyrl-CS"/>
              </w:rPr>
              <w:t>.20</w:t>
            </w:r>
            <w:r w:rsidRPr="00EC08BD">
              <w:rPr>
                <w:rFonts w:ascii="Arial" w:hAnsi="Arial" w:cs="Arial"/>
                <w:sz w:val="18"/>
                <w:szCs w:val="18"/>
                <w:lang w:val="ru-RU"/>
              </w:rPr>
              <w:t>1</w:t>
            </w:r>
            <w:r w:rsidRPr="00EC08BD">
              <w:rPr>
                <w:rFonts w:ascii="Arial" w:hAnsi="Arial" w:cs="Arial"/>
                <w:sz w:val="18"/>
                <w:szCs w:val="18"/>
              </w:rPr>
              <w:t>8</w:t>
            </w:r>
            <w:r w:rsidRPr="00EC08BD">
              <w:rPr>
                <w:rFonts w:ascii="Arial" w:hAnsi="Arial" w:cs="Arial"/>
                <w:sz w:val="18"/>
                <w:szCs w:val="18"/>
                <w:lang w:val="sr-Cyrl-CS"/>
              </w:rPr>
              <w:t>.године</w:t>
            </w:r>
          </w:p>
          <w:p w:rsidR="008D7723" w:rsidRPr="00EC08BD" w:rsidRDefault="001A34E2" w:rsidP="00EC08BD">
            <w:pPr>
              <w:spacing w:line="216" w:lineRule="auto"/>
              <w:contextualSpacing/>
              <w:jc w:val="both"/>
              <w:rPr>
                <w:rFonts w:ascii="Arial" w:hAnsi="Arial" w:cs="Arial"/>
                <w:sz w:val="18"/>
                <w:szCs w:val="18"/>
                <w:lang w:val="sr-Cyrl-CS"/>
              </w:rPr>
            </w:pPr>
            <w:r w:rsidRPr="00EC08BD">
              <w:rPr>
                <w:rFonts w:ascii="Arial" w:hAnsi="Arial" w:cs="Arial"/>
                <w:sz w:val="18"/>
                <w:szCs w:val="18"/>
                <w:lang w:val="sr-Cyrl-CS"/>
              </w:rPr>
              <w:t>ПЕТРОВАЦ НА МЛАВИ</w:t>
            </w:r>
          </w:p>
        </w:tc>
        <w:tc>
          <w:tcPr>
            <w:tcW w:w="2977" w:type="dxa"/>
          </w:tcPr>
          <w:p w:rsidR="008D7723" w:rsidRPr="00EC08BD" w:rsidRDefault="008D7723" w:rsidP="00EC08BD">
            <w:pPr>
              <w:spacing w:line="216" w:lineRule="auto"/>
              <w:contextualSpacing/>
              <w:jc w:val="center"/>
              <w:rPr>
                <w:rFonts w:ascii="Arial" w:hAnsi="Arial" w:cs="Arial"/>
                <w:sz w:val="18"/>
                <w:szCs w:val="18"/>
                <w:lang w:val="sr-Cyrl-CS"/>
              </w:rPr>
            </w:pPr>
            <w:r w:rsidRPr="00EC08BD">
              <w:rPr>
                <w:rFonts w:ascii="Arial" w:hAnsi="Arial" w:cs="Arial"/>
                <w:sz w:val="18"/>
                <w:szCs w:val="18"/>
                <w:lang w:val="sr-Cyrl-CS"/>
              </w:rPr>
              <w:t>ПРЕДСЕДНИК</w:t>
            </w:r>
          </w:p>
          <w:p w:rsidR="008D7723" w:rsidRPr="00EC08BD" w:rsidRDefault="008D7723" w:rsidP="00EC08BD">
            <w:pPr>
              <w:spacing w:line="216" w:lineRule="auto"/>
              <w:contextualSpacing/>
              <w:jc w:val="center"/>
              <w:rPr>
                <w:rFonts w:ascii="Arial" w:hAnsi="Arial" w:cs="Arial"/>
                <w:sz w:val="18"/>
                <w:szCs w:val="18"/>
                <w:lang w:val="sr-Cyrl-CS"/>
              </w:rPr>
            </w:pPr>
            <w:r w:rsidRPr="00EC08BD">
              <w:rPr>
                <w:rFonts w:ascii="Arial" w:hAnsi="Arial" w:cs="Arial"/>
                <w:sz w:val="18"/>
                <w:szCs w:val="18"/>
                <w:lang w:val="sr-Cyrl-CS"/>
              </w:rPr>
              <w:t>СКУПШТИНЕ ОПШТИНЕ</w:t>
            </w:r>
          </w:p>
          <w:p w:rsidR="008D7723" w:rsidRPr="00EC08BD" w:rsidRDefault="008D7723" w:rsidP="00EC08BD">
            <w:pPr>
              <w:spacing w:line="216" w:lineRule="auto"/>
              <w:contextualSpacing/>
              <w:jc w:val="center"/>
              <w:rPr>
                <w:rFonts w:ascii="Arial" w:hAnsi="Arial" w:cs="Arial"/>
                <w:sz w:val="18"/>
                <w:szCs w:val="18"/>
                <w:lang w:val="sr-Cyrl-CS"/>
              </w:rPr>
            </w:pPr>
            <w:r w:rsidRPr="00EC08BD">
              <w:rPr>
                <w:rFonts w:ascii="Arial" w:hAnsi="Arial" w:cs="Arial"/>
                <w:sz w:val="18"/>
                <w:szCs w:val="18"/>
                <w:lang w:val="sr-Cyrl-CS"/>
              </w:rPr>
              <w:t>Миланче Аћимовић, с.р.</w:t>
            </w:r>
          </w:p>
        </w:tc>
      </w:tr>
    </w:tbl>
    <w:p w:rsidR="00AC47D8" w:rsidRDefault="00AC47D8" w:rsidP="00EC08BD">
      <w:pPr>
        <w:spacing w:line="216" w:lineRule="auto"/>
        <w:contextualSpacing/>
        <w:jc w:val="both"/>
        <w:rPr>
          <w:rFonts w:ascii="Arial" w:hAnsi="Arial" w:cs="Arial"/>
          <w:b/>
          <w:i/>
          <w:color w:val="000000"/>
          <w:sz w:val="18"/>
          <w:szCs w:val="18"/>
        </w:rPr>
      </w:pPr>
    </w:p>
    <w:p w:rsidR="00AC47D8" w:rsidRDefault="00AC47D8" w:rsidP="00EC08BD">
      <w:pPr>
        <w:spacing w:line="216" w:lineRule="auto"/>
        <w:contextualSpacing/>
        <w:jc w:val="both"/>
        <w:rPr>
          <w:rFonts w:ascii="Arial" w:hAnsi="Arial" w:cs="Arial"/>
          <w:b/>
          <w:i/>
          <w:color w:val="000000"/>
          <w:sz w:val="18"/>
          <w:szCs w:val="18"/>
        </w:rPr>
      </w:pPr>
    </w:p>
    <w:p w:rsidR="00AC47D8" w:rsidRDefault="00AC47D8" w:rsidP="00EC08BD">
      <w:pPr>
        <w:spacing w:line="216" w:lineRule="auto"/>
        <w:contextualSpacing/>
        <w:jc w:val="both"/>
        <w:rPr>
          <w:rFonts w:ascii="Arial" w:hAnsi="Arial" w:cs="Arial"/>
          <w:b/>
          <w:i/>
          <w:color w:val="000000"/>
          <w:sz w:val="18"/>
          <w:szCs w:val="18"/>
        </w:rPr>
      </w:pPr>
    </w:p>
    <w:p w:rsidR="008D7723" w:rsidRPr="00193A8D" w:rsidRDefault="008D7723" w:rsidP="00EC08BD">
      <w:pPr>
        <w:spacing w:line="216" w:lineRule="auto"/>
        <w:contextualSpacing/>
        <w:jc w:val="both"/>
        <w:rPr>
          <w:rFonts w:ascii="Arial" w:hAnsi="Arial" w:cs="Arial"/>
          <w:b/>
          <w:i/>
          <w:color w:val="000000"/>
          <w:sz w:val="18"/>
          <w:szCs w:val="18"/>
          <w:lang w:val="sr-Cyrl-CS"/>
        </w:rPr>
      </w:pPr>
      <w:r w:rsidRPr="00193A8D">
        <w:rPr>
          <w:rFonts w:ascii="Arial" w:hAnsi="Arial" w:cs="Arial"/>
          <w:b/>
          <w:i/>
          <w:color w:val="000000"/>
          <w:sz w:val="18"/>
          <w:szCs w:val="18"/>
          <w:lang w:val="sr-Cyrl-CS"/>
        </w:rPr>
        <w:lastRenderedPageBreak/>
        <w:t>7.</w:t>
      </w:r>
    </w:p>
    <w:p w:rsidR="00E9046E" w:rsidRPr="00EC08BD" w:rsidRDefault="00E9046E" w:rsidP="00EC08BD">
      <w:pPr>
        <w:spacing w:line="216" w:lineRule="auto"/>
        <w:ind w:firstLine="720"/>
        <w:jc w:val="both"/>
        <w:rPr>
          <w:rFonts w:ascii="Arial" w:hAnsi="Arial" w:cs="Arial"/>
          <w:sz w:val="18"/>
          <w:szCs w:val="18"/>
          <w:lang w:val="sr-Cyrl-CS"/>
        </w:rPr>
      </w:pPr>
      <w:r w:rsidRPr="00EC08BD">
        <w:rPr>
          <w:rFonts w:ascii="Arial" w:hAnsi="Arial" w:cs="Arial"/>
          <w:sz w:val="18"/>
          <w:szCs w:val="18"/>
          <w:lang w:val="sr-Cyrl-CS"/>
        </w:rPr>
        <w:t>На основу члана 32. а у вези са чл. 34. и 36. Закона о комуналним делатностима ("Сл. гласник РС", број 88/11 и 104/16) и члана 20. Статута општине Петровац На Млави ("Службени гласник општине Петровац на Млави"</w:t>
      </w:r>
      <w:r w:rsidRPr="00EC08BD">
        <w:rPr>
          <w:rFonts w:ascii="Arial" w:hAnsi="Arial" w:cs="Arial"/>
          <w:sz w:val="18"/>
          <w:szCs w:val="18"/>
          <w:lang w:val="ru-RU"/>
        </w:rPr>
        <w:t>, бр. 5/</w:t>
      </w:r>
      <w:r w:rsidRPr="00EC08BD">
        <w:rPr>
          <w:rFonts w:ascii="Arial" w:hAnsi="Arial" w:cs="Arial"/>
          <w:sz w:val="18"/>
          <w:szCs w:val="18"/>
          <w:lang w:val="sr-Cyrl-CS"/>
        </w:rPr>
        <w:t>17-пречишћен текст</w:t>
      </w:r>
      <w:r w:rsidRPr="00EC08BD">
        <w:rPr>
          <w:rFonts w:ascii="Arial" w:hAnsi="Arial" w:cs="Arial"/>
          <w:sz w:val="18"/>
          <w:szCs w:val="18"/>
          <w:lang w:val="ru-RU"/>
        </w:rPr>
        <w:t>),</w:t>
      </w:r>
    </w:p>
    <w:p w:rsidR="00E9046E" w:rsidRPr="00EC08BD" w:rsidRDefault="00E9046E" w:rsidP="00EC08BD">
      <w:pPr>
        <w:spacing w:line="216" w:lineRule="auto"/>
        <w:jc w:val="both"/>
        <w:rPr>
          <w:rFonts w:ascii="Arial" w:hAnsi="Arial" w:cs="Arial"/>
          <w:sz w:val="18"/>
          <w:szCs w:val="18"/>
          <w:lang w:val="sr-Cyrl-CS"/>
        </w:rPr>
      </w:pPr>
      <w:r w:rsidRPr="00EC08BD">
        <w:rPr>
          <w:rFonts w:ascii="Arial" w:hAnsi="Arial" w:cs="Arial"/>
          <w:sz w:val="18"/>
          <w:szCs w:val="18"/>
          <w:lang w:val="sr-Cyrl-CS"/>
        </w:rPr>
        <w:tab/>
        <w:t>Скупштина општине Петровац на Млави, на седници одржаној 06.02.2018. године, доноси</w:t>
      </w:r>
    </w:p>
    <w:p w:rsidR="00E9046E" w:rsidRPr="00EC08BD" w:rsidRDefault="00E9046E" w:rsidP="00EC08BD">
      <w:pPr>
        <w:spacing w:line="216" w:lineRule="auto"/>
        <w:jc w:val="both"/>
        <w:rPr>
          <w:rFonts w:ascii="Arial" w:hAnsi="Arial" w:cs="Arial"/>
          <w:sz w:val="18"/>
          <w:szCs w:val="18"/>
          <w:lang w:val="sr-Cyrl-CS"/>
        </w:rPr>
      </w:pPr>
    </w:p>
    <w:p w:rsidR="00E9046E" w:rsidRPr="00EC08BD" w:rsidRDefault="00E9046E" w:rsidP="00EC08BD">
      <w:pPr>
        <w:spacing w:line="216" w:lineRule="auto"/>
        <w:jc w:val="center"/>
        <w:rPr>
          <w:rFonts w:ascii="Arial" w:hAnsi="Arial" w:cs="Arial"/>
          <w:bCs/>
          <w:sz w:val="18"/>
          <w:szCs w:val="18"/>
          <w:lang w:val="sr-Cyrl-CS"/>
        </w:rPr>
      </w:pPr>
      <w:r w:rsidRPr="00EC08BD">
        <w:rPr>
          <w:rFonts w:ascii="Arial" w:hAnsi="Arial" w:cs="Arial"/>
          <w:bCs/>
          <w:sz w:val="18"/>
          <w:szCs w:val="18"/>
          <w:lang w:val="sr-Cyrl-CS"/>
        </w:rPr>
        <w:t>О Д Л У К У</w:t>
      </w:r>
    </w:p>
    <w:p w:rsidR="00E9046E" w:rsidRPr="00EC08BD" w:rsidRDefault="00E9046E" w:rsidP="00EC08BD">
      <w:pPr>
        <w:spacing w:line="216" w:lineRule="auto"/>
        <w:jc w:val="center"/>
        <w:rPr>
          <w:rFonts w:ascii="Arial" w:hAnsi="Arial" w:cs="Arial"/>
          <w:sz w:val="18"/>
          <w:szCs w:val="18"/>
          <w:lang w:val="sr-Cyrl-CS"/>
        </w:rPr>
      </w:pPr>
      <w:r w:rsidRPr="00EC08BD">
        <w:rPr>
          <w:rFonts w:ascii="Arial" w:hAnsi="Arial" w:cs="Arial"/>
          <w:bCs/>
          <w:sz w:val="18"/>
          <w:szCs w:val="18"/>
          <w:lang w:val="sr-Cyrl-CS"/>
        </w:rPr>
        <w:t>О ИЗМЕН</w:t>
      </w:r>
      <w:r w:rsidRPr="00EC08BD">
        <w:rPr>
          <w:rFonts w:ascii="Arial" w:hAnsi="Arial" w:cs="Arial"/>
          <w:bCs/>
          <w:sz w:val="18"/>
          <w:szCs w:val="18"/>
          <w:lang w:val="sr-Latn-CS"/>
        </w:rPr>
        <w:t>AMA</w:t>
      </w:r>
      <w:r w:rsidRPr="00EC08BD">
        <w:rPr>
          <w:rFonts w:ascii="Arial" w:hAnsi="Arial" w:cs="Arial"/>
          <w:bCs/>
          <w:sz w:val="18"/>
          <w:szCs w:val="18"/>
          <w:lang w:val="sr-Cyrl-CS"/>
        </w:rPr>
        <w:t xml:space="preserve"> ОДЛУКЕ О КОМУНАЛНОЈ ИНСПЕКЦИЈИ</w:t>
      </w:r>
    </w:p>
    <w:p w:rsidR="00E9046E" w:rsidRPr="00AC47D8" w:rsidRDefault="00E9046E" w:rsidP="00EC08BD">
      <w:pPr>
        <w:spacing w:line="216" w:lineRule="auto"/>
        <w:jc w:val="both"/>
        <w:rPr>
          <w:rFonts w:ascii="Arial" w:hAnsi="Arial" w:cs="Arial"/>
          <w:sz w:val="18"/>
          <w:szCs w:val="18"/>
        </w:rPr>
      </w:pPr>
    </w:p>
    <w:p w:rsidR="00E9046E" w:rsidRPr="00EC08BD" w:rsidRDefault="00E9046E" w:rsidP="00EC08BD">
      <w:pPr>
        <w:spacing w:line="216" w:lineRule="auto"/>
        <w:jc w:val="center"/>
        <w:rPr>
          <w:rFonts w:ascii="Arial" w:hAnsi="Arial" w:cs="Arial"/>
          <w:sz w:val="18"/>
          <w:szCs w:val="18"/>
          <w:lang w:val="sr-Cyrl-CS"/>
        </w:rPr>
      </w:pPr>
      <w:r w:rsidRPr="00EC08BD">
        <w:rPr>
          <w:rFonts w:ascii="Arial" w:hAnsi="Arial" w:cs="Arial"/>
          <w:sz w:val="18"/>
          <w:szCs w:val="18"/>
          <w:lang w:val="sr-Cyrl-CS"/>
        </w:rPr>
        <w:t>Члан 1.</w:t>
      </w:r>
    </w:p>
    <w:p w:rsidR="00E9046E" w:rsidRPr="00EC08BD" w:rsidRDefault="00E9046E" w:rsidP="00EC08BD">
      <w:pPr>
        <w:spacing w:line="216" w:lineRule="auto"/>
        <w:jc w:val="both"/>
        <w:rPr>
          <w:rFonts w:ascii="Arial" w:hAnsi="Arial" w:cs="Arial"/>
          <w:sz w:val="18"/>
          <w:szCs w:val="18"/>
          <w:lang w:val="sr-Cyrl-CS"/>
        </w:rPr>
      </w:pPr>
    </w:p>
    <w:p w:rsidR="00E9046E" w:rsidRPr="00AC47D8" w:rsidRDefault="00E9046E" w:rsidP="00EC08BD">
      <w:pPr>
        <w:spacing w:line="216" w:lineRule="auto"/>
        <w:jc w:val="both"/>
        <w:rPr>
          <w:rFonts w:ascii="Arial" w:hAnsi="Arial" w:cs="Arial"/>
          <w:sz w:val="18"/>
          <w:szCs w:val="18"/>
        </w:rPr>
      </w:pPr>
      <w:r w:rsidRPr="00EC08BD">
        <w:rPr>
          <w:rFonts w:ascii="Arial" w:hAnsi="Arial" w:cs="Arial"/>
          <w:sz w:val="18"/>
          <w:szCs w:val="18"/>
          <w:lang w:val="sr-Cyrl-CS"/>
        </w:rPr>
        <w:tab/>
        <w:t>У Одлуци о комуналној инспекцији, бр. 020-38/2003-02 од 27.03.2003. године, Одлуци о измени и допуни Одлуке о комуналној инспекцији, бр. 020-128/06-02 од 01.09.2006. године и Одлуци о комуналној инспекцији, бр. 020-263/2008-02 од 23.12.2008. године, врше се следеће измене, и то:</w:t>
      </w:r>
    </w:p>
    <w:p w:rsidR="00E9046E" w:rsidRPr="00AC47D8" w:rsidRDefault="00E9046E" w:rsidP="00AC47D8">
      <w:pPr>
        <w:spacing w:line="216" w:lineRule="auto"/>
        <w:rPr>
          <w:rFonts w:ascii="Arial" w:hAnsi="Arial" w:cs="Arial"/>
          <w:sz w:val="18"/>
          <w:szCs w:val="18"/>
        </w:rPr>
      </w:pPr>
      <w:r w:rsidRPr="00EC08BD">
        <w:rPr>
          <w:rFonts w:ascii="Arial" w:hAnsi="Arial" w:cs="Arial"/>
          <w:sz w:val="18"/>
          <w:szCs w:val="18"/>
          <w:lang w:val="sr-Cyrl-CS"/>
        </w:rPr>
        <w:tab/>
        <w:t xml:space="preserve">У члану 2. ставу 1. </w:t>
      </w:r>
      <w:proofErr w:type="gramStart"/>
      <w:r w:rsidRPr="00EC08BD">
        <w:rPr>
          <w:rFonts w:ascii="Arial" w:hAnsi="Arial" w:cs="Arial"/>
          <w:sz w:val="18"/>
          <w:szCs w:val="18"/>
        </w:rPr>
        <w:t>a</w:t>
      </w:r>
      <w:r w:rsidRPr="00EC08BD">
        <w:rPr>
          <w:rFonts w:ascii="Arial" w:hAnsi="Arial" w:cs="Arial"/>
          <w:sz w:val="18"/>
          <w:szCs w:val="18"/>
          <w:lang w:val="sr-Cyrl-CS"/>
        </w:rPr>
        <w:t>линеја</w:t>
      </w:r>
      <w:proofErr w:type="gramEnd"/>
      <w:r w:rsidRPr="00EC08BD">
        <w:rPr>
          <w:rFonts w:ascii="Arial" w:hAnsi="Arial" w:cs="Arial"/>
          <w:sz w:val="18"/>
          <w:szCs w:val="18"/>
          <w:lang w:val="sr-Cyrl-CS"/>
        </w:rPr>
        <w:t xml:space="preserve"> 4. мења се и гласи:</w:t>
      </w:r>
    </w:p>
    <w:p w:rsidR="00E9046E" w:rsidRPr="00AC47D8" w:rsidRDefault="00E9046E" w:rsidP="00EC08BD">
      <w:pPr>
        <w:spacing w:line="216" w:lineRule="auto"/>
        <w:jc w:val="both"/>
        <w:rPr>
          <w:rFonts w:ascii="Arial" w:hAnsi="Arial" w:cs="Arial"/>
          <w:sz w:val="18"/>
          <w:szCs w:val="18"/>
        </w:rPr>
      </w:pPr>
      <w:r w:rsidRPr="00EC08BD">
        <w:rPr>
          <w:rFonts w:ascii="Arial" w:hAnsi="Arial" w:cs="Arial"/>
          <w:sz w:val="18"/>
          <w:szCs w:val="18"/>
          <w:lang w:val="sr-Cyrl-CS"/>
        </w:rPr>
        <w:tab/>
        <w:t>"- изрич</w:t>
      </w:r>
      <w:r w:rsidRPr="00EC08BD">
        <w:rPr>
          <w:rFonts w:ascii="Arial" w:hAnsi="Arial" w:cs="Arial"/>
          <w:sz w:val="18"/>
          <w:szCs w:val="18"/>
        </w:rPr>
        <w:t>e</w:t>
      </w:r>
      <w:r w:rsidRPr="00EC08BD">
        <w:rPr>
          <w:rFonts w:ascii="Arial" w:hAnsi="Arial" w:cs="Arial"/>
          <w:sz w:val="18"/>
          <w:szCs w:val="18"/>
          <w:lang w:val="sr-Cyrl-CS"/>
        </w:rPr>
        <w:t xml:space="preserve"> и наплаћуј</w:t>
      </w:r>
      <w:r w:rsidRPr="00EC08BD">
        <w:rPr>
          <w:rFonts w:ascii="Arial" w:hAnsi="Arial" w:cs="Arial"/>
          <w:sz w:val="18"/>
          <w:szCs w:val="18"/>
        </w:rPr>
        <w:t>e</w:t>
      </w:r>
      <w:r w:rsidRPr="00EC08BD">
        <w:rPr>
          <w:rFonts w:ascii="Arial" w:hAnsi="Arial" w:cs="Arial"/>
          <w:sz w:val="18"/>
          <w:szCs w:val="18"/>
          <w:lang w:val="sr-Cyrl-CS"/>
        </w:rPr>
        <w:t xml:space="preserve"> казне предвиђене одлукама Скупштине општине"</w:t>
      </w:r>
    </w:p>
    <w:p w:rsidR="00E9046E" w:rsidRPr="00AC47D8" w:rsidRDefault="00E9046E" w:rsidP="00EC08BD">
      <w:pPr>
        <w:spacing w:line="216" w:lineRule="auto"/>
        <w:jc w:val="both"/>
        <w:rPr>
          <w:rFonts w:ascii="Arial" w:hAnsi="Arial" w:cs="Arial"/>
          <w:sz w:val="18"/>
          <w:szCs w:val="18"/>
        </w:rPr>
      </w:pPr>
      <w:r w:rsidRPr="00EC08BD">
        <w:rPr>
          <w:rFonts w:ascii="Arial" w:hAnsi="Arial" w:cs="Arial"/>
          <w:sz w:val="18"/>
          <w:szCs w:val="18"/>
          <w:lang w:val="sr-Cyrl-CS"/>
        </w:rPr>
        <w:tab/>
        <w:t>Члан 5. брише се.</w:t>
      </w:r>
    </w:p>
    <w:p w:rsidR="00E9046E" w:rsidRPr="00AC47D8" w:rsidRDefault="00E9046E" w:rsidP="00AC47D8">
      <w:pPr>
        <w:spacing w:line="216" w:lineRule="auto"/>
        <w:rPr>
          <w:rFonts w:ascii="Arial" w:hAnsi="Arial" w:cs="Arial"/>
          <w:sz w:val="18"/>
          <w:szCs w:val="18"/>
        </w:rPr>
      </w:pPr>
      <w:r w:rsidRPr="00EC08BD">
        <w:rPr>
          <w:rFonts w:ascii="Arial" w:hAnsi="Arial" w:cs="Arial"/>
          <w:sz w:val="18"/>
          <w:szCs w:val="18"/>
          <w:lang w:val="sr-Cyrl-CS"/>
        </w:rPr>
        <w:tab/>
        <w:t>Члан 7. мења се и гласи:</w:t>
      </w:r>
    </w:p>
    <w:p w:rsidR="00E9046E" w:rsidRPr="00AC47D8" w:rsidRDefault="00E9046E" w:rsidP="00EC08BD">
      <w:pPr>
        <w:spacing w:line="216" w:lineRule="auto"/>
        <w:jc w:val="both"/>
        <w:rPr>
          <w:rFonts w:ascii="Arial" w:hAnsi="Arial" w:cs="Arial"/>
          <w:sz w:val="18"/>
          <w:szCs w:val="18"/>
        </w:rPr>
      </w:pPr>
      <w:r w:rsidRPr="00EC08BD">
        <w:rPr>
          <w:rFonts w:ascii="Arial" w:hAnsi="Arial" w:cs="Arial"/>
          <w:sz w:val="18"/>
          <w:szCs w:val="18"/>
          <w:lang w:val="sr-Cyrl-CS"/>
        </w:rPr>
        <w:tab/>
        <w:t>"Када комунални инспектор утврди да је применом прописа учињен прекршај, привредни преступ или кривично дело дужан је да без одлагања поднесе прекршајни налог или захтев за покретање прекршајног поступка, односно кривичну пријаву и пријаву за привредни преступ."</w:t>
      </w:r>
    </w:p>
    <w:p w:rsidR="00E9046E" w:rsidRPr="00AC47D8" w:rsidRDefault="00E9046E" w:rsidP="00EC08BD">
      <w:pPr>
        <w:spacing w:line="216" w:lineRule="auto"/>
        <w:rPr>
          <w:rFonts w:ascii="Arial" w:hAnsi="Arial" w:cs="Arial"/>
          <w:sz w:val="18"/>
          <w:szCs w:val="18"/>
        </w:rPr>
      </w:pPr>
      <w:r w:rsidRPr="00EC08BD">
        <w:rPr>
          <w:rFonts w:ascii="Arial" w:hAnsi="Arial" w:cs="Arial"/>
          <w:sz w:val="18"/>
          <w:szCs w:val="18"/>
          <w:lang w:val="sr-Cyrl-CS"/>
        </w:rPr>
        <w:tab/>
        <w:t>Члан 8. мења се и гласи:</w:t>
      </w:r>
    </w:p>
    <w:p w:rsidR="00E9046E" w:rsidRPr="00AC47D8" w:rsidRDefault="00E9046E" w:rsidP="00AC47D8">
      <w:pPr>
        <w:spacing w:line="216" w:lineRule="auto"/>
        <w:jc w:val="both"/>
        <w:rPr>
          <w:rFonts w:ascii="Arial" w:hAnsi="Arial" w:cs="Arial"/>
          <w:sz w:val="18"/>
          <w:szCs w:val="18"/>
        </w:rPr>
      </w:pPr>
      <w:r w:rsidRPr="00EC08BD">
        <w:rPr>
          <w:rFonts w:ascii="Arial" w:hAnsi="Arial" w:cs="Arial"/>
          <w:sz w:val="18"/>
          <w:szCs w:val="18"/>
          <w:lang w:val="sr-Cyrl-CS"/>
        </w:rPr>
        <w:tab/>
        <w:t>"Комунални инспектор на основу утврђених чињеница о томе да пропис није примењен, да је неправилно примењен или да су прекршене његове одредбе, доноси решење којим одређује извршење потребних радњи и мера и одређује рок за њихово извршење."</w:t>
      </w:r>
    </w:p>
    <w:p w:rsidR="00E9046E" w:rsidRPr="00AC47D8" w:rsidRDefault="00E9046E" w:rsidP="00EC08BD">
      <w:pPr>
        <w:spacing w:line="216" w:lineRule="auto"/>
        <w:rPr>
          <w:rFonts w:ascii="Arial" w:hAnsi="Arial" w:cs="Arial"/>
          <w:sz w:val="18"/>
          <w:szCs w:val="18"/>
        </w:rPr>
      </w:pPr>
      <w:r w:rsidRPr="00EC08BD">
        <w:rPr>
          <w:rFonts w:ascii="Arial" w:hAnsi="Arial" w:cs="Arial"/>
          <w:sz w:val="18"/>
          <w:szCs w:val="18"/>
          <w:lang w:val="sr-Cyrl-CS"/>
        </w:rPr>
        <w:tab/>
        <w:t>Члан 9. став 1. мења се и гласи:</w:t>
      </w:r>
    </w:p>
    <w:p w:rsidR="00E9046E" w:rsidRPr="00AC47D8" w:rsidRDefault="00E9046E" w:rsidP="00AC47D8">
      <w:pPr>
        <w:spacing w:line="216" w:lineRule="auto"/>
        <w:jc w:val="both"/>
        <w:rPr>
          <w:rFonts w:ascii="Arial" w:hAnsi="Arial" w:cs="Arial"/>
          <w:sz w:val="18"/>
          <w:szCs w:val="18"/>
        </w:rPr>
      </w:pPr>
      <w:r w:rsidRPr="00EC08BD">
        <w:rPr>
          <w:rFonts w:ascii="Arial" w:hAnsi="Arial" w:cs="Arial"/>
          <w:sz w:val="18"/>
          <w:szCs w:val="18"/>
          <w:lang w:val="sr-Cyrl-CS"/>
        </w:rPr>
        <w:tab/>
        <w:t>"На решење комуналног инспектора може се изјавити жалба према одредбама  Закона о општем управном поступку Општинском већу општине Петровац на Млави."</w:t>
      </w:r>
    </w:p>
    <w:p w:rsidR="00E9046E" w:rsidRPr="00AC47D8" w:rsidRDefault="00E9046E" w:rsidP="00EC08BD">
      <w:pPr>
        <w:spacing w:line="216" w:lineRule="auto"/>
        <w:rPr>
          <w:rFonts w:ascii="Arial" w:hAnsi="Arial" w:cs="Arial"/>
          <w:sz w:val="18"/>
          <w:szCs w:val="18"/>
        </w:rPr>
      </w:pPr>
      <w:r w:rsidRPr="00EC08BD">
        <w:rPr>
          <w:rFonts w:ascii="Arial" w:hAnsi="Arial" w:cs="Arial"/>
          <w:sz w:val="18"/>
          <w:szCs w:val="18"/>
          <w:lang w:val="sr-Cyrl-CS"/>
        </w:rPr>
        <w:tab/>
        <w:t>Члан 10. став 1. мења се и гласи:</w:t>
      </w:r>
    </w:p>
    <w:p w:rsidR="00E9046E" w:rsidRPr="00AC47D8" w:rsidRDefault="00E9046E" w:rsidP="00AC47D8">
      <w:pPr>
        <w:spacing w:line="216" w:lineRule="auto"/>
        <w:jc w:val="both"/>
        <w:rPr>
          <w:rFonts w:ascii="Arial" w:hAnsi="Arial" w:cs="Arial"/>
          <w:sz w:val="18"/>
          <w:szCs w:val="18"/>
        </w:rPr>
      </w:pPr>
      <w:r w:rsidRPr="00EC08BD">
        <w:rPr>
          <w:rFonts w:ascii="Arial" w:hAnsi="Arial" w:cs="Arial"/>
          <w:sz w:val="18"/>
          <w:szCs w:val="18"/>
          <w:lang w:val="sr-Cyrl-CS"/>
        </w:rPr>
        <w:tab/>
        <w:t>"Комунални инспектор у вршењу инспекцијског надзора када утврди да се омета коришћење комуналних објеката остављањем ствари и других предмета или на други начин наредиће кориснику, односно сопственику, ако је присутан, да одмах уклони те ствари, односно предмете, под претњом принудног извршења."</w:t>
      </w:r>
    </w:p>
    <w:p w:rsidR="00E9046E" w:rsidRPr="00AC47D8" w:rsidRDefault="00E9046E" w:rsidP="00EC08BD">
      <w:pPr>
        <w:spacing w:line="216" w:lineRule="auto"/>
        <w:rPr>
          <w:rFonts w:ascii="Arial" w:hAnsi="Arial" w:cs="Arial"/>
          <w:sz w:val="18"/>
          <w:szCs w:val="18"/>
        </w:rPr>
      </w:pPr>
      <w:r w:rsidRPr="00EC08BD">
        <w:rPr>
          <w:rFonts w:ascii="Arial" w:hAnsi="Arial" w:cs="Arial"/>
          <w:sz w:val="18"/>
          <w:szCs w:val="18"/>
          <w:lang w:val="sr-Cyrl-CS"/>
        </w:rPr>
        <w:tab/>
        <w:t>Члан 12. мења се и гласи:</w:t>
      </w:r>
    </w:p>
    <w:p w:rsidR="00E9046E" w:rsidRPr="00AC47D8" w:rsidRDefault="00E9046E" w:rsidP="00EC08BD">
      <w:pPr>
        <w:spacing w:line="216" w:lineRule="auto"/>
        <w:rPr>
          <w:rFonts w:ascii="Arial" w:hAnsi="Arial" w:cs="Arial"/>
          <w:sz w:val="18"/>
          <w:szCs w:val="18"/>
        </w:rPr>
      </w:pPr>
      <w:r w:rsidRPr="00EC08BD">
        <w:rPr>
          <w:rFonts w:ascii="Arial" w:hAnsi="Arial" w:cs="Arial"/>
          <w:sz w:val="18"/>
          <w:szCs w:val="18"/>
          <w:lang w:val="sr-Cyrl-CS"/>
        </w:rPr>
        <w:tab/>
        <w:t>"Комунални инспектор је овлашћен да на лицу места изда прекршајни налог лицу која затекне у вршењу прекршаја."</w:t>
      </w:r>
    </w:p>
    <w:p w:rsidR="00E9046E" w:rsidRPr="00AC47D8" w:rsidRDefault="00E9046E" w:rsidP="00EC08BD">
      <w:pPr>
        <w:spacing w:line="216" w:lineRule="auto"/>
        <w:rPr>
          <w:rFonts w:ascii="Arial" w:hAnsi="Arial" w:cs="Arial"/>
          <w:sz w:val="18"/>
          <w:szCs w:val="18"/>
        </w:rPr>
      </w:pPr>
      <w:r w:rsidRPr="00EC08BD">
        <w:rPr>
          <w:rFonts w:ascii="Arial" w:hAnsi="Arial" w:cs="Arial"/>
          <w:sz w:val="18"/>
          <w:szCs w:val="18"/>
          <w:lang w:val="sr-Cyrl-CS"/>
        </w:rPr>
        <w:tab/>
        <w:t>Члан 14, 15, 16, 17, 18 и 20 бришу се.</w:t>
      </w:r>
    </w:p>
    <w:p w:rsidR="00E9046E" w:rsidRPr="00AC47D8" w:rsidRDefault="00E9046E" w:rsidP="00EC08BD">
      <w:pPr>
        <w:spacing w:line="216" w:lineRule="auto"/>
        <w:rPr>
          <w:rFonts w:ascii="Arial" w:hAnsi="Arial" w:cs="Arial"/>
          <w:sz w:val="18"/>
          <w:szCs w:val="18"/>
        </w:rPr>
      </w:pPr>
      <w:r w:rsidRPr="00EC08BD">
        <w:rPr>
          <w:rFonts w:ascii="Arial" w:hAnsi="Arial" w:cs="Arial"/>
          <w:sz w:val="18"/>
          <w:szCs w:val="18"/>
          <w:lang w:val="sr-Cyrl-CS"/>
        </w:rPr>
        <w:tab/>
        <w:t>Члан 21. мења се и гласи:</w:t>
      </w:r>
    </w:p>
    <w:p w:rsidR="00E9046E" w:rsidRPr="00EC08BD" w:rsidRDefault="00E9046E" w:rsidP="00EC08BD">
      <w:pPr>
        <w:spacing w:line="216" w:lineRule="auto"/>
        <w:jc w:val="both"/>
        <w:rPr>
          <w:rFonts w:ascii="Arial" w:hAnsi="Arial" w:cs="Arial"/>
          <w:sz w:val="18"/>
          <w:szCs w:val="18"/>
          <w:lang w:val="sr-Cyrl-CS"/>
        </w:rPr>
      </w:pPr>
      <w:r w:rsidRPr="00EC08BD">
        <w:rPr>
          <w:rFonts w:ascii="Arial" w:hAnsi="Arial" w:cs="Arial"/>
          <w:sz w:val="18"/>
          <w:szCs w:val="18"/>
          <w:lang w:val="sr-Cyrl-CS"/>
        </w:rPr>
        <w:tab/>
        <w:t>"Новчаном казном у износу од 150.000,00 динара казниће се правно лице, а новчаном казном у износу од 75.000,00 динара казниће се предузетник:</w:t>
      </w:r>
    </w:p>
    <w:p w:rsidR="00E9046E" w:rsidRPr="00EC08BD" w:rsidRDefault="00E9046E" w:rsidP="00EC08BD">
      <w:pPr>
        <w:spacing w:line="216" w:lineRule="auto"/>
        <w:jc w:val="both"/>
        <w:rPr>
          <w:rFonts w:ascii="Arial" w:hAnsi="Arial" w:cs="Arial"/>
          <w:sz w:val="18"/>
          <w:szCs w:val="18"/>
          <w:lang w:val="sr-Cyrl-CS"/>
        </w:rPr>
      </w:pPr>
      <w:r w:rsidRPr="00EC08BD">
        <w:rPr>
          <w:rFonts w:ascii="Arial" w:hAnsi="Arial" w:cs="Arial"/>
          <w:sz w:val="18"/>
          <w:szCs w:val="18"/>
          <w:lang w:val="sr-Cyrl-CS"/>
        </w:rPr>
        <w:tab/>
        <w:t>1. ако спречи или омета комуналног инспектора у вршењу послова инспекцијског надзора и контроле и ускрати давање потребних података или исте лажно прикаже, врши недозвољену радњу или поступи противно одређеним прописима;</w:t>
      </w:r>
    </w:p>
    <w:p w:rsidR="00E9046E" w:rsidRPr="00EC08BD" w:rsidRDefault="00E9046E" w:rsidP="00EC08BD">
      <w:pPr>
        <w:spacing w:line="216" w:lineRule="auto"/>
        <w:jc w:val="both"/>
        <w:rPr>
          <w:rFonts w:ascii="Arial" w:hAnsi="Arial" w:cs="Arial"/>
          <w:sz w:val="18"/>
          <w:szCs w:val="18"/>
          <w:lang w:val="sr-Cyrl-CS"/>
        </w:rPr>
      </w:pPr>
      <w:r w:rsidRPr="00EC08BD">
        <w:rPr>
          <w:rFonts w:ascii="Arial" w:hAnsi="Arial" w:cs="Arial"/>
          <w:sz w:val="18"/>
          <w:szCs w:val="18"/>
          <w:lang w:val="sr-Cyrl-CS"/>
        </w:rPr>
        <w:tab/>
        <w:t>2. ако не поступи по решењу комуналног инспектора којим се наређује нека радња и мера;</w:t>
      </w:r>
    </w:p>
    <w:p w:rsidR="00E9046E" w:rsidRPr="00EC08BD" w:rsidRDefault="00E9046E" w:rsidP="00EC08BD">
      <w:pPr>
        <w:spacing w:line="216" w:lineRule="auto"/>
        <w:jc w:val="both"/>
        <w:rPr>
          <w:rFonts w:ascii="Arial" w:hAnsi="Arial" w:cs="Arial"/>
          <w:sz w:val="18"/>
          <w:szCs w:val="18"/>
          <w:lang w:val="sr-Cyrl-CS"/>
        </w:rPr>
      </w:pPr>
      <w:r w:rsidRPr="00EC08BD">
        <w:rPr>
          <w:rFonts w:ascii="Arial" w:hAnsi="Arial" w:cs="Arial"/>
          <w:sz w:val="18"/>
          <w:szCs w:val="18"/>
          <w:lang w:val="sr-Cyrl-CS"/>
        </w:rPr>
        <w:tab/>
        <w:t>3. ако надлежном органу не поднесе извештај о извршењу наређених мера у остављеном року у смислу члана 2. став 1. тачка 3. ове Одлуке.</w:t>
      </w:r>
    </w:p>
    <w:p w:rsidR="00E9046E" w:rsidRPr="00AC47D8" w:rsidRDefault="00E9046E" w:rsidP="00AC47D8">
      <w:pPr>
        <w:spacing w:line="216" w:lineRule="auto"/>
        <w:jc w:val="both"/>
        <w:rPr>
          <w:rFonts w:ascii="Arial" w:hAnsi="Arial" w:cs="Arial"/>
          <w:sz w:val="18"/>
          <w:szCs w:val="18"/>
        </w:rPr>
      </w:pPr>
      <w:r w:rsidRPr="00EC08BD">
        <w:rPr>
          <w:rFonts w:ascii="Arial" w:hAnsi="Arial" w:cs="Arial"/>
          <w:sz w:val="18"/>
          <w:szCs w:val="18"/>
          <w:lang w:val="sr-Cyrl-CS"/>
        </w:rPr>
        <w:tab/>
        <w:t>У случају из става 1. овог члана казниће се и одговорно лице у правном лицу и физичко лице у износу од 25.000,00 динара."</w:t>
      </w:r>
    </w:p>
    <w:p w:rsidR="00E9046E" w:rsidRPr="00EC08BD" w:rsidRDefault="00E9046E" w:rsidP="00EC08BD">
      <w:pPr>
        <w:spacing w:line="216" w:lineRule="auto"/>
        <w:jc w:val="center"/>
        <w:rPr>
          <w:rFonts w:ascii="Arial" w:hAnsi="Arial" w:cs="Arial"/>
          <w:sz w:val="18"/>
          <w:szCs w:val="18"/>
          <w:lang w:val="sr-Cyrl-CS"/>
        </w:rPr>
      </w:pPr>
      <w:r w:rsidRPr="00EC08BD">
        <w:rPr>
          <w:rFonts w:ascii="Arial" w:hAnsi="Arial" w:cs="Arial"/>
          <w:sz w:val="18"/>
          <w:szCs w:val="18"/>
          <w:lang w:val="sr-Cyrl-CS"/>
        </w:rPr>
        <w:t>Члан 2.</w:t>
      </w:r>
    </w:p>
    <w:p w:rsidR="00E9046E" w:rsidRPr="00EC08BD" w:rsidRDefault="00E9046E" w:rsidP="00EC08BD">
      <w:pPr>
        <w:spacing w:line="216" w:lineRule="auto"/>
        <w:jc w:val="center"/>
        <w:rPr>
          <w:rFonts w:ascii="Arial" w:hAnsi="Arial" w:cs="Arial"/>
          <w:sz w:val="18"/>
          <w:szCs w:val="18"/>
          <w:lang w:val="sr-Cyrl-CS"/>
        </w:rPr>
      </w:pPr>
    </w:p>
    <w:p w:rsidR="00E9046E" w:rsidRPr="00EC08BD" w:rsidRDefault="00E9046E" w:rsidP="00EC08BD">
      <w:pPr>
        <w:spacing w:line="216" w:lineRule="auto"/>
        <w:ind w:firstLine="720"/>
        <w:jc w:val="both"/>
        <w:rPr>
          <w:rFonts w:ascii="Arial" w:hAnsi="Arial" w:cs="Arial"/>
          <w:sz w:val="18"/>
          <w:szCs w:val="18"/>
          <w:lang w:val="ru-RU"/>
        </w:rPr>
      </w:pPr>
      <w:r w:rsidRPr="00EC08BD">
        <w:rPr>
          <w:rFonts w:ascii="Arial" w:hAnsi="Arial" w:cs="Arial"/>
          <w:sz w:val="18"/>
          <w:szCs w:val="18"/>
          <w:lang w:val="sr-Cyrl-CS"/>
        </w:rPr>
        <w:t>На основу измена из члана 1. ове Одлуке, врши померање осталих чланова Одлуке сходно наведеним изменама.</w:t>
      </w:r>
    </w:p>
    <w:p w:rsidR="00E9046E" w:rsidRPr="00EC08BD" w:rsidRDefault="00E9046E" w:rsidP="00EC08BD">
      <w:pPr>
        <w:spacing w:line="216" w:lineRule="auto"/>
        <w:jc w:val="both"/>
        <w:rPr>
          <w:rFonts w:ascii="Arial" w:hAnsi="Arial" w:cs="Arial"/>
          <w:sz w:val="18"/>
          <w:szCs w:val="18"/>
          <w:lang w:val="sr-Cyrl-CS"/>
        </w:rPr>
      </w:pPr>
      <w:r w:rsidRPr="00EC08BD">
        <w:rPr>
          <w:rFonts w:ascii="Arial" w:hAnsi="Arial" w:cs="Arial"/>
          <w:sz w:val="18"/>
          <w:szCs w:val="18"/>
          <w:lang w:val="ru-RU"/>
        </w:rPr>
        <w:tab/>
      </w:r>
      <w:r w:rsidRPr="00EC08BD">
        <w:rPr>
          <w:rFonts w:ascii="Arial" w:hAnsi="Arial" w:cs="Arial"/>
          <w:sz w:val="18"/>
          <w:szCs w:val="18"/>
          <w:lang w:val="sr-Cyrl-CS"/>
        </w:rPr>
        <w:t>На основу ове Одлуке, а након ступања на снагу, биће утврђен пречишћен текст Одлуке о комуналној инспекцији.</w:t>
      </w:r>
    </w:p>
    <w:p w:rsidR="00E9046E" w:rsidRPr="00EC08BD" w:rsidRDefault="00E9046E" w:rsidP="00EC08BD">
      <w:pPr>
        <w:spacing w:line="216" w:lineRule="auto"/>
        <w:jc w:val="center"/>
        <w:rPr>
          <w:rFonts w:ascii="Arial" w:hAnsi="Arial" w:cs="Arial"/>
          <w:sz w:val="18"/>
          <w:szCs w:val="18"/>
          <w:lang w:val="sr-Cyrl-CS"/>
        </w:rPr>
      </w:pPr>
      <w:r w:rsidRPr="00EC08BD">
        <w:rPr>
          <w:rFonts w:ascii="Arial" w:hAnsi="Arial" w:cs="Arial"/>
          <w:sz w:val="18"/>
          <w:szCs w:val="18"/>
          <w:lang w:val="sr-Cyrl-CS"/>
        </w:rPr>
        <w:lastRenderedPageBreak/>
        <w:t>Члан 3.</w:t>
      </w:r>
    </w:p>
    <w:p w:rsidR="00E9046E" w:rsidRPr="00EC08BD" w:rsidRDefault="00E9046E" w:rsidP="00EC08BD">
      <w:pPr>
        <w:spacing w:line="216" w:lineRule="auto"/>
        <w:rPr>
          <w:rFonts w:ascii="Arial" w:hAnsi="Arial" w:cs="Arial"/>
          <w:sz w:val="18"/>
          <w:szCs w:val="18"/>
          <w:lang w:val="sr-Cyrl-CS"/>
        </w:rPr>
      </w:pPr>
    </w:p>
    <w:p w:rsidR="00E9046E" w:rsidRPr="00EC08BD" w:rsidRDefault="00E9046E" w:rsidP="00EC08BD">
      <w:pPr>
        <w:spacing w:line="216" w:lineRule="auto"/>
        <w:jc w:val="both"/>
        <w:rPr>
          <w:rFonts w:ascii="Arial" w:hAnsi="Arial" w:cs="Arial"/>
          <w:sz w:val="18"/>
          <w:szCs w:val="18"/>
          <w:lang w:val="sr-Cyrl-CS"/>
        </w:rPr>
      </w:pPr>
      <w:r w:rsidRPr="00EC08BD">
        <w:rPr>
          <w:rFonts w:ascii="Arial" w:hAnsi="Arial" w:cs="Arial"/>
          <w:sz w:val="18"/>
          <w:szCs w:val="18"/>
          <w:lang w:val="sr-Cyrl-CS"/>
        </w:rPr>
        <w:tab/>
        <w:t>Одлука ступа на снагу осмог дана од дана објављивања у "Службеном гласнику општине Петровац на Млави".</w:t>
      </w:r>
    </w:p>
    <w:p w:rsidR="008D7723" w:rsidRPr="00EC08BD" w:rsidRDefault="008D7723" w:rsidP="00EC08BD">
      <w:pPr>
        <w:spacing w:line="216" w:lineRule="auto"/>
        <w:contextualSpacing/>
        <w:jc w:val="both"/>
        <w:rPr>
          <w:rFonts w:ascii="Arial" w:hAnsi="Arial" w:cs="Arial"/>
          <w:sz w:val="18"/>
          <w:szCs w:val="18"/>
        </w:rPr>
      </w:pPr>
    </w:p>
    <w:p w:rsidR="008D7723" w:rsidRPr="00EC08BD" w:rsidRDefault="008D7723" w:rsidP="00EC08BD">
      <w:pPr>
        <w:spacing w:line="216" w:lineRule="auto"/>
        <w:contextualSpacing/>
        <w:jc w:val="center"/>
        <w:rPr>
          <w:rFonts w:ascii="Arial" w:hAnsi="Arial" w:cs="Arial"/>
          <w:sz w:val="18"/>
          <w:szCs w:val="18"/>
          <w:lang w:val="sr-Cyrl-CS"/>
        </w:rPr>
      </w:pPr>
      <w:r w:rsidRPr="00EC08BD">
        <w:rPr>
          <w:rFonts w:ascii="Arial" w:hAnsi="Arial" w:cs="Arial"/>
          <w:sz w:val="18"/>
          <w:szCs w:val="18"/>
          <w:lang w:val="sr-Cyrl-CS"/>
        </w:rPr>
        <w:t>СКУПШТИНА ОПШТИНЕ ПЕТРОВАЦ НА МЛАВИ</w:t>
      </w:r>
    </w:p>
    <w:p w:rsidR="008D7723" w:rsidRPr="00EC08BD" w:rsidRDefault="008D7723" w:rsidP="00EC08BD">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8D7723" w:rsidRPr="00EC08BD" w:rsidTr="000D183F">
        <w:trPr>
          <w:trHeight w:val="653"/>
          <w:jc w:val="center"/>
        </w:trPr>
        <w:tc>
          <w:tcPr>
            <w:tcW w:w="2376" w:type="dxa"/>
          </w:tcPr>
          <w:p w:rsidR="001A34E2" w:rsidRPr="00EC08BD" w:rsidRDefault="001A34E2" w:rsidP="00EC08BD">
            <w:pPr>
              <w:spacing w:line="216" w:lineRule="auto"/>
              <w:contextualSpacing/>
              <w:rPr>
                <w:rFonts w:ascii="Arial" w:hAnsi="Arial" w:cs="Arial"/>
                <w:sz w:val="18"/>
                <w:szCs w:val="18"/>
                <w:lang w:val="sr-Cyrl-CS"/>
              </w:rPr>
            </w:pPr>
            <w:r w:rsidRPr="00EC08BD">
              <w:rPr>
                <w:rFonts w:ascii="Arial" w:hAnsi="Arial" w:cs="Arial"/>
                <w:sz w:val="18"/>
                <w:szCs w:val="18"/>
                <w:lang w:val="sr-Cyrl-CS"/>
              </w:rPr>
              <w:t xml:space="preserve">Број: </w:t>
            </w:r>
            <w:r w:rsidRPr="00EC08BD">
              <w:rPr>
                <w:rFonts w:ascii="Arial" w:hAnsi="Arial" w:cs="Arial"/>
                <w:sz w:val="18"/>
                <w:szCs w:val="18"/>
                <w:lang w:val="ru-RU"/>
              </w:rPr>
              <w:t>02</w:t>
            </w:r>
            <w:r w:rsidRPr="00EC08BD">
              <w:rPr>
                <w:rFonts w:ascii="Arial" w:hAnsi="Arial" w:cs="Arial"/>
                <w:sz w:val="18"/>
                <w:szCs w:val="18"/>
                <w:lang w:val="sr-Cyrl-CS"/>
              </w:rPr>
              <w:t>0-</w:t>
            </w:r>
            <w:r w:rsidRPr="00EC08BD">
              <w:rPr>
                <w:rFonts w:ascii="Arial" w:hAnsi="Arial" w:cs="Arial"/>
                <w:sz w:val="18"/>
                <w:szCs w:val="18"/>
              </w:rPr>
              <w:t>14</w:t>
            </w:r>
            <w:r w:rsidRPr="00EC08BD">
              <w:rPr>
                <w:rFonts w:ascii="Arial" w:hAnsi="Arial" w:cs="Arial"/>
                <w:sz w:val="18"/>
                <w:szCs w:val="18"/>
                <w:lang w:val="sr-Cyrl-CS"/>
              </w:rPr>
              <w:t>/20</w:t>
            </w:r>
            <w:r w:rsidRPr="00EC08BD">
              <w:rPr>
                <w:rFonts w:ascii="Arial" w:hAnsi="Arial" w:cs="Arial"/>
                <w:sz w:val="18"/>
                <w:szCs w:val="18"/>
                <w:lang w:val="ru-RU"/>
              </w:rPr>
              <w:t>1</w:t>
            </w:r>
            <w:r w:rsidRPr="00EC08BD">
              <w:rPr>
                <w:rFonts w:ascii="Arial" w:hAnsi="Arial" w:cs="Arial"/>
                <w:sz w:val="18"/>
                <w:szCs w:val="18"/>
              </w:rPr>
              <w:t>8</w:t>
            </w:r>
            <w:r w:rsidRPr="00EC08BD">
              <w:rPr>
                <w:rFonts w:ascii="Arial" w:hAnsi="Arial" w:cs="Arial"/>
                <w:sz w:val="18"/>
                <w:szCs w:val="18"/>
                <w:lang w:val="sr-Cyrl-CS"/>
              </w:rPr>
              <w:t>-02</w:t>
            </w:r>
          </w:p>
          <w:p w:rsidR="001A34E2" w:rsidRPr="00EC08BD" w:rsidRDefault="001A34E2" w:rsidP="00EC08BD">
            <w:pPr>
              <w:spacing w:line="216" w:lineRule="auto"/>
              <w:contextualSpacing/>
              <w:rPr>
                <w:rFonts w:ascii="Arial" w:hAnsi="Arial" w:cs="Arial"/>
                <w:sz w:val="18"/>
                <w:szCs w:val="18"/>
                <w:lang w:val="sr-Cyrl-CS"/>
              </w:rPr>
            </w:pPr>
            <w:r w:rsidRPr="00EC08BD">
              <w:rPr>
                <w:rFonts w:ascii="Arial" w:hAnsi="Arial" w:cs="Arial"/>
                <w:sz w:val="18"/>
                <w:szCs w:val="18"/>
                <w:lang w:val="sr-Cyrl-CS"/>
              </w:rPr>
              <w:t>Датум:</w:t>
            </w:r>
            <w:r w:rsidRPr="00EC08BD">
              <w:rPr>
                <w:rFonts w:ascii="Arial" w:hAnsi="Arial" w:cs="Arial"/>
                <w:sz w:val="18"/>
                <w:szCs w:val="18"/>
              </w:rPr>
              <w:t>06</w:t>
            </w:r>
            <w:r w:rsidRPr="00EC08BD">
              <w:rPr>
                <w:rFonts w:ascii="Arial" w:hAnsi="Arial" w:cs="Arial"/>
                <w:sz w:val="18"/>
                <w:szCs w:val="18"/>
                <w:lang w:val="sr-Cyrl-CS"/>
              </w:rPr>
              <w:t>.</w:t>
            </w:r>
            <w:r w:rsidRPr="00EC08BD">
              <w:rPr>
                <w:rFonts w:ascii="Arial" w:hAnsi="Arial" w:cs="Arial"/>
                <w:sz w:val="18"/>
                <w:szCs w:val="18"/>
              </w:rPr>
              <w:t>02</w:t>
            </w:r>
            <w:r w:rsidRPr="00EC08BD">
              <w:rPr>
                <w:rFonts w:ascii="Arial" w:hAnsi="Arial" w:cs="Arial"/>
                <w:sz w:val="18"/>
                <w:szCs w:val="18"/>
                <w:lang w:val="sr-Cyrl-CS"/>
              </w:rPr>
              <w:t>.20</w:t>
            </w:r>
            <w:r w:rsidRPr="00EC08BD">
              <w:rPr>
                <w:rFonts w:ascii="Arial" w:hAnsi="Arial" w:cs="Arial"/>
                <w:sz w:val="18"/>
                <w:szCs w:val="18"/>
                <w:lang w:val="ru-RU"/>
              </w:rPr>
              <w:t>1</w:t>
            </w:r>
            <w:r w:rsidRPr="00EC08BD">
              <w:rPr>
                <w:rFonts w:ascii="Arial" w:hAnsi="Arial" w:cs="Arial"/>
                <w:sz w:val="18"/>
                <w:szCs w:val="18"/>
              </w:rPr>
              <w:t>8</w:t>
            </w:r>
            <w:r w:rsidRPr="00EC08BD">
              <w:rPr>
                <w:rFonts w:ascii="Arial" w:hAnsi="Arial" w:cs="Arial"/>
                <w:sz w:val="18"/>
                <w:szCs w:val="18"/>
                <w:lang w:val="sr-Cyrl-CS"/>
              </w:rPr>
              <w:t>.године</w:t>
            </w:r>
          </w:p>
          <w:p w:rsidR="008D7723" w:rsidRPr="00EC08BD" w:rsidRDefault="001A34E2" w:rsidP="00EC08BD">
            <w:pPr>
              <w:spacing w:line="216" w:lineRule="auto"/>
              <w:contextualSpacing/>
              <w:jc w:val="both"/>
              <w:rPr>
                <w:rFonts w:ascii="Arial" w:hAnsi="Arial" w:cs="Arial"/>
                <w:sz w:val="18"/>
                <w:szCs w:val="18"/>
                <w:lang w:val="sr-Cyrl-CS"/>
              </w:rPr>
            </w:pPr>
            <w:r w:rsidRPr="00EC08BD">
              <w:rPr>
                <w:rFonts w:ascii="Arial" w:hAnsi="Arial" w:cs="Arial"/>
                <w:sz w:val="18"/>
                <w:szCs w:val="18"/>
                <w:lang w:val="sr-Cyrl-CS"/>
              </w:rPr>
              <w:t>ПЕТРОВАЦ НА МЛАВИ</w:t>
            </w:r>
          </w:p>
        </w:tc>
        <w:tc>
          <w:tcPr>
            <w:tcW w:w="2977" w:type="dxa"/>
          </w:tcPr>
          <w:p w:rsidR="008D7723" w:rsidRPr="00EC08BD" w:rsidRDefault="008D7723" w:rsidP="00EC08BD">
            <w:pPr>
              <w:spacing w:line="216" w:lineRule="auto"/>
              <w:contextualSpacing/>
              <w:jc w:val="center"/>
              <w:rPr>
                <w:rFonts w:ascii="Arial" w:hAnsi="Arial" w:cs="Arial"/>
                <w:sz w:val="18"/>
                <w:szCs w:val="18"/>
                <w:lang w:val="sr-Cyrl-CS"/>
              </w:rPr>
            </w:pPr>
            <w:r w:rsidRPr="00EC08BD">
              <w:rPr>
                <w:rFonts w:ascii="Arial" w:hAnsi="Arial" w:cs="Arial"/>
                <w:sz w:val="18"/>
                <w:szCs w:val="18"/>
                <w:lang w:val="sr-Cyrl-CS"/>
              </w:rPr>
              <w:t>ПРЕДСЕДНИК</w:t>
            </w:r>
          </w:p>
          <w:p w:rsidR="008D7723" w:rsidRPr="00EC08BD" w:rsidRDefault="008D7723" w:rsidP="00EC08BD">
            <w:pPr>
              <w:spacing w:line="216" w:lineRule="auto"/>
              <w:contextualSpacing/>
              <w:jc w:val="center"/>
              <w:rPr>
                <w:rFonts w:ascii="Arial" w:hAnsi="Arial" w:cs="Arial"/>
                <w:sz w:val="18"/>
                <w:szCs w:val="18"/>
                <w:lang w:val="sr-Cyrl-CS"/>
              </w:rPr>
            </w:pPr>
            <w:r w:rsidRPr="00EC08BD">
              <w:rPr>
                <w:rFonts w:ascii="Arial" w:hAnsi="Arial" w:cs="Arial"/>
                <w:sz w:val="18"/>
                <w:szCs w:val="18"/>
                <w:lang w:val="sr-Cyrl-CS"/>
              </w:rPr>
              <w:t>СКУПШТИНЕ ОПШТИНЕ</w:t>
            </w:r>
          </w:p>
          <w:p w:rsidR="008D7723" w:rsidRPr="00EC08BD" w:rsidRDefault="008D7723" w:rsidP="00EC08BD">
            <w:pPr>
              <w:spacing w:line="216" w:lineRule="auto"/>
              <w:contextualSpacing/>
              <w:jc w:val="center"/>
              <w:rPr>
                <w:rFonts w:ascii="Arial" w:hAnsi="Arial" w:cs="Arial"/>
                <w:sz w:val="18"/>
                <w:szCs w:val="18"/>
                <w:lang w:val="sr-Cyrl-CS"/>
              </w:rPr>
            </w:pPr>
            <w:r w:rsidRPr="00EC08BD">
              <w:rPr>
                <w:rFonts w:ascii="Arial" w:hAnsi="Arial" w:cs="Arial"/>
                <w:sz w:val="18"/>
                <w:szCs w:val="18"/>
                <w:lang w:val="sr-Cyrl-CS"/>
              </w:rPr>
              <w:t>Миланче Аћимовић, с.р.</w:t>
            </w:r>
          </w:p>
        </w:tc>
      </w:tr>
    </w:tbl>
    <w:p w:rsidR="008D7723" w:rsidRPr="00193A8D" w:rsidRDefault="008D7723" w:rsidP="00EC08BD">
      <w:pPr>
        <w:spacing w:line="216" w:lineRule="auto"/>
        <w:contextualSpacing/>
        <w:jc w:val="both"/>
        <w:rPr>
          <w:rFonts w:ascii="Arial" w:hAnsi="Arial" w:cs="Arial"/>
          <w:b/>
          <w:i/>
          <w:color w:val="000000"/>
          <w:sz w:val="18"/>
          <w:szCs w:val="18"/>
          <w:lang w:val="sr-Cyrl-CS"/>
        </w:rPr>
      </w:pPr>
      <w:r w:rsidRPr="00193A8D">
        <w:rPr>
          <w:rFonts w:ascii="Arial" w:hAnsi="Arial" w:cs="Arial"/>
          <w:b/>
          <w:i/>
          <w:color w:val="000000"/>
          <w:sz w:val="18"/>
          <w:szCs w:val="18"/>
          <w:lang w:val="sr-Cyrl-CS"/>
        </w:rPr>
        <w:t>8.</w:t>
      </w:r>
    </w:p>
    <w:p w:rsidR="00E9046E" w:rsidRPr="00EC08BD" w:rsidRDefault="00E9046E" w:rsidP="00EC08BD">
      <w:pPr>
        <w:spacing w:line="216" w:lineRule="auto"/>
        <w:jc w:val="both"/>
        <w:rPr>
          <w:rFonts w:ascii="Arial" w:hAnsi="Arial" w:cs="Arial"/>
          <w:sz w:val="18"/>
          <w:szCs w:val="18"/>
          <w:lang w:val="sr-Cyrl-CS"/>
        </w:rPr>
      </w:pPr>
      <w:r w:rsidRPr="00EC08BD">
        <w:rPr>
          <w:rFonts w:ascii="Arial" w:hAnsi="Arial" w:cs="Arial"/>
          <w:sz w:val="18"/>
          <w:szCs w:val="18"/>
          <w:lang w:val="sr-Cyrl-CS"/>
        </w:rPr>
        <w:tab/>
        <w:t xml:space="preserve">На основу члана 99. став 5, став 17. и став 20, Закона о планирању и изградњи ("Службени гласник Републике Србије", бр. 72/09, 81/09- испр., 24/11, 121/12, 42/13-одлука УС, 50/13-одлука УС, 98/13-одука УС, 132/14 и 145/14), члана 20. став 1. тачка 20. Статута општине Петровац на Млави ("Службени гласник општине Петровац на Млави", </w:t>
      </w:r>
      <w:r w:rsidRPr="00EC08BD">
        <w:rPr>
          <w:rFonts w:ascii="Arial" w:hAnsi="Arial" w:cs="Arial"/>
          <w:sz w:val="18"/>
          <w:szCs w:val="18"/>
          <w:lang w:val="ru-RU"/>
        </w:rPr>
        <w:t>5</w:t>
      </w:r>
      <w:r w:rsidRPr="00EC08BD">
        <w:rPr>
          <w:rFonts w:ascii="Arial" w:hAnsi="Arial" w:cs="Arial"/>
          <w:sz w:val="18"/>
          <w:szCs w:val="18"/>
          <w:lang w:val="sr-Cyrl-CS"/>
        </w:rPr>
        <w:t>/1</w:t>
      </w:r>
      <w:r w:rsidRPr="00EC08BD">
        <w:rPr>
          <w:rFonts w:ascii="Arial" w:hAnsi="Arial" w:cs="Arial"/>
          <w:sz w:val="18"/>
          <w:szCs w:val="18"/>
          <w:lang w:val="ru-RU"/>
        </w:rPr>
        <w:t>7</w:t>
      </w:r>
      <w:r w:rsidRPr="00EC08BD">
        <w:rPr>
          <w:rFonts w:ascii="Arial" w:hAnsi="Arial" w:cs="Arial"/>
          <w:sz w:val="18"/>
          <w:szCs w:val="18"/>
          <w:lang w:val="sr-Cyrl-CS"/>
        </w:rPr>
        <w:t>-пречишћен текст),</w:t>
      </w:r>
    </w:p>
    <w:p w:rsidR="00E9046E" w:rsidRPr="00EC08BD" w:rsidRDefault="00E9046E" w:rsidP="00EC08BD">
      <w:pPr>
        <w:spacing w:line="216" w:lineRule="auto"/>
        <w:ind w:firstLine="720"/>
        <w:jc w:val="both"/>
        <w:rPr>
          <w:rFonts w:ascii="Arial" w:hAnsi="Arial" w:cs="Arial"/>
          <w:sz w:val="18"/>
          <w:szCs w:val="18"/>
          <w:lang w:val="sr-Cyrl-CS"/>
        </w:rPr>
      </w:pPr>
      <w:r w:rsidRPr="00EC08BD">
        <w:rPr>
          <w:rFonts w:ascii="Arial" w:hAnsi="Arial" w:cs="Arial"/>
          <w:sz w:val="18"/>
          <w:szCs w:val="18"/>
          <w:lang w:val="sr-Cyrl-CS"/>
        </w:rPr>
        <w:t>Скупштина општине Петровац на Млави, на седници одржаној дана 06.02.2018. године, доноси</w:t>
      </w:r>
    </w:p>
    <w:p w:rsidR="00E9046E" w:rsidRPr="00EC08BD" w:rsidRDefault="00E9046E" w:rsidP="00EC08BD">
      <w:pPr>
        <w:spacing w:line="216" w:lineRule="auto"/>
        <w:rPr>
          <w:rFonts w:ascii="Arial" w:hAnsi="Arial" w:cs="Arial"/>
          <w:sz w:val="18"/>
          <w:szCs w:val="18"/>
          <w:lang w:val="sr-Cyrl-CS"/>
        </w:rPr>
      </w:pPr>
    </w:p>
    <w:p w:rsidR="00E9046E" w:rsidRPr="00EC08BD" w:rsidRDefault="00E9046E" w:rsidP="00AC47D8">
      <w:pPr>
        <w:spacing w:line="216" w:lineRule="auto"/>
        <w:jc w:val="center"/>
        <w:rPr>
          <w:rFonts w:ascii="Arial" w:hAnsi="Arial" w:cs="Arial"/>
          <w:sz w:val="18"/>
          <w:szCs w:val="18"/>
          <w:lang w:val="ru-RU"/>
        </w:rPr>
      </w:pPr>
      <w:r w:rsidRPr="00EC08BD">
        <w:rPr>
          <w:rFonts w:ascii="Arial" w:hAnsi="Arial" w:cs="Arial"/>
          <w:sz w:val="18"/>
          <w:szCs w:val="18"/>
          <w:lang w:val="sr-Cyrl-CS"/>
        </w:rPr>
        <w:t>ОДЛУКУ</w:t>
      </w:r>
    </w:p>
    <w:p w:rsidR="00E9046E" w:rsidRPr="00EC08BD" w:rsidRDefault="00E9046E" w:rsidP="00AC47D8">
      <w:pPr>
        <w:spacing w:line="216" w:lineRule="auto"/>
        <w:jc w:val="center"/>
        <w:rPr>
          <w:rFonts w:ascii="Arial" w:hAnsi="Arial" w:cs="Arial"/>
          <w:sz w:val="18"/>
          <w:szCs w:val="18"/>
          <w:lang w:val="sr-Cyrl-CS"/>
        </w:rPr>
      </w:pPr>
      <w:r w:rsidRPr="00EC08BD">
        <w:rPr>
          <w:rFonts w:ascii="Arial" w:hAnsi="Arial" w:cs="Arial"/>
          <w:sz w:val="18"/>
          <w:szCs w:val="18"/>
          <w:lang w:val="sr-Cyrl-CS"/>
        </w:rPr>
        <w:t>О ИЗМЕНАМА ОДЛУКЕ О ГРАЂЕВИНСКОМ ЗЕМЉИШТУ У ЈАВНОЈ СВОЈИНИ ОПШТИНЕ ПЕТРОВАЦ НА МЛАВИ</w:t>
      </w:r>
    </w:p>
    <w:p w:rsidR="00E9046E" w:rsidRPr="00EC08BD" w:rsidRDefault="00E9046E" w:rsidP="00EC08BD">
      <w:pPr>
        <w:spacing w:line="216" w:lineRule="auto"/>
        <w:rPr>
          <w:rFonts w:ascii="Arial" w:hAnsi="Arial" w:cs="Arial"/>
          <w:sz w:val="18"/>
          <w:szCs w:val="18"/>
          <w:lang w:val="sr-Cyrl-CS"/>
        </w:rPr>
      </w:pPr>
    </w:p>
    <w:p w:rsidR="00E9046E" w:rsidRPr="00EC08BD" w:rsidRDefault="00E9046E" w:rsidP="00EC08BD">
      <w:pPr>
        <w:tabs>
          <w:tab w:val="left" w:pos="4260"/>
        </w:tabs>
        <w:spacing w:line="216" w:lineRule="auto"/>
        <w:jc w:val="center"/>
        <w:rPr>
          <w:rFonts w:ascii="Arial" w:hAnsi="Arial" w:cs="Arial"/>
          <w:sz w:val="18"/>
          <w:szCs w:val="18"/>
        </w:rPr>
      </w:pPr>
      <w:r w:rsidRPr="00EC08BD">
        <w:rPr>
          <w:rFonts w:ascii="Arial" w:hAnsi="Arial" w:cs="Arial"/>
          <w:sz w:val="18"/>
          <w:szCs w:val="18"/>
          <w:lang w:val="sr-Cyrl-CS"/>
        </w:rPr>
        <w:t>Члан 1.</w:t>
      </w:r>
    </w:p>
    <w:p w:rsidR="00E9046E" w:rsidRPr="00EC08BD" w:rsidRDefault="00E9046E" w:rsidP="00EC08BD">
      <w:pPr>
        <w:tabs>
          <w:tab w:val="left" w:pos="4260"/>
        </w:tabs>
        <w:spacing w:line="216" w:lineRule="auto"/>
        <w:jc w:val="center"/>
        <w:rPr>
          <w:rFonts w:ascii="Arial" w:hAnsi="Arial" w:cs="Arial"/>
          <w:sz w:val="18"/>
          <w:szCs w:val="18"/>
        </w:rPr>
      </w:pPr>
    </w:p>
    <w:p w:rsidR="00E9046E" w:rsidRPr="00AC47D8" w:rsidRDefault="00E9046E" w:rsidP="00AC47D8">
      <w:pPr>
        <w:spacing w:line="216" w:lineRule="auto"/>
        <w:jc w:val="both"/>
        <w:rPr>
          <w:rFonts w:ascii="Arial" w:hAnsi="Arial" w:cs="Arial"/>
          <w:sz w:val="18"/>
          <w:szCs w:val="18"/>
        </w:rPr>
      </w:pPr>
      <w:r w:rsidRPr="00EC08BD">
        <w:rPr>
          <w:rFonts w:ascii="Arial" w:hAnsi="Arial" w:cs="Arial"/>
          <w:sz w:val="18"/>
          <w:szCs w:val="18"/>
          <w:lang w:val="sr-Cyrl-CS"/>
        </w:rPr>
        <w:t xml:space="preserve"> </w:t>
      </w:r>
      <w:r w:rsidRPr="00EC08BD">
        <w:rPr>
          <w:rFonts w:ascii="Arial" w:hAnsi="Arial" w:cs="Arial"/>
          <w:sz w:val="18"/>
          <w:szCs w:val="18"/>
          <w:lang w:val="sr-Cyrl-CS"/>
        </w:rPr>
        <w:tab/>
        <w:t>У Одлуци о грађевинском земљишту у јавној својини општине Петровац на Млави бр</w:t>
      </w:r>
      <w:r w:rsidRPr="00EC08BD">
        <w:rPr>
          <w:rFonts w:ascii="Arial" w:hAnsi="Arial" w:cs="Arial"/>
          <w:sz w:val="18"/>
          <w:szCs w:val="18"/>
          <w:lang w:val="sr-Latn-CS"/>
        </w:rPr>
        <w:t xml:space="preserve"> </w:t>
      </w:r>
      <w:r w:rsidRPr="00EC08BD">
        <w:rPr>
          <w:rFonts w:ascii="Arial" w:hAnsi="Arial" w:cs="Arial"/>
          <w:sz w:val="18"/>
          <w:szCs w:val="18"/>
          <w:lang w:val="sr-Cyrl-CS"/>
        </w:rPr>
        <w:t>.020-213/2015-02 од 24.12.2015.године</w:t>
      </w:r>
      <w:r w:rsidRPr="00EC08BD">
        <w:rPr>
          <w:rFonts w:ascii="Arial" w:hAnsi="Arial" w:cs="Arial"/>
          <w:sz w:val="18"/>
          <w:szCs w:val="18"/>
          <w:lang w:val="ru-RU"/>
        </w:rPr>
        <w:t xml:space="preserve">, </w:t>
      </w:r>
      <w:r w:rsidRPr="00EC08BD">
        <w:rPr>
          <w:rFonts w:ascii="Arial" w:hAnsi="Arial" w:cs="Arial"/>
          <w:sz w:val="18"/>
          <w:szCs w:val="18"/>
          <w:lang w:val="sr-Cyrl-CS"/>
        </w:rPr>
        <w:t>Одлуци о измени и допуни Одлуке о грађевинском земљишту у јавној својини општине Петровац на Млави број</w:t>
      </w:r>
      <w:r w:rsidRPr="00EC08BD">
        <w:rPr>
          <w:rFonts w:ascii="Arial" w:hAnsi="Arial" w:cs="Arial"/>
          <w:sz w:val="18"/>
          <w:szCs w:val="18"/>
          <w:lang w:val="ru-RU"/>
        </w:rPr>
        <w:t>.</w:t>
      </w:r>
      <w:r w:rsidRPr="00EC08BD">
        <w:rPr>
          <w:rFonts w:ascii="Arial" w:hAnsi="Arial" w:cs="Arial"/>
          <w:sz w:val="18"/>
          <w:szCs w:val="18"/>
          <w:lang w:val="sr-Cyrl-CS"/>
        </w:rPr>
        <w:t xml:space="preserve"> 020-83/2016-02 од 04.04.2016.</w:t>
      </w:r>
      <w:r w:rsidRPr="00EC08BD">
        <w:rPr>
          <w:rFonts w:ascii="Arial" w:hAnsi="Arial" w:cs="Arial"/>
          <w:sz w:val="18"/>
          <w:szCs w:val="18"/>
          <w:lang w:val="sr-Latn-CS"/>
        </w:rPr>
        <w:t xml:space="preserve"> </w:t>
      </w:r>
      <w:r w:rsidRPr="00EC08BD">
        <w:rPr>
          <w:rFonts w:ascii="Arial" w:hAnsi="Arial" w:cs="Arial"/>
          <w:sz w:val="18"/>
          <w:szCs w:val="18"/>
          <w:lang w:val="sr-Cyrl-CS"/>
        </w:rPr>
        <w:t>године и Одлуци о измени и допуни Одлуке о грађевинском земљишту у јавној својини општине Петровац на Млави број</w:t>
      </w:r>
      <w:r w:rsidRPr="00EC08BD">
        <w:rPr>
          <w:rFonts w:ascii="Arial" w:hAnsi="Arial" w:cs="Arial"/>
          <w:sz w:val="18"/>
          <w:szCs w:val="18"/>
          <w:lang w:val="ru-RU"/>
        </w:rPr>
        <w:t>.</w:t>
      </w:r>
      <w:r w:rsidRPr="00EC08BD">
        <w:rPr>
          <w:rFonts w:ascii="Arial" w:hAnsi="Arial" w:cs="Arial"/>
          <w:sz w:val="18"/>
          <w:szCs w:val="18"/>
          <w:lang w:val="sr-Cyrl-CS"/>
        </w:rPr>
        <w:t xml:space="preserve"> 020-439/2016-02</w:t>
      </w:r>
      <w:r w:rsidRPr="00EC08BD">
        <w:rPr>
          <w:rFonts w:ascii="Arial" w:hAnsi="Arial" w:cs="Arial"/>
          <w:sz w:val="18"/>
          <w:szCs w:val="18"/>
          <w:lang w:val="sr-Latn-CS"/>
        </w:rPr>
        <w:t xml:space="preserve"> </w:t>
      </w:r>
      <w:r w:rsidRPr="00EC08BD">
        <w:rPr>
          <w:rFonts w:ascii="Arial" w:hAnsi="Arial" w:cs="Arial"/>
          <w:sz w:val="18"/>
          <w:szCs w:val="18"/>
          <w:lang w:val="sr-Cyrl-CS"/>
        </w:rPr>
        <w:t xml:space="preserve">од </w:t>
      </w:r>
      <w:r w:rsidRPr="00EC08BD">
        <w:rPr>
          <w:rFonts w:ascii="Arial" w:hAnsi="Arial" w:cs="Arial"/>
          <w:sz w:val="18"/>
          <w:szCs w:val="18"/>
          <w:lang w:val="ru-RU"/>
        </w:rPr>
        <w:t xml:space="preserve"> </w:t>
      </w:r>
      <w:r w:rsidRPr="00EC08BD">
        <w:rPr>
          <w:rFonts w:ascii="Arial" w:hAnsi="Arial" w:cs="Arial"/>
          <w:sz w:val="18"/>
          <w:szCs w:val="18"/>
          <w:lang w:val="sr-Cyrl-CS"/>
        </w:rPr>
        <w:t>020-439/2016-02, врше се следеће измене, и то:</w:t>
      </w:r>
    </w:p>
    <w:p w:rsidR="00E9046E" w:rsidRPr="00EC08BD" w:rsidRDefault="00E9046E" w:rsidP="00AC47D8">
      <w:pPr>
        <w:spacing w:line="216" w:lineRule="auto"/>
        <w:jc w:val="both"/>
        <w:rPr>
          <w:rFonts w:ascii="Arial" w:hAnsi="Arial" w:cs="Arial"/>
          <w:sz w:val="18"/>
          <w:szCs w:val="18"/>
          <w:lang w:val="ru-RU"/>
        </w:rPr>
      </w:pPr>
      <w:r w:rsidRPr="00EC08BD">
        <w:rPr>
          <w:rFonts w:ascii="Arial" w:hAnsi="Arial" w:cs="Arial"/>
          <w:sz w:val="18"/>
          <w:szCs w:val="18"/>
          <w:lang w:val="ru-RU"/>
        </w:rPr>
        <w:tab/>
      </w:r>
      <w:r w:rsidRPr="00EC08BD">
        <w:rPr>
          <w:rFonts w:ascii="Arial" w:hAnsi="Arial" w:cs="Arial"/>
          <w:sz w:val="18"/>
          <w:szCs w:val="18"/>
          <w:lang w:val="sr-Cyrl-CS"/>
        </w:rPr>
        <w:t>У члану</w:t>
      </w:r>
      <w:r w:rsidRPr="00EC08BD">
        <w:rPr>
          <w:rFonts w:ascii="Arial" w:hAnsi="Arial" w:cs="Arial"/>
          <w:sz w:val="18"/>
          <w:szCs w:val="18"/>
        </w:rPr>
        <w:t> </w:t>
      </w:r>
      <w:r w:rsidRPr="00EC08BD">
        <w:rPr>
          <w:rFonts w:ascii="Arial" w:hAnsi="Arial" w:cs="Arial"/>
          <w:sz w:val="18"/>
          <w:szCs w:val="18"/>
          <w:lang w:val="sr-Cyrl-CS"/>
        </w:rPr>
        <w:t>5</w:t>
      </w:r>
      <w:r w:rsidRPr="00EC08BD">
        <w:rPr>
          <w:rFonts w:ascii="Arial" w:hAnsi="Arial" w:cs="Arial"/>
          <w:sz w:val="18"/>
          <w:szCs w:val="18"/>
          <w:lang w:val="ru-RU"/>
        </w:rPr>
        <w:t>2</w:t>
      </w:r>
      <w:r w:rsidRPr="00EC08BD">
        <w:rPr>
          <w:rFonts w:ascii="Arial" w:hAnsi="Arial" w:cs="Arial"/>
          <w:sz w:val="18"/>
          <w:szCs w:val="18"/>
          <w:lang w:val="sr-Cyrl-CS"/>
        </w:rPr>
        <w:t>.</w:t>
      </w:r>
      <w:r w:rsidRPr="00EC08BD">
        <w:rPr>
          <w:rFonts w:ascii="Arial" w:hAnsi="Arial" w:cs="Arial"/>
          <w:sz w:val="18"/>
          <w:szCs w:val="18"/>
          <w:lang w:val="ru-RU"/>
        </w:rPr>
        <w:t xml:space="preserve"> </w:t>
      </w:r>
      <w:r w:rsidRPr="00EC08BD">
        <w:rPr>
          <w:rFonts w:ascii="Arial" w:hAnsi="Arial" w:cs="Arial"/>
          <w:sz w:val="18"/>
          <w:szCs w:val="18"/>
          <w:lang w:val="sr-Cyrl-CS"/>
        </w:rPr>
        <w:t>став 4. мења се и гласи:</w:t>
      </w:r>
    </w:p>
    <w:p w:rsidR="00E9046E" w:rsidRPr="00EC08BD" w:rsidRDefault="00E9046E" w:rsidP="00AC47D8">
      <w:pPr>
        <w:pStyle w:val="NoSpacing"/>
        <w:spacing w:line="216" w:lineRule="auto"/>
        <w:jc w:val="both"/>
        <w:rPr>
          <w:rFonts w:ascii="Arial" w:hAnsi="Arial" w:cs="Arial"/>
          <w:sz w:val="18"/>
          <w:szCs w:val="18"/>
          <w:lang w:val="ru-RU"/>
        </w:rPr>
      </w:pPr>
      <w:r w:rsidRPr="00EC08BD">
        <w:rPr>
          <w:rFonts w:ascii="Arial" w:hAnsi="Arial" w:cs="Arial"/>
          <w:sz w:val="18"/>
          <w:szCs w:val="18"/>
          <w:lang w:val="ru-RU"/>
        </w:rPr>
        <w:tab/>
      </w:r>
      <w:r w:rsidRPr="00EC08BD">
        <w:rPr>
          <w:rFonts w:ascii="Arial" w:hAnsi="Arial" w:cs="Arial"/>
          <w:sz w:val="18"/>
          <w:szCs w:val="18"/>
          <w:lang w:val="sr-Cyrl-CS"/>
        </w:rPr>
        <w:t xml:space="preserve">"Захтев за покретање поступка прибављања грађевинског земљишта може поднети Одељење </w:t>
      </w:r>
      <w:r w:rsidRPr="00EC08BD">
        <w:rPr>
          <w:rFonts w:ascii="Arial" w:hAnsi="Arial" w:cs="Arial"/>
          <w:sz w:val="18"/>
          <w:szCs w:val="18"/>
          <w:lang w:val="sr-Cyrl-CS" w:eastAsia="ar-SA"/>
        </w:rPr>
        <w:t>за урбанизам</w:t>
      </w:r>
      <w:r w:rsidRPr="00EC08BD">
        <w:rPr>
          <w:rFonts w:ascii="Arial" w:hAnsi="Arial" w:cs="Arial"/>
          <w:sz w:val="18"/>
          <w:szCs w:val="18"/>
          <w:lang w:val="ru-RU" w:eastAsia="ar-SA"/>
        </w:rPr>
        <w:t>, планирање и развој</w:t>
      </w:r>
      <w:r w:rsidRPr="00EC08BD">
        <w:rPr>
          <w:rFonts w:ascii="Arial" w:hAnsi="Arial" w:cs="Arial"/>
          <w:sz w:val="18"/>
          <w:szCs w:val="18"/>
          <w:lang w:val="sr-Cyrl-CS"/>
        </w:rPr>
        <w:t xml:space="preserve"> и заинтересовано лице. Захтев се подноси Комисији за грађевинско земљиште, преко Одељења за имовинско праве послове, привреду и друштвене делатности."</w:t>
      </w:r>
    </w:p>
    <w:p w:rsidR="00E9046E" w:rsidRPr="00EC08BD" w:rsidRDefault="00E9046E" w:rsidP="00AC47D8">
      <w:pPr>
        <w:spacing w:line="216" w:lineRule="auto"/>
        <w:jc w:val="both"/>
        <w:rPr>
          <w:rFonts w:ascii="Arial" w:hAnsi="Arial" w:cs="Arial"/>
          <w:sz w:val="18"/>
          <w:szCs w:val="18"/>
          <w:lang w:val="ru-RU"/>
        </w:rPr>
      </w:pPr>
      <w:r w:rsidRPr="00EC08BD">
        <w:rPr>
          <w:rFonts w:ascii="Arial" w:hAnsi="Arial" w:cs="Arial"/>
          <w:sz w:val="18"/>
          <w:szCs w:val="18"/>
          <w:lang w:val="ru-RU"/>
        </w:rPr>
        <w:tab/>
      </w:r>
      <w:r w:rsidRPr="00EC08BD">
        <w:rPr>
          <w:rFonts w:ascii="Arial" w:hAnsi="Arial" w:cs="Arial"/>
          <w:sz w:val="18"/>
          <w:szCs w:val="18"/>
          <w:lang w:val="sr-Cyrl-CS"/>
        </w:rPr>
        <w:t>У члану</w:t>
      </w:r>
      <w:r w:rsidRPr="00EC08BD">
        <w:rPr>
          <w:rFonts w:ascii="Arial" w:hAnsi="Arial" w:cs="Arial"/>
          <w:sz w:val="18"/>
          <w:szCs w:val="18"/>
        </w:rPr>
        <w:t> </w:t>
      </w:r>
      <w:r w:rsidRPr="00EC08BD">
        <w:rPr>
          <w:rFonts w:ascii="Arial" w:hAnsi="Arial" w:cs="Arial"/>
          <w:sz w:val="18"/>
          <w:szCs w:val="18"/>
          <w:lang w:val="sr-Cyrl-CS"/>
        </w:rPr>
        <w:t>5</w:t>
      </w:r>
      <w:r w:rsidRPr="00EC08BD">
        <w:rPr>
          <w:rFonts w:ascii="Arial" w:hAnsi="Arial" w:cs="Arial"/>
          <w:sz w:val="18"/>
          <w:szCs w:val="18"/>
          <w:lang w:val="ru-RU"/>
        </w:rPr>
        <w:t>2</w:t>
      </w:r>
      <w:r w:rsidRPr="00EC08BD">
        <w:rPr>
          <w:rFonts w:ascii="Arial" w:hAnsi="Arial" w:cs="Arial"/>
          <w:sz w:val="18"/>
          <w:szCs w:val="18"/>
          <w:lang w:val="sr-Cyrl-CS"/>
        </w:rPr>
        <w:t>.</w:t>
      </w:r>
      <w:r w:rsidRPr="00EC08BD">
        <w:rPr>
          <w:rFonts w:ascii="Arial" w:hAnsi="Arial" w:cs="Arial"/>
          <w:sz w:val="18"/>
          <w:szCs w:val="18"/>
          <w:lang w:val="ru-RU"/>
        </w:rPr>
        <w:t xml:space="preserve"> </w:t>
      </w:r>
      <w:r w:rsidRPr="00EC08BD">
        <w:rPr>
          <w:rFonts w:ascii="Arial" w:hAnsi="Arial" w:cs="Arial"/>
          <w:sz w:val="18"/>
          <w:szCs w:val="18"/>
          <w:lang w:val="sr-Cyrl-CS"/>
        </w:rPr>
        <w:t xml:space="preserve">став </w:t>
      </w:r>
      <w:r w:rsidRPr="00EC08BD">
        <w:rPr>
          <w:rFonts w:ascii="Arial" w:hAnsi="Arial" w:cs="Arial"/>
          <w:sz w:val="18"/>
          <w:szCs w:val="18"/>
          <w:lang w:val="ru-RU"/>
        </w:rPr>
        <w:t>5</w:t>
      </w:r>
      <w:r w:rsidRPr="00EC08BD">
        <w:rPr>
          <w:rFonts w:ascii="Arial" w:hAnsi="Arial" w:cs="Arial"/>
          <w:sz w:val="18"/>
          <w:szCs w:val="18"/>
          <w:lang w:val="sr-Cyrl-CS"/>
        </w:rPr>
        <w:t>. мења се и гласи:</w:t>
      </w:r>
    </w:p>
    <w:p w:rsidR="00E9046E" w:rsidRPr="00EC08BD" w:rsidRDefault="00E9046E" w:rsidP="00AC47D8">
      <w:pPr>
        <w:pStyle w:val="NoSpacing"/>
        <w:spacing w:line="216" w:lineRule="auto"/>
        <w:jc w:val="both"/>
        <w:rPr>
          <w:rFonts w:ascii="Arial" w:hAnsi="Arial" w:cs="Arial"/>
          <w:sz w:val="18"/>
          <w:szCs w:val="18"/>
          <w:lang w:val="sr-Cyrl-CS"/>
        </w:rPr>
      </w:pPr>
      <w:r w:rsidRPr="00EC08BD">
        <w:rPr>
          <w:rFonts w:ascii="Arial" w:hAnsi="Arial" w:cs="Arial"/>
          <w:sz w:val="18"/>
          <w:szCs w:val="18"/>
          <w:lang w:val="ru-RU"/>
        </w:rPr>
        <w:tab/>
      </w:r>
      <w:r w:rsidRPr="00EC08BD">
        <w:rPr>
          <w:rFonts w:ascii="Arial" w:hAnsi="Arial" w:cs="Arial"/>
          <w:sz w:val="18"/>
          <w:szCs w:val="18"/>
          <w:lang w:val="sr-Cyrl-CS"/>
        </w:rPr>
        <w:t xml:space="preserve">"Председник општине, на предлог Комисије за грађевинско земљиште, а по прибављеном мишљењу Одељења </w:t>
      </w:r>
      <w:r w:rsidRPr="00EC08BD">
        <w:rPr>
          <w:rFonts w:ascii="Arial" w:hAnsi="Arial" w:cs="Arial"/>
          <w:sz w:val="18"/>
          <w:szCs w:val="18"/>
          <w:lang w:val="sr-Cyrl-CS" w:eastAsia="ar-SA"/>
        </w:rPr>
        <w:t>за урбанизам</w:t>
      </w:r>
      <w:r w:rsidRPr="00EC08BD">
        <w:rPr>
          <w:rFonts w:ascii="Arial" w:hAnsi="Arial" w:cs="Arial"/>
          <w:sz w:val="18"/>
          <w:szCs w:val="18"/>
          <w:lang w:val="ru-RU" w:eastAsia="ar-SA"/>
        </w:rPr>
        <w:t>, планирање и развој</w:t>
      </w:r>
      <w:r w:rsidRPr="00EC08BD">
        <w:rPr>
          <w:rFonts w:ascii="Arial" w:hAnsi="Arial" w:cs="Arial"/>
          <w:sz w:val="18"/>
          <w:szCs w:val="18"/>
          <w:lang w:val="sr-Cyrl-CS"/>
        </w:rPr>
        <w:t>, доноси решење о прибављању непокретности у јавну својину за потребе уређења површина јавне намене, по цени која не може бити изнад процењене вредности грађевинског земљишта које се прибавља у јавну својину</w:t>
      </w:r>
      <w:r w:rsidRPr="00EC08BD">
        <w:rPr>
          <w:rFonts w:ascii="Arial" w:hAnsi="Arial" w:cs="Arial"/>
          <w:sz w:val="18"/>
          <w:szCs w:val="18"/>
          <w:lang w:val="ru-RU"/>
        </w:rPr>
        <w:t>.</w:t>
      </w:r>
      <w:r w:rsidRPr="00EC08BD">
        <w:rPr>
          <w:rFonts w:ascii="Arial" w:hAnsi="Arial" w:cs="Arial"/>
          <w:sz w:val="18"/>
          <w:szCs w:val="18"/>
          <w:lang w:val="sr-Cyrl-CS"/>
        </w:rPr>
        <w:t>"</w:t>
      </w:r>
    </w:p>
    <w:p w:rsidR="00E9046E" w:rsidRPr="00EC08BD" w:rsidRDefault="00E9046E" w:rsidP="00EC08BD">
      <w:pPr>
        <w:tabs>
          <w:tab w:val="left" w:pos="4275"/>
        </w:tabs>
        <w:spacing w:line="216" w:lineRule="auto"/>
        <w:jc w:val="center"/>
        <w:rPr>
          <w:rFonts w:ascii="Arial" w:hAnsi="Arial" w:cs="Arial"/>
          <w:sz w:val="18"/>
          <w:szCs w:val="18"/>
        </w:rPr>
      </w:pPr>
      <w:r w:rsidRPr="00EC08BD">
        <w:rPr>
          <w:rFonts w:ascii="Arial" w:hAnsi="Arial" w:cs="Arial"/>
          <w:sz w:val="18"/>
          <w:szCs w:val="18"/>
          <w:lang w:val="sr-Cyrl-CS"/>
        </w:rPr>
        <w:t>Члан 2.</w:t>
      </w:r>
    </w:p>
    <w:p w:rsidR="00E9046E" w:rsidRPr="00EC08BD" w:rsidRDefault="00E9046E" w:rsidP="00EC08BD">
      <w:pPr>
        <w:tabs>
          <w:tab w:val="left" w:pos="4275"/>
        </w:tabs>
        <w:spacing w:line="216" w:lineRule="auto"/>
        <w:jc w:val="center"/>
        <w:rPr>
          <w:rFonts w:ascii="Arial" w:hAnsi="Arial" w:cs="Arial"/>
          <w:sz w:val="18"/>
          <w:szCs w:val="18"/>
        </w:rPr>
      </w:pPr>
    </w:p>
    <w:p w:rsidR="00E9046E" w:rsidRPr="00EC08BD" w:rsidRDefault="00E9046E" w:rsidP="00EC08BD">
      <w:pPr>
        <w:tabs>
          <w:tab w:val="left" w:pos="585"/>
          <w:tab w:val="left" w:pos="4275"/>
        </w:tabs>
        <w:spacing w:line="216" w:lineRule="auto"/>
        <w:jc w:val="both"/>
        <w:rPr>
          <w:rFonts w:ascii="Arial" w:hAnsi="Arial" w:cs="Arial"/>
          <w:sz w:val="18"/>
          <w:szCs w:val="18"/>
          <w:lang w:val="sr-Cyrl-CS"/>
        </w:rPr>
      </w:pPr>
      <w:r w:rsidRPr="00EC08BD">
        <w:rPr>
          <w:rFonts w:ascii="Arial" w:hAnsi="Arial" w:cs="Arial"/>
          <w:sz w:val="18"/>
          <w:szCs w:val="18"/>
          <w:lang w:val="sr-Cyrl-CS"/>
        </w:rPr>
        <w:tab/>
        <w:t xml:space="preserve">  Одлука ступа на снагу осмог дана од дана објављивања у "Службеном гласнику општине Петровац на Млави".</w:t>
      </w:r>
    </w:p>
    <w:p w:rsidR="008D7723" w:rsidRPr="00EC08BD" w:rsidRDefault="008D7723" w:rsidP="00EC08BD">
      <w:pPr>
        <w:spacing w:line="216" w:lineRule="auto"/>
        <w:contextualSpacing/>
        <w:jc w:val="both"/>
        <w:rPr>
          <w:rFonts w:ascii="Arial" w:hAnsi="Arial" w:cs="Arial"/>
          <w:sz w:val="18"/>
          <w:szCs w:val="18"/>
        </w:rPr>
      </w:pPr>
    </w:p>
    <w:p w:rsidR="008D7723" w:rsidRPr="00EC08BD" w:rsidRDefault="008D7723" w:rsidP="00EC08BD">
      <w:pPr>
        <w:spacing w:line="216" w:lineRule="auto"/>
        <w:contextualSpacing/>
        <w:jc w:val="center"/>
        <w:rPr>
          <w:rFonts w:ascii="Arial" w:hAnsi="Arial" w:cs="Arial"/>
          <w:sz w:val="18"/>
          <w:szCs w:val="18"/>
          <w:lang w:val="sr-Cyrl-CS"/>
        </w:rPr>
      </w:pPr>
      <w:r w:rsidRPr="00EC08BD">
        <w:rPr>
          <w:rFonts w:ascii="Arial" w:hAnsi="Arial" w:cs="Arial"/>
          <w:sz w:val="18"/>
          <w:szCs w:val="18"/>
          <w:lang w:val="sr-Cyrl-CS"/>
        </w:rPr>
        <w:t>СКУПШТИНА ОПШТИНЕ ПЕТРОВАЦ НА МЛАВИ</w:t>
      </w:r>
    </w:p>
    <w:p w:rsidR="008D7723" w:rsidRPr="00EC08BD" w:rsidRDefault="008D7723" w:rsidP="00EC08BD">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8D7723" w:rsidRPr="00EC08BD" w:rsidTr="000D183F">
        <w:trPr>
          <w:trHeight w:val="653"/>
          <w:jc w:val="center"/>
        </w:trPr>
        <w:tc>
          <w:tcPr>
            <w:tcW w:w="2376" w:type="dxa"/>
          </w:tcPr>
          <w:p w:rsidR="001A34E2" w:rsidRPr="00EC08BD" w:rsidRDefault="001A34E2" w:rsidP="00EC08BD">
            <w:pPr>
              <w:spacing w:line="216" w:lineRule="auto"/>
              <w:contextualSpacing/>
              <w:rPr>
                <w:rFonts w:ascii="Arial" w:hAnsi="Arial" w:cs="Arial"/>
                <w:sz w:val="18"/>
                <w:szCs w:val="18"/>
                <w:lang w:val="sr-Cyrl-CS"/>
              </w:rPr>
            </w:pPr>
            <w:r w:rsidRPr="00EC08BD">
              <w:rPr>
                <w:rFonts w:ascii="Arial" w:hAnsi="Arial" w:cs="Arial"/>
                <w:sz w:val="18"/>
                <w:szCs w:val="18"/>
                <w:lang w:val="sr-Cyrl-CS"/>
              </w:rPr>
              <w:t xml:space="preserve">Број: </w:t>
            </w:r>
            <w:r w:rsidRPr="00EC08BD">
              <w:rPr>
                <w:rFonts w:ascii="Arial" w:hAnsi="Arial" w:cs="Arial"/>
                <w:sz w:val="18"/>
                <w:szCs w:val="18"/>
                <w:lang w:val="ru-RU"/>
              </w:rPr>
              <w:t>02</w:t>
            </w:r>
            <w:r w:rsidRPr="00EC08BD">
              <w:rPr>
                <w:rFonts w:ascii="Arial" w:hAnsi="Arial" w:cs="Arial"/>
                <w:sz w:val="18"/>
                <w:szCs w:val="18"/>
                <w:lang w:val="sr-Cyrl-CS"/>
              </w:rPr>
              <w:t>0-</w:t>
            </w:r>
            <w:r w:rsidRPr="00EC08BD">
              <w:rPr>
                <w:rFonts w:ascii="Arial" w:hAnsi="Arial" w:cs="Arial"/>
                <w:sz w:val="18"/>
                <w:szCs w:val="18"/>
              </w:rPr>
              <w:t>15</w:t>
            </w:r>
            <w:r w:rsidRPr="00EC08BD">
              <w:rPr>
                <w:rFonts w:ascii="Arial" w:hAnsi="Arial" w:cs="Arial"/>
                <w:sz w:val="18"/>
                <w:szCs w:val="18"/>
                <w:lang w:val="sr-Cyrl-CS"/>
              </w:rPr>
              <w:t>/20</w:t>
            </w:r>
            <w:r w:rsidRPr="00EC08BD">
              <w:rPr>
                <w:rFonts w:ascii="Arial" w:hAnsi="Arial" w:cs="Arial"/>
                <w:sz w:val="18"/>
                <w:szCs w:val="18"/>
                <w:lang w:val="ru-RU"/>
              </w:rPr>
              <w:t>1</w:t>
            </w:r>
            <w:r w:rsidRPr="00EC08BD">
              <w:rPr>
                <w:rFonts w:ascii="Arial" w:hAnsi="Arial" w:cs="Arial"/>
                <w:sz w:val="18"/>
                <w:szCs w:val="18"/>
              </w:rPr>
              <w:t>8</w:t>
            </w:r>
            <w:r w:rsidRPr="00EC08BD">
              <w:rPr>
                <w:rFonts w:ascii="Arial" w:hAnsi="Arial" w:cs="Arial"/>
                <w:sz w:val="18"/>
                <w:szCs w:val="18"/>
                <w:lang w:val="sr-Cyrl-CS"/>
              </w:rPr>
              <w:t>-02</w:t>
            </w:r>
          </w:p>
          <w:p w:rsidR="001A34E2" w:rsidRPr="00EC08BD" w:rsidRDefault="001A34E2" w:rsidP="00EC08BD">
            <w:pPr>
              <w:spacing w:line="216" w:lineRule="auto"/>
              <w:contextualSpacing/>
              <w:rPr>
                <w:rFonts w:ascii="Arial" w:hAnsi="Arial" w:cs="Arial"/>
                <w:sz w:val="18"/>
                <w:szCs w:val="18"/>
                <w:lang w:val="sr-Cyrl-CS"/>
              </w:rPr>
            </w:pPr>
            <w:r w:rsidRPr="00EC08BD">
              <w:rPr>
                <w:rFonts w:ascii="Arial" w:hAnsi="Arial" w:cs="Arial"/>
                <w:sz w:val="18"/>
                <w:szCs w:val="18"/>
                <w:lang w:val="sr-Cyrl-CS"/>
              </w:rPr>
              <w:t>Датум:</w:t>
            </w:r>
            <w:r w:rsidRPr="00EC08BD">
              <w:rPr>
                <w:rFonts w:ascii="Arial" w:hAnsi="Arial" w:cs="Arial"/>
                <w:sz w:val="18"/>
                <w:szCs w:val="18"/>
              </w:rPr>
              <w:t>06</w:t>
            </w:r>
            <w:r w:rsidRPr="00EC08BD">
              <w:rPr>
                <w:rFonts w:ascii="Arial" w:hAnsi="Arial" w:cs="Arial"/>
                <w:sz w:val="18"/>
                <w:szCs w:val="18"/>
                <w:lang w:val="sr-Cyrl-CS"/>
              </w:rPr>
              <w:t>.</w:t>
            </w:r>
            <w:r w:rsidRPr="00EC08BD">
              <w:rPr>
                <w:rFonts w:ascii="Arial" w:hAnsi="Arial" w:cs="Arial"/>
                <w:sz w:val="18"/>
                <w:szCs w:val="18"/>
              </w:rPr>
              <w:t>02</w:t>
            </w:r>
            <w:r w:rsidRPr="00EC08BD">
              <w:rPr>
                <w:rFonts w:ascii="Arial" w:hAnsi="Arial" w:cs="Arial"/>
                <w:sz w:val="18"/>
                <w:szCs w:val="18"/>
                <w:lang w:val="sr-Cyrl-CS"/>
              </w:rPr>
              <w:t>.20</w:t>
            </w:r>
            <w:r w:rsidRPr="00EC08BD">
              <w:rPr>
                <w:rFonts w:ascii="Arial" w:hAnsi="Arial" w:cs="Arial"/>
                <w:sz w:val="18"/>
                <w:szCs w:val="18"/>
                <w:lang w:val="ru-RU"/>
              </w:rPr>
              <w:t>1</w:t>
            </w:r>
            <w:r w:rsidRPr="00EC08BD">
              <w:rPr>
                <w:rFonts w:ascii="Arial" w:hAnsi="Arial" w:cs="Arial"/>
                <w:sz w:val="18"/>
                <w:szCs w:val="18"/>
              </w:rPr>
              <w:t>8</w:t>
            </w:r>
            <w:r w:rsidRPr="00EC08BD">
              <w:rPr>
                <w:rFonts w:ascii="Arial" w:hAnsi="Arial" w:cs="Arial"/>
                <w:sz w:val="18"/>
                <w:szCs w:val="18"/>
                <w:lang w:val="sr-Cyrl-CS"/>
              </w:rPr>
              <w:t>.године</w:t>
            </w:r>
          </w:p>
          <w:p w:rsidR="008D7723" w:rsidRPr="00EC08BD" w:rsidRDefault="001A34E2" w:rsidP="00EC08BD">
            <w:pPr>
              <w:spacing w:line="216" w:lineRule="auto"/>
              <w:contextualSpacing/>
              <w:jc w:val="both"/>
              <w:rPr>
                <w:rFonts w:ascii="Arial" w:hAnsi="Arial" w:cs="Arial"/>
                <w:sz w:val="18"/>
                <w:szCs w:val="18"/>
                <w:lang w:val="sr-Cyrl-CS"/>
              </w:rPr>
            </w:pPr>
            <w:r w:rsidRPr="00EC08BD">
              <w:rPr>
                <w:rFonts w:ascii="Arial" w:hAnsi="Arial" w:cs="Arial"/>
                <w:sz w:val="18"/>
                <w:szCs w:val="18"/>
                <w:lang w:val="sr-Cyrl-CS"/>
              </w:rPr>
              <w:t>ПЕТРОВАЦ НА МЛАВИ</w:t>
            </w:r>
          </w:p>
        </w:tc>
        <w:tc>
          <w:tcPr>
            <w:tcW w:w="2977" w:type="dxa"/>
          </w:tcPr>
          <w:p w:rsidR="008D7723" w:rsidRPr="00EC08BD" w:rsidRDefault="008D7723" w:rsidP="00EC08BD">
            <w:pPr>
              <w:spacing w:line="216" w:lineRule="auto"/>
              <w:contextualSpacing/>
              <w:jc w:val="center"/>
              <w:rPr>
                <w:rFonts w:ascii="Arial" w:hAnsi="Arial" w:cs="Arial"/>
                <w:sz w:val="18"/>
                <w:szCs w:val="18"/>
                <w:lang w:val="sr-Cyrl-CS"/>
              </w:rPr>
            </w:pPr>
            <w:r w:rsidRPr="00EC08BD">
              <w:rPr>
                <w:rFonts w:ascii="Arial" w:hAnsi="Arial" w:cs="Arial"/>
                <w:sz w:val="18"/>
                <w:szCs w:val="18"/>
                <w:lang w:val="sr-Cyrl-CS"/>
              </w:rPr>
              <w:t>ПРЕДСЕДНИК</w:t>
            </w:r>
          </w:p>
          <w:p w:rsidR="008D7723" w:rsidRPr="00EC08BD" w:rsidRDefault="008D7723" w:rsidP="00EC08BD">
            <w:pPr>
              <w:spacing w:line="216" w:lineRule="auto"/>
              <w:contextualSpacing/>
              <w:jc w:val="center"/>
              <w:rPr>
                <w:rFonts w:ascii="Arial" w:hAnsi="Arial" w:cs="Arial"/>
                <w:sz w:val="18"/>
                <w:szCs w:val="18"/>
                <w:lang w:val="sr-Cyrl-CS"/>
              </w:rPr>
            </w:pPr>
            <w:r w:rsidRPr="00EC08BD">
              <w:rPr>
                <w:rFonts w:ascii="Arial" w:hAnsi="Arial" w:cs="Arial"/>
                <w:sz w:val="18"/>
                <w:szCs w:val="18"/>
                <w:lang w:val="sr-Cyrl-CS"/>
              </w:rPr>
              <w:t>СКУПШТИНЕ ОПШТИНЕ</w:t>
            </w:r>
          </w:p>
          <w:p w:rsidR="008D7723" w:rsidRPr="00EC08BD" w:rsidRDefault="008D7723" w:rsidP="00EC08BD">
            <w:pPr>
              <w:spacing w:line="216" w:lineRule="auto"/>
              <w:contextualSpacing/>
              <w:jc w:val="center"/>
              <w:rPr>
                <w:rFonts w:ascii="Arial" w:hAnsi="Arial" w:cs="Arial"/>
                <w:sz w:val="18"/>
                <w:szCs w:val="18"/>
                <w:lang w:val="sr-Cyrl-CS"/>
              </w:rPr>
            </w:pPr>
            <w:r w:rsidRPr="00EC08BD">
              <w:rPr>
                <w:rFonts w:ascii="Arial" w:hAnsi="Arial" w:cs="Arial"/>
                <w:sz w:val="18"/>
                <w:szCs w:val="18"/>
                <w:lang w:val="sr-Cyrl-CS"/>
              </w:rPr>
              <w:t>Миланче Аћимовић, с.р.</w:t>
            </w:r>
          </w:p>
        </w:tc>
      </w:tr>
    </w:tbl>
    <w:p w:rsidR="008D7723" w:rsidRPr="00193A8D" w:rsidRDefault="008D7723" w:rsidP="00EC08BD">
      <w:pPr>
        <w:spacing w:line="216" w:lineRule="auto"/>
        <w:contextualSpacing/>
        <w:jc w:val="both"/>
        <w:rPr>
          <w:rFonts w:ascii="Arial" w:hAnsi="Arial" w:cs="Arial"/>
          <w:b/>
          <w:i/>
          <w:color w:val="000000"/>
          <w:sz w:val="18"/>
          <w:szCs w:val="18"/>
          <w:lang w:val="sr-Cyrl-CS"/>
        </w:rPr>
      </w:pPr>
      <w:r w:rsidRPr="00193A8D">
        <w:rPr>
          <w:rFonts w:ascii="Arial" w:hAnsi="Arial" w:cs="Arial"/>
          <w:b/>
          <w:i/>
          <w:color w:val="000000"/>
          <w:sz w:val="18"/>
          <w:szCs w:val="18"/>
          <w:lang w:val="sr-Cyrl-CS"/>
        </w:rPr>
        <w:t>9.</w:t>
      </w:r>
    </w:p>
    <w:p w:rsidR="00E9046E" w:rsidRPr="00EC08BD" w:rsidRDefault="00E9046E" w:rsidP="00EC08BD">
      <w:pPr>
        <w:spacing w:line="216" w:lineRule="auto"/>
        <w:jc w:val="both"/>
        <w:rPr>
          <w:rFonts w:ascii="Arial" w:hAnsi="Arial" w:cs="Arial"/>
          <w:sz w:val="18"/>
          <w:szCs w:val="18"/>
          <w:lang w:val="sr-Cyrl-CS"/>
        </w:rPr>
      </w:pPr>
      <w:r w:rsidRPr="00EC08BD">
        <w:rPr>
          <w:rFonts w:ascii="Arial" w:hAnsi="Arial" w:cs="Arial"/>
          <w:sz w:val="18"/>
          <w:szCs w:val="18"/>
          <w:lang w:val="sr-Cyrl-CS"/>
        </w:rPr>
        <w:tab/>
        <w:t>На основу члана 146. Закона о планирању и изградњи ("Сл.гласник РС" бр. 72/09, 81/09-испр., 24/2011, 121/2012, 42/2013-ОУС, 50/2013-ОУС, 98/2013, 132/2014 и 145/2014) и члана 20. став 1. тачка 20. Статута општине Петровац на Млави ("Сл.гласник општине Петровац на Млави", 5/17-пречишћен текст),</w:t>
      </w:r>
    </w:p>
    <w:p w:rsidR="00E9046E" w:rsidRPr="00EC08BD" w:rsidRDefault="00E9046E" w:rsidP="00EC08BD">
      <w:pPr>
        <w:spacing w:line="216" w:lineRule="auto"/>
        <w:rPr>
          <w:rFonts w:ascii="Arial" w:hAnsi="Arial" w:cs="Arial"/>
          <w:sz w:val="18"/>
          <w:szCs w:val="18"/>
          <w:lang w:val="sr-Cyrl-CS"/>
        </w:rPr>
      </w:pPr>
      <w:r w:rsidRPr="00EC08BD">
        <w:rPr>
          <w:rFonts w:ascii="Arial" w:hAnsi="Arial" w:cs="Arial"/>
          <w:sz w:val="18"/>
          <w:szCs w:val="18"/>
          <w:lang w:val="sr-Cyrl-CS"/>
        </w:rPr>
        <w:tab/>
        <w:t>Скупштина општине Петровац на Млави, на седници одржаној 06.02.2018. године, доноси</w:t>
      </w:r>
    </w:p>
    <w:p w:rsidR="00E9046E" w:rsidRDefault="00E9046E" w:rsidP="00EC08BD">
      <w:pPr>
        <w:spacing w:line="216" w:lineRule="auto"/>
        <w:rPr>
          <w:rFonts w:ascii="Arial" w:hAnsi="Arial" w:cs="Arial"/>
          <w:sz w:val="18"/>
          <w:szCs w:val="18"/>
        </w:rPr>
      </w:pPr>
    </w:p>
    <w:p w:rsidR="00AC47D8" w:rsidRDefault="00AC47D8" w:rsidP="00EC08BD">
      <w:pPr>
        <w:spacing w:line="216" w:lineRule="auto"/>
        <w:rPr>
          <w:rFonts w:ascii="Arial" w:hAnsi="Arial" w:cs="Arial"/>
          <w:sz w:val="18"/>
          <w:szCs w:val="18"/>
        </w:rPr>
      </w:pPr>
    </w:p>
    <w:p w:rsidR="00AC47D8" w:rsidRDefault="00AC47D8" w:rsidP="00EC08BD">
      <w:pPr>
        <w:spacing w:line="216" w:lineRule="auto"/>
        <w:rPr>
          <w:rFonts w:ascii="Arial" w:hAnsi="Arial" w:cs="Arial"/>
          <w:sz w:val="18"/>
          <w:szCs w:val="18"/>
        </w:rPr>
      </w:pPr>
    </w:p>
    <w:p w:rsidR="00AC47D8" w:rsidRPr="00AC47D8" w:rsidRDefault="00AC47D8" w:rsidP="00EC08BD">
      <w:pPr>
        <w:spacing w:line="216" w:lineRule="auto"/>
        <w:rPr>
          <w:rFonts w:ascii="Arial" w:hAnsi="Arial" w:cs="Arial"/>
          <w:sz w:val="18"/>
          <w:szCs w:val="18"/>
        </w:rPr>
      </w:pPr>
    </w:p>
    <w:p w:rsidR="00E9046E" w:rsidRPr="00EC08BD" w:rsidRDefault="00E9046E" w:rsidP="00EC08BD">
      <w:pPr>
        <w:spacing w:line="216" w:lineRule="auto"/>
        <w:jc w:val="center"/>
        <w:rPr>
          <w:rFonts w:ascii="Arial" w:hAnsi="Arial" w:cs="Arial"/>
          <w:sz w:val="18"/>
          <w:szCs w:val="18"/>
          <w:lang w:val="sr-Cyrl-CS"/>
        </w:rPr>
      </w:pPr>
      <w:r w:rsidRPr="00EC08BD">
        <w:rPr>
          <w:rFonts w:ascii="Arial" w:hAnsi="Arial" w:cs="Arial"/>
          <w:sz w:val="18"/>
          <w:szCs w:val="18"/>
          <w:lang w:val="sr-Cyrl-CS"/>
        </w:rPr>
        <w:lastRenderedPageBreak/>
        <w:t xml:space="preserve">ОДЛУКУ </w:t>
      </w:r>
    </w:p>
    <w:p w:rsidR="00E9046E" w:rsidRPr="00EC08BD" w:rsidRDefault="00E9046E" w:rsidP="00EC08BD">
      <w:pPr>
        <w:spacing w:line="216" w:lineRule="auto"/>
        <w:jc w:val="center"/>
        <w:rPr>
          <w:rFonts w:ascii="Arial" w:hAnsi="Arial" w:cs="Arial"/>
          <w:sz w:val="18"/>
          <w:szCs w:val="18"/>
          <w:lang w:val="sr-Cyrl-CS"/>
        </w:rPr>
      </w:pPr>
      <w:r w:rsidRPr="00EC08BD">
        <w:rPr>
          <w:rFonts w:ascii="Arial" w:hAnsi="Arial" w:cs="Arial"/>
          <w:sz w:val="18"/>
          <w:szCs w:val="18"/>
          <w:lang w:val="sr-Cyrl-CS"/>
        </w:rPr>
        <w:t>о изменама Одлуке о постављању и уклањању објеката привременог карактера на површинама јавне намене</w:t>
      </w:r>
    </w:p>
    <w:p w:rsidR="00E9046E" w:rsidRPr="00EC08BD" w:rsidRDefault="00E9046E" w:rsidP="00EC08BD">
      <w:pPr>
        <w:spacing w:line="216" w:lineRule="auto"/>
        <w:jc w:val="center"/>
        <w:rPr>
          <w:rFonts w:ascii="Arial" w:hAnsi="Arial" w:cs="Arial"/>
          <w:sz w:val="18"/>
          <w:szCs w:val="18"/>
          <w:lang w:val="sr-Cyrl-CS"/>
        </w:rPr>
      </w:pPr>
    </w:p>
    <w:p w:rsidR="00E9046E" w:rsidRPr="00EC08BD" w:rsidRDefault="00E9046E" w:rsidP="00EC08BD">
      <w:pPr>
        <w:spacing w:line="216" w:lineRule="auto"/>
        <w:jc w:val="center"/>
        <w:rPr>
          <w:rFonts w:ascii="Arial" w:hAnsi="Arial" w:cs="Arial"/>
          <w:sz w:val="18"/>
          <w:szCs w:val="18"/>
          <w:lang w:val="sr-Cyrl-CS"/>
        </w:rPr>
      </w:pPr>
      <w:r w:rsidRPr="00EC08BD">
        <w:rPr>
          <w:rFonts w:ascii="Arial" w:hAnsi="Arial" w:cs="Arial"/>
          <w:sz w:val="18"/>
          <w:szCs w:val="18"/>
          <w:lang w:val="sr-Cyrl-CS"/>
        </w:rPr>
        <w:t>Члан 1.</w:t>
      </w:r>
    </w:p>
    <w:p w:rsidR="00E9046E" w:rsidRPr="00EC08BD" w:rsidRDefault="00E9046E" w:rsidP="00EC08BD">
      <w:pPr>
        <w:spacing w:line="216" w:lineRule="auto"/>
        <w:jc w:val="center"/>
        <w:rPr>
          <w:rFonts w:ascii="Arial" w:hAnsi="Arial" w:cs="Arial"/>
          <w:sz w:val="18"/>
          <w:szCs w:val="18"/>
          <w:lang w:val="sr-Cyrl-CS"/>
        </w:rPr>
      </w:pPr>
    </w:p>
    <w:p w:rsidR="00E9046E" w:rsidRPr="00AC47D8" w:rsidRDefault="00E9046E" w:rsidP="00EC08BD">
      <w:pPr>
        <w:spacing w:line="216" w:lineRule="auto"/>
        <w:jc w:val="both"/>
        <w:rPr>
          <w:rFonts w:ascii="Arial" w:hAnsi="Arial" w:cs="Arial"/>
          <w:sz w:val="18"/>
          <w:szCs w:val="18"/>
        </w:rPr>
      </w:pPr>
      <w:r w:rsidRPr="00EC08BD">
        <w:rPr>
          <w:rFonts w:ascii="Arial" w:hAnsi="Arial" w:cs="Arial"/>
          <w:sz w:val="18"/>
          <w:szCs w:val="18"/>
          <w:lang w:val="sr-Cyrl-CS"/>
        </w:rPr>
        <w:tab/>
        <w:t>У Одлуци о постављању и уклањању објеката привременог карактера на површинама јавне намене бр.020-42/2015-02 од 19.03.2015, Одлуци о измени и допуни Одлуке о постављању и уклањању објекта привременог карактера на површинама јавне намене бр. 020-219/2015-02 од 24.12.2015. године, Одлуци о измени и допуни Одлуке о постављању и уклањању објеката привременог карактера на површинама јавне намене  бр. 020-70/2016-02 од 04.04.2016. године и Одлуци о измени и допуни Одлуке о постављању и уклањању објеката привременог карактера на површинама јавне намене  бр.  020-440/2016-02 од 23.12.2016. године, врше се следеће измене и то:</w:t>
      </w:r>
    </w:p>
    <w:p w:rsidR="00E9046E" w:rsidRPr="00AC47D8" w:rsidRDefault="00E9046E" w:rsidP="00AC47D8">
      <w:pPr>
        <w:spacing w:line="216" w:lineRule="auto"/>
        <w:rPr>
          <w:rFonts w:ascii="Arial" w:hAnsi="Arial" w:cs="Arial"/>
          <w:sz w:val="18"/>
          <w:szCs w:val="18"/>
        </w:rPr>
      </w:pPr>
      <w:r w:rsidRPr="00EC08BD">
        <w:rPr>
          <w:rFonts w:ascii="Arial" w:hAnsi="Arial" w:cs="Arial"/>
          <w:sz w:val="18"/>
          <w:szCs w:val="18"/>
          <w:lang w:val="sr-Cyrl-CS"/>
        </w:rPr>
        <w:tab/>
        <w:t>У члану</w:t>
      </w:r>
      <w:r w:rsidRPr="00EC08BD">
        <w:rPr>
          <w:rFonts w:ascii="Arial" w:hAnsi="Arial" w:cs="Arial"/>
          <w:sz w:val="18"/>
          <w:szCs w:val="18"/>
        </w:rPr>
        <w:t> </w:t>
      </w:r>
      <w:r w:rsidRPr="00EC08BD">
        <w:rPr>
          <w:rFonts w:ascii="Arial" w:hAnsi="Arial" w:cs="Arial"/>
          <w:sz w:val="18"/>
          <w:szCs w:val="18"/>
          <w:lang w:val="sr-Cyrl-CS"/>
        </w:rPr>
        <w:t>5. став 4. мења се и гласи:</w:t>
      </w:r>
    </w:p>
    <w:p w:rsidR="00E9046E" w:rsidRPr="00AC47D8" w:rsidRDefault="00E9046E" w:rsidP="00EC08BD">
      <w:pPr>
        <w:spacing w:line="216" w:lineRule="auto"/>
        <w:jc w:val="both"/>
        <w:rPr>
          <w:rFonts w:ascii="Arial" w:hAnsi="Arial" w:cs="Arial"/>
          <w:i/>
          <w:color w:val="FF0000"/>
          <w:sz w:val="18"/>
          <w:szCs w:val="18"/>
        </w:rPr>
      </w:pPr>
      <w:r w:rsidRPr="00EC08BD">
        <w:rPr>
          <w:rFonts w:ascii="Arial" w:hAnsi="Arial" w:cs="Arial"/>
          <w:sz w:val="18"/>
          <w:szCs w:val="18"/>
          <w:lang w:val="sr-Cyrl-CS"/>
        </w:rPr>
        <w:tab/>
        <w:t xml:space="preserve">"Предлог Програма припрема </w:t>
      </w:r>
      <w:r w:rsidRPr="00EC08BD">
        <w:rPr>
          <w:rFonts w:ascii="Arial" w:hAnsi="Arial" w:cs="Arial"/>
          <w:sz w:val="18"/>
          <w:szCs w:val="18"/>
          <w:lang w:val="sr-Cyrl-CS" w:eastAsia="ar-SA"/>
        </w:rPr>
        <w:t>Одељење за урбанизам</w:t>
      </w:r>
      <w:r w:rsidRPr="00EC08BD">
        <w:rPr>
          <w:rFonts w:ascii="Arial" w:hAnsi="Arial" w:cs="Arial"/>
          <w:sz w:val="18"/>
          <w:szCs w:val="18"/>
          <w:lang w:val="ru-RU" w:eastAsia="ar-SA"/>
        </w:rPr>
        <w:t>, планирање и развој</w:t>
      </w:r>
      <w:r w:rsidRPr="00EC08BD">
        <w:rPr>
          <w:rFonts w:ascii="Arial" w:hAnsi="Arial" w:cs="Arial"/>
          <w:sz w:val="18"/>
          <w:szCs w:val="18"/>
          <w:lang w:val="sr-Cyrl-CS"/>
        </w:rPr>
        <w:t>, на основу потребе за постављањем привремених објекта на територији насељених места Општине Петровац на Млави, коју утврђује Општинско веће општине Петровац на Млави."</w:t>
      </w:r>
      <w:r w:rsidRPr="00EC08BD">
        <w:rPr>
          <w:rFonts w:ascii="Arial" w:hAnsi="Arial" w:cs="Arial"/>
          <w:i/>
          <w:color w:val="FF0000"/>
          <w:sz w:val="18"/>
          <w:szCs w:val="18"/>
          <w:lang w:val="sr-Cyrl-CS"/>
        </w:rPr>
        <w:t xml:space="preserve">  </w:t>
      </w:r>
    </w:p>
    <w:p w:rsidR="00E9046E" w:rsidRPr="00AC47D8" w:rsidRDefault="00E9046E" w:rsidP="00AC47D8">
      <w:pPr>
        <w:spacing w:line="216" w:lineRule="auto"/>
        <w:rPr>
          <w:rFonts w:ascii="Arial" w:hAnsi="Arial" w:cs="Arial"/>
          <w:sz w:val="18"/>
          <w:szCs w:val="18"/>
        </w:rPr>
      </w:pPr>
      <w:r w:rsidRPr="00EC08BD">
        <w:rPr>
          <w:rFonts w:ascii="Arial" w:hAnsi="Arial" w:cs="Arial"/>
          <w:sz w:val="18"/>
          <w:szCs w:val="18"/>
          <w:lang w:val="sr-Cyrl-CS"/>
        </w:rPr>
        <w:tab/>
        <w:t>У члану</w:t>
      </w:r>
      <w:r w:rsidRPr="00EC08BD">
        <w:rPr>
          <w:rFonts w:ascii="Arial" w:hAnsi="Arial" w:cs="Arial"/>
          <w:sz w:val="18"/>
          <w:szCs w:val="18"/>
        </w:rPr>
        <w:t> </w:t>
      </w:r>
      <w:r w:rsidRPr="00EC08BD">
        <w:rPr>
          <w:rFonts w:ascii="Arial" w:hAnsi="Arial" w:cs="Arial"/>
          <w:sz w:val="18"/>
          <w:szCs w:val="18"/>
          <w:lang w:val="sr-Cyrl-CS"/>
        </w:rPr>
        <w:t>6. став 1. мења се и гласи:</w:t>
      </w:r>
    </w:p>
    <w:p w:rsidR="00E9046E" w:rsidRPr="00AC47D8" w:rsidRDefault="00E9046E" w:rsidP="00EC08BD">
      <w:pPr>
        <w:spacing w:line="216" w:lineRule="auto"/>
        <w:jc w:val="both"/>
        <w:rPr>
          <w:rFonts w:ascii="Arial" w:hAnsi="Arial" w:cs="Arial"/>
          <w:sz w:val="18"/>
          <w:szCs w:val="18"/>
        </w:rPr>
      </w:pPr>
      <w:r w:rsidRPr="00EC08BD">
        <w:rPr>
          <w:rFonts w:ascii="Arial" w:hAnsi="Arial" w:cs="Arial"/>
          <w:i/>
          <w:color w:val="FF0000"/>
          <w:sz w:val="18"/>
          <w:szCs w:val="18"/>
          <w:lang w:val="sr-Cyrl-CS"/>
        </w:rPr>
        <w:tab/>
      </w:r>
      <w:r w:rsidRPr="00EC08BD">
        <w:rPr>
          <w:rFonts w:ascii="Arial" w:hAnsi="Arial" w:cs="Arial"/>
          <w:sz w:val="18"/>
          <w:szCs w:val="18"/>
          <w:lang w:val="sr-Cyrl-CS"/>
        </w:rPr>
        <w:t xml:space="preserve">"За привремене објекте из члана 3. став 6, као и за објекте који се постављају непосредно уз пословни објект за обављање истоветне делатности за које се не доноси Програм, постављају у складу са Решењем које издаје Одељење за имовинско правне послове, привреду и друштвене делатности, након претходно прибављеног позитивног мишљења Одељења </w:t>
      </w:r>
      <w:r w:rsidRPr="00EC08BD">
        <w:rPr>
          <w:rFonts w:ascii="Arial" w:hAnsi="Arial" w:cs="Arial"/>
          <w:sz w:val="18"/>
          <w:szCs w:val="18"/>
          <w:lang w:val="sr-Cyrl-CS" w:eastAsia="ar-SA"/>
        </w:rPr>
        <w:t>за урбанизам</w:t>
      </w:r>
      <w:r w:rsidRPr="00EC08BD">
        <w:rPr>
          <w:rFonts w:ascii="Arial" w:hAnsi="Arial" w:cs="Arial"/>
          <w:sz w:val="18"/>
          <w:szCs w:val="18"/>
          <w:lang w:val="ru-RU" w:eastAsia="ar-SA"/>
        </w:rPr>
        <w:t>, планирање и развој</w:t>
      </w:r>
      <w:r w:rsidRPr="00EC08BD">
        <w:rPr>
          <w:rFonts w:ascii="Arial" w:hAnsi="Arial" w:cs="Arial"/>
          <w:sz w:val="18"/>
          <w:szCs w:val="18"/>
          <w:lang w:val="sr-Cyrl-CS"/>
        </w:rPr>
        <w:t>."</w:t>
      </w:r>
    </w:p>
    <w:p w:rsidR="00E9046E" w:rsidRPr="00AC47D8" w:rsidRDefault="00E9046E" w:rsidP="00EC08BD">
      <w:pPr>
        <w:spacing w:line="216" w:lineRule="auto"/>
        <w:jc w:val="both"/>
        <w:rPr>
          <w:rFonts w:ascii="Arial" w:hAnsi="Arial" w:cs="Arial"/>
          <w:sz w:val="18"/>
          <w:szCs w:val="18"/>
        </w:rPr>
      </w:pPr>
      <w:r w:rsidRPr="00EC08BD">
        <w:rPr>
          <w:rFonts w:ascii="Arial" w:hAnsi="Arial" w:cs="Arial"/>
          <w:sz w:val="18"/>
          <w:szCs w:val="18"/>
          <w:lang w:val="sr-Cyrl-CS"/>
        </w:rPr>
        <w:tab/>
        <w:t>Члан</w:t>
      </w:r>
      <w:r w:rsidRPr="00EC08BD">
        <w:rPr>
          <w:rFonts w:ascii="Arial" w:hAnsi="Arial" w:cs="Arial"/>
          <w:sz w:val="18"/>
          <w:szCs w:val="18"/>
        </w:rPr>
        <w:t> </w:t>
      </w:r>
      <w:r w:rsidRPr="00EC08BD">
        <w:rPr>
          <w:rFonts w:ascii="Arial" w:hAnsi="Arial" w:cs="Arial"/>
          <w:sz w:val="18"/>
          <w:szCs w:val="18"/>
          <w:lang w:val="sr-Cyrl-CS"/>
        </w:rPr>
        <w:t>7. мења се и гласи:</w:t>
      </w:r>
    </w:p>
    <w:p w:rsidR="00E9046E" w:rsidRPr="00EC08BD" w:rsidRDefault="00E9046E" w:rsidP="00EC08BD">
      <w:pPr>
        <w:spacing w:line="216" w:lineRule="auto"/>
        <w:jc w:val="both"/>
        <w:rPr>
          <w:rFonts w:ascii="Arial" w:hAnsi="Arial" w:cs="Arial"/>
          <w:sz w:val="18"/>
          <w:szCs w:val="18"/>
          <w:lang w:val="sr-Cyrl-CS"/>
        </w:rPr>
      </w:pPr>
      <w:r w:rsidRPr="00EC08BD">
        <w:rPr>
          <w:rFonts w:ascii="Arial" w:hAnsi="Arial" w:cs="Arial"/>
          <w:sz w:val="18"/>
          <w:szCs w:val="18"/>
          <w:lang w:val="sr-Cyrl-CS"/>
        </w:rPr>
        <w:tab/>
        <w:t>"Правна лица и предузетници који желе да заузму површину јавне</w:t>
      </w:r>
      <w:r w:rsidRPr="00EC08BD">
        <w:rPr>
          <w:rFonts w:ascii="Arial" w:hAnsi="Arial" w:cs="Arial"/>
          <w:sz w:val="18"/>
          <w:szCs w:val="18"/>
        </w:rPr>
        <w:t> </w:t>
      </w:r>
      <w:r w:rsidRPr="00EC08BD">
        <w:rPr>
          <w:rFonts w:ascii="Arial" w:hAnsi="Arial" w:cs="Arial"/>
          <w:sz w:val="18"/>
          <w:szCs w:val="18"/>
          <w:lang w:val="sr-Cyrl-CS"/>
        </w:rPr>
        <w:t>намене за постављање привремених објеката из члана 3. ове Одлуке, алинеја 13-18, за које се не расписује јавни оглас, подносе</w:t>
      </w:r>
      <w:r w:rsidRPr="00EC08BD">
        <w:rPr>
          <w:rFonts w:ascii="Arial" w:hAnsi="Arial" w:cs="Arial"/>
          <w:sz w:val="18"/>
          <w:szCs w:val="18"/>
        </w:rPr>
        <w:t> </w:t>
      </w:r>
      <w:r w:rsidRPr="00EC08BD">
        <w:rPr>
          <w:rFonts w:ascii="Arial" w:hAnsi="Arial" w:cs="Arial"/>
          <w:sz w:val="18"/>
          <w:szCs w:val="18"/>
          <w:lang w:val="sr-Cyrl-CS"/>
        </w:rPr>
        <w:t xml:space="preserve"> захтев надлежном одељењу Општинске управе, који садржи:</w:t>
      </w:r>
    </w:p>
    <w:p w:rsidR="00E9046E" w:rsidRPr="00EC08BD" w:rsidRDefault="00E9046E" w:rsidP="008D6F88">
      <w:pPr>
        <w:numPr>
          <w:ilvl w:val="0"/>
          <w:numId w:val="31"/>
        </w:numPr>
        <w:tabs>
          <w:tab w:val="clear" w:pos="1800"/>
        </w:tabs>
        <w:spacing w:line="216" w:lineRule="auto"/>
        <w:ind w:left="142" w:hanging="142"/>
        <w:rPr>
          <w:rFonts w:ascii="Arial" w:hAnsi="Arial" w:cs="Arial"/>
          <w:sz w:val="18"/>
          <w:szCs w:val="18"/>
          <w:lang w:val="sr-Cyrl-CS"/>
        </w:rPr>
      </w:pPr>
      <w:r w:rsidRPr="00EC08BD">
        <w:rPr>
          <w:rFonts w:ascii="Arial" w:hAnsi="Arial" w:cs="Arial"/>
          <w:sz w:val="18"/>
          <w:szCs w:val="18"/>
          <w:lang w:val="sr-Cyrl-CS"/>
        </w:rPr>
        <w:t>скицу простора,</w:t>
      </w:r>
    </w:p>
    <w:p w:rsidR="00E9046E" w:rsidRPr="00EC08BD" w:rsidRDefault="00E9046E" w:rsidP="008D6F88">
      <w:pPr>
        <w:numPr>
          <w:ilvl w:val="0"/>
          <w:numId w:val="31"/>
        </w:numPr>
        <w:tabs>
          <w:tab w:val="clear" w:pos="1800"/>
        </w:tabs>
        <w:spacing w:line="216" w:lineRule="auto"/>
        <w:ind w:left="142" w:hanging="142"/>
        <w:rPr>
          <w:rFonts w:ascii="Arial" w:hAnsi="Arial" w:cs="Arial"/>
          <w:sz w:val="18"/>
          <w:szCs w:val="18"/>
          <w:lang w:val="sr-Cyrl-CS"/>
        </w:rPr>
      </w:pPr>
      <w:r w:rsidRPr="00EC08BD">
        <w:rPr>
          <w:rFonts w:ascii="Arial" w:hAnsi="Arial" w:cs="Arial"/>
          <w:sz w:val="18"/>
          <w:szCs w:val="18"/>
          <w:lang w:val="sr-Cyrl-CS"/>
        </w:rPr>
        <w:t>димензију</w:t>
      </w:r>
      <w:r w:rsidRPr="00EC08BD">
        <w:rPr>
          <w:rFonts w:ascii="Arial" w:hAnsi="Arial" w:cs="Arial"/>
          <w:sz w:val="18"/>
          <w:szCs w:val="18"/>
        </w:rPr>
        <w:t> </w:t>
      </w:r>
      <w:r w:rsidRPr="00EC08BD">
        <w:rPr>
          <w:rFonts w:ascii="Arial" w:hAnsi="Arial" w:cs="Arial"/>
          <w:sz w:val="18"/>
          <w:szCs w:val="18"/>
          <w:lang w:val="sr-Cyrl-CS"/>
        </w:rPr>
        <w:t>и</w:t>
      </w:r>
      <w:r w:rsidRPr="00EC08BD">
        <w:rPr>
          <w:rFonts w:ascii="Arial" w:hAnsi="Arial" w:cs="Arial"/>
          <w:sz w:val="18"/>
          <w:szCs w:val="18"/>
        </w:rPr>
        <w:t> </w:t>
      </w:r>
      <w:r w:rsidRPr="00EC08BD">
        <w:rPr>
          <w:rFonts w:ascii="Arial" w:hAnsi="Arial" w:cs="Arial"/>
          <w:sz w:val="18"/>
          <w:szCs w:val="18"/>
          <w:lang w:val="sr-Cyrl-CS"/>
        </w:rPr>
        <w:t>изглед</w:t>
      </w:r>
      <w:r w:rsidRPr="00EC08BD">
        <w:rPr>
          <w:rFonts w:ascii="Arial" w:hAnsi="Arial" w:cs="Arial"/>
          <w:sz w:val="18"/>
          <w:szCs w:val="18"/>
        </w:rPr>
        <w:t> </w:t>
      </w:r>
      <w:r w:rsidRPr="00EC08BD">
        <w:rPr>
          <w:rFonts w:ascii="Arial" w:hAnsi="Arial" w:cs="Arial"/>
          <w:sz w:val="18"/>
          <w:szCs w:val="18"/>
          <w:lang w:val="sr-Cyrl-CS"/>
        </w:rPr>
        <w:t>покретних</w:t>
      </w:r>
      <w:r w:rsidRPr="00EC08BD">
        <w:rPr>
          <w:rFonts w:ascii="Arial" w:hAnsi="Arial" w:cs="Arial"/>
          <w:sz w:val="18"/>
          <w:szCs w:val="18"/>
        </w:rPr>
        <w:t> </w:t>
      </w:r>
      <w:r w:rsidRPr="00EC08BD">
        <w:rPr>
          <w:rFonts w:ascii="Arial" w:hAnsi="Arial" w:cs="Arial"/>
          <w:sz w:val="18"/>
          <w:szCs w:val="18"/>
          <w:lang w:val="sr-Cyrl-CS"/>
        </w:rPr>
        <w:t>објеката,</w:t>
      </w:r>
    </w:p>
    <w:p w:rsidR="00E9046E" w:rsidRPr="00EC08BD" w:rsidRDefault="00E9046E" w:rsidP="008D6F88">
      <w:pPr>
        <w:numPr>
          <w:ilvl w:val="0"/>
          <w:numId w:val="31"/>
        </w:numPr>
        <w:tabs>
          <w:tab w:val="clear" w:pos="1800"/>
        </w:tabs>
        <w:spacing w:line="216" w:lineRule="auto"/>
        <w:ind w:left="142" w:hanging="142"/>
        <w:rPr>
          <w:rFonts w:ascii="Arial" w:hAnsi="Arial" w:cs="Arial"/>
          <w:sz w:val="18"/>
          <w:szCs w:val="18"/>
          <w:lang w:val="sr-Cyrl-CS"/>
        </w:rPr>
      </w:pPr>
      <w:r w:rsidRPr="00EC08BD">
        <w:rPr>
          <w:rFonts w:ascii="Arial" w:hAnsi="Arial" w:cs="Arial"/>
          <w:sz w:val="18"/>
          <w:szCs w:val="18"/>
          <w:lang w:val="sr-Cyrl-CS"/>
        </w:rPr>
        <w:t>образложење</w:t>
      </w:r>
      <w:r w:rsidRPr="00EC08BD">
        <w:rPr>
          <w:rFonts w:ascii="Arial" w:hAnsi="Arial" w:cs="Arial"/>
          <w:sz w:val="18"/>
          <w:szCs w:val="18"/>
        </w:rPr>
        <w:t> </w:t>
      </w:r>
      <w:r w:rsidRPr="00EC08BD">
        <w:rPr>
          <w:rFonts w:ascii="Arial" w:hAnsi="Arial" w:cs="Arial"/>
          <w:sz w:val="18"/>
          <w:szCs w:val="18"/>
          <w:lang w:val="sr-Cyrl-CS"/>
        </w:rPr>
        <w:t>за</w:t>
      </w:r>
      <w:r w:rsidRPr="00EC08BD">
        <w:rPr>
          <w:rFonts w:ascii="Arial" w:hAnsi="Arial" w:cs="Arial"/>
          <w:sz w:val="18"/>
          <w:szCs w:val="18"/>
        </w:rPr>
        <w:t> </w:t>
      </w:r>
      <w:r w:rsidRPr="00EC08BD">
        <w:rPr>
          <w:rFonts w:ascii="Arial" w:hAnsi="Arial" w:cs="Arial"/>
          <w:sz w:val="18"/>
          <w:szCs w:val="18"/>
          <w:lang w:val="sr-Cyrl-CS"/>
        </w:rPr>
        <w:t>одржавање</w:t>
      </w:r>
      <w:r w:rsidRPr="00EC08BD">
        <w:rPr>
          <w:rFonts w:ascii="Arial" w:hAnsi="Arial" w:cs="Arial"/>
          <w:sz w:val="18"/>
          <w:szCs w:val="18"/>
        </w:rPr>
        <w:t> </w:t>
      </w:r>
      <w:r w:rsidRPr="00EC08BD">
        <w:rPr>
          <w:rFonts w:ascii="Arial" w:hAnsi="Arial" w:cs="Arial"/>
          <w:sz w:val="18"/>
          <w:szCs w:val="18"/>
          <w:lang w:val="sr-Cyrl-CS"/>
        </w:rPr>
        <w:t>манифистације,</w:t>
      </w:r>
    </w:p>
    <w:p w:rsidR="00E9046E" w:rsidRPr="00EC08BD" w:rsidRDefault="00E9046E" w:rsidP="008D6F88">
      <w:pPr>
        <w:numPr>
          <w:ilvl w:val="0"/>
          <w:numId w:val="31"/>
        </w:numPr>
        <w:tabs>
          <w:tab w:val="clear" w:pos="1800"/>
        </w:tabs>
        <w:spacing w:line="216" w:lineRule="auto"/>
        <w:ind w:left="142" w:hanging="142"/>
        <w:rPr>
          <w:rFonts w:ascii="Arial" w:hAnsi="Arial" w:cs="Arial"/>
          <w:sz w:val="18"/>
          <w:szCs w:val="18"/>
          <w:lang w:val="sr-Cyrl-CS"/>
        </w:rPr>
      </w:pPr>
      <w:r w:rsidRPr="00EC08BD">
        <w:rPr>
          <w:rFonts w:ascii="Arial" w:hAnsi="Arial" w:cs="Arial"/>
          <w:sz w:val="18"/>
          <w:szCs w:val="18"/>
          <w:lang w:val="sr-Cyrl-CS"/>
        </w:rPr>
        <w:t>предлог</w:t>
      </w:r>
      <w:r w:rsidRPr="00EC08BD">
        <w:rPr>
          <w:rFonts w:ascii="Arial" w:hAnsi="Arial" w:cs="Arial"/>
          <w:sz w:val="18"/>
          <w:szCs w:val="18"/>
        </w:rPr>
        <w:t> </w:t>
      </w:r>
      <w:r w:rsidRPr="00EC08BD">
        <w:rPr>
          <w:rFonts w:ascii="Arial" w:hAnsi="Arial" w:cs="Arial"/>
          <w:sz w:val="18"/>
          <w:szCs w:val="18"/>
          <w:lang w:val="sr-Cyrl-CS"/>
        </w:rPr>
        <w:t>за</w:t>
      </w:r>
      <w:r w:rsidRPr="00EC08BD">
        <w:rPr>
          <w:rFonts w:ascii="Arial" w:hAnsi="Arial" w:cs="Arial"/>
          <w:sz w:val="18"/>
          <w:szCs w:val="18"/>
        </w:rPr>
        <w:t> </w:t>
      </w:r>
      <w:r w:rsidRPr="00EC08BD">
        <w:rPr>
          <w:rFonts w:ascii="Arial" w:hAnsi="Arial" w:cs="Arial"/>
          <w:sz w:val="18"/>
          <w:szCs w:val="18"/>
          <w:lang w:val="sr-Cyrl-CS"/>
        </w:rPr>
        <w:t>регулацију</w:t>
      </w:r>
      <w:r w:rsidRPr="00EC08BD">
        <w:rPr>
          <w:rFonts w:ascii="Arial" w:hAnsi="Arial" w:cs="Arial"/>
          <w:sz w:val="18"/>
          <w:szCs w:val="18"/>
        </w:rPr>
        <w:t> </w:t>
      </w:r>
      <w:r w:rsidRPr="00EC08BD">
        <w:rPr>
          <w:rFonts w:ascii="Arial" w:hAnsi="Arial" w:cs="Arial"/>
          <w:sz w:val="18"/>
          <w:szCs w:val="18"/>
          <w:lang w:val="sr-Cyrl-CS"/>
        </w:rPr>
        <w:t>саобраћаја,</w:t>
      </w:r>
    </w:p>
    <w:p w:rsidR="00E9046E" w:rsidRPr="00EC08BD" w:rsidRDefault="00E9046E" w:rsidP="008D6F88">
      <w:pPr>
        <w:numPr>
          <w:ilvl w:val="0"/>
          <w:numId w:val="31"/>
        </w:numPr>
        <w:tabs>
          <w:tab w:val="clear" w:pos="1800"/>
        </w:tabs>
        <w:spacing w:line="216" w:lineRule="auto"/>
        <w:ind w:left="142" w:hanging="142"/>
        <w:rPr>
          <w:rFonts w:ascii="Arial" w:hAnsi="Arial" w:cs="Arial"/>
          <w:sz w:val="18"/>
          <w:szCs w:val="18"/>
          <w:lang w:val="sr-Cyrl-CS"/>
        </w:rPr>
      </w:pPr>
      <w:r w:rsidRPr="00EC08BD">
        <w:rPr>
          <w:rFonts w:ascii="Arial" w:hAnsi="Arial" w:cs="Arial"/>
          <w:sz w:val="18"/>
          <w:szCs w:val="18"/>
          <w:lang w:val="sr-Cyrl-CS"/>
        </w:rPr>
        <w:t>мере</w:t>
      </w:r>
      <w:r w:rsidRPr="00EC08BD">
        <w:rPr>
          <w:rFonts w:ascii="Arial" w:hAnsi="Arial" w:cs="Arial"/>
          <w:sz w:val="18"/>
          <w:szCs w:val="18"/>
        </w:rPr>
        <w:t> </w:t>
      </w:r>
      <w:r w:rsidRPr="00EC08BD">
        <w:rPr>
          <w:rFonts w:ascii="Arial" w:hAnsi="Arial" w:cs="Arial"/>
          <w:sz w:val="18"/>
          <w:szCs w:val="18"/>
          <w:lang w:val="sr-Cyrl-CS"/>
        </w:rPr>
        <w:t xml:space="preserve"> обезбеђења</w:t>
      </w:r>
      <w:r w:rsidRPr="00EC08BD">
        <w:rPr>
          <w:rFonts w:ascii="Arial" w:hAnsi="Arial" w:cs="Arial"/>
          <w:sz w:val="18"/>
          <w:szCs w:val="18"/>
        </w:rPr>
        <w:t> </w:t>
      </w:r>
      <w:r w:rsidRPr="00EC08BD">
        <w:rPr>
          <w:rFonts w:ascii="Arial" w:hAnsi="Arial" w:cs="Arial"/>
          <w:sz w:val="18"/>
          <w:szCs w:val="18"/>
          <w:lang w:val="sr-Cyrl-CS"/>
        </w:rPr>
        <w:t>и</w:t>
      </w:r>
      <w:r w:rsidRPr="00EC08BD">
        <w:rPr>
          <w:rFonts w:ascii="Arial" w:hAnsi="Arial" w:cs="Arial"/>
          <w:sz w:val="18"/>
          <w:szCs w:val="18"/>
        </w:rPr>
        <w:t> </w:t>
      </w:r>
      <w:r w:rsidRPr="00EC08BD">
        <w:rPr>
          <w:rFonts w:ascii="Arial" w:hAnsi="Arial" w:cs="Arial"/>
          <w:sz w:val="18"/>
          <w:szCs w:val="18"/>
          <w:lang w:val="sr-Cyrl-CS"/>
        </w:rPr>
        <w:t>одговорна</w:t>
      </w:r>
      <w:r w:rsidRPr="00EC08BD">
        <w:rPr>
          <w:rFonts w:ascii="Arial" w:hAnsi="Arial" w:cs="Arial"/>
          <w:sz w:val="18"/>
          <w:szCs w:val="18"/>
        </w:rPr>
        <w:t> </w:t>
      </w:r>
      <w:r w:rsidRPr="00EC08BD">
        <w:rPr>
          <w:rFonts w:ascii="Arial" w:hAnsi="Arial" w:cs="Arial"/>
          <w:sz w:val="18"/>
          <w:szCs w:val="18"/>
          <w:lang w:val="sr-Cyrl-CS"/>
        </w:rPr>
        <w:t>лица</w:t>
      </w:r>
      <w:r w:rsidRPr="00EC08BD">
        <w:rPr>
          <w:rFonts w:ascii="Arial" w:hAnsi="Arial" w:cs="Arial"/>
          <w:sz w:val="18"/>
          <w:szCs w:val="18"/>
        </w:rPr>
        <w:t> </w:t>
      </w:r>
      <w:r w:rsidRPr="00EC08BD">
        <w:rPr>
          <w:rFonts w:ascii="Arial" w:hAnsi="Arial" w:cs="Arial"/>
          <w:sz w:val="18"/>
          <w:szCs w:val="18"/>
          <w:lang w:val="sr-Cyrl-CS"/>
        </w:rPr>
        <w:t xml:space="preserve"> за</w:t>
      </w:r>
      <w:r w:rsidRPr="00EC08BD">
        <w:rPr>
          <w:rFonts w:ascii="Arial" w:hAnsi="Arial" w:cs="Arial"/>
          <w:sz w:val="18"/>
          <w:szCs w:val="18"/>
        </w:rPr>
        <w:t> </w:t>
      </w:r>
      <w:r w:rsidRPr="00EC08BD">
        <w:rPr>
          <w:rFonts w:ascii="Arial" w:hAnsi="Arial" w:cs="Arial"/>
          <w:sz w:val="18"/>
          <w:szCs w:val="18"/>
          <w:lang w:val="sr-Cyrl-CS"/>
        </w:rPr>
        <w:t>безбедност</w:t>
      </w:r>
      <w:r w:rsidRPr="00EC08BD">
        <w:rPr>
          <w:rFonts w:ascii="Arial" w:hAnsi="Arial" w:cs="Arial"/>
          <w:sz w:val="18"/>
          <w:szCs w:val="18"/>
        </w:rPr>
        <w:t> </w:t>
      </w:r>
      <w:r w:rsidRPr="00EC08BD">
        <w:rPr>
          <w:rFonts w:ascii="Arial" w:hAnsi="Arial" w:cs="Arial"/>
          <w:sz w:val="18"/>
          <w:szCs w:val="18"/>
          <w:lang w:val="sr-Cyrl-CS"/>
        </w:rPr>
        <w:t>грађана,</w:t>
      </w:r>
      <w:r w:rsidRPr="00EC08BD">
        <w:rPr>
          <w:rFonts w:ascii="Arial" w:hAnsi="Arial" w:cs="Arial"/>
          <w:sz w:val="18"/>
          <w:szCs w:val="18"/>
        </w:rPr>
        <w:t> </w:t>
      </w:r>
      <w:r w:rsidRPr="00EC08BD">
        <w:rPr>
          <w:rFonts w:ascii="Arial" w:hAnsi="Arial" w:cs="Arial"/>
          <w:sz w:val="18"/>
          <w:szCs w:val="18"/>
          <w:lang w:val="sr-Cyrl-CS"/>
        </w:rPr>
        <w:t>имовине</w:t>
      </w:r>
      <w:r w:rsidRPr="00EC08BD">
        <w:rPr>
          <w:rFonts w:ascii="Arial" w:hAnsi="Arial" w:cs="Arial"/>
          <w:sz w:val="18"/>
          <w:szCs w:val="18"/>
        </w:rPr>
        <w:t> </w:t>
      </w:r>
      <w:r w:rsidRPr="00EC08BD">
        <w:rPr>
          <w:rFonts w:ascii="Arial" w:hAnsi="Arial" w:cs="Arial"/>
          <w:sz w:val="18"/>
          <w:szCs w:val="18"/>
          <w:lang w:val="sr-Cyrl-CS"/>
        </w:rPr>
        <w:t xml:space="preserve"> и</w:t>
      </w:r>
      <w:r w:rsidRPr="00EC08BD">
        <w:rPr>
          <w:rFonts w:ascii="Arial" w:hAnsi="Arial" w:cs="Arial"/>
          <w:sz w:val="18"/>
          <w:szCs w:val="18"/>
        </w:rPr>
        <w:t> </w:t>
      </w:r>
      <w:r w:rsidRPr="00EC08BD">
        <w:rPr>
          <w:rFonts w:ascii="Arial" w:hAnsi="Arial" w:cs="Arial"/>
          <w:sz w:val="18"/>
          <w:szCs w:val="18"/>
          <w:lang w:val="sr-Cyrl-CS"/>
        </w:rPr>
        <w:t>саобраћаја,</w:t>
      </w:r>
    </w:p>
    <w:p w:rsidR="00E9046E" w:rsidRPr="00AC47D8" w:rsidRDefault="00E9046E" w:rsidP="00AC47D8">
      <w:pPr>
        <w:numPr>
          <w:ilvl w:val="0"/>
          <w:numId w:val="31"/>
        </w:numPr>
        <w:tabs>
          <w:tab w:val="clear" w:pos="1800"/>
        </w:tabs>
        <w:spacing w:line="216" w:lineRule="auto"/>
        <w:ind w:left="142" w:hanging="142"/>
        <w:rPr>
          <w:rFonts w:ascii="Arial" w:hAnsi="Arial" w:cs="Arial"/>
          <w:sz w:val="18"/>
          <w:szCs w:val="18"/>
          <w:lang w:val="sr-Cyrl-CS"/>
        </w:rPr>
      </w:pPr>
      <w:r w:rsidRPr="00EC08BD">
        <w:rPr>
          <w:rFonts w:ascii="Arial" w:hAnsi="Arial" w:cs="Arial"/>
          <w:sz w:val="18"/>
          <w:szCs w:val="18"/>
          <w:lang w:val="sr-Cyrl-CS"/>
        </w:rPr>
        <w:t>одобрење</w:t>
      </w:r>
      <w:r w:rsidRPr="00EC08BD">
        <w:rPr>
          <w:rFonts w:ascii="Arial" w:hAnsi="Arial" w:cs="Arial"/>
          <w:sz w:val="18"/>
          <w:szCs w:val="18"/>
        </w:rPr>
        <w:t> </w:t>
      </w:r>
      <w:r w:rsidRPr="00EC08BD">
        <w:rPr>
          <w:rFonts w:ascii="Arial" w:hAnsi="Arial" w:cs="Arial"/>
          <w:sz w:val="18"/>
          <w:szCs w:val="18"/>
          <w:lang w:val="sr-Cyrl-CS"/>
        </w:rPr>
        <w:t xml:space="preserve"> за</w:t>
      </w:r>
      <w:r w:rsidRPr="00EC08BD">
        <w:rPr>
          <w:rFonts w:ascii="Arial" w:hAnsi="Arial" w:cs="Arial"/>
          <w:sz w:val="18"/>
          <w:szCs w:val="18"/>
        </w:rPr>
        <w:t> </w:t>
      </w:r>
      <w:r w:rsidRPr="00EC08BD">
        <w:rPr>
          <w:rFonts w:ascii="Arial" w:hAnsi="Arial" w:cs="Arial"/>
          <w:sz w:val="18"/>
          <w:szCs w:val="18"/>
          <w:lang w:val="sr-Cyrl-CS"/>
        </w:rPr>
        <w:t>рад,</w:t>
      </w:r>
      <w:r w:rsidRPr="00EC08BD">
        <w:rPr>
          <w:rFonts w:ascii="Arial" w:hAnsi="Arial" w:cs="Arial"/>
          <w:sz w:val="18"/>
          <w:szCs w:val="18"/>
        </w:rPr>
        <w:t> </w:t>
      </w:r>
      <w:r w:rsidRPr="00EC08BD">
        <w:rPr>
          <w:rFonts w:ascii="Arial" w:hAnsi="Arial" w:cs="Arial"/>
          <w:sz w:val="18"/>
          <w:szCs w:val="18"/>
          <w:lang w:val="sr-Cyrl-CS"/>
        </w:rPr>
        <w:t>регистрацију</w:t>
      </w:r>
      <w:r w:rsidRPr="00EC08BD">
        <w:rPr>
          <w:rFonts w:ascii="Arial" w:hAnsi="Arial" w:cs="Arial"/>
          <w:sz w:val="18"/>
          <w:szCs w:val="18"/>
        </w:rPr>
        <w:t> </w:t>
      </w:r>
      <w:r w:rsidRPr="00EC08BD">
        <w:rPr>
          <w:rFonts w:ascii="Arial" w:hAnsi="Arial" w:cs="Arial"/>
          <w:sz w:val="18"/>
          <w:szCs w:val="18"/>
          <w:lang w:val="sr-Cyrl-CS"/>
        </w:rPr>
        <w:t>предузећа,</w:t>
      </w:r>
      <w:r w:rsidRPr="00EC08BD">
        <w:rPr>
          <w:rFonts w:ascii="Arial" w:hAnsi="Arial" w:cs="Arial"/>
          <w:sz w:val="18"/>
          <w:szCs w:val="18"/>
        </w:rPr>
        <w:t> </w:t>
      </w:r>
      <w:r w:rsidRPr="00EC08BD">
        <w:rPr>
          <w:rFonts w:ascii="Arial" w:hAnsi="Arial" w:cs="Arial"/>
          <w:sz w:val="18"/>
          <w:szCs w:val="18"/>
          <w:lang w:val="sr-Cyrl-CS"/>
        </w:rPr>
        <w:t>регистрацију удружења или доказ да се бави</w:t>
      </w:r>
      <w:r w:rsidRPr="00EC08BD">
        <w:rPr>
          <w:rFonts w:ascii="Arial" w:hAnsi="Arial" w:cs="Arial"/>
          <w:sz w:val="18"/>
          <w:szCs w:val="18"/>
        </w:rPr>
        <w:t> </w:t>
      </w:r>
      <w:r w:rsidRPr="00EC08BD">
        <w:rPr>
          <w:rFonts w:ascii="Arial" w:hAnsi="Arial" w:cs="Arial"/>
          <w:sz w:val="18"/>
          <w:szCs w:val="18"/>
          <w:lang w:val="sr-Cyrl-CS"/>
        </w:rPr>
        <w:t>пољопривредном делатношћу.</w:t>
      </w:r>
    </w:p>
    <w:p w:rsidR="00E9046E" w:rsidRPr="00EC08BD" w:rsidRDefault="00E9046E" w:rsidP="00EC08BD">
      <w:pPr>
        <w:spacing w:line="216" w:lineRule="auto"/>
        <w:jc w:val="both"/>
        <w:rPr>
          <w:rFonts w:ascii="Arial" w:hAnsi="Arial" w:cs="Arial"/>
          <w:sz w:val="18"/>
          <w:szCs w:val="18"/>
          <w:lang w:val="sr-Cyrl-CS"/>
        </w:rPr>
      </w:pPr>
      <w:r w:rsidRPr="00EC08BD">
        <w:rPr>
          <w:rFonts w:ascii="Arial" w:hAnsi="Arial" w:cs="Arial"/>
          <w:sz w:val="18"/>
          <w:szCs w:val="18"/>
          <w:lang w:val="sr-Cyrl-CS"/>
        </w:rPr>
        <w:tab/>
        <w:t>Надлежно одељење Општинске управе разматра захтев и доноси решење, након претходно прибављеног позитивог мишљења Одељења за урбанизам, планирање и развој.</w:t>
      </w:r>
    </w:p>
    <w:p w:rsidR="00E9046E" w:rsidRPr="00AC47D8" w:rsidRDefault="00E9046E" w:rsidP="00EC08BD">
      <w:pPr>
        <w:spacing w:line="216" w:lineRule="auto"/>
        <w:jc w:val="both"/>
        <w:rPr>
          <w:rFonts w:ascii="Arial" w:hAnsi="Arial" w:cs="Arial"/>
          <w:sz w:val="18"/>
          <w:szCs w:val="18"/>
        </w:rPr>
      </w:pPr>
      <w:r w:rsidRPr="00EC08BD">
        <w:rPr>
          <w:rFonts w:ascii="Arial" w:hAnsi="Arial" w:cs="Arial"/>
          <w:sz w:val="18"/>
          <w:szCs w:val="18"/>
          <w:lang w:val="sr-Cyrl-CS"/>
        </w:rPr>
        <w:tab/>
        <w:t>Доказ о упалћеној накнади за коришћење површина јавне намене или доказ да у складу са овом или другим одлукама не плаћа накнаду, подноси се пре издавања решења, а након прибављеног позитивног мишљења Одељења за урбанизам и планирање и развој."</w:t>
      </w:r>
    </w:p>
    <w:p w:rsidR="00E9046E" w:rsidRPr="00AC47D8" w:rsidRDefault="00E9046E" w:rsidP="00EC08BD">
      <w:pPr>
        <w:spacing w:line="216" w:lineRule="auto"/>
        <w:jc w:val="both"/>
        <w:rPr>
          <w:rFonts w:ascii="Arial" w:hAnsi="Arial" w:cs="Arial"/>
          <w:sz w:val="18"/>
          <w:szCs w:val="18"/>
        </w:rPr>
      </w:pPr>
      <w:r w:rsidRPr="00EC08BD">
        <w:rPr>
          <w:rFonts w:ascii="Arial" w:hAnsi="Arial" w:cs="Arial"/>
          <w:sz w:val="18"/>
          <w:szCs w:val="18"/>
          <w:lang w:val="sr-Cyrl-CS"/>
        </w:rPr>
        <w:tab/>
        <w:t>У члану</w:t>
      </w:r>
      <w:r w:rsidRPr="00EC08BD">
        <w:rPr>
          <w:rFonts w:ascii="Arial" w:hAnsi="Arial" w:cs="Arial"/>
          <w:sz w:val="18"/>
          <w:szCs w:val="18"/>
        </w:rPr>
        <w:t> </w:t>
      </w:r>
      <w:r w:rsidRPr="00EC08BD">
        <w:rPr>
          <w:rFonts w:ascii="Arial" w:hAnsi="Arial" w:cs="Arial"/>
          <w:sz w:val="18"/>
          <w:szCs w:val="18"/>
          <w:lang w:val="sr-Cyrl-CS"/>
        </w:rPr>
        <w:t>8. став 2. мења се и гласи:</w:t>
      </w:r>
    </w:p>
    <w:p w:rsidR="00E9046E" w:rsidRPr="00AC47D8" w:rsidRDefault="00E9046E" w:rsidP="00EC08BD">
      <w:pPr>
        <w:spacing w:line="216" w:lineRule="auto"/>
        <w:jc w:val="both"/>
        <w:rPr>
          <w:rFonts w:ascii="Arial" w:hAnsi="Arial" w:cs="Arial"/>
          <w:sz w:val="18"/>
          <w:szCs w:val="18"/>
        </w:rPr>
      </w:pPr>
      <w:r w:rsidRPr="00EC08BD">
        <w:rPr>
          <w:rFonts w:ascii="Arial" w:hAnsi="Arial" w:cs="Arial"/>
          <w:sz w:val="18"/>
          <w:szCs w:val="18"/>
          <w:lang w:val="sr-Cyrl-CS"/>
        </w:rPr>
        <w:tab/>
        <w:t>"Органи, предузећа</w:t>
      </w:r>
      <w:r w:rsidRPr="00EC08BD">
        <w:rPr>
          <w:rFonts w:ascii="Arial" w:hAnsi="Arial" w:cs="Arial"/>
          <w:sz w:val="18"/>
          <w:szCs w:val="18"/>
        </w:rPr>
        <w:t> </w:t>
      </w:r>
      <w:r w:rsidRPr="00EC08BD">
        <w:rPr>
          <w:rFonts w:ascii="Arial" w:hAnsi="Arial" w:cs="Arial"/>
          <w:sz w:val="18"/>
          <w:szCs w:val="18"/>
          <w:lang w:val="sr-Cyrl-CS"/>
        </w:rPr>
        <w:t>и</w:t>
      </w:r>
      <w:r w:rsidRPr="00EC08BD">
        <w:rPr>
          <w:rFonts w:ascii="Arial" w:hAnsi="Arial" w:cs="Arial"/>
          <w:sz w:val="18"/>
          <w:szCs w:val="18"/>
        </w:rPr>
        <w:t> </w:t>
      </w:r>
      <w:r w:rsidRPr="00EC08BD">
        <w:rPr>
          <w:rFonts w:ascii="Arial" w:hAnsi="Arial" w:cs="Arial"/>
          <w:sz w:val="18"/>
          <w:szCs w:val="18"/>
          <w:lang w:val="sr-Cyrl-CS"/>
        </w:rPr>
        <w:t>установе из става 1. овог члана, не плаћају накнаду, али су дужни да пријаве надлежном одељењу Општинске управе одржавање манифестације и постављање објекта."</w:t>
      </w:r>
    </w:p>
    <w:p w:rsidR="00E9046E" w:rsidRPr="00AC47D8" w:rsidRDefault="00E9046E" w:rsidP="00EC08BD">
      <w:pPr>
        <w:spacing w:line="216" w:lineRule="auto"/>
        <w:jc w:val="both"/>
        <w:rPr>
          <w:rFonts w:ascii="Arial" w:hAnsi="Arial" w:cs="Arial"/>
          <w:sz w:val="18"/>
          <w:szCs w:val="18"/>
        </w:rPr>
      </w:pPr>
      <w:r w:rsidRPr="00EC08BD">
        <w:rPr>
          <w:rFonts w:ascii="Arial" w:hAnsi="Arial" w:cs="Arial"/>
          <w:sz w:val="18"/>
          <w:szCs w:val="18"/>
          <w:lang w:val="sr-Cyrl-CS"/>
        </w:rPr>
        <w:tab/>
        <w:t>У члану</w:t>
      </w:r>
      <w:r w:rsidRPr="00EC08BD">
        <w:rPr>
          <w:rFonts w:ascii="Arial" w:hAnsi="Arial" w:cs="Arial"/>
          <w:sz w:val="18"/>
          <w:szCs w:val="18"/>
        </w:rPr>
        <w:t> </w:t>
      </w:r>
      <w:r w:rsidRPr="00EC08BD">
        <w:rPr>
          <w:rFonts w:ascii="Arial" w:hAnsi="Arial" w:cs="Arial"/>
          <w:sz w:val="18"/>
          <w:szCs w:val="18"/>
          <w:lang w:val="sr-Cyrl-CS"/>
        </w:rPr>
        <w:t>8. став 4. мења се и гласи:</w:t>
      </w:r>
    </w:p>
    <w:p w:rsidR="00E9046E" w:rsidRPr="00AC47D8" w:rsidRDefault="00E9046E" w:rsidP="00EC08BD">
      <w:pPr>
        <w:spacing w:line="216" w:lineRule="auto"/>
        <w:jc w:val="both"/>
        <w:rPr>
          <w:rFonts w:ascii="Arial" w:hAnsi="Arial" w:cs="Arial"/>
          <w:sz w:val="18"/>
          <w:szCs w:val="18"/>
        </w:rPr>
      </w:pPr>
      <w:r w:rsidRPr="00EC08BD">
        <w:rPr>
          <w:rFonts w:ascii="Arial" w:hAnsi="Arial" w:cs="Arial"/>
          <w:sz w:val="18"/>
          <w:szCs w:val="18"/>
          <w:lang w:val="sr-Cyrl-CS"/>
        </w:rPr>
        <w:tab/>
        <w:t>"Правна</w:t>
      </w:r>
      <w:r w:rsidRPr="00EC08BD">
        <w:rPr>
          <w:rFonts w:ascii="Arial" w:hAnsi="Arial" w:cs="Arial"/>
          <w:sz w:val="18"/>
          <w:szCs w:val="18"/>
        </w:rPr>
        <w:t> </w:t>
      </w:r>
      <w:r w:rsidRPr="00EC08BD">
        <w:rPr>
          <w:rFonts w:ascii="Arial" w:hAnsi="Arial" w:cs="Arial"/>
          <w:sz w:val="18"/>
          <w:szCs w:val="18"/>
          <w:lang w:val="sr-Cyrl-CS"/>
        </w:rPr>
        <w:t xml:space="preserve"> лица којима су поверене или</w:t>
      </w:r>
      <w:r w:rsidRPr="00EC08BD">
        <w:rPr>
          <w:rFonts w:ascii="Arial" w:hAnsi="Arial" w:cs="Arial"/>
          <w:sz w:val="18"/>
          <w:szCs w:val="18"/>
        </w:rPr>
        <w:t> </w:t>
      </w:r>
      <w:r w:rsidRPr="00EC08BD">
        <w:rPr>
          <w:rFonts w:ascii="Arial" w:hAnsi="Arial" w:cs="Arial"/>
          <w:sz w:val="18"/>
          <w:szCs w:val="18"/>
          <w:lang w:val="sr-Cyrl-CS"/>
        </w:rPr>
        <w:t>дате на одржавање</w:t>
      </w:r>
      <w:r w:rsidRPr="00EC08BD">
        <w:rPr>
          <w:rFonts w:ascii="Arial" w:hAnsi="Arial" w:cs="Arial"/>
          <w:sz w:val="18"/>
          <w:szCs w:val="18"/>
        </w:rPr>
        <w:t> </w:t>
      </w:r>
      <w:r w:rsidRPr="00EC08BD">
        <w:rPr>
          <w:rFonts w:ascii="Arial" w:hAnsi="Arial" w:cs="Arial"/>
          <w:sz w:val="18"/>
          <w:szCs w:val="18"/>
          <w:lang w:val="sr-Cyrl-CS"/>
        </w:rPr>
        <w:t>површине јавне</w:t>
      </w:r>
      <w:r w:rsidRPr="00EC08BD">
        <w:rPr>
          <w:rFonts w:ascii="Arial" w:hAnsi="Arial" w:cs="Arial"/>
          <w:sz w:val="18"/>
          <w:szCs w:val="18"/>
        </w:rPr>
        <w:t> </w:t>
      </w:r>
      <w:r w:rsidRPr="00EC08BD">
        <w:rPr>
          <w:rFonts w:ascii="Arial" w:hAnsi="Arial" w:cs="Arial"/>
          <w:sz w:val="18"/>
          <w:szCs w:val="18"/>
          <w:lang w:val="sr-Cyrl-CS"/>
        </w:rPr>
        <w:t>намене уколико</w:t>
      </w:r>
      <w:r w:rsidRPr="00EC08BD">
        <w:rPr>
          <w:rFonts w:ascii="Arial" w:hAnsi="Arial" w:cs="Arial"/>
          <w:sz w:val="18"/>
          <w:szCs w:val="18"/>
        </w:rPr>
        <w:t> </w:t>
      </w:r>
      <w:r w:rsidRPr="00EC08BD">
        <w:rPr>
          <w:rFonts w:ascii="Arial" w:hAnsi="Arial" w:cs="Arial"/>
          <w:sz w:val="18"/>
          <w:szCs w:val="18"/>
          <w:lang w:val="sr-Cyrl-CS"/>
        </w:rPr>
        <w:t>се на истима одржавају</w:t>
      </w:r>
      <w:r w:rsidRPr="00EC08BD">
        <w:rPr>
          <w:rFonts w:ascii="Arial" w:hAnsi="Arial" w:cs="Arial"/>
          <w:sz w:val="18"/>
          <w:szCs w:val="18"/>
        </w:rPr>
        <w:t> </w:t>
      </w:r>
      <w:r w:rsidRPr="00EC08BD">
        <w:rPr>
          <w:rFonts w:ascii="Arial" w:hAnsi="Arial" w:cs="Arial"/>
          <w:sz w:val="18"/>
          <w:szCs w:val="18"/>
          <w:lang w:val="sr-Cyrl-CS"/>
        </w:rPr>
        <w:t>вашари или</w:t>
      </w:r>
      <w:r w:rsidRPr="00EC08BD">
        <w:rPr>
          <w:rFonts w:ascii="Arial" w:hAnsi="Arial" w:cs="Arial"/>
          <w:sz w:val="18"/>
          <w:szCs w:val="18"/>
        </w:rPr>
        <w:t> </w:t>
      </w:r>
      <w:r w:rsidRPr="00EC08BD">
        <w:rPr>
          <w:rFonts w:ascii="Arial" w:hAnsi="Arial" w:cs="Arial"/>
          <w:sz w:val="18"/>
          <w:szCs w:val="18"/>
          <w:lang w:val="sr-Cyrl-CS"/>
        </w:rPr>
        <w:t>сајмови</w:t>
      </w:r>
      <w:r w:rsidRPr="00EC08BD">
        <w:rPr>
          <w:rFonts w:ascii="Arial" w:hAnsi="Arial" w:cs="Arial"/>
          <w:sz w:val="18"/>
          <w:szCs w:val="18"/>
        </w:rPr>
        <w:t> </w:t>
      </w:r>
      <w:r w:rsidRPr="00EC08BD">
        <w:rPr>
          <w:rFonts w:ascii="Arial" w:hAnsi="Arial" w:cs="Arial"/>
          <w:sz w:val="18"/>
          <w:szCs w:val="18"/>
          <w:lang w:val="sr-Cyrl-CS"/>
        </w:rPr>
        <w:t>дужна</w:t>
      </w:r>
      <w:r w:rsidRPr="00EC08BD">
        <w:rPr>
          <w:rFonts w:ascii="Arial" w:hAnsi="Arial" w:cs="Arial"/>
          <w:sz w:val="18"/>
          <w:szCs w:val="18"/>
        </w:rPr>
        <w:t> </w:t>
      </w:r>
      <w:r w:rsidRPr="00EC08BD">
        <w:rPr>
          <w:rFonts w:ascii="Arial" w:hAnsi="Arial" w:cs="Arial"/>
          <w:sz w:val="18"/>
          <w:szCs w:val="18"/>
          <w:lang w:val="sr-Cyrl-CS"/>
        </w:rPr>
        <w:t>су да обавесте надлежно одељење Општинске управе о</w:t>
      </w:r>
      <w:r w:rsidRPr="00EC08BD">
        <w:rPr>
          <w:rFonts w:ascii="Arial" w:hAnsi="Arial" w:cs="Arial"/>
          <w:sz w:val="18"/>
          <w:szCs w:val="18"/>
        </w:rPr>
        <w:t> </w:t>
      </w:r>
      <w:r w:rsidRPr="00EC08BD">
        <w:rPr>
          <w:rFonts w:ascii="Arial" w:hAnsi="Arial" w:cs="Arial"/>
          <w:sz w:val="18"/>
          <w:szCs w:val="18"/>
          <w:lang w:val="sr-Cyrl-CS"/>
        </w:rPr>
        <w:t xml:space="preserve"> времену, дужини као и површинама које ће користити и да сачине скицу</w:t>
      </w:r>
      <w:r w:rsidRPr="00EC08BD">
        <w:rPr>
          <w:rFonts w:ascii="Arial" w:hAnsi="Arial" w:cs="Arial"/>
          <w:sz w:val="18"/>
          <w:szCs w:val="18"/>
        </w:rPr>
        <w:t> </w:t>
      </w:r>
      <w:r w:rsidRPr="00EC08BD">
        <w:rPr>
          <w:rFonts w:ascii="Arial" w:hAnsi="Arial" w:cs="Arial"/>
          <w:sz w:val="18"/>
          <w:szCs w:val="18"/>
          <w:lang w:val="sr-Cyrl-CS"/>
        </w:rPr>
        <w:t xml:space="preserve"> простора са објектима који ће се на њима налазити."</w:t>
      </w:r>
    </w:p>
    <w:p w:rsidR="00E9046E" w:rsidRPr="00AC47D8" w:rsidRDefault="00E9046E" w:rsidP="00EC08BD">
      <w:pPr>
        <w:spacing w:line="216" w:lineRule="auto"/>
        <w:jc w:val="both"/>
        <w:rPr>
          <w:rFonts w:ascii="Arial" w:hAnsi="Arial" w:cs="Arial"/>
          <w:sz w:val="18"/>
          <w:szCs w:val="18"/>
        </w:rPr>
      </w:pPr>
      <w:r w:rsidRPr="00EC08BD">
        <w:rPr>
          <w:rFonts w:ascii="Arial" w:hAnsi="Arial" w:cs="Arial"/>
          <w:sz w:val="18"/>
          <w:szCs w:val="18"/>
          <w:lang w:val="sr-Cyrl-CS"/>
        </w:rPr>
        <w:tab/>
        <w:t>У члану</w:t>
      </w:r>
      <w:r w:rsidRPr="00EC08BD">
        <w:rPr>
          <w:rFonts w:ascii="Arial" w:hAnsi="Arial" w:cs="Arial"/>
          <w:sz w:val="18"/>
          <w:szCs w:val="18"/>
        </w:rPr>
        <w:t> </w:t>
      </w:r>
      <w:r w:rsidRPr="00EC08BD">
        <w:rPr>
          <w:rFonts w:ascii="Arial" w:hAnsi="Arial" w:cs="Arial"/>
          <w:sz w:val="18"/>
          <w:szCs w:val="18"/>
          <w:lang w:val="sr-Cyrl-CS"/>
        </w:rPr>
        <w:t>24. став 2. мења се и гласи:</w:t>
      </w:r>
    </w:p>
    <w:p w:rsidR="00E9046E" w:rsidRPr="00AC47D8" w:rsidRDefault="00E9046E" w:rsidP="00EC08BD">
      <w:pPr>
        <w:spacing w:line="216" w:lineRule="auto"/>
        <w:jc w:val="both"/>
        <w:rPr>
          <w:rFonts w:ascii="Arial" w:hAnsi="Arial" w:cs="Arial"/>
          <w:sz w:val="18"/>
          <w:szCs w:val="18"/>
        </w:rPr>
      </w:pPr>
      <w:r w:rsidRPr="00EC08BD">
        <w:rPr>
          <w:rFonts w:ascii="Arial" w:hAnsi="Arial" w:cs="Arial"/>
          <w:sz w:val="18"/>
          <w:szCs w:val="18"/>
          <w:lang w:val="sr-Cyrl-CS"/>
        </w:rPr>
        <w:tab/>
        <w:t xml:space="preserve">"Решење из предходног става доноси Општинско веће општине Петровац на Млави на предлог Одељења за </w:t>
      </w:r>
      <w:r w:rsidRPr="00EC08BD">
        <w:rPr>
          <w:rFonts w:ascii="Arial" w:hAnsi="Arial" w:cs="Arial"/>
          <w:sz w:val="18"/>
          <w:szCs w:val="18"/>
          <w:lang w:val="sr-Cyrl-CS" w:eastAsia="ar-SA"/>
        </w:rPr>
        <w:t>урбанизам</w:t>
      </w:r>
      <w:r w:rsidRPr="00EC08BD">
        <w:rPr>
          <w:rFonts w:ascii="Arial" w:hAnsi="Arial" w:cs="Arial"/>
          <w:sz w:val="18"/>
          <w:szCs w:val="18"/>
          <w:lang w:val="ru-RU" w:eastAsia="ar-SA"/>
        </w:rPr>
        <w:t>, планирање и развој</w:t>
      </w:r>
      <w:r w:rsidRPr="00EC08BD">
        <w:rPr>
          <w:rFonts w:ascii="Arial" w:hAnsi="Arial" w:cs="Arial"/>
          <w:sz w:val="18"/>
          <w:szCs w:val="18"/>
          <w:lang w:val="sr-Cyrl-CS"/>
        </w:rPr>
        <w:t>."</w:t>
      </w:r>
    </w:p>
    <w:p w:rsidR="00E9046E" w:rsidRPr="00EC08BD" w:rsidRDefault="00E9046E" w:rsidP="00EC08BD">
      <w:pPr>
        <w:spacing w:line="216" w:lineRule="auto"/>
        <w:jc w:val="both"/>
        <w:rPr>
          <w:rFonts w:ascii="Arial" w:hAnsi="Arial" w:cs="Arial"/>
          <w:sz w:val="18"/>
          <w:szCs w:val="18"/>
          <w:lang w:val="sr-Cyrl-CS"/>
        </w:rPr>
      </w:pPr>
      <w:r w:rsidRPr="00EC08BD">
        <w:rPr>
          <w:rFonts w:ascii="Arial" w:hAnsi="Arial" w:cs="Arial"/>
          <w:sz w:val="18"/>
          <w:szCs w:val="18"/>
          <w:lang w:val="sr-Cyrl-CS"/>
        </w:rPr>
        <w:tab/>
        <w:t>У члану</w:t>
      </w:r>
      <w:r w:rsidRPr="00EC08BD">
        <w:rPr>
          <w:rFonts w:ascii="Arial" w:hAnsi="Arial" w:cs="Arial"/>
          <w:sz w:val="18"/>
          <w:szCs w:val="18"/>
        </w:rPr>
        <w:t> </w:t>
      </w:r>
      <w:r w:rsidRPr="00EC08BD">
        <w:rPr>
          <w:rFonts w:ascii="Arial" w:hAnsi="Arial" w:cs="Arial"/>
          <w:sz w:val="18"/>
          <w:szCs w:val="18"/>
          <w:lang w:val="sr-Cyrl-CS"/>
        </w:rPr>
        <w:t>27. став 2. мења се и гласи:</w:t>
      </w:r>
    </w:p>
    <w:p w:rsidR="00E9046E" w:rsidRPr="00EC08BD" w:rsidRDefault="00E9046E" w:rsidP="00EC08BD">
      <w:pPr>
        <w:spacing w:line="216" w:lineRule="auto"/>
        <w:jc w:val="both"/>
        <w:rPr>
          <w:rFonts w:ascii="Arial" w:hAnsi="Arial" w:cs="Arial"/>
          <w:sz w:val="18"/>
          <w:szCs w:val="18"/>
          <w:lang w:val="sr-Cyrl-CS"/>
        </w:rPr>
      </w:pPr>
    </w:p>
    <w:p w:rsidR="00E9046E" w:rsidRPr="00AC47D8" w:rsidRDefault="00E9046E" w:rsidP="00EC08BD">
      <w:pPr>
        <w:spacing w:line="216" w:lineRule="auto"/>
        <w:jc w:val="both"/>
        <w:rPr>
          <w:rFonts w:ascii="Arial" w:hAnsi="Arial" w:cs="Arial"/>
          <w:sz w:val="18"/>
          <w:szCs w:val="18"/>
        </w:rPr>
      </w:pPr>
      <w:r w:rsidRPr="00EC08BD">
        <w:rPr>
          <w:rFonts w:ascii="Arial" w:hAnsi="Arial" w:cs="Arial"/>
          <w:sz w:val="18"/>
          <w:szCs w:val="18"/>
          <w:lang w:val="sr-Cyrl-CS"/>
        </w:rPr>
        <w:lastRenderedPageBreak/>
        <w:tab/>
        <w:t xml:space="preserve">"Решење о уклањању привременог објекта доноси комунални инспектор или грађевински инспектор у зависности од врсте објеката и исто доставља закупцу, Одељењу за имовинско правне послове, привреду и друштвене делатности, Одељењу за </w:t>
      </w:r>
      <w:r w:rsidRPr="00EC08BD">
        <w:rPr>
          <w:rFonts w:ascii="Arial" w:hAnsi="Arial" w:cs="Arial"/>
          <w:sz w:val="18"/>
          <w:szCs w:val="18"/>
          <w:lang w:val="sr-Cyrl-CS" w:eastAsia="ar-SA"/>
        </w:rPr>
        <w:t>урбанизам</w:t>
      </w:r>
      <w:r w:rsidRPr="00EC08BD">
        <w:rPr>
          <w:rFonts w:ascii="Arial" w:hAnsi="Arial" w:cs="Arial"/>
          <w:sz w:val="18"/>
          <w:szCs w:val="18"/>
          <w:lang w:val="ru-RU" w:eastAsia="ar-SA"/>
        </w:rPr>
        <w:t>, планирање и развој</w:t>
      </w:r>
      <w:r w:rsidRPr="00EC08BD">
        <w:rPr>
          <w:rFonts w:ascii="Arial" w:hAnsi="Arial" w:cs="Arial"/>
          <w:sz w:val="18"/>
          <w:szCs w:val="18"/>
          <w:lang w:val="sr-Cyrl-CS"/>
        </w:rPr>
        <w:t xml:space="preserve"> и Општинском већу." </w:t>
      </w:r>
    </w:p>
    <w:p w:rsidR="00E9046E" w:rsidRPr="00AC47D8" w:rsidRDefault="00E9046E" w:rsidP="00EC08BD">
      <w:pPr>
        <w:spacing w:line="216" w:lineRule="auto"/>
        <w:rPr>
          <w:rFonts w:ascii="Arial" w:hAnsi="Arial" w:cs="Arial"/>
          <w:sz w:val="18"/>
          <w:szCs w:val="18"/>
        </w:rPr>
      </w:pPr>
      <w:r w:rsidRPr="00EC08BD">
        <w:rPr>
          <w:rFonts w:ascii="Arial" w:hAnsi="Arial" w:cs="Arial"/>
          <w:i/>
          <w:color w:val="FF0000"/>
          <w:sz w:val="18"/>
          <w:szCs w:val="18"/>
          <w:lang w:val="sr-Cyrl-CS"/>
        </w:rPr>
        <w:tab/>
      </w:r>
      <w:r w:rsidRPr="00EC08BD">
        <w:rPr>
          <w:rFonts w:ascii="Arial" w:hAnsi="Arial" w:cs="Arial"/>
          <w:sz w:val="18"/>
          <w:szCs w:val="18"/>
          <w:lang w:val="sr-Cyrl-CS"/>
        </w:rPr>
        <w:t>Члан</w:t>
      </w:r>
      <w:r w:rsidRPr="00EC08BD">
        <w:rPr>
          <w:rFonts w:ascii="Arial" w:hAnsi="Arial" w:cs="Arial"/>
          <w:sz w:val="18"/>
          <w:szCs w:val="18"/>
        </w:rPr>
        <w:t> </w:t>
      </w:r>
      <w:r w:rsidRPr="00EC08BD">
        <w:rPr>
          <w:rFonts w:ascii="Arial" w:hAnsi="Arial" w:cs="Arial"/>
          <w:sz w:val="18"/>
          <w:szCs w:val="18"/>
          <w:lang w:val="sr-Cyrl-CS"/>
        </w:rPr>
        <w:t>29. мења се и гласи:</w:t>
      </w:r>
    </w:p>
    <w:p w:rsidR="00E9046E" w:rsidRPr="00AE3761" w:rsidRDefault="00E9046E" w:rsidP="00EC08BD">
      <w:pPr>
        <w:spacing w:line="216" w:lineRule="auto"/>
        <w:rPr>
          <w:rFonts w:ascii="Arial" w:hAnsi="Arial" w:cs="Arial"/>
          <w:sz w:val="18"/>
          <w:szCs w:val="18"/>
        </w:rPr>
      </w:pPr>
      <w:r w:rsidRPr="00EC08BD">
        <w:rPr>
          <w:rFonts w:ascii="Arial" w:hAnsi="Arial" w:cs="Arial"/>
          <w:sz w:val="18"/>
          <w:szCs w:val="18"/>
          <w:lang w:val="sr-Cyrl-CS"/>
        </w:rPr>
        <w:tab/>
        <w:t>"Уколико утврди прекршај, надлежни инспектор је дужан да поднесе прекршајни налог учиниоцу прекршаја."</w:t>
      </w:r>
    </w:p>
    <w:p w:rsidR="00E9046E" w:rsidRPr="00AE3761" w:rsidRDefault="00E9046E" w:rsidP="00AE3761">
      <w:pPr>
        <w:spacing w:line="216" w:lineRule="auto"/>
        <w:rPr>
          <w:rFonts w:ascii="Arial" w:hAnsi="Arial" w:cs="Arial"/>
          <w:sz w:val="18"/>
          <w:szCs w:val="18"/>
        </w:rPr>
      </w:pPr>
      <w:r w:rsidRPr="00EC08BD">
        <w:rPr>
          <w:rFonts w:ascii="Arial" w:hAnsi="Arial" w:cs="Arial"/>
          <w:sz w:val="18"/>
          <w:szCs w:val="18"/>
          <w:lang w:val="sr-Cyrl-CS"/>
        </w:rPr>
        <w:tab/>
        <w:t>Члан</w:t>
      </w:r>
      <w:r w:rsidRPr="00EC08BD">
        <w:rPr>
          <w:rFonts w:ascii="Arial" w:hAnsi="Arial" w:cs="Arial"/>
          <w:sz w:val="18"/>
          <w:szCs w:val="18"/>
        </w:rPr>
        <w:t> </w:t>
      </w:r>
      <w:r w:rsidRPr="00EC08BD">
        <w:rPr>
          <w:rFonts w:ascii="Arial" w:hAnsi="Arial" w:cs="Arial"/>
          <w:sz w:val="18"/>
          <w:szCs w:val="18"/>
          <w:lang w:val="sr-Cyrl-CS"/>
        </w:rPr>
        <w:t>30. мења се и гласи:</w:t>
      </w:r>
    </w:p>
    <w:p w:rsidR="00E9046E" w:rsidRPr="00EC08BD" w:rsidRDefault="00E9046E" w:rsidP="00EC08BD">
      <w:pPr>
        <w:spacing w:line="216" w:lineRule="auto"/>
        <w:jc w:val="both"/>
        <w:rPr>
          <w:rFonts w:ascii="Arial" w:hAnsi="Arial" w:cs="Arial"/>
          <w:sz w:val="18"/>
          <w:szCs w:val="18"/>
          <w:lang w:val="sr-Cyrl-CS"/>
        </w:rPr>
      </w:pPr>
      <w:r w:rsidRPr="00EC08BD">
        <w:rPr>
          <w:rFonts w:ascii="Arial" w:hAnsi="Arial" w:cs="Arial"/>
          <w:sz w:val="18"/>
          <w:szCs w:val="18"/>
          <w:lang w:val="sr-Cyrl-CS"/>
        </w:rPr>
        <w:tab/>
        <w:t>"Новчаном</w:t>
      </w:r>
      <w:r w:rsidRPr="00EC08BD">
        <w:rPr>
          <w:rFonts w:ascii="Arial" w:hAnsi="Arial" w:cs="Arial"/>
          <w:sz w:val="18"/>
          <w:szCs w:val="18"/>
        </w:rPr>
        <w:t> </w:t>
      </w:r>
      <w:r w:rsidRPr="00EC08BD">
        <w:rPr>
          <w:rFonts w:ascii="Arial" w:hAnsi="Arial" w:cs="Arial"/>
          <w:sz w:val="18"/>
          <w:szCs w:val="18"/>
          <w:lang w:val="sr-Cyrl-CS"/>
        </w:rPr>
        <w:t xml:space="preserve"> казном од 150.000,00 динара казниће</w:t>
      </w:r>
      <w:r w:rsidRPr="00EC08BD">
        <w:rPr>
          <w:rFonts w:ascii="Arial" w:hAnsi="Arial" w:cs="Arial"/>
          <w:sz w:val="18"/>
          <w:szCs w:val="18"/>
        </w:rPr>
        <w:t> </w:t>
      </w:r>
      <w:r w:rsidRPr="00EC08BD">
        <w:rPr>
          <w:rFonts w:ascii="Arial" w:hAnsi="Arial" w:cs="Arial"/>
          <w:sz w:val="18"/>
          <w:szCs w:val="18"/>
          <w:lang w:val="sr-Cyrl-CS"/>
        </w:rPr>
        <w:t xml:space="preserve"> се за прекршај правно лице ако користи локацију односно постави привремени објекат супротно одредбама ове Одлуке, добијеним решењима,</w:t>
      </w:r>
      <w:r w:rsidRPr="00EC08BD">
        <w:rPr>
          <w:rFonts w:ascii="Arial" w:hAnsi="Arial" w:cs="Arial"/>
          <w:i/>
          <w:color w:val="BFBFBF"/>
          <w:sz w:val="18"/>
          <w:szCs w:val="18"/>
          <w:lang w:val="sr-Cyrl-CS"/>
        </w:rPr>
        <w:t xml:space="preserve"> </w:t>
      </w:r>
      <w:r w:rsidRPr="00EC08BD">
        <w:rPr>
          <w:rFonts w:ascii="Arial" w:hAnsi="Arial" w:cs="Arial"/>
          <w:sz w:val="18"/>
          <w:szCs w:val="18"/>
          <w:lang w:val="sr-Cyrl-CS"/>
        </w:rPr>
        <w:t>Одобрењу и Уговору о закупу.</w:t>
      </w:r>
    </w:p>
    <w:p w:rsidR="00E9046E" w:rsidRPr="00EC08BD" w:rsidRDefault="00E9046E" w:rsidP="00EC08BD">
      <w:pPr>
        <w:spacing w:line="216" w:lineRule="auto"/>
        <w:jc w:val="both"/>
        <w:rPr>
          <w:rFonts w:ascii="Arial" w:hAnsi="Arial" w:cs="Arial"/>
          <w:sz w:val="18"/>
          <w:szCs w:val="18"/>
          <w:lang w:val="sr-Cyrl-CS"/>
        </w:rPr>
      </w:pPr>
      <w:r w:rsidRPr="00EC08BD">
        <w:rPr>
          <w:rFonts w:ascii="Arial" w:hAnsi="Arial" w:cs="Arial"/>
          <w:sz w:val="18"/>
          <w:szCs w:val="18"/>
          <w:lang w:val="sr-Cyrl-CS"/>
        </w:rPr>
        <w:tab/>
        <w:t>Новчаном</w:t>
      </w:r>
      <w:r w:rsidRPr="00EC08BD">
        <w:rPr>
          <w:rFonts w:ascii="Arial" w:hAnsi="Arial" w:cs="Arial"/>
          <w:sz w:val="18"/>
          <w:szCs w:val="18"/>
        </w:rPr>
        <w:t> </w:t>
      </w:r>
      <w:r w:rsidRPr="00EC08BD">
        <w:rPr>
          <w:rFonts w:ascii="Arial" w:hAnsi="Arial" w:cs="Arial"/>
          <w:sz w:val="18"/>
          <w:szCs w:val="18"/>
          <w:lang w:val="sr-Cyrl-CS"/>
        </w:rPr>
        <w:t xml:space="preserve"> казном од 25.000,00 динара казниће се одговорно лице у правном лицу за прекршај из става 1. овог члана.</w:t>
      </w:r>
    </w:p>
    <w:p w:rsidR="00E9046E" w:rsidRPr="00EC08BD" w:rsidRDefault="00E9046E" w:rsidP="00EC08BD">
      <w:pPr>
        <w:spacing w:line="216" w:lineRule="auto"/>
        <w:jc w:val="both"/>
        <w:rPr>
          <w:rFonts w:ascii="Arial" w:hAnsi="Arial" w:cs="Arial"/>
          <w:sz w:val="18"/>
          <w:szCs w:val="18"/>
          <w:lang w:val="sr-Cyrl-CS"/>
        </w:rPr>
      </w:pPr>
      <w:r w:rsidRPr="00EC08BD">
        <w:rPr>
          <w:rFonts w:ascii="Arial" w:hAnsi="Arial" w:cs="Arial"/>
          <w:sz w:val="18"/>
          <w:szCs w:val="18"/>
        </w:rPr>
        <w:t> </w:t>
      </w:r>
      <w:r w:rsidRPr="00EC08BD">
        <w:rPr>
          <w:rFonts w:ascii="Arial" w:hAnsi="Arial" w:cs="Arial"/>
          <w:sz w:val="18"/>
          <w:szCs w:val="18"/>
          <w:lang w:val="sr-Cyrl-CS"/>
        </w:rPr>
        <w:tab/>
        <w:t>Новчаном казном 75.000,00 динара казниће се предузетник</w:t>
      </w:r>
      <w:r w:rsidRPr="00EC08BD">
        <w:rPr>
          <w:rFonts w:ascii="Arial" w:hAnsi="Arial" w:cs="Arial"/>
          <w:sz w:val="18"/>
          <w:szCs w:val="18"/>
        </w:rPr>
        <w:t> </w:t>
      </w:r>
      <w:r w:rsidRPr="00EC08BD">
        <w:rPr>
          <w:rFonts w:ascii="Arial" w:hAnsi="Arial" w:cs="Arial"/>
          <w:sz w:val="18"/>
          <w:szCs w:val="18"/>
          <w:lang w:val="sr-Cyrl-CS"/>
        </w:rPr>
        <w:t>за прекршај из става 1. овог члана."</w:t>
      </w:r>
    </w:p>
    <w:p w:rsidR="00E9046E" w:rsidRPr="008D6F88" w:rsidRDefault="00E9046E" w:rsidP="00EC08BD">
      <w:pPr>
        <w:spacing w:line="216" w:lineRule="auto"/>
        <w:ind w:firstLine="720"/>
        <w:jc w:val="both"/>
        <w:rPr>
          <w:rFonts w:ascii="Arial" w:hAnsi="Arial" w:cs="Arial"/>
          <w:sz w:val="18"/>
          <w:szCs w:val="18"/>
        </w:rPr>
      </w:pPr>
    </w:p>
    <w:p w:rsidR="00E9046E" w:rsidRPr="00EC08BD" w:rsidRDefault="00E9046E" w:rsidP="00EC08BD">
      <w:pPr>
        <w:tabs>
          <w:tab w:val="left" w:pos="3795"/>
        </w:tabs>
        <w:spacing w:line="216" w:lineRule="auto"/>
        <w:jc w:val="center"/>
        <w:rPr>
          <w:rFonts w:ascii="Arial" w:hAnsi="Arial" w:cs="Arial"/>
          <w:sz w:val="18"/>
          <w:szCs w:val="18"/>
          <w:lang w:val="sr-Cyrl-CS"/>
        </w:rPr>
      </w:pPr>
      <w:r w:rsidRPr="00EC08BD">
        <w:rPr>
          <w:rFonts w:ascii="Arial" w:hAnsi="Arial" w:cs="Arial"/>
          <w:sz w:val="18"/>
          <w:szCs w:val="18"/>
          <w:lang w:val="sr-Cyrl-CS"/>
        </w:rPr>
        <w:t>Члан 2.</w:t>
      </w:r>
    </w:p>
    <w:p w:rsidR="00E9046E" w:rsidRPr="00EC08BD" w:rsidRDefault="00E9046E" w:rsidP="00EC08BD">
      <w:pPr>
        <w:spacing w:line="216" w:lineRule="auto"/>
        <w:jc w:val="center"/>
        <w:rPr>
          <w:rFonts w:ascii="Arial" w:hAnsi="Arial" w:cs="Arial"/>
          <w:sz w:val="18"/>
          <w:szCs w:val="18"/>
          <w:lang w:val="sr-Cyrl-CS"/>
        </w:rPr>
      </w:pPr>
    </w:p>
    <w:p w:rsidR="00E9046E" w:rsidRPr="00EC08BD" w:rsidRDefault="00E9046E" w:rsidP="00EC08BD">
      <w:pPr>
        <w:spacing w:line="216" w:lineRule="auto"/>
        <w:jc w:val="both"/>
        <w:rPr>
          <w:rFonts w:ascii="Arial" w:hAnsi="Arial" w:cs="Arial"/>
          <w:sz w:val="18"/>
          <w:szCs w:val="18"/>
          <w:lang w:val="sr-Cyrl-CS"/>
        </w:rPr>
      </w:pPr>
      <w:r w:rsidRPr="00EC08BD">
        <w:rPr>
          <w:rFonts w:ascii="Arial" w:hAnsi="Arial" w:cs="Arial"/>
          <w:sz w:val="18"/>
          <w:szCs w:val="18"/>
          <w:lang w:val="sr-Cyrl-CS"/>
        </w:rPr>
        <w:t xml:space="preserve">  </w:t>
      </w:r>
      <w:r w:rsidRPr="00EC08BD">
        <w:rPr>
          <w:rFonts w:ascii="Arial" w:hAnsi="Arial" w:cs="Arial"/>
          <w:sz w:val="18"/>
          <w:szCs w:val="18"/>
          <w:lang w:val="sr-Cyrl-CS"/>
        </w:rPr>
        <w:tab/>
        <w:t>Одлука ступа на снагу осмог дана од дана објављивања у "Службеном гласнику општине Петровац на Млави".</w:t>
      </w:r>
    </w:p>
    <w:p w:rsidR="008D7723" w:rsidRPr="00EC08BD" w:rsidRDefault="008D7723" w:rsidP="00EC08BD">
      <w:pPr>
        <w:spacing w:line="216" w:lineRule="auto"/>
        <w:contextualSpacing/>
        <w:jc w:val="both"/>
        <w:rPr>
          <w:rFonts w:ascii="Arial" w:hAnsi="Arial" w:cs="Arial"/>
          <w:sz w:val="18"/>
          <w:szCs w:val="18"/>
        </w:rPr>
      </w:pPr>
    </w:p>
    <w:p w:rsidR="008D7723" w:rsidRPr="00EC08BD" w:rsidRDefault="008D7723" w:rsidP="00EC08BD">
      <w:pPr>
        <w:spacing w:line="216" w:lineRule="auto"/>
        <w:contextualSpacing/>
        <w:jc w:val="center"/>
        <w:rPr>
          <w:rFonts w:ascii="Arial" w:hAnsi="Arial" w:cs="Arial"/>
          <w:sz w:val="18"/>
          <w:szCs w:val="18"/>
          <w:lang w:val="sr-Cyrl-CS"/>
        </w:rPr>
      </w:pPr>
      <w:r w:rsidRPr="00EC08BD">
        <w:rPr>
          <w:rFonts w:ascii="Arial" w:hAnsi="Arial" w:cs="Arial"/>
          <w:sz w:val="18"/>
          <w:szCs w:val="18"/>
          <w:lang w:val="sr-Cyrl-CS"/>
        </w:rPr>
        <w:t>СКУПШТИНА ОПШТИНЕ ПЕТРОВАЦ НА МЛАВИ</w:t>
      </w:r>
    </w:p>
    <w:p w:rsidR="008D7723" w:rsidRPr="00EC08BD" w:rsidRDefault="008D7723" w:rsidP="00EC08BD">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8D7723" w:rsidRPr="00EC08BD" w:rsidTr="000D183F">
        <w:trPr>
          <w:trHeight w:val="653"/>
          <w:jc w:val="center"/>
        </w:trPr>
        <w:tc>
          <w:tcPr>
            <w:tcW w:w="2376" w:type="dxa"/>
          </w:tcPr>
          <w:p w:rsidR="001A34E2" w:rsidRPr="00EC08BD" w:rsidRDefault="001A34E2" w:rsidP="00EC08BD">
            <w:pPr>
              <w:spacing w:line="216" w:lineRule="auto"/>
              <w:contextualSpacing/>
              <w:rPr>
                <w:rFonts w:ascii="Arial" w:hAnsi="Arial" w:cs="Arial"/>
                <w:sz w:val="18"/>
                <w:szCs w:val="18"/>
                <w:lang w:val="sr-Cyrl-CS"/>
              </w:rPr>
            </w:pPr>
            <w:r w:rsidRPr="00EC08BD">
              <w:rPr>
                <w:rFonts w:ascii="Arial" w:hAnsi="Arial" w:cs="Arial"/>
                <w:sz w:val="18"/>
                <w:szCs w:val="18"/>
                <w:lang w:val="sr-Cyrl-CS"/>
              </w:rPr>
              <w:t xml:space="preserve">Број: </w:t>
            </w:r>
            <w:r w:rsidRPr="00EC08BD">
              <w:rPr>
                <w:rFonts w:ascii="Arial" w:hAnsi="Arial" w:cs="Arial"/>
                <w:sz w:val="18"/>
                <w:szCs w:val="18"/>
                <w:lang w:val="ru-RU"/>
              </w:rPr>
              <w:t>02</w:t>
            </w:r>
            <w:r w:rsidRPr="00EC08BD">
              <w:rPr>
                <w:rFonts w:ascii="Arial" w:hAnsi="Arial" w:cs="Arial"/>
                <w:sz w:val="18"/>
                <w:szCs w:val="18"/>
                <w:lang w:val="sr-Cyrl-CS"/>
              </w:rPr>
              <w:t>0-</w:t>
            </w:r>
            <w:r w:rsidRPr="00EC08BD">
              <w:rPr>
                <w:rFonts w:ascii="Arial" w:hAnsi="Arial" w:cs="Arial"/>
                <w:sz w:val="18"/>
                <w:szCs w:val="18"/>
              </w:rPr>
              <w:t>16</w:t>
            </w:r>
            <w:r w:rsidRPr="00EC08BD">
              <w:rPr>
                <w:rFonts w:ascii="Arial" w:hAnsi="Arial" w:cs="Arial"/>
                <w:sz w:val="18"/>
                <w:szCs w:val="18"/>
                <w:lang w:val="sr-Cyrl-CS"/>
              </w:rPr>
              <w:t>/20</w:t>
            </w:r>
            <w:r w:rsidRPr="00EC08BD">
              <w:rPr>
                <w:rFonts w:ascii="Arial" w:hAnsi="Arial" w:cs="Arial"/>
                <w:sz w:val="18"/>
                <w:szCs w:val="18"/>
                <w:lang w:val="ru-RU"/>
              </w:rPr>
              <w:t>1</w:t>
            </w:r>
            <w:r w:rsidRPr="00EC08BD">
              <w:rPr>
                <w:rFonts w:ascii="Arial" w:hAnsi="Arial" w:cs="Arial"/>
                <w:sz w:val="18"/>
                <w:szCs w:val="18"/>
              </w:rPr>
              <w:t>8</w:t>
            </w:r>
            <w:r w:rsidRPr="00EC08BD">
              <w:rPr>
                <w:rFonts w:ascii="Arial" w:hAnsi="Arial" w:cs="Arial"/>
                <w:sz w:val="18"/>
                <w:szCs w:val="18"/>
                <w:lang w:val="sr-Cyrl-CS"/>
              </w:rPr>
              <w:t>-02</w:t>
            </w:r>
          </w:p>
          <w:p w:rsidR="001A34E2" w:rsidRPr="00EC08BD" w:rsidRDefault="001A34E2" w:rsidP="00EC08BD">
            <w:pPr>
              <w:spacing w:line="216" w:lineRule="auto"/>
              <w:contextualSpacing/>
              <w:rPr>
                <w:rFonts w:ascii="Arial" w:hAnsi="Arial" w:cs="Arial"/>
                <w:sz w:val="18"/>
                <w:szCs w:val="18"/>
                <w:lang w:val="sr-Cyrl-CS"/>
              </w:rPr>
            </w:pPr>
            <w:r w:rsidRPr="00EC08BD">
              <w:rPr>
                <w:rFonts w:ascii="Arial" w:hAnsi="Arial" w:cs="Arial"/>
                <w:sz w:val="18"/>
                <w:szCs w:val="18"/>
                <w:lang w:val="sr-Cyrl-CS"/>
              </w:rPr>
              <w:t>Датум:</w:t>
            </w:r>
            <w:r w:rsidRPr="00EC08BD">
              <w:rPr>
                <w:rFonts w:ascii="Arial" w:hAnsi="Arial" w:cs="Arial"/>
                <w:sz w:val="18"/>
                <w:szCs w:val="18"/>
              </w:rPr>
              <w:t>06</w:t>
            </w:r>
            <w:r w:rsidRPr="00EC08BD">
              <w:rPr>
                <w:rFonts w:ascii="Arial" w:hAnsi="Arial" w:cs="Arial"/>
                <w:sz w:val="18"/>
                <w:szCs w:val="18"/>
                <w:lang w:val="sr-Cyrl-CS"/>
              </w:rPr>
              <w:t>.</w:t>
            </w:r>
            <w:r w:rsidRPr="00EC08BD">
              <w:rPr>
                <w:rFonts w:ascii="Arial" w:hAnsi="Arial" w:cs="Arial"/>
                <w:sz w:val="18"/>
                <w:szCs w:val="18"/>
              </w:rPr>
              <w:t>02</w:t>
            </w:r>
            <w:r w:rsidRPr="00EC08BD">
              <w:rPr>
                <w:rFonts w:ascii="Arial" w:hAnsi="Arial" w:cs="Arial"/>
                <w:sz w:val="18"/>
                <w:szCs w:val="18"/>
                <w:lang w:val="sr-Cyrl-CS"/>
              </w:rPr>
              <w:t>.20</w:t>
            </w:r>
            <w:r w:rsidRPr="00EC08BD">
              <w:rPr>
                <w:rFonts w:ascii="Arial" w:hAnsi="Arial" w:cs="Arial"/>
                <w:sz w:val="18"/>
                <w:szCs w:val="18"/>
                <w:lang w:val="ru-RU"/>
              </w:rPr>
              <w:t>1</w:t>
            </w:r>
            <w:r w:rsidRPr="00EC08BD">
              <w:rPr>
                <w:rFonts w:ascii="Arial" w:hAnsi="Arial" w:cs="Arial"/>
                <w:sz w:val="18"/>
                <w:szCs w:val="18"/>
              </w:rPr>
              <w:t>8</w:t>
            </w:r>
            <w:r w:rsidRPr="00EC08BD">
              <w:rPr>
                <w:rFonts w:ascii="Arial" w:hAnsi="Arial" w:cs="Arial"/>
                <w:sz w:val="18"/>
                <w:szCs w:val="18"/>
                <w:lang w:val="sr-Cyrl-CS"/>
              </w:rPr>
              <w:t>.године</w:t>
            </w:r>
          </w:p>
          <w:p w:rsidR="008D7723" w:rsidRPr="00EC08BD" w:rsidRDefault="001A34E2" w:rsidP="00EC08BD">
            <w:pPr>
              <w:spacing w:line="216" w:lineRule="auto"/>
              <w:contextualSpacing/>
              <w:jc w:val="both"/>
              <w:rPr>
                <w:rFonts w:ascii="Arial" w:hAnsi="Arial" w:cs="Arial"/>
                <w:sz w:val="18"/>
                <w:szCs w:val="18"/>
                <w:lang w:val="sr-Cyrl-CS"/>
              </w:rPr>
            </w:pPr>
            <w:r w:rsidRPr="00EC08BD">
              <w:rPr>
                <w:rFonts w:ascii="Arial" w:hAnsi="Arial" w:cs="Arial"/>
                <w:sz w:val="18"/>
                <w:szCs w:val="18"/>
                <w:lang w:val="sr-Cyrl-CS"/>
              </w:rPr>
              <w:t>ПЕТРОВАЦ НА МЛАВИ</w:t>
            </w:r>
          </w:p>
        </w:tc>
        <w:tc>
          <w:tcPr>
            <w:tcW w:w="2977" w:type="dxa"/>
          </w:tcPr>
          <w:p w:rsidR="008D7723" w:rsidRPr="00EC08BD" w:rsidRDefault="008D7723" w:rsidP="00EC08BD">
            <w:pPr>
              <w:spacing w:line="216" w:lineRule="auto"/>
              <w:contextualSpacing/>
              <w:jc w:val="center"/>
              <w:rPr>
                <w:rFonts w:ascii="Arial" w:hAnsi="Arial" w:cs="Arial"/>
                <w:sz w:val="18"/>
                <w:szCs w:val="18"/>
                <w:lang w:val="sr-Cyrl-CS"/>
              </w:rPr>
            </w:pPr>
            <w:r w:rsidRPr="00EC08BD">
              <w:rPr>
                <w:rFonts w:ascii="Arial" w:hAnsi="Arial" w:cs="Arial"/>
                <w:sz w:val="18"/>
                <w:szCs w:val="18"/>
                <w:lang w:val="sr-Cyrl-CS"/>
              </w:rPr>
              <w:t>ПРЕДСЕДНИК</w:t>
            </w:r>
          </w:p>
          <w:p w:rsidR="008D7723" w:rsidRPr="00EC08BD" w:rsidRDefault="008D7723" w:rsidP="00EC08BD">
            <w:pPr>
              <w:spacing w:line="216" w:lineRule="auto"/>
              <w:contextualSpacing/>
              <w:jc w:val="center"/>
              <w:rPr>
                <w:rFonts w:ascii="Arial" w:hAnsi="Arial" w:cs="Arial"/>
                <w:sz w:val="18"/>
                <w:szCs w:val="18"/>
                <w:lang w:val="sr-Cyrl-CS"/>
              </w:rPr>
            </w:pPr>
            <w:r w:rsidRPr="00EC08BD">
              <w:rPr>
                <w:rFonts w:ascii="Arial" w:hAnsi="Arial" w:cs="Arial"/>
                <w:sz w:val="18"/>
                <w:szCs w:val="18"/>
                <w:lang w:val="sr-Cyrl-CS"/>
              </w:rPr>
              <w:t>СКУПШТИНЕ ОПШТИНЕ</w:t>
            </w:r>
          </w:p>
          <w:p w:rsidR="008D7723" w:rsidRPr="00EC08BD" w:rsidRDefault="008D7723" w:rsidP="00EC08BD">
            <w:pPr>
              <w:spacing w:line="216" w:lineRule="auto"/>
              <w:contextualSpacing/>
              <w:jc w:val="center"/>
              <w:rPr>
                <w:rFonts w:ascii="Arial" w:hAnsi="Arial" w:cs="Arial"/>
                <w:sz w:val="18"/>
                <w:szCs w:val="18"/>
                <w:lang w:val="sr-Cyrl-CS"/>
              </w:rPr>
            </w:pPr>
            <w:r w:rsidRPr="00EC08BD">
              <w:rPr>
                <w:rFonts w:ascii="Arial" w:hAnsi="Arial" w:cs="Arial"/>
                <w:sz w:val="18"/>
                <w:szCs w:val="18"/>
                <w:lang w:val="sr-Cyrl-CS"/>
              </w:rPr>
              <w:t>Миланче Аћимовић, с.р.</w:t>
            </w:r>
          </w:p>
        </w:tc>
      </w:tr>
    </w:tbl>
    <w:p w:rsidR="004A6555" w:rsidRPr="004A6555" w:rsidRDefault="004A6555" w:rsidP="00EC08BD">
      <w:pPr>
        <w:spacing w:line="216" w:lineRule="auto"/>
        <w:contextualSpacing/>
        <w:jc w:val="both"/>
        <w:rPr>
          <w:rFonts w:ascii="Arial" w:hAnsi="Arial" w:cs="Arial"/>
          <w:b/>
          <w:i/>
          <w:color w:val="000000"/>
          <w:sz w:val="4"/>
          <w:szCs w:val="4"/>
        </w:rPr>
      </w:pPr>
    </w:p>
    <w:p w:rsidR="008D7723" w:rsidRPr="00193A8D" w:rsidRDefault="008D7723" w:rsidP="00EC08BD">
      <w:pPr>
        <w:spacing w:line="216" w:lineRule="auto"/>
        <w:contextualSpacing/>
        <w:jc w:val="both"/>
        <w:rPr>
          <w:rFonts w:ascii="Arial" w:hAnsi="Arial" w:cs="Arial"/>
          <w:b/>
          <w:i/>
          <w:color w:val="000000"/>
          <w:sz w:val="18"/>
          <w:szCs w:val="18"/>
          <w:lang w:val="sr-Cyrl-CS"/>
        </w:rPr>
      </w:pPr>
      <w:r w:rsidRPr="00193A8D">
        <w:rPr>
          <w:rFonts w:ascii="Arial" w:hAnsi="Arial" w:cs="Arial"/>
          <w:b/>
          <w:i/>
          <w:color w:val="000000"/>
          <w:sz w:val="18"/>
          <w:szCs w:val="18"/>
          <w:lang w:val="sr-Cyrl-CS"/>
        </w:rPr>
        <w:t>10.</w:t>
      </w:r>
    </w:p>
    <w:p w:rsidR="004A6555" w:rsidRPr="00A323BB" w:rsidRDefault="004A6555" w:rsidP="004A6555">
      <w:pPr>
        <w:spacing w:line="216" w:lineRule="auto"/>
        <w:jc w:val="both"/>
        <w:rPr>
          <w:rFonts w:ascii="Arial" w:hAnsi="Arial" w:cs="Arial"/>
          <w:sz w:val="18"/>
          <w:szCs w:val="18"/>
          <w:lang w:val="ru-RU"/>
        </w:rPr>
      </w:pPr>
      <w:r>
        <w:rPr>
          <w:rFonts w:ascii="Arial" w:hAnsi="Arial" w:cs="Arial"/>
          <w:sz w:val="18"/>
          <w:szCs w:val="18"/>
        </w:rPr>
        <w:tab/>
      </w:r>
      <w:r w:rsidRPr="00A323BB">
        <w:rPr>
          <w:rFonts w:ascii="Arial" w:hAnsi="Arial" w:cs="Arial"/>
          <w:sz w:val="18"/>
          <w:szCs w:val="18"/>
          <w:lang w:val="ru-RU"/>
        </w:rPr>
        <w:t>На основу чл</w:t>
      </w:r>
      <w:r w:rsidRPr="00A323BB">
        <w:rPr>
          <w:rFonts w:ascii="Arial" w:hAnsi="Arial" w:cs="Arial"/>
          <w:sz w:val="18"/>
          <w:szCs w:val="18"/>
        </w:rPr>
        <w:t>a</w:t>
      </w:r>
      <w:r w:rsidRPr="00A323BB">
        <w:rPr>
          <w:rFonts w:ascii="Arial" w:hAnsi="Arial" w:cs="Arial"/>
          <w:sz w:val="18"/>
          <w:szCs w:val="18"/>
          <w:lang w:val="sr-Cyrl-CS"/>
        </w:rPr>
        <w:t>на</w:t>
      </w:r>
      <w:r w:rsidRPr="00A323BB">
        <w:rPr>
          <w:rFonts w:ascii="Arial" w:hAnsi="Arial" w:cs="Arial"/>
          <w:sz w:val="18"/>
          <w:szCs w:val="18"/>
          <w:lang w:val="ru-RU"/>
        </w:rPr>
        <w:t xml:space="preserve"> 146. Закона о планирању и изградњи (''Службени гласник РС'', број 72/09, 81/09, 24/11, 121/12, 42/13-ОУС, 50/13-ОУС, 98/13, 132/14 и 145/14) и члана 20. Статута општине Петровац на Млави </w:t>
      </w:r>
      <w:r w:rsidRPr="00A323BB">
        <w:rPr>
          <w:rFonts w:ascii="Arial" w:hAnsi="Arial" w:cs="Arial"/>
          <w:bCs/>
          <w:color w:val="000000"/>
          <w:sz w:val="18"/>
          <w:szCs w:val="18"/>
          <w:lang w:val="ru-RU"/>
        </w:rPr>
        <w:t>(</w:t>
      </w:r>
      <w:r w:rsidRPr="00A323BB">
        <w:rPr>
          <w:rFonts w:ascii="Arial" w:hAnsi="Arial" w:cs="Arial"/>
          <w:bCs/>
          <w:color w:val="000000"/>
          <w:sz w:val="18"/>
          <w:szCs w:val="18"/>
          <w:lang w:val="sr-Cyrl-CS"/>
        </w:rPr>
        <w:t>''</w:t>
      </w:r>
      <w:r w:rsidRPr="00A323BB">
        <w:rPr>
          <w:rFonts w:ascii="Arial" w:hAnsi="Arial" w:cs="Arial"/>
          <w:bCs/>
          <w:color w:val="000000"/>
          <w:sz w:val="18"/>
          <w:szCs w:val="18"/>
          <w:lang w:val="ru-RU"/>
        </w:rPr>
        <w:t>Службени гласник општине Петровац на Млави“, број 5/17-пре</w:t>
      </w:r>
      <w:r w:rsidRPr="00A323BB">
        <w:rPr>
          <w:rFonts w:ascii="Arial" w:hAnsi="Arial" w:cs="Arial"/>
          <w:bCs/>
          <w:color w:val="000000"/>
          <w:sz w:val="18"/>
          <w:szCs w:val="18"/>
          <w:lang w:val="sr-Cyrl-CS"/>
        </w:rPr>
        <w:t>ч</w:t>
      </w:r>
      <w:r w:rsidRPr="00A323BB">
        <w:rPr>
          <w:rFonts w:ascii="Arial" w:hAnsi="Arial" w:cs="Arial"/>
          <w:bCs/>
          <w:color w:val="000000"/>
          <w:sz w:val="18"/>
          <w:szCs w:val="18"/>
          <w:lang w:val="ru-RU"/>
        </w:rPr>
        <w:t>ишћен текст)</w:t>
      </w:r>
      <w:r w:rsidRPr="00A323BB">
        <w:rPr>
          <w:rFonts w:ascii="Arial" w:hAnsi="Arial" w:cs="Arial"/>
          <w:sz w:val="18"/>
          <w:szCs w:val="18"/>
          <w:lang w:val="ru-RU"/>
        </w:rPr>
        <w:t>,</w:t>
      </w:r>
    </w:p>
    <w:p w:rsidR="004A6555" w:rsidRPr="00A323BB" w:rsidRDefault="004A6555" w:rsidP="004A6555">
      <w:pPr>
        <w:spacing w:line="216" w:lineRule="auto"/>
        <w:jc w:val="both"/>
        <w:rPr>
          <w:rFonts w:ascii="Arial" w:hAnsi="Arial" w:cs="Arial"/>
          <w:sz w:val="18"/>
          <w:szCs w:val="18"/>
          <w:lang w:val="sr-Cyrl-CS"/>
        </w:rPr>
      </w:pPr>
      <w:r w:rsidRPr="00A323BB">
        <w:rPr>
          <w:rFonts w:ascii="Arial" w:hAnsi="Arial" w:cs="Arial"/>
          <w:sz w:val="18"/>
          <w:szCs w:val="18"/>
          <w:lang w:val="sr-Cyrl-CS"/>
        </w:rPr>
        <w:tab/>
        <w:t>Скупштина општине Петровац на Млави, на седници одржаној 06.02.2018. године, донела је</w:t>
      </w:r>
      <w:r w:rsidRPr="00A323BB">
        <w:rPr>
          <w:rFonts w:ascii="Arial" w:hAnsi="Arial" w:cs="Arial"/>
          <w:sz w:val="18"/>
          <w:szCs w:val="18"/>
        </w:rPr>
        <w:t> </w:t>
      </w:r>
    </w:p>
    <w:p w:rsidR="004A6555" w:rsidRPr="00A323BB" w:rsidRDefault="004A6555" w:rsidP="004A6555">
      <w:pPr>
        <w:spacing w:line="216" w:lineRule="auto"/>
        <w:jc w:val="center"/>
        <w:rPr>
          <w:rFonts w:ascii="Arial" w:hAnsi="Arial" w:cs="Arial"/>
          <w:b/>
          <w:bCs/>
          <w:sz w:val="18"/>
          <w:szCs w:val="18"/>
        </w:rPr>
      </w:pPr>
    </w:p>
    <w:p w:rsidR="004A6555" w:rsidRPr="00A323BB" w:rsidRDefault="004A6555" w:rsidP="004A6555">
      <w:pPr>
        <w:spacing w:line="216" w:lineRule="auto"/>
        <w:jc w:val="center"/>
        <w:rPr>
          <w:rFonts w:ascii="Arial" w:hAnsi="Arial" w:cs="Arial"/>
          <w:sz w:val="18"/>
          <w:szCs w:val="18"/>
          <w:lang w:val="sr-Cyrl-CS"/>
        </w:rPr>
      </w:pPr>
      <w:r w:rsidRPr="00A323BB">
        <w:rPr>
          <w:rFonts w:ascii="Arial" w:hAnsi="Arial" w:cs="Arial"/>
          <w:bCs/>
          <w:sz w:val="18"/>
          <w:szCs w:val="18"/>
          <w:lang w:val="sr-Cyrl-CS"/>
        </w:rPr>
        <w:t>ОДЛУКУ</w:t>
      </w:r>
    </w:p>
    <w:p w:rsidR="004A6555" w:rsidRPr="00A323BB" w:rsidRDefault="004A6555" w:rsidP="004A6555">
      <w:pPr>
        <w:spacing w:line="216" w:lineRule="auto"/>
        <w:jc w:val="center"/>
        <w:rPr>
          <w:rFonts w:ascii="Arial" w:hAnsi="Arial" w:cs="Arial"/>
          <w:sz w:val="18"/>
          <w:szCs w:val="18"/>
          <w:lang w:val="sr-Cyrl-CS"/>
        </w:rPr>
      </w:pPr>
      <w:r w:rsidRPr="00A323BB">
        <w:rPr>
          <w:rFonts w:ascii="Arial" w:hAnsi="Arial" w:cs="Arial"/>
          <w:bCs/>
          <w:sz w:val="18"/>
          <w:szCs w:val="18"/>
          <w:lang w:val="sr-Cyrl-CS"/>
        </w:rPr>
        <w:t>О ИЗМЕНАМА ОДЛУКЕ О</w:t>
      </w:r>
      <w:r w:rsidRPr="00A323BB">
        <w:rPr>
          <w:rFonts w:ascii="Arial" w:hAnsi="Arial" w:cs="Arial"/>
          <w:bCs/>
          <w:sz w:val="18"/>
          <w:szCs w:val="18"/>
        </w:rPr>
        <w:t> </w:t>
      </w:r>
      <w:r w:rsidRPr="00A323BB">
        <w:rPr>
          <w:rFonts w:ascii="Arial" w:hAnsi="Arial" w:cs="Arial"/>
          <w:bCs/>
          <w:sz w:val="18"/>
          <w:szCs w:val="18"/>
          <w:lang w:val="sr-Cyrl-CS"/>
        </w:rPr>
        <w:t>ПОСТАВЉАЊУ</w:t>
      </w:r>
      <w:r w:rsidRPr="00A323BB">
        <w:rPr>
          <w:rFonts w:ascii="Arial" w:hAnsi="Arial" w:cs="Arial"/>
          <w:bCs/>
          <w:sz w:val="18"/>
          <w:szCs w:val="18"/>
        </w:rPr>
        <w:t> </w:t>
      </w:r>
      <w:r w:rsidRPr="00A323BB">
        <w:rPr>
          <w:rFonts w:ascii="Arial" w:hAnsi="Arial" w:cs="Arial"/>
          <w:bCs/>
          <w:sz w:val="18"/>
          <w:szCs w:val="18"/>
          <w:lang w:val="sr-Cyrl-CS"/>
        </w:rPr>
        <w:t>И УКЛАЊАЊУ БАШТИ</w:t>
      </w:r>
      <w:r>
        <w:rPr>
          <w:rFonts w:ascii="Arial" w:hAnsi="Arial" w:cs="Arial"/>
          <w:sz w:val="18"/>
          <w:szCs w:val="18"/>
        </w:rPr>
        <w:t xml:space="preserve"> </w:t>
      </w:r>
      <w:r w:rsidRPr="00A323BB">
        <w:rPr>
          <w:rFonts w:ascii="Arial" w:hAnsi="Arial" w:cs="Arial"/>
          <w:bCs/>
          <w:sz w:val="18"/>
          <w:szCs w:val="18"/>
          <w:lang w:val="sr-Cyrl-CS"/>
        </w:rPr>
        <w:t>НА ПОВРШИНАМА ЈАВНЕ НАМЕНЕ</w:t>
      </w:r>
    </w:p>
    <w:p w:rsidR="004A6555" w:rsidRPr="00A323BB" w:rsidRDefault="004A6555" w:rsidP="004A6555">
      <w:pPr>
        <w:spacing w:line="216" w:lineRule="auto"/>
        <w:jc w:val="center"/>
        <w:rPr>
          <w:rFonts w:ascii="Arial" w:hAnsi="Arial" w:cs="Arial"/>
          <w:sz w:val="18"/>
          <w:szCs w:val="18"/>
        </w:rPr>
      </w:pPr>
    </w:p>
    <w:p w:rsidR="004A6555" w:rsidRPr="00A323BB" w:rsidRDefault="004A6555" w:rsidP="004A6555">
      <w:pPr>
        <w:spacing w:line="216" w:lineRule="auto"/>
        <w:jc w:val="center"/>
        <w:rPr>
          <w:rFonts w:ascii="Arial" w:hAnsi="Arial" w:cs="Arial"/>
          <w:sz w:val="18"/>
          <w:szCs w:val="18"/>
          <w:lang w:val="sr-Cyrl-CS"/>
        </w:rPr>
      </w:pPr>
      <w:r w:rsidRPr="00A323BB">
        <w:rPr>
          <w:rFonts w:ascii="Arial" w:hAnsi="Arial" w:cs="Arial"/>
          <w:sz w:val="18"/>
          <w:szCs w:val="18"/>
          <w:lang w:val="sr-Cyrl-CS"/>
        </w:rPr>
        <w:t>Члан 1.</w:t>
      </w:r>
    </w:p>
    <w:p w:rsidR="004A6555" w:rsidRPr="00A323BB" w:rsidRDefault="004A6555" w:rsidP="004A6555">
      <w:pPr>
        <w:spacing w:line="216" w:lineRule="auto"/>
        <w:jc w:val="center"/>
        <w:rPr>
          <w:rFonts w:ascii="Arial" w:hAnsi="Arial" w:cs="Arial"/>
          <w:sz w:val="18"/>
          <w:szCs w:val="18"/>
          <w:lang w:val="sr-Cyrl-CS"/>
        </w:rPr>
      </w:pPr>
    </w:p>
    <w:p w:rsidR="004A6555" w:rsidRPr="00A323BB" w:rsidRDefault="004A6555" w:rsidP="004A6555">
      <w:pPr>
        <w:pStyle w:val="NormalWeb"/>
        <w:spacing w:before="0" w:beforeAutospacing="0" w:after="0" w:afterAutospacing="0" w:line="216" w:lineRule="auto"/>
        <w:jc w:val="both"/>
        <w:rPr>
          <w:rFonts w:ascii="Arial" w:hAnsi="Arial" w:cs="Arial"/>
          <w:sz w:val="18"/>
          <w:szCs w:val="18"/>
        </w:rPr>
      </w:pPr>
      <w:r w:rsidRPr="00A323BB">
        <w:rPr>
          <w:rFonts w:ascii="Arial" w:hAnsi="Arial" w:cs="Arial"/>
          <w:sz w:val="18"/>
          <w:szCs w:val="18"/>
          <w:lang w:val="sr-Cyrl-CS"/>
        </w:rPr>
        <w:tab/>
        <w:t>У Одлуци о постављању и уклањању башти на површинама јавне намене, број 020-122/2015-02 од 29.06.2015. године и Одлуци о измени Одлуке о постављању и уклањању башти на површинама јавне намене, број: 020-112/2017-02 од 27.04.2017. године, врше се следеће измене, и то:</w:t>
      </w:r>
    </w:p>
    <w:p w:rsidR="004A6555" w:rsidRPr="00A323BB" w:rsidRDefault="004A6555" w:rsidP="004A6555">
      <w:pPr>
        <w:pStyle w:val="NormalWeb"/>
        <w:spacing w:before="0" w:beforeAutospacing="0" w:after="0" w:afterAutospacing="0" w:line="216" w:lineRule="auto"/>
        <w:jc w:val="both"/>
        <w:rPr>
          <w:rFonts w:ascii="Arial" w:hAnsi="Arial" w:cs="Arial"/>
          <w:sz w:val="18"/>
          <w:szCs w:val="18"/>
          <w:lang w:val="sr-Cyrl-CS"/>
        </w:rPr>
      </w:pPr>
      <w:r w:rsidRPr="00A323BB">
        <w:rPr>
          <w:rFonts w:ascii="Arial" w:hAnsi="Arial" w:cs="Arial"/>
          <w:sz w:val="18"/>
          <w:szCs w:val="18"/>
          <w:lang w:val="sr-Cyrl-CS"/>
        </w:rPr>
        <w:tab/>
        <w:t>Члан 11. мења се и гласи:</w:t>
      </w:r>
      <w:r w:rsidRPr="00A323BB">
        <w:rPr>
          <w:rFonts w:ascii="Arial" w:hAnsi="Arial" w:cs="Arial"/>
          <w:sz w:val="18"/>
          <w:szCs w:val="18"/>
          <w:lang w:val="sr-Cyrl-CS"/>
        </w:rPr>
        <w:tab/>
      </w:r>
    </w:p>
    <w:p w:rsidR="004A6555" w:rsidRPr="00A323BB" w:rsidRDefault="004A6555" w:rsidP="004A6555">
      <w:pPr>
        <w:spacing w:line="216" w:lineRule="auto"/>
        <w:jc w:val="both"/>
        <w:rPr>
          <w:rFonts w:ascii="Arial" w:hAnsi="Arial" w:cs="Arial"/>
          <w:sz w:val="18"/>
          <w:szCs w:val="18"/>
        </w:rPr>
      </w:pPr>
      <w:r w:rsidRPr="00A323BB">
        <w:rPr>
          <w:rFonts w:ascii="Arial" w:hAnsi="Arial" w:cs="Arial"/>
          <w:b/>
          <w:sz w:val="18"/>
          <w:szCs w:val="18"/>
        </w:rPr>
        <w:t> </w:t>
      </w:r>
      <w:r w:rsidRPr="00A323BB">
        <w:rPr>
          <w:rFonts w:ascii="Arial" w:hAnsi="Arial" w:cs="Arial"/>
          <w:b/>
          <w:sz w:val="18"/>
          <w:szCs w:val="18"/>
          <w:lang w:val="sr-Cyrl-CS"/>
        </w:rPr>
        <w:tab/>
      </w:r>
      <w:r w:rsidRPr="00A323BB">
        <w:rPr>
          <w:rFonts w:ascii="Arial" w:hAnsi="Arial" w:cs="Arial"/>
          <w:sz w:val="18"/>
          <w:szCs w:val="18"/>
          <w:lang w:val="sr-Cyrl-CS"/>
        </w:rPr>
        <w:t xml:space="preserve">"Башта може да се постави само на основу Одобрења за постављање баште које издаје надлежни орган Општинске управе, а на основу мишљења које издаје </w:t>
      </w:r>
      <w:r w:rsidRPr="00A323BB">
        <w:rPr>
          <w:rFonts w:ascii="Arial" w:hAnsi="Arial" w:cs="Arial"/>
          <w:sz w:val="18"/>
          <w:szCs w:val="18"/>
          <w:lang w:val="sr-Cyrl-CS" w:eastAsia="ar-SA"/>
        </w:rPr>
        <w:t>Одељење за урбанизам</w:t>
      </w:r>
      <w:r w:rsidRPr="00A323BB">
        <w:rPr>
          <w:rFonts w:ascii="Arial" w:hAnsi="Arial" w:cs="Arial"/>
          <w:sz w:val="18"/>
          <w:szCs w:val="18"/>
          <w:lang w:val="ru-RU" w:eastAsia="ar-SA"/>
        </w:rPr>
        <w:t>, планирање и развој</w:t>
      </w:r>
      <w:r w:rsidRPr="00A323BB">
        <w:rPr>
          <w:rFonts w:ascii="Arial" w:hAnsi="Arial" w:cs="Arial"/>
          <w:sz w:val="18"/>
          <w:szCs w:val="18"/>
          <w:lang w:val="sr-Cyrl-CS"/>
        </w:rPr>
        <w:t>."</w:t>
      </w:r>
    </w:p>
    <w:p w:rsidR="004A6555" w:rsidRPr="00A323BB" w:rsidRDefault="004A6555" w:rsidP="004A6555">
      <w:pPr>
        <w:pStyle w:val="NormalWeb"/>
        <w:spacing w:before="0" w:beforeAutospacing="0" w:after="0" w:afterAutospacing="0" w:line="216" w:lineRule="auto"/>
        <w:jc w:val="both"/>
        <w:rPr>
          <w:rFonts w:ascii="Arial" w:hAnsi="Arial" w:cs="Arial"/>
          <w:sz w:val="18"/>
          <w:szCs w:val="18"/>
        </w:rPr>
      </w:pPr>
      <w:r w:rsidRPr="00A323BB">
        <w:rPr>
          <w:rFonts w:ascii="Arial" w:hAnsi="Arial" w:cs="Arial"/>
          <w:b/>
          <w:sz w:val="18"/>
          <w:szCs w:val="18"/>
          <w:lang w:val="sr-Cyrl-CS"/>
        </w:rPr>
        <w:tab/>
      </w:r>
      <w:r w:rsidRPr="00A323BB">
        <w:rPr>
          <w:rFonts w:ascii="Arial" w:hAnsi="Arial" w:cs="Arial"/>
          <w:sz w:val="18"/>
          <w:szCs w:val="18"/>
          <w:lang w:val="sr-Cyrl-CS"/>
        </w:rPr>
        <w:t>У члану 12. став 3. мења се и гласи:</w:t>
      </w:r>
    </w:p>
    <w:p w:rsidR="004A6555" w:rsidRPr="00A323BB" w:rsidRDefault="004A6555" w:rsidP="004A6555">
      <w:pPr>
        <w:spacing w:line="216" w:lineRule="auto"/>
        <w:jc w:val="both"/>
        <w:rPr>
          <w:rFonts w:ascii="Arial" w:hAnsi="Arial" w:cs="Arial"/>
          <w:sz w:val="18"/>
          <w:szCs w:val="18"/>
        </w:rPr>
      </w:pPr>
      <w:r w:rsidRPr="00A323BB">
        <w:rPr>
          <w:rFonts w:ascii="Arial" w:hAnsi="Arial" w:cs="Arial"/>
          <w:b/>
          <w:sz w:val="18"/>
          <w:szCs w:val="18"/>
          <w:lang w:val="sr-Cyrl-CS"/>
        </w:rPr>
        <w:tab/>
      </w:r>
      <w:r w:rsidRPr="00A323BB">
        <w:rPr>
          <w:rFonts w:ascii="Arial" w:hAnsi="Arial" w:cs="Arial"/>
          <w:sz w:val="18"/>
          <w:szCs w:val="18"/>
          <w:lang w:val="sr-Cyrl-CS"/>
        </w:rPr>
        <w:t xml:space="preserve">"Надлежни орган </w:t>
      </w:r>
      <w:r w:rsidRPr="00A323BB">
        <w:rPr>
          <w:rFonts w:ascii="Arial" w:hAnsi="Arial" w:cs="Arial"/>
          <w:sz w:val="18"/>
          <w:szCs w:val="18"/>
        </w:rPr>
        <w:t>O</w:t>
      </w:r>
      <w:r w:rsidRPr="00A323BB">
        <w:rPr>
          <w:rFonts w:ascii="Arial" w:hAnsi="Arial" w:cs="Arial"/>
          <w:sz w:val="18"/>
          <w:szCs w:val="18"/>
          <w:lang w:val="sr-Cyrl-CS"/>
        </w:rPr>
        <w:t xml:space="preserve">пштинске управе прослеђује Захтев и прилоге из става 2. тачка 1. овог члана </w:t>
      </w:r>
      <w:r w:rsidRPr="00A323BB">
        <w:rPr>
          <w:rFonts w:ascii="Arial" w:hAnsi="Arial" w:cs="Arial"/>
          <w:sz w:val="18"/>
          <w:szCs w:val="18"/>
          <w:lang w:val="sr-Cyrl-CS" w:eastAsia="ar-SA"/>
        </w:rPr>
        <w:t>Одељењу за урбанизам</w:t>
      </w:r>
      <w:r w:rsidRPr="00A323BB">
        <w:rPr>
          <w:rFonts w:ascii="Arial" w:hAnsi="Arial" w:cs="Arial"/>
          <w:sz w:val="18"/>
          <w:szCs w:val="18"/>
          <w:lang w:val="ru-RU" w:eastAsia="ar-SA"/>
        </w:rPr>
        <w:t>, планирање и развој</w:t>
      </w:r>
      <w:r w:rsidRPr="00A323BB">
        <w:rPr>
          <w:rFonts w:ascii="Arial" w:hAnsi="Arial" w:cs="Arial"/>
          <w:sz w:val="18"/>
          <w:szCs w:val="18"/>
          <w:lang w:val="sr-Cyrl-CS"/>
        </w:rPr>
        <w:t>, ради обраде и давања мишљења, након чега издаје Одобрење за постављање баште."</w:t>
      </w:r>
    </w:p>
    <w:p w:rsidR="004A6555" w:rsidRPr="00A323BB" w:rsidRDefault="004A6555" w:rsidP="004A6555">
      <w:pPr>
        <w:pStyle w:val="NormalWeb"/>
        <w:spacing w:before="0" w:beforeAutospacing="0" w:after="0" w:afterAutospacing="0" w:line="216" w:lineRule="auto"/>
        <w:jc w:val="both"/>
        <w:rPr>
          <w:rFonts w:ascii="Arial" w:hAnsi="Arial" w:cs="Arial"/>
          <w:sz w:val="18"/>
          <w:szCs w:val="18"/>
        </w:rPr>
      </w:pPr>
      <w:r w:rsidRPr="00A323BB">
        <w:rPr>
          <w:rFonts w:ascii="Arial" w:hAnsi="Arial" w:cs="Arial"/>
          <w:b/>
          <w:sz w:val="18"/>
          <w:szCs w:val="18"/>
        </w:rPr>
        <w:tab/>
      </w:r>
      <w:r w:rsidRPr="00A323BB">
        <w:rPr>
          <w:rFonts w:ascii="Arial" w:hAnsi="Arial" w:cs="Arial"/>
          <w:sz w:val="18"/>
          <w:szCs w:val="18"/>
          <w:lang w:val="sr-Cyrl-CS"/>
        </w:rPr>
        <w:t>У члану 1</w:t>
      </w:r>
      <w:r w:rsidRPr="00A323BB">
        <w:rPr>
          <w:rFonts w:ascii="Arial" w:hAnsi="Arial" w:cs="Arial"/>
          <w:sz w:val="18"/>
          <w:szCs w:val="18"/>
        </w:rPr>
        <w:t>8</w:t>
      </w:r>
      <w:r w:rsidRPr="00A323BB">
        <w:rPr>
          <w:rFonts w:ascii="Arial" w:hAnsi="Arial" w:cs="Arial"/>
          <w:sz w:val="18"/>
          <w:szCs w:val="18"/>
          <w:lang w:val="sr-Cyrl-CS"/>
        </w:rPr>
        <w:t>. ставу 1. тачка 3. мења се и гласи:</w:t>
      </w:r>
    </w:p>
    <w:p w:rsidR="004A6555" w:rsidRPr="00A323BB" w:rsidRDefault="004A6555" w:rsidP="004A6555">
      <w:pPr>
        <w:spacing w:line="216" w:lineRule="auto"/>
        <w:jc w:val="both"/>
        <w:rPr>
          <w:rFonts w:ascii="Arial" w:hAnsi="Arial" w:cs="Arial"/>
          <w:sz w:val="18"/>
          <w:szCs w:val="18"/>
        </w:rPr>
      </w:pPr>
      <w:r w:rsidRPr="00A323BB">
        <w:rPr>
          <w:rFonts w:ascii="Arial" w:hAnsi="Arial" w:cs="Arial"/>
          <w:b/>
          <w:sz w:val="18"/>
          <w:szCs w:val="18"/>
          <w:lang w:val="sr-Cyrl-CS"/>
        </w:rPr>
        <w:tab/>
      </w:r>
      <w:r w:rsidRPr="00A323BB">
        <w:rPr>
          <w:rFonts w:ascii="Arial" w:hAnsi="Arial" w:cs="Arial"/>
          <w:sz w:val="18"/>
          <w:szCs w:val="18"/>
          <w:lang w:val="sr-Cyrl-CS"/>
        </w:rPr>
        <w:t>"3. када се промени неки од услова утврђених добијеним мишљењем или Одобрењем, а корисник им се не прилагоди у остављеном року;"</w:t>
      </w:r>
    </w:p>
    <w:p w:rsidR="004A6555" w:rsidRPr="00A323BB" w:rsidRDefault="004A6555" w:rsidP="004A6555">
      <w:pPr>
        <w:spacing w:line="216" w:lineRule="auto"/>
        <w:jc w:val="both"/>
        <w:rPr>
          <w:rFonts w:ascii="Arial" w:hAnsi="Arial" w:cs="Arial"/>
          <w:b/>
          <w:sz w:val="18"/>
          <w:szCs w:val="18"/>
        </w:rPr>
      </w:pPr>
      <w:r w:rsidRPr="00A323BB">
        <w:rPr>
          <w:rFonts w:ascii="Arial" w:hAnsi="Arial" w:cs="Arial"/>
          <w:b/>
          <w:sz w:val="18"/>
          <w:szCs w:val="18"/>
          <w:lang w:val="sr-Cyrl-CS"/>
        </w:rPr>
        <w:tab/>
      </w:r>
      <w:r w:rsidRPr="00A323BB">
        <w:rPr>
          <w:rFonts w:ascii="Arial" w:hAnsi="Arial" w:cs="Arial"/>
          <w:sz w:val="18"/>
          <w:szCs w:val="18"/>
          <w:lang w:val="sr-Cyrl-CS"/>
        </w:rPr>
        <w:t>У члану 20. став 2. мења се и гласи:</w:t>
      </w:r>
    </w:p>
    <w:p w:rsidR="004A6555" w:rsidRPr="004A6555" w:rsidRDefault="004A6555" w:rsidP="004A6555">
      <w:pPr>
        <w:spacing w:line="216" w:lineRule="auto"/>
        <w:jc w:val="both"/>
        <w:rPr>
          <w:rFonts w:ascii="Arial" w:hAnsi="Arial" w:cs="Arial"/>
          <w:sz w:val="18"/>
          <w:szCs w:val="18"/>
        </w:rPr>
      </w:pPr>
      <w:r w:rsidRPr="00A323BB">
        <w:rPr>
          <w:rFonts w:ascii="Arial" w:hAnsi="Arial" w:cs="Arial"/>
          <w:b/>
          <w:sz w:val="18"/>
          <w:szCs w:val="18"/>
          <w:lang w:val="sr-Cyrl-CS"/>
        </w:rPr>
        <w:tab/>
      </w:r>
      <w:r w:rsidRPr="00A323BB">
        <w:rPr>
          <w:rFonts w:ascii="Arial" w:hAnsi="Arial" w:cs="Arial"/>
          <w:sz w:val="18"/>
          <w:szCs w:val="18"/>
          <w:lang w:val="sr-Cyrl-CS"/>
        </w:rPr>
        <w:t>"Решење о уклањању баште</w:t>
      </w:r>
      <w:r w:rsidRPr="00A323BB">
        <w:rPr>
          <w:rFonts w:ascii="Arial" w:hAnsi="Arial" w:cs="Arial"/>
          <w:sz w:val="18"/>
          <w:szCs w:val="18"/>
        </w:rPr>
        <w:t> </w:t>
      </w:r>
      <w:r w:rsidRPr="00A323BB">
        <w:rPr>
          <w:rFonts w:ascii="Arial" w:hAnsi="Arial" w:cs="Arial"/>
          <w:sz w:val="18"/>
          <w:szCs w:val="18"/>
          <w:lang w:val="sr-Cyrl-CS"/>
        </w:rPr>
        <w:t xml:space="preserve"> доноси комунални инспектор и исто доставља кориснику, надлежном органу Општинске управе за издавање Одобрења  и </w:t>
      </w:r>
      <w:r w:rsidRPr="00A323BB">
        <w:rPr>
          <w:rFonts w:ascii="Arial" w:hAnsi="Arial" w:cs="Arial"/>
          <w:sz w:val="18"/>
          <w:szCs w:val="18"/>
          <w:lang w:val="sr-Cyrl-CS" w:eastAsia="ar-SA"/>
        </w:rPr>
        <w:t>Одељењу за урбанизам</w:t>
      </w:r>
      <w:r w:rsidRPr="00A323BB">
        <w:rPr>
          <w:rFonts w:ascii="Arial" w:hAnsi="Arial" w:cs="Arial"/>
          <w:sz w:val="18"/>
          <w:szCs w:val="18"/>
          <w:lang w:val="ru-RU" w:eastAsia="ar-SA"/>
        </w:rPr>
        <w:t>, планирање и развој</w:t>
      </w:r>
      <w:r w:rsidRPr="00A323BB">
        <w:rPr>
          <w:rFonts w:ascii="Arial" w:hAnsi="Arial" w:cs="Arial"/>
          <w:sz w:val="18"/>
          <w:szCs w:val="18"/>
          <w:lang w:val="sr-Cyrl-CS"/>
        </w:rPr>
        <w:t>."</w:t>
      </w:r>
    </w:p>
    <w:p w:rsidR="004A6555" w:rsidRPr="00A323BB" w:rsidRDefault="004A6555" w:rsidP="004A6555">
      <w:pPr>
        <w:spacing w:line="216" w:lineRule="auto"/>
        <w:jc w:val="both"/>
        <w:rPr>
          <w:rFonts w:ascii="Arial" w:hAnsi="Arial" w:cs="Arial"/>
          <w:b/>
          <w:sz w:val="18"/>
          <w:szCs w:val="18"/>
        </w:rPr>
      </w:pPr>
      <w:r w:rsidRPr="00A323BB">
        <w:rPr>
          <w:rFonts w:ascii="Arial" w:hAnsi="Arial" w:cs="Arial"/>
          <w:b/>
          <w:sz w:val="18"/>
          <w:szCs w:val="18"/>
          <w:lang w:val="sr-Cyrl-CS"/>
        </w:rPr>
        <w:tab/>
      </w:r>
      <w:r w:rsidRPr="00A323BB">
        <w:rPr>
          <w:rFonts w:ascii="Arial" w:hAnsi="Arial" w:cs="Arial"/>
          <w:sz w:val="18"/>
          <w:szCs w:val="18"/>
          <w:lang w:val="sr-Cyrl-CS"/>
        </w:rPr>
        <w:t>Члан 21. мења се и гласи:</w:t>
      </w:r>
    </w:p>
    <w:p w:rsidR="004A6555" w:rsidRPr="00A323BB" w:rsidRDefault="004A6555" w:rsidP="004A6555">
      <w:pPr>
        <w:spacing w:line="216" w:lineRule="auto"/>
        <w:jc w:val="both"/>
        <w:rPr>
          <w:rFonts w:ascii="Arial" w:hAnsi="Arial" w:cs="Arial"/>
          <w:b/>
          <w:sz w:val="18"/>
          <w:szCs w:val="18"/>
          <w:lang w:val="sr-Cyrl-CS"/>
        </w:rPr>
      </w:pPr>
      <w:r w:rsidRPr="00A323BB">
        <w:rPr>
          <w:rFonts w:ascii="Arial" w:hAnsi="Arial" w:cs="Arial"/>
          <w:sz w:val="18"/>
          <w:szCs w:val="18"/>
        </w:rPr>
        <w:tab/>
      </w:r>
      <w:r w:rsidRPr="00A323BB">
        <w:rPr>
          <w:rFonts w:ascii="Arial" w:hAnsi="Arial" w:cs="Arial"/>
          <w:sz w:val="18"/>
          <w:szCs w:val="18"/>
          <w:lang w:val="sr-Cyrl-CS"/>
        </w:rPr>
        <w:t xml:space="preserve">"Ако корисник не поступи по решењу комуналног инспектора и не уклони башту у остављеном року, комунални </w:t>
      </w:r>
      <w:r w:rsidRPr="00A323BB">
        <w:rPr>
          <w:rFonts w:ascii="Arial" w:hAnsi="Arial" w:cs="Arial"/>
          <w:sz w:val="18"/>
          <w:szCs w:val="18"/>
          <w:lang w:val="sr-Cyrl-CS"/>
        </w:rPr>
        <w:lastRenderedPageBreak/>
        <w:t>инспектор ће донети решење о дозволи извршења о уклањању баште.</w:t>
      </w:r>
    </w:p>
    <w:p w:rsidR="004A6555" w:rsidRPr="00A323BB" w:rsidRDefault="004A6555" w:rsidP="004A6555">
      <w:pPr>
        <w:spacing w:line="216" w:lineRule="auto"/>
        <w:jc w:val="both"/>
        <w:rPr>
          <w:rFonts w:ascii="Arial" w:hAnsi="Arial" w:cs="Arial"/>
          <w:sz w:val="18"/>
          <w:szCs w:val="18"/>
        </w:rPr>
      </w:pPr>
      <w:r w:rsidRPr="00A323BB">
        <w:rPr>
          <w:rFonts w:ascii="Arial" w:hAnsi="Arial" w:cs="Arial"/>
          <w:b/>
          <w:sz w:val="18"/>
          <w:szCs w:val="18"/>
          <w:lang w:val="sr-Cyrl-CS"/>
        </w:rPr>
        <w:tab/>
      </w:r>
      <w:r w:rsidRPr="00A323BB">
        <w:rPr>
          <w:rFonts w:ascii="Arial" w:hAnsi="Arial" w:cs="Arial"/>
          <w:sz w:val="18"/>
          <w:szCs w:val="18"/>
          <w:lang w:val="sr-Cyrl-CS"/>
        </w:rPr>
        <w:t>Ово решење доставља кориснику</w:t>
      </w:r>
      <w:r w:rsidRPr="00A323BB">
        <w:rPr>
          <w:rFonts w:ascii="Arial" w:hAnsi="Arial" w:cs="Arial"/>
          <w:sz w:val="18"/>
          <w:szCs w:val="18"/>
        </w:rPr>
        <w:t xml:space="preserve"> </w:t>
      </w:r>
      <w:r w:rsidRPr="00A323BB">
        <w:rPr>
          <w:rFonts w:ascii="Arial" w:hAnsi="Arial" w:cs="Arial"/>
          <w:sz w:val="18"/>
          <w:szCs w:val="18"/>
          <w:lang w:val="sr-Cyrl-CS"/>
        </w:rPr>
        <w:t xml:space="preserve">и </w:t>
      </w:r>
      <w:r w:rsidRPr="00A323BB">
        <w:rPr>
          <w:rFonts w:ascii="Arial" w:hAnsi="Arial" w:cs="Arial"/>
          <w:sz w:val="18"/>
          <w:szCs w:val="18"/>
          <w:lang w:val="sr-Cyrl-CS" w:eastAsia="ar-SA"/>
        </w:rPr>
        <w:t>Одељењу за урбанизам</w:t>
      </w:r>
      <w:r w:rsidRPr="00A323BB">
        <w:rPr>
          <w:rFonts w:ascii="Arial" w:hAnsi="Arial" w:cs="Arial"/>
          <w:sz w:val="18"/>
          <w:szCs w:val="18"/>
          <w:lang w:val="ru-RU" w:eastAsia="ar-SA"/>
        </w:rPr>
        <w:t>, планирање и развој</w:t>
      </w:r>
      <w:r w:rsidRPr="00A323BB">
        <w:rPr>
          <w:rFonts w:ascii="Arial" w:hAnsi="Arial" w:cs="Arial"/>
          <w:sz w:val="18"/>
          <w:szCs w:val="18"/>
          <w:lang w:eastAsia="ar-SA"/>
        </w:rPr>
        <w:t>,</w:t>
      </w:r>
      <w:r w:rsidRPr="00A323BB">
        <w:rPr>
          <w:rFonts w:ascii="Arial" w:hAnsi="Arial" w:cs="Arial"/>
          <w:sz w:val="18"/>
          <w:szCs w:val="18"/>
          <w:lang w:val="sr-Cyrl-CS"/>
        </w:rPr>
        <w:t xml:space="preserve"> кој</w:t>
      </w:r>
      <w:r w:rsidRPr="00A323BB">
        <w:rPr>
          <w:rFonts w:ascii="Arial" w:hAnsi="Arial" w:cs="Arial"/>
          <w:sz w:val="18"/>
          <w:szCs w:val="18"/>
        </w:rPr>
        <w:t>e</w:t>
      </w:r>
      <w:r w:rsidRPr="00A323BB">
        <w:rPr>
          <w:rFonts w:ascii="Arial" w:hAnsi="Arial" w:cs="Arial"/>
          <w:sz w:val="18"/>
          <w:szCs w:val="18"/>
          <w:lang w:val="sr-Cyrl-CS"/>
        </w:rPr>
        <w:t xml:space="preserve"> ће спровести поступак и башту уклонити преко другог извршиоца о трошку корисника."</w:t>
      </w:r>
    </w:p>
    <w:p w:rsidR="004A6555" w:rsidRPr="00A323BB" w:rsidRDefault="004A6555" w:rsidP="004A6555">
      <w:pPr>
        <w:pStyle w:val="NormalWeb"/>
        <w:spacing w:before="0" w:beforeAutospacing="0" w:after="0" w:afterAutospacing="0" w:line="216" w:lineRule="auto"/>
        <w:jc w:val="both"/>
        <w:rPr>
          <w:rFonts w:ascii="Arial" w:hAnsi="Arial" w:cs="Arial"/>
          <w:sz w:val="18"/>
          <w:szCs w:val="18"/>
        </w:rPr>
      </w:pPr>
      <w:r w:rsidRPr="00A323BB">
        <w:rPr>
          <w:rFonts w:ascii="Arial" w:hAnsi="Arial" w:cs="Arial"/>
          <w:sz w:val="18"/>
          <w:szCs w:val="18"/>
          <w:lang w:val="sr-Cyrl-CS"/>
        </w:rPr>
        <w:tab/>
        <w:t>Члан 23. мења се и гласи:</w:t>
      </w:r>
    </w:p>
    <w:p w:rsidR="004A6555" w:rsidRPr="00A323BB" w:rsidRDefault="004A6555" w:rsidP="004A6555">
      <w:pPr>
        <w:spacing w:line="216" w:lineRule="auto"/>
        <w:jc w:val="both"/>
        <w:rPr>
          <w:rFonts w:ascii="Arial" w:hAnsi="Arial" w:cs="Arial"/>
          <w:sz w:val="18"/>
          <w:szCs w:val="18"/>
          <w:lang w:val="sr-Cyrl-CS"/>
        </w:rPr>
      </w:pPr>
      <w:r w:rsidRPr="00A323BB">
        <w:rPr>
          <w:rFonts w:ascii="Arial" w:hAnsi="Arial" w:cs="Arial"/>
          <w:sz w:val="18"/>
          <w:szCs w:val="18"/>
          <w:lang w:val="sr-Cyrl-CS"/>
        </w:rPr>
        <w:tab/>
        <w:t>"Новчаном казном од 150.000,00 динара казниће се за прекршај правно лице ако користи локацију односно постави башту супротно одредбама ове Одлуке, добијеном мишљењу и Одобрењу.</w:t>
      </w:r>
    </w:p>
    <w:p w:rsidR="004A6555" w:rsidRPr="00A323BB" w:rsidRDefault="004A6555" w:rsidP="004A6555">
      <w:pPr>
        <w:spacing w:line="216" w:lineRule="auto"/>
        <w:jc w:val="both"/>
        <w:rPr>
          <w:rFonts w:ascii="Arial" w:hAnsi="Arial" w:cs="Arial"/>
          <w:sz w:val="18"/>
          <w:szCs w:val="18"/>
          <w:lang w:val="sr-Cyrl-CS"/>
        </w:rPr>
      </w:pPr>
      <w:r w:rsidRPr="00A323BB">
        <w:rPr>
          <w:rFonts w:ascii="Arial" w:hAnsi="Arial" w:cs="Arial"/>
          <w:sz w:val="18"/>
          <w:szCs w:val="18"/>
          <w:lang w:val="sr-Cyrl-CS"/>
        </w:rPr>
        <w:tab/>
        <w:t>Новчаном казном од 25.000,00 динара казниће се одговорно</w:t>
      </w:r>
      <w:r w:rsidRPr="00A323BB">
        <w:rPr>
          <w:rFonts w:ascii="Arial" w:hAnsi="Arial" w:cs="Arial"/>
          <w:sz w:val="18"/>
          <w:szCs w:val="18"/>
        </w:rPr>
        <w:t> </w:t>
      </w:r>
      <w:r w:rsidRPr="00A323BB">
        <w:rPr>
          <w:rFonts w:ascii="Arial" w:hAnsi="Arial" w:cs="Arial"/>
          <w:sz w:val="18"/>
          <w:szCs w:val="18"/>
          <w:lang w:val="sr-Cyrl-CS"/>
        </w:rPr>
        <w:t>лице у правном</w:t>
      </w:r>
      <w:r w:rsidRPr="00A323BB">
        <w:rPr>
          <w:rFonts w:ascii="Arial" w:hAnsi="Arial" w:cs="Arial"/>
          <w:sz w:val="18"/>
          <w:szCs w:val="18"/>
        </w:rPr>
        <w:t> </w:t>
      </w:r>
      <w:r w:rsidRPr="00A323BB">
        <w:rPr>
          <w:rFonts w:ascii="Arial" w:hAnsi="Arial" w:cs="Arial"/>
          <w:sz w:val="18"/>
          <w:szCs w:val="18"/>
          <w:lang w:val="sr-Cyrl-CS"/>
        </w:rPr>
        <w:t>лицу за прекршај из става 1. овог члана.</w:t>
      </w:r>
    </w:p>
    <w:p w:rsidR="004A6555" w:rsidRPr="00A323BB" w:rsidRDefault="004A6555" w:rsidP="004A6555">
      <w:pPr>
        <w:spacing w:line="216" w:lineRule="auto"/>
        <w:jc w:val="both"/>
        <w:rPr>
          <w:rFonts w:ascii="Arial" w:hAnsi="Arial" w:cs="Arial"/>
          <w:sz w:val="18"/>
          <w:szCs w:val="18"/>
          <w:lang w:val="sr-Cyrl-CS"/>
        </w:rPr>
      </w:pPr>
      <w:r w:rsidRPr="00A323BB">
        <w:rPr>
          <w:rFonts w:ascii="Arial" w:hAnsi="Arial" w:cs="Arial"/>
          <w:sz w:val="18"/>
          <w:szCs w:val="18"/>
          <w:lang w:val="sr-Cyrl-CS"/>
        </w:rPr>
        <w:tab/>
        <w:t>Новчаном казном од 75.000,00 динара казниће се предузетник за прекршај из става 1. овог члана."</w:t>
      </w:r>
    </w:p>
    <w:p w:rsidR="004A6555" w:rsidRPr="00A323BB" w:rsidRDefault="004A6555" w:rsidP="004A6555">
      <w:pPr>
        <w:spacing w:line="216" w:lineRule="auto"/>
        <w:jc w:val="both"/>
        <w:rPr>
          <w:rFonts w:ascii="Arial" w:hAnsi="Arial" w:cs="Arial"/>
          <w:sz w:val="18"/>
          <w:szCs w:val="18"/>
          <w:lang w:val="sr-Cyrl-CS"/>
        </w:rPr>
      </w:pPr>
    </w:p>
    <w:p w:rsidR="004A6555" w:rsidRPr="00A323BB" w:rsidRDefault="004A6555" w:rsidP="004A6555">
      <w:pPr>
        <w:spacing w:line="216" w:lineRule="auto"/>
        <w:jc w:val="center"/>
        <w:rPr>
          <w:rFonts w:ascii="Arial" w:hAnsi="Arial" w:cs="Arial"/>
          <w:sz w:val="18"/>
          <w:szCs w:val="18"/>
          <w:lang w:val="sr-Cyrl-CS"/>
        </w:rPr>
      </w:pPr>
      <w:r w:rsidRPr="00A323BB">
        <w:rPr>
          <w:rFonts w:ascii="Arial" w:hAnsi="Arial" w:cs="Arial"/>
          <w:sz w:val="18"/>
          <w:szCs w:val="18"/>
          <w:lang w:val="sr-Cyrl-CS"/>
        </w:rPr>
        <w:t>Члан 2.</w:t>
      </w:r>
    </w:p>
    <w:p w:rsidR="004A6555" w:rsidRPr="004A6555" w:rsidRDefault="004A6555" w:rsidP="004A6555">
      <w:pPr>
        <w:spacing w:line="216" w:lineRule="auto"/>
        <w:jc w:val="center"/>
        <w:rPr>
          <w:rFonts w:ascii="Arial" w:hAnsi="Arial" w:cs="Arial"/>
          <w:sz w:val="18"/>
          <w:szCs w:val="18"/>
        </w:rPr>
      </w:pPr>
      <w:r w:rsidRPr="00A323BB">
        <w:rPr>
          <w:rFonts w:ascii="Arial" w:hAnsi="Arial" w:cs="Arial"/>
          <w:sz w:val="18"/>
          <w:szCs w:val="18"/>
          <w:lang w:val="sr-Cyrl-CS"/>
        </w:rPr>
        <w:tab/>
      </w:r>
    </w:p>
    <w:p w:rsidR="004A6555" w:rsidRPr="00A323BB" w:rsidRDefault="004A6555" w:rsidP="004A6555">
      <w:pPr>
        <w:spacing w:line="216" w:lineRule="auto"/>
        <w:jc w:val="both"/>
        <w:rPr>
          <w:rFonts w:ascii="Arial" w:hAnsi="Arial" w:cs="Arial"/>
          <w:sz w:val="18"/>
          <w:szCs w:val="18"/>
          <w:lang w:val="sr-Cyrl-CS"/>
        </w:rPr>
      </w:pPr>
      <w:r w:rsidRPr="00A323BB">
        <w:rPr>
          <w:rFonts w:ascii="Arial" w:hAnsi="Arial" w:cs="Arial"/>
          <w:sz w:val="18"/>
          <w:szCs w:val="18"/>
          <w:lang w:val="sr-Cyrl-CS"/>
        </w:rPr>
        <w:tab/>
        <w:t>Одлука ступа на снагу осмог дана од дана објављивања у ''Службеном гласнику општине Петровац на Млави''.</w:t>
      </w:r>
    </w:p>
    <w:p w:rsidR="008D7723" w:rsidRPr="00EC08BD" w:rsidRDefault="008D7723" w:rsidP="00EC08BD">
      <w:pPr>
        <w:spacing w:line="216" w:lineRule="auto"/>
        <w:contextualSpacing/>
        <w:jc w:val="both"/>
        <w:rPr>
          <w:rFonts w:ascii="Arial" w:hAnsi="Arial" w:cs="Arial"/>
          <w:sz w:val="18"/>
          <w:szCs w:val="18"/>
        </w:rPr>
      </w:pPr>
    </w:p>
    <w:p w:rsidR="008D7723" w:rsidRPr="00EC08BD" w:rsidRDefault="008D7723" w:rsidP="00EC08BD">
      <w:pPr>
        <w:spacing w:line="216" w:lineRule="auto"/>
        <w:contextualSpacing/>
        <w:jc w:val="center"/>
        <w:rPr>
          <w:rFonts w:ascii="Arial" w:hAnsi="Arial" w:cs="Arial"/>
          <w:sz w:val="18"/>
          <w:szCs w:val="18"/>
          <w:lang w:val="sr-Cyrl-CS"/>
        </w:rPr>
      </w:pPr>
      <w:r w:rsidRPr="00EC08BD">
        <w:rPr>
          <w:rFonts w:ascii="Arial" w:hAnsi="Arial" w:cs="Arial"/>
          <w:sz w:val="18"/>
          <w:szCs w:val="18"/>
          <w:lang w:val="sr-Cyrl-CS"/>
        </w:rPr>
        <w:t>СКУПШТИНА ОПШТИНЕ ПЕТРОВАЦ НА МЛАВИ</w:t>
      </w:r>
    </w:p>
    <w:p w:rsidR="008D7723" w:rsidRPr="00EC08BD" w:rsidRDefault="008D7723" w:rsidP="00EC08BD">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8D7723" w:rsidRPr="00EC08BD" w:rsidTr="000D183F">
        <w:trPr>
          <w:trHeight w:val="653"/>
          <w:jc w:val="center"/>
        </w:trPr>
        <w:tc>
          <w:tcPr>
            <w:tcW w:w="2376" w:type="dxa"/>
          </w:tcPr>
          <w:p w:rsidR="001A34E2" w:rsidRPr="00EC08BD" w:rsidRDefault="001A34E2" w:rsidP="00EC08BD">
            <w:pPr>
              <w:spacing w:line="216" w:lineRule="auto"/>
              <w:contextualSpacing/>
              <w:rPr>
                <w:rFonts w:ascii="Arial" w:hAnsi="Arial" w:cs="Arial"/>
                <w:sz w:val="18"/>
                <w:szCs w:val="18"/>
                <w:lang w:val="sr-Cyrl-CS"/>
              </w:rPr>
            </w:pPr>
            <w:r w:rsidRPr="00EC08BD">
              <w:rPr>
                <w:rFonts w:ascii="Arial" w:hAnsi="Arial" w:cs="Arial"/>
                <w:sz w:val="18"/>
                <w:szCs w:val="18"/>
                <w:lang w:val="sr-Cyrl-CS"/>
              </w:rPr>
              <w:t xml:space="preserve">Број: </w:t>
            </w:r>
            <w:r w:rsidRPr="00EC08BD">
              <w:rPr>
                <w:rFonts w:ascii="Arial" w:hAnsi="Arial" w:cs="Arial"/>
                <w:sz w:val="18"/>
                <w:szCs w:val="18"/>
                <w:lang w:val="ru-RU"/>
              </w:rPr>
              <w:t>02</w:t>
            </w:r>
            <w:r w:rsidRPr="00EC08BD">
              <w:rPr>
                <w:rFonts w:ascii="Arial" w:hAnsi="Arial" w:cs="Arial"/>
                <w:sz w:val="18"/>
                <w:szCs w:val="18"/>
                <w:lang w:val="sr-Cyrl-CS"/>
              </w:rPr>
              <w:t>0-</w:t>
            </w:r>
            <w:r w:rsidRPr="00EC08BD">
              <w:rPr>
                <w:rFonts w:ascii="Arial" w:hAnsi="Arial" w:cs="Arial"/>
                <w:sz w:val="18"/>
                <w:szCs w:val="18"/>
              </w:rPr>
              <w:t>17</w:t>
            </w:r>
            <w:r w:rsidRPr="00EC08BD">
              <w:rPr>
                <w:rFonts w:ascii="Arial" w:hAnsi="Arial" w:cs="Arial"/>
                <w:sz w:val="18"/>
                <w:szCs w:val="18"/>
                <w:lang w:val="sr-Cyrl-CS"/>
              </w:rPr>
              <w:t>/20</w:t>
            </w:r>
            <w:r w:rsidRPr="00EC08BD">
              <w:rPr>
                <w:rFonts w:ascii="Arial" w:hAnsi="Arial" w:cs="Arial"/>
                <w:sz w:val="18"/>
                <w:szCs w:val="18"/>
                <w:lang w:val="ru-RU"/>
              </w:rPr>
              <w:t>1</w:t>
            </w:r>
            <w:r w:rsidRPr="00EC08BD">
              <w:rPr>
                <w:rFonts w:ascii="Arial" w:hAnsi="Arial" w:cs="Arial"/>
                <w:sz w:val="18"/>
                <w:szCs w:val="18"/>
              </w:rPr>
              <w:t>8</w:t>
            </w:r>
            <w:r w:rsidRPr="00EC08BD">
              <w:rPr>
                <w:rFonts w:ascii="Arial" w:hAnsi="Arial" w:cs="Arial"/>
                <w:sz w:val="18"/>
                <w:szCs w:val="18"/>
                <w:lang w:val="sr-Cyrl-CS"/>
              </w:rPr>
              <w:t>-02</w:t>
            </w:r>
          </w:p>
          <w:p w:rsidR="001A34E2" w:rsidRPr="00EC08BD" w:rsidRDefault="001A34E2" w:rsidP="00EC08BD">
            <w:pPr>
              <w:spacing w:line="216" w:lineRule="auto"/>
              <w:contextualSpacing/>
              <w:rPr>
                <w:rFonts w:ascii="Arial" w:hAnsi="Arial" w:cs="Arial"/>
                <w:sz w:val="18"/>
                <w:szCs w:val="18"/>
                <w:lang w:val="sr-Cyrl-CS"/>
              </w:rPr>
            </w:pPr>
            <w:r w:rsidRPr="00EC08BD">
              <w:rPr>
                <w:rFonts w:ascii="Arial" w:hAnsi="Arial" w:cs="Arial"/>
                <w:sz w:val="18"/>
                <w:szCs w:val="18"/>
                <w:lang w:val="sr-Cyrl-CS"/>
              </w:rPr>
              <w:t>Датум:</w:t>
            </w:r>
            <w:r w:rsidRPr="00EC08BD">
              <w:rPr>
                <w:rFonts w:ascii="Arial" w:hAnsi="Arial" w:cs="Arial"/>
                <w:sz w:val="18"/>
                <w:szCs w:val="18"/>
              </w:rPr>
              <w:t>06</w:t>
            </w:r>
            <w:r w:rsidRPr="00EC08BD">
              <w:rPr>
                <w:rFonts w:ascii="Arial" w:hAnsi="Arial" w:cs="Arial"/>
                <w:sz w:val="18"/>
                <w:szCs w:val="18"/>
                <w:lang w:val="sr-Cyrl-CS"/>
              </w:rPr>
              <w:t>.</w:t>
            </w:r>
            <w:r w:rsidRPr="00EC08BD">
              <w:rPr>
                <w:rFonts w:ascii="Arial" w:hAnsi="Arial" w:cs="Arial"/>
                <w:sz w:val="18"/>
                <w:szCs w:val="18"/>
              </w:rPr>
              <w:t>02</w:t>
            </w:r>
            <w:r w:rsidRPr="00EC08BD">
              <w:rPr>
                <w:rFonts w:ascii="Arial" w:hAnsi="Arial" w:cs="Arial"/>
                <w:sz w:val="18"/>
                <w:szCs w:val="18"/>
                <w:lang w:val="sr-Cyrl-CS"/>
              </w:rPr>
              <w:t>.20</w:t>
            </w:r>
            <w:r w:rsidRPr="00EC08BD">
              <w:rPr>
                <w:rFonts w:ascii="Arial" w:hAnsi="Arial" w:cs="Arial"/>
                <w:sz w:val="18"/>
                <w:szCs w:val="18"/>
                <w:lang w:val="ru-RU"/>
              </w:rPr>
              <w:t>1</w:t>
            </w:r>
            <w:r w:rsidRPr="00EC08BD">
              <w:rPr>
                <w:rFonts w:ascii="Arial" w:hAnsi="Arial" w:cs="Arial"/>
                <w:sz w:val="18"/>
                <w:szCs w:val="18"/>
              </w:rPr>
              <w:t>8</w:t>
            </w:r>
            <w:r w:rsidRPr="00EC08BD">
              <w:rPr>
                <w:rFonts w:ascii="Arial" w:hAnsi="Arial" w:cs="Arial"/>
                <w:sz w:val="18"/>
                <w:szCs w:val="18"/>
                <w:lang w:val="sr-Cyrl-CS"/>
              </w:rPr>
              <w:t>.године</w:t>
            </w:r>
          </w:p>
          <w:p w:rsidR="008D7723" w:rsidRPr="00EC08BD" w:rsidRDefault="001A34E2" w:rsidP="00EC08BD">
            <w:pPr>
              <w:spacing w:line="216" w:lineRule="auto"/>
              <w:contextualSpacing/>
              <w:jc w:val="both"/>
              <w:rPr>
                <w:rFonts w:ascii="Arial" w:hAnsi="Arial" w:cs="Arial"/>
                <w:sz w:val="18"/>
                <w:szCs w:val="18"/>
                <w:lang w:val="sr-Cyrl-CS"/>
              </w:rPr>
            </w:pPr>
            <w:r w:rsidRPr="00EC08BD">
              <w:rPr>
                <w:rFonts w:ascii="Arial" w:hAnsi="Arial" w:cs="Arial"/>
                <w:sz w:val="18"/>
                <w:szCs w:val="18"/>
                <w:lang w:val="sr-Cyrl-CS"/>
              </w:rPr>
              <w:t>ПЕТРОВАЦ НА МЛАВИ</w:t>
            </w:r>
          </w:p>
        </w:tc>
        <w:tc>
          <w:tcPr>
            <w:tcW w:w="2977" w:type="dxa"/>
          </w:tcPr>
          <w:p w:rsidR="008D7723" w:rsidRPr="00EC08BD" w:rsidRDefault="008D7723" w:rsidP="00EC08BD">
            <w:pPr>
              <w:spacing w:line="216" w:lineRule="auto"/>
              <w:contextualSpacing/>
              <w:jc w:val="center"/>
              <w:rPr>
                <w:rFonts w:ascii="Arial" w:hAnsi="Arial" w:cs="Arial"/>
                <w:sz w:val="18"/>
                <w:szCs w:val="18"/>
                <w:lang w:val="sr-Cyrl-CS"/>
              </w:rPr>
            </w:pPr>
            <w:r w:rsidRPr="00EC08BD">
              <w:rPr>
                <w:rFonts w:ascii="Arial" w:hAnsi="Arial" w:cs="Arial"/>
                <w:sz w:val="18"/>
                <w:szCs w:val="18"/>
                <w:lang w:val="sr-Cyrl-CS"/>
              </w:rPr>
              <w:t>ПРЕДСЕДНИК</w:t>
            </w:r>
          </w:p>
          <w:p w:rsidR="008D7723" w:rsidRPr="00EC08BD" w:rsidRDefault="008D7723" w:rsidP="00EC08BD">
            <w:pPr>
              <w:spacing w:line="216" w:lineRule="auto"/>
              <w:contextualSpacing/>
              <w:jc w:val="center"/>
              <w:rPr>
                <w:rFonts w:ascii="Arial" w:hAnsi="Arial" w:cs="Arial"/>
                <w:sz w:val="18"/>
                <w:szCs w:val="18"/>
                <w:lang w:val="sr-Cyrl-CS"/>
              </w:rPr>
            </w:pPr>
            <w:r w:rsidRPr="00EC08BD">
              <w:rPr>
                <w:rFonts w:ascii="Arial" w:hAnsi="Arial" w:cs="Arial"/>
                <w:sz w:val="18"/>
                <w:szCs w:val="18"/>
                <w:lang w:val="sr-Cyrl-CS"/>
              </w:rPr>
              <w:t>СКУПШТИНЕ ОПШТИНЕ</w:t>
            </w:r>
          </w:p>
          <w:p w:rsidR="008D7723" w:rsidRPr="00EC08BD" w:rsidRDefault="008D7723" w:rsidP="00EC08BD">
            <w:pPr>
              <w:spacing w:line="216" w:lineRule="auto"/>
              <w:contextualSpacing/>
              <w:jc w:val="center"/>
              <w:rPr>
                <w:rFonts w:ascii="Arial" w:hAnsi="Arial" w:cs="Arial"/>
                <w:sz w:val="18"/>
                <w:szCs w:val="18"/>
                <w:lang w:val="sr-Cyrl-CS"/>
              </w:rPr>
            </w:pPr>
            <w:r w:rsidRPr="00EC08BD">
              <w:rPr>
                <w:rFonts w:ascii="Arial" w:hAnsi="Arial" w:cs="Arial"/>
                <w:sz w:val="18"/>
                <w:szCs w:val="18"/>
                <w:lang w:val="sr-Cyrl-CS"/>
              </w:rPr>
              <w:t>Миланче Аћимовић, с.р.</w:t>
            </w:r>
          </w:p>
        </w:tc>
      </w:tr>
    </w:tbl>
    <w:p w:rsidR="004A6555" w:rsidRPr="004A6555" w:rsidRDefault="004A6555" w:rsidP="00EC08BD">
      <w:pPr>
        <w:spacing w:line="216" w:lineRule="auto"/>
        <w:contextualSpacing/>
        <w:jc w:val="both"/>
        <w:rPr>
          <w:rFonts w:ascii="Arial" w:hAnsi="Arial" w:cs="Arial"/>
          <w:b/>
          <w:i/>
          <w:color w:val="000000"/>
          <w:sz w:val="4"/>
          <w:szCs w:val="4"/>
        </w:rPr>
      </w:pPr>
    </w:p>
    <w:p w:rsidR="008D7723" w:rsidRPr="00193A8D" w:rsidRDefault="008D7723" w:rsidP="00EC08BD">
      <w:pPr>
        <w:spacing w:line="216" w:lineRule="auto"/>
        <w:contextualSpacing/>
        <w:jc w:val="both"/>
        <w:rPr>
          <w:rFonts w:ascii="Arial" w:hAnsi="Arial" w:cs="Arial"/>
          <w:b/>
          <w:i/>
          <w:color w:val="000000"/>
          <w:sz w:val="18"/>
          <w:szCs w:val="18"/>
          <w:lang w:val="sr-Cyrl-CS"/>
        </w:rPr>
      </w:pPr>
      <w:r w:rsidRPr="00193A8D">
        <w:rPr>
          <w:rFonts w:ascii="Arial" w:hAnsi="Arial" w:cs="Arial"/>
          <w:b/>
          <w:i/>
          <w:color w:val="000000"/>
          <w:sz w:val="18"/>
          <w:szCs w:val="18"/>
          <w:lang w:val="sr-Cyrl-CS"/>
        </w:rPr>
        <w:t>11.</w:t>
      </w:r>
    </w:p>
    <w:p w:rsidR="007E3CA4" w:rsidRPr="00EC08BD" w:rsidRDefault="007E3CA4" w:rsidP="00EC08BD">
      <w:pPr>
        <w:spacing w:line="216" w:lineRule="auto"/>
        <w:jc w:val="both"/>
        <w:rPr>
          <w:rFonts w:ascii="Arial" w:hAnsi="Arial" w:cs="Arial"/>
          <w:sz w:val="18"/>
          <w:szCs w:val="18"/>
        </w:rPr>
      </w:pPr>
      <w:r w:rsidRPr="00EC08BD">
        <w:rPr>
          <w:rFonts w:ascii="Arial" w:hAnsi="Arial" w:cs="Arial"/>
          <w:sz w:val="18"/>
          <w:szCs w:val="18"/>
          <w:lang w:val="sr-Cyrl-CS"/>
        </w:rPr>
        <w:t xml:space="preserve">           </w:t>
      </w:r>
      <w:proofErr w:type="gramStart"/>
      <w:r w:rsidRPr="00EC08BD">
        <w:rPr>
          <w:rFonts w:ascii="Arial" w:hAnsi="Arial" w:cs="Arial"/>
          <w:sz w:val="18"/>
          <w:szCs w:val="18"/>
        </w:rPr>
        <w:t>На основу члана 32.</w:t>
      </w:r>
      <w:proofErr w:type="gramEnd"/>
      <w:r w:rsidRPr="00EC08BD">
        <w:rPr>
          <w:rFonts w:ascii="Arial" w:hAnsi="Arial" w:cs="Arial"/>
          <w:sz w:val="18"/>
          <w:szCs w:val="18"/>
        </w:rPr>
        <w:t xml:space="preserve"> </w:t>
      </w:r>
      <w:proofErr w:type="gramStart"/>
      <w:r w:rsidRPr="00EC08BD">
        <w:rPr>
          <w:rFonts w:ascii="Arial" w:hAnsi="Arial" w:cs="Arial"/>
          <w:sz w:val="18"/>
          <w:szCs w:val="18"/>
        </w:rPr>
        <w:t>Закона о локалној самоуправи (</w:t>
      </w:r>
      <w:r w:rsidRPr="00EC08BD">
        <w:rPr>
          <w:rFonts w:ascii="Arial" w:hAnsi="Arial" w:cs="Arial"/>
          <w:sz w:val="18"/>
          <w:szCs w:val="18"/>
          <w:lang w:val="sr-Cyrl-CS"/>
        </w:rPr>
        <w:t>"</w:t>
      </w:r>
      <w:r w:rsidRPr="00EC08BD">
        <w:rPr>
          <w:rFonts w:ascii="Arial" w:hAnsi="Arial" w:cs="Arial"/>
          <w:sz w:val="18"/>
          <w:szCs w:val="18"/>
        </w:rPr>
        <w:t>Службени гласник РС</w:t>
      </w:r>
      <w:r w:rsidRPr="00EC08BD">
        <w:rPr>
          <w:rFonts w:ascii="Arial" w:hAnsi="Arial" w:cs="Arial"/>
          <w:sz w:val="18"/>
          <w:szCs w:val="18"/>
          <w:lang w:val="sr-Cyrl-CS"/>
        </w:rPr>
        <w:t xml:space="preserve">", </w:t>
      </w:r>
      <w:r w:rsidRPr="00EC08BD">
        <w:rPr>
          <w:rFonts w:ascii="Arial" w:hAnsi="Arial" w:cs="Arial"/>
          <w:sz w:val="18"/>
          <w:szCs w:val="18"/>
        </w:rPr>
        <w:t xml:space="preserve">бр. 129/07, </w:t>
      </w:r>
      <w:r w:rsidRPr="00EC08BD">
        <w:rPr>
          <w:rFonts w:ascii="Arial" w:hAnsi="Arial" w:cs="Arial"/>
          <w:sz w:val="18"/>
          <w:szCs w:val="18"/>
          <w:lang w:val="sr-Cyrl-CS"/>
        </w:rPr>
        <w:t>83/14</w:t>
      </w:r>
      <w:r w:rsidRPr="00EC08BD">
        <w:rPr>
          <w:rFonts w:ascii="Arial" w:hAnsi="Arial" w:cs="Arial"/>
          <w:sz w:val="18"/>
          <w:szCs w:val="18"/>
        </w:rPr>
        <w:t>-</w:t>
      </w:r>
      <w:r w:rsidRPr="00EC08BD">
        <w:rPr>
          <w:rFonts w:ascii="Arial" w:hAnsi="Arial" w:cs="Arial"/>
          <w:sz w:val="18"/>
          <w:szCs w:val="18"/>
          <w:lang w:val="sr-Cyrl-CS"/>
        </w:rPr>
        <w:t>др.закон</w:t>
      </w:r>
      <w:r w:rsidRPr="00EC08BD">
        <w:rPr>
          <w:rFonts w:ascii="Arial" w:hAnsi="Arial" w:cs="Arial"/>
          <w:sz w:val="18"/>
          <w:szCs w:val="18"/>
        </w:rPr>
        <w:t xml:space="preserve"> </w:t>
      </w:r>
      <w:r w:rsidRPr="00EC08BD">
        <w:rPr>
          <w:rFonts w:ascii="Arial" w:hAnsi="Arial" w:cs="Arial"/>
          <w:sz w:val="18"/>
          <w:szCs w:val="18"/>
          <w:lang w:val="sr-Cyrl-CS"/>
        </w:rPr>
        <w:t>и 101/16</w:t>
      </w:r>
      <w:r w:rsidRPr="00EC08BD">
        <w:rPr>
          <w:rFonts w:ascii="Arial" w:hAnsi="Arial" w:cs="Arial"/>
          <w:sz w:val="18"/>
          <w:szCs w:val="18"/>
        </w:rPr>
        <w:t xml:space="preserve">) и члана </w:t>
      </w:r>
      <w:r w:rsidRPr="00EC08BD">
        <w:rPr>
          <w:rFonts w:ascii="Arial" w:hAnsi="Arial" w:cs="Arial"/>
          <w:sz w:val="18"/>
          <w:szCs w:val="18"/>
          <w:lang w:val="sr-Cyrl-CS"/>
        </w:rPr>
        <w:t>20</w:t>
      </w:r>
      <w:r w:rsidRPr="00EC08BD">
        <w:rPr>
          <w:rFonts w:ascii="Arial" w:hAnsi="Arial" w:cs="Arial"/>
          <w:sz w:val="18"/>
          <w:szCs w:val="18"/>
        </w:rPr>
        <w:t>.</w:t>
      </w:r>
      <w:proofErr w:type="gramEnd"/>
      <w:r w:rsidRPr="00EC08BD">
        <w:rPr>
          <w:rFonts w:ascii="Arial" w:hAnsi="Arial" w:cs="Arial"/>
          <w:sz w:val="18"/>
          <w:szCs w:val="18"/>
        </w:rPr>
        <w:t xml:space="preserve"> Статута општине Петровац на Млави </w:t>
      </w:r>
      <w:r w:rsidRPr="00EC08BD">
        <w:rPr>
          <w:rFonts w:ascii="Arial" w:hAnsi="Arial" w:cs="Arial"/>
          <w:sz w:val="18"/>
          <w:szCs w:val="18"/>
          <w:lang w:val="sr-Cyrl-CS"/>
        </w:rPr>
        <w:t>(</w:t>
      </w:r>
      <w:r w:rsidRPr="00EC08BD">
        <w:rPr>
          <w:rFonts w:ascii="Arial" w:hAnsi="Arial" w:cs="Arial"/>
          <w:sz w:val="18"/>
          <w:szCs w:val="18"/>
        </w:rPr>
        <w:t>''Службени гласник општине Петровац на Млави''</w:t>
      </w:r>
      <w:r w:rsidRPr="00EC08BD">
        <w:rPr>
          <w:rFonts w:ascii="Arial" w:hAnsi="Arial" w:cs="Arial"/>
          <w:sz w:val="18"/>
          <w:szCs w:val="18"/>
          <w:lang w:val="sr-Cyrl-CS"/>
        </w:rPr>
        <w:t>,</w:t>
      </w:r>
      <w:r w:rsidRPr="00EC08BD">
        <w:rPr>
          <w:rFonts w:ascii="Arial" w:hAnsi="Arial" w:cs="Arial"/>
          <w:sz w:val="18"/>
          <w:szCs w:val="18"/>
        </w:rPr>
        <w:t xml:space="preserve"> бр. 5</w:t>
      </w:r>
      <w:r w:rsidRPr="00EC08BD">
        <w:rPr>
          <w:rFonts w:ascii="Arial" w:hAnsi="Arial" w:cs="Arial"/>
          <w:sz w:val="18"/>
          <w:szCs w:val="18"/>
          <w:lang w:val="sr-Cyrl-CS"/>
        </w:rPr>
        <w:t>/1</w:t>
      </w:r>
      <w:r w:rsidRPr="00EC08BD">
        <w:rPr>
          <w:rFonts w:ascii="Arial" w:hAnsi="Arial" w:cs="Arial"/>
          <w:sz w:val="18"/>
          <w:szCs w:val="18"/>
        </w:rPr>
        <w:t>7</w:t>
      </w:r>
      <w:r w:rsidRPr="00EC08BD">
        <w:rPr>
          <w:rFonts w:ascii="Arial" w:hAnsi="Arial" w:cs="Arial"/>
          <w:sz w:val="18"/>
          <w:szCs w:val="18"/>
          <w:lang w:val="sr-Cyrl-CS"/>
        </w:rPr>
        <w:t>-пречишћен текст</w:t>
      </w:r>
      <w:r w:rsidRPr="00EC08BD">
        <w:rPr>
          <w:rFonts w:ascii="Arial" w:hAnsi="Arial" w:cs="Arial"/>
          <w:sz w:val="18"/>
          <w:szCs w:val="18"/>
        </w:rPr>
        <w:t xml:space="preserve">) </w:t>
      </w:r>
    </w:p>
    <w:p w:rsidR="007E3CA4" w:rsidRPr="00EC08BD" w:rsidRDefault="007E3CA4" w:rsidP="00EC08BD">
      <w:pPr>
        <w:spacing w:line="216" w:lineRule="auto"/>
        <w:jc w:val="both"/>
        <w:rPr>
          <w:rFonts w:ascii="Arial" w:hAnsi="Arial" w:cs="Arial"/>
          <w:sz w:val="18"/>
          <w:szCs w:val="18"/>
          <w:lang w:val="sr-Cyrl-CS"/>
        </w:rPr>
      </w:pPr>
      <w:r w:rsidRPr="00EC08BD">
        <w:rPr>
          <w:rFonts w:ascii="Arial" w:hAnsi="Arial" w:cs="Arial"/>
          <w:sz w:val="18"/>
          <w:szCs w:val="18"/>
          <w:lang w:val="sr-Cyrl-CS"/>
        </w:rPr>
        <w:t xml:space="preserve">          Скупштина општине Петровац на Млави, на седници одржаној 06.02.2018. године, донела је </w:t>
      </w:r>
    </w:p>
    <w:p w:rsidR="007E3CA4" w:rsidRPr="00AE3761" w:rsidRDefault="007E3CA4" w:rsidP="00EC08BD">
      <w:pPr>
        <w:spacing w:line="216" w:lineRule="auto"/>
        <w:jc w:val="center"/>
        <w:rPr>
          <w:rFonts w:ascii="Arial" w:hAnsi="Arial" w:cs="Arial"/>
          <w:sz w:val="10"/>
          <w:szCs w:val="10"/>
        </w:rPr>
      </w:pPr>
    </w:p>
    <w:p w:rsidR="007E3CA4" w:rsidRPr="00EC08BD" w:rsidRDefault="007E3CA4" w:rsidP="00EC08BD">
      <w:pPr>
        <w:spacing w:line="216" w:lineRule="auto"/>
        <w:jc w:val="center"/>
        <w:rPr>
          <w:rFonts w:ascii="Arial" w:hAnsi="Arial" w:cs="Arial"/>
          <w:sz w:val="18"/>
          <w:szCs w:val="18"/>
          <w:lang w:val="sr-Cyrl-CS"/>
        </w:rPr>
      </w:pPr>
      <w:r w:rsidRPr="00EC08BD">
        <w:rPr>
          <w:rFonts w:ascii="Arial" w:hAnsi="Arial" w:cs="Arial"/>
          <w:sz w:val="18"/>
          <w:szCs w:val="18"/>
          <w:lang w:val="sr-Cyrl-CS"/>
        </w:rPr>
        <w:t>О Д Л У К У</w:t>
      </w:r>
    </w:p>
    <w:p w:rsidR="007E3CA4" w:rsidRPr="00EC08BD" w:rsidRDefault="007E3CA4" w:rsidP="00EC08BD">
      <w:pPr>
        <w:spacing w:line="216" w:lineRule="auto"/>
        <w:jc w:val="center"/>
        <w:rPr>
          <w:rFonts w:ascii="Arial" w:hAnsi="Arial" w:cs="Arial"/>
          <w:sz w:val="18"/>
          <w:szCs w:val="18"/>
          <w:lang w:val="sr-Cyrl-CS"/>
        </w:rPr>
      </w:pPr>
      <w:r w:rsidRPr="00EC08BD">
        <w:rPr>
          <w:rFonts w:ascii="Arial" w:hAnsi="Arial" w:cs="Arial"/>
          <w:sz w:val="18"/>
          <w:szCs w:val="18"/>
          <w:lang w:val="sr-Cyrl-CS"/>
        </w:rPr>
        <w:t>О ИЗМЕНИ ОДЛУКЕ О ОДРЕЂИВАЊУ РАДНОГ ВРЕМЕНА УГОСТИТЕЉСКИХ, ТРГОВИНСКИХ, ЗАНАТСКИХ И УСЛУЖНИХ ОБЈЕКАТА</w:t>
      </w:r>
      <w:r w:rsidR="008D6F88">
        <w:rPr>
          <w:rFonts w:ascii="Arial" w:hAnsi="Arial" w:cs="Arial"/>
          <w:sz w:val="18"/>
          <w:szCs w:val="18"/>
        </w:rPr>
        <w:t xml:space="preserve"> </w:t>
      </w:r>
      <w:r w:rsidRPr="00EC08BD">
        <w:rPr>
          <w:rFonts w:ascii="Arial" w:hAnsi="Arial" w:cs="Arial"/>
          <w:sz w:val="18"/>
          <w:szCs w:val="18"/>
          <w:lang w:val="sr-Cyrl-CS"/>
        </w:rPr>
        <w:t>НА ТЕРИТОРИЈИ ОПШТИНЕ ПЕТРОВАЦ НА МЛАВИ</w:t>
      </w:r>
    </w:p>
    <w:p w:rsidR="007E3CA4" w:rsidRPr="00AE3761" w:rsidRDefault="007E3CA4" w:rsidP="00EC08BD">
      <w:pPr>
        <w:spacing w:line="216" w:lineRule="auto"/>
        <w:jc w:val="center"/>
        <w:rPr>
          <w:rFonts w:ascii="Arial" w:hAnsi="Arial" w:cs="Arial"/>
          <w:sz w:val="10"/>
          <w:szCs w:val="10"/>
        </w:rPr>
      </w:pPr>
    </w:p>
    <w:p w:rsidR="007E3CA4" w:rsidRPr="00EC08BD" w:rsidRDefault="007E3CA4" w:rsidP="00EC08BD">
      <w:pPr>
        <w:spacing w:line="216" w:lineRule="auto"/>
        <w:jc w:val="center"/>
        <w:rPr>
          <w:rFonts w:ascii="Arial" w:hAnsi="Arial" w:cs="Arial"/>
          <w:sz w:val="18"/>
          <w:szCs w:val="18"/>
          <w:lang w:val="sr-Cyrl-CS"/>
        </w:rPr>
      </w:pPr>
      <w:r w:rsidRPr="00EC08BD">
        <w:rPr>
          <w:rFonts w:ascii="Arial" w:hAnsi="Arial" w:cs="Arial"/>
          <w:sz w:val="18"/>
          <w:szCs w:val="18"/>
          <w:lang w:val="sr-Cyrl-CS"/>
        </w:rPr>
        <w:t>Члан 1.</w:t>
      </w:r>
    </w:p>
    <w:p w:rsidR="007E3CA4" w:rsidRPr="00AE3761" w:rsidRDefault="007E3CA4" w:rsidP="00EC08BD">
      <w:pPr>
        <w:spacing w:line="216" w:lineRule="auto"/>
        <w:jc w:val="center"/>
        <w:rPr>
          <w:rFonts w:ascii="Arial" w:hAnsi="Arial" w:cs="Arial"/>
          <w:sz w:val="10"/>
          <w:szCs w:val="10"/>
          <w:lang w:val="sr-Cyrl-CS"/>
        </w:rPr>
      </w:pPr>
    </w:p>
    <w:p w:rsidR="007E3CA4" w:rsidRPr="00AE3761" w:rsidRDefault="007E3CA4" w:rsidP="00EC08BD">
      <w:pPr>
        <w:spacing w:line="216" w:lineRule="auto"/>
        <w:jc w:val="both"/>
        <w:rPr>
          <w:rFonts w:ascii="Arial" w:hAnsi="Arial" w:cs="Arial"/>
          <w:sz w:val="18"/>
          <w:szCs w:val="18"/>
        </w:rPr>
      </w:pPr>
      <w:r w:rsidRPr="00EC08BD">
        <w:rPr>
          <w:rFonts w:ascii="Arial" w:hAnsi="Arial" w:cs="Arial"/>
          <w:sz w:val="18"/>
          <w:szCs w:val="18"/>
          <w:lang w:val="sr-Cyrl-CS"/>
        </w:rPr>
        <w:tab/>
        <w:t>У Одлуци о одређивању радног времена угоститељских, трговинских, занатских и услужних објеката на територији општине Петровац на Млави, број 020-245/2016-02 од 29.06.2016. године</w:t>
      </w:r>
      <w:r w:rsidRPr="00EC08BD">
        <w:rPr>
          <w:rFonts w:ascii="Arial" w:hAnsi="Arial" w:cs="Arial"/>
          <w:sz w:val="18"/>
          <w:szCs w:val="18"/>
          <w:lang w:val="sr-Latn-CS"/>
        </w:rPr>
        <w:t xml:space="preserve"> </w:t>
      </w:r>
      <w:r w:rsidRPr="00EC08BD">
        <w:rPr>
          <w:rFonts w:ascii="Arial" w:hAnsi="Arial" w:cs="Arial"/>
          <w:sz w:val="18"/>
          <w:szCs w:val="18"/>
          <w:lang w:val="sr-Cyrl-CS"/>
        </w:rPr>
        <w:t>и Одлуци о измени и допуни Одлуке о одређивању радног времена угоститељских, трговинских, занатских и услужних објеката на територији општине Петровац на Млави, број 020-</w:t>
      </w:r>
      <w:r w:rsidRPr="00EC08BD">
        <w:rPr>
          <w:rFonts w:ascii="Arial" w:hAnsi="Arial" w:cs="Arial"/>
          <w:sz w:val="18"/>
          <w:szCs w:val="18"/>
        </w:rPr>
        <w:t>282</w:t>
      </w:r>
      <w:r w:rsidRPr="00EC08BD">
        <w:rPr>
          <w:rFonts w:ascii="Arial" w:hAnsi="Arial" w:cs="Arial"/>
          <w:sz w:val="18"/>
          <w:szCs w:val="18"/>
          <w:lang w:val="sr-Cyrl-CS"/>
        </w:rPr>
        <w:t xml:space="preserve">/2016-02 од </w:t>
      </w:r>
      <w:r w:rsidRPr="00EC08BD">
        <w:rPr>
          <w:rFonts w:ascii="Arial" w:hAnsi="Arial" w:cs="Arial"/>
          <w:sz w:val="18"/>
          <w:szCs w:val="18"/>
        </w:rPr>
        <w:t>29.07.</w:t>
      </w:r>
      <w:r w:rsidRPr="00EC08BD">
        <w:rPr>
          <w:rFonts w:ascii="Arial" w:hAnsi="Arial" w:cs="Arial"/>
          <w:sz w:val="18"/>
          <w:szCs w:val="18"/>
          <w:lang w:val="sr-Cyrl-CS"/>
        </w:rPr>
        <w:t xml:space="preserve">2016. године, члан 11. мења се и гласи: </w:t>
      </w:r>
    </w:p>
    <w:p w:rsidR="007E3CA4" w:rsidRPr="00EC08BD" w:rsidRDefault="007E3CA4" w:rsidP="00EC08BD">
      <w:pPr>
        <w:spacing w:line="216" w:lineRule="auto"/>
        <w:jc w:val="both"/>
        <w:rPr>
          <w:rFonts w:ascii="Arial" w:hAnsi="Arial" w:cs="Arial"/>
          <w:sz w:val="18"/>
          <w:szCs w:val="18"/>
        </w:rPr>
      </w:pPr>
      <w:r w:rsidRPr="00EC08BD">
        <w:rPr>
          <w:rFonts w:ascii="Arial" w:hAnsi="Arial" w:cs="Arial"/>
          <w:sz w:val="18"/>
          <w:szCs w:val="18"/>
          <w:lang w:val="sr-Cyrl-CS"/>
        </w:rPr>
        <w:tab/>
        <w:t xml:space="preserve">"Новчаном казном од 75.000,00 динара казниће се за прекршај правно лице или </w:t>
      </w:r>
      <w:r w:rsidRPr="00EC08BD">
        <w:rPr>
          <w:rFonts w:ascii="Arial" w:hAnsi="Arial" w:cs="Arial"/>
          <w:sz w:val="18"/>
          <w:szCs w:val="18"/>
        </w:rPr>
        <w:t>предузетник</w:t>
      </w:r>
      <w:r w:rsidRPr="00EC08BD">
        <w:rPr>
          <w:rFonts w:ascii="Arial" w:hAnsi="Arial" w:cs="Arial"/>
          <w:sz w:val="18"/>
          <w:szCs w:val="18"/>
          <w:lang w:val="sr-Cyrl-CS"/>
        </w:rPr>
        <w:t xml:space="preserve"> ако: одреди радно време супротно овој Одлуци, ако ради дуже од радног времена одређеног овом Одлуком, као и ако поступа супротно члану 4, 5, 6, 7 и 8 ове Одлуке</w:t>
      </w:r>
      <w:r w:rsidRPr="00EC08BD">
        <w:rPr>
          <w:rFonts w:ascii="Arial" w:hAnsi="Arial" w:cs="Arial"/>
          <w:sz w:val="18"/>
          <w:szCs w:val="18"/>
        </w:rPr>
        <w:t>.</w:t>
      </w:r>
    </w:p>
    <w:p w:rsidR="007E3CA4" w:rsidRPr="00EC08BD" w:rsidRDefault="007E3CA4" w:rsidP="00EC08BD">
      <w:pPr>
        <w:spacing w:line="216" w:lineRule="auto"/>
        <w:jc w:val="both"/>
        <w:rPr>
          <w:rFonts w:ascii="Arial" w:hAnsi="Arial" w:cs="Arial"/>
          <w:sz w:val="18"/>
          <w:szCs w:val="18"/>
          <w:lang w:val="sr-Cyrl-CS"/>
        </w:rPr>
      </w:pPr>
      <w:r w:rsidRPr="00EC08BD">
        <w:rPr>
          <w:rFonts w:ascii="Arial" w:hAnsi="Arial" w:cs="Arial"/>
          <w:sz w:val="18"/>
          <w:szCs w:val="18"/>
          <w:lang w:val="sr-Cyrl-CS"/>
        </w:rPr>
        <w:tab/>
      </w:r>
      <w:proofErr w:type="gramStart"/>
      <w:r w:rsidRPr="00EC08BD">
        <w:rPr>
          <w:rFonts w:ascii="Arial" w:hAnsi="Arial" w:cs="Arial"/>
          <w:sz w:val="18"/>
          <w:szCs w:val="18"/>
        </w:rPr>
        <w:t>За прекршај из става 1</w:t>
      </w:r>
      <w:r w:rsidRPr="00EC08BD">
        <w:rPr>
          <w:rFonts w:ascii="Arial" w:hAnsi="Arial" w:cs="Arial"/>
          <w:sz w:val="18"/>
          <w:szCs w:val="18"/>
          <w:lang w:val="sr-Cyrl-CS"/>
        </w:rPr>
        <w:t>.</w:t>
      </w:r>
      <w:proofErr w:type="gramEnd"/>
      <w:r w:rsidRPr="00EC08BD">
        <w:rPr>
          <w:rFonts w:ascii="Arial" w:hAnsi="Arial" w:cs="Arial"/>
          <w:sz w:val="18"/>
          <w:szCs w:val="18"/>
        </w:rPr>
        <w:t xml:space="preserve"> </w:t>
      </w:r>
      <w:proofErr w:type="gramStart"/>
      <w:r w:rsidRPr="00EC08BD">
        <w:rPr>
          <w:rFonts w:ascii="Arial" w:hAnsi="Arial" w:cs="Arial"/>
          <w:sz w:val="18"/>
          <w:szCs w:val="18"/>
        </w:rPr>
        <w:t>овог</w:t>
      </w:r>
      <w:proofErr w:type="gramEnd"/>
      <w:r w:rsidRPr="00EC08BD">
        <w:rPr>
          <w:rFonts w:ascii="Arial" w:hAnsi="Arial" w:cs="Arial"/>
          <w:sz w:val="18"/>
          <w:szCs w:val="18"/>
        </w:rPr>
        <w:t xml:space="preserve"> члана новчаном казном од 2</w:t>
      </w:r>
      <w:r w:rsidRPr="00EC08BD">
        <w:rPr>
          <w:rFonts w:ascii="Arial" w:hAnsi="Arial" w:cs="Arial"/>
          <w:sz w:val="18"/>
          <w:szCs w:val="18"/>
          <w:lang w:val="sr-Cyrl-CS"/>
        </w:rPr>
        <w:t>5</w:t>
      </w:r>
      <w:r w:rsidRPr="00EC08BD">
        <w:rPr>
          <w:rFonts w:ascii="Arial" w:hAnsi="Arial" w:cs="Arial"/>
          <w:sz w:val="18"/>
          <w:szCs w:val="18"/>
        </w:rPr>
        <w:t>.000,00 казниће се  одговорно лице код правног лица.</w:t>
      </w:r>
      <w:r w:rsidRPr="00EC08BD">
        <w:rPr>
          <w:rFonts w:ascii="Arial" w:hAnsi="Arial" w:cs="Arial"/>
          <w:sz w:val="18"/>
          <w:szCs w:val="18"/>
          <w:lang w:val="sr-Cyrl-CS"/>
        </w:rPr>
        <w:t>"</w:t>
      </w:r>
    </w:p>
    <w:p w:rsidR="007E3CA4" w:rsidRPr="00AE3761" w:rsidRDefault="007E3CA4" w:rsidP="00EC08BD">
      <w:pPr>
        <w:spacing w:line="216" w:lineRule="auto"/>
        <w:jc w:val="both"/>
        <w:rPr>
          <w:rFonts w:ascii="Arial" w:hAnsi="Arial" w:cs="Arial"/>
          <w:sz w:val="10"/>
          <w:szCs w:val="10"/>
        </w:rPr>
      </w:pPr>
    </w:p>
    <w:p w:rsidR="007E3CA4" w:rsidRPr="00EC08BD" w:rsidRDefault="007E3CA4" w:rsidP="008D6F88">
      <w:pPr>
        <w:spacing w:line="216" w:lineRule="auto"/>
        <w:jc w:val="center"/>
        <w:rPr>
          <w:rFonts w:ascii="Arial" w:hAnsi="Arial" w:cs="Arial"/>
          <w:sz w:val="18"/>
          <w:szCs w:val="18"/>
          <w:lang w:val="sr-Cyrl-CS"/>
        </w:rPr>
      </w:pPr>
      <w:r w:rsidRPr="00EC08BD">
        <w:rPr>
          <w:rFonts w:ascii="Arial" w:hAnsi="Arial" w:cs="Arial"/>
          <w:sz w:val="18"/>
          <w:szCs w:val="18"/>
          <w:lang w:val="sr-Cyrl-CS"/>
        </w:rPr>
        <w:t>Члан 2.</w:t>
      </w:r>
    </w:p>
    <w:p w:rsidR="007E3CA4" w:rsidRPr="00AE3761" w:rsidRDefault="007E3CA4" w:rsidP="00EC08BD">
      <w:pPr>
        <w:spacing w:line="216" w:lineRule="auto"/>
        <w:jc w:val="center"/>
        <w:rPr>
          <w:rFonts w:ascii="Arial" w:hAnsi="Arial" w:cs="Arial"/>
          <w:sz w:val="10"/>
          <w:szCs w:val="10"/>
          <w:lang w:val="sr-Cyrl-CS"/>
        </w:rPr>
      </w:pPr>
    </w:p>
    <w:p w:rsidR="007E3CA4" w:rsidRPr="00EC08BD" w:rsidRDefault="007E3CA4" w:rsidP="00EC08BD">
      <w:pPr>
        <w:spacing w:line="216" w:lineRule="auto"/>
        <w:jc w:val="both"/>
        <w:rPr>
          <w:rFonts w:ascii="Arial" w:hAnsi="Arial" w:cs="Arial"/>
          <w:sz w:val="18"/>
          <w:szCs w:val="18"/>
          <w:lang w:val="sr-Cyrl-CS"/>
        </w:rPr>
      </w:pPr>
      <w:r w:rsidRPr="00EC08BD">
        <w:rPr>
          <w:rFonts w:ascii="Arial" w:hAnsi="Arial" w:cs="Arial"/>
          <w:sz w:val="18"/>
          <w:szCs w:val="18"/>
          <w:lang w:val="sr-Cyrl-CS"/>
        </w:rPr>
        <w:tab/>
        <w:t>Одлука ступа на снагу осмог дана од дана објављивања у ''Службеном гласнику општине Петровац на Млави''.</w:t>
      </w:r>
    </w:p>
    <w:p w:rsidR="008D7723" w:rsidRPr="00AE3761" w:rsidRDefault="008D7723" w:rsidP="00EC08BD">
      <w:pPr>
        <w:spacing w:line="216" w:lineRule="auto"/>
        <w:contextualSpacing/>
        <w:jc w:val="both"/>
        <w:rPr>
          <w:rFonts w:ascii="Arial" w:hAnsi="Arial" w:cs="Arial"/>
          <w:sz w:val="10"/>
          <w:szCs w:val="10"/>
          <w:lang w:val="sr-Cyrl-CS"/>
        </w:rPr>
      </w:pPr>
    </w:p>
    <w:p w:rsidR="008D7723" w:rsidRPr="00EC08BD" w:rsidRDefault="008D7723" w:rsidP="00EC08BD">
      <w:pPr>
        <w:spacing w:line="216" w:lineRule="auto"/>
        <w:contextualSpacing/>
        <w:jc w:val="center"/>
        <w:rPr>
          <w:rFonts w:ascii="Arial" w:hAnsi="Arial" w:cs="Arial"/>
          <w:sz w:val="18"/>
          <w:szCs w:val="18"/>
          <w:lang w:val="sr-Cyrl-CS"/>
        </w:rPr>
      </w:pPr>
      <w:r w:rsidRPr="00EC08BD">
        <w:rPr>
          <w:rFonts w:ascii="Arial" w:hAnsi="Arial" w:cs="Arial"/>
          <w:sz w:val="18"/>
          <w:szCs w:val="18"/>
          <w:lang w:val="sr-Cyrl-CS"/>
        </w:rPr>
        <w:t>СКУПШТИНА ОПШТИНЕ ПЕТРОВАЦ НА МЛАВИ</w:t>
      </w:r>
    </w:p>
    <w:p w:rsidR="008D7723" w:rsidRPr="00EC08BD" w:rsidRDefault="008D7723" w:rsidP="00EC08BD">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8D7723" w:rsidRPr="00EC08BD" w:rsidTr="000D183F">
        <w:trPr>
          <w:trHeight w:val="653"/>
          <w:jc w:val="center"/>
        </w:trPr>
        <w:tc>
          <w:tcPr>
            <w:tcW w:w="2376" w:type="dxa"/>
          </w:tcPr>
          <w:p w:rsidR="001A34E2" w:rsidRPr="00EC08BD" w:rsidRDefault="001A34E2" w:rsidP="00EC08BD">
            <w:pPr>
              <w:spacing w:line="216" w:lineRule="auto"/>
              <w:contextualSpacing/>
              <w:rPr>
                <w:rFonts w:ascii="Arial" w:hAnsi="Arial" w:cs="Arial"/>
                <w:sz w:val="18"/>
                <w:szCs w:val="18"/>
                <w:lang w:val="sr-Cyrl-CS"/>
              </w:rPr>
            </w:pPr>
            <w:r w:rsidRPr="00EC08BD">
              <w:rPr>
                <w:rFonts w:ascii="Arial" w:hAnsi="Arial" w:cs="Arial"/>
                <w:sz w:val="18"/>
                <w:szCs w:val="18"/>
                <w:lang w:val="sr-Cyrl-CS"/>
              </w:rPr>
              <w:t xml:space="preserve">Број: </w:t>
            </w:r>
            <w:r w:rsidRPr="00EC08BD">
              <w:rPr>
                <w:rFonts w:ascii="Arial" w:hAnsi="Arial" w:cs="Arial"/>
                <w:sz w:val="18"/>
                <w:szCs w:val="18"/>
                <w:lang w:val="ru-RU"/>
              </w:rPr>
              <w:t>02</w:t>
            </w:r>
            <w:r w:rsidRPr="00EC08BD">
              <w:rPr>
                <w:rFonts w:ascii="Arial" w:hAnsi="Arial" w:cs="Arial"/>
                <w:sz w:val="18"/>
                <w:szCs w:val="18"/>
                <w:lang w:val="sr-Cyrl-CS"/>
              </w:rPr>
              <w:t>0-</w:t>
            </w:r>
            <w:r w:rsidRPr="00EC08BD">
              <w:rPr>
                <w:rFonts w:ascii="Arial" w:hAnsi="Arial" w:cs="Arial"/>
                <w:sz w:val="18"/>
                <w:szCs w:val="18"/>
              </w:rPr>
              <w:t>18</w:t>
            </w:r>
            <w:r w:rsidRPr="00EC08BD">
              <w:rPr>
                <w:rFonts w:ascii="Arial" w:hAnsi="Arial" w:cs="Arial"/>
                <w:sz w:val="18"/>
                <w:szCs w:val="18"/>
                <w:lang w:val="sr-Cyrl-CS"/>
              </w:rPr>
              <w:t>/20</w:t>
            </w:r>
            <w:r w:rsidRPr="00EC08BD">
              <w:rPr>
                <w:rFonts w:ascii="Arial" w:hAnsi="Arial" w:cs="Arial"/>
                <w:sz w:val="18"/>
                <w:szCs w:val="18"/>
                <w:lang w:val="ru-RU"/>
              </w:rPr>
              <w:t>1</w:t>
            </w:r>
            <w:r w:rsidRPr="00EC08BD">
              <w:rPr>
                <w:rFonts w:ascii="Arial" w:hAnsi="Arial" w:cs="Arial"/>
                <w:sz w:val="18"/>
                <w:szCs w:val="18"/>
              </w:rPr>
              <w:t>8</w:t>
            </w:r>
            <w:r w:rsidRPr="00EC08BD">
              <w:rPr>
                <w:rFonts w:ascii="Arial" w:hAnsi="Arial" w:cs="Arial"/>
                <w:sz w:val="18"/>
                <w:szCs w:val="18"/>
                <w:lang w:val="sr-Cyrl-CS"/>
              </w:rPr>
              <w:t>-02</w:t>
            </w:r>
          </w:p>
          <w:p w:rsidR="001A34E2" w:rsidRPr="00EC08BD" w:rsidRDefault="001A34E2" w:rsidP="00EC08BD">
            <w:pPr>
              <w:spacing w:line="216" w:lineRule="auto"/>
              <w:contextualSpacing/>
              <w:rPr>
                <w:rFonts w:ascii="Arial" w:hAnsi="Arial" w:cs="Arial"/>
                <w:sz w:val="18"/>
                <w:szCs w:val="18"/>
                <w:lang w:val="sr-Cyrl-CS"/>
              </w:rPr>
            </w:pPr>
            <w:r w:rsidRPr="00EC08BD">
              <w:rPr>
                <w:rFonts w:ascii="Arial" w:hAnsi="Arial" w:cs="Arial"/>
                <w:sz w:val="18"/>
                <w:szCs w:val="18"/>
                <w:lang w:val="sr-Cyrl-CS"/>
              </w:rPr>
              <w:t>Датум:</w:t>
            </w:r>
            <w:r w:rsidRPr="00EC08BD">
              <w:rPr>
                <w:rFonts w:ascii="Arial" w:hAnsi="Arial" w:cs="Arial"/>
                <w:sz w:val="18"/>
                <w:szCs w:val="18"/>
              </w:rPr>
              <w:t>06</w:t>
            </w:r>
            <w:r w:rsidRPr="00EC08BD">
              <w:rPr>
                <w:rFonts w:ascii="Arial" w:hAnsi="Arial" w:cs="Arial"/>
                <w:sz w:val="18"/>
                <w:szCs w:val="18"/>
                <w:lang w:val="sr-Cyrl-CS"/>
              </w:rPr>
              <w:t>.</w:t>
            </w:r>
            <w:r w:rsidRPr="00EC08BD">
              <w:rPr>
                <w:rFonts w:ascii="Arial" w:hAnsi="Arial" w:cs="Arial"/>
                <w:sz w:val="18"/>
                <w:szCs w:val="18"/>
              </w:rPr>
              <w:t>02</w:t>
            </w:r>
            <w:r w:rsidRPr="00EC08BD">
              <w:rPr>
                <w:rFonts w:ascii="Arial" w:hAnsi="Arial" w:cs="Arial"/>
                <w:sz w:val="18"/>
                <w:szCs w:val="18"/>
                <w:lang w:val="sr-Cyrl-CS"/>
              </w:rPr>
              <w:t>.20</w:t>
            </w:r>
            <w:r w:rsidRPr="00EC08BD">
              <w:rPr>
                <w:rFonts w:ascii="Arial" w:hAnsi="Arial" w:cs="Arial"/>
                <w:sz w:val="18"/>
                <w:szCs w:val="18"/>
                <w:lang w:val="ru-RU"/>
              </w:rPr>
              <w:t>1</w:t>
            </w:r>
            <w:r w:rsidRPr="00EC08BD">
              <w:rPr>
                <w:rFonts w:ascii="Arial" w:hAnsi="Arial" w:cs="Arial"/>
                <w:sz w:val="18"/>
                <w:szCs w:val="18"/>
              </w:rPr>
              <w:t>8</w:t>
            </w:r>
            <w:r w:rsidRPr="00EC08BD">
              <w:rPr>
                <w:rFonts w:ascii="Arial" w:hAnsi="Arial" w:cs="Arial"/>
                <w:sz w:val="18"/>
                <w:szCs w:val="18"/>
                <w:lang w:val="sr-Cyrl-CS"/>
              </w:rPr>
              <w:t>.године</w:t>
            </w:r>
          </w:p>
          <w:p w:rsidR="008D7723" w:rsidRPr="00EC08BD" w:rsidRDefault="001A34E2" w:rsidP="00EC08BD">
            <w:pPr>
              <w:spacing w:line="216" w:lineRule="auto"/>
              <w:contextualSpacing/>
              <w:jc w:val="both"/>
              <w:rPr>
                <w:rFonts w:ascii="Arial" w:hAnsi="Arial" w:cs="Arial"/>
                <w:sz w:val="18"/>
                <w:szCs w:val="18"/>
                <w:lang w:val="sr-Cyrl-CS"/>
              </w:rPr>
            </w:pPr>
            <w:r w:rsidRPr="00EC08BD">
              <w:rPr>
                <w:rFonts w:ascii="Arial" w:hAnsi="Arial" w:cs="Arial"/>
                <w:sz w:val="18"/>
                <w:szCs w:val="18"/>
                <w:lang w:val="sr-Cyrl-CS"/>
              </w:rPr>
              <w:t>ПЕТРОВАЦ НА МЛАВИ</w:t>
            </w:r>
          </w:p>
        </w:tc>
        <w:tc>
          <w:tcPr>
            <w:tcW w:w="2977" w:type="dxa"/>
          </w:tcPr>
          <w:p w:rsidR="008D7723" w:rsidRPr="00EC08BD" w:rsidRDefault="008D7723" w:rsidP="00EC08BD">
            <w:pPr>
              <w:spacing w:line="216" w:lineRule="auto"/>
              <w:contextualSpacing/>
              <w:jc w:val="center"/>
              <w:rPr>
                <w:rFonts w:ascii="Arial" w:hAnsi="Arial" w:cs="Arial"/>
                <w:sz w:val="18"/>
                <w:szCs w:val="18"/>
                <w:lang w:val="sr-Cyrl-CS"/>
              </w:rPr>
            </w:pPr>
            <w:r w:rsidRPr="00EC08BD">
              <w:rPr>
                <w:rFonts w:ascii="Arial" w:hAnsi="Arial" w:cs="Arial"/>
                <w:sz w:val="18"/>
                <w:szCs w:val="18"/>
                <w:lang w:val="sr-Cyrl-CS"/>
              </w:rPr>
              <w:t>ПРЕДСЕДНИК</w:t>
            </w:r>
          </w:p>
          <w:p w:rsidR="008D7723" w:rsidRPr="00EC08BD" w:rsidRDefault="008D7723" w:rsidP="00EC08BD">
            <w:pPr>
              <w:spacing w:line="216" w:lineRule="auto"/>
              <w:contextualSpacing/>
              <w:jc w:val="center"/>
              <w:rPr>
                <w:rFonts w:ascii="Arial" w:hAnsi="Arial" w:cs="Arial"/>
                <w:sz w:val="18"/>
                <w:szCs w:val="18"/>
                <w:lang w:val="sr-Cyrl-CS"/>
              </w:rPr>
            </w:pPr>
            <w:r w:rsidRPr="00EC08BD">
              <w:rPr>
                <w:rFonts w:ascii="Arial" w:hAnsi="Arial" w:cs="Arial"/>
                <w:sz w:val="18"/>
                <w:szCs w:val="18"/>
                <w:lang w:val="sr-Cyrl-CS"/>
              </w:rPr>
              <w:t>СКУПШТИНЕ ОПШТИНЕ</w:t>
            </w:r>
          </w:p>
          <w:p w:rsidR="008D7723" w:rsidRPr="00EC08BD" w:rsidRDefault="008D7723" w:rsidP="00EC08BD">
            <w:pPr>
              <w:spacing w:line="216" w:lineRule="auto"/>
              <w:contextualSpacing/>
              <w:jc w:val="center"/>
              <w:rPr>
                <w:rFonts w:ascii="Arial" w:hAnsi="Arial" w:cs="Arial"/>
                <w:sz w:val="18"/>
                <w:szCs w:val="18"/>
                <w:lang w:val="sr-Cyrl-CS"/>
              </w:rPr>
            </w:pPr>
            <w:r w:rsidRPr="00EC08BD">
              <w:rPr>
                <w:rFonts w:ascii="Arial" w:hAnsi="Arial" w:cs="Arial"/>
                <w:sz w:val="18"/>
                <w:szCs w:val="18"/>
                <w:lang w:val="sr-Cyrl-CS"/>
              </w:rPr>
              <w:t>Миланче Аћимовић, с.р.</w:t>
            </w:r>
          </w:p>
        </w:tc>
      </w:tr>
    </w:tbl>
    <w:p w:rsidR="00AE3761" w:rsidRPr="00AE3761" w:rsidRDefault="00AE3761" w:rsidP="00EC08BD">
      <w:pPr>
        <w:spacing w:line="216" w:lineRule="auto"/>
        <w:contextualSpacing/>
        <w:jc w:val="both"/>
        <w:rPr>
          <w:rFonts w:ascii="Arial" w:hAnsi="Arial" w:cs="Arial"/>
          <w:i/>
          <w:color w:val="000000"/>
          <w:sz w:val="8"/>
          <w:szCs w:val="8"/>
        </w:rPr>
      </w:pPr>
    </w:p>
    <w:p w:rsidR="008D7723" w:rsidRPr="00193A8D" w:rsidRDefault="008D7723" w:rsidP="00EC08BD">
      <w:pPr>
        <w:spacing w:line="216" w:lineRule="auto"/>
        <w:contextualSpacing/>
        <w:jc w:val="both"/>
        <w:rPr>
          <w:rFonts w:ascii="Arial" w:hAnsi="Arial" w:cs="Arial"/>
          <w:b/>
          <w:i/>
          <w:color w:val="000000"/>
          <w:sz w:val="18"/>
          <w:szCs w:val="18"/>
          <w:lang w:val="sr-Cyrl-CS"/>
        </w:rPr>
      </w:pPr>
      <w:r w:rsidRPr="00193A8D">
        <w:rPr>
          <w:rFonts w:ascii="Arial" w:hAnsi="Arial" w:cs="Arial"/>
          <w:b/>
          <w:i/>
          <w:color w:val="000000"/>
          <w:sz w:val="18"/>
          <w:szCs w:val="18"/>
          <w:lang w:val="sr-Cyrl-CS"/>
        </w:rPr>
        <w:t>12.</w:t>
      </w:r>
    </w:p>
    <w:p w:rsidR="007E3CA4" w:rsidRPr="007E3CA4" w:rsidRDefault="007E3CA4" w:rsidP="00EC08BD">
      <w:pPr>
        <w:widowControl w:val="0"/>
        <w:overflowPunct w:val="0"/>
        <w:autoSpaceDE w:val="0"/>
        <w:autoSpaceDN w:val="0"/>
        <w:adjustRightInd w:val="0"/>
        <w:spacing w:line="216" w:lineRule="auto"/>
        <w:ind w:firstLine="720"/>
        <w:jc w:val="both"/>
        <w:rPr>
          <w:rFonts w:ascii="Arial" w:hAnsi="Arial" w:cs="Arial"/>
          <w:sz w:val="18"/>
          <w:szCs w:val="18"/>
          <w:lang w:val="sr-Cyrl-CS" w:eastAsia="sr-Cyrl-CS"/>
        </w:rPr>
      </w:pPr>
      <w:r w:rsidRPr="007E3CA4">
        <w:rPr>
          <w:rFonts w:ascii="Arial" w:hAnsi="Arial" w:cs="Arial"/>
          <w:color w:val="000000"/>
          <w:sz w:val="18"/>
          <w:szCs w:val="18"/>
          <w:lang w:val="sr-Cyrl-CS" w:eastAsia="sr-Cyrl-CS"/>
        </w:rPr>
        <w:t xml:space="preserve">На основу члана 20. став 1. тачка 12. и члана 32. Закона о локалној самоуправи </w:t>
      </w:r>
      <w:r w:rsidRPr="007E3CA4">
        <w:rPr>
          <w:rFonts w:ascii="Arial" w:hAnsi="Arial" w:cs="Arial"/>
          <w:sz w:val="18"/>
          <w:szCs w:val="18"/>
          <w:lang w:val="sr-Cyrl-CS" w:eastAsia="sr-Cyrl-CS"/>
        </w:rPr>
        <w:t xml:space="preserve">("Сл.гласник РС", бр. 129/07, </w:t>
      </w:r>
      <w:hyperlink r:id="rId8" w:tooltip="Istorija propisa" w:history="1">
        <w:r w:rsidRPr="00EC08BD">
          <w:rPr>
            <w:rFonts w:ascii="Arial" w:hAnsi="Arial" w:cs="Arial"/>
            <w:sz w:val="18"/>
            <w:szCs w:val="18"/>
            <w:lang w:val="sr-Cyrl-CS" w:eastAsia="sr-Cyrl-CS"/>
          </w:rPr>
          <w:t>83/2014</w:t>
        </w:r>
      </w:hyperlink>
      <w:r w:rsidRPr="007E3CA4">
        <w:rPr>
          <w:rFonts w:ascii="Arial" w:hAnsi="Arial" w:cs="Arial"/>
          <w:sz w:val="18"/>
          <w:szCs w:val="18"/>
          <w:lang w:val="sr-Cyrl-CS" w:eastAsia="sr-Cyrl-CS"/>
        </w:rPr>
        <w:t xml:space="preserve"> - др.закон и 101/2016), члана 39. Закона о прекршајима ("Сл. гласник РС", број </w:t>
      </w:r>
      <w:hyperlink r:id="rId9" w:tooltip="Istorija propisa" w:history="1">
        <w:r w:rsidRPr="00EC08BD">
          <w:rPr>
            <w:rFonts w:ascii="Arial" w:hAnsi="Arial" w:cs="Arial"/>
            <w:sz w:val="18"/>
            <w:szCs w:val="18"/>
            <w:lang w:val="sr-Cyrl-CS" w:eastAsia="sr-Cyrl-CS"/>
          </w:rPr>
          <w:t>65/2013</w:t>
        </w:r>
      </w:hyperlink>
      <w:r w:rsidRPr="007E3CA4">
        <w:rPr>
          <w:rFonts w:ascii="Arial" w:hAnsi="Arial" w:cs="Arial"/>
          <w:sz w:val="18"/>
          <w:szCs w:val="18"/>
          <w:lang w:val="sr-Cyrl-CS" w:eastAsia="sr-Cyrl-CS"/>
        </w:rPr>
        <w:t xml:space="preserve">, </w:t>
      </w:r>
      <w:hyperlink r:id="rId10" w:tooltip="Istorija propisa" w:history="1">
        <w:r w:rsidRPr="00EC08BD">
          <w:rPr>
            <w:rFonts w:ascii="Arial" w:hAnsi="Arial" w:cs="Arial"/>
            <w:sz w:val="18"/>
            <w:szCs w:val="18"/>
            <w:lang w:val="sr-Cyrl-CS" w:eastAsia="sr-Cyrl-CS"/>
          </w:rPr>
          <w:t>13/2016</w:t>
        </w:r>
      </w:hyperlink>
      <w:r w:rsidRPr="007E3CA4">
        <w:rPr>
          <w:rFonts w:ascii="Arial" w:hAnsi="Arial" w:cs="Arial"/>
          <w:sz w:val="18"/>
          <w:szCs w:val="18"/>
          <w:lang w:val="sr-Cyrl-CS" w:eastAsia="sr-Cyrl-CS"/>
        </w:rPr>
        <w:t xml:space="preserve"> и 98/2016-ОУС) и члана 20. став 1. тачка 6. Статута општине </w:t>
      </w:r>
      <w:r w:rsidRPr="007E3CA4">
        <w:rPr>
          <w:rFonts w:ascii="Arial" w:hAnsi="Arial" w:cs="Arial"/>
          <w:sz w:val="18"/>
          <w:szCs w:val="18"/>
          <w:lang w:val="sr-Cyrl-CS" w:eastAsia="sr-Cyrl-CS"/>
        </w:rPr>
        <w:lastRenderedPageBreak/>
        <w:t xml:space="preserve">Петровац на Млави ("Сл. гласник општине Петровац на Млави", бр. </w:t>
      </w:r>
      <w:r w:rsidRPr="007E3CA4">
        <w:rPr>
          <w:rFonts w:ascii="Arial" w:hAnsi="Arial" w:cs="Arial"/>
          <w:sz w:val="18"/>
          <w:szCs w:val="18"/>
          <w:lang w:val="ru-RU" w:eastAsia="sr-Cyrl-CS"/>
        </w:rPr>
        <w:t>5</w:t>
      </w:r>
      <w:r w:rsidRPr="007E3CA4">
        <w:rPr>
          <w:rFonts w:ascii="Arial" w:hAnsi="Arial" w:cs="Arial"/>
          <w:sz w:val="18"/>
          <w:szCs w:val="18"/>
          <w:lang w:val="sr-Cyrl-CS" w:eastAsia="sr-Cyrl-CS"/>
        </w:rPr>
        <w:t>/1</w:t>
      </w:r>
      <w:r w:rsidRPr="007E3CA4">
        <w:rPr>
          <w:rFonts w:ascii="Arial" w:hAnsi="Arial" w:cs="Arial"/>
          <w:sz w:val="18"/>
          <w:szCs w:val="18"/>
          <w:lang w:val="ru-RU" w:eastAsia="sr-Cyrl-CS"/>
        </w:rPr>
        <w:t>7</w:t>
      </w:r>
      <w:r w:rsidRPr="007E3CA4">
        <w:rPr>
          <w:rFonts w:ascii="Arial" w:hAnsi="Arial" w:cs="Arial"/>
          <w:sz w:val="18"/>
          <w:szCs w:val="18"/>
          <w:lang w:val="sr-Cyrl-CS" w:eastAsia="sr-Cyrl-CS"/>
        </w:rPr>
        <w:t xml:space="preserve">-пречишћен текст), </w:t>
      </w:r>
    </w:p>
    <w:p w:rsidR="007E3CA4" w:rsidRDefault="007E3CA4" w:rsidP="00EC08BD">
      <w:pPr>
        <w:widowControl w:val="0"/>
        <w:overflowPunct w:val="0"/>
        <w:autoSpaceDE w:val="0"/>
        <w:autoSpaceDN w:val="0"/>
        <w:adjustRightInd w:val="0"/>
        <w:spacing w:line="216" w:lineRule="auto"/>
        <w:ind w:firstLine="720"/>
        <w:jc w:val="both"/>
        <w:rPr>
          <w:rFonts w:ascii="Arial" w:hAnsi="Arial" w:cs="Arial"/>
          <w:color w:val="000000"/>
          <w:sz w:val="18"/>
          <w:szCs w:val="18"/>
          <w:lang w:eastAsia="sr-Cyrl-CS"/>
        </w:rPr>
      </w:pPr>
      <w:r w:rsidRPr="007E3CA4">
        <w:rPr>
          <w:rFonts w:ascii="Arial" w:hAnsi="Arial" w:cs="Arial"/>
          <w:sz w:val="18"/>
          <w:szCs w:val="18"/>
          <w:lang w:val="sr-Cyrl-CS" w:eastAsia="sr-Cyrl-CS"/>
        </w:rPr>
        <w:t>Скупштина општине Петровац на Млави на седници одржаној</w:t>
      </w:r>
      <w:r w:rsidRPr="007E3CA4">
        <w:rPr>
          <w:rFonts w:ascii="Arial" w:hAnsi="Arial" w:cs="Arial"/>
          <w:color w:val="000000"/>
          <w:sz w:val="18"/>
          <w:szCs w:val="18"/>
          <w:lang w:val="sr-Cyrl-CS" w:eastAsia="sr-Cyrl-CS"/>
        </w:rPr>
        <w:t xml:space="preserve"> </w:t>
      </w:r>
      <w:r w:rsidRPr="007E3CA4">
        <w:rPr>
          <w:rFonts w:ascii="Arial" w:hAnsi="Arial" w:cs="Arial"/>
          <w:sz w:val="18"/>
          <w:szCs w:val="18"/>
          <w:lang w:val="sr-Cyrl-CS" w:eastAsia="sr-Cyrl-CS"/>
        </w:rPr>
        <w:t>06.02.2018</w:t>
      </w:r>
      <w:r w:rsidRPr="007E3CA4">
        <w:rPr>
          <w:rFonts w:ascii="Arial" w:hAnsi="Arial" w:cs="Arial"/>
          <w:color w:val="000000"/>
          <w:sz w:val="18"/>
          <w:szCs w:val="18"/>
          <w:lang w:val="sr-Cyrl-CS" w:eastAsia="sr-Cyrl-CS"/>
        </w:rPr>
        <w:t>. године године, донел</w:t>
      </w:r>
      <w:r w:rsidRPr="007E3CA4">
        <w:rPr>
          <w:rFonts w:ascii="Arial" w:hAnsi="Arial" w:cs="Arial"/>
          <w:color w:val="000000"/>
          <w:sz w:val="18"/>
          <w:szCs w:val="18"/>
          <w:lang w:eastAsia="sr-Cyrl-CS"/>
        </w:rPr>
        <w:t>a</w:t>
      </w:r>
      <w:r w:rsidRPr="007E3CA4">
        <w:rPr>
          <w:rFonts w:ascii="Arial" w:hAnsi="Arial" w:cs="Arial"/>
          <w:color w:val="000000"/>
          <w:sz w:val="18"/>
          <w:szCs w:val="18"/>
          <w:lang w:val="sr-Cyrl-CS" w:eastAsia="sr-Cyrl-CS"/>
        </w:rPr>
        <w:t xml:space="preserve"> је:</w:t>
      </w:r>
    </w:p>
    <w:p w:rsidR="00AE3761" w:rsidRPr="00AE3761" w:rsidRDefault="00AE3761" w:rsidP="00EC08BD">
      <w:pPr>
        <w:widowControl w:val="0"/>
        <w:overflowPunct w:val="0"/>
        <w:autoSpaceDE w:val="0"/>
        <w:autoSpaceDN w:val="0"/>
        <w:adjustRightInd w:val="0"/>
        <w:spacing w:line="216" w:lineRule="auto"/>
        <w:ind w:firstLine="720"/>
        <w:jc w:val="both"/>
        <w:rPr>
          <w:rFonts w:ascii="Arial" w:hAnsi="Arial" w:cs="Arial"/>
          <w:sz w:val="10"/>
          <w:szCs w:val="10"/>
          <w:lang w:eastAsia="sr-Cyrl-CS"/>
        </w:rPr>
      </w:pPr>
    </w:p>
    <w:p w:rsidR="007E3CA4" w:rsidRPr="007E3CA4" w:rsidRDefault="007E3CA4" w:rsidP="00EC08BD">
      <w:pPr>
        <w:widowControl w:val="0"/>
        <w:overflowPunct w:val="0"/>
        <w:autoSpaceDE w:val="0"/>
        <w:autoSpaceDN w:val="0"/>
        <w:adjustRightInd w:val="0"/>
        <w:spacing w:line="216" w:lineRule="auto"/>
        <w:jc w:val="center"/>
        <w:rPr>
          <w:rFonts w:ascii="Arial" w:hAnsi="Arial" w:cs="Arial"/>
          <w:bCs/>
          <w:color w:val="000000"/>
          <w:sz w:val="18"/>
          <w:szCs w:val="18"/>
          <w:lang w:eastAsia="sr-Cyrl-CS"/>
        </w:rPr>
      </w:pPr>
      <w:r w:rsidRPr="007E3CA4">
        <w:rPr>
          <w:rFonts w:ascii="Arial" w:hAnsi="Arial" w:cs="Arial"/>
          <w:bCs/>
          <w:color w:val="000000"/>
          <w:sz w:val="18"/>
          <w:szCs w:val="18"/>
          <w:lang w:val="sr-Cyrl-CS" w:eastAsia="sr-Cyrl-CS"/>
        </w:rPr>
        <w:t>ОДЛУКУ</w:t>
      </w:r>
    </w:p>
    <w:p w:rsidR="007E3CA4" w:rsidRPr="007E3CA4" w:rsidRDefault="007E3CA4" w:rsidP="00EC08BD">
      <w:pPr>
        <w:widowControl w:val="0"/>
        <w:overflowPunct w:val="0"/>
        <w:autoSpaceDE w:val="0"/>
        <w:autoSpaceDN w:val="0"/>
        <w:adjustRightInd w:val="0"/>
        <w:spacing w:line="216" w:lineRule="auto"/>
        <w:jc w:val="center"/>
        <w:rPr>
          <w:rFonts w:ascii="Arial" w:hAnsi="Arial" w:cs="Arial"/>
          <w:bCs/>
          <w:caps/>
          <w:color w:val="000000"/>
          <w:sz w:val="18"/>
          <w:szCs w:val="18"/>
          <w:lang w:eastAsia="sr-Cyrl-CS"/>
        </w:rPr>
      </w:pPr>
      <w:r w:rsidRPr="007E3CA4">
        <w:rPr>
          <w:rFonts w:ascii="Arial" w:hAnsi="Arial" w:cs="Arial"/>
          <w:bCs/>
          <w:caps/>
          <w:color w:val="000000"/>
          <w:sz w:val="18"/>
          <w:szCs w:val="18"/>
          <w:lang w:val="sr-Cyrl-CS" w:eastAsia="sr-Cyrl-CS"/>
        </w:rPr>
        <w:t>о</w:t>
      </w:r>
      <w:r w:rsidRPr="007E3CA4">
        <w:rPr>
          <w:rFonts w:ascii="Arial" w:hAnsi="Arial" w:cs="Arial"/>
          <w:bCs/>
          <w:caps/>
          <w:color w:val="000000"/>
          <w:sz w:val="18"/>
          <w:szCs w:val="18"/>
          <w:lang w:val="ru-RU" w:eastAsia="sr-Cyrl-CS"/>
        </w:rPr>
        <w:t xml:space="preserve"> </w:t>
      </w:r>
      <w:r w:rsidRPr="007E3CA4">
        <w:rPr>
          <w:rFonts w:ascii="Arial" w:hAnsi="Arial" w:cs="Arial"/>
          <w:bCs/>
          <w:caps/>
          <w:color w:val="000000"/>
          <w:sz w:val="18"/>
          <w:szCs w:val="18"/>
          <w:lang w:val="sr-Cyrl-CS" w:eastAsia="sr-Cyrl-CS"/>
        </w:rPr>
        <w:t>измени одлуке о некатегорисаним путевима на територији општине Петровац на Млави</w:t>
      </w:r>
    </w:p>
    <w:p w:rsidR="007E3CA4" w:rsidRPr="00AE3761" w:rsidRDefault="007E3CA4" w:rsidP="00EC08BD">
      <w:pPr>
        <w:widowControl w:val="0"/>
        <w:overflowPunct w:val="0"/>
        <w:autoSpaceDE w:val="0"/>
        <w:autoSpaceDN w:val="0"/>
        <w:adjustRightInd w:val="0"/>
        <w:spacing w:line="216" w:lineRule="auto"/>
        <w:jc w:val="center"/>
        <w:rPr>
          <w:rFonts w:ascii="Arial" w:hAnsi="Arial" w:cs="Arial"/>
          <w:bCs/>
          <w:caps/>
          <w:color w:val="000000"/>
          <w:sz w:val="10"/>
          <w:szCs w:val="10"/>
          <w:lang w:eastAsia="sr-Cyrl-CS"/>
        </w:rPr>
      </w:pPr>
    </w:p>
    <w:p w:rsidR="007E3CA4" w:rsidRPr="007E3CA4" w:rsidRDefault="007E3CA4" w:rsidP="00EC08BD">
      <w:pPr>
        <w:widowControl w:val="0"/>
        <w:autoSpaceDE w:val="0"/>
        <w:autoSpaceDN w:val="0"/>
        <w:adjustRightInd w:val="0"/>
        <w:spacing w:line="216" w:lineRule="auto"/>
        <w:jc w:val="center"/>
        <w:rPr>
          <w:rFonts w:ascii="Arial" w:hAnsi="Arial" w:cs="Arial"/>
          <w:sz w:val="18"/>
          <w:szCs w:val="18"/>
          <w:lang w:val="sr-Cyrl-CS" w:eastAsia="sr-Cyrl-CS"/>
        </w:rPr>
      </w:pPr>
      <w:r w:rsidRPr="007E3CA4">
        <w:rPr>
          <w:rFonts w:ascii="Arial" w:hAnsi="Arial" w:cs="Arial"/>
          <w:color w:val="000000"/>
          <w:sz w:val="18"/>
          <w:szCs w:val="18"/>
          <w:lang w:val="sr-Cyrl-CS" w:eastAsia="sr-Cyrl-CS"/>
        </w:rPr>
        <w:t xml:space="preserve">Члан </w:t>
      </w:r>
      <w:r w:rsidRPr="007E3CA4">
        <w:rPr>
          <w:rFonts w:ascii="Arial" w:hAnsi="Arial" w:cs="Arial"/>
          <w:color w:val="000000"/>
          <w:sz w:val="18"/>
          <w:szCs w:val="18"/>
          <w:lang w:val="sr-Latn-CS" w:eastAsia="sr-Cyrl-CS"/>
        </w:rPr>
        <w:t>1</w:t>
      </w:r>
      <w:r w:rsidRPr="007E3CA4">
        <w:rPr>
          <w:rFonts w:ascii="Arial" w:hAnsi="Arial" w:cs="Arial"/>
          <w:color w:val="000000"/>
          <w:sz w:val="18"/>
          <w:szCs w:val="18"/>
          <w:lang w:val="sr-Cyrl-CS" w:eastAsia="sr-Cyrl-CS"/>
        </w:rPr>
        <w:t>.</w:t>
      </w:r>
    </w:p>
    <w:p w:rsidR="007E3CA4" w:rsidRPr="00AE3761" w:rsidRDefault="007E3CA4" w:rsidP="00EC08BD">
      <w:pPr>
        <w:widowControl w:val="0"/>
        <w:autoSpaceDE w:val="0"/>
        <w:autoSpaceDN w:val="0"/>
        <w:adjustRightInd w:val="0"/>
        <w:spacing w:line="216" w:lineRule="auto"/>
        <w:jc w:val="both"/>
        <w:rPr>
          <w:rFonts w:ascii="Arial" w:hAnsi="Arial" w:cs="Arial"/>
          <w:sz w:val="10"/>
          <w:szCs w:val="10"/>
          <w:lang w:val="sr-Cyrl-CS" w:eastAsia="sr-Cyrl-CS"/>
        </w:rPr>
      </w:pPr>
    </w:p>
    <w:p w:rsidR="007E3CA4" w:rsidRPr="007E3CA4" w:rsidRDefault="007E3CA4" w:rsidP="00EC08BD">
      <w:pPr>
        <w:widowControl w:val="0"/>
        <w:tabs>
          <w:tab w:val="left" w:pos="675"/>
          <w:tab w:val="center" w:pos="4819"/>
        </w:tabs>
        <w:autoSpaceDE w:val="0"/>
        <w:autoSpaceDN w:val="0"/>
        <w:adjustRightInd w:val="0"/>
        <w:spacing w:line="216" w:lineRule="auto"/>
        <w:jc w:val="both"/>
        <w:rPr>
          <w:rFonts w:ascii="Arial" w:hAnsi="Arial" w:cs="Arial"/>
          <w:sz w:val="18"/>
          <w:szCs w:val="18"/>
          <w:lang w:eastAsia="sr-Cyrl-CS"/>
        </w:rPr>
      </w:pPr>
      <w:r w:rsidRPr="007E3CA4">
        <w:rPr>
          <w:rFonts w:ascii="Arial" w:hAnsi="Arial" w:cs="Arial"/>
          <w:color w:val="000000"/>
          <w:sz w:val="18"/>
          <w:szCs w:val="18"/>
          <w:lang w:val="sr-Cyrl-CS" w:eastAsia="sr-Cyrl-CS"/>
        </w:rPr>
        <w:tab/>
        <w:t xml:space="preserve">У Одлуци о некатегорисаним путевима на територији општине Петровац на Млави, број </w:t>
      </w:r>
      <w:r w:rsidRPr="007E3CA4">
        <w:rPr>
          <w:rFonts w:ascii="Arial" w:hAnsi="Arial" w:cs="Arial"/>
          <w:sz w:val="18"/>
          <w:szCs w:val="18"/>
          <w:lang w:val="sr-Cyrl-CS" w:eastAsia="sr-Cyrl-CS"/>
        </w:rPr>
        <w:t>020-</w:t>
      </w:r>
      <w:r w:rsidRPr="007E3CA4">
        <w:rPr>
          <w:rFonts w:ascii="Arial" w:hAnsi="Arial" w:cs="Arial"/>
          <w:sz w:val="18"/>
          <w:szCs w:val="18"/>
          <w:lang w:val="ru-RU" w:eastAsia="sr-Cyrl-CS"/>
        </w:rPr>
        <w:t>146</w:t>
      </w:r>
      <w:r w:rsidRPr="007E3CA4">
        <w:rPr>
          <w:rFonts w:ascii="Arial" w:hAnsi="Arial" w:cs="Arial"/>
          <w:sz w:val="18"/>
          <w:szCs w:val="18"/>
          <w:lang w:val="sr-Cyrl-CS" w:eastAsia="sr-Cyrl-CS"/>
        </w:rPr>
        <w:t>/2017-02 од 06.06.2017. године,</w:t>
      </w:r>
      <w:r w:rsidRPr="007E3CA4">
        <w:rPr>
          <w:rFonts w:ascii="Arial" w:hAnsi="Arial" w:cs="Arial"/>
          <w:color w:val="000000"/>
          <w:sz w:val="18"/>
          <w:szCs w:val="18"/>
          <w:lang w:val="sr-Cyrl-CS" w:eastAsia="sr-Cyrl-CS"/>
        </w:rPr>
        <w:t xml:space="preserve"> члан 5. мења се и гласи:</w:t>
      </w:r>
    </w:p>
    <w:p w:rsidR="007E3CA4" w:rsidRPr="00AE3761" w:rsidRDefault="007E3CA4" w:rsidP="00AE3761">
      <w:pPr>
        <w:widowControl w:val="0"/>
        <w:overflowPunct w:val="0"/>
        <w:autoSpaceDE w:val="0"/>
        <w:autoSpaceDN w:val="0"/>
        <w:adjustRightInd w:val="0"/>
        <w:spacing w:line="216" w:lineRule="auto"/>
        <w:ind w:firstLine="720"/>
        <w:jc w:val="both"/>
        <w:rPr>
          <w:rFonts w:ascii="Arial" w:hAnsi="Arial" w:cs="Arial"/>
          <w:color w:val="000000"/>
          <w:sz w:val="18"/>
          <w:szCs w:val="18"/>
          <w:lang w:eastAsia="sr-Cyrl-CS"/>
        </w:rPr>
      </w:pPr>
      <w:r w:rsidRPr="007E3CA4">
        <w:rPr>
          <w:rFonts w:ascii="Arial" w:hAnsi="Arial" w:cs="Arial"/>
          <w:color w:val="000000"/>
          <w:sz w:val="18"/>
          <w:szCs w:val="18"/>
          <w:lang w:val="sr-Cyrl-CS" w:eastAsia="sr-Cyrl-CS"/>
        </w:rPr>
        <w:t>"Делатност управљања некатегорисаним путевима обавља надлежно одељење Општинске управе</w:t>
      </w:r>
      <w:r w:rsidRPr="007E3CA4">
        <w:rPr>
          <w:rFonts w:ascii="Arial" w:hAnsi="Arial" w:cs="Arial"/>
          <w:color w:val="000000"/>
          <w:sz w:val="18"/>
          <w:szCs w:val="18"/>
          <w:lang w:val="ru-RU" w:eastAsia="sr-Cyrl-CS"/>
        </w:rPr>
        <w:t xml:space="preserve"> </w:t>
      </w:r>
      <w:r w:rsidRPr="007E3CA4">
        <w:rPr>
          <w:rFonts w:ascii="Arial" w:hAnsi="Arial" w:cs="Arial"/>
          <w:color w:val="000000"/>
          <w:sz w:val="18"/>
          <w:szCs w:val="18"/>
          <w:lang w:val="sr-Cyrl-CS" w:eastAsia="sr-Cyrl-CS"/>
        </w:rPr>
        <w:t>(у даљем тексту</w:t>
      </w:r>
      <w:r w:rsidRPr="007E3CA4">
        <w:rPr>
          <w:rFonts w:ascii="Arial" w:hAnsi="Arial" w:cs="Arial"/>
          <w:color w:val="000000"/>
          <w:sz w:val="18"/>
          <w:szCs w:val="18"/>
          <w:lang w:val="sr-Latn-CS" w:eastAsia="sr-Cyrl-CS"/>
        </w:rPr>
        <w:t>:</w:t>
      </w:r>
      <w:r w:rsidRPr="007E3CA4">
        <w:rPr>
          <w:rFonts w:ascii="Arial" w:hAnsi="Arial" w:cs="Arial"/>
          <w:color w:val="000000"/>
          <w:sz w:val="18"/>
          <w:szCs w:val="18"/>
          <w:lang w:val="sr-Cyrl-CS" w:eastAsia="sr-Cyrl-CS"/>
        </w:rPr>
        <w:t xml:space="preserve"> управљач)."</w:t>
      </w:r>
    </w:p>
    <w:p w:rsidR="007E3CA4" w:rsidRPr="007E3CA4" w:rsidRDefault="007E3CA4" w:rsidP="00EC08BD">
      <w:pPr>
        <w:widowControl w:val="0"/>
        <w:autoSpaceDE w:val="0"/>
        <w:autoSpaceDN w:val="0"/>
        <w:adjustRightInd w:val="0"/>
        <w:spacing w:line="216" w:lineRule="auto"/>
        <w:jc w:val="center"/>
        <w:rPr>
          <w:rFonts w:ascii="Arial" w:hAnsi="Arial" w:cs="Arial"/>
          <w:sz w:val="18"/>
          <w:szCs w:val="18"/>
          <w:lang w:val="sr-Cyrl-CS" w:eastAsia="sr-Cyrl-CS"/>
        </w:rPr>
      </w:pPr>
      <w:r w:rsidRPr="007E3CA4">
        <w:rPr>
          <w:rFonts w:ascii="Arial" w:hAnsi="Arial" w:cs="Arial"/>
          <w:color w:val="000000"/>
          <w:sz w:val="18"/>
          <w:szCs w:val="18"/>
          <w:lang w:val="sr-Cyrl-CS" w:eastAsia="sr-Cyrl-CS"/>
        </w:rPr>
        <w:t>Члан 2.</w:t>
      </w:r>
    </w:p>
    <w:p w:rsidR="007E3CA4" w:rsidRPr="00AE3761" w:rsidRDefault="007E3CA4" w:rsidP="00EC08BD">
      <w:pPr>
        <w:widowControl w:val="0"/>
        <w:overflowPunct w:val="0"/>
        <w:autoSpaceDE w:val="0"/>
        <w:autoSpaceDN w:val="0"/>
        <w:adjustRightInd w:val="0"/>
        <w:spacing w:line="216" w:lineRule="auto"/>
        <w:ind w:firstLine="360"/>
        <w:jc w:val="both"/>
        <w:rPr>
          <w:rFonts w:ascii="Arial" w:hAnsi="Arial" w:cs="Arial"/>
          <w:sz w:val="10"/>
          <w:szCs w:val="10"/>
          <w:lang w:val="sr-Latn-CS" w:eastAsia="sr-Cyrl-CS"/>
        </w:rPr>
      </w:pPr>
    </w:p>
    <w:p w:rsidR="007E3CA4" w:rsidRPr="007E3CA4" w:rsidRDefault="007E3CA4" w:rsidP="00EC08BD">
      <w:pPr>
        <w:widowControl w:val="0"/>
        <w:overflowPunct w:val="0"/>
        <w:autoSpaceDE w:val="0"/>
        <w:autoSpaceDN w:val="0"/>
        <w:adjustRightInd w:val="0"/>
        <w:spacing w:line="216" w:lineRule="auto"/>
        <w:ind w:firstLine="360"/>
        <w:jc w:val="both"/>
        <w:rPr>
          <w:rFonts w:ascii="Arial" w:hAnsi="Arial" w:cs="Arial"/>
          <w:color w:val="000000"/>
          <w:sz w:val="18"/>
          <w:szCs w:val="18"/>
          <w:lang w:val="ru-RU" w:eastAsia="sr-Cyrl-CS"/>
        </w:rPr>
      </w:pPr>
      <w:r w:rsidRPr="007E3CA4">
        <w:rPr>
          <w:rFonts w:ascii="Arial" w:hAnsi="Arial" w:cs="Arial"/>
          <w:sz w:val="18"/>
          <w:szCs w:val="18"/>
          <w:lang w:val="sr-Latn-CS" w:eastAsia="sr-Cyrl-CS"/>
        </w:rPr>
        <w:t xml:space="preserve">     </w:t>
      </w:r>
      <w:r w:rsidRPr="007E3CA4">
        <w:rPr>
          <w:rFonts w:ascii="Arial" w:hAnsi="Arial" w:cs="Arial"/>
          <w:color w:val="000000"/>
          <w:sz w:val="18"/>
          <w:szCs w:val="18"/>
          <w:lang w:val="sr-Cyrl-CS" w:eastAsia="sr-Cyrl-CS"/>
        </w:rPr>
        <w:t>Одлука ступа на снагу осмог дана од дана објављивања у "Службеном гласнику општине Петровац на Млави".</w:t>
      </w:r>
    </w:p>
    <w:p w:rsidR="008D7723" w:rsidRPr="00EC08BD" w:rsidRDefault="008D7723" w:rsidP="00EC08BD">
      <w:pPr>
        <w:spacing w:line="216" w:lineRule="auto"/>
        <w:contextualSpacing/>
        <w:jc w:val="both"/>
        <w:rPr>
          <w:rFonts w:ascii="Arial" w:hAnsi="Arial" w:cs="Arial"/>
          <w:sz w:val="18"/>
          <w:szCs w:val="18"/>
        </w:rPr>
      </w:pPr>
    </w:p>
    <w:p w:rsidR="008D7723" w:rsidRPr="00EC08BD" w:rsidRDefault="008D7723" w:rsidP="00EC08BD">
      <w:pPr>
        <w:spacing w:line="216" w:lineRule="auto"/>
        <w:contextualSpacing/>
        <w:jc w:val="center"/>
        <w:rPr>
          <w:rFonts w:ascii="Arial" w:hAnsi="Arial" w:cs="Arial"/>
          <w:sz w:val="18"/>
          <w:szCs w:val="18"/>
          <w:lang w:val="sr-Cyrl-CS"/>
        </w:rPr>
      </w:pPr>
      <w:r w:rsidRPr="00EC08BD">
        <w:rPr>
          <w:rFonts w:ascii="Arial" w:hAnsi="Arial" w:cs="Arial"/>
          <w:sz w:val="18"/>
          <w:szCs w:val="18"/>
          <w:lang w:val="sr-Cyrl-CS"/>
        </w:rPr>
        <w:t>СКУПШТИНА ОПШТИНЕ ПЕТРОВАЦ НА МЛАВИ</w:t>
      </w:r>
    </w:p>
    <w:p w:rsidR="008D7723" w:rsidRPr="00EC08BD" w:rsidRDefault="008D7723" w:rsidP="00EC08BD">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8D7723" w:rsidRPr="00EC08BD" w:rsidTr="000D183F">
        <w:trPr>
          <w:trHeight w:val="653"/>
          <w:jc w:val="center"/>
        </w:trPr>
        <w:tc>
          <w:tcPr>
            <w:tcW w:w="2376" w:type="dxa"/>
          </w:tcPr>
          <w:p w:rsidR="001A34E2" w:rsidRPr="00EC08BD" w:rsidRDefault="001A34E2" w:rsidP="00EC08BD">
            <w:pPr>
              <w:spacing w:line="216" w:lineRule="auto"/>
              <w:contextualSpacing/>
              <w:rPr>
                <w:rFonts w:ascii="Arial" w:hAnsi="Arial" w:cs="Arial"/>
                <w:sz w:val="18"/>
                <w:szCs w:val="18"/>
                <w:lang w:val="sr-Cyrl-CS"/>
              </w:rPr>
            </w:pPr>
            <w:r w:rsidRPr="00EC08BD">
              <w:rPr>
                <w:rFonts w:ascii="Arial" w:hAnsi="Arial" w:cs="Arial"/>
                <w:sz w:val="18"/>
                <w:szCs w:val="18"/>
                <w:lang w:val="sr-Cyrl-CS"/>
              </w:rPr>
              <w:t xml:space="preserve">Број: </w:t>
            </w:r>
            <w:r w:rsidRPr="00EC08BD">
              <w:rPr>
                <w:rFonts w:ascii="Arial" w:hAnsi="Arial" w:cs="Arial"/>
                <w:sz w:val="18"/>
                <w:szCs w:val="18"/>
                <w:lang w:val="ru-RU"/>
              </w:rPr>
              <w:t>02</w:t>
            </w:r>
            <w:r w:rsidRPr="00EC08BD">
              <w:rPr>
                <w:rFonts w:ascii="Arial" w:hAnsi="Arial" w:cs="Arial"/>
                <w:sz w:val="18"/>
                <w:szCs w:val="18"/>
                <w:lang w:val="sr-Cyrl-CS"/>
              </w:rPr>
              <w:t>0-</w:t>
            </w:r>
            <w:r w:rsidRPr="00EC08BD">
              <w:rPr>
                <w:rFonts w:ascii="Arial" w:hAnsi="Arial" w:cs="Arial"/>
                <w:sz w:val="18"/>
                <w:szCs w:val="18"/>
              </w:rPr>
              <w:t>19</w:t>
            </w:r>
            <w:r w:rsidRPr="00EC08BD">
              <w:rPr>
                <w:rFonts w:ascii="Arial" w:hAnsi="Arial" w:cs="Arial"/>
                <w:sz w:val="18"/>
                <w:szCs w:val="18"/>
                <w:lang w:val="sr-Cyrl-CS"/>
              </w:rPr>
              <w:t>/20</w:t>
            </w:r>
            <w:r w:rsidRPr="00EC08BD">
              <w:rPr>
                <w:rFonts w:ascii="Arial" w:hAnsi="Arial" w:cs="Arial"/>
                <w:sz w:val="18"/>
                <w:szCs w:val="18"/>
                <w:lang w:val="ru-RU"/>
              </w:rPr>
              <w:t>1</w:t>
            </w:r>
            <w:r w:rsidRPr="00EC08BD">
              <w:rPr>
                <w:rFonts w:ascii="Arial" w:hAnsi="Arial" w:cs="Arial"/>
                <w:sz w:val="18"/>
                <w:szCs w:val="18"/>
              </w:rPr>
              <w:t>8</w:t>
            </w:r>
            <w:r w:rsidRPr="00EC08BD">
              <w:rPr>
                <w:rFonts w:ascii="Arial" w:hAnsi="Arial" w:cs="Arial"/>
                <w:sz w:val="18"/>
                <w:szCs w:val="18"/>
                <w:lang w:val="sr-Cyrl-CS"/>
              </w:rPr>
              <w:t>-02</w:t>
            </w:r>
          </w:p>
          <w:p w:rsidR="001A34E2" w:rsidRPr="00EC08BD" w:rsidRDefault="001A34E2" w:rsidP="00EC08BD">
            <w:pPr>
              <w:spacing w:line="216" w:lineRule="auto"/>
              <w:contextualSpacing/>
              <w:rPr>
                <w:rFonts w:ascii="Arial" w:hAnsi="Arial" w:cs="Arial"/>
                <w:sz w:val="18"/>
                <w:szCs w:val="18"/>
                <w:lang w:val="sr-Cyrl-CS"/>
              </w:rPr>
            </w:pPr>
            <w:r w:rsidRPr="00EC08BD">
              <w:rPr>
                <w:rFonts w:ascii="Arial" w:hAnsi="Arial" w:cs="Arial"/>
                <w:sz w:val="18"/>
                <w:szCs w:val="18"/>
                <w:lang w:val="sr-Cyrl-CS"/>
              </w:rPr>
              <w:t>Датум:</w:t>
            </w:r>
            <w:r w:rsidRPr="00EC08BD">
              <w:rPr>
                <w:rFonts w:ascii="Arial" w:hAnsi="Arial" w:cs="Arial"/>
                <w:sz w:val="18"/>
                <w:szCs w:val="18"/>
              </w:rPr>
              <w:t>06</w:t>
            </w:r>
            <w:r w:rsidRPr="00EC08BD">
              <w:rPr>
                <w:rFonts w:ascii="Arial" w:hAnsi="Arial" w:cs="Arial"/>
                <w:sz w:val="18"/>
                <w:szCs w:val="18"/>
                <w:lang w:val="sr-Cyrl-CS"/>
              </w:rPr>
              <w:t>.</w:t>
            </w:r>
            <w:r w:rsidRPr="00EC08BD">
              <w:rPr>
                <w:rFonts w:ascii="Arial" w:hAnsi="Arial" w:cs="Arial"/>
                <w:sz w:val="18"/>
                <w:szCs w:val="18"/>
              </w:rPr>
              <w:t>02</w:t>
            </w:r>
            <w:r w:rsidRPr="00EC08BD">
              <w:rPr>
                <w:rFonts w:ascii="Arial" w:hAnsi="Arial" w:cs="Arial"/>
                <w:sz w:val="18"/>
                <w:szCs w:val="18"/>
                <w:lang w:val="sr-Cyrl-CS"/>
              </w:rPr>
              <w:t>.20</w:t>
            </w:r>
            <w:r w:rsidRPr="00EC08BD">
              <w:rPr>
                <w:rFonts w:ascii="Arial" w:hAnsi="Arial" w:cs="Arial"/>
                <w:sz w:val="18"/>
                <w:szCs w:val="18"/>
                <w:lang w:val="ru-RU"/>
              </w:rPr>
              <w:t>1</w:t>
            </w:r>
            <w:r w:rsidRPr="00EC08BD">
              <w:rPr>
                <w:rFonts w:ascii="Arial" w:hAnsi="Arial" w:cs="Arial"/>
                <w:sz w:val="18"/>
                <w:szCs w:val="18"/>
              </w:rPr>
              <w:t>8</w:t>
            </w:r>
            <w:r w:rsidRPr="00EC08BD">
              <w:rPr>
                <w:rFonts w:ascii="Arial" w:hAnsi="Arial" w:cs="Arial"/>
                <w:sz w:val="18"/>
                <w:szCs w:val="18"/>
                <w:lang w:val="sr-Cyrl-CS"/>
              </w:rPr>
              <w:t>.године</w:t>
            </w:r>
          </w:p>
          <w:p w:rsidR="008D7723" w:rsidRPr="00EC08BD" w:rsidRDefault="001A34E2" w:rsidP="00EC08BD">
            <w:pPr>
              <w:spacing w:line="216" w:lineRule="auto"/>
              <w:contextualSpacing/>
              <w:jc w:val="both"/>
              <w:rPr>
                <w:rFonts w:ascii="Arial" w:hAnsi="Arial" w:cs="Arial"/>
                <w:sz w:val="18"/>
                <w:szCs w:val="18"/>
                <w:lang w:val="sr-Cyrl-CS"/>
              </w:rPr>
            </w:pPr>
            <w:r w:rsidRPr="00EC08BD">
              <w:rPr>
                <w:rFonts w:ascii="Arial" w:hAnsi="Arial" w:cs="Arial"/>
                <w:sz w:val="18"/>
                <w:szCs w:val="18"/>
                <w:lang w:val="sr-Cyrl-CS"/>
              </w:rPr>
              <w:t>ПЕТРОВАЦ НА МЛАВИ</w:t>
            </w:r>
          </w:p>
        </w:tc>
        <w:tc>
          <w:tcPr>
            <w:tcW w:w="2977" w:type="dxa"/>
          </w:tcPr>
          <w:p w:rsidR="008D7723" w:rsidRPr="00EC08BD" w:rsidRDefault="008D7723" w:rsidP="00EC08BD">
            <w:pPr>
              <w:spacing w:line="216" w:lineRule="auto"/>
              <w:contextualSpacing/>
              <w:jc w:val="center"/>
              <w:rPr>
                <w:rFonts w:ascii="Arial" w:hAnsi="Arial" w:cs="Arial"/>
                <w:sz w:val="18"/>
                <w:szCs w:val="18"/>
                <w:lang w:val="sr-Cyrl-CS"/>
              </w:rPr>
            </w:pPr>
            <w:r w:rsidRPr="00EC08BD">
              <w:rPr>
                <w:rFonts w:ascii="Arial" w:hAnsi="Arial" w:cs="Arial"/>
                <w:sz w:val="18"/>
                <w:szCs w:val="18"/>
                <w:lang w:val="sr-Cyrl-CS"/>
              </w:rPr>
              <w:t>ПРЕДСЕДНИК</w:t>
            </w:r>
          </w:p>
          <w:p w:rsidR="008D7723" w:rsidRPr="00EC08BD" w:rsidRDefault="008D7723" w:rsidP="00EC08BD">
            <w:pPr>
              <w:spacing w:line="216" w:lineRule="auto"/>
              <w:contextualSpacing/>
              <w:jc w:val="center"/>
              <w:rPr>
                <w:rFonts w:ascii="Arial" w:hAnsi="Arial" w:cs="Arial"/>
                <w:sz w:val="18"/>
                <w:szCs w:val="18"/>
                <w:lang w:val="sr-Cyrl-CS"/>
              </w:rPr>
            </w:pPr>
            <w:r w:rsidRPr="00EC08BD">
              <w:rPr>
                <w:rFonts w:ascii="Arial" w:hAnsi="Arial" w:cs="Arial"/>
                <w:sz w:val="18"/>
                <w:szCs w:val="18"/>
                <w:lang w:val="sr-Cyrl-CS"/>
              </w:rPr>
              <w:t>СКУПШТИНЕ ОПШТИНЕ</w:t>
            </w:r>
          </w:p>
          <w:p w:rsidR="008D7723" w:rsidRPr="00EC08BD" w:rsidRDefault="008D7723" w:rsidP="00EC08BD">
            <w:pPr>
              <w:spacing w:line="216" w:lineRule="auto"/>
              <w:contextualSpacing/>
              <w:jc w:val="center"/>
              <w:rPr>
                <w:rFonts w:ascii="Arial" w:hAnsi="Arial" w:cs="Arial"/>
                <w:sz w:val="18"/>
                <w:szCs w:val="18"/>
                <w:lang w:val="sr-Cyrl-CS"/>
              </w:rPr>
            </w:pPr>
            <w:r w:rsidRPr="00EC08BD">
              <w:rPr>
                <w:rFonts w:ascii="Arial" w:hAnsi="Arial" w:cs="Arial"/>
                <w:sz w:val="18"/>
                <w:szCs w:val="18"/>
                <w:lang w:val="sr-Cyrl-CS"/>
              </w:rPr>
              <w:t>Миланче Аћимовић, с.р.</w:t>
            </w:r>
          </w:p>
        </w:tc>
      </w:tr>
    </w:tbl>
    <w:p w:rsidR="008D7723" w:rsidRPr="00EC08BD" w:rsidRDefault="008D7723" w:rsidP="00EC08BD">
      <w:pPr>
        <w:spacing w:line="216" w:lineRule="auto"/>
        <w:contextualSpacing/>
        <w:jc w:val="both"/>
        <w:rPr>
          <w:rFonts w:ascii="Arial" w:hAnsi="Arial" w:cs="Arial"/>
          <w:i/>
          <w:color w:val="000000"/>
          <w:sz w:val="18"/>
          <w:szCs w:val="18"/>
        </w:rPr>
      </w:pPr>
    </w:p>
    <w:p w:rsidR="008D7723" w:rsidRPr="00193A8D" w:rsidRDefault="008D7723" w:rsidP="00EC08BD">
      <w:pPr>
        <w:spacing w:line="216" w:lineRule="auto"/>
        <w:contextualSpacing/>
        <w:jc w:val="both"/>
        <w:rPr>
          <w:rFonts w:ascii="Arial" w:hAnsi="Arial" w:cs="Arial"/>
          <w:b/>
          <w:i/>
          <w:color w:val="000000"/>
          <w:sz w:val="18"/>
          <w:szCs w:val="18"/>
          <w:lang w:val="sr-Cyrl-CS"/>
        </w:rPr>
      </w:pPr>
      <w:r w:rsidRPr="00193A8D">
        <w:rPr>
          <w:rFonts w:ascii="Arial" w:hAnsi="Arial" w:cs="Arial"/>
          <w:b/>
          <w:i/>
          <w:color w:val="000000"/>
          <w:sz w:val="18"/>
          <w:szCs w:val="18"/>
          <w:lang w:val="sr-Cyrl-CS"/>
        </w:rPr>
        <w:t>13.</w:t>
      </w:r>
    </w:p>
    <w:p w:rsidR="007E3CA4" w:rsidRPr="00EC08BD" w:rsidRDefault="007E3CA4" w:rsidP="00EC08BD">
      <w:pPr>
        <w:spacing w:line="216" w:lineRule="auto"/>
        <w:ind w:firstLine="720"/>
        <w:jc w:val="both"/>
        <w:rPr>
          <w:rFonts w:ascii="Arial" w:hAnsi="Arial" w:cs="Arial"/>
          <w:sz w:val="18"/>
          <w:szCs w:val="18"/>
          <w:lang w:val="sr-Cyrl-RS"/>
        </w:rPr>
      </w:pPr>
      <w:proofErr w:type="gramStart"/>
      <w:r w:rsidRPr="00EC08BD">
        <w:rPr>
          <w:rFonts w:ascii="Arial" w:hAnsi="Arial" w:cs="Arial"/>
          <w:sz w:val="18"/>
          <w:szCs w:val="18"/>
        </w:rPr>
        <w:t>На основу чл.</w:t>
      </w:r>
      <w:proofErr w:type="gramEnd"/>
      <w:r w:rsidRPr="00EC08BD">
        <w:rPr>
          <w:rFonts w:ascii="Arial" w:hAnsi="Arial" w:cs="Arial"/>
          <w:sz w:val="18"/>
          <w:szCs w:val="18"/>
        </w:rPr>
        <w:t xml:space="preserve"> </w:t>
      </w:r>
      <w:proofErr w:type="gramStart"/>
      <w:r w:rsidRPr="00EC08BD">
        <w:rPr>
          <w:rFonts w:ascii="Arial" w:hAnsi="Arial" w:cs="Arial"/>
          <w:sz w:val="18"/>
          <w:szCs w:val="18"/>
        </w:rPr>
        <w:t>2.,</w:t>
      </w:r>
      <w:proofErr w:type="gramEnd"/>
      <w:r w:rsidRPr="00EC08BD">
        <w:rPr>
          <w:rFonts w:ascii="Arial" w:hAnsi="Arial" w:cs="Arial"/>
          <w:sz w:val="18"/>
          <w:szCs w:val="18"/>
        </w:rPr>
        <w:t xml:space="preserve"> чл. 61. </w:t>
      </w:r>
      <w:proofErr w:type="gramStart"/>
      <w:r w:rsidRPr="00EC08BD">
        <w:rPr>
          <w:rFonts w:ascii="Arial" w:hAnsi="Arial" w:cs="Arial"/>
          <w:sz w:val="18"/>
          <w:szCs w:val="18"/>
        </w:rPr>
        <w:t>став</w:t>
      </w:r>
      <w:proofErr w:type="gramEnd"/>
      <w:r w:rsidRPr="00EC08BD">
        <w:rPr>
          <w:rFonts w:ascii="Arial" w:hAnsi="Arial" w:cs="Arial"/>
          <w:sz w:val="18"/>
          <w:szCs w:val="18"/>
        </w:rPr>
        <w:t xml:space="preserve"> 7. </w:t>
      </w:r>
      <w:proofErr w:type="gramStart"/>
      <w:r w:rsidRPr="00EC08BD">
        <w:rPr>
          <w:rFonts w:ascii="Arial" w:hAnsi="Arial" w:cs="Arial"/>
          <w:sz w:val="18"/>
          <w:szCs w:val="18"/>
        </w:rPr>
        <w:t>и</w:t>
      </w:r>
      <w:proofErr w:type="gramEnd"/>
      <w:r w:rsidRPr="00EC08BD">
        <w:rPr>
          <w:rFonts w:ascii="Arial" w:hAnsi="Arial" w:cs="Arial"/>
          <w:sz w:val="18"/>
          <w:szCs w:val="18"/>
        </w:rPr>
        <w:t xml:space="preserve"> чл. 64. Закона о становању и одржавању зграда ("Службени гласник Републике Србије", бр. 104/16), Правилника о критеријумима за утврђивање минималног износа који одређује јединица локалне самоуправе за плаћање трошкова инвестиционог одржавања заједничких делова зграде (“Службени гласник Републике Србије“, бр. 101/17),</w:t>
      </w:r>
      <w:r w:rsidRPr="00EC08BD">
        <w:rPr>
          <w:rFonts w:ascii="Arial" w:hAnsi="Arial" w:cs="Arial"/>
          <w:sz w:val="18"/>
          <w:szCs w:val="18"/>
          <w:lang w:val="sr-Cyrl-RS"/>
        </w:rPr>
        <w:t xml:space="preserve"> Мишљења Министарства грађевинарства, саобраћаја и инфраструктуре о примени појединих одредби Закона о становању и одржавању зграда број 401-00-917/2017-12 од 7.децембра 2017.године,</w:t>
      </w:r>
      <w:r w:rsidRPr="00EC08BD">
        <w:rPr>
          <w:rFonts w:ascii="Arial" w:hAnsi="Arial" w:cs="Arial"/>
          <w:sz w:val="18"/>
          <w:szCs w:val="18"/>
        </w:rPr>
        <w:t xml:space="preserve"> члана 32. </w:t>
      </w:r>
      <w:proofErr w:type="gramStart"/>
      <w:r w:rsidRPr="00EC08BD">
        <w:rPr>
          <w:rFonts w:ascii="Arial" w:hAnsi="Arial" w:cs="Arial"/>
          <w:sz w:val="18"/>
          <w:szCs w:val="18"/>
        </w:rPr>
        <w:t>став</w:t>
      </w:r>
      <w:proofErr w:type="gramEnd"/>
      <w:r w:rsidRPr="00EC08BD">
        <w:rPr>
          <w:rFonts w:ascii="Arial" w:hAnsi="Arial" w:cs="Arial"/>
          <w:sz w:val="18"/>
          <w:szCs w:val="18"/>
        </w:rPr>
        <w:t xml:space="preserve"> 1. </w:t>
      </w:r>
      <w:proofErr w:type="gramStart"/>
      <w:r w:rsidRPr="00EC08BD">
        <w:rPr>
          <w:rFonts w:ascii="Arial" w:hAnsi="Arial" w:cs="Arial"/>
          <w:sz w:val="18"/>
          <w:szCs w:val="18"/>
        </w:rPr>
        <w:t>тачка</w:t>
      </w:r>
      <w:proofErr w:type="gramEnd"/>
      <w:r w:rsidRPr="00EC08BD">
        <w:rPr>
          <w:rFonts w:ascii="Arial" w:hAnsi="Arial" w:cs="Arial"/>
          <w:sz w:val="18"/>
          <w:szCs w:val="18"/>
        </w:rPr>
        <w:t xml:space="preserve"> 6. </w:t>
      </w:r>
      <w:proofErr w:type="gramStart"/>
      <w:r w:rsidRPr="00EC08BD">
        <w:rPr>
          <w:rFonts w:ascii="Arial" w:hAnsi="Arial" w:cs="Arial"/>
          <w:sz w:val="18"/>
          <w:szCs w:val="18"/>
        </w:rPr>
        <w:t xml:space="preserve">Закона о локалној самоуправи ("Службени гласник Републике Србије", бр. 129/07, 83/14 - др. закон, 101/16 - др. закон) и члана </w:t>
      </w:r>
      <w:r w:rsidRPr="00EC08BD">
        <w:rPr>
          <w:rFonts w:ascii="Arial" w:hAnsi="Arial" w:cs="Arial"/>
          <w:sz w:val="18"/>
          <w:szCs w:val="18"/>
          <w:lang w:val="sr-Cyrl-RS"/>
        </w:rPr>
        <w:t>20</w:t>
      </w:r>
      <w:r w:rsidRPr="00EC08BD">
        <w:rPr>
          <w:rFonts w:ascii="Arial" w:hAnsi="Arial" w:cs="Arial"/>
          <w:sz w:val="18"/>
          <w:szCs w:val="18"/>
        </w:rPr>
        <w:t>.</w:t>
      </w:r>
      <w:proofErr w:type="gramEnd"/>
      <w:r w:rsidRPr="00EC08BD">
        <w:rPr>
          <w:rFonts w:ascii="Arial" w:hAnsi="Arial" w:cs="Arial"/>
          <w:sz w:val="18"/>
          <w:szCs w:val="18"/>
        </w:rPr>
        <w:t xml:space="preserve"> </w:t>
      </w:r>
      <w:proofErr w:type="gramStart"/>
      <w:r w:rsidRPr="00EC08BD">
        <w:rPr>
          <w:rFonts w:ascii="Arial" w:hAnsi="Arial" w:cs="Arial"/>
          <w:sz w:val="18"/>
          <w:szCs w:val="18"/>
        </w:rPr>
        <w:t>став</w:t>
      </w:r>
      <w:proofErr w:type="gramEnd"/>
      <w:r w:rsidRPr="00EC08BD">
        <w:rPr>
          <w:rFonts w:ascii="Arial" w:hAnsi="Arial" w:cs="Arial"/>
          <w:sz w:val="18"/>
          <w:szCs w:val="18"/>
        </w:rPr>
        <w:t xml:space="preserve"> 1. </w:t>
      </w:r>
      <w:proofErr w:type="gramStart"/>
      <w:r w:rsidRPr="00EC08BD">
        <w:rPr>
          <w:rFonts w:ascii="Arial" w:hAnsi="Arial" w:cs="Arial"/>
          <w:sz w:val="18"/>
          <w:szCs w:val="18"/>
        </w:rPr>
        <w:t>тачка</w:t>
      </w:r>
      <w:proofErr w:type="gramEnd"/>
      <w:r w:rsidRPr="00EC08BD">
        <w:rPr>
          <w:rFonts w:ascii="Arial" w:hAnsi="Arial" w:cs="Arial"/>
          <w:sz w:val="18"/>
          <w:szCs w:val="18"/>
        </w:rPr>
        <w:t xml:space="preserve"> 6. </w:t>
      </w:r>
      <w:proofErr w:type="gramStart"/>
      <w:r w:rsidRPr="00EC08BD">
        <w:rPr>
          <w:rFonts w:ascii="Arial" w:hAnsi="Arial" w:cs="Arial"/>
          <w:sz w:val="18"/>
          <w:szCs w:val="18"/>
        </w:rPr>
        <w:t xml:space="preserve">Статута </w:t>
      </w:r>
      <w:r w:rsidRPr="00EC08BD">
        <w:rPr>
          <w:rFonts w:ascii="Arial" w:hAnsi="Arial" w:cs="Arial"/>
          <w:sz w:val="18"/>
          <w:szCs w:val="18"/>
          <w:lang w:val="sr-Cyrl-RS"/>
        </w:rPr>
        <w:t xml:space="preserve">општине Петровац на Млави </w:t>
      </w:r>
      <w:r w:rsidRPr="00EC08BD">
        <w:rPr>
          <w:rFonts w:ascii="Arial" w:hAnsi="Arial" w:cs="Arial"/>
          <w:sz w:val="18"/>
          <w:szCs w:val="18"/>
        </w:rPr>
        <w:t>(„Службени гласник општине Петровац на Млави “, бр.</w:t>
      </w:r>
      <w:proofErr w:type="gramEnd"/>
      <w:r w:rsidRPr="00EC08BD">
        <w:rPr>
          <w:rFonts w:ascii="Arial" w:hAnsi="Arial" w:cs="Arial"/>
          <w:sz w:val="18"/>
          <w:szCs w:val="18"/>
        </w:rPr>
        <w:t xml:space="preserve"> 5/17-пречишћен текст)</w:t>
      </w:r>
      <w:r w:rsidRPr="00EC08BD">
        <w:rPr>
          <w:rFonts w:ascii="Arial" w:hAnsi="Arial" w:cs="Arial"/>
          <w:sz w:val="18"/>
          <w:szCs w:val="18"/>
          <w:lang w:val="sr-Cyrl-CS"/>
        </w:rPr>
        <w:t>,</w:t>
      </w:r>
      <w:r w:rsidRPr="00EC08BD">
        <w:rPr>
          <w:rFonts w:ascii="Arial" w:hAnsi="Arial" w:cs="Arial"/>
          <w:sz w:val="18"/>
          <w:szCs w:val="18"/>
          <w:lang w:val="sr-Cyrl-RS"/>
        </w:rPr>
        <w:t xml:space="preserve"> </w:t>
      </w:r>
    </w:p>
    <w:p w:rsidR="007E3CA4" w:rsidRDefault="007E3CA4" w:rsidP="00EC08BD">
      <w:pPr>
        <w:spacing w:line="216" w:lineRule="auto"/>
        <w:ind w:firstLine="720"/>
        <w:jc w:val="both"/>
        <w:rPr>
          <w:rFonts w:ascii="Arial" w:hAnsi="Arial" w:cs="Arial"/>
          <w:sz w:val="18"/>
          <w:szCs w:val="18"/>
        </w:rPr>
      </w:pPr>
      <w:proofErr w:type="gramStart"/>
      <w:r w:rsidRPr="00EC08BD">
        <w:rPr>
          <w:rFonts w:ascii="Arial" w:hAnsi="Arial" w:cs="Arial"/>
          <w:sz w:val="18"/>
          <w:szCs w:val="18"/>
        </w:rPr>
        <w:t xml:space="preserve">Скупштина </w:t>
      </w:r>
      <w:r w:rsidRPr="00EC08BD">
        <w:rPr>
          <w:rFonts w:ascii="Arial" w:hAnsi="Arial" w:cs="Arial"/>
          <w:sz w:val="18"/>
          <w:szCs w:val="18"/>
          <w:lang w:val="sr-Cyrl-RS"/>
        </w:rPr>
        <w:t xml:space="preserve">општине Петровац на Млави, </w:t>
      </w:r>
      <w:r w:rsidRPr="00EC08BD">
        <w:rPr>
          <w:rFonts w:ascii="Arial" w:hAnsi="Arial" w:cs="Arial"/>
          <w:sz w:val="18"/>
          <w:szCs w:val="18"/>
        </w:rPr>
        <w:t xml:space="preserve">на седници одржаној дана </w:t>
      </w:r>
      <w:r w:rsidRPr="00EC08BD">
        <w:rPr>
          <w:rFonts w:ascii="Arial" w:hAnsi="Arial" w:cs="Arial"/>
          <w:sz w:val="18"/>
          <w:szCs w:val="18"/>
          <w:lang w:val="sr-Cyrl-CS"/>
        </w:rPr>
        <w:t>06.02.2018</w:t>
      </w:r>
      <w:r w:rsidRPr="00EC08BD">
        <w:rPr>
          <w:rFonts w:ascii="Arial" w:hAnsi="Arial" w:cs="Arial"/>
          <w:sz w:val="18"/>
          <w:szCs w:val="18"/>
        </w:rPr>
        <w:t>.</w:t>
      </w:r>
      <w:proofErr w:type="gramEnd"/>
      <w:r w:rsidRPr="00EC08BD">
        <w:rPr>
          <w:rFonts w:ascii="Arial" w:hAnsi="Arial" w:cs="Arial"/>
          <w:sz w:val="18"/>
          <w:szCs w:val="18"/>
        </w:rPr>
        <w:t xml:space="preserve"> </w:t>
      </w:r>
      <w:proofErr w:type="gramStart"/>
      <w:r w:rsidRPr="00EC08BD">
        <w:rPr>
          <w:rFonts w:ascii="Arial" w:hAnsi="Arial" w:cs="Arial"/>
          <w:sz w:val="18"/>
          <w:szCs w:val="18"/>
        </w:rPr>
        <w:t>донела</w:t>
      </w:r>
      <w:proofErr w:type="gramEnd"/>
      <w:r w:rsidRPr="00EC08BD">
        <w:rPr>
          <w:rFonts w:ascii="Arial" w:hAnsi="Arial" w:cs="Arial"/>
          <w:sz w:val="18"/>
          <w:szCs w:val="18"/>
        </w:rPr>
        <w:t xml:space="preserve"> је:</w:t>
      </w:r>
    </w:p>
    <w:p w:rsidR="008D6F88" w:rsidRPr="00EC08BD" w:rsidRDefault="008D6F88" w:rsidP="00EC08BD">
      <w:pPr>
        <w:spacing w:line="216" w:lineRule="auto"/>
        <w:ind w:firstLine="720"/>
        <w:jc w:val="both"/>
        <w:rPr>
          <w:rFonts w:ascii="Arial" w:hAnsi="Arial" w:cs="Arial"/>
          <w:sz w:val="18"/>
          <w:szCs w:val="18"/>
        </w:rPr>
      </w:pPr>
    </w:p>
    <w:p w:rsidR="007E3CA4" w:rsidRPr="00EC08BD" w:rsidRDefault="007E3CA4" w:rsidP="00EC08BD">
      <w:pPr>
        <w:spacing w:line="216" w:lineRule="auto"/>
        <w:jc w:val="center"/>
        <w:rPr>
          <w:rFonts w:ascii="Arial" w:hAnsi="Arial" w:cs="Arial"/>
          <w:sz w:val="18"/>
          <w:szCs w:val="18"/>
          <w:lang w:val="sr-Cyrl-RS"/>
        </w:rPr>
      </w:pPr>
      <w:r w:rsidRPr="00EC08BD">
        <w:rPr>
          <w:rFonts w:ascii="Arial" w:hAnsi="Arial" w:cs="Arial"/>
          <w:sz w:val="18"/>
          <w:szCs w:val="18"/>
        </w:rPr>
        <w:t>Одлук</w:t>
      </w:r>
      <w:r w:rsidRPr="00EC08BD">
        <w:rPr>
          <w:rFonts w:ascii="Arial" w:hAnsi="Arial" w:cs="Arial"/>
          <w:sz w:val="18"/>
          <w:szCs w:val="18"/>
          <w:lang w:val="sr-Cyrl-RS"/>
        </w:rPr>
        <w:t>у</w:t>
      </w:r>
      <w:r w:rsidRPr="00EC08BD">
        <w:rPr>
          <w:rFonts w:ascii="Arial" w:hAnsi="Arial" w:cs="Arial"/>
          <w:sz w:val="18"/>
          <w:szCs w:val="18"/>
        </w:rPr>
        <w:t xml:space="preserve"> </w:t>
      </w:r>
      <w:proofErr w:type="gramStart"/>
      <w:r w:rsidRPr="00EC08BD">
        <w:rPr>
          <w:rFonts w:ascii="Arial" w:hAnsi="Arial" w:cs="Arial"/>
          <w:sz w:val="18"/>
          <w:szCs w:val="18"/>
        </w:rPr>
        <w:t xml:space="preserve">о </w:t>
      </w:r>
      <w:r w:rsidRPr="00EC08BD">
        <w:rPr>
          <w:rFonts w:ascii="Arial" w:hAnsi="Arial" w:cs="Arial"/>
          <w:sz w:val="18"/>
          <w:szCs w:val="18"/>
          <w:lang w:val="sr-Cyrl-RS"/>
        </w:rPr>
        <w:t xml:space="preserve"> минималним</w:t>
      </w:r>
      <w:proofErr w:type="gramEnd"/>
      <w:r w:rsidRPr="00EC08BD">
        <w:rPr>
          <w:rFonts w:ascii="Arial" w:hAnsi="Arial" w:cs="Arial"/>
          <w:sz w:val="18"/>
          <w:szCs w:val="18"/>
          <w:lang w:val="sr-Cyrl-RS"/>
        </w:rPr>
        <w:t xml:space="preserve"> висинама износа  издвајања</w:t>
      </w:r>
    </w:p>
    <w:p w:rsidR="007E3CA4" w:rsidRPr="00AE3761" w:rsidRDefault="007E3CA4" w:rsidP="00EC08BD">
      <w:pPr>
        <w:spacing w:line="216" w:lineRule="auto"/>
        <w:jc w:val="center"/>
        <w:rPr>
          <w:rFonts w:ascii="Arial" w:hAnsi="Arial" w:cs="Arial"/>
          <w:sz w:val="18"/>
          <w:szCs w:val="18"/>
          <w:lang w:val="sr-Cyrl-RS"/>
        </w:rPr>
      </w:pPr>
      <w:r w:rsidRPr="00EC08BD">
        <w:rPr>
          <w:rFonts w:ascii="Arial" w:hAnsi="Arial" w:cs="Arial"/>
          <w:sz w:val="18"/>
          <w:szCs w:val="18"/>
          <w:lang w:val="sr-Cyrl-RS"/>
        </w:rPr>
        <w:t xml:space="preserve">за </w:t>
      </w:r>
      <w:r w:rsidRPr="00EC08BD">
        <w:rPr>
          <w:rFonts w:ascii="Arial" w:hAnsi="Arial" w:cs="Arial"/>
          <w:sz w:val="18"/>
          <w:szCs w:val="18"/>
        </w:rPr>
        <w:t>одржавањ</w:t>
      </w:r>
      <w:r w:rsidRPr="00EC08BD">
        <w:rPr>
          <w:rFonts w:ascii="Arial" w:hAnsi="Arial" w:cs="Arial"/>
          <w:sz w:val="18"/>
          <w:szCs w:val="18"/>
          <w:lang w:val="sr-Cyrl-RS"/>
        </w:rPr>
        <w:t>е заједничких делова</w:t>
      </w:r>
      <w:r w:rsidRPr="00EC08BD">
        <w:rPr>
          <w:rFonts w:ascii="Arial" w:hAnsi="Arial" w:cs="Arial"/>
          <w:sz w:val="18"/>
          <w:szCs w:val="18"/>
        </w:rPr>
        <w:t xml:space="preserve"> зград</w:t>
      </w:r>
      <w:r w:rsidRPr="00EC08BD">
        <w:rPr>
          <w:rFonts w:ascii="Arial" w:hAnsi="Arial" w:cs="Arial"/>
          <w:sz w:val="18"/>
          <w:szCs w:val="18"/>
          <w:lang w:val="sr-Cyrl-RS"/>
        </w:rPr>
        <w:t>е и накнаде за рад принудно постављеног</w:t>
      </w:r>
      <w:r w:rsidR="00AE3761">
        <w:rPr>
          <w:rFonts w:ascii="Arial" w:hAnsi="Arial" w:cs="Arial"/>
          <w:sz w:val="18"/>
          <w:szCs w:val="18"/>
        </w:rPr>
        <w:t xml:space="preserve"> </w:t>
      </w:r>
      <w:r w:rsidRPr="00EC08BD">
        <w:rPr>
          <w:rFonts w:ascii="Arial" w:hAnsi="Arial" w:cs="Arial"/>
          <w:sz w:val="18"/>
          <w:szCs w:val="18"/>
          <w:lang w:val="sr-Cyrl-RS"/>
        </w:rPr>
        <w:t>професионалног управника</w:t>
      </w:r>
      <w:r w:rsidR="00AE3761">
        <w:rPr>
          <w:rFonts w:ascii="Arial" w:hAnsi="Arial" w:cs="Arial"/>
          <w:sz w:val="18"/>
          <w:szCs w:val="18"/>
        </w:rPr>
        <w:t xml:space="preserve"> </w:t>
      </w:r>
      <w:r w:rsidRPr="00EC08BD">
        <w:rPr>
          <w:rFonts w:ascii="Arial" w:hAnsi="Arial" w:cs="Arial"/>
          <w:sz w:val="18"/>
          <w:szCs w:val="18"/>
          <w:lang w:val="sr-Cyrl-RS"/>
        </w:rPr>
        <w:t>у стамбеним и стамбено-пословним зградама на територији општине Петровац на Млави</w:t>
      </w:r>
    </w:p>
    <w:p w:rsidR="007E3CA4" w:rsidRPr="00EC08BD" w:rsidRDefault="007E3CA4" w:rsidP="00EC08BD">
      <w:pPr>
        <w:spacing w:line="216" w:lineRule="auto"/>
        <w:rPr>
          <w:rFonts w:ascii="Arial" w:hAnsi="Arial" w:cs="Arial"/>
          <w:sz w:val="18"/>
          <w:szCs w:val="18"/>
        </w:rPr>
      </w:pPr>
    </w:p>
    <w:p w:rsidR="007E3CA4" w:rsidRPr="00EC08BD" w:rsidRDefault="007E3CA4" w:rsidP="00EC08BD">
      <w:pPr>
        <w:spacing w:line="216" w:lineRule="auto"/>
        <w:jc w:val="center"/>
        <w:rPr>
          <w:rFonts w:ascii="Arial" w:hAnsi="Arial" w:cs="Arial"/>
          <w:sz w:val="18"/>
          <w:szCs w:val="18"/>
        </w:rPr>
      </w:pPr>
      <w:r w:rsidRPr="00EC08BD">
        <w:rPr>
          <w:rFonts w:ascii="Arial" w:hAnsi="Arial" w:cs="Arial"/>
          <w:sz w:val="18"/>
          <w:szCs w:val="18"/>
        </w:rPr>
        <w:t>I ОПШТЕ ОДРЕДБЕ</w:t>
      </w:r>
    </w:p>
    <w:p w:rsidR="007E3CA4" w:rsidRPr="00EC08BD" w:rsidRDefault="007E3CA4" w:rsidP="00EC08BD">
      <w:pPr>
        <w:spacing w:line="216" w:lineRule="auto"/>
        <w:jc w:val="center"/>
        <w:rPr>
          <w:rFonts w:ascii="Arial" w:hAnsi="Arial" w:cs="Arial"/>
          <w:sz w:val="18"/>
          <w:szCs w:val="18"/>
          <w:lang w:val="sr-Cyrl-RS"/>
        </w:rPr>
      </w:pPr>
      <w:proofErr w:type="gramStart"/>
      <w:r w:rsidRPr="00EC08BD">
        <w:rPr>
          <w:rFonts w:ascii="Arial" w:hAnsi="Arial" w:cs="Arial"/>
          <w:sz w:val="18"/>
          <w:szCs w:val="18"/>
        </w:rPr>
        <w:t>Члан 1.</w:t>
      </w:r>
      <w:proofErr w:type="gramEnd"/>
    </w:p>
    <w:p w:rsidR="007E3CA4" w:rsidRPr="00EC08BD" w:rsidRDefault="007E3CA4" w:rsidP="00EC08BD">
      <w:pPr>
        <w:spacing w:line="216" w:lineRule="auto"/>
        <w:jc w:val="center"/>
        <w:rPr>
          <w:rFonts w:ascii="Arial" w:hAnsi="Arial" w:cs="Arial"/>
          <w:sz w:val="18"/>
          <w:szCs w:val="18"/>
          <w:lang w:val="sr-Cyrl-RS"/>
        </w:rPr>
      </w:pPr>
    </w:p>
    <w:p w:rsidR="007E3CA4" w:rsidRPr="00EC08BD" w:rsidRDefault="007E3CA4" w:rsidP="00EC08BD">
      <w:pPr>
        <w:spacing w:line="216" w:lineRule="auto"/>
        <w:ind w:firstLine="720"/>
        <w:jc w:val="both"/>
        <w:rPr>
          <w:rFonts w:ascii="Arial" w:hAnsi="Arial" w:cs="Arial"/>
          <w:sz w:val="18"/>
          <w:szCs w:val="18"/>
          <w:lang w:val="sr-Cyrl-RS"/>
        </w:rPr>
      </w:pPr>
      <w:r w:rsidRPr="00EC08BD">
        <w:rPr>
          <w:rFonts w:ascii="Arial" w:hAnsi="Arial" w:cs="Arial"/>
          <w:sz w:val="18"/>
          <w:szCs w:val="18"/>
        </w:rPr>
        <w:t>Одлуком о минималн</w:t>
      </w:r>
      <w:r w:rsidRPr="00EC08BD">
        <w:rPr>
          <w:rFonts w:ascii="Arial" w:hAnsi="Arial" w:cs="Arial"/>
          <w:sz w:val="18"/>
          <w:szCs w:val="18"/>
          <w:lang w:val="sr-Cyrl-RS"/>
        </w:rPr>
        <w:t>им висинама</w:t>
      </w:r>
      <w:r w:rsidRPr="00EC08BD">
        <w:rPr>
          <w:rFonts w:ascii="Arial" w:hAnsi="Arial" w:cs="Arial"/>
          <w:sz w:val="18"/>
          <w:szCs w:val="18"/>
        </w:rPr>
        <w:t xml:space="preserve"> износ</w:t>
      </w:r>
      <w:r w:rsidRPr="00EC08BD">
        <w:rPr>
          <w:rFonts w:ascii="Arial" w:hAnsi="Arial" w:cs="Arial"/>
          <w:sz w:val="18"/>
          <w:szCs w:val="18"/>
          <w:lang w:val="sr-Cyrl-RS"/>
        </w:rPr>
        <w:t xml:space="preserve">а издвајања за </w:t>
      </w:r>
      <w:r w:rsidRPr="00EC08BD">
        <w:rPr>
          <w:rFonts w:ascii="Arial" w:hAnsi="Arial" w:cs="Arial"/>
          <w:sz w:val="18"/>
          <w:szCs w:val="18"/>
        </w:rPr>
        <w:t>одржавањ</w:t>
      </w:r>
      <w:r w:rsidRPr="00EC08BD">
        <w:rPr>
          <w:rFonts w:ascii="Arial" w:hAnsi="Arial" w:cs="Arial"/>
          <w:sz w:val="18"/>
          <w:szCs w:val="18"/>
          <w:lang w:val="sr-Cyrl-RS"/>
        </w:rPr>
        <w:t xml:space="preserve">е заједничких делова </w:t>
      </w:r>
      <w:r w:rsidRPr="00EC08BD">
        <w:rPr>
          <w:rFonts w:ascii="Arial" w:hAnsi="Arial" w:cs="Arial"/>
          <w:sz w:val="18"/>
          <w:szCs w:val="18"/>
        </w:rPr>
        <w:t>зград</w:t>
      </w:r>
      <w:r w:rsidRPr="00EC08BD">
        <w:rPr>
          <w:rFonts w:ascii="Arial" w:hAnsi="Arial" w:cs="Arial"/>
          <w:sz w:val="18"/>
          <w:szCs w:val="18"/>
          <w:lang w:val="sr-Cyrl-RS"/>
        </w:rPr>
        <w:t>е</w:t>
      </w:r>
      <w:r w:rsidRPr="00EC08BD">
        <w:rPr>
          <w:rFonts w:ascii="Arial" w:hAnsi="Arial" w:cs="Arial"/>
          <w:sz w:val="18"/>
          <w:szCs w:val="18"/>
        </w:rPr>
        <w:t xml:space="preserve"> и</w:t>
      </w:r>
      <w:r w:rsidRPr="00EC08BD">
        <w:rPr>
          <w:rFonts w:ascii="Arial" w:hAnsi="Arial" w:cs="Arial"/>
          <w:sz w:val="18"/>
          <w:szCs w:val="18"/>
          <w:lang w:val="sr-Cyrl-RS"/>
        </w:rPr>
        <w:t xml:space="preserve"> накнаде за </w:t>
      </w:r>
      <w:r w:rsidRPr="00EC08BD">
        <w:rPr>
          <w:rFonts w:ascii="Arial" w:hAnsi="Arial" w:cs="Arial"/>
          <w:sz w:val="18"/>
          <w:szCs w:val="18"/>
        </w:rPr>
        <w:t>рад принудно</w:t>
      </w:r>
      <w:r w:rsidRPr="00EC08BD">
        <w:rPr>
          <w:rFonts w:ascii="Arial" w:hAnsi="Arial" w:cs="Arial"/>
          <w:sz w:val="18"/>
          <w:szCs w:val="18"/>
          <w:lang w:val="sr-Cyrl-RS"/>
        </w:rPr>
        <w:t xml:space="preserve"> постављеног професионалног </w:t>
      </w:r>
      <w:r w:rsidRPr="00EC08BD">
        <w:rPr>
          <w:rFonts w:ascii="Arial" w:hAnsi="Arial" w:cs="Arial"/>
          <w:sz w:val="18"/>
          <w:szCs w:val="18"/>
        </w:rPr>
        <w:t xml:space="preserve"> управника у стамбеним и стамбено-пословним зградама на територији општине Петровац на Млави (у даљем тексту: Одлука)</w:t>
      </w:r>
      <w:r w:rsidRPr="00EC08BD">
        <w:rPr>
          <w:rFonts w:ascii="Arial" w:hAnsi="Arial" w:cs="Arial"/>
          <w:sz w:val="18"/>
          <w:szCs w:val="18"/>
          <w:lang w:val="sr-Cyrl-RS"/>
        </w:rPr>
        <w:t xml:space="preserve"> </w:t>
      </w:r>
      <w:r w:rsidRPr="00EC08BD">
        <w:rPr>
          <w:rFonts w:ascii="Arial" w:hAnsi="Arial" w:cs="Arial"/>
          <w:sz w:val="18"/>
          <w:szCs w:val="18"/>
        </w:rPr>
        <w:t>утврђују се</w:t>
      </w:r>
      <w:r w:rsidRPr="00EC08BD">
        <w:rPr>
          <w:rFonts w:ascii="Arial" w:hAnsi="Arial" w:cs="Arial"/>
          <w:sz w:val="18"/>
          <w:szCs w:val="18"/>
          <w:lang w:val="sr-Cyrl-RS"/>
        </w:rPr>
        <w:t xml:space="preserve"> </w:t>
      </w:r>
      <w:r w:rsidRPr="00EC08BD">
        <w:rPr>
          <w:rFonts w:ascii="Arial" w:hAnsi="Arial" w:cs="Arial"/>
          <w:sz w:val="18"/>
          <w:szCs w:val="18"/>
        </w:rPr>
        <w:t>минимални изно</w:t>
      </w:r>
      <w:r w:rsidRPr="00EC08BD">
        <w:rPr>
          <w:rFonts w:ascii="Arial" w:hAnsi="Arial" w:cs="Arial"/>
          <w:sz w:val="18"/>
          <w:szCs w:val="18"/>
          <w:lang w:val="sr-Cyrl-RS"/>
        </w:rPr>
        <w:t>си издвајања на име трошкова</w:t>
      </w:r>
      <w:r w:rsidRPr="00EC08BD">
        <w:rPr>
          <w:rFonts w:ascii="Arial" w:hAnsi="Arial" w:cs="Arial"/>
          <w:sz w:val="18"/>
          <w:szCs w:val="18"/>
        </w:rPr>
        <w:t xml:space="preserve"> текућег и инвестиционог одржавања </w:t>
      </w:r>
      <w:r w:rsidRPr="00EC08BD">
        <w:rPr>
          <w:rFonts w:ascii="Arial" w:hAnsi="Arial" w:cs="Arial"/>
          <w:sz w:val="18"/>
          <w:szCs w:val="18"/>
          <w:lang w:val="sr-Cyrl-RS"/>
        </w:rPr>
        <w:t xml:space="preserve">заједничких делова </w:t>
      </w:r>
      <w:r w:rsidRPr="00EC08BD">
        <w:rPr>
          <w:rFonts w:ascii="Arial" w:hAnsi="Arial" w:cs="Arial"/>
          <w:sz w:val="18"/>
          <w:szCs w:val="18"/>
        </w:rPr>
        <w:t xml:space="preserve">зграда које се налазе на територији </w:t>
      </w:r>
      <w:r w:rsidRPr="00EC08BD">
        <w:rPr>
          <w:rFonts w:ascii="Arial" w:hAnsi="Arial" w:cs="Arial"/>
          <w:sz w:val="18"/>
          <w:szCs w:val="18"/>
          <w:lang w:val="sr-Cyrl-RS"/>
        </w:rPr>
        <w:t>општине Петровац на Млави, које плаћају власници посебних и самосталних делова зграда</w:t>
      </w:r>
      <w:r w:rsidRPr="00EC08BD">
        <w:rPr>
          <w:rFonts w:ascii="Arial" w:hAnsi="Arial" w:cs="Arial"/>
          <w:sz w:val="18"/>
          <w:szCs w:val="18"/>
        </w:rPr>
        <w:t>, као и накнад</w:t>
      </w:r>
      <w:r w:rsidRPr="00EC08BD">
        <w:rPr>
          <w:rFonts w:ascii="Arial" w:hAnsi="Arial" w:cs="Arial"/>
          <w:sz w:val="18"/>
          <w:szCs w:val="18"/>
          <w:lang w:val="sr-Cyrl-RS"/>
        </w:rPr>
        <w:t>а</w:t>
      </w:r>
      <w:r w:rsidRPr="00EC08BD">
        <w:rPr>
          <w:rFonts w:ascii="Arial" w:hAnsi="Arial" w:cs="Arial"/>
          <w:sz w:val="18"/>
          <w:szCs w:val="18"/>
        </w:rPr>
        <w:t xml:space="preserve"> коју плаћају власници посебних делова зграда у случају </w:t>
      </w:r>
      <w:r w:rsidRPr="00EC08BD">
        <w:rPr>
          <w:rFonts w:ascii="Arial" w:hAnsi="Arial" w:cs="Arial"/>
          <w:sz w:val="18"/>
          <w:szCs w:val="18"/>
          <w:lang w:val="sr-Cyrl-RS"/>
        </w:rPr>
        <w:t xml:space="preserve">принудног </w:t>
      </w:r>
      <w:r w:rsidRPr="00EC08BD">
        <w:rPr>
          <w:rFonts w:ascii="Arial" w:hAnsi="Arial" w:cs="Arial"/>
          <w:sz w:val="18"/>
          <w:szCs w:val="18"/>
        </w:rPr>
        <w:t>постављања професионалног управника од стране локалне самоуправе.</w:t>
      </w:r>
    </w:p>
    <w:p w:rsidR="007E3CA4" w:rsidRPr="00EC08BD" w:rsidRDefault="007E3CA4" w:rsidP="00EC08BD">
      <w:pPr>
        <w:spacing w:line="216" w:lineRule="auto"/>
        <w:ind w:firstLine="720"/>
        <w:jc w:val="both"/>
        <w:rPr>
          <w:rFonts w:ascii="Arial" w:hAnsi="Arial" w:cs="Arial"/>
          <w:sz w:val="18"/>
          <w:szCs w:val="18"/>
          <w:lang w:val="sr-Cyrl-RS"/>
        </w:rPr>
      </w:pPr>
    </w:p>
    <w:p w:rsidR="007E3CA4" w:rsidRPr="00EC08BD" w:rsidRDefault="007E3CA4" w:rsidP="00EC08BD">
      <w:pPr>
        <w:spacing w:line="216" w:lineRule="auto"/>
        <w:jc w:val="center"/>
        <w:rPr>
          <w:rFonts w:ascii="Arial" w:hAnsi="Arial" w:cs="Arial"/>
          <w:sz w:val="18"/>
          <w:szCs w:val="18"/>
          <w:lang w:val="sr-Cyrl-RS"/>
        </w:rPr>
      </w:pPr>
      <w:r w:rsidRPr="00EC08BD">
        <w:rPr>
          <w:rFonts w:ascii="Arial" w:hAnsi="Arial" w:cs="Arial"/>
          <w:sz w:val="18"/>
          <w:szCs w:val="18"/>
          <w:lang w:val="sr-Cyrl-RS"/>
        </w:rPr>
        <w:t xml:space="preserve">Члан 2. </w:t>
      </w:r>
    </w:p>
    <w:p w:rsidR="007E3CA4" w:rsidRPr="00EC08BD" w:rsidRDefault="007E3CA4" w:rsidP="00EC08BD">
      <w:pPr>
        <w:spacing w:line="216" w:lineRule="auto"/>
        <w:jc w:val="center"/>
        <w:rPr>
          <w:rFonts w:ascii="Arial" w:hAnsi="Arial" w:cs="Arial"/>
          <w:sz w:val="18"/>
          <w:szCs w:val="18"/>
          <w:lang w:val="sr-Cyrl-RS"/>
        </w:rPr>
      </w:pPr>
    </w:p>
    <w:p w:rsidR="007E3CA4" w:rsidRDefault="007E3CA4" w:rsidP="00EC08BD">
      <w:pPr>
        <w:spacing w:line="216" w:lineRule="auto"/>
        <w:ind w:firstLine="720"/>
        <w:jc w:val="both"/>
        <w:rPr>
          <w:rFonts w:ascii="Arial" w:hAnsi="Arial" w:cs="Arial"/>
          <w:sz w:val="18"/>
          <w:szCs w:val="18"/>
        </w:rPr>
      </w:pPr>
      <w:r w:rsidRPr="00EC08BD">
        <w:rPr>
          <w:rFonts w:ascii="Arial" w:hAnsi="Arial" w:cs="Arial"/>
          <w:sz w:val="18"/>
          <w:szCs w:val="18"/>
          <w:lang w:val="sr-Cyrl-RS"/>
        </w:rPr>
        <w:t>Сваки власник посебног односно самосталног дела зграде дужан је да учествује у трошковима одржавања заједничких делова зграде (и земљишта за редовну употребу зграде) као и трошковима управљања зградом када је за то ангажован професионални управник.</w:t>
      </w:r>
    </w:p>
    <w:p w:rsidR="007E3CA4" w:rsidRPr="00EC08BD" w:rsidRDefault="007E3CA4" w:rsidP="00EC08BD">
      <w:pPr>
        <w:spacing w:line="216" w:lineRule="auto"/>
        <w:jc w:val="center"/>
        <w:rPr>
          <w:rFonts w:ascii="Arial" w:hAnsi="Arial" w:cs="Arial"/>
          <w:sz w:val="18"/>
          <w:szCs w:val="18"/>
          <w:lang w:val="sr-Cyrl-RS"/>
        </w:rPr>
      </w:pPr>
      <w:r w:rsidRPr="00EC08BD">
        <w:rPr>
          <w:rFonts w:ascii="Arial" w:hAnsi="Arial" w:cs="Arial"/>
          <w:sz w:val="18"/>
          <w:szCs w:val="18"/>
          <w:lang w:val="sr-Cyrl-RS"/>
        </w:rPr>
        <w:lastRenderedPageBreak/>
        <w:t>Члан 3.</w:t>
      </w:r>
    </w:p>
    <w:p w:rsidR="007E3CA4" w:rsidRPr="00EC08BD" w:rsidRDefault="007E3CA4" w:rsidP="00EC08BD">
      <w:pPr>
        <w:spacing w:line="216" w:lineRule="auto"/>
        <w:ind w:firstLine="720"/>
        <w:jc w:val="center"/>
        <w:rPr>
          <w:rFonts w:ascii="Arial" w:hAnsi="Arial" w:cs="Arial"/>
          <w:sz w:val="18"/>
          <w:szCs w:val="18"/>
          <w:lang w:val="sr-Cyrl-RS"/>
        </w:rPr>
      </w:pPr>
    </w:p>
    <w:p w:rsidR="007E3CA4" w:rsidRPr="00EC08BD" w:rsidRDefault="007E3CA4" w:rsidP="00EC08BD">
      <w:pPr>
        <w:spacing w:line="216" w:lineRule="auto"/>
        <w:ind w:firstLine="720"/>
        <w:jc w:val="both"/>
        <w:rPr>
          <w:rFonts w:ascii="Arial" w:hAnsi="Arial" w:cs="Arial"/>
          <w:sz w:val="18"/>
          <w:szCs w:val="18"/>
          <w:lang w:val="sr-Cyrl-RS"/>
        </w:rPr>
      </w:pPr>
      <w:r w:rsidRPr="00EC08BD">
        <w:rPr>
          <w:rFonts w:ascii="Arial" w:hAnsi="Arial" w:cs="Arial"/>
          <w:sz w:val="18"/>
          <w:szCs w:val="18"/>
          <w:lang w:val="sr-Cyrl-RS"/>
        </w:rPr>
        <w:t>Под одржавањем зграде подразумевају се све активности којима се обезбеђује очување функција и својстава зграде у складу са њеном наменом, а нарочито у циљу редовног коришћења и функционисања зграде.</w:t>
      </w:r>
    </w:p>
    <w:p w:rsidR="007E3CA4" w:rsidRPr="00EC08BD" w:rsidRDefault="007E3CA4" w:rsidP="00EC08BD">
      <w:pPr>
        <w:spacing w:line="216" w:lineRule="auto"/>
        <w:jc w:val="both"/>
        <w:rPr>
          <w:rFonts w:ascii="Arial" w:hAnsi="Arial" w:cs="Arial"/>
          <w:sz w:val="18"/>
          <w:szCs w:val="18"/>
          <w:lang w:val="sr-Cyrl-RS"/>
        </w:rPr>
      </w:pPr>
      <w:r w:rsidRPr="00EC08BD">
        <w:rPr>
          <w:rFonts w:ascii="Arial" w:hAnsi="Arial" w:cs="Arial"/>
          <w:sz w:val="18"/>
          <w:szCs w:val="18"/>
          <w:lang w:val="sr-Cyrl-RS"/>
        </w:rPr>
        <w:tab/>
        <w:t>Текуће одржавање је извођење радова који се предузимају ради спречавања оштећења која настају употребом зграде или ради отклањања тих оштећења, а састоје се од прегледа, поправки и предузимања превентивних и заштитних мера, односно свих радова којима се обезбеђује безбедност зграде за коришћење.</w:t>
      </w:r>
    </w:p>
    <w:p w:rsidR="007E3CA4" w:rsidRPr="00EC08BD" w:rsidRDefault="007E3CA4" w:rsidP="00EC08BD">
      <w:pPr>
        <w:spacing w:line="216" w:lineRule="auto"/>
        <w:ind w:firstLine="720"/>
        <w:jc w:val="both"/>
        <w:rPr>
          <w:rFonts w:ascii="Arial" w:hAnsi="Arial" w:cs="Arial"/>
          <w:sz w:val="18"/>
          <w:szCs w:val="18"/>
          <w:lang w:val="sr-Cyrl-RS"/>
        </w:rPr>
      </w:pPr>
      <w:r w:rsidRPr="00EC08BD">
        <w:rPr>
          <w:rFonts w:ascii="Arial" w:hAnsi="Arial" w:cs="Arial"/>
          <w:sz w:val="18"/>
          <w:szCs w:val="18"/>
          <w:lang w:val="sr-Cyrl-RS"/>
        </w:rPr>
        <w:t>Инвестиционо одржавање јесте извођење грађевинско-занатских, односно других радова у зависности од врсте објекта у циљу побољшања услова коришћења зграде у току експлоатације.</w:t>
      </w:r>
    </w:p>
    <w:p w:rsidR="007E3CA4" w:rsidRPr="00EC08BD" w:rsidRDefault="007E3CA4" w:rsidP="00EC08BD">
      <w:pPr>
        <w:spacing w:line="216" w:lineRule="auto"/>
        <w:ind w:firstLine="720"/>
        <w:jc w:val="both"/>
        <w:rPr>
          <w:rFonts w:ascii="Arial" w:hAnsi="Arial" w:cs="Arial"/>
          <w:sz w:val="18"/>
          <w:szCs w:val="18"/>
          <w:lang w:val="sr-Cyrl-RS"/>
        </w:rPr>
      </w:pPr>
      <w:r w:rsidRPr="00EC08BD">
        <w:rPr>
          <w:rFonts w:ascii="Arial" w:hAnsi="Arial" w:cs="Arial"/>
          <w:sz w:val="18"/>
          <w:szCs w:val="18"/>
          <w:lang w:val="sr-Cyrl-RS"/>
        </w:rPr>
        <w:t>Посебни делови зграде су  стан , пословни простор, гаража, гаражна место и гаражни бокс.</w:t>
      </w:r>
    </w:p>
    <w:p w:rsidR="007E3CA4" w:rsidRPr="00EC08BD" w:rsidRDefault="007E3CA4" w:rsidP="00EC08BD">
      <w:pPr>
        <w:spacing w:line="216" w:lineRule="auto"/>
        <w:ind w:firstLine="720"/>
        <w:jc w:val="both"/>
        <w:rPr>
          <w:rFonts w:ascii="Arial" w:hAnsi="Arial" w:cs="Arial"/>
          <w:sz w:val="18"/>
          <w:szCs w:val="18"/>
          <w:lang w:val="sr-Cyrl-RS"/>
        </w:rPr>
      </w:pPr>
      <w:r w:rsidRPr="00EC08BD">
        <w:rPr>
          <w:rFonts w:ascii="Arial" w:hAnsi="Arial" w:cs="Arial"/>
          <w:sz w:val="18"/>
          <w:szCs w:val="18"/>
          <w:lang w:val="sr-Cyrl-RS"/>
        </w:rPr>
        <w:t>Самостални делови зграде су: просторија са техничким уређајима, просторија</w:t>
      </w:r>
      <w:r w:rsidRPr="00EC08BD">
        <w:rPr>
          <w:rFonts w:ascii="Arial" w:hAnsi="Arial" w:cs="Arial"/>
          <w:sz w:val="18"/>
          <w:szCs w:val="18"/>
          <w:lang w:val="sr-Cyrl-CS"/>
        </w:rPr>
        <w:t xml:space="preserve"> </w:t>
      </w:r>
      <w:r w:rsidRPr="00EC08BD">
        <w:rPr>
          <w:rFonts w:ascii="Arial" w:hAnsi="Arial" w:cs="Arial"/>
          <w:sz w:val="18"/>
          <w:szCs w:val="18"/>
          <w:lang w:val="sr-Cyrl-RS"/>
        </w:rPr>
        <w:t>трансформаторске станице и склоништа.</w:t>
      </w:r>
    </w:p>
    <w:p w:rsidR="00AE3761" w:rsidRDefault="007E3CA4" w:rsidP="00EC08BD">
      <w:pPr>
        <w:spacing w:line="216" w:lineRule="auto"/>
        <w:ind w:firstLine="720"/>
        <w:jc w:val="both"/>
        <w:rPr>
          <w:rFonts w:ascii="Arial" w:hAnsi="Arial" w:cs="Arial"/>
          <w:sz w:val="18"/>
          <w:szCs w:val="18"/>
        </w:rPr>
      </w:pPr>
      <w:r w:rsidRPr="00EC08BD">
        <w:rPr>
          <w:rFonts w:ascii="Arial" w:hAnsi="Arial" w:cs="Arial"/>
          <w:sz w:val="18"/>
          <w:szCs w:val="18"/>
          <w:lang w:val="sr-Cyrl-RS"/>
        </w:rPr>
        <w:t>Предмет текућег и инвестиционог одржавања су заједнички делови зграде и то:</w:t>
      </w:r>
    </w:p>
    <w:p w:rsidR="007E3CA4" w:rsidRPr="00EC08BD" w:rsidRDefault="007E3CA4" w:rsidP="00AE3761">
      <w:pPr>
        <w:spacing w:line="216" w:lineRule="auto"/>
        <w:jc w:val="both"/>
        <w:rPr>
          <w:rFonts w:ascii="Arial" w:hAnsi="Arial" w:cs="Arial"/>
          <w:sz w:val="18"/>
          <w:szCs w:val="18"/>
          <w:lang w:val="sr-Cyrl-RS"/>
        </w:rPr>
      </w:pPr>
      <w:r w:rsidRPr="00EC08BD">
        <w:rPr>
          <w:rFonts w:ascii="Arial" w:hAnsi="Arial" w:cs="Arial"/>
          <w:sz w:val="18"/>
          <w:szCs w:val="18"/>
          <w:lang w:val="sr-Cyrl-RS"/>
        </w:rPr>
        <w:t>-</w:t>
      </w:r>
      <w:r w:rsidRPr="00EC08BD">
        <w:rPr>
          <w:rFonts w:ascii="Arial" w:hAnsi="Arial" w:cs="Arial"/>
          <w:sz w:val="18"/>
          <w:szCs w:val="18"/>
          <w:lang w:val="sr-Cyrl-CS"/>
        </w:rPr>
        <w:t xml:space="preserve"> </w:t>
      </w:r>
      <w:r w:rsidRPr="00EC08BD">
        <w:rPr>
          <w:rFonts w:ascii="Arial" w:hAnsi="Arial" w:cs="Arial"/>
          <w:sz w:val="18"/>
          <w:szCs w:val="18"/>
          <w:lang w:val="sr-Cyrl-RS"/>
        </w:rPr>
        <w:t xml:space="preserve">заједнички простори (степениште, улазни простори и ветробрани, заједнички ходник и галерија, тавански простор, подрум, бицикларница, сушионица за веш, заједничка тераса и друге просторије намењене заједничкој употреби власника посебних или самосталних делова зграде и др.), </w:t>
      </w:r>
    </w:p>
    <w:p w:rsidR="007E3CA4" w:rsidRPr="00EC08BD" w:rsidRDefault="007E3CA4" w:rsidP="00AE3761">
      <w:pPr>
        <w:spacing w:line="216" w:lineRule="auto"/>
        <w:jc w:val="both"/>
        <w:rPr>
          <w:rFonts w:ascii="Arial" w:hAnsi="Arial" w:cs="Arial"/>
          <w:sz w:val="18"/>
          <w:szCs w:val="18"/>
          <w:lang w:val="sr-Cyrl-RS"/>
        </w:rPr>
      </w:pPr>
      <w:r w:rsidRPr="00EC08BD">
        <w:rPr>
          <w:rFonts w:ascii="Arial" w:hAnsi="Arial" w:cs="Arial"/>
          <w:sz w:val="18"/>
          <w:szCs w:val="18"/>
          <w:lang w:val="sr-Cyrl-RS"/>
        </w:rPr>
        <w:t>-</w:t>
      </w:r>
      <w:r w:rsidRPr="00EC08BD">
        <w:rPr>
          <w:rFonts w:ascii="Arial" w:hAnsi="Arial" w:cs="Arial"/>
          <w:sz w:val="18"/>
          <w:szCs w:val="18"/>
          <w:lang w:val="sr-Cyrl-CS"/>
        </w:rPr>
        <w:t xml:space="preserve"> </w:t>
      </w:r>
      <w:r w:rsidRPr="00EC08BD">
        <w:rPr>
          <w:rFonts w:ascii="Arial" w:hAnsi="Arial" w:cs="Arial"/>
          <w:sz w:val="18"/>
          <w:szCs w:val="18"/>
          <w:lang w:val="sr-Cyrl-RS"/>
        </w:rPr>
        <w:t xml:space="preserve">заједнички грађевински елементи (темељи, носећи зидови и стубови, међуспратне и друге конструкције, конструктивни део зида или зидна испуна, изолација и завршна обрада зида према спољашњем простору или према заједничком делу зграде, стрехе, фасаде, кров, димњаци, канали за проветравање, светларници, конструкција и простори за лифт и друге посебне конструкције и др.), као и </w:t>
      </w:r>
    </w:p>
    <w:p w:rsidR="007E3CA4" w:rsidRPr="00EC08BD" w:rsidRDefault="007E3CA4" w:rsidP="00AE3761">
      <w:pPr>
        <w:spacing w:line="216" w:lineRule="auto"/>
        <w:jc w:val="both"/>
        <w:rPr>
          <w:rFonts w:ascii="Arial" w:hAnsi="Arial" w:cs="Arial"/>
          <w:sz w:val="18"/>
          <w:szCs w:val="18"/>
          <w:lang w:val="sr-Cyrl-RS"/>
        </w:rPr>
      </w:pPr>
      <w:r w:rsidRPr="00EC08BD">
        <w:rPr>
          <w:rFonts w:ascii="Arial" w:hAnsi="Arial" w:cs="Arial"/>
          <w:sz w:val="18"/>
          <w:szCs w:val="18"/>
          <w:lang w:val="sr-Cyrl-RS"/>
        </w:rPr>
        <w:t>-</w:t>
      </w:r>
      <w:r w:rsidRPr="00EC08BD">
        <w:rPr>
          <w:rFonts w:ascii="Arial" w:hAnsi="Arial" w:cs="Arial"/>
          <w:sz w:val="18"/>
          <w:szCs w:val="18"/>
          <w:lang w:val="sr-Cyrl-CS"/>
        </w:rPr>
        <w:t xml:space="preserve"> </w:t>
      </w:r>
      <w:r w:rsidRPr="00EC08BD">
        <w:rPr>
          <w:rFonts w:ascii="Arial" w:hAnsi="Arial" w:cs="Arial"/>
          <w:sz w:val="18"/>
          <w:szCs w:val="18"/>
          <w:lang w:val="sr-Cyrl-RS"/>
        </w:rPr>
        <w:t>заједничке инсталације, опрема и уређаји (унутрашње електричне, водоводне и канализационе, гасоводне и топловодне инсталације, лифт, громобрани, апарати за гашење, откривање и јављање пожара, безбедносна расвета, телефонске инсталације и сви комунални прикључци који су намењени заједничком коришћењу и др.).</w:t>
      </w:r>
    </w:p>
    <w:p w:rsidR="007E3CA4" w:rsidRPr="00EC08BD" w:rsidRDefault="007E3CA4" w:rsidP="00EC08BD">
      <w:pPr>
        <w:spacing w:line="216" w:lineRule="auto"/>
        <w:rPr>
          <w:rFonts w:ascii="Arial" w:hAnsi="Arial" w:cs="Arial"/>
          <w:sz w:val="18"/>
          <w:szCs w:val="18"/>
          <w:lang w:val="sr-Cyrl-CS"/>
        </w:rPr>
      </w:pPr>
    </w:p>
    <w:p w:rsidR="007E3CA4" w:rsidRPr="00AE3761" w:rsidRDefault="00FD3831" w:rsidP="00AE3761">
      <w:pPr>
        <w:tabs>
          <w:tab w:val="left" w:pos="4060"/>
        </w:tabs>
        <w:spacing w:line="216" w:lineRule="auto"/>
        <w:jc w:val="center"/>
        <w:rPr>
          <w:rFonts w:ascii="Arial" w:hAnsi="Arial" w:cs="Arial"/>
          <w:sz w:val="18"/>
          <w:szCs w:val="18"/>
          <w:lang w:val="sr-Latn-RS"/>
        </w:rPr>
      </w:pPr>
      <w:bookmarkStart w:id="0" w:name="page2"/>
      <w:bookmarkEnd w:id="0"/>
      <w:r>
        <w:rPr>
          <w:rFonts w:ascii="Arial" w:hAnsi="Arial" w:cs="Arial"/>
          <w:sz w:val="18"/>
          <w:szCs w:val="18"/>
        </w:rPr>
        <w:t xml:space="preserve">II </w:t>
      </w:r>
      <w:r w:rsidR="007E3CA4" w:rsidRPr="00EC08BD">
        <w:rPr>
          <w:rFonts w:ascii="Arial" w:hAnsi="Arial" w:cs="Arial"/>
          <w:sz w:val="18"/>
          <w:szCs w:val="18"/>
        </w:rPr>
        <w:t>ПОСЕБНЕ ОДРЕДБЕ</w:t>
      </w:r>
    </w:p>
    <w:p w:rsidR="007E3CA4" w:rsidRPr="00EC08BD" w:rsidRDefault="007E3CA4" w:rsidP="00EC08BD">
      <w:pPr>
        <w:spacing w:line="216" w:lineRule="auto"/>
        <w:jc w:val="center"/>
        <w:rPr>
          <w:rFonts w:ascii="Arial" w:hAnsi="Arial" w:cs="Arial"/>
          <w:sz w:val="18"/>
          <w:szCs w:val="18"/>
        </w:rPr>
      </w:pPr>
      <w:r w:rsidRPr="00EC08BD">
        <w:rPr>
          <w:rFonts w:ascii="Arial" w:hAnsi="Arial" w:cs="Arial"/>
          <w:sz w:val="18"/>
          <w:szCs w:val="18"/>
        </w:rPr>
        <w:t>Текуће одржавање у стамбеним зградама</w:t>
      </w:r>
    </w:p>
    <w:p w:rsidR="007E3CA4" w:rsidRPr="00EC08BD" w:rsidRDefault="007E3CA4" w:rsidP="00EC08BD">
      <w:pPr>
        <w:spacing w:line="216" w:lineRule="auto"/>
        <w:rPr>
          <w:rFonts w:ascii="Arial" w:hAnsi="Arial" w:cs="Arial"/>
          <w:sz w:val="18"/>
          <w:szCs w:val="18"/>
        </w:rPr>
      </w:pPr>
    </w:p>
    <w:p w:rsidR="007E3CA4" w:rsidRPr="00EC08BD" w:rsidRDefault="007E3CA4" w:rsidP="00EC08BD">
      <w:pPr>
        <w:spacing w:line="216" w:lineRule="auto"/>
        <w:jc w:val="center"/>
        <w:rPr>
          <w:rFonts w:ascii="Arial" w:hAnsi="Arial" w:cs="Arial"/>
          <w:sz w:val="18"/>
          <w:szCs w:val="18"/>
          <w:lang w:val="sr-Cyrl-RS"/>
        </w:rPr>
      </w:pPr>
      <w:proofErr w:type="gramStart"/>
      <w:r w:rsidRPr="00EC08BD">
        <w:rPr>
          <w:rFonts w:ascii="Arial" w:hAnsi="Arial" w:cs="Arial"/>
          <w:sz w:val="18"/>
          <w:szCs w:val="18"/>
        </w:rPr>
        <w:t xml:space="preserve">Члан </w:t>
      </w:r>
      <w:r w:rsidRPr="00EC08BD">
        <w:rPr>
          <w:rFonts w:ascii="Arial" w:hAnsi="Arial" w:cs="Arial"/>
          <w:sz w:val="18"/>
          <w:szCs w:val="18"/>
          <w:lang w:val="sr-Cyrl-RS"/>
        </w:rPr>
        <w:t>4</w:t>
      </w:r>
      <w:r w:rsidRPr="00EC08BD">
        <w:rPr>
          <w:rFonts w:ascii="Arial" w:hAnsi="Arial" w:cs="Arial"/>
          <w:sz w:val="18"/>
          <w:szCs w:val="18"/>
        </w:rPr>
        <w:t>.</w:t>
      </w:r>
      <w:proofErr w:type="gramEnd"/>
    </w:p>
    <w:p w:rsidR="007E3CA4" w:rsidRPr="00EC08BD" w:rsidRDefault="007E3CA4" w:rsidP="00EC08BD">
      <w:pPr>
        <w:spacing w:line="216" w:lineRule="auto"/>
        <w:jc w:val="both"/>
        <w:rPr>
          <w:rFonts w:ascii="Arial" w:hAnsi="Arial" w:cs="Arial"/>
          <w:sz w:val="18"/>
          <w:szCs w:val="18"/>
          <w:lang w:val="sr-Cyrl-RS"/>
        </w:rPr>
      </w:pPr>
    </w:p>
    <w:p w:rsidR="007E3CA4" w:rsidRPr="00AE3761" w:rsidRDefault="007E3CA4" w:rsidP="00EC08BD">
      <w:pPr>
        <w:spacing w:line="216" w:lineRule="auto"/>
        <w:jc w:val="both"/>
        <w:rPr>
          <w:rFonts w:ascii="Arial" w:hAnsi="Arial" w:cs="Arial"/>
          <w:sz w:val="18"/>
          <w:szCs w:val="18"/>
        </w:rPr>
      </w:pPr>
      <w:r w:rsidRPr="00EC08BD">
        <w:rPr>
          <w:rFonts w:ascii="Arial" w:hAnsi="Arial" w:cs="Arial"/>
          <w:sz w:val="18"/>
          <w:szCs w:val="18"/>
          <w:lang w:val="sr-Cyrl-CS"/>
        </w:rPr>
        <w:tab/>
      </w:r>
      <w:r w:rsidRPr="00EC08BD">
        <w:rPr>
          <w:rFonts w:ascii="Arial" w:hAnsi="Arial" w:cs="Arial"/>
          <w:sz w:val="18"/>
          <w:szCs w:val="18"/>
          <w:lang w:val="sr-Cyrl-RS"/>
        </w:rPr>
        <w:t>Критеријуми за утврђивање минималне висине износа за издвајање на име трошкова текућег одржавања заједничких делова зграде су:</w:t>
      </w:r>
    </w:p>
    <w:p w:rsidR="007E3CA4" w:rsidRPr="00EC08BD" w:rsidRDefault="007E3CA4" w:rsidP="00AE3761">
      <w:pPr>
        <w:numPr>
          <w:ilvl w:val="0"/>
          <w:numId w:val="33"/>
        </w:numPr>
        <w:tabs>
          <w:tab w:val="clear" w:pos="1080"/>
          <w:tab w:val="left" w:pos="-5040"/>
        </w:tabs>
        <w:spacing w:line="216" w:lineRule="auto"/>
        <w:ind w:left="284" w:hanging="284"/>
        <w:jc w:val="both"/>
        <w:rPr>
          <w:rFonts w:ascii="Arial" w:hAnsi="Arial" w:cs="Arial"/>
          <w:sz w:val="18"/>
          <w:szCs w:val="18"/>
          <w:lang w:val="sr-Latn-RS"/>
        </w:rPr>
      </w:pPr>
      <w:r w:rsidRPr="00EC08BD">
        <w:rPr>
          <w:rFonts w:ascii="Arial" w:hAnsi="Arial" w:cs="Arial"/>
          <w:sz w:val="18"/>
          <w:szCs w:val="18"/>
        </w:rPr>
        <w:t xml:space="preserve">просечна нето зарада у </w:t>
      </w:r>
      <w:r w:rsidRPr="00EC08BD">
        <w:rPr>
          <w:rFonts w:ascii="Arial" w:hAnsi="Arial" w:cs="Arial"/>
          <w:sz w:val="18"/>
          <w:szCs w:val="18"/>
          <w:lang w:val="sr-Cyrl-RS"/>
        </w:rPr>
        <w:t>општини Петровац на Млави</w:t>
      </w:r>
      <w:r w:rsidRPr="00EC08BD">
        <w:rPr>
          <w:rFonts w:ascii="Arial" w:hAnsi="Arial" w:cs="Arial"/>
          <w:sz w:val="18"/>
          <w:szCs w:val="18"/>
        </w:rPr>
        <w:t xml:space="preserve"> за претходну годину која</w:t>
      </w:r>
      <w:r w:rsidRPr="00EC08BD">
        <w:rPr>
          <w:rFonts w:ascii="Arial" w:hAnsi="Arial" w:cs="Arial"/>
          <w:sz w:val="18"/>
          <w:szCs w:val="18"/>
          <w:lang w:val="sr-Cyrl-RS"/>
        </w:rPr>
        <w:t>,</w:t>
      </w:r>
      <w:r w:rsidRPr="00EC08BD">
        <w:rPr>
          <w:rFonts w:ascii="Arial" w:hAnsi="Arial" w:cs="Arial"/>
          <w:sz w:val="18"/>
          <w:szCs w:val="18"/>
        </w:rPr>
        <w:t xml:space="preserve"> према подацима Републичког завода за статистику</w:t>
      </w:r>
      <w:r w:rsidRPr="00EC08BD">
        <w:rPr>
          <w:rFonts w:ascii="Arial" w:hAnsi="Arial" w:cs="Arial"/>
          <w:sz w:val="18"/>
          <w:szCs w:val="18"/>
          <w:lang w:val="sr-Cyrl-RS"/>
        </w:rPr>
        <w:t>,</w:t>
      </w:r>
      <w:r w:rsidRPr="00EC08BD">
        <w:rPr>
          <w:rFonts w:ascii="Arial" w:hAnsi="Arial" w:cs="Arial"/>
          <w:sz w:val="18"/>
          <w:szCs w:val="18"/>
        </w:rPr>
        <w:t xml:space="preserve"> износи 3</w:t>
      </w:r>
      <w:r w:rsidR="00FD3831">
        <w:rPr>
          <w:rFonts w:ascii="Arial" w:hAnsi="Arial" w:cs="Arial"/>
          <w:sz w:val="18"/>
          <w:szCs w:val="18"/>
        </w:rPr>
        <w:t>5</w:t>
      </w:r>
      <w:r w:rsidRPr="00EC08BD">
        <w:rPr>
          <w:rFonts w:ascii="Arial" w:hAnsi="Arial" w:cs="Arial"/>
          <w:sz w:val="18"/>
          <w:szCs w:val="18"/>
          <w:lang w:val="sr-Cyrl-RS"/>
        </w:rPr>
        <w:t>3</w:t>
      </w:r>
      <w:r w:rsidRPr="00EC08BD">
        <w:rPr>
          <w:rFonts w:ascii="Arial" w:hAnsi="Arial" w:cs="Arial"/>
          <w:sz w:val="18"/>
          <w:szCs w:val="18"/>
        </w:rPr>
        <w:t>.20</w:t>
      </w:r>
      <w:r w:rsidRPr="00EC08BD">
        <w:rPr>
          <w:rFonts w:ascii="Arial" w:hAnsi="Arial" w:cs="Arial"/>
          <w:sz w:val="18"/>
          <w:szCs w:val="18"/>
          <w:lang w:val="sr-Cyrl-RS"/>
        </w:rPr>
        <w:t>9</w:t>
      </w:r>
      <w:r w:rsidRPr="00EC08BD">
        <w:rPr>
          <w:rFonts w:ascii="Arial" w:hAnsi="Arial" w:cs="Arial"/>
          <w:sz w:val="18"/>
          <w:szCs w:val="18"/>
        </w:rPr>
        <w:t xml:space="preserve">,00 динара; </w:t>
      </w:r>
    </w:p>
    <w:p w:rsidR="007E3CA4" w:rsidRPr="00EC08BD" w:rsidRDefault="007E3CA4" w:rsidP="00AE3761">
      <w:pPr>
        <w:numPr>
          <w:ilvl w:val="0"/>
          <w:numId w:val="33"/>
        </w:numPr>
        <w:tabs>
          <w:tab w:val="clear" w:pos="1080"/>
        </w:tabs>
        <w:spacing w:line="216" w:lineRule="auto"/>
        <w:ind w:left="284" w:hanging="284"/>
        <w:jc w:val="both"/>
        <w:rPr>
          <w:rFonts w:ascii="Arial" w:hAnsi="Arial" w:cs="Arial"/>
          <w:sz w:val="18"/>
          <w:szCs w:val="18"/>
        </w:rPr>
      </w:pPr>
      <w:r w:rsidRPr="00EC08BD">
        <w:rPr>
          <w:rFonts w:ascii="Arial" w:hAnsi="Arial" w:cs="Arial"/>
          <w:sz w:val="18"/>
          <w:szCs w:val="18"/>
          <w:lang w:val="sr-Cyrl-RS"/>
        </w:rPr>
        <w:t>намена посебног или самосталног дела зграде</w:t>
      </w:r>
    </w:p>
    <w:p w:rsidR="007E3CA4" w:rsidRPr="00AE3761" w:rsidRDefault="007E3CA4" w:rsidP="00AE3761">
      <w:pPr>
        <w:numPr>
          <w:ilvl w:val="0"/>
          <w:numId w:val="33"/>
        </w:numPr>
        <w:tabs>
          <w:tab w:val="clear" w:pos="1080"/>
          <w:tab w:val="left" w:pos="-5040"/>
        </w:tabs>
        <w:spacing w:line="216" w:lineRule="auto"/>
        <w:ind w:left="284" w:hanging="284"/>
        <w:jc w:val="both"/>
        <w:rPr>
          <w:rFonts w:ascii="Arial" w:hAnsi="Arial" w:cs="Arial"/>
          <w:sz w:val="18"/>
          <w:szCs w:val="18"/>
        </w:rPr>
      </w:pPr>
      <w:r w:rsidRPr="00EC08BD">
        <w:rPr>
          <w:rFonts w:ascii="Arial" w:hAnsi="Arial" w:cs="Arial"/>
          <w:sz w:val="18"/>
          <w:szCs w:val="18"/>
          <w:lang w:val="sr-Cyrl-RS"/>
        </w:rPr>
        <w:t>трошкови текућег одржавања лифта, за зграде које имају лифт</w:t>
      </w:r>
      <w:r w:rsidRPr="00EC08BD">
        <w:rPr>
          <w:rFonts w:ascii="Arial" w:hAnsi="Arial" w:cs="Arial"/>
          <w:sz w:val="18"/>
          <w:szCs w:val="18"/>
          <w:lang w:val="sr-Cyrl-CS"/>
        </w:rPr>
        <w:t>.</w:t>
      </w:r>
    </w:p>
    <w:p w:rsidR="007E3CA4" w:rsidRPr="00EC08BD" w:rsidRDefault="007E3CA4" w:rsidP="00EC08BD">
      <w:pPr>
        <w:tabs>
          <w:tab w:val="left" w:pos="840"/>
        </w:tabs>
        <w:spacing w:line="216" w:lineRule="auto"/>
        <w:jc w:val="both"/>
        <w:rPr>
          <w:rFonts w:ascii="Arial" w:hAnsi="Arial" w:cs="Arial"/>
          <w:sz w:val="18"/>
          <w:szCs w:val="18"/>
          <w:lang w:val="sr-Cyrl-RS"/>
        </w:rPr>
      </w:pPr>
      <w:r w:rsidRPr="00EC08BD">
        <w:rPr>
          <w:rFonts w:ascii="Arial" w:hAnsi="Arial" w:cs="Arial"/>
          <w:sz w:val="18"/>
          <w:szCs w:val="18"/>
          <w:lang w:val="sr-Cyrl-CS"/>
        </w:rPr>
        <w:tab/>
      </w:r>
      <w:r w:rsidRPr="00EC08BD">
        <w:rPr>
          <w:rFonts w:ascii="Arial" w:hAnsi="Arial" w:cs="Arial"/>
          <w:sz w:val="18"/>
          <w:szCs w:val="18"/>
          <w:lang w:val="sr-Cyrl-RS"/>
        </w:rPr>
        <w:t>У случају да је једно лице власник више посебних делова, укључујући и гаражу, гаражно место и гаражни бокс, плаћа трошкове одржавања за сваки такав посебан део.</w:t>
      </w:r>
    </w:p>
    <w:p w:rsidR="007E3CA4" w:rsidRPr="00EC08BD" w:rsidRDefault="007E3CA4" w:rsidP="00EC08BD">
      <w:pPr>
        <w:tabs>
          <w:tab w:val="left" w:pos="840"/>
        </w:tabs>
        <w:spacing w:line="216" w:lineRule="auto"/>
        <w:jc w:val="both"/>
        <w:rPr>
          <w:rFonts w:ascii="Arial" w:hAnsi="Arial" w:cs="Arial"/>
          <w:sz w:val="18"/>
          <w:szCs w:val="18"/>
          <w:lang w:val="sr-Cyrl-RS"/>
        </w:rPr>
      </w:pPr>
      <w:r w:rsidRPr="00EC08BD">
        <w:rPr>
          <w:rFonts w:ascii="Arial" w:hAnsi="Arial" w:cs="Arial"/>
          <w:sz w:val="18"/>
          <w:szCs w:val="18"/>
          <w:lang w:val="sr-Cyrl-RS"/>
        </w:rPr>
        <w:t xml:space="preserve">  </w:t>
      </w:r>
    </w:p>
    <w:p w:rsidR="007E3CA4" w:rsidRPr="00EC08BD" w:rsidRDefault="007E3CA4" w:rsidP="00EC08BD">
      <w:pPr>
        <w:tabs>
          <w:tab w:val="left" w:pos="840"/>
        </w:tabs>
        <w:spacing w:line="216" w:lineRule="auto"/>
        <w:jc w:val="center"/>
        <w:rPr>
          <w:rFonts w:ascii="Arial" w:hAnsi="Arial" w:cs="Arial"/>
          <w:sz w:val="18"/>
          <w:szCs w:val="18"/>
          <w:lang w:val="sr-Latn-RS"/>
        </w:rPr>
      </w:pPr>
      <w:r w:rsidRPr="00EC08BD">
        <w:rPr>
          <w:rFonts w:ascii="Arial" w:hAnsi="Arial" w:cs="Arial"/>
          <w:sz w:val="18"/>
          <w:szCs w:val="18"/>
          <w:lang w:val="sr-Cyrl-RS"/>
        </w:rPr>
        <w:t>Члан 5.</w:t>
      </w:r>
    </w:p>
    <w:p w:rsidR="007E3CA4" w:rsidRPr="00EC08BD" w:rsidRDefault="007E3CA4" w:rsidP="00EC08BD">
      <w:pPr>
        <w:spacing w:line="216" w:lineRule="auto"/>
        <w:rPr>
          <w:rFonts w:ascii="Arial" w:hAnsi="Arial" w:cs="Arial"/>
          <w:sz w:val="18"/>
          <w:szCs w:val="18"/>
          <w:lang w:val="sr-Latn-RS"/>
        </w:rPr>
      </w:pPr>
    </w:p>
    <w:p w:rsidR="007E3CA4" w:rsidRPr="00AE3761" w:rsidRDefault="007E3CA4" w:rsidP="00AE3761">
      <w:pPr>
        <w:spacing w:line="216" w:lineRule="auto"/>
        <w:jc w:val="both"/>
        <w:rPr>
          <w:rFonts w:ascii="Arial" w:hAnsi="Arial" w:cs="Arial"/>
          <w:sz w:val="18"/>
          <w:szCs w:val="18"/>
        </w:rPr>
      </w:pPr>
      <w:r w:rsidRPr="00EC08BD">
        <w:rPr>
          <w:rFonts w:ascii="Arial" w:hAnsi="Arial" w:cs="Arial"/>
          <w:sz w:val="18"/>
          <w:szCs w:val="18"/>
          <w:lang w:val="sr-Cyrl-CS"/>
        </w:rPr>
        <w:tab/>
      </w:r>
      <w:r w:rsidRPr="00EC08BD">
        <w:rPr>
          <w:rFonts w:ascii="Arial" w:hAnsi="Arial" w:cs="Arial"/>
          <w:sz w:val="18"/>
          <w:szCs w:val="18"/>
          <w:lang w:val="sr-Cyrl-RS"/>
        </w:rPr>
        <w:t>М</w:t>
      </w:r>
      <w:r w:rsidRPr="00EC08BD">
        <w:rPr>
          <w:rFonts w:ascii="Arial" w:hAnsi="Arial" w:cs="Arial"/>
          <w:sz w:val="18"/>
          <w:szCs w:val="18"/>
        </w:rPr>
        <w:t xml:space="preserve">инимални износи месечног издвајања на име трошкова текућег одржавања у апсолутном </w:t>
      </w:r>
      <w:r w:rsidRPr="00EC08BD">
        <w:rPr>
          <w:rFonts w:ascii="Arial" w:hAnsi="Arial" w:cs="Arial"/>
          <w:sz w:val="18"/>
          <w:szCs w:val="18"/>
          <w:lang w:val="sr-Cyrl-RS"/>
        </w:rPr>
        <w:t>износу</w:t>
      </w:r>
      <w:r w:rsidRPr="00EC08BD">
        <w:rPr>
          <w:rFonts w:ascii="Arial" w:hAnsi="Arial" w:cs="Arial"/>
          <w:sz w:val="18"/>
          <w:szCs w:val="18"/>
        </w:rPr>
        <w:t xml:space="preserve"> за с</w:t>
      </w:r>
      <w:r w:rsidRPr="00EC08BD">
        <w:rPr>
          <w:rFonts w:ascii="Arial" w:hAnsi="Arial" w:cs="Arial"/>
          <w:sz w:val="18"/>
          <w:szCs w:val="18"/>
          <w:lang w:val="sr-Cyrl-RS"/>
        </w:rPr>
        <w:t>тан и пословни простор као посебни део зграде су:</w:t>
      </w:r>
    </w:p>
    <w:tbl>
      <w:tblPr>
        <w:tblW w:w="0" w:type="auto"/>
        <w:jc w:val="center"/>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27"/>
        <w:gridCol w:w="2410"/>
      </w:tblGrid>
      <w:tr w:rsidR="00FD3831" w:rsidRPr="00FD3831" w:rsidTr="00AE3761">
        <w:trPr>
          <w:cantSplit/>
          <w:jc w:val="center"/>
        </w:trPr>
        <w:tc>
          <w:tcPr>
            <w:tcW w:w="2427" w:type="dxa"/>
            <w:vAlign w:val="bottom"/>
            <w:hideMark/>
          </w:tcPr>
          <w:p w:rsidR="007E3CA4" w:rsidRPr="00FD3831" w:rsidRDefault="007E3CA4" w:rsidP="00FD3831">
            <w:pPr>
              <w:pStyle w:val="Default"/>
              <w:jc w:val="center"/>
              <w:rPr>
                <w:rFonts w:ascii="Arial" w:hAnsi="Arial"/>
                <w:color w:val="auto"/>
                <w:sz w:val="18"/>
                <w:lang w:val="sr-Latn-RS" w:eastAsia="sr-Latn-RS"/>
              </w:rPr>
            </w:pPr>
            <w:r w:rsidRPr="00FD3831">
              <w:rPr>
                <w:rFonts w:ascii="Arial" w:hAnsi="Arial"/>
                <w:color w:val="auto"/>
                <w:sz w:val="18"/>
              </w:rPr>
              <w:t>Зграде без лифта</w:t>
            </w:r>
          </w:p>
        </w:tc>
        <w:tc>
          <w:tcPr>
            <w:tcW w:w="2410" w:type="dxa"/>
            <w:vAlign w:val="bottom"/>
            <w:hideMark/>
          </w:tcPr>
          <w:p w:rsidR="007E3CA4" w:rsidRPr="00FD3831" w:rsidRDefault="007E3CA4" w:rsidP="00FD3831">
            <w:pPr>
              <w:pStyle w:val="Default"/>
              <w:jc w:val="center"/>
              <w:rPr>
                <w:rFonts w:ascii="Arial" w:hAnsi="Arial"/>
                <w:color w:val="auto"/>
                <w:sz w:val="18"/>
                <w:lang w:val="sr-Latn-RS" w:eastAsia="sr-Latn-RS"/>
              </w:rPr>
            </w:pPr>
            <w:r w:rsidRPr="00FD3831">
              <w:rPr>
                <w:rFonts w:ascii="Arial" w:hAnsi="Arial"/>
                <w:color w:val="auto"/>
                <w:sz w:val="18"/>
              </w:rPr>
              <w:t>Зграде са лифтом</w:t>
            </w:r>
          </w:p>
        </w:tc>
      </w:tr>
      <w:tr w:rsidR="00FD3831" w:rsidRPr="00FD3831" w:rsidTr="00AE3761">
        <w:trPr>
          <w:cantSplit/>
          <w:jc w:val="center"/>
        </w:trPr>
        <w:tc>
          <w:tcPr>
            <w:tcW w:w="2427" w:type="dxa"/>
            <w:vAlign w:val="bottom"/>
            <w:hideMark/>
          </w:tcPr>
          <w:p w:rsidR="007E3CA4" w:rsidRPr="00FD3831" w:rsidRDefault="007E3CA4" w:rsidP="00FD3831">
            <w:pPr>
              <w:pStyle w:val="Default"/>
              <w:jc w:val="center"/>
              <w:rPr>
                <w:rFonts w:ascii="Arial" w:hAnsi="Arial"/>
                <w:color w:val="auto"/>
                <w:sz w:val="18"/>
                <w:lang w:val="sr-Cyrl-RS" w:eastAsia="sr-Latn-RS"/>
              </w:rPr>
            </w:pPr>
            <w:r w:rsidRPr="00FD3831">
              <w:rPr>
                <w:rFonts w:ascii="Arial" w:hAnsi="Arial"/>
                <w:color w:val="auto"/>
                <w:sz w:val="18"/>
              </w:rPr>
              <w:t>2</w:t>
            </w:r>
            <w:r w:rsidRPr="00FD3831">
              <w:rPr>
                <w:rFonts w:ascii="Arial" w:hAnsi="Arial"/>
                <w:color w:val="auto"/>
                <w:sz w:val="18"/>
                <w:lang w:val="sr-Cyrl-RS"/>
              </w:rPr>
              <w:t>0</w:t>
            </w:r>
            <w:r w:rsidRPr="00FD3831">
              <w:rPr>
                <w:rFonts w:ascii="Arial" w:hAnsi="Arial"/>
                <w:color w:val="auto"/>
                <w:sz w:val="18"/>
              </w:rPr>
              <w:t>0,00 динар</w:t>
            </w:r>
            <w:r w:rsidRPr="00FD3831">
              <w:rPr>
                <w:rFonts w:ascii="Arial" w:hAnsi="Arial"/>
                <w:color w:val="auto"/>
                <w:sz w:val="18"/>
                <w:lang w:val="sr-Cyrl-RS"/>
              </w:rPr>
              <w:t>/месечно</w:t>
            </w:r>
          </w:p>
        </w:tc>
        <w:tc>
          <w:tcPr>
            <w:tcW w:w="2410" w:type="dxa"/>
            <w:vAlign w:val="bottom"/>
            <w:hideMark/>
          </w:tcPr>
          <w:p w:rsidR="007E3CA4" w:rsidRPr="00FD3831" w:rsidRDefault="007E3CA4" w:rsidP="00FD3831">
            <w:pPr>
              <w:pStyle w:val="Default"/>
              <w:jc w:val="center"/>
              <w:rPr>
                <w:rFonts w:ascii="Arial" w:hAnsi="Arial"/>
                <w:color w:val="auto"/>
                <w:sz w:val="18"/>
                <w:lang w:val="sr-Cyrl-RS" w:eastAsia="sr-Latn-RS"/>
              </w:rPr>
            </w:pPr>
            <w:r w:rsidRPr="00FD3831">
              <w:rPr>
                <w:rFonts w:ascii="Arial" w:hAnsi="Arial"/>
                <w:color w:val="auto"/>
                <w:sz w:val="18"/>
              </w:rPr>
              <w:t>2</w:t>
            </w:r>
            <w:r w:rsidRPr="00FD3831">
              <w:rPr>
                <w:rFonts w:ascii="Arial" w:hAnsi="Arial"/>
                <w:color w:val="auto"/>
                <w:sz w:val="18"/>
                <w:lang w:val="sr-Cyrl-RS"/>
              </w:rPr>
              <w:t>6</w:t>
            </w:r>
            <w:r w:rsidRPr="00FD3831">
              <w:rPr>
                <w:rFonts w:ascii="Arial" w:hAnsi="Arial"/>
                <w:color w:val="auto"/>
                <w:sz w:val="18"/>
              </w:rPr>
              <w:t>0,00 динар</w:t>
            </w:r>
            <w:r w:rsidRPr="00FD3831">
              <w:rPr>
                <w:rFonts w:ascii="Arial" w:hAnsi="Arial"/>
                <w:color w:val="auto"/>
                <w:sz w:val="18"/>
                <w:lang w:val="sr-Cyrl-RS"/>
              </w:rPr>
              <w:t>/месечно</w:t>
            </w:r>
          </w:p>
        </w:tc>
      </w:tr>
    </w:tbl>
    <w:p w:rsidR="007E3CA4" w:rsidRPr="00EC08BD" w:rsidRDefault="007E3CA4" w:rsidP="00EC08BD">
      <w:pPr>
        <w:spacing w:line="216" w:lineRule="auto"/>
        <w:rPr>
          <w:rFonts w:ascii="Arial" w:hAnsi="Arial" w:cs="Arial"/>
          <w:sz w:val="18"/>
          <w:szCs w:val="18"/>
          <w:lang w:val="sr-Cyrl-RS" w:eastAsia="sr-Latn-RS"/>
        </w:rPr>
      </w:pPr>
    </w:p>
    <w:p w:rsidR="007E3CA4" w:rsidRPr="00EC08BD" w:rsidRDefault="007E3CA4" w:rsidP="00EC08BD">
      <w:pPr>
        <w:spacing w:line="216" w:lineRule="auto"/>
        <w:jc w:val="both"/>
        <w:rPr>
          <w:rFonts w:ascii="Arial" w:hAnsi="Arial" w:cs="Arial"/>
          <w:sz w:val="18"/>
          <w:szCs w:val="18"/>
          <w:lang w:val="sr-Cyrl-RS"/>
        </w:rPr>
      </w:pPr>
      <w:r w:rsidRPr="00EC08BD">
        <w:rPr>
          <w:rFonts w:ascii="Arial" w:hAnsi="Arial" w:cs="Arial"/>
          <w:sz w:val="18"/>
          <w:szCs w:val="18"/>
          <w:lang w:val="sr-Cyrl-CS"/>
        </w:rPr>
        <w:tab/>
      </w:r>
      <w:r w:rsidRPr="00EC08BD">
        <w:rPr>
          <w:rFonts w:ascii="Arial" w:hAnsi="Arial" w:cs="Arial"/>
          <w:sz w:val="18"/>
          <w:szCs w:val="18"/>
          <w:lang w:val="sr-Cyrl-RS"/>
        </w:rPr>
        <w:t>Трошкови за одржавање земљишта за редовну употребу укључени су у износ трошкова текућег одржавања зграде.</w:t>
      </w:r>
    </w:p>
    <w:p w:rsidR="007E3CA4" w:rsidRPr="00EC08BD" w:rsidRDefault="007E3CA4" w:rsidP="00EC08BD">
      <w:pPr>
        <w:spacing w:line="216" w:lineRule="auto"/>
        <w:jc w:val="center"/>
        <w:rPr>
          <w:rFonts w:ascii="Arial" w:hAnsi="Arial" w:cs="Arial"/>
          <w:sz w:val="18"/>
          <w:szCs w:val="18"/>
          <w:lang w:val="sr-Cyrl-RS"/>
        </w:rPr>
      </w:pPr>
      <w:proofErr w:type="gramStart"/>
      <w:r w:rsidRPr="00EC08BD">
        <w:rPr>
          <w:rFonts w:ascii="Arial" w:hAnsi="Arial" w:cs="Arial"/>
          <w:sz w:val="18"/>
          <w:szCs w:val="18"/>
        </w:rPr>
        <w:t xml:space="preserve">Члан </w:t>
      </w:r>
      <w:r w:rsidRPr="00EC08BD">
        <w:rPr>
          <w:rFonts w:ascii="Arial" w:hAnsi="Arial" w:cs="Arial"/>
          <w:sz w:val="18"/>
          <w:szCs w:val="18"/>
          <w:lang w:val="sr-Cyrl-RS"/>
        </w:rPr>
        <w:t>6</w:t>
      </w:r>
      <w:r w:rsidRPr="00EC08BD">
        <w:rPr>
          <w:rFonts w:ascii="Arial" w:hAnsi="Arial" w:cs="Arial"/>
          <w:sz w:val="18"/>
          <w:szCs w:val="18"/>
        </w:rPr>
        <w:t>.</w:t>
      </w:r>
      <w:proofErr w:type="gramEnd"/>
    </w:p>
    <w:p w:rsidR="007E3CA4" w:rsidRPr="00866530" w:rsidRDefault="007E3CA4" w:rsidP="00EC08BD">
      <w:pPr>
        <w:spacing w:line="216" w:lineRule="auto"/>
        <w:rPr>
          <w:rFonts w:ascii="Arial" w:hAnsi="Arial" w:cs="Arial"/>
          <w:sz w:val="10"/>
          <w:szCs w:val="10"/>
          <w:lang w:val="sr-Latn-RS"/>
        </w:rPr>
      </w:pPr>
    </w:p>
    <w:p w:rsidR="007E3CA4" w:rsidRPr="00EC08BD" w:rsidRDefault="007E3CA4" w:rsidP="00AE3761">
      <w:pPr>
        <w:spacing w:line="216" w:lineRule="auto"/>
        <w:jc w:val="both"/>
        <w:rPr>
          <w:rFonts w:ascii="Arial" w:hAnsi="Arial" w:cs="Arial"/>
          <w:sz w:val="18"/>
          <w:szCs w:val="18"/>
        </w:rPr>
      </w:pPr>
      <w:r w:rsidRPr="00EC08BD">
        <w:rPr>
          <w:rFonts w:ascii="Arial" w:hAnsi="Arial" w:cs="Arial"/>
          <w:sz w:val="18"/>
          <w:szCs w:val="18"/>
          <w:lang w:val="sr-Cyrl-CS"/>
        </w:rPr>
        <w:tab/>
      </w:r>
      <w:r w:rsidRPr="00EC08BD">
        <w:rPr>
          <w:rFonts w:ascii="Arial" w:hAnsi="Arial" w:cs="Arial"/>
          <w:sz w:val="18"/>
          <w:szCs w:val="18"/>
          <w:lang w:val="sr-Cyrl-RS"/>
        </w:rPr>
        <w:t>М</w:t>
      </w:r>
      <w:r w:rsidRPr="00EC08BD">
        <w:rPr>
          <w:rFonts w:ascii="Arial" w:hAnsi="Arial" w:cs="Arial"/>
          <w:sz w:val="18"/>
          <w:szCs w:val="18"/>
        </w:rPr>
        <w:t xml:space="preserve">инимални износи месечног издвајања на име трошкова текућег одржавања у апсолутном износу за гаражу, </w:t>
      </w:r>
      <w:r w:rsidRPr="00EC08BD">
        <w:rPr>
          <w:rFonts w:ascii="Arial" w:hAnsi="Arial" w:cs="Arial"/>
          <w:sz w:val="18"/>
          <w:szCs w:val="18"/>
        </w:rPr>
        <w:lastRenderedPageBreak/>
        <w:t>гаражни бокс или гаражно место у заједничкој гаражи</w:t>
      </w:r>
      <w:r w:rsidRPr="00EC08BD">
        <w:rPr>
          <w:rFonts w:ascii="Arial" w:hAnsi="Arial" w:cs="Arial"/>
          <w:sz w:val="18"/>
          <w:szCs w:val="18"/>
          <w:lang w:val="sr-Cyrl-RS"/>
        </w:rPr>
        <w:t xml:space="preserve"> као посебни део зграде су</w:t>
      </w:r>
      <w:r w:rsidRPr="00EC08BD">
        <w:rPr>
          <w:rFonts w:ascii="Arial" w:hAnsi="Arial" w:cs="Arial"/>
          <w:sz w:val="18"/>
          <w:szCs w:val="18"/>
        </w:rPr>
        <w:t>:</w:t>
      </w:r>
    </w:p>
    <w:tbl>
      <w:tblPr>
        <w:tblW w:w="4962" w:type="dxa"/>
        <w:jc w:val="center"/>
        <w:tblInd w:w="10" w:type="dxa"/>
        <w:tblLayout w:type="fixed"/>
        <w:tblCellMar>
          <w:left w:w="0" w:type="dxa"/>
          <w:right w:w="0" w:type="dxa"/>
        </w:tblCellMar>
        <w:tblLook w:val="04A0" w:firstRow="1" w:lastRow="0" w:firstColumn="1" w:lastColumn="0" w:noHBand="0" w:noVBand="1"/>
      </w:tblPr>
      <w:tblGrid>
        <w:gridCol w:w="2552"/>
        <w:gridCol w:w="2410"/>
      </w:tblGrid>
      <w:tr w:rsidR="007E3CA4" w:rsidRPr="00FD3831" w:rsidTr="00AE3761">
        <w:trPr>
          <w:cantSplit/>
          <w:jc w:val="center"/>
        </w:trPr>
        <w:tc>
          <w:tcPr>
            <w:tcW w:w="2552" w:type="dxa"/>
            <w:tcBorders>
              <w:top w:val="single" w:sz="8" w:space="0" w:color="auto"/>
              <w:left w:val="single" w:sz="8" w:space="0" w:color="auto"/>
              <w:bottom w:val="single" w:sz="8" w:space="0" w:color="auto"/>
              <w:right w:val="single" w:sz="8" w:space="0" w:color="auto"/>
            </w:tcBorders>
            <w:vAlign w:val="center"/>
            <w:hideMark/>
          </w:tcPr>
          <w:p w:rsidR="007E3CA4" w:rsidRPr="00FD3831" w:rsidRDefault="007E3CA4" w:rsidP="00193A8D">
            <w:pPr>
              <w:spacing w:line="216" w:lineRule="auto"/>
              <w:jc w:val="center"/>
              <w:rPr>
                <w:rFonts w:ascii="Arial" w:hAnsi="Arial" w:cs="Arial"/>
                <w:sz w:val="18"/>
                <w:szCs w:val="18"/>
                <w:lang w:val="sr-Latn-RS" w:eastAsia="sr-Latn-RS"/>
              </w:rPr>
            </w:pPr>
            <w:r w:rsidRPr="00FD3831">
              <w:rPr>
                <w:rFonts w:ascii="Arial" w:hAnsi="Arial" w:cs="Arial"/>
                <w:sz w:val="18"/>
                <w:szCs w:val="18"/>
              </w:rPr>
              <w:t>Гаража</w:t>
            </w:r>
          </w:p>
        </w:tc>
        <w:tc>
          <w:tcPr>
            <w:tcW w:w="2410" w:type="dxa"/>
            <w:tcBorders>
              <w:top w:val="single" w:sz="8" w:space="0" w:color="auto"/>
              <w:left w:val="nil"/>
              <w:bottom w:val="single" w:sz="8" w:space="0" w:color="auto"/>
              <w:right w:val="single" w:sz="8" w:space="0" w:color="auto"/>
            </w:tcBorders>
            <w:vAlign w:val="center"/>
            <w:hideMark/>
          </w:tcPr>
          <w:p w:rsidR="007E3CA4" w:rsidRPr="00FD3831" w:rsidRDefault="007E3CA4" w:rsidP="00193A8D">
            <w:pPr>
              <w:spacing w:line="216" w:lineRule="auto"/>
              <w:jc w:val="center"/>
              <w:rPr>
                <w:rFonts w:ascii="Arial" w:hAnsi="Arial" w:cs="Arial"/>
                <w:sz w:val="18"/>
                <w:szCs w:val="18"/>
                <w:lang w:val="sr-Latn-RS" w:eastAsia="sr-Latn-RS"/>
              </w:rPr>
            </w:pPr>
            <w:r w:rsidRPr="00FD3831">
              <w:rPr>
                <w:rFonts w:ascii="Arial" w:hAnsi="Arial" w:cs="Arial"/>
                <w:sz w:val="18"/>
                <w:szCs w:val="18"/>
              </w:rPr>
              <w:t>Гаражни бокс или место у заједничкој гаражи</w:t>
            </w:r>
          </w:p>
        </w:tc>
      </w:tr>
      <w:tr w:rsidR="007E3CA4" w:rsidRPr="00FD3831" w:rsidTr="00AE3761">
        <w:trPr>
          <w:cantSplit/>
          <w:jc w:val="center"/>
        </w:trPr>
        <w:tc>
          <w:tcPr>
            <w:tcW w:w="2552" w:type="dxa"/>
            <w:tcBorders>
              <w:top w:val="nil"/>
              <w:left w:val="single" w:sz="8" w:space="0" w:color="auto"/>
              <w:bottom w:val="single" w:sz="8" w:space="0" w:color="auto"/>
              <w:right w:val="single" w:sz="8" w:space="0" w:color="auto"/>
            </w:tcBorders>
            <w:vAlign w:val="bottom"/>
            <w:hideMark/>
          </w:tcPr>
          <w:p w:rsidR="007E3CA4" w:rsidRPr="00FD3831" w:rsidRDefault="007E3CA4" w:rsidP="00EC08BD">
            <w:pPr>
              <w:spacing w:line="216" w:lineRule="auto"/>
              <w:jc w:val="center"/>
              <w:rPr>
                <w:rFonts w:ascii="Arial" w:hAnsi="Arial" w:cs="Arial"/>
                <w:sz w:val="18"/>
                <w:szCs w:val="18"/>
                <w:lang w:val="sr-Cyrl-RS" w:eastAsia="sr-Latn-RS"/>
              </w:rPr>
            </w:pPr>
            <w:r w:rsidRPr="00FD3831">
              <w:rPr>
                <w:rFonts w:ascii="Arial" w:hAnsi="Arial" w:cs="Arial"/>
                <w:sz w:val="18"/>
                <w:szCs w:val="18"/>
              </w:rPr>
              <w:t>1</w:t>
            </w:r>
            <w:r w:rsidRPr="00FD3831">
              <w:rPr>
                <w:rFonts w:ascii="Arial" w:hAnsi="Arial" w:cs="Arial"/>
                <w:sz w:val="18"/>
                <w:szCs w:val="18"/>
                <w:lang w:val="sr-Cyrl-RS"/>
              </w:rPr>
              <w:t>2</w:t>
            </w:r>
            <w:r w:rsidRPr="00FD3831">
              <w:rPr>
                <w:rFonts w:ascii="Arial" w:hAnsi="Arial" w:cs="Arial"/>
                <w:sz w:val="18"/>
                <w:szCs w:val="18"/>
              </w:rPr>
              <w:t>0,00 динар</w:t>
            </w:r>
            <w:r w:rsidRPr="00FD3831">
              <w:rPr>
                <w:rFonts w:ascii="Arial" w:hAnsi="Arial" w:cs="Arial"/>
                <w:sz w:val="18"/>
                <w:szCs w:val="18"/>
                <w:lang w:val="sr-Cyrl-RS"/>
              </w:rPr>
              <w:t>/месечно</w:t>
            </w:r>
          </w:p>
        </w:tc>
        <w:tc>
          <w:tcPr>
            <w:tcW w:w="2410" w:type="dxa"/>
            <w:tcBorders>
              <w:top w:val="nil"/>
              <w:left w:val="nil"/>
              <w:bottom w:val="single" w:sz="8" w:space="0" w:color="auto"/>
              <w:right w:val="single" w:sz="8" w:space="0" w:color="auto"/>
            </w:tcBorders>
            <w:vAlign w:val="bottom"/>
            <w:hideMark/>
          </w:tcPr>
          <w:p w:rsidR="007E3CA4" w:rsidRPr="00FD3831" w:rsidRDefault="007E3CA4" w:rsidP="00FD3831">
            <w:pPr>
              <w:spacing w:line="216" w:lineRule="auto"/>
              <w:jc w:val="center"/>
              <w:rPr>
                <w:rFonts w:ascii="Arial" w:hAnsi="Arial" w:cs="Arial"/>
                <w:sz w:val="18"/>
                <w:szCs w:val="18"/>
                <w:lang w:val="sr-Cyrl-RS" w:eastAsia="sr-Latn-RS"/>
              </w:rPr>
            </w:pPr>
            <w:r w:rsidRPr="00FD3831">
              <w:rPr>
                <w:rFonts w:ascii="Arial" w:hAnsi="Arial" w:cs="Arial"/>
                <w:sz w:val="18"/>
                <w:szCs w:val="18"/>
              </w:rPr>
              <w:t>8</w:t>
            </w:r>
            <w:r w:rsidRPr="00FD3831">
              <w:rPr>
                <w:rFonts w:ascii="Arial" w:hAnsi="Arial" w:cs="Arial"/>
                <w:sz w:val="18"/>
                <w:szCs w:val="18"/>
                <w:lang w:val="sr-Cyrl-RS"/>
              </w:rPr>
              <w:t>0</w:t>
            </w:r>
            <w:r w:rsidRPr="00FD3831">
              <w:rPr>
                <w:rFonts w:ascii="Arial" w:hAnsi="Arial" w:cs="Arial"/>
                <w:sz w:val="18"/>
                <w:szCs w:val="18"/>
              </w:rPr>
              <w:t>,00 динара</w:t>
            </w:r>
            <w:r w:rsidRPr="00FD3831">
              <w:rPr>
                <w:rFonts w:ascii="Arial" w:hAnsi="Arial" w:cs="Arial"/>
                <w:sz w:val="18"/>
                <w:szCs w:val="18"/>
                <w:lang w:val="sr-Cyrl-RS"/>
              </w:rPr>
              <w:t>/месечно</w:t>
            </w:r>
          </w:p>
        </w:tc>
      </w:tr>
    </w:tbl>
    <w:p w:rsidR="007E3CA4" w:rsidRPr="00866530" w:rsidRDefault="007E3CA4" w:rsidP="00EC08BD">
      <w:pPr>
        <w:spacing w:line="216" w:lineRule="auto"/>
        <w:jc w:val="center"/>
        <w:rPr>
          <w:rFonts w:ascii="Arial" w:hAnsi="Arial" w:cs="Arial"/>
          <w:sz w:val="10"/>
          <w:szCs w:val="10"/>
        </w:rPr>
      </w:pPr>
    </w:p>
    <w:p w:rsidR="007E3CA4" w:rsidRPr="00EC08BD" w:rsidRDefault="007E3CA4" w:rsidP="00EC08BD">
      <w:pPr>
        <w:spacing w:line="216" w:lineRule="auto"/>
        <w:jc w:val="center"/>
        <w:rPr>
          <w:rFonts w:ascii="Arial" w:hAnsi="Arial" w:cs="Arial"/>
          <w:sz w:val="18"/>
          <w:szCs w:val="18"/>
          <w:lang w:val="sr-Cyrl-RS"/>
        </w:rPr>
      </w:pPr>
      <w:r w:rsidRPr="00EC08BD">
        <w:rPr>
          <w:rFonts w:ascii="Arial" w:hAnsi="Arial" w:cs="Arial"/>
          <w:sz w:val="18"/>
          <w:szCs w:val="18"/>
          <w:lang w:val="sr-Cyrl-RS"/>
        </w:rPr>
        <w:t>Члан 7.</w:t>
      </w:r>
    </w:p>
    <w:p w:rsidR="007E3CA4" w:rsidRPr="00866530" w:rsidRDefault="007E3CA4" w:rsidP="00EC08BD">
      <w:pPr>
        <w:spacing w:line="216" w:lineRule="auto"/>
        <w:rPr>
          <w:rFonts w:ascii="Arial" w:hAnsi="Arial" w:cs="Arial"/>
          <w:sz w:val="10"/>
          <w:szCs w:val="10"/>
          <w:lang w:val="sr-Cyrl-RS"/>
        </w:rPr>
      </w:pPr>
    </w:p>
    <w:p w:rsidR="007E3CA4" w:rsidRPr="00AE3761" w:rsidRDefault="007E3CA4" w:rsidP="00AE3761">
      <w:pPr>
        <w:spacing w:line="216" w:lineRule="auto"/>
        <w:jc w:val="both"/>
        <w:rPr>
          <w:rFonts w:ascii="Arial" w:hAnsi="Arial" w:cs="Arial"/>
          <w:sz w:val="18"/>
          <w:szCs w:val="18"/>
        </w:rPr>
      </w:pPr>
      <w:r w:rsidRPr="00EC08BD">
        <w:rPr>
          <w:rFonts w:ascii="Arial" w:hAnsi="Arial" w:cs="Arial"/>
          <w:sz w:val="18"/>
          <w:szCs w:val="18"/>
          <w:lang w:val="sr-Cyrl-CS"/>
        </w:rPr>
        <w:tab/>
      </w:r>
      <w:r w:rsidRPr="00EC08BD">
        <w:rPr>
          <w:rFonts w:ascii="Arial" w:hAnsi="Arial" w:cs="Arial"/>
          <w:sz w:val="18"/>
          <w:szCs w:val="18"/>
          <w:lang w:val="sr-Cyrl-RS"/>
        </w:rPr>
        <w:t>Минимални износ  месечног издвајања на име трошкова текућег одржавања у апсолутном износу за просторију са техничким уређајима, просторију трансформаторске станице и склониште као самостални део зграде је 12</w:t>
      </w:r>
      <w:r w:rsidRPr="00EC08BD">
        <w:rPr>
          <w:rFonts w:ascii="Arial" w:hAnsi="Arial" w:cs="Arial"/>
          <w:sz w:val="18"/>
          <w:szCs w:val="18"/>
        </w:rPr>
        <w:t>0</w:t>
      </w:r>
      <w:r w:rsidRPr="00EC08BD">
        <w:rPr>
          <w:rFonts w:ascii="Arial" w:hAnsi="Arial" w:cs="Arial"/>
          <w:sz w:val="18"/>
          <w:szCs w:val="18"/>
          <w:lang w:val="sr-Cyrl-RS"/>
        </w:rPr>
        <w:t>,00 динар.</w:t>
      </w:r>
    </w:p>
    <w:p w:rsidR="007E3CA4" w:rsidRPr="00EC08BD" w:rsidRDefault="007E3CA4" w:rsidP="00EC08BD">
      <w:pPr>
        <w:spacing w:line="216" w:lineRule="auto"/>
        <w:jc w:val="center"/>
        <w:rPr>
          <w:rFonts w:ascii="Arial" w:hAnsi="Arial" w:cs="Arial"/>
          <w:sz w:val="18"/>
          <w:szCs w:val="18"/>
          <w:lang w:val="sr-Latn-RS"/>
        </w:rPr>
      </w:pPr>
      <w:r w:rsidRPr="00EC08BD">
        <w:rPr>
          <w:rFonts w:ascii="Arial" w:hAnsi="Arial" w:cs="Arial"/>
          <w:sz w:val="18"/>
          <w:szCs w:val="18"/>
        </w:rPr>
        <w:t>Инвестиционо одржавање у стамбеним зградама</w:t>
      </w:r>
    </w:p>
    <w:p w:rsidR="007E3CA4" w:rsidRPr="00866530" w:rsidRDefault="007E3CA4" w:rsidP="00EC08BD">
      <w:pPr>
        <w:spacing w:line="216" w:lineRule="auto"/>
        <w:rPr>
          <w:rFonts w:ascii="Arial" w:hAnsi="Arial" w:cs="Arial"/>
          <w:sz w:val="10"/>
          <w:szCs w:val="10"/>
        </w:rPr>
      </w:pPr>
    </w:p>
    <w:p w:rsidR="007E3CA4" w:rsidRPr="00EC08BD" w:rsidRDefault="007E3CA4" w:rsidP="00EC08BD">
      <w:pPr>
        <w:spacing w:line="216" w:lineRule="auto"/>
        <w:jc w:val="center"/>
        <w:rPr>
          <w:rFonts w:ascii="Arial" w:hAnsi="Arial" w:cs="Arial"/>
          <w:sz w:val="18"/>
          <w:szCs w:val="18"/>
        </w:rPr>
      </w:pPr>
      <w:proofErr w:type="gramStart"/>
      <w:r w:rsidRPr="00EC08BD">
        <w:rPr>
          <w:rFonts w:ascii="Arial" w:hAnsi="Arial" w:cs="Arial"/>
          <w:sz w:val="18"/>
          <w:szCs w:val="18"/>
        </w:rPr>
        <w:t xml:space="preserve">Члан </w:t>
      </w:r>
      <w:r w:rsidRPr="00EC08BD">
        <w:rPr>
          <w:rFonts w:ascii="Arial" w:hAnsi="Arial" w:cs="Arial"/>
          <w:sz w:val="18"/>
          <w:szCs w:val="18"/>
          <w:lang w:val="sr-Cyrl-RS"/>
        </w:rPr>
        <w:t>8</w:t>
      </w:r>
      <w:r w:rsidRPr="00EC08BD">
        <w:rPr>
          <w:rFonts w:ascii="Arial" w:hAnsi="Arial" w:cs="Arial"/>
          <w:sz w:val="18"/>
          <w:szCs w:val="18"/>
        </w:rPr>
        <w:t>.</w:t>
      </w:r>
      <w:proofErr w:type="gramEnd"/>
    </w:p>
    <w:p w:rsidR="007E3CA4" w:rsidRPr="00866530" w:rsidRDefault="007E3CA4" w:rsidP="00EC08BD">
      <w:pPr>
        <w:spacing w:line="216" w:lineRule="auto"/>
        <w:rPr>
          <w:rFonts w:ascii="Arial" w:hAnsi="Arial" w:cs="Arial"/>
          <w:sz w:val="10"/>
          <w:szCs w:val="10"/>
          <w:lang w:val="sr-Cyrl-RS"/>
        </w:rPr>
      </w:pPr>
    </w:p>
    <w:p w:rsidR="007E3CA4" w:rsidRPr="00AE3761" w:rsidRDefault="007E3CA4" w:rsidP="00AE3761">
      <w:pPr>
        <w:spacing w:line="216" w:lineRule="auto"/>
        <w:jc w:val="both"/>
        <w:rPr>
          <w:rFonts w:ascii="Arial" w:hAnsi="Arial" w:cs="Arial"/>
          <w:sz w:val="18"/>
          <w:szCs w:val="18"/>
        </w:rPr>
      </w:pPr>
      <w:r w:rsidRPr="00EC08BD">
        <w:rPr>
          <w:rFonts w:ascii="Arial" w:hAnsi="Arial" w:cs="Arial"/>
          <w:sz w:val="18"/>
          <w:szCs w:val="18"/>
          <w:lang w:val="sr-Cyrl-CS"/>
        </w:rPr>
        <w:tab/>
      </w:r>
      <w:r w:rsidRPr="00EC08BD">
        <w:rPr>
          <w:rFonts w:ascii="Arial" w:hAnsi="Arial" w:cs="Arial"/>
          <w:sz w:val="18"/>
          <w:szCs w:val="18"/>
        </w:rPr>
        <w:t>Критеријуми за утврђивање минималне висине износа издвајања на име трошкова инвестиционог одржавања заједничких делова зграде су:</w:t>
      </w:r>
    </w:p>
    <w:p w:rsidR="007E3CA4" w:rsidRPr="008D6F88" w:rsidRDefault="007E3CA4" w:rsidP="002447BE">
      <w:pPr>
        <w:numPr>
          <w:ilvl w:val="0"/>
          <w:numId w:val="34"/>
        </w:numPr>
        <w:tabs>
          <w:tab w:val="clear" w:pos="720"/>
        </w:tabs>
        <w:spacing w:line="216" w:lineRule="auto"/>
        <w:ind w:left="284" w:hanging="284"/>
        <w:jc w:val="both"/>
        <w:rPr>
          <w:rFonts w:ascii="Arial" w:hAnsi="Arial" w:cs="Arial"/>
          <w:sz w:val="18"/>
          <w:szCs w:val="18"/>
          <w:lang w:val="sr-Latn-RS"/>
        </w:rPr>
      </w:pPr>
      <w:r w:rsidRPr="00EC08BD">
        <w:rPr>
          <w:rFonts w:ascii="Arial" w:hAnsi="Arial" w:cs="Arial"/>
          <w:sz w:val="18"/>
          <w:szCs w:val="18"/>
        </w:rPr>
        <w:t xml:space="preserve">просечна нето зарада у </w:t>
      </w:r>
      <w:r w:rsidRPr="00EC08BD">
        <w:rPr>
          <w:rFonts w:ascii="Arial" w:hAnsi="Arial" w:cs="Arial"/>
          <w:sz w:val="18"/>
          <w:szCs w:val="18"/>
          <w:lang w:val="sr-Cyrl-RS"/>
        </w:rPr>
        <w:t>општини Петровац на Млави</w:t>
      </w:r>
      <w:r w:rsidRPr="00EC08BD">
        <w:rPr>
          <w:rFonts w:ascii="Arial" w:hAnsi="Arial" w:cs="Arial"/>
          <w:sz w:val="18"/>
          <w:szCs w:val="18"/>
        </w:rPr>
        <w:t xml:space="preserve"> за претходну годину која</w:t>
      </w:r>
      <w:r w:rsidRPr="00EC08BD">
        <w:rPr>
          <w:rFonts w:ascii="Arial" w:hAnsi="Arial" w:cs="Arial"/>
          <w:sz w:val="18"/>
          <w:szCs w:val="18"/>
          <w:lang w:val="sr-Cyrl-RS"/>
        </w:rPr>
        <w:t xml:space="preserve">, </w:t>
      </w:r>
      <w:r w:rsidRPr="00EC08BD">
        <w:rPr>
          <w:rFonts w:ascii="Arial" w:hAnsi="Arial" w:cs="Arial"/>
          <w:sz w:val="18"/>
          <w:szCs w:val="18"/>
        </w:rPr>
        <w:t>према подацима Републичког завода за статистику</w:t>
      </w:r>
      <w:r w:rsidRPr="00EC08BD">
        <w:rPr>
          <w:rFonts w:ascii="Arial" w:hAnsi="Arial" w:cs="Arial"/>
          <w:sz w:val="18"/>
          <w:szCs w:val="18"/>
          <w:lang w:val="sr-Cyrl-RS"/>
        </w:rPr>
        <w:t>,</w:t>
      </w:r>
      <w:r w:rsidRPr="00EC08BD">
        <w:rPr>
          <w:rFonts w:ascii="Arial" w:hAnsi="Arial" w:cs="Arial"/>
          <w:sz w:val="18"/>
          <w:szCs w:val="18"/>
        </w:rPr>
        <w:t xml:space="preserve"> износи 3</w:t>
      </w:r>
      <w:r w:rsidRPr="00EC08BD">
        <w:rPr>
          <w:rFonts w:ascii="Arial" w:hAnsi="Arial" w:cs="Arial"/>
          <w:sz w:val="18"/>
          <w:szCs w:val="18"/>
          <w:lang w:val="sr-Cyrl-RS"/>
        </w:rPr>
        <w:t>3</w:t>
      </w:r>
      <w:r w:rsidRPr="00EC08BD">
        <w:rPr>
          <w:rFonts w:ascii="Arial" w:hAnsi="Arial" w:cs="Arial"/>
          <w:sz w:val="18"/>
          <w:szCs w:val="18"/>
        </w:rPr>
        <w:t>.209,00 динара</w:t>
      </w:r>
      <w:r w:rsidRPr="00EC08BD">
        <w:rPr>
          <w:rFonts w:ascii="Arial" w:hAnsi="Arial" w:cs="Arial"/>
          <w:sz w:val="18"/>
          <w:szCs w:val="18"/>
          <w:lang w:val="sr-Cyrl-RS"/>
        </w:rPr>
        <w:t>;</w:t>
      </w:r>
    </w:p>
    <w:p w:rsidR="007E3CA4" w:rsidRPr="008D6F88" w:rsidRDefault="007E3CA4" w:rsidP="002447BE">
      <w:pPr>
        <w:numPr>
          <w:ilvl w:val="0"/>
          <w:numId w:val="34"/>
        </w:numPr>
        <w:tabs>
          <w:tab w:val="clear" w:pos="720"/>
        </w:tabs>
        <w:spacing w:line="216" w:lineRule="auto"/>
        <w:ind w:left="284" w:hanging="284"/>
        <w:jc w:val="both"/>
        <w:rPr>
          <w:rFonts w:ascii="Arial" w:hAnsi="Arial" w:cs="Arial"/>
          <w:sz w:val="18"/>
          <w:szCs w:val="18"/>
        </w:rPr>
      </w:pPr>
      <w:r w:rsidRPr="00EC08BD">
        <w:rPr>
          <w:rFonts w:ascii="Arial" w:hAnsi="Arial" w:cs="Arial"/>
          <w:sz w:val="18"/>
          <w:szCs w:val="18"/>
          <w:lang w:val="sr-Cyrl-RS"/>
        </w:rPr>
        <w:t>намена посебног или самосталног дела зграде</w:t>
      </w:r>
    </w:p>
    <w:p w:rsidR="007E3CA4" w:rsidRPr="008D6F88" w:rsidRDefault="007E3CA4" w:rsidP="002447BE">
      <w:pPr>
        <w:numPr>
          <w:ilvl w:val="0"/>
          <w:numId w:val="34"/>
        </w:numPr>
        <w:tabs>
          <w:tab w:val="clear" w:pos="720"/>
        </w:tabs>
        <w:spacing w:line="216" w:lineRule="auto"/>
        <w:ind w:left="284" w:hanging="284"/>
        <w:jc w:val="both"/>
        <w:rPr>
          <w:rFonts w:ascii="Arial" w:hAnsi="Arial" w:cs="Arial"/>
          <w:sz w:val="18"/>
          <w:szCs w:val="18"/>
        </w:rPr>
      </w:pPr>
      <w:r w:rsidRPr="00EC08BD">
        <w:rPr>
          <w:rFonts w:ascii="Arial" w:hAnsi="Arial" w:cs="Arial"/>
          <w:sz w:val="18"/>
          <w:szCs w:val="18"/>
          <w:lang w:val="sr-Cyrl-RS"/>
        </w:rPr>
        <w:t>просечна старост зграде</w:t>
      </w:r>
    </w:p>
    <w:p w:rsidR="00866530" w:rsidRPr="004A6555" w:rsidRDefault="007E3CA4" w:rsidP="00866530">
      <w:pPr>
        <w:numPr>
          <w:ilvl w:val="0"/>
          <w:numId w:val="34"/>
        </w:numPr>
        <w:tabs>
          <w:tab w:val="clear" w:pos="720"/>
        </w:tabs>
        <w:spacing w:line="216" w:lineRule="auto"/>
        <w:ind w:left="284" w:hanging="284"/>
        <w:jc w:val="both"/>
        <w:rPr>
          <w:rFonts w:ascii="Arial" w:hAnsi="Arial" w:cs="Arial"/>
          <w:sz w:val="18"/>
          <w:szCs w:val="18"/>
        </w:rPr>
      </w:pPr>
      <w:r w:rsidRPr="00EC08BD">
        <w:rPr>
          <w:rFonts w:ascii="Arial" w:hAnsi="Arial" w:cs="Arial"/>
          <w:sz w:val="18"/>
          <w:szCs w:val="18"/>
          <w:lang w:val="sr-Cyrl-RS"/>
        </w:rPr>
        <w:t>трошкови инвестиционог одржавања лифта, за зграде које имају лифт</w:t>
      </w:r>
      <w:r w:rsidRPr="00EC08BD">
        <w:rPr>
          <w:rFonts w:ascii="Arial" w:hAnsi="Arial" w:cs="Arial"/>
          <w:sz w:val="18"/>
          <w:szCs w:val="18"/>
          <w:lang w:val="sr-Cyrl-CS"/>
        </w:rPr>
        <w:t>.</w:t>
      </w:r>
    </w:p>
    <w:p w:rsidR="007E3CA4" w:rsidRPr="00EC08BD" w:rsidRDefault="007E3CA4" w:rsidP="00EC08BD">
      <w:pPr>
        <w:tabs>
          <w:tab w:val="left" w:pos="840"/>
        </w:tabs>
        <w:spacing w:line="216" w:lineRule="auto"/>
        <w:jc w:val="center"/>
        <w:rPr>
          <w:rFonts w:ascii="Arial" w:hAnsi="Arial" w:cs="Arial"/>
          <w:sz w:val="18"/>
          <w:szCs w:val="18"/>
          <w:lang w:val="sr-Cyrl-RS"/>
        </w:rPr>
      </w:pPr>
      <w:r w:rsidRPr="00EC08BD">
        <w:rPr>
          <w:rFonts w:ascii="Arial" w:hAnsi="Arial" w:cs="Arial"/>
          <w:sz w:val="18"/>
          <w:szCs w:val="18"/>
          <w:lang w:val="sr-Cyrl-RS"/>
        </w:rPr>
        <w:t>Члан 9.</w:t>
      </w:r>
    </w:p>
    <w:p w:rsidR="007E3CA4" w:rsidRPr="00866530" w:rsidRDefault="007E3CA4" w:rsidP="00EC08BD">
      <w:pPr>
        <w:tabs>
          <w:tab w:val="left" w:pos="840"/>
        </w:tabs>
        <w:spacing w:line="216" w:lineRule="auto"/>
        <w:jc w:val="center"/>
        <w:rPr>
          <w:rFonts w:ascii="Arial" w:hAnsi="Arial" w:cs="Arial"/>
          <w:sz w:val="10"/>
          <w:szCs w:val="10"/>
          <w:lang w:val="sr-Cyrl-RS"/>
        </w:rPr>
      </w:pPr>
    </w:p>
    <w:p w:rsidR="007E3CA4" w:rsidRPr="002103B6" w:rsidRDefault="007E3CA4" w:rsidP="002103B6">
      <w:pPr>
        <w:spacing w:line="216" w:lineRule="auto"/>
        <w:jc w:val="both"/>
        <w:rPr>
          <w:rFonts w:ascii="Arial" w:hAnsi="Arial" w:cs="Arial"/>
          <w:sz w:val="18"/>
          <w:szCs w:val="18"/>
          <w:lang w:val="sr-Latn-RS"/>
        </w:rPr>
      </w:pPr>
      <w:r w:rsidRPr="00EC08BD">
        <w:rPr>
          <w:rFonts w:ascii="Arial" w:hAnsi="Arial" w:cs="Arial"/>
          <w:sz w:val="18"/>
          <w:szCs w:val="18"/>
          <w:lang w:val="sr-Cyrl-CS"/>
        </w:rPr>
        <w:tab/>
      </w:r>
      <w:r w:rsidRPr="00EC08BD">
        <w:rPr>
          <w:rFonts w:ascii="Arial" w:hAnsi="Arial" w:cs="Arial"/>
          <w:sz w:val="18"/>
          <w:szCs w:val="18"/>
          <w:lang w:val="sr-Cyrl-RS"/>
        </w:rPr>
        <w:t>М</w:t>
      </w:r>
      <w:r w:rsidRPr="00EC08BD">
        <w:rPr>
          <w:rFonts w:ascii="Arial" w:hAnsi="Arial" w:cs="Arial"/>
          <w:sz w:val="18"/>
          <w:szCs w:val="18"/>
        </w:rPr>
        <w:t>инимални износи месечног издвајања на име трошкова инвестиционог одржавања</w:t>
      </w:r>
      <w:r w:rsidRPr="00EC08BD">
        <w:rPr>
          <w:rFonts w:ascii="Arial" w:hAnsi="Arial" w:cs="Arial"/>
          <w:sz w:val="18"/>
          <w:szCs w:val="18"/>
          <w:lang w:val="sr-Cyrl-RS"/>
        </w:rPr>
        <w:t xml:space="preserve"> заједничких делова зграде</w:t>
      </w:r>
      <w:r w:rsidRPr="00EC08BD">
        <w:rPr>
          <w:rFonts w:ascii="Arial" w:hAnsi="Arial" w:cs="Arial"/>
          <w:sz w:val="18"/>
          <w:szCs w:val="18"/>
        </w:rPr>
        <w:t xml:space="preserve"> по квадратном метру </w:t>
      </w:r>
      <w:r w:rsidRPr="00EC08BD">
        <w:rPr>
          <w:rFonts w:ascii="Arial" w:hAnsi="Arial" w:cs="Arial"/>
          <w:sz w:val="18"/>
          <w:szCs w:val="18"/>
          <w:lang w:val="sr-Cyrl-RS"/>
        </w:rPr>
        <w:t xml:space="preserve">површине </w:t>
      </w:r>
      <w:r w:rsidRPr="00EC08BD">
        <w:rPr>
          <w:rFonts w:ascii="Arial" w:hAnsi="Arial" w:cs="Arial"/>
          <w:sz w:val="18"/>
          <w:szCs w:val="18"/>
        </w:rPr>
        <w:t>стана и пословног простора</w:t>
      </w:r>
      <w:r w:rsidRPr="00EC08BD">
        <w:rPr>
          <w:rFonts w:ascii="Arial" w:hAnsi="Arial" w:cs="Arial"/>
          <w:sz w:val="18"/>
          <w:szCs w:val="18"/>
          <w:lang w:val="sr-Cyrl-RS"/>
        </w:rPr>
        <w:t xml:space="preserve"> као посебни део зграде су</w:t>
      </w:r>
      <w:r w:rsidRPr="00EC08BD">
        <w:rPr>
          <w:rFonts w:ascii="Arial" w:hAnsi="Arial" w:cs="Arial"/>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0"/>
        <w:gridCol w:w="1418"/>
        <w:gridCol w:w="1559"/>
      </w:tblGrid>
      <w:tr w:rsidR="002447BE" w:rsidRPr="00C91A76" w:rsidTr="00866530">
        <w:trPr>
          <w:cantSplit/>
          <w:jc w:val="center"/>
        </w:trPr>
        <w:tc>
          <w:tcPr>
            <w:tcW w:w="1990" w:type="dxa"/>
            <w:vAlign w:val="center"/>
            <w:hideMark/>
          </w:tcPr>
          <w:p w:rsidR="002447BE" w:rsidRPr="00C91A76" w:rsidRDefault="002447BE" w:rsidP="00C91A76">
            <w:pPr>
              <w:spacing w:line="216" w:lineRule="auto"/>
              <w:jc w:val="center"/>
              <w:rPr>
                <w:rFonts w:ascii="Arial" w:hAnsi="Arial" w:cs="Arial"/>
                <w:sz w:val="18"/>
                <w:szCs w:val="18"/>
                <w:lang w:val="sr-Cyrl-RS" w:eastAsia="sr-Latn-RS"/>
              </w:rPr>
            </w:pPr>
            <w:r w:rsidRPr="00C91A76">
              <w:rPr>
                <w:rFonts w:ascii="Arial" w:hAnsi="Arial" w:cs="Arial"/>
                <w:sz w:val="18"/>
                <w:szCs w:val="18"/>
                <w:lang w:val="sr-Cyrl-RS"/>
              </w:rPr>
              <w:t>Старост зграде</w:t>
            </w:r>
          </w:p>
        </w:tc>
        <w:tc>
          <w:tcPr>
            <w:tcW w:w="1418" w:type="dxa"/>
            <w:vAlign w:val="center"/>
          </w:tcPr>
          <w:p w:rsidR="002447BE" w:rsidRPr="00C91A76" w:rsidRDefault="002447BE" w:rsidP="00C91A76">
            <w:pPr>
              <w:spacing w:line="216" w:lineRule="auto"/>
              <w:jc w:val="center"/>
              <w:rPr>
                <w:rFonts w:ascii="Arial" w:hAnsi="Arial" w:cs="Arial"/>
                <w:sz w:val="18"/>
                <w:szCs w:val="18"/>
                <w:lang w:eastAsia="sr-Latn-RS"/>
              </w:rPr>
            </w:pPr>
            <w:r w:rsidRPr="00C91A76">
              <w:rPr>
                <w:rFonts w:ascii="Arial" w:hAnsi="Arial" w:cs="Arial"/>
                <w:sz w:val="18"/>
                <w:szCs w:val="18"/>
              </w:rPr>
              <w:t>Зграде са лифтом</w:t>
            </w:r>
          </w:p>
        </w:tc>
        <w:tc>
          <w:tcPr>
            <w:tcW w:w="1559" w:type="dxa"/>
            <w:vAlign w:val="center"/>
            <w:hideMark/>
          </w:tcPr>
          <w:p w:rsidR="002447BE" w:rsidRPr="00C91A76" w:rsidRDefault="002447BE" w:rsidP="00C91A76">
            <w:pPr>
              <w:spacing w:line="216" w:lineRule="auto"/>
              <w:jc w:val="center"/>
              <w:rPr>
                <w:rFonts w:ascii="Arial" w:hAnsi="Arial" w:cs="Arial"/>
                <w:sz w:val="18"/>
                <w:szCs w:val="18"/>
                <w:lang w:val="sr-Latn-RS" w:eastAsia="sr-Latn-RS"/>
              </w:rPr>
            </w:pPr>
            <w:r w:rsidRPr="00C91A76">
              <w:rPr>
                <w:rFonts w:ascii="Arial" w:hAnsi="Arial" w:cs="Arial"/>
                <w:sz w:val="18"/>
                <w:szCs w:val="18"/>
              </w:rPr>
              <w:t>Зграде без лифта</w:t>
            </w:r>
          </w:p>
        </w:tc>
      </w:tr>
      <w:tr w:rsidR="00C91A76" w:rsidRPr="00C91A76" w:rsidTr="00866530">
        <w:trPr>
          <w:cantSplit/>
          <w:jc w:val="center"/>
        </w:trPr>
        <w:tc>
          <w:tcPr>
            <w:tcW w:w="1990" w:type="dxa"/>
            <w:tcBorders>
              <w:bottom w:val="single" w:sz="4" w:space="0" w:color="auto"/>
            </w:tcBorders>
            <w:vAlign w:val="center"/>
            <w:hideMark/>
          </w:tcPr>
          <w:p w:rsidR="00C91A76" w:rsidRPr="00C91A76" w:rsidRDefault="00C91A76" w:rsidP="00C91A76">
            <w:pPr>
              <w:spacing w:line="216" w:lineRule="auto"/>
              <w:jc w:val="center"/>
              <w:rPr>
                <w:rFonts w:ascii="Arial" w:hAnsi="Arial" w:cs="Arial"/>
                <w:sz w:val="18"/>
                <w:szCs w:val="18"/>
              </w:rPr>
            </w:pPr>
            <w:r w:rsidRPr="00C91A76">
              <w:rPr>
                <w:rFonts w:ascii="Arial" w:hAnsi="Arial" w:cs="Arial"/>
                <w:sz w:val="18"/>
                <w:szCs w:val="18"/>
              </w:rPr>
              <w:t xml:space="preserve">до 10 година </w:t>
            </w:r>
          </w:p>
          <w:p w:rsidR="00C91A76" w:rsidRPr="00C91A76" w:rsidRDefault="00C91A76" w:rsidP="00C91A76">
            <w:pPr>
              <w:spacing w:line="216" w:lineRule="auto"/>
              <w:jc w:val="center"/>
              <w:rPr>
                <w:rFonts w:ascii="Arial" w:hAnsi="Arial" w:cs="Arial"/>
                <w:sz w:val="18"/>
                <w:szCs w:val="18"/>
                <w:lang w:val="sr-Latn-RS" w:eastAsia="sr-Latn-RS"/>
              </w:rPr>
            </w:pPr>
            <w:r w:rsidRPr="00C91A76">
              <w:rPr>
                <w:rFonts w:ascii="Arial" w:hAnsi="Arial" w:cs="Arial"/>
                <w:sz w:val="18"/>
                <w:szCs w:val="18"/>
              </w:rPr>
              <w:t>старости</w:t>
            </w:r>
          </w:p>
        </w:tc>
        <w:tc>
          <w:tcPr>
            <w:tcW w:w="1418" w:type="dxa"/>
            <w:vAlign w:val="center"/>
            <w:hideMark/>
          </w:tcPr>
          <w:p w:rsidR="00C91A76" w:rsidRPr="00C91A76" w:rsidRDefault="00C91A76" w:rsidP="00C91A76">
            <w:pPr>
              <w:spacing w:line="216" w:lineRule="auto"/>
              <w:jc w:val="center"/>
              <w:rPr>
                <w:rFonts w:ascii="Arial" w:hAnsi="Arial" w:cs="Arial"/>
                <w:sz w:val="18"/>
                <w:szCs w:val="18"/>
                <w:lang w:val="sr-Cyrl-RS" w:eastAsia="sr-Latn-RS"/>
              </w:rPr>
            </w:pPr>
            <w:r w:rsidRPr="00C91A76">
              <w:rPr>
                <w:rFonts w:ascii="Arial" w:hAnsi="Arial" w:cs="Arial"/>
                <w:sz w:val="18"/>
                <w:szCs w:val="18"/>
              </w:rPr>
              <w:t>2,25 динара</w:t>
            </w:r>
            <w:r w:rsidRPr="00C91A76">
              <w:rPr>
                <w:rFonts w:ascii="Arial" w:hAnsi="Arial" w:cs="Arial"/>
                <w:sz w:val="18"/>
                <w:szCs w:val="18"/>
                <w:lang w:val="sr-Cyrl-RS"/>
              </w:rPr>
              <w:t>/m²</w:t>
            </w:r>
          </w:p>
        </w:tc>
        <w:tc>
          <w:tcPr>
            <w:tcW w:w="1559" w:type="dxa"/>
            <w:vAlign w:val="center"/>
            <w:hideMark/>
          </w:tcPr>
          <w:p w:rsidR="00C91A76" w:rsidRPr="00C91A76" w:rsidRDefault="00C91A76" w:rsidP="00C91A76">
            <w:pPr>
              <w:spacing w:line="216" w:lineRule="auto"/>
              <w:jc w:val="center"/>
              <w:rPr>
                <w:rFonts w:ascii="Arial" w:hAnsi="Arial" w:cs="Arial"/>
                <w:sz w:val="18"/>
                <w:szCs w:val="18"/>
                <w:lang w:val="sr-Cyrl-RS" w:eastAsia="sr-Latn-RS"/>
              </w:rPr>
            </w:pPr>
            <w:r w:rsidRPr="00C91A76">
              <w:rPr>
                <w:rFonts w:ascii="Arial" w:hAnsi="Arial" w:cs="Arial"/>
                <w:sz w:val="18"/>
                <w:szCs w:val="18"/>
                <w:lang w:val="sr-Cyrl-RS"/>
              </w:rPr>
              <w:t>1,7</w:t>
            </w:r>
            <w:r w:rsidRPr="00C91A76">
              <w:rPr>
                <w:rFonts w:ascii="Arial" w:hAnsi="Arial" w:cs="Arial"/>
                <w:sz w:val="18"/>
                <w:szCs w:val="18"/>
              </w:rPr>
              <w:t>3 динара</w:t>
            </w:r>
            <w:r w:rsidRPr="00C91A76">
              <w:rPr>
                <w:rFonts w:ascii="Arial" w:hAnsi="Arial" w:cs="Arial"/>
                <w:sz w:val="18"/>
                <w:szCs w:val="18"/>
                <w:lang w:val="sr-Cyrl-RS"/>
              </w:rPr>
              <w:t>/m²</w:t>
            </w:r>
          </w:p>
        </w:tc>
      </w:tr>
      <w:tr w:rsidR="00C91A76" w:rsidRPr="00C91A76" w:rsidTr="00866530">
        <w:trPr>
          <w:cantSplit/>
          <w:jc w:val="center"/>
        </w:trPr>
        <w:tc>
          <w:tcPr>
            <w:tcW w:w="1990" w:type="dxa"/>
            <w:tcBorders>
              <w:bottom w:val="single" w:sz="4" w:space="0" w:color="auto"/>
            </w:tcBorders>
            <w:vAlign w:val="center"/>
            <w:hideMark/>
          </w:tcPr>
          <w:p w:rsidR="00C91A76" w:rsidRPr="00C91A76" w:rsidRDefault="00C91A76" w:rsidP="00C91A76">
            <w:pPr>
              <w:spacing w:line="216" w:lineRule="auto"/>
              <w:jc w:val="center"/>
              <w:rPr>
                <w:rFonts w:ascii="Arial" w:hAnsi="Arial" w:cs="Arial"/>
                <w:sz w:val="18"/>
                <w:szCs w:val="18"/>
                <w:lang w:val="sr-Latn-RS" w:eastAsia="sr-Latn-RS"/>
              </w:rPr>
            </w:pPr>
            <w:r w:rsidRPr="00C91A76">
              <w:rPr>
                <w:rFonts w:ascii="Arial" w:hAnsi="Arial" w:cs="Arial"/>
                <w:sz w:val="18"/>
                <w:szCs w:val="18"/>
              </w:rPr>
              <w:t>од 10 до 20 година</w:t>
            </w:r>
          </w:p>
          <w:p w:rsidR="00C91A76" w:rsidRPr="00C91A76" w:rsidRDefault="00C91A76" w:rsidP="00C91A76">
            <w:pPr>
              <w:spacing w:line="216" w:lineRule="auto"/>
              <w:jc w:val="center"/>
              <w:rPr>
                <w:rFonts w:ascii="Arial" w:hAnsi="Arial" w:cs="Arial"/>
                <w:sz w:val="18"/>
                <w:szCs w:val="18"/>
                <w:lang w:val="sr-Latn-RS" w:eastAsia="sr-Latn-RS"/>
              </w:rPr>
            </w:pPr>
            <w:r w:rsidRPr="00C91A76">
              <w:rPr>
                <w:rFonts w:ascii="Arial" w:hAnsi="Arial" w:cs="Arial"/>
                <w:sz w:val="18"/>
                <w:szCs w:val="18"/>
              </w:rPr>
              <w:t>старости</w:t>
            </w:r>
          </w:p>
        </w:tc>
        <w:tc>
          <w:tcPr>
            <w:tcW w:w="1418" w:type="dxa"/>
            <w:vAlign w:val="center"/>
            <w:hideMark/>
          </w:tcPr>
          <w:p w:rsidR="00C91A76" w:rsidRPr="00C91A76" w:rsidRDefault="00C91A76" w:rsidP="00C91A76">
            <w:pPr>
              <w:spacing w:line="216" w:lineRule="auto"/>
              <w:jc w:val="center"/>
              <w:rPr>
                <w:rFonts w:ascii="Arial" w:hAnsi="Arial" w:cs="Arial"/>
                <w:sz w:val="18"/>
                <w:szCs w:val="18"/>
                <w:lang w:val="sr-Cyrl-RS" w:eastAsia="sr-Latn-RS"/>
              </w:rPr>
            </w:pPr>
            <w:r w:rsidRPr="00C91A76">
              <w:rPr>
                <w:rFonts w:ascii="Arial" w:hAnsi="Arial" w:cs="Arial"/>
                <w:sz w:val="18"/>
                <w:szCs w:val="18"/>
                <w:lang w:val="sr-Cyrl-RS"/>
              </w:rPr>
              <w:t>3,3</w:t>
            </w:r>
            <w:r w:rsidRPr="00C91A76">
              <w:rPr>
                <w:rFonts w:ascii="Arial" w:hAnsi="Arial" w:cs="Arial"/>
                <w:sz w:val="18"/>
                <w:szCs w:val="18"/>
              </w:rPr>
              <w:t>7 динара</w:t>
            </w:r>
            <w:r w:rsidRPr="00C91A76">
              <w:rPr>
                <w:rFonts w:ascii="Arial" w:hAnsi="Arial" w:cs="Arial"/>
                <w:sz w:val="18"/>
                <w:szCs w:val="18"/>
                <w:lang w:val="sr-Cyrl-RS"/>
              </w:rPr>
              <w:t>/m²</w:t>
            </w:r>
          </w:p>
        </w:tc>
        <w:tc>
          <w:tcPr>
            <w:tcW w:w="1559" w:type="dxa"/>
            <w:vAlign w:val="center"/>
            <w:hideMark/>
          </w:tcPr>
          <w:p w:rsidR="00C91A76" w:rsidRPr="00C91A76" w:rsidRDefault="00C91A76" w:rsidP="00C91A76">
            <w:pPr>
              <w:spacing w:line="216" w:lineRule="auto"/>
              <w:jc w:val="center"/>
              <w:rPr>
                <w:rFonts w:ascii="Arial" w:hAnsi="Arial" w:cs="Arial"/>
                <w:sz w:val="18"/>
                <w:szCs w:val="18"/>
                <w:lang w:val="sr-Cyrl-RS" w:eastAsia="sr-Latn-RS"/>
              </w:rPr>
            </w:pPr>
            <w:r w:rsidRPr="00C91A76">
              <w:rPr>
                <w:rFonts w:ascii="Arial" w:hAnsi="Arial" w:cs="Arial"/>
                <w:sz w:val="18"/>
                <w:szCs w:val="18"/>
                <w:lang w:val="sr-Cyrl-RS"/>
              </w:rPr>
              <w:t>2,</w:t>
            </w:r>
            <w:r w:rsidRPr="00C91A76">
              <w:rPr>
                <w:rFonts w:ascii="Arial" w:hAnsi="Arial" w:cs="Arial"/>
                <w:sz w:val="18"/>
                <w:szCs w:val="18"/>
              </w:rPr>
              <w:t>59 динара</w:t>
            </w:r>
            <w:r w:rsidRPr="00C91A76">
              <w:rPr>
                <w:rFonts w:ascii="Arial" w:hAnsi="Arial" w:cs="Arial"/>
                <w:sz w:val="18"/>
                <w:szCs w:val="18"/>
                <w:lang w:val="sr-Cyrl-RS"/>
              </w:rPr>
              <w:t>/m²</w:t>
            </w:r>
          </w:p>
        </w:tc>
      </w:tr>
      <w:tr w:rsidR="002447BE" w:rsidRPr="00C91A76" w:rsidTr="00866530">
        <w:trPr>
          <w:cantSplit/>
          <w:jc w:val="center"/>
        </w:trPr>
        <w:tc>
          <w:tcPr>
            <w:tcW w:w="1990" w:type="dxa"/>
            <w:vAlign w:val="center"/>
            <w:hideMark/>
          </w:tcPr>
          <w:p w:rsidR="002447BE" w:rsidRPr="00C91A76" w:rsidRDefault="002447BE" w:rsidP="00C91A76">
            <w:pPr>
              <w:spacing w:line="216" w:lineRule="auto"/>
              <w:jc w:val="center"/>
              <w:rPr>
                <w:rFonts w:ascii="Arial" w:hAnsi="Arial" w:cs="Arial"/>
                <w:sz w:val="18"/>
                <w:szCs w:val="18"/>
                <w:lang w:val="sr-Latn-RS" w:eastAsia="sr-Latn-RS"/>
              </w:rPr>
            </w:pPr>
            <w:r w:rsidRPr="00C91A76">
              <w:rPr>
                <w:rFonts w:ascii="Arial" w:hAnsi="Arial" w:cs="Arial"/>
                <w:sz w:val="18"/>
                <w:szCs w:val="18"/>
              </w:rPr>
              <w:t>од 20 до 30 година</w:t>
            </w:r>
          </w:p>
          <w:p w:rsidR="002447BE" w:rsidRPr="00C91A76" w:rsidRDefault="002447BE" w:rsidP="00C91A76">
            <w:pPr>
              <w:spacing w:line="216" w:lineRule="auto"/>
              <w:jc w:val="center"/>
              <w:rPr>
                <w:rFonts w:ascii="Arial" w:hAnsi="Arial" w:cs="Arial"/>
                <w:sz w:val="18"/>
                <w:szCs w:val="18"/>
                <w:lang w:val="sr-Latn-RS" w:eastAsia="sr-Latn-RS"/>
              </w:rPr>
            </w:pPr>
            <w:r w:rsidRPr="00C91A76">
              <w:rPr>
                <w:rFonts w:ascii="Arial" w:hAnsi="Arial" w:cs="Arial"/>
                <w:sz w:val="18"/>
                <w:szCs w:val="18"/>
              </w:rPr>
              <w:t>старости</w:t>
            </w:r>
          </w:p>
        </w:tc>
        <w:tc>
          <w:tcPr>
            <w:tcW w:w="1418" w:type="dxa"/>
            <w:vAlign w:val="center"/>
          </w:tcPr>
          <w:p w:rsidR="002447BE" w:rsidRPr="00C91A76" w:rsidRDefault="002447BE" w:rsidP="00C91A76">
            <w:pPr>
              <w:spacing w:line="216" w:lineRule="auto"/>
              <w:jc w:val="center"/>
              <w:rPr>
                <w:rFonts w:ascii="Arial" w:hAnsi="Arial" w:cs="Arial"/>
                <w:sz w:val="18"/>
                <w:szCs w:val="18"/>
                <w:lang w:val="sr-Latn-RS" w:eastAsia="sr-Latn-RS"/>
              </w:rPr>
            </w:pPr>
            <w:r w:rsidRPr="00C91A76">
              <w:rPr>
                <w:rFonts w:ascii="Arial" w:hAnsi="Arial" w:cs="Arial"/>
                <w:sz w:val="18"/>
                <w:szCs w:val="18"/>
                <w:lang w:val="sr-Cyrl-RS"/>
              </w:rPr>
              <w:t>4,</w:t>
            </w:r>
            <w:r w:rsidRPr="00C91A76">
              <w:rPr>
                <w:rFonts w:ascii="Arial" w:hAnsi="Arial" w:cs="Arial"/>
                <w:sz w:val="18"/>
                <w:szCs w:val="18"/>
              </w:rPr>
              <w:t>49</w:t>
            </w:r>
            <w:r w:rsidRPr="00C91A76">
              <w:rPr>
                <w:rFonts w:ascii="Arial" w:hAnsi="Arial" w:cs="Arial"/>
                <w:sz w:val="18"/>
                <w:szCs w:val="18"/>
                <w:lang w:val="sr-Cyrl-RS"/>
              </w:rPr>
              <w:t xml:space="preserve"> </w:t>
            </w:r>
            <w:r w:rsidRPr="00C91A76">
              <w:rPr>
                <w:rFonts w:ascii="Arial" w:hAnsi="Arial" w:cs="Arial"/>
                <w:sz w:val="18"/>
                <w:szCs w:val="18"/>
              </w:rPr>
              <w:t>динара</w:t>
            </w:r>
            <w:r w:rsidRPr="00C91A76">
              <w:rPr>
                <w:rFonts w:ascii="Arial" w:hAnsi="Arial" w:cs="Arial"/>
                <w:sz w:val="18"/>
                <w:szCs w:val="18"/>
                <w:lang w:val="sr-Cyrl-RS"/>
              </w:rPr>
              <w:t>/m²</w:t>
            </w:r>
          </w:p>
        </w:tc>
        <w:tc>
          <w:tcPr>
            <w:tcW w:w="1559" w:type="dxa"/>
            <w:vAlign w:val="center"/>
          </w:tcPr>
          <w:p w:rsidR="002447BE" w:rsidRPr="00C91A76" w:rsidRDefault="002447BE" w:rsidP="00C91A76">
            <w:pPr>
              <w:spacing w:line="216" w:lineRule="auto"/>
              <w:jc w:val="center"/>
              <w:rPr>
                <w:rFonts w:ascii="Arial" w:hAnsi="Arial" w:cs="Arial"/>
                <w:sz w:val="18"/>
                <w:szCs w:val="18"/>
                <w:lang w:val="sr-Latn-RS" w:eastAsia="sr-Latn-RS"/>
              </w:rPr>
            </w:pPr>
            <w:r w:rsidRPr="00C91A76">
              <w:rPr>
                <w:rFonts w:ascii="Arial" w:hAnsi="Arial" w:cs="Arial"/>
                <w:sz w:val="18"/>
                <w:szCs w:val="18"/>
                <w:lang w:val="sr-Cyrl-RS"/>
              </w:rPr>
              <w:t>3,4</w:t>
            </w:r>
            <w:r w:rsidRPr="00C91A76">
              <w:rPr>
                <w:rFonts w:ascii="Arial" w:hAnsi="Arial" w:cs="Arial"/>
                <w:sz w:val="18"/>
                <w:szCs w:val="18"/>
              </w:rPr>
              <w:t>5 динара</w:t>
            </w:r>
            <w:r w:rsidRPr="00C91A76">
              <w:rPr>
                <w:rFonts w:ascii="Arial" w:hAnsi="Arial" w:cs="Arial"/>
                <w:sz w:val="18"/>
                <w:szCs w:val="18"/>
                <w:lang w:val="sr-Cyrl-RS"/>
              </w:rPr>
              <w:t>/m²</w:t>
            </w:r>
          </w:p>
        </w:tc>
      </w:tr>
      <w:tr w:rsidR="002447BE" w:rsidRPr="00C91A76" w:rsidTr="00866530">
        <w:trPr>
          <w:cantSplit/>
          <w:jc w:val="center"/>
        </w:trPr>
        <w:tc>
          <w:tcPr>
            <w:tcW w:w="1990" w:type="dxa"/>
            <w:vAlign w:val="center"/>
            <w:hideMark/>
          </w:tcPr>
          <w:p w:rsidR="002447BE" w:rsidRPr="00C91A76" w:rsidRDefault="002447BE" w:rsidP="00C91A76">
            <w:pPr>
              <w:spacing w:line="216" w:lineRule="auto"/>
              <w:jc w:val="center"/>
              <w:rPr>
                <w:rFonts w:ascii="Arial" w:hAnsi="Arial" w:cs="Arial"/>
                <w:sz w:val="18"/>
                <w:szCs w:val="18"/>
                <w:lang w:val="sr-Latn-RS" w:eastAsia="sr-Latn-RS"/>
              </w:rPr>
            </w:pPr>
            <w:r w:rsidRPr="00C91A76">
              <w:rPr>
                <w:rFonts w:ascii="Arial" w:hAnsi="Arial" w:cs="Arial"/>
                <w:sz w:val="18"/>
                <w:szCs w:val="18"/>
              </w:rPr>
              <w:t>преко 30 година</w:t>
            </w:r>
          </w:p>
          <w:p w:rsidR="002447BE" w:rsidRPr="00C91A76" w:rsidRDefault="002447BE" w:rsidP="00C91A76">
            <w:pPr>
              <w:spacing w:line="216" w:lineRule="auto"/>
              <w:jc w:val="center"/>
              <w:rPr>
                <w:rFonts w:ascii="Arial" w:hAnsi="Arial" w:cs="Arial"/>
                <w:sz w:val="18"/>
                <w:szCs w:val="18"/>
                <w:lang w:val="sr-Latn-RS" w:eastAsia="sr-Latn-RS"/>
              </w:rPr>
            </w:pPr>
            <w:r w:rsidRPr="00C91A76">
              <w:rPr>
                <w:rFonts w:ascii="Arial" w:hAnsi="Arial" w:cs="Arial"/>
                <w:sz w:val="18"/>
                <w:szCs w:val="18"/>
              </w:rPr>
              <w:t>старости</w:t>
            </w:r>
          </w:p>
        </w:tc>
        <w:tc>
          <w:tcPr>
            <w:tcW w:w="1418" w:type="dxa"/>
            <w:vAlign w:val="center"/>
          </w:tcPr>
          <w:p w:rsidR="002447BE" w:rsidRPr="00C91A76" w:rsidRDefault="002447BE" w:rsidP="00C91A76">
            <w:pPr>
              <w:spacing w:line="216" w:lineRule="auto"/>
              <w:jc w:val="center"/>
              <w:rPr>
                <w:rFonts w:ascii="Arial" w:hAnsi="Arial" w:cs="Arial"/>
                <w:sz w:val="18"/>
                <w:szCs w:val="18"/>
                <w:lang w:val="sr-Latn-RS" w:eastAsia="sr-Latn-RS"/>
              </w:rPr>
            </w:pPr>
            <w:r w:rsidRPr="00C91A76">
              <w:rPr>
                <w:rFonts w:ascii="Arial" w:hAnsi="Arial" w:cs="Arial"/>
                <w:sz w:val="18"/>
                <w:szCs w:val="18"/>
                <w:lang w:val="sr-Cyrl-RS"/>
              </w:rPr>
              <w:t>5,6</w:t>
            </w:r>
            <w:r w:rsidRPr="00C91A76">
              <w:rPr>
                <w:rFonts w:ascii="Arial" w:hAnsi="Arial" w:cs="Arial"/>
                <w:sz w:val="18"/>
                <w:szCs w:val="18"/>
              </w:rPr>
              <w:t>2 динара</w:t>
            </w:r>
            <w:r w:rsidRPr="00C91A76">
              <w:rPr>
                <w:rFonts w:ascii="Arial" w:hAnsi="Arial" w:cs="Arial"/>
                <w:sz w:val="18"/>
                <w:szCs w:val="18"/>
                <w:lang w:val="sr-Cyrl-RS"/>
              </w:rPr>
              <w:t>/m²</w:t>
            </w:r>
          </w:p>
        </w:tc>
        <w:tc>
          <w:tcPr>
            <w:tcW w:w="1559" w:type="dxa"/>
            <w:vAlign w:val="center"/>
          </w:tcPr>
          <w:p w:rsidR="002447BE" w:rsidRPr="00C91A76" w:rsidRDefault="002447BE" w:rsidP="00C91A76">
            <w:pPr>
              <w:spacing w:line="216" w:lineRule="auto"/>
              <w:jc w:val="center"/>
              <w:rPr>
                <w:rFonts w:ascii="Arial" w:hAnsi="Arial" w:cs="Arial"/>
                <w:sz w:val="18"/>
                <w:szCs w:val="18"/>
                <w:lang w:val="sr-Latn-RS" w:eastAsia="sr-Latn-RS"/>
              </w:rPr>
            </w:pPr>
            <w:r w:rsidRPr="00C91A76">
              <w:rPr>
                <w:rFonts w:ascii="Arial" w:hAnsi="Arial" w:cs="Arial"/>
                <w:sz w:val="18"/>
                <w:szCs w:val="18"/>
                <w:lang w:val="sr-Cyrl-RS"/>
              </w:rPr>
              <w:t>4,3</w:t>
            </w:r>
            <w:r w:rsidRPr="00C91A76">
              <w:rPr>
                <w:rFonts w:ascii="Arial" w:hAnsi="Arial" w:cs="Arial"/>
                <w:sz w:val="18"/>
                <w:szCs w:val="18"/>
              </w:rPr>
              <w:t>2 динара</w:t>
            </w:r>
            <w:r w:rsidRPr="00C91A76">
              <w:rPr>
                <w:rFonts w:ascii="Arial" w:hAnsi="Arial" w:cs="Arial"/>
                <w:sz w:val="18"/>
                <w:szCs w:val="18"/>
                <w:lang w:val="sr-Cyrl-RS"/>
              </w:rPr>
              <w:t>/m²</w:t>
            </w:r>
          </w:p>
        </w:tc>
      </w:tr>
    </w:tbl>
    <w:p w:rsidR="007E3CA4" w:rsidRPr="00866530" w:rsidRDefault="007E3CA4" w:rsidP="00EC08BD">
      <w:pPr>
        <w:spacing w:line="216" w:lineRule="auto"/>
        <w:jc w:val="center"/>
        <w:rPr>
          <w:rFonts w:ascii="Arial" w:hAnsi="Arial" w:cs="Arial"/>
          <w:sz w:val="10"/>
          <w:szCs w:val="10"/>
          <w:lang w:val="sr-Latn-RS" w:eastAsia="sr-Latn-RS"/>
        </w:rPr>
      </w:pPr>
    </w:p>
    <w:p w:rsidR="007E3CA4" w:rsidRPr="00EC08BD" w:rsidRDefault="007E3CA4" w:rsidP="00EC08BD">
      <w:pPr>
        <w:spacing w:line="216" w:lineRule="auto"/>
        <w:jc w:val="center"/>
        <w:rPr>
          <w:rFonts w:ascii="Arial" w:hAnsi="Arial" w:cs="Arial"/>
          <w:sz w:val="18"/>
          <w:szCs w:val="18"/>
          <w:lang w:val="sr-Cyrl-RS"/>
        </w:rPr>
      </w:pPr>
      <w:proofErr w:type="gramStart"/>
      <w:r w:rsidRPr="00EC08BD">
        <w:rPr>
          <w:rFonts w:ascii="Arial" w:hAnsi="Arial" w:cs="Arial"/>
          <w:sz w:val="18"/>
          <w:szCs w:val="18"/>
        </w:rPr>
        <w:t xml:space="preserve">Члан </w:t>
      </w:r>
      <w:r w:rsidRPr="00EC08BD">
        <w:rPr>
          <w:rFonts w:ascii="Arial" w:hAnsi="Arial" w:cs="Arial"/>
          <w:sz w:val="18"/>
          <w:szCs w:val="18"/>
          <w:lang w:val="sr-Cyrl-RS"/>
        </w:rPr>
        <w:t>10</w:t>
      </w:r>
      <w:r w:rsidRPr="00EC08BD">
        <w:rPr>
          <w:rFonts w:ascii="Arial" w:hAnsi="Arial" w:cs="Arial"/>
          <w:sz w:val="18"/>
          <w:szCs w:val="18"/>
        </w:rPr>
        <w:t>.</w:t>
      </w:r>
      <w:proofErr w:type="gramEnd"/>
    </w:p>
    <w:p w:rsidR="007E3CA4" w:rsidRPr="00866530" w:rsidRDefault="007E3CA4" w:rsidP="00EC08BD">
      <w:pPr>
        <w:spacing w:line="216" w:lineRule="auto"/>
        <w:rPr>
          <w:rFonts w:ascii="Arial" w:hAnsi="Arial" w:cs="Arial"/>
          <w:sz w:val="10"/>
          <w:szCs w:val="10"/>
          <w:lang w:val="sr-Cyrl-RS"/>
        </w:rPr>
      </w:pPr>
    </w:p>
    <w:p w:rsidR="007E3CA4" w:rsidRPr="00AE3761" w:rsidRDefault="007E3CA4" w:rsidP="00AE3761">
      <w:pPr>
        <w:spacing w:line="216" w:lineRule="auto"/>
        <w:jc w:val="both"/>
        <w:rPr>
          <w:rFonts w:ascii="Arial" w:hAnsi="Arial" w:cs="Arial"/>
          <w:sz w:val="18"/>
          <w:szCs w:val="18"/>
          <w:lang w:val="sr-Latn-RS"/>
        </w:rPr>
      </w:pPr>
      <w:r w:rsidRPr="00EC08BD">
        <w:rPr>
          <w:rFonts w:ascii="Arial" w:hAnsi="Arial" w:cs="Arial"/>
          <w:sz w:val="18"/>
          <w:szCs w:val="18"/>
          <w:lang w:val="sr-Cyrl-CS"/>
        </w:rPr>
        <w:tab/>
      </w:r>
      <w:r w:rsidRPr="00EC08BD">
        <w:rPr>
          <w:rFonts w:ascii="Arial" w:hAnsi="Arial" w:cs="Arial"/>
          <w:sz w:val="18"/>
          <w:szCs w:val="18"/>
          <w:lang w:val="sr-Cyrl-RS"/>
        </w:rPr>
        <w:t>М</w:t>
      </w:r>
      <w:r w:rsidRPr="00EC08BD">
        <w:rPr>
          <w:rFonts w:ascii="Arial" w:hAnsi="Arial" w:cs="Arial"/>
          <w:sz w:val="18"/>
          <w:szCs w:val="18"/>
        </w:rPr>
        <w:t xml:space="preserve">инимални износи месечног издвајања на име трошкова инвестиционог одржавања по квадратном метру </w:t>
      </w:r>
      <w:r w:rsidRPr="00EC08BD">
        <w:rPr>
          <w:rFonts w:ascii="Arial" w:hAnsi="Arial" w:cs="Arial"/>
          <w:sz w:val="18"/>
          <w:szCs w:val="18"/>
          <w:lang w:val="sr-Cyrl-RS"/>
        </w:rPr>
        <w:t xml:space="preserve">површине </w:t>
      </w:r>
      <w:r w:rsidRPr="00EC08BD">
        <w:rPr>
          <w:rFonts w:ascii="Arial" w:hAnsi="Arial" w:cs="Arial"/>
          <w:sz w:val="18"/>
          <w:szCs w:val="18"/>
        </w:rPr>
        <w:t>гараже, гаражног бокса и гаражног места у заједничкој гаражи</w:t>
      </w:r>
      <w:r w:rsidRPr="00EC08BD">
        <w:rPr>
          <w:rFonts w:ascii="Arial" w:hAnsi="Arial" w:cs="Arial"/>
          <w:sz w:val="18"/>
          <w:szCs w:val="18"/>
          <w:lang w:val="sr-Cyrl-RS"/>
        </w:rPr>
        <w:t xml:space="preserve"> као посебни део зграде су</w:t>
      </w:r>
      <w:r w:rsidRPr="00EC08BD">
        <w:rPr>
          <w:rFonts w:ascii="Arial" w:hAnsi="Arial" w:cs="Arial"/>
          <w:sz w:val="18"/>
          <w:szCs w:val="18"/>
        </w:rPr>
        <w:t>:</w:t>
      </w:r>
    </w:p>
    <w:tbl>
      <w:tblPr>
        <w:tblW w:w="0" w:type="auto"/>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80"/>
        <w:gridCol w:w="1417"/>
        <w:gridCol w:w="1701"/>
      </w:tblGrid>
      <w:tr w:rsidR="00C91A76" w:rsidRPr="002103B6" w:rsidTr="00866530">
        <w:trPr>
          <w:jc w:val="center"/>
        </w:trPr>
        <w:tc>
          <w:tcPr>
            <w:tcW w:w="1980" w:type="dxa"/>
            <w:vAlign w:val="center"/>
          </w:tcPr>
          <w:p w:rsidR="00C91A76" w:rsidRPr="002103B6" w:rsidRDefault="00C91A76" w:rsidP="002103B6">
            <w:pPr>
              <w:spacing w:line="216" w:lineRule="auto"/>
              <w:jc w:val="center"/>
              <w:rPr>
                <w:rFonts w:ascii="Arial" w:hAnsi="Arial" w:cs="Arial"/>
                <w:sz w:val="18"/>
                <w:szCs w:val="18"/>
                <w:lang w:val="sr-Latn-RS" w:eastAsia="sr-Latn-RS"/>
              </w:rPr>
            </w:pPr>
            <w:r w:rsidRPr="002103B6">
              <w:rPr>
                <w:rFonts w:ascii="Arial" w:hAnsi="Arial" w:cs="Arial"/>
                <w:sz w:val="18"/>
                <w:szCs w:val="18"/>
                <w:lang w:val="sr-Cyrl-RS"/>
              </w:rPr>
              <w:t>С</w:t>
            </w:r>
            <w:r w:rsidRPr="002103B6">
              <w:rPr>
                <w:rFonts w:ascii="Arial" w:hAnsi="Arial" w:cs="Arial"/>
                <w:sz w:val="18"/>
                <w:szCs w:val="18"/>
              </w:rPr>
              <w:t>тарост зграде</w:t>
            </w:r>
          </w:p>
        </w:tc>
        <w:tc>
          <w:tcPr>
            <w:tcW w:w="1417" w:type="dxa"/>
            <w:vAlign w:val="center"/>
          </w:tcPr>
          <w:p w:rsidR="00C91A76" w:rsidRPr="002103B6" w:rsidRDefault="00C91A76" w:rsidP="002103B6">
            <w:pPr>
              <w:spacing w:line="216" w:lineRule="auto"/>
              <w:jc w:val="center"/>
              <w:rPr>
                <w:rFonts w:ascii="Arial" w:hAnsi="Arial" w:cs="Arial"/>
                <w:sz w:val="18"/>
                <w:szCs w:val="18"/>
                <w:lang w:val="sr-Latn-RS" w:eastAsia="sr-Latn-RS"/>
              </w:rPr>
            </w:pPr>
            <w:r w:rsidRPr="002103B6">
              <w:rPr>
                <w:rFonts w:ascii="Arial" w:hAnsi="Arial" w:cs="Arial"/>
                <w:sz w:val="18"/>
                <w:szCs w:val="18"/>
                <w:lang w:val="sr-Cyrl-RS"/>
              </w:rPr>
              <w:t>Г</w:t>
            </w:r>
            <w:r w:rsidRPr="002103B6">
              <w:rPr>
                <w:rFonts w:ascii="Arial" w:hAnsi="Arial" w:cs="Arial"/>
                <w:sz w:val="18"/>
                <w:szCs w:val="18"/>
              </w:rPr>
              <w:t>аража</w:t>
            </w:r>
          </w:p>
        </w:tc>
        <w:tc>
          <w:tcPr>
            <w:tcW w:w="1701" w:type="dxa"/>
            <w:vAlign w:val="center"/>
            <w:hideMark/>
          </w:tcPr>
          <w:p w:rsidR="00C91A76" w:rsidRPr="002103B6" w:rsidRDefault="00C91A76" w:rsidP="002103B6">
            <w:pPr>
              <w:spacing w:line="216" w:lineRule="auto"/>
              <w:jc w:val="center"/>
              <w:rPr>
                <w:rFonts w:ascii="Arial" w:hAnsi="Arial" w:cs="Arial"/>
                <w:sz w:val="18"/>
                <w:szCs w:val="18"/>
                <w:lang w:val="sr-Latn-RS" w:eastAsia="sr-Latn-RS"/>
              </w:rPr>
            </w:pPr>
            <w:r w:rsidRPr="002103B6">
              <w:rPr>
                <w:rFonts w:ascii="Arial" w:hAnsi="Arial" w:cs="Arial"/>
                <w:sz w:val="18"/>
                <w:szCs w:val="18"/>
                <w:lang w:val="sr-Cyrl-RS"/>
              </w:rPr>
              <w:t>Г</w:t>
            </w:r>
            <w:r w:rsidRPr="002103B6">
              <w:rPr>
                <w:rFonts w:ascii="Arial" w:hAnsi="Arial" w:cs="Arial"/>
                <w:sz w:val="18"/>
                <w:szCs w:val="18"/>
              </w:rPr>
              <w:t>аражни бокс</w:t>
            </w:r>
            <w:r w:rsidR="002103B6">
              <w:rPr>
                <w:rFonts w:ascii="Arial" w:hAnsi="Arial" w:cs="Arial"/>
                <w:sz w:val="18"/>
                <w:szCs w:val="18"/>
                <w:lang w:val="sr-Latn-RS" w:eastAsia="sr-Latn-RS"/>
              </w:rPr>
              <w:t xml:space="preserve"> </w:t>
            </w:r>
            <w:r w:rsidRPr="002103B6">
              <w:rPr>
                <w:rFonts w:ascii="Arial" w:hAnsi="Arial" w:cs="Arial"/>
                <w:sz w:val="18"/>
                <w:szCs w:val="18"/>
              </w:rPr>
              <w:t>или</w:t>
            </w:r>
          </w:p>
          <w:p w:rsidR="00C91A76" w:rsidRPr="002103B6" w:rsidRDefault="00C91A76" w:rsidP="002103B6">
            <w:pPr>
              <w:spacing w:line="216" w:lineRule="auto"/>
              <w:jc w:val="center"/>
              <w:rPr>
                <w:rFonts w:ascii="Arial" w:hAnsi="Arial" w:cs="Arial"/>
                <w:sz w:val="18"/>
                <w:szCs w:val="18"/>
                <w:lang w:val="sr-Latn-RS" w:eastAsia="sr-Latn-RS"/>
              </w:rPr>
            </w:pPr>
            <w:r w:rsidRPr="002103B6">
              <w:rPr>
                <w:rFonts w:ascii="Arial" w:hAnsi="Arial" w:cs="Arial"/>
                <w:sz w:val="18"/>
                <w:szCs w:val="18"/>
              </w:rPr>
              <w:t>место у заједничкој гаражи</w:t>
            </w:r>
          </w:p>
        </w:tc>
      </w:tr>
      <w:tr w:rsidR="002103B6" w:rsidRPr="002103B6" w:rsidTr="00866530">
        <w:trPr>
          <w:jc w:val="center"/>
        </w:trPr>
        <w:tc>
          <w:tcPr>
            <w:tcW w:w="1980" w:type="dxa"/>
            <w:tcBorders>
              <w:bottom w:val="single" w:sz="4" w:space="0" w:color="auto"/>
            </w:tcBorders>
            <w:vAlign w:val="center"/>
          </w:tcPr>
          <w:p w:rsidR="00193A8D" w:rsidRDefault="002103B6" w:rsidP="002103B6">
            <w:pPr>
              <w:spacing w:line="216" w:lineRule="auto"/>
              <w:jc w:val="center"/>
              <w:rPr>
                <w:rFonts w:ascii="Arial" w:hAnsi="Arial" w:cs="Arial"/>
                <w:sz w:val="18"/>
                <w:szCs w:val="18"/>
              </w:rPr>
            </w:pPr>
            <w:r w:rsidRPr="002103B6">
              <w:rPr>
                <w:rFonts w:ascii="Arial" w:hAnsi="Arial" w:cs="Arial"/>
                <w:sz w:val="18"/>
                <w:szCs w:val="18"/>
              </w:rPr>
              <w:t>до 10 година</w:t>
            </w:r>
          </w:p>
          <w:p w:rsidR="002103B6" w:rsidRPr="002103B6" w:rsidRDefault="002103B6" w:rsidP="002103B6">
            <w:pPr>
              <w:spacing w:line="216" w:lineRule="auto"/>
              <w:jc w:val="center"/>
              <w:rPr>
                <w:rFonts w:ascii="Arial" w:hAnsi="Arial" w:cs="Arial"/>
                <w:sz w:val="18"/>
                <w:szCs w:val="18"/>
                <w:lang w:val="sr-Latn-RS" w:eastAsia="sr-Latn-RS"/>
              </w:rPr>
            </w:pPr>
            <w:r w:rsidRPr="002103B6">
              <w:rPr>
                <w:rFonts w:ascii="Arial" w:hAnsi="Arial" w:cs="Arial"/>
                <w:sz w:val="18"/>
                <w:szCs w:val="18"/>
              </w:rPr>
              <w:t xml:space="preserve"> старости</w:t>
            </w:r>
          </w:p>
        </w:tc>
        <w:tc>
          <w:tcPr>
            <w:tcW w:w="1417" w:type="dxa"/>
            <w:vAlign w:val="center"/>
            <w:hideMark/>
          </w:tcPr>
          <w:p w:rsidR="002103B6" w:rsidRPr="002103B6" w:rsidRDefault="002103B6" w:rsidP="002103B6">
            <w:pPr>
              <w:spacing w:line="216" w:lineRule="auto"/>
              <w:jc w:val="center"/>
              <w:rPr>
                <w:rFonts w:ascii="Arial" w:hAnsi="Arial" w:cs="Arial"/>
                <w:sz w:val="18"/>
                <w:szCs w:val="18"/>
                <w:lang w:val="sr-Cyrl-RS" w:eastAsia="sr-Latn-RS"/>
              </w:rPr>
            </w:pPr>
            <w:r w:rsidRPr="002103B6">
              <w:rPr>
                <w:rFonts w:ascii="Arial" w:hAnsi="Arial" w:cs="Arial"/>
                <w:sz w:val="18"/>
                <w:szCs w:val="18"/>
              </w:rPr>
              <w:t>1,</w:t>
            </w:r>
            <w:r w:rsidRPr="002103B6">
              <w:rPr>
                <w:rFonts w:ascii="Arial" w:hAnsi="Arial" w:cs="Arial"/>
                <w:sz w:val="18"/>
                <w:szCs w:val="18"/>
                <w:lang w:val="sr-Cyrl-RS"/>
              </w:rPr>
              <w:t>04</w:t>
            </w:r>
            <w:r w:rsidRPr="002103B6">
              <w:rPr>
                <w:rFonts w:ascii="Arial" w:hAnsi="Arial" w:cs="Arial"/>
                <w:sz w:val="18"/>
                <w:szCs w:val="18"/>
              </w:rPr>
              <w:t xml:space="preserve"> динара</w:t>
            </w:r>
            <w:r w:rsidRPr="002103B6">
              <w:rPr>
                <w:rFonts w:ascii="Arial" w:hAnsi="Arial" w:cs="Arial"/>
                <w:sz w:val="18"/>
                <w:szCs w:val="18"/>
                <w:lang w:val="sr-Cyrl-RS"/>
              </w:rPr>
              <w:t>/m²</w:t>
            </w:r>
          </w:p>
        </w:tc>
        <w:tc>
          <w:tcPr>
            <w:tcW w:w="1701" w:type="dxa"/>
            <w:vAlign w:val="center"/>
            <w:hideMark/>
          </w:tcPr>
          <w:p w:rsidR="002103B6" w:rsidRPr="002103B6" w:rsidRDefault="002103B6" w:rsidP="002103B6">
            <w:pPr>
              <w:spacing w:line="216" w:lineRule="auto"/>
              <w:jc w:val="center"/>
              <w:rPr>
                <w:rFonts w:ascii="Arial" w:hAnsi="Arial" w:cs="Arial"/>
                <w:sz w:val="18"/>
                <w:szCs w:val="18"/>
                <w:lang w:val="sr-Cyrl-RS" w:eastAsia="sr-Latn-RS"/>
              </w:rPr>
            </w:pPr>
            <w:r w:rsidRPr="002103B6">
              <w:rPr>
                <w:rFonts w:ascii="Arial" w:hAnsi="Arial" w:cs="Arial"/>
                <w:sz w:val="18"/>
                <w:szCs w:val="18"/>
              </w:rPr>
              <w:t>0,70 динара</w:t>
            </w:r>
            <w:r w:rsidRPr="002103B6">
              <w:rPr>
                <w:rFonts w:ascii="Arial" w:hAnsi="Arial" w:cs="Arial"/>
                <w:sz w:val="18"/>
                <w:szCs w:val="18"/>
                <w:lang w:val="sr-Cyrl-RS"/>
              </w:rPr>
              <w:t>/m²</w:t>
            </w:r>
          </w:p>
        </w:tc>
      </w:tr>
      <w:tr w:rsidR="002103B6" w:rsidRPr="002103B6" w:rsidTr="00866530">
        <w:trPr>
          <w:jc w:val="center"/>
        </w:trPr>
        <w:tc>
          <w:tcPr>
            <w:tcW w:w="1980" w:type="dxa"/>
            <w:vAlign w:val="center"/>
            <w:hideMark/>
          </w:tcPr>
          <w:p w:rsidR="002103B6" w:rsidRPr="002103B6" w:rsidRDefault="002103B6" w:rsidP="002103B6">
            <w:pPr>
              <w:spacing w:line="216" w:lineRule="auto"/>
              <w:jc w:val="center"/>
              <w:rPr>
                <w:rFonts w:ascii="Arial" w:hAnsi="Arial" w:cs="Arial"/>
                <w:sz w:val="18"/>
                <w:szCs w:val="18"/>
                <w:lang w:val="sr-Latn-RS" w:eastAsia="sr-Latn-RS"/>
              </w:rPr>
            </w:pPr>
            <w:r w:rsidRPr="002103B6">
              <w:rPr>
                <w:rFonts w:ascii="Arial" w:hAnsi="Arial" w:cs="Arial"/>
                <w:sz w:val="18"/>
                <w:szCs w:val="18"/>
              </w:rPr>
              <w:t>од 10</w:t>
            </w:r>
            <w:r w:rsidRPr="002103B6">
              <w:rPr>
                <w:rFonts w:ascii="Arial" w:hAnsi="Arial" w:cs="Arial"/>
                <w:sz w:val="18"/>
                <w:szCs w:val="18"/>
                <w:lang w:val="sr-Latn-RS" w:eastAsia="sr-Latn-RS"/>
              </w:rPr>
              <w:t xml:space="preserve"> </w:t>
            </w:r>
            <w:r w:rsidRPr="002103B6">
              <w:rPr>
                <w:rFonts w:ascii="Arial" w:hAnsi="Arial" w:cs="Arial"/>
                <w:sz w:val="18"/>
                <w:szCs w:val="18"/>
              </w:rPr>
              <w:t>до 20 година</w:t>
            </w:r>
            <w:r w:rsidRPr="002103B6">
              <w:rPr>
                <w:rFonts w:ascii="Arial" w:hAnsi="Arial" w:cs="Arial"/>
                <w:sz w:val="18"/>
                <w:szCs w:val="18"/>
                <w:lang w:val="sr-Latn-RS" w:eastAsia="sr-Latn-RS"/>
              </w:rPr>
              <w:t xml:space="preserve"> </w:t>
            </w:r>
            <w:r w:rsidRPr="002103B6">
              <w:rPr>
                <w:rFonts w:ascii="Arial" w:hAnsi="Arial" w:cs="Arial"/>
                <w:sz w:val="18"/>
                <w:szCs w:val="18"/>
              </w:rPr>
              <w:t>старости</w:t>
            </w:r>
          </w:p>
        </w:tc>
        <w:tc>
          <w:tcPr>
            <w:tcW w:w="1417" w:type="dxa"/>
            <w:vAlign w:val="center"/>
            <w:hideMark/>
          </w:tcPr>
          <w:p w:rsidR="002103B6" w:rsidRPr="002103B6" w:rsidRDefault="002103B6" w:rsidP="002103B6">
            <w:pPr>
              <w:spacing w:line="216" w:lineRule="auto"/>
              <w:jc w:val="center"/>
              <w:rPr>
                <w:rFonts w:ascii="Arial" w:hAnsi="Arial" w:cs="Arial"/>
                <w:sz w:val="18"/>
                <w:szCs w:val="18"/>
                <w:lang w:val="sr-Cyrl-RS" w:eastAsia="sr-Latn-RS"/>
              </w:rPr>
            </w:pPr>
            <w:r w:rsidRPr="002103B6">
              <w:rPr>
                <w:rFonts w:ascii="Arial" w:hAnsi="Arial" w:cs="Arial"/>
                <w:sz w:val="18"/>
                <w:szCs w:val="18"/>
              </w:rPr>
              <w:t>1,</w:t>
            </w:r>
            <w:r w:rsidRPr="002103B6">
              <w:rPr>
                <w:rFonts w:ascii="Arial" w:hAnsi="Arial" w:cs="Arial"/>
                <w:sz w:val="18"/>
                <w:szCs w:val="18"/>
                <w:lang w:val="sr-Cyrl-RS"/>
              </w:rPr>
              <w:t>5</w:t>
            </w:r>
            <w:r w:rsidRPr="002103B6">
              <w:rPr>
                <w:rFonts w:ascii="Arial" w:hAnsi="Arial" w:cs="Arial"/>
                <w:sz w:val="18"/>
                <w:szCs w:val="18"/>
              </w:rPr>
              <w:t>5 динара</w:t>
            </w:r>
            <w:r w:rsidRPr="002103B6">
              <w:rPr>
                <w:rFonts w:ascii="Arial" w:hAnsi="Arial" w:cs="Arial"/>
                <w:sz w:val="18"/>
                <w:szCs w:val="18"/>
                <w:lang w:val="sr-Cyrl-RS"/>
              </w:rPr>
              <w:t>/m²</w:t>
            </w:r>
          </w:p>
        </w:tc>
        <w:tc>
          <w:tcPr>
            <w:tcW w:w="1701" w:type="dxa"/>
            <w:vAlign w:val="center"/>
          </w:tcPr>
          <w:p w:rsidR="002103B6" w:rsidRPr="002103B6" w:rsidRDefault="002103B6" w:rsidP="002103B6">
            <w:pPr>
              <w:spacing w:line="216" w:lineRule="auto"/>
              <w:jc w:val="center"/>
              <w:rPr>
                <w:rFonts w:ascii="Arial" w:hAnsi="Arial" w:cs="Arial"/>
                <w:sz w:val="18"/>
                <w:szCs w:val="18"/>
                <w:lang w:val="sr-Latn-RS" w:eastAsia="sr-Latn-RS"/>
              </w:rPr>
            </w:pPr>
            <w:r w:rsidRPr="002103B6">
              <w:rPr>
                <w:rFonts w:ascii="Arial" w:hAnsi="Arial" w:cs="Arial"/>
                <w:sz w:val="18"/>
                <w:szCs w:val="18"/>
              </w:rPr>
              <w:t>1,04 динара</w:t>
            </w:r>
            <w:r w:rsidRPr="002103B6">
              <w:rPr>
                <w:rFonts w:ascii="Arial" w:hAnsi="Arial" w:cs="Arial"/>
                <w:sz w:val="18"/>
                <w:szCs w:val="18"/>
                <w:lang w:val="sr-Cyrl-RS"/>
              </w:rPr>
              <w:t>/m²</w:t>
            </w:r>
          </w:p>
        </w:tc>
      </w:tr>
      <w:tr w:rsidR="002103B6" w:rsidRPr="002103B6" w:rsidTr="00866530">
        <w:trPr>
          <w:jc w:val="center"/>
        </w:trPr>
        <w:tc>
          <w:tcPr>
            <w:tcW w:w="1980" w:type="dxa"/>
            <w:vAlign w:val="center"/>
          </w:tcPr>
          <w:p w:rsidR="002103B6" w:rsidRPr="002103B6" w:rsidRDefault="002103B6" w:rsidP="002103B6">
            <w:pPr>
              <w:spacing w:line="216" w:lineRule="auto"/>
              <w:jc w:val="center"/>
              <w:rPr>
                <w:rFonts w:ascii="Arial" w:hAnsi="Arial" w:cs="Arial"/>
                <w:sz w:val="18"/>
                <w:szCs w:val="18"/>
                <w:lang w:val="sr-Latn-RS" w:eastAsia="sr-Latn-RS"/>
              </w:rPr>
            </w:pPr>
            <w:r w:rsidRPr="002103B6">
              <w:rPr>
                <w:rFonts w:ascii="Arial" w:hAnsi="Arial" w:cs="Arial"/>
                <w:sz w:val="18"/>
                <w:szCs w:val="18"/>
              </w:rPr>
              <w:t>од 20</w:t>
            </w:r>
            <w:r>
              <w:rPr>
                <w:rFonts w:ascii="Arial" w:hAnsi="Arial" w:cs="Arial"/>
                <w:sz w:val="18"/>
                <w:szCs w:val="18"/>
                <w:lang w:val="sr-Latn-RS" w:eastAsia="sr-Latn-RS"/>
              </w:rPr>
              <w:t xml:space="preserve"> </w:t>
            </w:r>
            <w:r w:rsidRPr="002103B6">
              <w:rPr>
                <w:rFonts w:ascii="Arial" w:hAnsi="Arial" w:cs="Arial"/>
                <w:sz w:val="18"/>
                <w:szCs w:val="18"/>
              </w:rPr>
              <w:t>до 30 година</w:t>
            </w:r>
            <w:r>
              <w:rPr>
                <w:rFonts w:ascii="Arial" w:hAnsi="Arial" w:cs="Arial"/>
                <w:sz w:val="18"/>
                <w:szCs w:val="18"/>
                <w:lang w:val="sr-Latn-RS" w:eastAsia="sr-Latn-RS"/>
              </w:rPr>
              <w:t xml:space="preserve"> </w:t>
            </w:r>
            <w:r w:rsidRPr="002103B6">
              <w:rPr>
                <w:rFonts w:ascii="Arial" w:hAnsi="Arial" w:cs="Arial"/>
                <w:sz w:val="18"/>
                <w:szCs w:val="18"/>
              </w:rPr>
              <w:t>старости</w:t>
            </w:r>
          </w:p>
        </w:tc>
        <w:tc>
          <w:tcPr>
            <w:tcW w:w="1417" w:type="dxa"/>
            <w:vAlign w:val="center"/>
          </w:tcPr>
          <w:p w:rsidR="002103B6" w:rsidRPr="002103B6" w:rsidRDefault="002103B6" w:rsidP="002103B6">
            <w:pPr>
              <w:spacing w:line="216" w:lineRule="auto"/>
              <w:jc w:val="center"/>
              <w:rPr>
                <w:rFonts w:ascii="Arial" w:hAnsi="Arial" w:cs="Arial"/>
                <w:sz w:val="18"/>
                <w:szCs w:val="18"/>
                <w:lang w:val="sr-Latn-RS" w:eastAsia="sr-Latn-RS"/>
              </w:rPr>
            </w:pPr>
            <w:r w:rsidRPr="002103B6">
              <w:rPr>
                <w:rFonts w:ascii="Arial" w:hAnsi="Arial" w:cs="Arial"/>
                <w:sz w:val="18"/>
                <w:szCs w:val="18"/>
              </w:rPr>
              <w:t>2,</w:t>
            </w:r>
            <w:r w:rsidRPr="002103B6">
              <w:rPr>
                <w:rFonts w:ascii="Arial" w:hAnsi="Arial" w:cs="Arial"/>
                <w:sz w:val="18"/>
                <w:szCs w:val="18"/>
                <w:lang w:val="sr-Cyrl-RS"/>
              </w:rPr>
              <w:t>0</w:t>
            </w:r>
            <w:r w:rsidRPr="002103B6">
              <w:rPr>
                <w:rFonts w:ascii="Arial" w:hAnsi="Arial" w:cs="Arial"/>
                <w:sz w:val="18"/>
                <w:szCs w:val="18"/>
              </w:rPr>
              <w:t>7 динара</w:t>
            </w:r>
            <w:r w:rsidRPr="002103B6">
              <w:rPr>
                <w:rFonts w:ascii="Arial" w:hAnsi="Arial" w:cs="Arial"/>
                <w:sz w:val="18"/>
                <w:szCs w:val="18"/>
                <w:lang w:val="sr-Cyrl-RS"/>
              </w:rPr>
              <w:t>/m²</w:t>
            </w:r>
          </w:p>
        </w:tc>
        <w:tc>
          <w:tcPr>
            <w:tcW w:w="1701" w:type="dxa"/>
            <w:vAlign w:val="center"/>
          </w:tcPr>
          <w:p w:rsidR="002103B6" w:rsidRPr="002103B6" w:rsidRDefault="002103B6" w:rsidP="002103B6">
            <w:pPr>
              <w:spacing w:line="216" w:lineRule="auto"/>
              <w:jc w:val="center"/>
              <w:rPr>
                <w:rFonts w:ascii="Arial" w:hAnsi="Arial" w:cs="Arial"/>
                <w:sz w:val="18"/>
                <w:szCs w:val="18"/>
                <w:lang w:val="sr-Latn-RS" w:eastAsia="sr-Latn-RS"/>
              </w:rPr>
            </w:pPr>
            <w:r w:rsidRPr="002103B6">
              <w:rPr>
                <w:rFonts w:ascii="Arial" w:hAnsi="Arial" w:cs="Arial"/>
                <w:sz w:val="18"/>
                <w:szCs w:val="18"/>
              </w:rPr>
              <w:t>1,</w:t>
            </w:r>
            <w:r w:rsidRPr="002103B6">
              <w:rPr>
                <w:rFonts w:ascii="Arial" w:hAnsi="Arial" w:cs="Arial"/>
                <w:sz w:val="18"/>
                <w:szCs w:val="18"/>
                <w:lang w:val="sr-Cyrl-RS"/>
              </w:rPr>
              <w:t>3</w:t>
            </w:r>
            <w:r w:rsidRPr="002103B6">
              <w:rPr>
                <w:rFonts w:ascii="Arial" w:hAnsi="Arial" w:cs="Arial"/>
                <w:sz w:val="18"/>
                <w:szCs w:val="18"/>
              </w:rPr>
              <w:t>8 динара</w:t>
            </w:r>
            <w:r w:rsidRPr="002103B6">
              <w:rPr>
                <w:rFonts w:ascii="Arial" w:hAnsi="Arial" w:cs="Arial"/>
                <w:sz w:val="18"/>
                <w:szCs w:val="18"/>
                <w:lang w:val="sr-Cyrl-RS"/>
              </w:rPr>
              <w:t>/m²</w:t>
            </w:r>
          </w:p>
        </w:tc>
      </w:tr>
      <w:tr w:rsidR="002103B6" w:rsidRPr="002103B6" w:rsidTr="00866530">
        <w:trPr>
          <w:jc w:val="center"/>
        </w:trPr>
        <w:tc>
          <w:tcPr>
            <w:tcW w:w="1980" w:type="dxa"/>
            <w:vAlign w:val="center"/>
          </w:tcPr>
          <w:p w:rsidR="002103B6" w:rsidRPr="002103B6" w:rsidRDefault="002103B6" w:rsidP="002103B6">
            <w:pPr>
              <w:spacing w:line="216" w:lineRule="auto"/>
              <w:jc w:val="center"/>
              <w:rPr>
                <w:rFonts w:ascii="Arial" w:hAnsi="Arial" w:cs="Arial"/>
                <w:sz w:val="18"/>
                <w:szCs w:val="18"/>
                <w:lang w:val="sr-Latn-RS" w:eastAsia="sr-Latn-RS"/>
              </w:rPr>
            </w:pPr>
            <w:r w:rsidRPr="002103B6">
              <w:rPr>
                <w:rFonts w:ascii="Arial" w:hAnsi="Arial" w:cs="Arial"/>
                <w:sz w:val="18"/>
                <w:szCs w:val="18"/>
              </w:rPr>
              <w:t>преко 30</w:t>
            </w:r>
            <w:r>
              <w:rPr>
                <w:rFonts w:ascii="Arial" w:hAnsi="Arial" w:cs="Arial"/>
                <w:sz w:val="18"/>
                <w:szCs w:val="18"/>
                <w:lang w:val="sr-Latn-RS" w:eastAsia="sr-Latn-RS"/>
              </w:rPr>
              <w:t xml:space="preserve"> </w:t>
            </w:r>
            <w:r w:rsidRPr="002103B6">
              <w:rPr>
                <w:rFonts w:ascii="Arial" w:hAnsi="Arial" w:cs="Arial"/>
                <w:sz w:val="18"/>
                <w:szCs w:val="18"/>
              </w:rPr>
              <w:t>година старости</w:t>
            </w:r>
          </w:p>
        </w:tc>
        <w:tc>
          <w:tcPr>
            <w:tcW w:w="1417" w:type="dxa"/>
            <w:vAlign w:val="center"/>
            <w:hideMark/>
          </w:tcPr>
          <w:p w:rsidR="002103B6" w:rsidRPr="002103B6" w:rsidRDefault="002103B6" w:rsidP="002103B6">
            <w:pPr>
              <w:spacing w:line="216" w:lineRule="auto"/>
              <w:jc w:val="center"/>
              <w:rPr>
                <w:rFonts w:ascii="Arial" w:hAnsi="Arial" w:cs="Arial"/>
                <w:sz w:val="18"/>
                <w:szCs w:val="18"/>
                <w:lang w:val="sr-Cyrl-RS" w:eastAsia="sr-Latn-RS"/>
              </w:rPr>
            </w:pPr>
            <w:r w:rsidRPr="002103B6">
              <w:rPr>
                <w:rFonts w:ascii="Arial" w:hAnsi="Arial" w:cs="Arial"/>
                <w:sz w:val="18"/>
                <w:szCs w:val="18"/>
                <w:lang w:val="sr-Cyrl-RS"/>
              </w:rPr>
              <w:t>2,</w:t>
            </w:r>
            <w:r w:rsidRPr="002103B6">
              <w:rPr>
                <w:rFonts w:ascii="Arial" w:hAnsi="Arial" w:cs="Arial"/>
                <w:sz w:val="18"/>
                <w:szCs w:val="18"/>
              </w:rPr>
              <w:t>59 динара</w:t>
            </w:r>
            <w:r w:rsidRPr="002103B6">
              <w:rPr>
                <w:rFonts w:ascii="Arial" w:hAnsi="Arial" w:cs="Arial"/>
                <w:sz w:val="18"/>
                <w:szCs w:val="18"/>
                <w:lang w:val="sr-Cyrl-RS"/>
              </w:rPr>
              <w:t>/m²</w:t>
            </w:r>
          </w:p>
        </w:tc>
        <w:tc>
          <w:tcPr>
            <w:tcW w:w="1701" w:type="dxa"/>
            <w:vAlign w:val="center"/>
            <w:hideMark/>
          </w:tcPr>
          <w:p w:rsidR="002103B6" w:rsidRPr="002103B6" w:rsidRDefault="002103B6" w:rsidP="002103B6">
            <w:pPr>
              <w:spacing w:line="216" w:lineRule="auto"/>
              <w:jc w:val="center"/>
              <w:rPr>
                <w:rFonts w:ascii="Arial" w:hAnsi="Arial" w:cs="Arial"/>
                <w:sz w:val="18"/>
                <w:szCs w:val="18"/>
                <w:lang w:val="sr-Cyrl-RS" w:eastAsia="sr-Latn-RS"/>
              </w:rPr>
            </w:pPr>
            <w:r w:rsidRPr="002103B6">
              <w:rPr>
                <w:rFonts w:ascii="Arial" w:hAnsi="Arial" w:cs="Arial"/>
                <w:sz w:val="18"/>
                <w:szCs w:val="18"/>
                <w:lang w:val="sr-Cyrl-RS"/>
              </w:rPr>
              <w:t>1,7</w:t>
            </w:r>
            <w:r w:rsidRPr="002103B6">
              <w:rPr>
                <w:rFonts w:ascii="Arial" w:hAnsi="Arial" w:cs="Arial"/>
                <w:sz w:val="18"/>
                <w:szCs w:val="18"/>
              </w:rPr>
              <w:t>3 динара</w:t>
            </w:r>
            <w:r w:rsidRPr="002103B6">
              <w:rPr>
                <w:rFonts w:ascii="Arial" w:hAnsi="Arial" w:cs="Arial"/>
                <w:sz w:val="18"/>
                <w:szCs w:val="18"/>
                <w:lang w:val="sr-Cyrl-RS"/>
              </w:rPr>
              <w:t>/m²</w:t>
            </w:r>
          </w:p>
        </w:tc>
      </w:tr>
    </w:tbl>
    <w:p w:rsidR="007E3CA4" w:rsidRPr="00EC08BD" w:rsidRDefault="007E3CA4" w:rsidP="00EC08BD">
      <w:pPr>
        <w:spacing w:line="216" w:lineRule="auto"/>
        <w:jc w:val="center"/>
        <w:rPr>
          <w:rFonts w:ascii="Arial" w:hAnsi="Arial" w:cs="Arial"/>
          <w:sz w:val="18"/>
          <w:szCs w:val="18"/>
        </w:rPr>
      </w:pPr>
    </w:p>
    <w:p w:rsidR="007E3CA4" w:rsidRPr="00EC08BD" w:rsidRDefault="007E3CA4" w:rsidP="00EC08BD">
      <w:pPr>
        <w:spacing w:line="216" w:lineRule="auto"/>
        <w:jc w:val="center"/>
        <w:rPr>
          <w:rFonts w:ascii="Arial" w:hAnsi="Arial" w:cs="Arial"/>
          <w:sz w:val="18"/>
          <w:szCs w:val="18"/>
          <w:lang w:val="sr-Cyrl-RS"/>
        </w:rPr>
      </w:pPr>
      <w:r w:rsidRPr="00EC08BD">
        <w:rPr>
          <w:rFonts w:ascii="Arial" w:hAnsi="Arial" w:cs="Arial"/>
          <w:sz w:val="18"/>
          <w:szCs w:val="18"/>
          <w:lang w:val="sr-Cyrl-RS"/>
        </w:rPr>
        <w:t>Члан 11.</w:t>
      </w:r>
    </w:p>
    <w:p w:rsidR="007E3CA4" w:rsidRPr="00866530" w:rsidRDefault="007E3CA4" w:rsidP="00EC08BD">
      <w:pPr>
        <w:spacing w:line="216" w:lineRule="auto"/>
        <w:jc w:val="center"/>
        <w:rPr>
          <w:rFonts w:ascii="Arial" w:hAnsi="Arial" w:cs="Arial"/>
          <w:sz w:val="10"/>
          <w:szCs w:val="10"/>
          <w:lang w:val="sr-Cyrl-RS"/>
        </w:rPr>
      </w:pPr>
    </w:p>
    <w:p w:rsidR="007E3CA4" w:rsidRPr="00866530" w:rsidRDefault="007E3CA4" w:rsidP="00866530">
      <w:pPr>
        <w:spacing w:line="216" w:lineRule="auto"/>
        <w:jc w:val="both"/>
        <w:rPr>
          <w:rFonts w:ascii="Arial" w:hAnsi="Arial" w:cs="Arial"/>
          <w:sz w:val="18"/>
          <w:szCs w:val="18"/>
        </w:rPr>
      </w:pPr>
      <w:r w:rsidRPr="00EC08BD">
        <w:rPr>
          <w:rFonts w:ascii="Arial" w:hAnsi="Arial" w:cs="Arial"/>
          <w:sz w:val="18"/>
          <w:szCs w:val="18"/>
          <w:lang w:val="sr-Cyrl-CS"/>
        </w:rPr>
        <w:tab/>
      </w:r>
      <w:r w:rsidRPr="00EC08BD">
        <w:rPr>
          <w:rFonts w:ascii="Arial" w:hAnsi="Arial" w:cs="Arial"/>
          <w:sz w:val="18"/>
          <w:szCs w:val="18"/>
          <w:lang w:val="sr-Cyrl-RS"/>
        </w:rPr>
        <w:t>Минимални износи месечног издвајања на име трошкова инвестиционог одржавања који се плаћају по квадратном метру просторије са техничким уређајима, просторије трансформаторске станице и склоништа као самостални део зграде су:</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665"/>
        <w:gridCol w:w="2551"/>
      </w:tblGrid>
      <w:tr w:rsidR="007E3CA4" w:rsidRPr="00EC08BD" w:rsidTr="00866530">
        <w:trPr>
          <w:jc w:val="center"/>
        </w:trPr>
        <w:tc>
          <w:tcPr>
            <w:tcW w:w="2665" w:type="dxa"/>
            <w:tcBorders>
              <w:top w:val="single" w:sz="4" w:space="0" w:color="auto"/>
              <w:left w:val="single" w:sz="4" w:space="0" w:color="auto"/>
              <w:bottom w:val="single" w:sz="4" w:space="0" w:color="auto"/>
              <w:right w:val="single" w:sz="4" w:space="0" w:color="auto"/>
            </w:tcBorders>
            <w:vAlign w:val="center"/>
          </w:tcPr>
          <w:p w:rsidR="007E3CA4" w:rsidRPr="00EC08BD" w:rsidRDefault="007E3CA4" w:rsidP="002103B6">
            <w:pPr>
              <w:spacing w:line="216" w:lineRule="auto"/>
              <w:jc w:val="center"/>
              <w:rPr>
                <w:rFonts w:ascii="Arial" w:hAnsi="Arial" w:cs="Arial"/>
                <w:sz w:val="18"/>
                <w:szCs w:val="18"/>
                <w:lang w:val="sr-Cyrl-RS" w:eastAsia="sr-Latn-RS"/>
              </w:rPr>
            </w:pPr>
            <w:r w:rsidRPr="00EC08BD">
              <w:rPr>
                <w:rFonts w:ascii="Arial" w:hAnsi="Arial" w:cs="Arial"/>
                <w:sz w:val="18"/>
                <w:szCs w:val="18"/>
                <w:lang w:val="sr-Cyrl-RS"/>
              </w:rPr>
              <w:t>Старост зграде</w:t>
            </w:r>
          </w:p>
        </w:tc>
        <w:tc>
          <w:tcPr>
            <w:tcW w:w="2551" w:type="dxa"/>
            <w:tcBorders>
              <w:top w:val="single" w:sz="4" w:space="0" w:color="auto"/>
              <w:left w:val="single" w:sz="4" w:space="0" w:color="auto"/>
              <w:bottom w:val="single" w:sz="4" w:space="0" w:color="auto"/>
              <w:right w:val="single" w:sz="4" w:space="0" w:color="auto"/>
            </w:tcBorders>
            <w:vAlign w:val="center"/>
          </w:tcPr>
          <w:p w:rsidR="007E3CA4" w:rsidRPr="00EC08BD" w:rsidRDefault="007E3CA4" w:rsidP="002103B6">
            <w:pPr>
              <w:spacing w:line="216" w:lineRule="auto"/>
              <w:jc w:val="center"/>
              <w:rPr>
                <w:rFonts w:ascii="Arial" w:hAnsi="Arial" w:cs="Arial"/>
                <w:sz w:val="18"/>
                <w:szCs w:val="18"/>
                <w:lang w:val="sr-Cyrl-RS"/>
              </w:rPr>
            </w:pPr>
            <w:r w:rsidRPr="00EC08BD">
              <w:rPr>
                <w:rFonts w:ascii="Arial" w:hAnsi="Arial" w:cs="Arial"/>
                <w:sz w:val="18"/>
                <w:szCs w:val="18"/>
                <w:lang w:val="sr-Cyrl-RS"/>
              </w:rPr>
              <w:t>Просторија са техничким уређајима,</w:t>
            </w:r>
          </w:p>
          <w:p w:rsidR="007E3CA4" w:rsidRPr="002103B6" w:rsidRDefault="007E3CA4" w:rsidP="002103B6">
            <w:pPr>
              <w:spacing w:line="216" w:lineRule="auto"/>
              <w:jc w:val="center"/>
              <w:rPr>
                <w:rFonts w:ascii="Arial" w:hAnsi="Arial" w:cs="Arial"/>
                <w:sz w:val="18"/>
                <w:szCs w:val="18"/>
              </w:rPr>
            </w:pPr>
            <w:r w:rsidRPr="00EC08BD">
              <w:rPr>
                <w:rFonts w:ascii="Arial" w:hAnsi="Arial" w:cs="Arial"/>
                <w:sz w:val="18"/>
                <w:szCs w:val="18"/>
                <w:lang w:val="sr-Cyrl-RS"/>
              </w:rPr>
              <w:t>просторија са трансформаторском станицом,склониште</w:t>
            </w:r>
          </w:p>
        </w:tc>
      </w:tr>
      <w:tr w:rsidR="007E3CA4" w:rsidRPr="00EC08BD" w:rsidTr="00866530">
        <w:trPr>
          <w:jc w:val="center"/>
        </w:trPr>
        <w:tc>
          <w:tcPr>
            <w:tcW w:w="2665" w:type="dxa"/>
            <w:tcBorders>
              <w:top w:val="single" w:sz="4" w:space="0" w:color="auto"/>
              <w:left w:val="single" w:sz="4" w:space="0" w:color="auto"/>
              <w:bottom w:val="single" w:sz="4" w:space="0" w:color="auto"/>
              <w:right w:val="single" w:sz="4" w:space="0" w:color="auto"/>
            </w:tcBorders>
            <w:vAlign w:val="center"/>
            <w:hideMark/>
          </w:tcPr>
          <w:p w:rsidR="007E3CA4" w:rsidRPr="00EC08BD" w:rsidRDefault="007E3CA4" w:rsidP="002103B6">
            <w:pPr>
              <w:spacing w:line="216" w:lineRule="auto"/>
              <w:jc w:val="center"/>
              <w:rPr>
                <w:rFonts w:ascii="Arial" w:hAnsi="Arial" w:cs="Arial"/>
                <w:sz w:val="18"/>
                <w:szCs w:val="18"/>
                <w:lang w:val="sr-Cyrl-RS" w:eastAsia="sr-Latn-RS"/>
              </w:rPr>
            </w:pPr>
            <w:r w:rsidRPr="00EC08BD">
              <w:rPr>
                <w:rFonts w:ascii="Arial" w:hAnsi="Arial" w:cs="Arial"/>
                <w:sz w:val="18"/>
                <w:szCs w:val="18"/>
                <w:lang w:val="sr-Cyrl-RS"/>
              </w:rPr>
              <w:t>до 10 година старости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7E3CA4" w:rsidRPr="00EC08BD" w:rsidRDefault="007E3CA4" w:rsidP="002103B6">
            <w:pPr>
              <w:spacing w:line="216" w:lineRule="auto"/>
              <w:jc w:val="center"/>
              <w:rPr>
                <w:rFonts w:ascii="Arial" w:hAnsi="Arial" w:cs="Arial"/>
                <w:sz w:val="18"/>
                <w:szCs w:val="18"/>
                <w:lang w:val="sr-Cyrl-RS" w:eastAsia="sr-Latn-RS"/>
              </w:rPr>
            </w:pPr>
            <w:r w:rsidRPr="00EC08BD">
              <w:rPr>
                <w:rFonts w:ascii="Arial" w:hAnsi="Arial" w:cs="Arial"/>
                <w:sz w:val="18"/>
                <w:szCs w:val="18"/>
                <w:lang w:val="sr-Cyrl-RS"/>
              </w:rPr>
              <w:t>1,04 динара/m²</w:t>
            </w:r>
          </w:p>
        </w:tc>
      </w:tr>
      <w:tr w:rsidR="007E3CA4" w:rsidRPr="00EC08BD" w:rsidTr="00866530">
        <w:trPr>
          <w:jc w:val="center"/>
        </w:trPr>
        <w:tc>
          <w:tcPr>
            <w:tcW w:w="2665" w:type="dxa"/>
            <w:tcBorders>
              <w:top w:val="single" w:sz="4" w:space="0" w:color="auto"/>
              <w:left w:val="single" w:sz="4" w:space="0" w:color="auto"/>
              <w:bottom w:val="single" w:sz="4" w:space="0" w:color="auto"/>
              <w:right w:val="single" w:sz="4" w:space="0" w:color="auto"/>
            </w:tcBorders>
            <w:vAlign w:val="center"/>
            <w:hideMark/>
          </w:tcPr>
          <w:p w:rsidR="007E3CA4" w:rsidRPr="00EC08BD" w:rsidRDefault="007E3CA4" w:rsidP="002103B6">
            <w:pPr>
              <w:spacing w:line="216" w:lineRule="auto"/>
              <w:jc w:val="center"/>
              <w:rPr>
                <w:rFonts w:ascii="Arial" w:hAnsi="Arial" w:cs="Arial"/>
                <w:sz w:val="18"/>
                <w:szCs w:val="18"/>
                <w:lang w:val="sr-Cyrl-RS" w:eastAsia="sr-Latn-RS"/>
              </w:rPr>
            </w:pPr>
            <w:r w:rsidRPr="00EC08BD">
              <w:rPr>
                <w:rFonts w:ascii="Arial" w:hAnsi="Arial" w:cs="Arial"/>
                <w:sz w:val="18"/>
                <w:szCs w:val="18"/>
                <w:lang w:val="sr-Cyrl-RS"/>
              </w:rPr>
              <w:t>од 10 до 20 година старости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7E3CA4" w:rsidRPr="00EC08BD" w:rsidRDefault="007E3CA4" w:rsidP="002103B6">
            <w:pPr>
              <w:spacing w:line="216" w:lineRule="auto"/>
              <w:jc w:val="center"/>
              <w:rPr>
                <w:rFonts w:ascii="Arial" w:hAnsi="Arial" w:cs="Arial"/>
                <w:sz w:val="18"/>
                <w:szCs w:val="18"/>
                <w:lang w:val="sr-Cyrl-RS" w:eastAsia="sr-Latn-RS"/>
              </w:rPr>
            </w:pPr>
            <w:r w:rsidRPr="00EC08BD">
              <w:rPr>
                <w:rFonts w:ascii="Arial" w:hAnsi="Arial" w:cs="Arial"/>
                <w:sz w:val="18"/>
                <w:szCs w:val="18"/>
                <w:lang w:val="sr-Cyrl-RS"/>
              </w:rPr>
              <w:t>1,5</w:t>
            </w:r>
            <w:r w:rsidRPr="00EC08BD">
              <w:rPr>
                <w:rFonts w:ascii="Arial" w:hAnsi="Arial" w:cs="Arial"/>
                <w:sz w:val="18"/>
                <w:szCs w:val="18"/>
              </w:rPr>
              <w:t>5</w:t>
            </w:r>
            <w:r w:rsidRPr="00EC08BD">
              <w:rPr>
                <w:rFonts w:ascii="Arial" w:hAnsi="Arial" w:cs="Arial"/>
                <w:sz w:val="18"/>
                <w:szCs w:val="18"/>
                <w:lang w:val="sr-Cyrl-RS"/>
              </w:rPr>
              <w:t xml:space="preserve"> динара/m²</w:t>
            </w:r>
          </w:p>
        </w:tc>
      </w:tr>
      <w:tr w:rsidR="007E3CA4" w:rsidRPr="00EC08BD" w:rsidTr="00866530">
        <w:trPr>
          <w:jc w:val="center"/>
        </w:trPr>
        <w:tc>
          <w:tcPr>
            <w:tcW w:w="2665" w:type="dxa"/>
            <w:tcBorders>
              <w:top w:val="single" w:sz="4" w:space="0" w:color="auto"/>
              <w:left w:val="single" w:sz="4" w:space="0" w:color="auto"/>
              <w:bottom w:val="single" w:sz="4" w:space="0" w:color="auto"/>
              <w:right w:val="single" w:sz="4" w:space="0" w:color="auto"/>
            </w:tcBorders>
            <w:vAlign w:val="center"/>
            <w:hideMark/>
          </w:tcPr>
          <w:p w:rsidR="007E3CA4" w:rsidRPr="00EC08BD" w:rsidRDefault="007E3CA4" w:rsidP="002103B6">
            <w:pPr>
              <w:spacing w:line="216" w:lineRule="auto"/>
              <w:jc w:val="center"/>
              <w:rPr>
                <w:rFonts w:ascii="Arial" w:hAnsi="Arial" w:cs="Arial"/>
                <w:sz w:val="18"/>
                <w:szCs w:val="18"/>
                <w:lang w:val="sr-Cyrl-RS" w:eastAsia="sr-Latn-RS"/>
              </w:rPr>
            </w:pPr>
            <w:r w:rsidRPr="00EC08BD">
              <w:rPr>
                <w:rFonts w:ascii="Arial" w:hAnsi="Arial" w:cs="Arial"/>
                <w:sz w:val="18"/>
                <w:szCs w:val="18"/>
                <w:lang w:val="sr-Cyrl-RS"/>
              </w:rPr>
              <w:t>од 20 до 30 година старости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7E3CA4" w:rsidRPr="00EC08BD" w:rsidRDefault="007E3CA4" w:rsidP="002103B6">
            <w:pPr>
              <w:spacing w:line="216" w:lineRule="auto"/>
              <w:jc w:val="center"/>
              <w:rPr>
                <w:rFonts w:ascii="Arial" w:hAnsi="Arial" w:cs="Arial"/>
                <w:sz w:val="18"/>
                <w:szCs w:val="18"/>
                <w:lang w:val="sr-Cyrl-RS" w:eastAsia="sr-Latn-RS"/>
              </w:rPr>
            </w:pPr>
            <w:r w:rsidRPr="00EC08BD">
              <w:rPr>
                <w:rFonts w:ascii="Arial" w:hAnsi="Arial" w:cs="Arial"/>
                <w:sz w:val="18"/>
                <w:szCs w:val="18"/>
                <w:lang w:val="sr-Cyrl-RS"/>
              </w:rPr>
              <w:t>2,0</w:t>
            </w:r>
            <w:r w:rsidRPr="00EC08BD">
              <w:rPr>
                <w:rFonts w:ascii="Arial" w:hAnsi="Arial" w:cs="Arial"/>
                <w:sz w:val="18"/>
                <w:szCs w:val="18"/>
              </w:rPr>
              <w:t>7</w:t>
            </w:r>
            <w:r w:rsidRPr="00EC08BD">
              <w:rPr>
                <w:rFonts w:ascii="Arial" w:hAnsi="Arial" w:cs="Arial"/>
                <w:sz w:val="18"/>
                <w:szCs w:val="18"/>
                <w:lang w:val="sr-Cyrl-RS"/>
              </w:rPr>
              <w:t xml:space="preserve"> динара/m²</w:t>
            </w:r>
          </w:p>
        </w:tc>
      </w:tr>
      <w:tr w:rsidR="007E3CA4" w:rsidRPr="00EC08BD" w:rsidTr="00866530">
        <w:trPr>
          <w:jc w:val="center"/>
        </w:trPr>
        <w:tc>
          <w:tcPr>
            <w:tcW w:w="2665" w:type="dxa"/>
            <w:tcBorders>
              <w:top w:val="single" w:sz="4" w:space="0" w:color="auto"/>
              <w:left w:val="single" w:sz="4" w:space="0" w:color="auto"/>
              <w:bottom w:val="single" w:sz="4" w:space="0" w:color="auto"/>
              <w:right w:val="single" w:sz="4" w:space="0" w:color="auto"/>
            </w:tcBorders>
            <w:vAlign w:val="center"/>
            <w:hideMark/>
          </w:tcPr>
          <w:p w:rsidR="007E3CA4" w:rsidRPr="00EC08BD" w:rsidRDefault="007E3CA4" w:rsidP="002103B6">
            <w:pPr>
              <w:spacing w:line="216" w:lineRule="auto"/>
              <w:jc w:val="center"/>
              <w:rPr>
                <w:rFonts w:ascii="Arial" w:hAnsi="Arial" w:cs="Arial"/>
                <w:sz w:val="18"/>
                <w:szCs w:val="18"/>
                <w:lang w:val="sr-Cyrl-RS" w:eastAsia="sr-Latn-RS"/>
              </w:rPr>
            </w:pPr>
            <w:r w:rsidRPr="00EC08BD">
              <w:rPr>
                <w:rFonts w:ascii="Arial" w:hAnsi="Arial" w:cs="Arial"/>
                <w:sz w:val="18"/>
                <w:szCs w:val="18"/>
                <w:lang w:val="sr-Cyrl-RS"/>
              </w:rPr>
              <w:t>преко 30 година старости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7E3CA4" w:rsidRPr="00EC08BD" w:rsidRDefault="007E3CA4" w:rsidP="002103B6">
            <w:pPr>
              <w:spacing w:line="216" w:lineRule="auto"/>
              <w:jc w:val="center"/>
              <w:rPr>
                <w:rFonts w:ascii="Arial" w:hAnsi="Arial" w:cs="Arial"/>
                <w:sz w:val="18"/>
                <w:szCs w:val="18"/>
                <w:lang w:val="sr-Cyrl-RS" w:eastAsia="sr-Latn-RS"/>
              </w:rPr>
            </w:pPr>
            <w:r w:rsidRPr="00EC08BD">
              <w:rPr>
                <w:rFonts w:ascii="Arial" w:hAnsi="Arial" w:cs="Arial"/>
                <w:sz w:val="18"/>
                <w:szCs w:val="18"/>
                <w:lang w:val="sr-Cyrl-RS"/>
              </w:rPr>
              <w:t>2,</w:t>
            </w:r>
            <w:r w:rsidRPr="00EC08BD">
              <w:rPr>
                <w:rFonts w:ascii="Arial" w:hAnsi="Arial" w:cs="Arial"/>
                <w:sz w:val="18"/>
                <w:szCs w:val="18"/>
              </w:rPr>
              <w:t>59</w:t>
            </w:r>
            <w:r w:rsidRPr="00EC08BD">
              <w:rPr>
                <w:rFonts w:ascii="Arial" w:hAnsi="Arial" w:cs="Arial"/>
                <w:sz w:val="18"/>
                <w:szCs w:val="18"/>
                <w:lang w:val="sr-Cyrl-RS"/>
              </w:rPr>
              <w:t xml:space="preserve"> динара/m²</w:t>
            </w:r>
          </w:p>
        </w:tc>
      </w:tr>
    </w:tbl>
    <w:p w:rsidR="007E3CA4" w:rsidRPr="00EC08BD" w:rsidRDefault="007E3CA4" w:rsidP="00EC08BD">
      <w:pPr>
        <w:spacing w:line="216" w:lineRule="auto"/>
        <w:rPr>
          <w:rFonts w:ascii="Arial" w:hAnsi="Arial" w:cs="Arial"/>
          <w:sz w:val="18"/>
          <w:szCs w:val="18"/>
        </w:rPr>
      </w:pPr>
    </w:p>
    <w:p w:rsidR="007E3CA4" w:rsidRPr="00EC08BD" w:rsidRDefault="007E3CA4" w:rsidP="00EC08BD">
      <w:pPr>
        <w:spacing w:line="216" w:lineRule="auto"/>
        <w:jc w:val="center"/>
        <w:rPr>
          <w:rFonts w:ascii="Arial" w:hAnsi="Arial" w:cs="Arial"/>
          <w:sz w:val="18"/>
          <w:szCs w:val="18"/>
          <w:lang w:val="sr-Latn-RS"/>
        </w:rPr>
      </w:pPr>
      <w:r w:rsidRPr="00EC08BD">
        <w:rPr>
          <w:rFonts w:ascii="Arial" w:hAnsi="Arial" w:cs="Arial"/>
          <w:sz w:val="18"/>
          <w:szCs w:val="18"/>
        </w:rPr>
        <w:t>Накнада за рад принудног управника</w:t>
      </w:r>
    </w:p>
    <w:p w:rsidR="007E3CA4" w:rsidRPr="00866530" w:rsidRDefault="007E3CA4" w:rsidP="00EC08BD">
      <w:pPr>
        <w:spacing w:line="216" w:lineRule="auto"/>
        <w:rPr>
          <w:rFonts w:ascii="Arial" w:hAnsi="Arial" w:cs="Arial"/>
          <w:sz w:val="10"/>
          <w:szCs w:val="10"/>
        </w:rPr>
      </w:pPr>
    </w:p>
    <w:p w:rsidR="007E3CA4" w:rsidRPr="00EC08BD" w:rsidRDefault="007E3CA4" w:rsidP="00EC08BD">
      <w:pPr>
        <w:spacing w:line="216" w:lineRule="auto"/>
        <w:jc w:val="center"/>
        <w:rPr>
          <w:rFonts w:ascii="Arial" w:hAnsi="Arial" w:cs="Arial"/>
          <w:sz w:val="18"/>
          <w:szCs w:val="18"/>
        </w:rPr>
      </w:pPr>
      <w:proofErr w:type="gramStart"/>
      <w:r w:rsidRPr="00EC08BD">
        <w:rPr>
          <w:rFonts w:ascii="Arial" w:hAnsi="Arial" w:cs="Arial"/>
          <w:sz w:val="18"/>
          <w:szCs w:val="18"/>
        </w:rPr>
        <w:t xml:space="preserve">Члан </w:t>
      </w:r>
      <w:r w:rsidRPr="00EC08BD">
        <w:rPr>
          <w:rFonts w:ascii="Arial" w:hAnsi="Arial" w:cs="Arial"/>
          <w:sz w:val="18"/>
          <w:szCs w:val="18"/>
          <w:lang w:val="sr-Cyrl-RS"/>
        </w:rPr>
        <w:t>12</w:t>
      </w:r>
      <w:r w:rsidRPr="00EC08BD">
        <w:rPr>
          <w:rFonts w:ascii="Arial" w:hAnsi="Arial" w:cs="Arial"/>
          <w:sz w:val="18"/>
          <w:szCs w:val="18"/>
        </w:rPr>
        <w:t>.</w:t>
      </w:r>
      <w:proofErr w:type="gramEnd"/>
    </w:p>
    <w:p w:rsidR="007E3CA4" w:rsidRPr="00866530" w:rsidRDefault="007E3CA4" w:rsidP="00EC08BD">
      <w:pPr>
        <w:spacing w:line="216" w:lineRule="auto"/>
        <w:rPr>
          <w:rFonts w:ascii="Arial" w:hAnsi="Arial" w:cs="Arial"/>
          <w:sz w:val="10"/>
          <w:szCs w:val="10"/>
        </w:rPr>
      </w:pPr>
    </w:p>
    <w:p w:rsidR="007E3CA4" w:rsidRPr="002103B6" w:rsidRDefault="007E3CA4" w:rsidP="002103B6">
      <w:pPr>
        <w:spacing w:line="216" w:lineRule="auto"/>
        <w:jc w:val="both"/>
        <w:rPr>
          <w:rFonts w:ascii="Arial" w:hAnsi="Arial" w:cs="Arial"/>
          <w:sz w:val="18"/>
          <w:szCs w:val="18"/>
        </w:rPr>
      </w:pPr>
      <w:r w:rsidRPr="00EC08BD">
        <w:rPr>
          <w:rFonts w:ascii="Arial" w:hAnsi="Arial" w:cs="Arial"/>
          <w:sz w:val="18"/>
          <w:szCs w:val="18"/>
          <w:lang w:val="sr-Cyrl-CS"/>
        </w:rPr>
        <w:tab/>
      </w:r>
      <w:r w:rsidRPr="00EC08BD">
        <w:rPr>
          <w:rFonts w:ascii="Arial" w:hAnsi="Arial" w:cs="Arial"/>
          <w:sz w:val="18"/>
          <w:szCs w:val="18"/>
        </w:rPr>
        <w:t xml:space="preserve">Критеријуми за утврђивање износа накнаде коју власници посебних делова плаћају у случају принудно постављеног професионалног </w:t>
      </w:r>
      <w:proofErr w:type="gramStart"/>
      <w:r w:rsidRPr="00EC08BD">
        <w:rPr>
          <w:rFonts w:ascii="Arial" w:hAnsi="Arial" w:cs="Arial"/>
          <w:sz w:val="18"/>
          <w:szCs w:val="18"/>
        </w:rPr>
        <w:t>управника  утврђује</w:t>
      </w:r>
      <w:proofErr w:type="gramEnd"/>
      <w:r w:rsidRPr="00EC08BD">
        <w:rPr>
          <w:rFonts w:ascii="Arial" w:hAnsi="Arial" w:cs="Arial"/>
          <w:sz w:val="18"/>
          <w:szCs w:val="18"/>
        </w:rPr>
        <w:t xml:space="preserve"> </w:t>
      </w:r>
      <w:r w:rsidRPr="00EC08BD">
        <w:rPr>
          <w:rFonts w:ascii="Arial" w:hAnsi="Arial" w:cs="Arial"/>
          <w:sz w:val="18"/>
          <w:szCs w:val="18"/>
          <w:lang w:val="sr-Cyrl-RS"/>
        </w:rPr>
        <w:t>се</w:t>
      </w:r>
      <w:r w:rsidRPr="00EC08BD">
        <w:rPr>
          <w:rFonts w:ascii="Arial" w:hAnsi="Arial" w:cs="Arial"/>
          <w:sz w:val="18"/>
          <w:szCs w:val="18"/>
        </w:rPr>
        <w:t xml:space="preserve"> применом следећих критеријума:</w:t>
      </w:r>
    </w:p>
    <w:p w:rsidR="007E3CA4" w:rsidRPr="00EC08BD" w:rsidRDefault="007E3CA4" w:rsidP="00193A8D">
      <w:pPr>
        <w:numPr>
          <w:ilvl w:val="0"/>
          <w:numId w:val="35"/>
        </w:numPr>
        <w:tabs>
          <w:tab w:val="clear" w:pos="1080"/>
        </w:tabs>
        <w:spacing w:line="216" w:lineRule="auto"/>
        <w:ind w:left="284" w:hanging="284"/>
        <w:jc w:val="both"/>
        <w:rPr>
          <w:rFonts w:ascii="Arial" w:hAnsi="Arial" w:cs="Arial"/>
          <w:sz w:val="18"/>
          <w:szCs w:val="18"/>
          <w:lang w:val="sr-Latn-RS"/>
        </w:rPr>
      </w:pPr>
      <w:r w:rsidRPr="00EC08BD">
        <w:rPr>
          <w:rFonts w:ascii="Arial" w:hAnsi="Arial" w:cs="Arial"/>
          <w:sz w:val="18"/>
          <w:szCs w:val="18"/>
        </w:rPr>
        <w:t xml:space="preserve">просечна нето зарада у </w:t>
      </w:r>
      <w:r w:rsidRPr="00EC08BD">
        <w:rPr>
          <w:rFonts w:ascii="Arial" w:hAnsi="Arial" w:cs="Arial"/>
          <w:sz w:val="18"/>
          <w:szCs w:val="18"/>
          <w:lang w:val="sr-Cyrl-RS"/>
        </w:rPr>
        <w:t xml:space="preserve">општини Петровац на Млави </w:t>
      </w:r>
      <w:r w:rsidRPr="00EC08BD">
        <w:rPr>
          <w:rFonts w:ascii="Arial" w:hAnsi="Arial" w:cs="Arial"/>
          <w:sz w:val="18"/>
          <w:szCs w:val="18"/>
        </w:rPr>
        <w:t>за претходну годину која</w:t>
      </w:r>
      <w:r w:rsidRPr="00EC08BD">
        <w:rPr>
          <w:rFonts w:ascii="Arial" w:hAnsi="Arial" w:cs="Arial"/>
          <w:sz w:val="18"/>
          <w:szCs w:val="18"/>
          <w:lang w:val="sr-Cyrl-RS"/>
        </w:rPr>
        <w:t xml:space="preserve">, </w:t>
      </w:r>
      <w:r w:rsidRPr="00EC08BD">
        <w:rPr>
          <w:rFonts w:ascii="Arial" w:hAnsi="Arial" w:cs="Arial"/>
          <w:sz w:val="18"/>
          <w:szCs w:val="18"/>
        </w:rPr>
        <w:t>према подацима Републичког завода за статистику</w:t>
      </w:r>
      <w:r w:rsidRPr="00EC08BD">
        <w:rPr>
          <w:rFonts w:ascii="Arial" w:hAnsi="Arial" w:cs="Arial"/>
          <w:sz w:val="18"/>
          <w:szCs w:val="18"/>
          <w:lang w:val="sr-Cyrl-RS"/>
        </w:rPr>
        <w:t>,</w:t>
      </w:r>
      <w:r w:rsidRPr="00EC08BD">
        <w:rPr>
          <w:rFonts w:ascii="Arial" w:hAnsi="Arial" w:cs="Arial"/>
          <w:sz w:val="18"/>
          <w:szCs w:val="18"/>
        </w:rPr>
        <w:t xml:space="preserve"> износи 3</w:t>
      </w:r>
      <w:r w:rsidRPr="00EC08BD">
        <w:rPr>
          <w:rFonts w:ascii="Arial" w:hAnsi="Arial" w:cs="Arial"/>
          <w:sz w:val="18"/>
          <w:szCs w:val="18"/>
          <w:lang w:val="sr-Cyrl-RS"/>
        </w:rPr>
        <w:t>3</w:t>
      </w:r>
      <w:r w:rsidRPr="00EC08BD">
        <w:rPr>
          <w:rFonts w:ascii="Arial" w:hAnsi="Arial" w:cs="Arial"/>
          <w:sz w:val="18"/>
          <w:szCs w:val="18"/>
        </w:rPr>
        <w:t>.20</w:t>
      </w:r>
      <w:r w:rsidRPr="00EC08BD">
        <w:rPr>
          <w:rFonts w:ascii="Arial" w:hAnsi="Arial" w:cs="Arial"/>
          <w:sz w:val="18"/>
          <w:szCs w:val="18"/>
          <w:lang w:val="sr-Cyrl-RS"/>
        </w:rPr>
        <w:t>9</w:t>
      </w:r>
      <w:r w:rsidRPr="00EC08BD">
        <w:rPr>
          <w:rFonts w:ascii="Arial" w:hAnsi="Arial" w:cs="Arial"/>
          <w:sz w:val="18"/>
          <w:szCs w:val="18"/>
        </w:rPr>
        <w:t>,00 динара</w:t>
      </w:r>
      <w:r w:rsidRPr="00EC08BD">
        <w:rPr>
          <w:rFonts w:ascii="Arial" w:hAnsi="Arial" w:cs="Arial"/>
          <w:sz w:val="18"/>
          <w:szCs w:val="18"/>
          <w:lang w:val="sr-Cyrl-RS"/>
        </w:rPr>
        <w:t>;</w:t>
      </w:r>
    </w:p>
    <w:p w:rsidR="007E3CA4" w:rsidRPr="00EC08BD" w:rsidRDefault="007E3CA4" w:rsidP="00193A8D">
      <w:pPr>
        <w:numPr>
          <w:ilvl w:val="0"/>
          <w:numId w:val="35"/>
        </w:numPr>
        <w:tabs>
          <w:tab w:val="clear" w:pos="1080"/>
        </w:tabs>
        <w:spacing w:line="216" w:lineRule="auto"/>
        <w:ind w:left="284" w:hanging="284"/>
        <w:rPr>
          <w:rFonts w:ascii="Arial" w:hAnsi="Arial" w:cs="Arial"/>
          <w:sz w:val="18"/>
          <w:szCs w:val="18"/>
        </w:rPr>
      </w:pPr>
      <w:r w:rsidRPr="00EC08BD">
        <w:rPr>
          <w:rFonts w:ascii="Arial" w:hAnsi="Arial" w:cs="Arial"/>
          <w:sz w:val="18"/>
          <w:szCs w:val="18"/>
          <w:lang w:val="sr-Cyrl-RS"/>
        </w:rPr>
        <w:t>укупан број посебних и самосталних делова зграде</w:t>
      </w:r>
    </w:p>
    <w:p w:rsidR="007E3CA4" w:rsidRPr="00EC08BD" w:rsidRDefault="007E3CA4" w:rsidP="00193A8D">
      <w:pPr>
        <w:numPr>
          <w:ilvl w:val="0"/>
          <w:numId w:val="35"/>
        </w:numPr>
        <w:tabs>
          <w:tab w:val="clear" w:pos="1080"/>
        </w:tabs>
        <w:spacing w:line="216" w:lineRule="auto"/>
        <w:ind w:left="284" w:hanging="284"/>
        <w:jc w:val="both"/>
        <w:rPr>
          <w:rFonts w:ascii="Arial" w:hAnsi="Arial" w:cs="Arial"/>
          <w:sz w:val="18"/>
          <w:szCs w:val="18"/>
        </w:rPr>
      </w:pPr>
      <w:r w:rsidRPr="00EC08BD">
        <w:rPr>
          <w:rFonts w:ascii="Arial" w:hAnsi="Arial" w:cs="Arial"/>
          <w:sz w:val="18"/>
          <w:szCs w:val="18"/>
          <w:lang w:val="sr-Cyrl-RS"/>
        </w:rPr>
        <w:t>намена посебног дела зграде</w:t>
      </w:r>
      <w:r w:rsidRPr="00EC08BD">
        <w:rPr>
          <w:rFonts w:ascii="Arial" w:hAnsi="Arial" w:cs="Arial"/>
          <w:sz w:val="18"/>
          <w:szCs w:val="18"/>
          <w:lang w:val="sr-Cyrl-CS"/>
        </w:rPr>
        <w:t>.</w:t>
      </w:r>
    </w:p>
    <w:p w:rsidR="00866530" w:rsidRPr="00866530" w:rsidRDefault="00866530" w:rsidP="00EC08BD">
      <w:pPr>
        <w:tabs>
          <w:tab w:val="left" w:pos="840"/>
        </w:tabs>
        <w:spacing w:line="216" w:lineRule="auto"/>
        <w:jc w:val="center"/>
        <w:rPr>
          <w:rFonts w:ascii="Arial" w:hAnsi="Arial" w:cs="Arial"/>
          <w:sz w:val="10"/>
          <w:szCs w:val="10"/>
        </w:rPr>
      </w:pPr>
    </w:p>
    <w:p w:rsidR="007E3CA4" w:rsidRPr="00EC08BD" w:rsidRDefault="007E3CA4" w:rsidP="00EC08BD">
      <w:pPr>
        <w:tabs>
          <w:tab w:val="left" w:pos="840"/>
        </w:tabs>
        <w:spacing w:line="216" w:lineRule="auto"/>
        <w:jc w:val="center"/>
        <w:rPr>
          <w:rFonts w:ascii="Arial" w:hAnsi="Arial" w:cs="Arial"/>
          <w:sz w:val="18"/>
          <w:szCs w:val="18"/>
          <w:lang w:val="sr-Cyrl-RS"/>
        </w:rPr>
      </w:pPr>
      <w:r w:rsidRPr="00EC08BD">
        <w:rPr>
          <w:rFonts w:ascii="Arial" w:hAnsi="Arial" w:cs="Arial"/>
          <w:sz w:val="18"/>
          <w:szCs w:val="18"/>
          <w:lang w:val="sr-Cyrl-RS"/>
        </w:rPr>
        <w:t>Члан 13.</w:t>
      </w:r>
    </w:p>
    <w:p w:rsidR="007E3CA4" w:rsidRPr="00866530" w:rsidRDefault="007E3CA4" w:rsidP="00EC08BD">
      <w:pPr>
        <w:tabs>
          <w:tab w:val="left" w:pos="840"/>
        </w:tabs>
        <w:spacing w:line="216" w:lineRule="auto"/>
        <w:rPr>
          <w:rFonts w:ascii="Arial" w:hAnsi="Arial" w:cs="Arial"/>
          <w:sz w:val="10"/>
          <w:szCs w:val="10"/>
          <w:lang w:val="sr-Cyrl-RS"/>
        </w:rPr>
      </w:pPr>
    </w:p>
    <w:p w:rsidR="007E3CA4" w:rsidRPr="00866530" w:rsidRDefault="007E3CA4" w:rsidP="00866530">
      <w:pPr>
        <w:tabs>
          <w:tab w:val="left" w:pos="840"/>
        </w:tabs>
        <w:spacing w:line="216" w:lineRule="auto"/>
        <w:jc w:val="both"/>
        <w:rPr>
          <w:rFonts w:ascii="Arial" w:hAnsi="Arial" w:cs="Arial"/>
          <w:sz w:val="18"/>
          <w:szCs w:val="18"/>
        </w:rPr>
      </w:pPr>
      <w:r w:rsidRPr="00EC08BD">
        <w:rPr>
          <w:rFonts w:ascii="Arial" w:hAnsi="Arial" w:cs="Arial"/>
          <w:sz w:val="18"/>
          <w:szCs w:val="18"/>
          <w:lang w:val="sr-Cyrl-CS"/>
        </w:rPr>
        <w:tab/>
      </w:r>
      <w:r w:rsidRPr="00EC08BD">
        <w:rPr>
          <w:rFonts w:ascii="Arial" w:hAnsi="Arial" w:cs="Arial"/>
          <w:sz w:val="18"/>
          <w:szCs w:val="18"/>
          <w:lang w:val="sr-Cyrl-RS"/>
        </w:rPr>
        <w:t xml:space="preserve">Висина износа месечног издвајања на име накнаде за управљање зградом у случају принудно постављеног професионалног управника  у апсолутном износу за стан и пословни простор као посебни део зграде: </w:t>
      </w:r>
    </w:p>
    <w:tbl>
      <w:tblPr>
        <w:tblW w:w="0" w:type="auto"/>
        <w:tblInd w:w="10" w:type="dxa"/>
        <w:tblLayout w:type="fixed"/>
        <w:tblCellMar>
          <w:left w:w="0" w:type="dxa"/>
          <w:right w:w="0" w:type="dxa"/>
        </w:tblCellMar>
        <w:tblLook w:val="04A0" w:firstRow="1" w:lastRow="0" w:firstColumn="1" w:lastColumn="0" w:noHBand="0" w:noVBand="1"/>
      </w:tblPr>
      <w:tblGrid>
        <w:gridCol w:w="2835"/>
        <w:gridCol w:w="2410"/>
      </w:tblGrid>
      <w:tr w:rsidR="00193A8D" w:rsidRPr="00193A8D" w:rsidTr="00193A8D">
        <w:tc>
          <w:tcPr>
            <w:tcW w:w="2835" w:type="dxa"/>
            <w:tcBorders>
              <w:top w:val="single" w:sz="8" w:space="0" w:color="auto"/>
              <w:left w:val="single" w:sz="8" w:space="0" w:color="auto"/>
              <w:bottom w:val="single" w:sz="8" w:space="0" w:color="auto"/>
              <w:right w:val="single" w:sz="8" w:space="0" w:color="auto"/>
            </w:tcBorders>
            <w:vAlign w:val="center"/>
            <w:hideMark/>
          </w:tcPr>
          <w:p w:rsidR="00193A8D" w:rsidRPr="00193A8D" w:rsidRDefault="00193A8D" w:rsidP="00193A8D">
            <w:pPr>
              <w:spacing w:line="216" w:lineRule="auto"/>
              <w:jc w:val="center"/>
              <w:rPr>
                <w:rFonts w:ascii="Arial" w:hAnsi="Arial" w:cs="Arial"/>
                <w:sz w:val="18"/>
                <w:szCs w:val="18"/>
                <w:lang w:val="sr-Latn-RS" w:eastAsia="sr-Latn-RS"/>
              </w:rPr>
            </w:pPr>
            <w:r w:rsidRPr="00193A8D">
              <w:rPr>
                <w:rFonts w:ascii="Arial" w:hAnsi="Arial" w:cs="Arial"/>
                <w:sz w:val="18"/>
                <w:szCs w:val="18"/>
              </w:rPr>
              <w:t>Број посебних делова зграде</w:t>
            </w:r>
          </w:p>
        </w:tc>
        <w:tc>
          <w:tcPr>
            <w:tcW w:w="2410" w:type="dxa"/>
            <w:tcBorders>
              <w:top w:val="single" w:sz="8" w:space="0" w:color="auto"/>
              <w:left w:val="nil"/>
              <w:bottom w:val="single" w:sz="8" w:space="0" w:color="auto"/>
              <w:right w:val="single" w:sz="8" w:space="0" w:color="auto"/>
            </w:tcBorders>
            <w:vAlign w:val="center"/>
            <w:hideMark/>
          </w:tcPr>
          <w:p w:rsidR="00193A8D" w:rsidRPr="00193A8D" w:rsidRDefault="00193A8D" w:rsidP="00193A8D">
            <w:pPr>
              <w:spacing w:line="216" w:lineRule="auto"/>
              <w:jc w:val="center"/>
              <w:rPr>
                <w:rFonts w:ascii="Arial" w:hAnsi="Arial" w:cs="Arial"/>
                <w:sz w:val="18"/>
                <w:szCs w:val="18"/>
                <w:lang w:val="sr-Latn-RS" w:eastAsia="sr-Latn-RS"/>
              </w:rPr>
            </w:pPr>
            <w:r w:rsidRPr="00193A8D">
              <w:rPr>
                <w:rFonts w:ascii="Arial" w:hAnsi="Arial" w:cs="Arial"/>
                <w:sz w:val="18"/>
                <w:szCs w:val="18"/>
              </w:rPr>
              <w:t>Износ накнаде за рад</w:t>
            </w:r>
            <w:r>
              <w:rPr>
                <w:rFonts w:ascii="Arial" w:hAnsi="Arial" w:cs="Arial"/>
                <w:sz w:val="18"/>
                <w:szCs w:val="18"/>
                <w:lang w:val="sr-Latn-RS" w:eastAsia="sr-Latn-RS"/>
              </w:rPr>
              <w:t xml:space="preserve"> </w:t>
            </w:r>
            <w:r w:rsidRPr="00193A8D">
              <w:rPr>
                <w:rFonts w:ascii="Arial" w:hAnsi="Arial" w:cs="Arial"/>
                <w:sz w:val="18"/>
                <w:szCs w:val="18"/>
              </w:rPr>
              <w:t>принудног управника</w:t>
            </w:r>
          </w:p>
        </w:tc>
      </w:tr>
      <w:tr w:rsidR="00193A8D" w:rsidRPr="00193A8D" w:rsidTr="00193A8D">
        <w:tc>
          <w:tcPr>
            <w:tcW w:w="2835" w:type="dxa"/>
            <w:tcBorders>
              <w:top w:val="nil"/>
              <w:left w:val="single" w:sz="8" w:space="0" w:color="auto"/>
              <w:bottom w:val="single" w:sz="8" w:space="0" w:color="auto"/>
              <w:right w:val="single" w:sz="8" w:space="0" w:color="auto"/>
            </w:tcBorders>
            <w:vAlign w:val="center"/>
            <w:hideMark/>
          </w:tcPr>
          <w:p w:rsidR="00193A8D" w:rsidRPr="00193A8D" w:rsidRDefault="00193A8D" w:rsidP="00193A8D">
            <w:pPr>
              <w:spacing w:line="216" w:lineRule="auto"/>
              <w:jc w:val="center"/>
              <w:rPr>
                <w:rFonts w:ascii="Arial" w:hAnsi="Arial" w:cs="Arial"/>
                <w:sz w:val="18"/>
                <w:szCs w:val="18"/>
                <w:lang w:val="sr-Latn-RS" w:eastAsia="sr-Latn-RS"/>
              </w:rPr>
            </w:pPr>
            <w:r w:rsidRPr="00193A8D">
              <w:rPr>
                <w:rFonts w:ascii="Arial" w:hAnsi="Arial" w:cs="Arial"/>
                <w:sz w:val="18"/>
                <w:szCs w:val="18"/>
              </w:rPr>
              <w:t>до 8 посебних делова</w:t>
            </w:r>
          </w:p>
        </w:tc>
        <w:tc>
          <w:tcPr>
            <w:tcW w:w="2410" w:type="dxa"/>
            <w:tcBorders>
              <w:top w:val="nil"/>
              <w:left w:val="nil"/>
              <w:bottom w:val="single" w:sz="8" w:space="0" w:color="auto"/>
              <w:right w:val="single" w:sz="8" w:space="0" w:color="auto"/>
            </w:tcBorders>
            <w:vAlign w:val="center"/>
            <w:hideMark/>
          </w:tcPr>
          <w:p w:rsidR="00193A8D" w:rsidRPr="00193A8D" w:rsidRDefault="00193A8D" w:rsidP="00193A8D">
            <w:pPr>
              <w:spacing w:line="216" w:lineRule="auto"/>
              <w:jc w:val="center"/>
              <w:rPr>
                <w:rFonts w:ascii="Arial" w:hAnsi="Arial" w:cs="Arial"/>
                <w:sz w:val="18"/>
                <w:szCs w:val="18"/>
                <w:lang w:val="sr-Latn-RS" w:eastAsia="sr-Latn-RS"/>
              </w:rPr>
            </w:pPr>
            <w:r w:rsidRPr="00193A8D">
              <w:rPr>
                <w:rFonts w:ascii="Arial" w:hAnsi="Arial" w:cs="Arial"/>
                <w:sz w:val="18"/>
                <w:szCs w:val="18"/>
              </w:rPr>
              <w:t>1</w:t>
            </w:r>
            <w:r w:rsidRPr="00193A8D">
              <w:rPr>
                <w:rFonts w:ascii="Arial" w:hAnsi="Arial" w:cs="Arial"/>
                <w:sz w:val="18"/>
                <w:szCs w:val="18"/>
                <w:lang w:val="sr-Cyrl-RS"/>
              </w:rPr>
              <w:t>3</w:t>
            </w:r>
            <w:r w:rsidRPr="00193A8D">
              <w:rPr>
                <w:rFonts w:ascii="Arial" w:hAnsi="Arial" w:cs="Arial"/>
                <w:sz w:val="18"/>
                <w:szCs w:val="18"/>
              </w:rPr>
              <w:t>2,</w:t>
            </w:r>
            <w:r w:rsidRPr="00193A8D">
              <w:rPr>
                <w:rFonts w:ascii="Arial" w:hAnsi="Arial" w:cs="Arial"/>
                <w:sz w:val="18"/>
                <w:szCs w:val="18"/>
                <w:lang w:val="sr-Cyrl-RS"/>
              </w:rPr>
              <w:t>8</w:t>
            </w:r>
            <w:r w:rsidRPr="00193A8D">
              <w:rPr>
                <w:rFonts w:ascii="Arial" w:hAnsi="Arial" w:cs="Arial"/>
                <w:sz w:val="18"/>
                <w:szCs w:val="18"/>
              </w:rPr>
              <w:t>4</w:t>
            </w:r>
            <w:r>
              <w:rPr>
                <w:rFonts w:ascii="Arial" w:hAnsi="Arial" w:cs="Arial"/>
                <w:sz w:val="18"/>
                <w:szCs w:val="18"/>
                <w:lang w:val="sr-Latn-RS" w:eastAsia="sr-Latn-RS"/>
              </w:rPr>
              <w:t xml:space="preserve"> </w:t>
            </w:r>
            <w:r w:rsidRPr="00193A8D">
              <w:rPr>
                <w:rFonts w:ascii="Arial" w:hAnsi="Arial" w:cs="Arial"/>
                <w:sz w:val="18"/>
                <w:szCs w:val="18"/>
              </w:rPr>
              <w:t>динара</w:t>
            </w:r>
          </w:p>
        </w:tc>
      </w:tr>
      <w:tr w:rsidR="00193A8D" w:rsidRPr="00193A8D" w:rsidTr="00193A8D">
        <w:tc>
          <w:tcPr>
            <w:tcW w:w="2835" w:type="dxa"/>
            <w:tcBorders>
              <w:top w:val="nil"/>
              <w:left w:val="single" w:sz="8" w:space="0" w:color="auto"/>
              <w:bottom w:val="single" w:sz="8" w:space="0" w:color="auto"/>
              <w:right w:val="single" w:sz="8" w:space="0" w:color="auto"/>
            </w:tcBorders>
            <w:vAlign w:val="center"/>
            <w:hideMark/>
          </w:tcPr>
          <w:p w:rsidR="00193A8D" w:rsidRPr="00193A8D" w:rsidRDefault="00193A8D" w:rsidP="00193A8D">
            <w:pPr>
              <w:spacing w:line="216" w:lineRule="auto"/>
              <w:jc w:val="center"/>
              <w:rPr>
                <w:rFonts w:ascii="Arial" w:hAnsi="Arial" w:cs="Arial"/>
                <w:sz w:val="18"/>
                <w:szCs w:val="18"/>
                <w:lang w:val="sr-Latn-RS" w:eastAsia="sr-Latn-RS"/>
              </w:rPr>
            </w:pPr>
            <w:r w:rsidRPr="00193A8D">
              <w:rPr>
                <w:rFonts w:ascii="Arial" w:hAnsi="Arial" w:cs="Arial"/>
                <w:sz w:val="18"/>
                <w:szCs w:val="18"/>
              </w:rPr>
              <w:t>од 8 до 30 посебних делова</w:t>
            </w:r>
          </w:p>
        </w:tc>
        <w:tc>
          <w:tcPr>
            <w:tcW w:w="2410" w:type="dxa"/>
            <w:tcBorders>
              <w:top w:val="nil"/>
              <w:left w:val="nil"/>
              <w:bottom w:val="single" w:sz="8" w:space="0" w:color="auto"/>
              <w:right w:val="single" w:sz="8" w:space="0" w:color="auto"/>
            </w:tcBorders>
            <w:vAlign w:val="center"/>
            <w:hideMark/>
          </w:tcPr>
          <w:p w:rsidR="00193A8D" w:rsidRPr="00193A8D" w:rsidRDefault="00193A8D" w:rsidP="00193A8D">
            <w:pPr>
              <w:spacing w:line="216" w:lineRule="auto"/>
              <w:jc w:val="center"/>
              <w:rPr>
                <w:rFonts w:ascii="Arial" w:hAnsi="Arial" w:cs="Arial"/>
                <w:sz w:val="18"/>
                <w:szCs w:val="18"/>
                <w:lang w:val="sr-Latn-RS" w:eastAsia="sr-Latn-RS"/>
              </w:rPr>
            </w:pPr>
            <w:r w:rsidRPr="00193A8D">
              <w:rPr>
                <w:rFonts w:ascii="Arial" w:hAnsi="Arial" w:cs="Arial"/>
                <w:sz w:val="18"/>
                <w:szCs w:val="18"/>
              </w:rPr>
              <w:t>159,40</w:t>
            </w:r>
            <w:r>
              <w:rPr>
                <w:rFonts w:ascii="Arial" w:hAnsi="Arial" w:cs="Arial"/>
                <w:sz w:val="18"/>
                <w:szCs w:val="18"/>
                <w:lang w:val="sr-Latn-RS" w:eastAsia="sr-Latn-RS"/>
              </w:rPr>
              <w:t xml:space="preserve"> </w:t>
            </w:r>
            <w:r w:rsidRPr="00193A8D">
              <w:rPr>
                <w:rFonts w:ascii="Arial" w:hAnsi="Arial" w:cs="Arial"/>
                <w:sz w:val="18"/>
                <w:szCs w:val="18"/>
              </w:rPr>
              <w:t>динара</w:t>
            </w:r>
          </w:p>
        </w:tc>
      </w:tr>
      <w:tr w:rsidR="00193A8D" w:rsidRPr="00193A8D" w:rsidTr="00193A8D">
        <w:tc>
          <w:tcPr>
            <w:tcW w:w="2835" w:type="dxa"/>
            <w:tcBorders>
              <w:top w:val="nil"/>
              <w:left w:val="single" w:sz="8" w:space="0" w:color="auto"/>
              <w:bottom w:val="single" w:sz="8" w:space="0" w:color="auto"/>
              <w:right w:val="single" w:sz="8" w:space="0" w:color="auto"/>
            </w:tcBorders>
            <w:vAlign w:val="center"/>
            <w:hideMark/>
          </w:tcPr>
          <w:p w:rsidR="00193A8D" w:rsidRPr="00193A8D" w:rsidRDefault="00193A8D" w:rsidP="00193A8D">
            <w:pPr>
              <w:spacing w:line="216" w:lineRule="auto"/>
              <w:jc w:val="center"/>
              <w:rPr>
                <w:rFonts w:ascii="Arial" w:hAnsi="Arial" w:cs="Arial"/>
                <w:sz w:val="18"/>
                <w:szCs w:val="18"/>
                <w:lang w:val="sr-Latn-RS" w:eastAsia="sr-Latn-RS"/>
              </w:rPr>
            </w:pPr>
            <w:r w:rsidRPr="00193A8D">
              <w:rPr>
                <w:rFonts w:ascii="Arial" w:hAnsi="Arial" w:cs="Arial"/>
                <w:sz w:val="18"/>
                <w:szCs w:val="18"/>
              </w:rPr>
              <w:t>преко 30 посебних делова</w:t>
            </w:r>
          </w:p>
        </w:tc>
        <w:tc>
          <w:tcPr>
            <w:tcW w:w="2410" w:type="dxa"/>
            <w:tcBorders>
              <w:top w:val="nil"/>
              <w:left w:val="nil"/>
              <w:bottom w:val="single" w:sz="8" w:space="0" w:color="auto"/>
              <w:right w:val="single" w:sz="8" w:space="0" w:color="auto"/>
            </w:tcBorders>
            <w:vAlign w:val="center"/>
            <w:hideMark/>
          </w:tcPr>
          <w:p w:rsidR="00193A8D" w:rsidRPr="00193A8D" w:rsidRDefault="00193A8D" w:rsidP="00193A8D">
            <w:pPr>
              <w:spacing w:line="216" w:lineRule="auto"/>
              <w:jc w:val="center"/>
              <w:rPr>
                <w:rFonts w:ascii="Arial" w:hAnsi="Arial" w:cs="Arial"/>
                <w:sz w:val="18"/>
                <w:szCs w:val="18"/>
                <w:lang w:val="sr-Latn-RS" w:eastAsia="sr-Latn-RS"/>
              </w:rPr>
            </w:pPr>
            <w:r w:rsidRPr="00193A8D">
              <w:rPr>
                <w:rFonts w:ascii="Arial" w:hAnsi="Arial" w:cs="Arial"/>
                <w:sz w:val="18"/>
                <w:szCs w:val="18"/>
                <w:lang w:val="sr-Cyrl-RS"/>
              </w:rPr>
              <w:t>18</w:t>
            </w:r>
            <w:r w:rsidRPr="00193A8D">
              <w:rPr>
                <w:rFonts w:ascii="Arial" w:hAnsi="Arial" w:cs="Arial"/>
                <w:sz w:val="18"/>
                <w:szCs w:val="18"/>
              </w:rPr>
              <w:t>5,97</w:t>
            </w:r>
            <w:r>
              <w:rPr>
                <w:rFonts w:ascii="Arial" w:hAnsi="Arial" w:cs="Arial"/>
                <w:sz w:val="18"/>
                <w:szCs w:val="18"/>
                <w:lang w:val="sr-Latn-RS" w:eastAsia="sr-Latn-RS"/>
              </w:rPr>
              <w:t xml:space="preserve"> </w:t>
            </w:r>
            <w:r w:rsidRPr="00193A8D">
              <w:rPr>
                <w:rFonts w:ascii="Arial" w:hAnsi="Arial" w:cs="Arial"/>
                <w:sz w:val="18"/>
                <w:szCs w:val="18"/>
              </w:rPr>
              <w:t>динара</w:t>
            </w:r>
          </w:p>
        </w:tc>
      </w:tr>
    </w:tbl>
    <w:p w:rsidR="007E3CA4" w:rsidRPr="00EC08BD" w:rsidRDefault="007E3CA4" w:rsidP="00EC08BD">
      <w:pPr>
        <w:tabs>
          <w:tab w:val="left" w:pos="840"/>
        </w:tabs>
        <w:spacing w:line="216" w:lineRule="auto"/>
        <w:rPr>
          <w:rFonts w:ascii="Arial" w:hAnsi="Arial" w:cs="Arial"/>
          <w:sz w:val="18"/>
          <w:szCs w:val="18"/>
          <w:lang w:val="sr-Cyrl-RS" w:eastAsia="sr-Latn-RS"/>
        </w:rPr>
      </w:pPr>
    </w:p>
    <w:p w:rsidR="007E3CA4" w:rsidRPr="00EC08BD" w:rsidRDefault="007E3CA4" w:rsidP="00EC08BD">
      <w:pPr>
        <w:tabs>
          <w:tab w:val="left" w:pos="840"/>
        </w:tabs>
        <w:spacing w:line="216" w:lineRule="auto"/>
        <w:jc w:val="center"/>
        <w:rPr>
          <w:rFonts w:ascii="Arial" w:hAnsi="Arial" w:cs="Arial"/>
          <w:sz w:val="18"/>
          <w:szCs w:val="18"/>
          <w:lang w:val="sr-Cyrl-RS"/>
        </w:rPr>
      </w:pPr>
      <w:r w:rsidRPr="00EC08BD">
        <w:rPr>
          <w:rFonts w:ascii="Arial" w:hAnsi="Arial" w:cs="Arial"/>
          <w:sz w:val="18"/>
          <w:szCs w:val="18"/>
          <w:lang w:val="sr-Cyrl-RS"/>
        </w:rPr>
        <w:t xml:space="preserve">Члан 14. </w:t>
      </w:r>
    </w:p>
    <w:p w:rsidR="007E3CA4" w:rsidRPr="00EC08BD" w:rsidRDefault="007E3CA4" w:rsidP="00EC08BD">
      <w:pPr>
        <w:tabs>
          <w:tab w:val="left" w:pos="840"/>
        </w:tabs>
        <w:spacing w:line="216" w:lineRule="auto"/>
        <w:rPr>
          <w:rFonts w:ascii="Arial" w:hAnsi="Arial" w:cs="Arial"/>
          <w:sz w:val="18"/>
          <w:szCs w:val="18"/>
          <w:lang w:val="sr-Cyrl-RS"/>
        </w:rPr>
      </w:pPr>
    </w:p>
    <w:p w:rsidR="007E3CA4" w:rsidRPr="00866530" w:rsidRDefault="007E3CA4" w:rsidP="00866530">
      <w:pPr>
        <w:spacing w:line="216" w:lineRule="auto"/>
        <w:jc w:val="both"/>
        <w:rPr>
          <w:rFonts w:ascii="Arial" w:hAnsi="Arial" w:cs="Arial"/>
          <w:sz w:val="18"/>
          <w:szCs w:val="18"/>
          <w:lang w:val="sr-Latn-RS"/>
        </w:rPr>
      </w:pPr>
      <w:r w:rsidRPr="00EC08BD">
        <w:rPr>
          <w:rFonts w:ascii="Arial" w:hAnsi="Arial" w:cs="Arial"/>
          <w:sz w:val="18"/>
          <w:szCs w:val="18"/>
          <w:lang w:val="sr-Cyrl-CS"/>
        </w:rPr>
        <w:tab/>
      </w:r>
      <w:r w:rsidRPr="00EC08BD">
        <w:rPr>
          <w:rFonts w:ascii="Arial" w:hAnsi="Arial" w:cs="Arial"/>
          <w:sz w:val="18"/>
          <w:szCs w:val="18"/>
          <w:lang w:val="sr-Cyrl-RS"/>
        </w:rPr>
        <w:t>В</w:t>
      </w:r>
      <w:r w:rsidRPr="00EC08BD">
        <w:rPr>
          <w:rFonts w:ascii="Arial" w:hAnsi="Arial" w:cs="Arial"/>
          <w:sz w:val="18"/>
          <w:szCs w:val="18"/>
        </w:rPr>
        <w:t>исина износа</w:t>
      </w:r>
      <w:r w:rsidRPr="00EC08BD">
        <w:rPr>
          <w:rFonts w:ascii="Arial" w:hAnsi="Arial" w:cs="Arial"/>
          <w:sz w:val="18"/>
          <w:szCs w:val="18"/>
          <w:lang w:val="sr-Cyrl-RS"/>
        </w:rPr>
        <w:t xml:space="preserve"> месечног издвајања на име</w:t>
      </w:r>
      <w:r w:rsidRPr="00EC08BD">
        <w:rPr>
          <w:rFonts w:ascii="Arial" w:hAnsi="Arial" w:cs="Arial"/>
          <w:sz w:val="18"/>
          <w:szCs w:val="18"/>
        </w:rPr>
        <w:t xml:space="preserve"> накнаде за управљање </w:t>
      </w:r>
      <w:r w:rsidRPr="00EC08BD">
        <w:rPr>
          <w:rFonts w:ascii="Arial" w:hAnsi="Arial" w:cs="Arial"/>
          <w:sz w:val="18"/>
          <w:szCs w:val="18"/>
          <w:lang w:val="sr-Cyrl-RS"/>
        </w:rPr>
        <w:t xml:space="preserve">зградом </w:t>
      </w:r>
      <w:r w:rsidRPr="00EC08BD">
        <w:rPr>
          <w:rFonts w:ascii="Arial" w:hAnsi="Arial" w:cs="Arial"/>
          <w:sz w:val="18"/>
          <w:szCs w:val="18"/>
        </w:rPr>
        <w:t>у случају принудно постављеног професионалног управника у апсолутном износу на месечном нивоу за гаражу, гаражни бокс или гаражно место као посебан део зграде:</w:t>
      </w:r>
    </w:p>
    <w:tbl>
      <w:tblPr>
        <w:tblW w:w="0" w:type="auto"/>
        <w:tblInd w:w="10" w:type="dxa"/>
        <w:tblLayout w:type="fixed"/>
        <w:tblCellMar>
          <w:left w:w="0" w:type="dxa"/>
          <w:right w:w="0" w:type="dxa"/>
        </w:tblCellMar>
        <w:tblLook w:val="04A0" w:firstRow="1" w:lastRow="0" w:firstColumn="1" w:lastColumn="0" w:noHBand="0" w:noVBand="1"/>
      </w:tblPr>
      <w:tblGrid>
        <w:gridCol w:w="2835"/>
        <w:gridCol w:w="2410"/>
      </w:tblGrid>
      <w:tr w:rsidR="007E3CA4" w:rsidRPr="00193A8D" w:rsidTr="00193A8D">
        <w:tc>
          <w:tcPr>
            <w:tcW w:w="2835" w:type="dxa"/>
            <w:tcBorders>
              <w:top w:val="single" w:sz="8" w:space="0" w:color="auto"/>
              <w:left w:val="single" w:sz="8" w:space="0" w:color="auto"/>
              <w:bottom w:val="single" w:sz="8" w:space="0" w:color="auto"/>
              <w:right w:val="single" w:sz="8" w:space="0" w:color="auto"/>
            </w:tcBorders>
            <w:vAlign w:val="bottom"/>
            <w:hideMark/>
          </w:tcPr>
          <w:p w:rsidR="007E3CA4" w:rsidRPr="00193A8D" w:rsidRDefault="007E3CA4" w:rsidP="00EC08BD">
            <w:pPr>
              <w:spacing w:line="216" w:lineRule="auto"/>
              <w:jc w:val="center"/>
              <w:rPr>
                <w:rFonts w:ascii="Arial" w:hAnsi="Arial" w:cs="Arial"/>
                <w:sz w:val="18"/>
                <w:szCs w:val="18"/>
                <w:lang w:val="sr-Latn-RS" w:eastAsia="sr-Latn-RS"/>
              </w:rPr>
            </w:pPr>
            <w:r w:rsidRPr="00193A8D">
              <w:rPr>
                <w:rFonts w:ascii="Arial" w:hAnsi="Arial" w:cs="Arial"/>
                <w:sz w:val="18"/>
                <w:szCs w:val="18"/>
              </w:rPr>
              <w:t>Гаража и гаражни бокс</w:t>
            </w:r>
          </w:p>
        </w:tc>
        <w:tc>
          <w:tcPr>
            <w:tcW w:w="2410" w:type="dxa"/>
            <w:tcBorders>
              <w:top w:val="single" w:sz="8" w:space="0" w:color="auto"/>
              <w:left w:val="nil"/>
              <w:bottom w:val="single" w:sz="8" w:space="0" w:color="auto"/>
              <w:right w:val="single" w:sz="8" w:space="0" w:color="auto"/>
            </w:tcBorders>
            <w:vAlign w:val="bottom"/>
            <w:hideMark/>
          </w:tcPr>
          <w:p w:rsidR="007E3CA4" w:rsidRPr="00193A8D" w:rsidRDefault="007E3CA4" w:rsidP="00EC08BD">
            <w:pPr>
              <w:spacing w:line="216" w:lineRule="auto"/>
              <w:jc w:val="center"/>
              <w:rPr>
                <w:rFonts w:ascii="Arial" w:hAnsi="Arial" w:cs="Arial"/>
                <w:sz w:val="18"/>
                <w:szCs w:val="18"/>
                <w:lang w:val="sr-Latn-RS" w:eastAsia="sr-Latn-RS"/>
              </w:rPr>
            </w:pPr>
            <w:r w:rsidRPr="00193A8D">
              <w:rPr>
                <w:rFonts w:ascii="Arial" w:hAnsi="Arial" w:cs="Arial"/>
                <w:sz w:val="18"/>
                <w:szCs w:val="18"/>
                <w:lang w:val="sr-Cyrl-RS"/>
              </w:rPr>
              <w:t>Г</w:t>
            </w:r>
            <w:r w:rsidRPr="00193A8D">
              <w:rPr>
                <w:rFonts w:ascii="Arial" w:hAnsi="Arial" w:cs="Arial"/>
                <w:sz w:val="18"/>
                <w:szCs w:val="18"/>
              </w:rPr>
              <w:t>аражно место у заједничкој гаражи</w:t>
            </w:r>
          </w:p>
        </w:tc>
      </w:tr>
      <w:tr w:rsidR="007E3CA4" w:rsidRPr="00193A8D" w:rsidTr="00193A8D">
        <w:tc>
          <w:tcPr>
            <w:tcW w:w="2835" w:type="dxa"/>
            <w:tcBorders>
              <w:top w:val="nil"/>
              <w:left w:val="single" w:sz="8" w:space="0" w:color="auto"/>
              <w:bottom w:val="single" w:sz="8" w:space="0" w:color="auto"/>
              <w:right w:val="single" w:sz="8" w:space="0" w:color="auto"/>
            </w:tcBorders>
            <w:vAlign w:val="bottom"/>
            <w:hideMark/>
          </w:tcPr>
          <w:p w:rsidR="007E3CA4" w:rsidRPr="00193A8D" w:rsidRDefault="007E3CA4" w:rsidP="00EC08BD">
            <w:pPr>
              <w:spacing w:line="216" w:lineRule="auto"/>
              <w:jc w:val="center"/>
              <w:rPr>
                <w:rFonts w:ascii="Arial" w:hAnsi="Arial" w:cs="Arial"/>
                <w:sz w:val="18"/>
                <w:szCs w:val="18"/>
                <w:lang w:val="sr-Latn-RS" w:eastAsia="sr-Latn-RS"/>
              </w:rPr>
            </w:pPr>
            <w:r w:rsidRPr="00193A8D">
              <w:rPr>
                <w:rFonts w:ascii="Arial" w:hAnsi="Arial" w:cs="Arial"/>
                <w:sz w:val="18"/>
                <w:szCs w:val="18"/>
                <w:lang w:val="sr-Cyrl-RS"/>
              </w:rPr>
              <w:t>26</w:t>
            </w:r>
            <w:r w:rsidRPr="00193A8D">
              <w:rPr>
                <w:rFonts w:ascii="Arial" w:hAnsi="Arial" w:cs="Arial"/>
                <w:sz w:val="18"/>
                <w:szCs w:val="18"/>
              </w:rPr>
              <w:t>,5</w:t>
            </w:r>
            <w:r w:rsidRPr="00193A8D">
              <w:rPr>
                <w:rFonts w:ascii="Arial" w:hAnsi="Arial" w:cs="Arial"/>
                <w:sz w:val="18"/>
                <w:szCs w:val="18"/>
                <w:lang w:val="sr-Cyrl-RS"/>
              </w:rPr>
              <w:t>7</w:t>
            </w:r>
            <w:r w:rsidRPr="00193A8D">
              <w:rPr>
                <w:rFonts w:ascii="Arial" w:hAnsi="Arial" w:cs="Arial"/>
                <w:sz w:val="18"/>
                <w:szCs w:val="18"/>
              </w:rPr>
              <w:t xml:space="preserve"> динара</w:t>
            </w:r>
          </w:p>
        </w:tc>
        <w:tc>
          <w:tcPr>
            <w:tcW w:w="2410" w:type="dxa"/>
            <w:tcBorders>
              <w:top w:val="nil"/>
              <w:left w:val="nil"/>
              <w:bottom w:val="single" w:sz="8" w:space="0" w:color="auto"/>
              <w:right w:val="single" w:sz="8" w:space="0" w:color="auto"/>
            </w:tcBorders>
            <w:vAlign w:val="bottom"/>
            <w:hideMark/>
          </w:tcPr>
          <w:p w:rsidR="007E3CA4" w:rsidRPr="00193A8D" w:rsidRDefault="007E3CA4" w:rsidP="00EC08BD">
            <w:pPr>
              <w:spacing w:line="216" w:lineRule="auto"/>
              <w:jc w:val="center"/>
              <w:rPr>
                <w:rFonts w:ascii="Arial" w:hAnsi="Arial" w:cs="Arial"/>
                <w:sz w:val="18"/>
                <w:szCs w:val="18"/>
                <w:lang w:val="sr-Latn-RS" w:eastAsia="sr-Latn-RS"/>
              </w:rPr>
            </w:pPr>
            <w:r w:rsidRPr="00193A8D">
              <w:rPr>
                <w:rFonts w:ascii="Arial" w:hAnsi="Arial" w:cs="Arial"/>
                <w:sz w:val="18"/>
                <w:szCs w:val="18"/>
                <w:lang w:val="sr-Cyrl-RS"/>
              </w:rPr>
              <w:t>53</w:t>
            </w:r>
            <w:r w:rsidRPr="00193A8D">
              <w:rPr>
                <w:rFonts w:ascii="Arial" w:hAnsi="Arial" w:cs="Arial"/>
                <w:sz w:val="18"/>
                <w:szCs w:val="18"/>
              </w:rPr>
              <w:t>,13 динара</w:t>
            </w:r>
          </w:p>
        </w:tc>
      </w:tr>
    </w:tbl>
    <w:p w:rsidR="007E3CA4" w:rsidRPr="00193A8D" w:rsidRDefault="007E3CA4" w:rsidP="00EC08BD">
      <w:pPr>
        <w:tabs>
          <w:tab w:val="left" w:pos="840"/>
        </w:tabs>
        <w:spacing w:line="216" w:lineRule="auto"/>
        <w:jc w:val="center"/>
        <w:rPr>
          <w:rFonts w:ascii="Arial" w:hAnsi="Arial" w:cs="Arial"/>
          <w:sz w:val="18"/>
          <w:szCs w:val="18"/>
        </w:rPr>
      </w:pPr>
    </w:p>
    <w:p w:rsidR="007E3CA4" w:rsidRPr="00EC08BD" w:rsidRDefault="007E3CA4" w:rsidP="00EC08BD">
      <w:pPr>
        <w:tabs>
          <w:tab w:val="left" w:pos="840"/>
        </w:tabs>
        <w:spacing w:line="216" w:lineRule="auto"/>
        <w:jc w:val="center"/>
        <w:rPr>
          <w:rFonts w:ascii="Arial" w:hAnsi="Arial" w:cs="Arial"/>
          <w:sz w:val="18"/>
          <w:szCs w:val="18"/>
          <w:lang w:val="sr-Cyrl-RS"/>
        </w:rPr>
      </w:pPr>
      <w:r w:rsidRPr="00EC08BD">
        <w:rPr>
          <w:rFonts w:ascii="Arial" w:hAnsi="Arial" w:cs="Arial"/>
          <w:sz w:val="18"/>
          <w:szCs w:val="18"/>
          <w:lang w:val="sr-Cyrl-RS"/>
        </w:rPr>
        <w:t>Члан 15.</w:t>
      </w:r>
    </w:p>
    <w:p w:rsidR="007E3CA4" w:rsidRPr="00EC08BD" w:rsidRDefault="007E3CA4" w:rsidP="00EC08BD">
      <w:pPr>
        <w:tabs>
          <w:tab w:val="left" w:pos="840"/>
        </w:tabs>
        <w:spacing w:line="216" w:lineRule="auto"/>
        <w:jc w:val="both"/>
        <w:rPr>
          <w:rFonts w:ascii="Arial" w:hAnsi="Arial" w:cs="Arial"/>
          <w:sz w:val="18"/>
          <w:szCs w:val="18"/>
          <w:lang w:val="sr-Cyrl-RS"/>
        </w:rPr>
      </w:pPr>
    </w:p>
    <w:p w:rsidR="007E3CA4" w:rsidRPr="00EC08BD" w:rsidRDefault="007E3CA4" w:rsidP="00EC08BD">
      <w:pPr>
        <w:spacing w:line="216" w:lineRule="auto"/>
        <w:jc w:val="both"/>
        <w:rPr>
          <w:rFonts w:ascii="Arial" w:hAnsi="Arial" w:cs="Arial"/>
          <w:sz w:val="18"/>
          <w:szCs w:val="18"/>
          <w:lang w:val="sr-Cyrl-RS"/>
        </w:rPr>
      </w:pPr>
      <w:r w:rsidRPr="00EC08BD">
        <w:rPr>
          <w:rFonts w:ascii="Arial" w:hAnsi="Arial" w:cs="Arial"/>
          <w:sz w:val="18"/>
          <w:szCs w:val="18"/>
          <w:lang w:val="sr-Cyrl-RS"/>
        </w:rPr>
        <w:t xml:space="preserve">            Минимални износи издвајања за текуће и инвестиционо одржавање, као и износ накнаде за принудно постављеног управника из ове Одлуке,  усклађиваће се сваке године зависно од кретања просечне нето зараде на годишњем нивоу на територији општине Петровац на Млави, а према објављеним званичним подацима Републичког завода за статистику.</w:t>
      </w:r>
    </w:p>
    <w:p w:rsidR="007E3CA4" w:rsidRPr="00EC08BD" w:rsidRDefault="007E3CA4" w:rsidP="00EC08BD">
      <w:pPr>
        <w:tabs>
          <w:tab w:val="left" w:pos="840"/>
        </w:tabs>
        <w:spacing w:line="216" w:lineRule="auto"/>
        <w:jc w:val="center"/>
        <w:rPr>
          <w:rFonts w:ascii="Arial" w:hAnsi="Arial" w:cs="Arial"/>
          <w:sz w:val="18"/>
          <w:szCs w:val="18"/>
          <w:lang w:val="sr-Cyrl-RS"/>
        </w:rPr>
      </w:pPr>
      <w:r w:rsidRPr="00EC08BD">
        <w:rPr>
          <w:rFonts w:ascii="Arial" w:hAnsi="Arial" w:cs="Arial"/>
          <w:sz w:val="18"/>
          <w:szCs w:val="18"/>
          <w:lang w:val="sr-Cyrl-RS"/>
        </w:rPr>
        <w:t>Члан 16.</w:t>
      </w:r>
    </w:p>
    <w:p w:rsidR="007E3CA4" w:rsidRPr="00EC08BD" w:rsidRDefault="007E3CA4" w:rsidP="00EC08BD">
      <w:pPr>
        <w:tabs>
          <w:tab w:val="left" w:pos="840"/>
        </w:tabs>
        <w:spacing w:line="216" w:lineRule="auto"/>
        <w:jc w:val="center"/>
        <w:rPr>
          <w:rFonts w:ascii="Arial" w:hAnsi="Arial" w:cs="Arial"/>
          <w:sz w:val="18"/>
          <w:szCs w:val="18"/>
          <w:lang w:val="sr-Cyrl-RS"/>
        </w:rPr>
      </w:pPr>
    </w:p>
    <w:p w:rsidR="007E3CA4" w:rsidRPr="00EC08BD" w:rsidRDefault="007E3CA4" w:rsidP="00EC08BD">
      <w:pPr>
        <w:spacing w:line="216" w:lineRule="auto"/>
        <w:rPr>
          <w:rFonts w:ascii="Arial" w:hAnsi="Arial" w:cs="Arial"/>
          <w:sz w:val="18"/>
          <w:szCs w:val="18"/>
          <w:lang w:val="sr-Cyrl-RS"/>
        </w:rPr>
      </w:pPr>
      <w:r w:rsidRPr="00EC08BD">
        <w:rPr>
          <w:rFonts w:ascii="Arial" w:hAnsi="Arial" w:cs="Arial"/>
          <w:sz w:val="18"/>
          <w:szCs w:val="18"/>
          <w:lang w:val="sr-Cyrl-RS"/>
        </w:rPr>
        <w:tab/>
        <w:t>Стамбене заједнице могу  својом Одлуком да утврде и више износе за намене из ове Одлуке.</w:t>
      </w:r>
    </w:p>
    <w:p w:rsidR="007E3CA4" w:rsidRPr="00EC08BD" w:rsidRDefault="007E3CA4" w:rsidP="00EC08BD">
      <w:pPr>
        <w:tabs>
          <w:tab w:val="left" w:pos="840"/>
        </w:tabs>
        <w:spacing w:line="216" w:lineRule="auto"/>
        <w:rPr>
          <w:rFonts w:ascii="Arial" w:hAnsi="Arial" w:cs="Arial"/>
          <w:sz w:val="18"/>
          <w:szCs w:val="18"/>
          <w:lang w:val="sr-Cyrl-RS"/>
        </w:rPr>
      </w:pPr>
    </w:p>
    <w:p w:rsidR="007E3CA4" w:rsidRPr="00EC08BD" w:rsidRDefault="007E3CA4" w:rsidP="00EC08BD">
      <w:pPr>
        <w:spacing w:line="216" w:lineRule="auto"/>
        <w:jc w:val="center"/>
        <w:rPr>
          <w:rFonts w:ascii="Arial" w:hAnsi="Arial" w:cs="Arial"/>
          <w:sz w:val="18"/>
          <w:szCs w:val="18"/>
          <w:lang w:val="sr-Cyrl-RS"/>
        </w:rPr>
      </w:pPr>
      <w:r w:rsidRPr="00EC08BD">
        <w:rPr>
          <w:rFonts w:ascii="Arial" w:hAnsi="Arial" w:cs="Arial"/>
          <w:sz w:val="18"/>
          <w:szCs w:val="18"/>
          <w:lang w:val="sr-Cyrl-RS"/>
        </w:rPr>
        <w:t>III ПРЕЛАЗНЕ И ЗАВРШНЕ ОДРЕДБЕ</w:t>
      </w:r>
    </w:p>
    <w:p w:rsidR="007E3CA4" w:rsidRPr="00EC08BD" w:rsidRDefault="007E3CA4" w:rsidP="00EC08BD">
      <w:pPr>
        <w:tabs>
          <w:tab w:val="left" w:pos="840"/>
        </w:tabs>
        <w:spacing w:line="216" w:lineRule="auto"/>
        <w:rPr>
          <w:rFonts w:ascii="Arial" w:hAnsi="Arial" w:cs="Arial"/>
          <w:sz w:val="18"/>
          <w:szCs w:val="18"/>
          <w:lang w:val="sr-Cyrl-RS"/>
        </w:rPr>
      </w:pPr>
    </w:p>
    <w:p w:rsidR="007E3CA4" w:rsidRPr="00EC08BD" w:rsidRDefault="007E3CA4" w:rsidP="00EC08BD">
      <w:pPr>
        <w:tabs>
          <w:tab w:val="left" w:pos="840"/>
        </w:tabs>
        <w:spacing w:line="216" w:lineRule="auto"/>
        <w:jc w:val="center"/>
        <w:rPr>
          <w:rFonts w:ascii="Arial" w:hAnsi="Arial" w:cs="Arial"/>
          <w:sz w:val="18"/>
          <w:szCs w:val="18"/>
          <w:lang w:val="sr-Cyrl-RS"/>
        </w:rPr>
      </w:pPr>
      <w:r w:rsidRPr="00EC08BD">
        <w:rPr>
          <w:rFonts w:ascii="Arial" w:hAnsi="Arial" w:cs="Arial"/>
          <w:sz w:val="18"/>
          <w:szCs w:val="18"/>
          <w:lang w:val="sr-Cyrl-RS"/>
        </w:rPr>
        <w:t>Члан 17.</w:t>
      </w:r>
    </w:p>
    <w:p w:rsidR="007E3CA4" w:rsidRPr="00EC08BD" w:rsidRDefault="007E3CA4" w:rsidP="00EC08BD">
      <w:pPr>
        <w:tabs>
          <w:tab w:val="left" w:pos="840"/>
        </w:tabs>
        <w:spacing w:line="216" w:lineRule="auto"/>
        <w:rPr>
          <w:rFonts w:ascii="Arial" w:hAnsi="Arial" w:cs="Arial"/>
          <w:sz w:val="18"/>
          <w:szCs w:val="18"/>
          <w:lang w:val="sr-Cyrl-RS"/>
        </w:rPr>
      </w:pPr>
    </w:p>
    <w:p w:rsidR="007E3CA4" w:rsidRPr="00EC08BD" w:rsidRDefault="007E3CA4" w:rsidP="00EC08BD">
      <w:pPr>
        <w:tabs>
          <w:tab w:val="left" w:pos="840"/>
        </w:tabs>
        <w:spacing w:line="216" w:lineRule="auto"/>
        <w:jc w:val="both"/>
        <w:rPr>
          <w:rFonts w:ascii="Arial" w:hAnsi="Arial" w:cs="Arial"/>
          <w:sz w:val="18"/>
          <w:szCs w:val="18"/>
          <w:lang w:val="sr-Cyrl-RS"/>
        </w:rPr>
      </w:pPr>
      <w:r w:rsidRPr="00EC08BD">
        <w:rPr>
          <w:rFonts w:ascii="Arial" w:hAnsi="Arial" w:cs="Arial"/>
          <w:sz w:val="18"/>
          <w:szCs w:val="18"/>
          <w:lang w:val="sr-Cyrl-CS"/>
        </w:rPr>
        <w:tab/>
      </w:r>
      <w:r w:rsidRPr="00EC08BD">
        <w:rPr>
          <w:rFonts w:ascii="Arial" w:hAnsi="Arial" w:cs="Arial"/>
          <w:sz w:val="18"/>
          <w:szCs w:val="18"/>
          <w:lang w:val="sr-Cyrl-RS"/>
        </w:rPr>
        <w:t>Ова одлука ступа на снагу осмог дана од дана објављивања у "Службеном гласнику општине Петровац на Млави".</w:t>
      </w:r>
    </w:p>
    <w:p w:rsidR="008D7723" w:rsidRPr="00EC08BD" w:rsidRDefault="008D7723" w:rsidP="00EC08BD">
      <w:pPr>
        <w:spacing w:line="216" w:lineRule="auto"/>
        <w:contextualSpacing/>
        <w:jc w:val="center"/>
        <w:rPr>
          <w:rFonts w:ascii="Arial" w:hAnsi="Arial" w:cs="Arial"/>
          <w:sz w:val="18"/>
          <w:szCs w:val="18"/>
          <w:lang w:val="sr-Cyrl-CS"/>
        </w:rPr>
      </w:pPr>
      <w:r w:rsidRPr="00EC08BD">
        <w:rPr>
          <w:rFonts w:ascii="Arial" w:hAnsi="Arial" w:cs="Arial"/>
          <w:sz w:val="18"/>
          <w:szCs w:val="18"/>
          <w:lang w:val="sr-Cyrl-CS"/>
        </w:rPr>
        <w:t>СКУПШТИНА ОПШТИНЕ ПЕТРОВАЦ НА МЛАВИ</w:t>
      </w:r>
    </w:p>
    <w:p w:rsidR="008D7723" w:rsidRPr="00EC08BD" w:rsidRDefault="008D7723" w:rsidP="00EC08BD">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8D7723" w:rsidRPr="00EC08BD" w:rsidTr="000D183F">
        <w:trPr>
          <w:trHeight w:val="653"/>
          <w:jc w:val="center"/>
        </w:trPr>
        <w:tc>
          <w:tcPr>
            <w:tcW w:w="2376" w:type="dxa"/>
          </w:tcPr>
          <w:p w:rsidR="001A34E2" w:rsidRPr="00EC08BD" w:rsidRDefault="001A34E2" w:rsidP="00EC08BD">
            <w:pPr>
              <w:spacing w:line="216" w:lineRule="auto"/>
              <w:contextualSpacing/>
              <w:rPr>
                <w:rFonts w:ascii="Arial" w:hAnsi="Arial" w:cs="Arial"/>
                <w:sz w:val="18"/>
                <w:szCs w:val="18"/>
                <w:lang w:val="sr-Cyrl-CS"/>
              </w:rPr>
            </w:pPr>
            <w:r w:rsidRPr="00EC08BD">
              <w:rPr>
                <w:rFonts w:ascii="Arial" w:hAnsi="Arial" w:cs="Arial"/>
                <w:sz w:val="18"/>
                <w:szCs w:val="18"/>
                <w:lang w:val="sr-Cyrl-CS"/>
              </w:rPr>
              <w:t xml:space="preserve">Број: </w:t>
            </w:r>
            <w:r w:rsidRPr="00EC08BD">
              <w:rPr>
                <w:rFonts w:ascii="Arial" w:hAnsi="Arial" w:cs="Arial"/>
                <w:sz w:val="18"/>
                <w:szCs w:val="18"/>
                <w:lang w:val="ru-RU"/>
              </w:rPr>
              <w:t>02</w:t>
            </w:r>
            <w:r w:rsidRPr="00EC08BD">
              <w:rPr>
                <w:rFonts w:ascii="Arial" w:hAnsi="Arial" w:cs="Arial"/>
                <w:sz w:val="18"/>
                <w:szCs w:val="18"/>
                <w:lang w:val="sr-Cyrl-CS"/>
              </w:rPr>
              <w:t>0-</w:t>
            </w:r>
            <w:r w:rsidRPr="00EC08BD">
              <w:rPr>
                <w:rFonts w:ascii="Arial" w:hAnsi="Arial" w:cs="Arial"/>
                <w:sz w:val="18"/>
                <w:szCs w:val="18"/>
              </w:rPr>
              <w:t>20</w:t>
            </w:r>
            <w:r w:rsidRPr="00EC08BD">
              <w:rPr>
                <w:rFonts w:ascii="Arial" w:hAnsi="Arial" w:cs="Arial"/>
                <w:sz w:val="18"/>
                <w:szCs w:val="18"/>
                <w:lang w:val="sr-Cyrl-CS"/>
              </w:rPr>
              <w:t>/20</w:t>
            </w:r>
            <w:r w:rsidRPr="00EC08BD">
              <w:rPr>
                <w:rFonts w:ascii="Arial" w:hAnsi="Arial" w:cs="Arial"/>
                <w:sz w:val="18"/>
                <w:szCs w:val="18"/>
                <w:lang w:val="ru-RU"/>
              </w:rPr>
              <w:t>1</w:t>
            </w:r>
            <w:r w:rsidRPr="00EC08BD">
              <w:rPr>
                <w:rFonts w:ascii="Arial" w:hAnsi="Arial" w:cs="Arial"/>
                <w:sz w:val="18"/>
                <w:szCs w:val="18"/>
              </w:rPr>
              <w:t>8</w:t>
            </w:r>
            <w:r w:rsidRPr="00EC08BD">
              <w:rPr>
                <w:rFonts w:ascii="Arial" w:hAnsi="Arial" w:cs="Arial"/>
                <w:sz w:val="18"/>
                <w:szCs w:val="18"/>
                <w:lang w:val="sr-Cyrl-CS"/>
              </w:rPr>
              <w:t>-02</w:t>
            </w:r>
          </w:p>
          <w:p w:rsidR="001A34E2" w:rsidRPr="00EC08BD" w:rsidRDefault="001A34E2" w:rsidP="00EC08BD">
            <w:pPr>
              <w:spacing w:line="216" w:lineRule="auto"/>
              <w:contextualSpacing/>
              <w:rPr>
                <w:rFonts w:ascii="Arial" w:hAnsi="Arial" w:cs="Arial"/>
                <w:sz w:val="18"/>
                <w:szCs w:val="18"/>
                <w:lang w:val="sr-Cyrl-CS"/>
              </w:rPr>
            </w:pPr>
            <w:r w:rsidRPr="00EC08BD">
              <w:rPr>
                <w:rFonts w:ascii="Arial" w:hAnsi="Arial" w:cs="Arial"/>
                <w:sz w:val="18"/>
                <w:szCs w:val="18"/>
                <w:lang w:val="sr-Cyrl-CS"/>
              </w:rPr>
              <w:t>Датум:</w:t>
            </w:r>
            <w:r w:rsidRPr="00EC08BD">
              <w:rPr>
                <w:rFonts w:ascii="Arial" w:hAnsi="Arial" w:cs="Arial"/>
                <w:sz w:val="18"/>
                <w:szCs w:val="18"/>
              </w:rPr>
              <w:t>06</w:t>
            </w:r>
            <w:r w:rsidRPr="00EC08BD">
              <w:rPr>
                <w:rFonts w:ascii="Arial" w:hAnsi="Arial" w:cs="Arial"/>
                <w:sz w:val="18"/>
                <w:szCs w:val="18"/>
                <w:lang w:val="sr-Cyrl-CS"/>
              </w:rPr>
              <w:t>.</w:t>
            </w:r>
            <w:r w:rsidRPr="00EC08BD">
              <w:rPr>
                <w:rFonts w:ascii="Arial" w:hAnsi="Arial" w:cs="Arial"/>
                <w:sz w:val="18"/>
                <w:szCs w:val="18"/>
              </w:rPr>
              <w:t>02</w:t>
            </w:r>
            <w:r w:rsidRPr="00EC08BD">
              <w:rPr>
                <w:rFonts w:ascii="Arial" w:hAnsi="Arial" w:cs="Arial"/>
                <w:sz w:val="18"/>
                <w:szCs w:val="18"/>
                <w:lang w:val="sr-Cyrl-CS"/>
              </w:rPr>
              <w:t>.20</w:t>
            </w:r>
            <w:r w:rsidRPr="00EC08BD">
              <w:rPr>
                <w:rFonts w:ascii="Arial" w:hAnsi="Arial" w:cs="Arial"/>
                <w:sz w:val="18"/>
                <w:szCs w:val="18"/>
                <w:lang w:val="ru-RU"/>
              </w:rPr>
              <w:t>1</w:t>
            </w:r>
            <w:r w:rsidRPr="00EC08BD">
              <w:rPr>
                <w:rFonts w:ascii="Arial" w:hAnsi="Arial" w:cs="Arial"/>
                <w:sz w:val="18"/>
                <w:szCs w:val="18"/>
              </w:rPr>
              <w:t>8</w:t>
            </w:r>
            <w:r w:rsidRPr="00EC08BD">
              <w:rPr>
                <w:rFonts w:ascii="Arial" w:hAnsi="Arial" w:cs="Arial"/>
                <w:sz w:val="18"/>
                <w:szCs w:val="18"/>
                <w:lang w:val="sr-Cyrl-CS"/>
              </w:rPr>
              <w:t>.године</w:t>
            </w:r>
          </w:p>
          <w:p w:rsidR="008D7723" w:rsidRPr="00EC08BD" w:rsidRDefault="001A34E2" w:rsidP="00EC08BD">
            <w:pPr>
              <w:spacing w:line="216" w:lineRule="auto"/>
              <w:contextualSpacing/>
              <w:jc w:val="both"/>
              <w:rPr>
                <w:rFonts w:ascii="Arial" w:hAnsi="Arial" w:cs="Arial"/>
                <w:sz w:val="18"/>
                <w:szCs w:val="18"/>
                <w:lang w:val="sr-Cyrl-CS"/>
              </w:rPr>
            </w:pPr>
            <w:r w:rsidRPr="00EC08BD">
              <w:rPr>
                <w:rFonts w:ascii="Arial" w:hAnsi="Arial" w:cs="Arial"/>
                <w:sz w:val="18"/>
                <w:szCs w:val="18"/>
                <w:lang w:val="sr-Cyrl-CS"/>
              </w:rPr>
              <w:t>ПЕТРОВАЦ НА МЛАВИ</w:t>
            </w:r>
          </w:p>
        </w:tc>
        <w:tc>
          <w:tcPr>
            <w:tcW w:w="2977" w:type="dxa"/>
          </w:tcPr>
          <w:p w:rsidR="008D7723" w:rsidRPr="00EC08BD" w:rsidRDefault="008D7723" w:rsidP="00EC08BD">
            <w:pPr>
              <w:spacing w:line="216" w:lineRule="auto"/>
              <w:contextualSpacing/>
              <w:jc w:val="center"/>
              <w:rPr>
                <w:rFonts w:ascii="Arial" w:hAnsi="Arial" w:cs="Arial"/>
                <w:sz w:val="18"/>
                <w:szCs w:val="18"/>
                <w:lang w:val="sr-Cyrl-CS"/>
              </w:rPr>
            </w:pPr>
            <w:r w:rsidRPr="00EC08BD">
              <w:rPr>
                <w:rFonts w:ascii="Arial" w:hAnsi="Arial" w:cs="Arial"/>
                <w:sz w:val="18"/>
                <w:szCs w:val="18"/>
                <w:lang w:val="sr-Cyrl-CS"/>
              </w:rPr>
              <w:t>ПРЕДСЕДНИК</w:t>
            </w:r>
          </w:p>
          <w:p w:rsidR="008D7723" w:rsidRPr="00EC08BD" w:rsidRDefault="008D7723" w:rsidP="00EC08BD">
            <w:pPr>
              <w:spacing w:line="216" w:lineRule="auto"/>
              <w:contextualSpacing/>
              <w:jc w:val="center"/>
              <w:rPr>
                <w:rFonts w:ascii="Arial" w:hAnsi="Arial" w:cs="Arial"/>
                <w:sz w:val="18"/>
                <w:szCs w:val="18"/>
                <w:lang w:val="sr-Cyrl-CS"/>
              </w:rPr>
            </w:pPr>
            <w:r w:rsidRPr="00EC08BD">
              <w:rPr>
                <w:rFonts w:ascii="Arial" w:hAnsi="Arial" w:cs="Arial"/>
                <w:sz w:val="18"/>
                <w:szCs w:val="18"/>
                <w:lang w:val="sr-Cyrl-CS"/>
              </w:rPr>
              <w:t>СКУПШТИНЕ ОПШТИНЕ</w:t>
            </w:r>
          </w:p>
          <w:p w:rsidR="008D7723" w:rsidRPr="00EC08BD" w:rsidRDefault="008D7723" w:rsidP="00EC08BD">
            <w:pPr>
              <w:spacing w:line="216" w:lineRule="auto"/>
              <w:contextualSpacing/>
              <w:jc w:val="center"/>
              <w:rPr>
                <w:rFonts w:ascii="Arial" w:hAnsi="Arial" w:cs="Arial"/>
                <w:sz w:val="18"/>
                <w:szCs w:val="18"/>
                <w:lang w:val="sr-Cyrl-CS"/>
              </w:rPr>
            </w:pPr>
            <w:r w:rsidRPr="00EC08BD">
              <w:rPr>
                <w:rFonts w:ascii="Arial" w:hAnsi="Arial" w:cs="Arial"/>
                <w:sz w:val="18"/>
                <w:szCs w:val="18"/>
                <w:lang w:val="sr-Cyrl-CS"/>
              </w:rPr>
              <w:t>Миланче Аћимовић, с.р.</w:t>
            </w:r>
          </w:p>
        </w:tc>
      </w:tr>
    </w:tbl>
    <w:p w:rsidR="00866530" w:rsidRDefault="00866530" w:rsidP="00EC08BD">
      <w:pPr>
        <w:tabs>
          <w:tab w:val="left" w:pos="840"/>
        </w:tabs>
        <w:spacing w:line="216" w:lineRule="auto"/>
        <w:jc w:val="center"/>
        <w:rPr>
          <w:rFonts w:ascii="Arial" w:hAnsi="Arial" w:cs="Arial"/>
          <w:sz w:val="18"/>
          <w:szCs w:val="18"/>
        </w:rPr>
      </w:pPr>
    </w:p>
    <w:p w:rsidR="007E3CA4" w:rsidRPr="00EC08BD" w:rsidRDefault="007E3CA4" w:rsidP="00EC08BD">
      <w:pPr>
        <w:tabs>
          <w:tab w:val="left" w:pos="840"/>
        </w:tabs>
        <w:spacing w:line="216" w:lineRule="auto"/>
        <w:jc w:val="center"/>
        <w:rPr>
          <w:rFonts w:ascii="Arial" w:hAnsi="Arial" w:cs="Arial"/>
          <w:sz w:val="18"/>
          <w:szCs w:val="18"/>
          <w:lang w:val="sr-Cyrl-RS"/>
        </w:rPr>
      </w:pPr>
      <w:r w:rsidRPr="00EC08BD">
        <w:rPr>
          <w:rFonts w:ascii="Arial" w:hAnsi="Arial" w:cs="Arial"/>
          <w:sz w:val="18"/>
          <w:szCs w:val="18"/>
          <w:lang w:val="sr-Cyrl-RS"/>
        </w:rPr>
        <w:t>О б р а з л о ж е њ е</w:t>
      </w:r>
    </w:p>
    <w:p w:rsidR="007E3CA4" w:rsidRPr="00EC08BD" w:rsidRDefault="007E3CA4" w:rsidP="00EC08BD">
      <w:pPr>
        <w:tabs>
          <w:tab w:val="left" w:pos="840"/>
        </w:tabs>
        <w:spacing w:line="216" w:lineRule="auto"/>
        <w:rPr>
          <w:rFonts w:ascii="Arial" w:hAnsi="Arial" w:cs="Arial"/>
          <w:sz w:val="18"/>
          <w:szCs w:val="18"/>
          <w:lang w:val="sr-Cyrl-RS"/>
        </w:rPr>
      </w:pPr>
    </w:p>
    <w:p w:rsidR="007E3CA4" w:rsidRPr="00EC08BD" w:rsidRDefault="007E3CA4" w:rsidP="008D6F88">
      <w:pPr>
        <w:tabs>
          <w:tab w:val="left" w:pos="840"/>
        </w:tabs>
        <w:spacing w:line="216" w:lineRule="auto"/>
        <w:jc w:val="center"/>
        <w:rPr>
          <w:rFonts w:ascii="Arial" w:hAnsi="Arial" w:cs="Arial"/>
          <w:sz w:val="18"/>
          <w:szCs w:val="18"/>
          <w:lang w:val="sr-Cyrl-RS"/>
        </w:rPr>
      </w:pPr>
      <w:r w:rsidRPr="00EC08BD">
        <w:rPr>
          <w:rFonts w:ascii="Arial" w:hAnsi="Arial" w:cs="Arial"/>
          <w:sz w:val="18"/>
          <w:szCs w:val="18"/>
          <w:lang w:val="sr-Cyrl-RS"/>
        </w:rPr>
        <w:t>ПРАВНИ ОСНОВ:</w:t>
      </w:r>
    </w:p>
    <w:p w:rsidR="007E3CA4" w:rsidRPr="00EC08BD" w:rsidRDefault="007E3CA4" w:rsidP="00EC08BD">
      <w:pPr>
        <w:tabs>
          <w:tab w:val="left" w:pos="840"/>
        </w:tabs>
        <w:spacing w:line="216" w:lineRule="auto"/>
        <w:rPr>
          <w:rFonts w:ascii="Arial" w:hAnsi="Arial" w:cs="Arial"/>
          <w:sz w:val="18"/>
          <w:szCs w:val="18"/>
          <w:lang w:val="sr-Cyrl-RS"/>
        </w:rPr>
      </w:pPr>
    </w:p>
    <w:p w:rsidR="007E3CA4" w:rsidRPr="008D6F88" w:rsidRDefault="007E3CA4" w:rsidP="008D6F88">
      <w:pPr>
        <w:tabs>
          <w:tab w:val="left" w:pos="840"/>
        </w:tabs>
        <w:spacing w:line="216" w:lineRule="auto"/>
        <w:jc w:val="both"/>
        <w:rPr>
          <w:rFonts w:ascii="Arial" w:hAnsi="Arial" w:cs="Arial"/>
          <w:sz w:val="18"/>
          <w:szCs w:val="18"/>
        </w:rPr>
      </w:pPr>
      <w:r w:rsidRPr="00EC08BD">
        <w:rPr>
          <w:rFonts w:ascii="Arial" w:hAnsi="Arial" w:cs="Arial"/>
          <w:sz w:val="18"/>
          <w:szCs w:val="18"/>
          <w:lang w:val="sr-Cyrl-CS"/>
        </w:rPr>
        <w:tab/>
      </w:r>
      <w:r w:rsidRPr="00EC08BD">
        <w:rPr>
          <w:rFonts w:ascii="Arial" w:hAnsi="Arial" w:cs="Arial"/>
          <w:sz w:val="18"/>
          <w:szCs w:val="18"/>
          <w:lang w:val="sr-Cyrl-RS"/>
        </w:rPr>
        <w:t>Правни основ за доношење Одлуке о  минималним висина износа издвајања  за</w:t>
      </w:r>
      <w:r w:rsidRPr="00EC08BD">
        <w:rPr>
          <w:rFonts w:ascii="Arial" w:hAnsi="Arial" w:cs="Arial"/>
          <w:sz w:val="18"/>
          <w:szCs w:val="18"/>
          <w:lang w:val="sr-Cyrl-CS"/>
        </w:rPr>
        <w:t xml:space="preserve"> </w:t>
      </w:r>
      <w:r w:rsidRPr="00EC08BD">
        <w:rPr>
          <w:rFonts w:ascii="Arial" w:hAnsi="Arial" w:cs="Arial"/>
          <w:sz w:val="18"/>
          <w:szCs w:val="18"/>
          <w:lang w:val="sr-Cyrl-RS"/>
        </w:rPr>
        <w:t xml:space="preserve">одржавање заједнички делова зграде и накнаде за рад принудно постављеног професионалног управника у стамбеним и стамбено-пословним зграда на територији општине Петровац на Млави садржан је у  члану 2., члану 61.став 7. и члану 64. Закона о становању и одржавању стамбених зграда („Службени </w:t>
      </w:r>
      <w:r w:rsidRPr="00EC08BD">
        <w:rPr>
          <w:rFonts w:ascii="Arial" w:hAnsi="Arial" w:cs="Arial"/>
          <w:sz w:val="18"/>
          <w:szCs w:val="18"/>
          <w:lang w:val="sr-Cyrl-RS"/>
        </w:rPr>
        <w:lastRenderedPageBreak/>
        <w:t>гласник РС“ број 104/2016), одредбама Правилника о критеријумима за утврђивање минималног износа који одређује јединица локалне самоуправе за плаћање трошкова инвестиционог одржавања заједничких делова зграде  („Службени гласник РС“ број:101/2017), Мишљењу Министарства грађевинарства, саобраћаја и инфраструктуре о примени појединих одредби Закона о становању и одржавању зграда број 401-00-917/2017-12 од 7.децембра 2017.године, и члану 32. став 1. тачка 6. Закона о локалној самоуправи ("Службени гласник Републике Србије", бр. 129/07, 83/14 - др. закон, 101/16 - др. закон) и члану 20. став 1. тачка 6. Статута општине Петровац на Млави („Службени гласник општине Петровац на Млави “, бр. 5/17-пречишћен текст)</w:t>
      </w:r>
    </w:p>
    <w:p w:rsidR="007E3CA4" w:rsidRPr="008D6F88" w:rsidRDefault="008D6F88" w:rsidP="008D6F88">
      <w:pPr>
        <w:tabs>
          <w:tab w:val="left" w:pos="840"/>
        </w:tabs>
        <w:spacing w:line="216" w:lineRule="auto"/>
        <w:jc w:val="both"/>
        <w:rPr>
          <w:rFonts w:ascii="Arial" w:hAnsi="Arial" w:cs="Arial"/>
          <w:sz w:val="18"/>
          <w:szCs w:val="18"/>
        </w:rPr>
      </w:pPr>
      <w:r>
        <w:rPr>
          <w:rFonts w:ascii="Arial" w:hAnsi="Arial" w:cs="Arial"/>
          <w:sz w:val="18"/>
          <w:szCs w:val="18"/>
        </w:rPr>
        <w:tab/>
      </w:r>
      <w:r w:rsidR="007E3CA4" w:rsidRPr="00EC08BD">
        <w:rPr>
          <w:rFonts w:ascii="Arial" w:hAnsi="Arial" w:cs="Arial"/>
          <w:sz w:val="18"/>
          <w:szCs w:val="18"/>
          <w:lang w:val="sr-Cyrl-RS"/>
        </w:rPr>
        <w:t>Чланом 2. Закона о становању и одржавању зграда одрживи развој утврђен је као јавни интерес у циљу побољшања услова становања грађана и очувања и повећања вредности стамбеног фонда уз унапређење енергетске ефикасности и рационалног коришћења ресурса, као и јачање социјалних права приликом развоја стамбеног сектора.</w:t>
      </w:r>
    </w:p>
    <w:p w:rsidR="007E3CA4" w:rsidRPr="008D6F88" w:rsidRDefault="008D6F88" w:rsidP="008D6F88">
      <w:pPr>
        <w:tabs>
          <w:tab w:val="left" w:pos="840"/>
        </w:tabs>
        <w:spacing w:line="216" w:lineRule="auto"/>
        <w:jc w:val="both"/>
        <w:rPr>
          <w:rFonts w:ascii="Arial" w:hAnsi="Arial" w:cs="Arial"/>
          <w:sz w:val="18"/>
          <w:szCs w:val="18"/>
        </w:rPr>
      </w:pPr>
      <w:r>
        <w:rPr>
          <w:rFonts w:ascii="Arial" w:hAnsi="Arial" w:cs="Arial"/>
          <w:sz w:val="18"/>
          <w:szCs w:val="18"/>
        </w:rPr>
        <w:tab/>
      </w:r>
      <w:r w:rsidR="007E3CA4" w:rsidRPr="00EC08BD">
        <w:rPr>
          <w:rFonts w:ascii="Arial" w:hAnsi="Arial" w:cs="Arial"/>
          <w:sz w:val="18"/>
          <w:szCs w:val="18"/>
          <w:lang w:val="sr-Cyrl-RS"/>
        </w:rPr>
        <w:t>Чланом 61.став</w:t>
      </w:r>
      <w:r w:rsidR="007E3CA4" w:rsidRPr="00EC08BD">
        <w:rPr>
          <w:rFonts w:ascii="Arial" w:hAnsi="Arial" w:cs="Arial"/>
          <w:sz w:val="18"/>
          <w:szCs w:val="18"/>
        </w:rPr>
        <w:t xml:space="preserve"> 7.</w:t>
      </w:r>
      <w:r w:rsidR="007E3CA4" w:rsidRPr="00EC08BD">
        <w:rPr>
          <w:rFonts w:ascii="Arial" w:hAnsi="Arial" w:cs="Arial"/>
          <w:sz w:val="18"/>
          <w:szCs w:val="18"/>
          <w:lang w:val="sr-Cyrl-RS"/>
        </w:rPr>
        <w:t xml:space="preserve"> Закона о становању и одржавању зграда одређено је, да у циљу остваривања јавног интереса у области одрживог развоја становања, јединица локалне самоуправе доноси акт о минималној висини износа о текућем одржавању зграда, акт о висини износа накнаде који плаћају власници посебних делова у случају принудног постављења професионалног управника, као и акт о минималној висини износа издвајања на име трошкова инвестиционог одржавања заједничких делова зграде.</w:t>
      </w:r>
    </w:p>
    <w:p w:rsidR="007E3CA4" w:rsidRPr="008D6F88" w:rsidRDefault="008D6F88" w:rsidP="008D6F88">
      <w:pPr>
        <w:tabs>
          <w:tab w:val="left" w:pos="840"/>
        </w:tabs>
        <w:spacing w:line="216" w:lineRule="auto"/>
        <w:jc w:val="both"/>
        <w:rPr>
          <w:rFonts w:ascii="Arial" w:hAnsi="Arial" w:cs="Arial"/>
          <w:sz w:val="18"/>
          <w:szCs w:val="18"/>
        </w:rPr>
      </w:pPr>
      <w:r>
        <w:rPr>
          <w:rFonts w:ascii="Arial" w:hAnsi="Arial" w:cs="Arial"/>
          <w:sz w:val="18"/>
          <w:szCs w:val="18"/>
        </w:rPr>
        <w:tab/>
      </w:r>
      <w:r w:rsidR="007E3CA4" w:rsidRPr="00EC08BD">
        <w:rPr>
          <w:rFonts w:ascii="Arial" w:hAnsi="Arial" w:cs="Arial"/>
          <w:sz w:val="18"/>
          <w:szCs w:val="18"/>
          <w:lang w:val="sr-Cyrl-RS"/>
        </w:rPr>
        <w:t>Правилником о критеријумима за утврђивање минималног износа који одређује јединица локалне самоуправе за плаћање трошкова инвестиционог одржавања заједничких делова зграде прописани су критеријуми за утврђивање минималног износа који одређује јединица локалне самоуправе за плаћање трошкова инвестиционог одржавања заједничких делова зграда.</w:t>
      </w:r>
    </w:p>
    <w:p w:rsidR="007E3CA4" w:rsidRPr="002447BE" w:rsidRDefault="007E3CA4" w:rsidP="002447BE">
      <w:pPr>
        <w:tabs>
          <w:tab w:val="left" w:pos="840"/>
        </w:tabs>
        <w:spacing w:line="216" w:lineRule="auto"/>
        <w:jc w:val="both"/>
        <w:rPr>
          <w:rFonts w:ascii="Arial" w:hAnsi="Arial" w:cs="Arial"/>
          <w:sz w:val="18"/>
          <w:szCs w:val="18"/>
        </w:rPr>
      </w:pPr>
      <w:r w:rsidRPr="00EC08BD">
        <w:rPr>
          <w:rFonts w:ascii="Arial" w:hAnsi="Arial" w:cs="Arial"/>
          <w:sz w:val="18"/>
          <w:szCs w:val="18"/>
          <w:lang w:val="sr-Cyrl-RS"/>
        </w:rPr>
        <w:t xml:space="preserve"> </w:t>
      </w:r>
      <w:r w:rsidR="008D6F88">
        <w:rPr>
          <w:rFonts w:ascii="Arial" w:hAnsi="Arial" w:cs="Arial"/>
          <w:sz w:val="18"/>
          <w:szCs w:val="18"/>
        </w:rPr>
        <w:tab/>
      </w:r>
      <w:r w:rsidRPr="00EC08BD">
        <w:rPr>
          <w:rFonts w:ascii="Arial" w:hAnsi="Arial" w:cs="Arial"/>
          <w:sz w:val="18"/>
          <w:szCs w:val="18"/>
          <w:lang w:val="sr-Cyrl-RS"/>
        </w:rPr>
        <w:t>Мишљењем Министарства грађевинарства, саобраћаја и инфраструктуре о примени појединих одредби Закона о становању и одржавању зграда ближе су појашњени критеријуми за утврђивање минималног износа који одређује јединица локалне самоуправе за плаћање трошкова текућег одржавања заједничких делова зграда и висина накнаде за рад принудно постављеног професионалног управника.</w:t>
      </w:r>
    </w:p>
    <w:p w:rsidR="007E3CA4" w:rsidRDefault="007E3CA4" w:rsidP="00866530">
      <w:pPr>
        <w:spacing w:line="216" w:lineRule="auto"/>
        <w:jc w:val="both"/>
        <w:rPr>
          <w:rFonts w:ascii="Arial" w:hAnsi="Arial" w:cs="Arial"/>
          <w:sz w:val="18"/>
          <w:szCs w:val="18"/>
        </w:rPr>
      </w:pPr>
      <w:r w:rsidRPr="00EC08BD">
        <w:rPr>
          <w:rFonts w:ascii="Arial" w:hAnsi="Arial" w:cs="Arial"/>
          <w:sz w:val="18"/>
          <w:szCs w:val="18"/>
        </w:rPr>
        <w:tab/>
      </w:r>
      <w:proofErr w:type="gramStart"/>
      <w:r w:rsidRPr="00EC08BD">
        <w:rPr>
          <w:rFonts w:ascii="Arial" w:hAnsi="Arial" w:cs="Arial"/>
          <w:sz w:val="18"/>
          <w:szCs w:val="18"/>
        </w:rPr>
        <w:t xml:space="preserve">Напомињемо да Скупштина </w:t>
      </w:r>
      <w:r w:rsidRPr="00EC08BD">
        <w:rPr>
          <w:rFonts w:ascii="Arial" w:hAnsi="Arial" w:cs="Arial"/>
          <w:sz w:val="18"/>
          <w:szCs w:val="18"/>
          <w:lang w:val="sr-Cyrl-RS"/>
        </w:rPr>
        <w:t xml:space="preserve">сваке појединачне </w:t>
      </w:r>
      <w:r w:rsidRPr="00EC08BD">
        <w:rPr>
          <w:rFonts w:ascii="Arial" w:hAnsi="Arial" w:cs="Arial"/>
          <w:sz w:val="18"/>
          <w:szCs w:val="18"/>
        </w:rPr>
        <w:t>стамбене заједнице</w:t>
      </w:r>
      <w:r w:rsidRPr="00EC08BD">
        <w:rPr>
          <w:rFonts w:ascii="Arial" w:hAnsi="Arial" w:cs="Arial"/>
          <w:sz w:val="18"/>
          <w:szCs w:val="18"/>
          <w:lang w:val="sr-Cyrl-RS"/>
        </w:rPr>
        <w:t>,</w:t>
      </w:r>
      <w:r w:rsidRPr="00EC08BD">
        <w:rPr>
          <w:rFonts w:ascii="Arial" w:hAnsi="Arial" w:cs="Arial"/>
          <w:sz w:val="18"/>
          <w:szCs w:val="18"/>
        </w:rPr>
        <w:t xml:space="preserve"> самостално процењујући </w:t>
      </w:r>
      <w:r w:rsidRPr="00EC08BD">
        <w:rPr>
          <w:rFonts w:ascii="Arial" w:hAnsi="Arial" w:cs="Arial"/>
          <w:sz w:val="18"/>
          <w:szCs w:val="18"/>
          <w:lang w:val="sr-Cyrl-RS"/>
        </w:rPr>
        <w:t xml:space="preserve">своје </w:t>
      </w:r>
      <w:r w:rsidRPr="00EC08BD">
        <w:rPr>
          <w:rFonts w:ascii="Arial" w:hAnsi="Arial" w:cs="Arial"/>
          <w:sz w:val="18"/>
          <w:szCs w:val="18"/>
        </w:rPr>
        <w:t xml:space="preserve">потребе, може својим одлукама утврдити </w:t>
      </w:r>
      <w:r w:rsidRPr="00EC08BD">
        <w:rPr>
          <w:rFonts w:ascii="Arial" w:hAnsi="Arial" w:cs="Arial"/>
          <w:sz w:val="18"/>
          <w:szCs w:val="18"/>
          <w:lang w:val="sr-Cyrl-RS"/>
        </w:rPr>
        <w:t xml:space="preserve">и </w:t>
      </w:r>
      <w:r w:rsidRPr="00EC08BD">
        <w:rPr>
          <w:rFonts w:ascii="Arial" w:hAnsi="Arial" w:cs="Arial"/>
          <w:sz w:val="18"/>
          <w:szCs w:val="18"/>
        </w:rPr>
        <w:t>веће износе за наведене намене, у односу на минималне износе утврђене овом одлуком.</w:t>
      </w:r>
      <w:proofErr w:type="gramEnd"/>
      <w:r w:rsidRPr="00EC08BD">
        <w:rPr>
          <w:rFonts w:ascii="Arial" w:hAnsi="Arial" w:cs="Arial"/>
          <w:sz w:val="18"/>
          <w:szCs w:val="18"/>
        </w:rPr>
        <w:t xml:space="preserve"> </w:t>
      </w:r>
    </w:p>
    <w:p w:rsidR="004A6555" w:rsidRDefault="004A6555" w:rsidP="00866530">
      <w:pPr>
        <w:spacing w:line="216" w:lineRule="auto"/>
        <w:jc w:val="both"/>
        <w:rPr>
          <w:rFonts w:ascii="Arial" w:hAnsi="Arial" w:cs="Arial"/>
          <w:sz w:val="18"/>
          <w:szCs w:val="18"/>
        </w:rPr>
      </w:pPr>
    </w:p>
    <w:p w:rsidR="004A6555" w:rsidRDefault="004A6555" w:rsidP="00866530">
      <w:pPr>
        <w:spacing w:line="216" w:lineRule="auto"/>
        <w:jc w:val="both"/>
        <w:rPr>
          <w:rFonts w:ascii="Arial" w:hAnsi="Arial" w:cs="Arial"/>
          <w:sz w:val="18"/>
          <w:szCs w:val="18"/>
        </w:rPr>
      </w:pPr>
    </w:p>
    <w:p w:rsidR="004A6555" w:rsidRDefault="004A6555" w:rsidP="00866530">
      <w:pPr>
        <w:spacing w:line="216" w:lineRule="auto"/>
        <w:jc w:val="both"/>
        <w:rPr>
          <w:rFonts w:ascii="Arial" w:hAnsi="Arial" w:cs="Arial"/>
          <w:sz w:val="18"/>
          <w:szCs w:val="18"/>
        </w:rPr>
      </w:pPr>
    </w:p>
    <w:p w:rsidR="004A6555" w:rsidRDefault="004A6555" w:rsidP="00866530">
      <w:pPr>
        <w:spacing w:line="216" w:lineRule="auto"/>
        <w:jc w:val="both"/>
        <w:rPr>
          <w:rFonts w:ascii="Arial" w:hAnsi="Arial" w:cs="Arial"/>
          <w:sz w:val="18"/>
          <w:szCs w:val="18"/>
        </w:rPr>
      </w:pPr>
    </w:p>
    <w:p w:rsidR="004A6555" w:rsidRDefault="004A6555" w:rsidP="00866530">
      <w:pPr>
        <w:spacing w:line="216" w:lineRule="auto"/>
        <w:jc w:val="both"/>
        <w:rPr>
          <w:rFonts w:ascii="Arial" w:hAnsi="Arial" w:cs="Arial"/>
          <w:sz w:val="18"/>
          <w:szCs w:val="18"/>
        </w:rPr>
      </w:pPr>
    </w:p>
    <w:p w:rsidR="004A6555" w:rsidRPr="00866530" w:rsidRDefault="004A6555" w:rsidP="00866530">
      <w:pPr>
        <w:spacing w:line="216" w:lineRule="auto"/>
        <w:jc w:val="both"/>
        <w:rPr>
          <w:rFonts w:ascii="Arial" w:hAnsi="Arial" w:cs="Arial"/>
          <w:sz w:val="18"/>
          <w:szCs w:val="18"/>
        </w:rPr>
      </w:pPr>
    </w:p>
    <w:p w:rsidR="007E3CA4" w:rsidRDefault="007E3CA4" w:rsidP="008D6F88">
      <w:pPr>
        <w:tabs>
          <w:tab w:val="left" w:pos="840"/>
        </w:tabs>
        <w:spacing w:line="216" w:lineRule="auto"/>
        <w:jc w:val="center"/>
        <w:rPr>
          <w:rFonts w:ascii="Arial" w:hAnsi="Arial" w:cs="Arial"/>
          <w:sz w:val="18"/>
          <w:szCs w:val="18"/>
        </w:rPr>
      </w:pPr>
      <w:r w:rsidRPr="00EC08BD">
        <w:rPr>
          <w:rFonts w:ascii="Arial" w:hAnsi="Arial" w:cs="Arial"/>
          <w:sz w:val="18"/>
          <w:szCs w:val="18"/>
          <w:lang w:val="sr-Cyrl-RS"/>
        </w:rPr>
        <w:lastRenderedPageBreak/>
        <w:t>ЦИЉ ДОНОШЕЊА:</w:t>
      </w:r>
    </w:p>
    <w:p w:rsidR="008D6F88" w:rsidRPr="008D6F88" w:rsidRDefault="008D6F88" w:rsidP="008D6F88">
      <w:pPr>
        <w:tabs>
          <w:tab w:val="left" w:pos="840"/>
        </w:tabs>
        <w:spacing w:line="216" w:lineRule="auto"/>
        <w:jc w:val="center"/>
        <w:rPr>
          <w:rFonts w:ascii="Arial" w:hAnsi="Arial" w:cs="Arial"/>
          <w:sz w:val="18"/>
          <w:szCs w:val="18"/>
        </w:rPr>
      </w:pPr>
    </w:p>
    <w:p w:rsidR="007E3CA4" w:rsidRDefault="007E3CA4" w:rsidP="008D6F88">
      <w:pPr>
        <w:tabs>
          <w:tab w:val="left" w:pos="840"/>
        </w:tabs>
        <w:spacing w:line="216" w:lineRule="auto"/>
        <w:jc w:val="both"/>
        <w:rPr>
          <w:rFonts w:ascii="Arial" w:hAnsi="Arial" w:cs="Arial"/>
          <w:sz w:val="18"/>
          <w:szCs w:val="18"/>
        </w:rPr>
      </w:pPr>
      <w:r w:rsidRPr="00EC08BD">
        <w:rPr>
          <w:rFonts w:ascii="Arial" w:hAnsi="Arial" w:cs="Arial"/>
          <w:sz w:val="18"/>
          <w:szCs w:val="18"/>
          <w:lang w:val="sr-Cyrl-CS"/>
        </w:rPr>
        <w:tab/>
      </w:r>
      <w:r w:rsidRPr="00EC08BD">
        <w:rPr>
          <w:rFonts w:ascii="Arial" w:hAnsi="Arial" w:cs="Arial"/>
          <w:sz w:val="18"/>
          <w:szCs w:val="18"/>
          <w:lang w:val="sr-Cyrl-RS"/>
        </w:rPr>
        <w:t>Циљ доношења Одлуке о утврђивању минималног износа издвајања  за текуће и инвестиционо одржавање заједнички делова зграде и накнаде за рад принудно постављеног професионалног управника је испуњавање законске обавезе Општине као јединице локалне самоуправе,а која је прописана у члану 2. и члану  61. Закона о становању („Службени гласник РС“ број 104/2016).</w:t>
      </w:r>
    </w:p>
    <w:p w:rsidR="00866530" w:rsidRPr="00866530" w:rsidRDefault="00866530" w:rsidP="008D6F88">
      <w:pPr>
        <w:tabs>
          <w:tab w:val="left" w:pos="840"/>
        </w:tabs>
        <w:spacing w:line="216" w:lineRule="auto"/>
        <w:jc w:val="both"/>
        <w:rPr>
          <w:rFonts w:ascii="Arial" w:hAnsi="Arial" w:cs="Arial"/>
          <w:sz w:val="18"/>
          <w:szCs w:val="18"/>
        </w:rPr>
      </w:pPr>
    </w:p>
    <w:p w:rsidR="007E3CA4" w:rsidRPr="00EC08BD" w:rsidRDefault="007E3CA4" w:rsidP="008D6F88">
      <w:pPr>
        <w:tabs>
          <w:tab w:val="left" w:pos="840"/>
        </w:tabs>
        <w:spacing w:line="216" w:lineRule="auto"/>
        <w:jc w:val="center"/>
        <w:rPr>
          <w:rFonts w:ascii="Arial" w:hAnsi="Arial" w:cs="Arial"/>
          <w:sz w:val="18"/>
          <w:szCs w:val="18"/>
          <w:lang w:val="sr-Cyrl-RS"/>
        </w:rPr>
      </w:pPr>
      <w:r w:rsidRPr="00EC08BD">
        <w:rPr>
          <w:rFonts w:ascii="Arial" w:hAnsi="Arial" w:cs="Arial"/>
          <w:sz w:val="18"/>
          <w:szCs w:val="18"/>
          <w:lang w:val="sr-Cyrl-RS"/>
        </w:rPr>
        <w:t>ФИНАНСИЈСКА СРЕДСТВА:</w:t>
      </w:r>
    </w:p>
    <w:p w:rsidR="007E3CA4" w:rsidRPr="00EC08BD" w:rsidRDefault="007E3CA4" w:rsidP="00EC08BD">
      <w:pPr>
        <w:tabs>
          <w:tab w:val="left" w:pos="840"/>
        </w:tabs>
        <w:spacing w:line="216" w:lineRule="auto"/>
        <w:rPr>
          <w:rFonts w:ascii="Arial" w:hAnsi="Arial" w:cs="Arial"/>
          <w:sz w:val="18"/>
          <w:szCs w:val="18"/>
          <w:lang w:val="sr-Cyrl-RS"/>
        </w:rPr>
      </w:pPr>
    </w:p>
    <w:p w:rsidR="007E3CA4" w:rsidRPr="00EC08BD" w:rsidRDefault="007E3CA4" w:rsidP="00EC08BD">
      <w:pPr>
        <w:tabs>
          <w:tab w:val="left" w:pos="840"/>
        </w:tabs>
        <w:spacing w:line="216" w:lineRule="auto"/>
        <w:jc w:val="both"/>
        <w:rPr>
          <w:rFonts w:ascii="Arial" w:hAnsi="Arial" w:cs="Arial"/>
          <w:sz w:val="18"/>
          <w:szCs w:val="18"/>
        </w:rPr>
      </w:pPr>
      <w:r w:rsidRPr="00EC08BD">
        <w:rPr>
          <w:rFonts w:ascii="Arial" w:hAnsi="Arial" w:cs="Arial"/>
          <w:sz w:val="18"/>
          <w:szCs w:val="18"/>
          <w:lang w:val="sr-Cyrl-CS"/>
        </w:rPr>
        <w:tab/>
      </w:r>
      <w:r w:rsidRPr="00EC08BD">
        <w:rPr>
          <w:rFonts w:ascii="Arial" w:hAnsi="Arial" w:cs="Arial"/>
          <w:sz w:val="18"/>
          <w:szCs w:val="18"/>
          <w:lang w:val="sr-Cyrl-RS"/>
        </w:rPr>
        <w:t>За спровођење ове Одлуке није потребно обезбеђење посебних средстава у буџету општине Петровац на Млави.</w:t>
      </w:r>
    </w:p>
    <w:p w:rsidR="007E3CA4" w:rsidRPr="00EC08BD" w:rsidRDefault="007E3CA4" w:rsidP="00EC08BD">
      <w:pPr>
        <w:tabs>
          <w:tab w:val="left" w:pos="840"/>
        </w:tabs>
        <w:spacing w:line="216" w:lineRule="auto"/>
        <w:jc w:val="both"/>
        <w:rPr>
          <w:rFonts w:ascii="Arial" w:hAnsi="Arial" w:cs="Arial"/>
          <w:sz w:val="18"/>
          <w:szCs w:val="18"/>
        </w:rPr>
      </w:pPr>
    </w:p>
    <w:p w:rsidR="009D3206" w:rsidRPr="00193A8D" w:rsidRDefault="009D3206" w:rsidP="00EC08BD">
      <w:pPr>
        <w:spacing w:line="216" w:lineRule="auto"/>
        <w:contextualSpacing/>
        <w:jc w:val="both"/>
        <w:rPr>
          <w:rFonts w:ascii="Arial" w:hAnsi="Arial" w:cs="Arial"/>
          <w:b/>
          <w:i/>
          <w:color w:val="000000"/>
          <w:sz w:val="18"/>
          <w:szCs w:val="18"/>
          <w:lang w:val="sr-Cyrl-CS"/>
        </w:rPr>
      </w:pPr>
      <w:r w:rsidRPr="00193A8D">
        <w:rPr>
          <w:rFonts w:ascii="Arial" w:hAnsi="Arial" w:cs="Arial"/>
          <w:b/>
          <w:i/>
          <w:color w:val="000000"/>
          <w:sz w:val="18"/>
          <w:szCs w:val="18"/>
          <w:lang w:val="sr-Cyrl-CS"/>
        </w:rPr>
        <w:t>1</w:t>
      </w:r>
      <w:r w:rsidRPr="00193A8D">
        <w:rPr>
          <w:rFonts w:ascii="Arial" w:hAnsi="Arial" w:cs="Arial"/>
          <w:b/>
          <w:i/>
          <w:color w:val="000000"/>
          <w:sz w:val="18"/>
          <w:szCs w:val="18"/>
        </w:rPr>
        <w:t>4</w:t>
      </w:r>
      <w:r w:rsidRPr="00193A8D">
        <w:rPr>
          <w:rFonts w:ascii="Arial" w:hAnsi="Arial" w:cs="Arial"/>
          <w:b/>
          <w:i/>
          <w:color w:val="000000"/>
          <w:sz w:val="18"/>
          <w:szCs w:val="18"/>
          <w:lang w:val="sr-Cyrl-CS"/>
        </w:rPr>
        <w:t>.</w:t>
      </w:r>
    </w:p>
    <w:p w:rsidR="007E3CA4" w:rsidRPr="008D6F88" w:rsidRDefault="007E3CA4" w:rsidP="00EC08BD">
      <w:pPr>
        <w:pStyle w:val="Default"/>
        <w:spacing w:line="216" w:lineRule="auto"/>
        <w:jc w:val="both"/>
        <w:rPr>
          <w:rFonts w:ascii="Arial" w:hAnsi="Arial" w:cs="Arial"/>
          <w:sz w:val="18"/>
          <w:szCs w:val="18"/>
          <w:lang w:val="en-US"/>
        </w:rPr>
      </w:pPr>
      <w:r w:rsidRPr="00EC08BD">
        <w:rPr>
          <w:rFonts w:ascii="Arial" w:hAnsi="Arial" w:cs="Arial"/>
          <w:sz w:val="18"/>
          <w:szCs w:val="18"/>
        </w:rPr>
        <w:tab/>
        <w:t>На основу члана 247. Закона о раду ("Службени гласник РС",</w:t>
      </w:r>
      <w:r w:rsidRPr="00EC08BD">
        <w:rPr>
          <w:rFonts w:ascii="Arial" w:hAnsi="Arial" w:cs="Arial"/>
          <w:sz w:val="18"/>
          <w:szCs w:val="18"/>
          <w:lang w:val="ru-RU"/>
        </w:rPr>
        <w:t xml:space="preserve"> </w:t>
      </w:r>
      <w:r w:rsidRPr="00EC08BD">
        <w:rPr>
          <w:rFonts w:ascii="Arial" w:hAnsi="Arial" w:cs="Arial"/>
          <w:sz w:val="18"/>
          <w:szCs w:val="18"/>
        </w:rPr>
        <w:t>бр. 24/05, 61/05, 54/09, 32/13, 75/14, 13/17-ОУС и 113/17), члана 32. Закона о локалној самоуправи ("Службени гласник РС",</w:t>
      </w:r>
      <w:r w:rsidRPr="00EC08BD">
        <w:rPr>
          <w:rFonts w:ascii="Arial" w:hAnsi="Arial" w:cs="Arial"/>
          <w:sz w:val="18"/>
          <w:szCs w:val="18"/>
          <w:lang w:val="ru-RU"/>
        </w:rPr>
        <w:t xml:space="preserve"> </w:t>
      </w:r>
      <w:r w:rsidRPr="00EC08BD">
        <w:rPr>
          <w:rFonts w:ascii="Arial" w:hAnsi="Arial" w:cs="Arial"/>
          <w:sz w:val="18"/>
          <w:szCs w:val="18"/>
        </w:rPr>
        <w:t>бр. 129/07, 83/14-др.закон и 101/16)</w:t>
      </w:r>
      <w:r w:rsidRPr="00EC08BD">
        <w:rPr>
          <w:rFonts w:ascii="Arial" w:hAnsi="Arial" w:cs="Arial"/>
          <w:sz w:val="18"/>
          <w:szCs w:val="18"/>
          <w:lang w:val="ru-RU"/>
        </w:rPr>
        <w:t xml:space="preserve"> и члана </w:t>
      </w:r>
      <w:r w:rsidRPr="00EC08BD">
        <w:rPr>
          <w:rFonts w:ascii="Arial" w:hAnsi="Arial" w:cs="Arial"/>
          <w:sz w:val="18"/>
          <w:szCs w:val="18"/>
        </w:rPr>
        <w:t>20</w:t>
      </w:r>
      <w:r w:rsidRPr="00EC08BD">
        <w:rPr>
          <w:rFonts w:ascii="Arial" w:hAnsi="Arial" w:cs="Arial"/>
          <w:sz w:val="18"/>
          <w:szCs w:val="18"/>
          <w:lang w:val="ru-RU"/>
        </w:rPr>
        <w:t xml:space="preserve">. Статута општине Петровац на Млави </w:t>
      </w:r>
      <w:r w:rsidRPr="00EC08BD">
        <w:rPr>
          <w:rFonts w:ascii="Arial" w:hAnsi="Arial" w:cs="Arial"/>
          <w:sz w:val="18"/>
          <w:szCs w:val="18"/>
          <w:lang w:val="hr-HR"/>
        </w:rPr>
        <w:t>(''</w:t>
      </w:r>
      <w:r w:rsidRPr="00EC08BD">
        <w:rPr>
          <w:rFonts w:ascii="Arial" w:hAnsi="Arial" w:cs="Arial"/>
          <w:sz w:val="18"/>
          <w:szCs w:val="18"/>
          <w:lang w:val="ru-RU"/>
        </w:rPr>
        <w:t>Службени гласник општине Петровац на Млави</w:t>
      </w:r>
      <w:r w:rsidRPr="00EC08BD">
        <w:rPr>
          <w:rFonts w:ascii="Arial" w:hAnsi="Arial" w:cs="Arial"/>
          <w:sz w:val="18"/>
          <w:szCs w:val="18"/>
          <w:lang w:val="hr-HR"/>
        </w:rPr>
        <w:t>'',</w:t>
      </w:r>
      <w:r w:rsidRPr="00EC08BD">
        <w:rPr>
          <w:rFonts w:ascii="Arial" w:hAnsi="Arial" w:cs="Arial"/>
          <w:sz w:val="18"/>
          <w:szCs w:val="18"/>
          <w:lang w:val="ru-RU"/>
        </w:rPr>
        <w:t xml:space="preserve"> бр. 5/17-пречишћен текст), </w:t>
      </w:r>
    </w:p>
    <w:p w:rsidR="007E3CA4" w:rsidRPr="00EC08BD" w:rsidRDefault="007E3CA4" w:rsidP="00EC08BD">
      <w:pPr>
        <w:pStyle w:val="Default"/>
        <w:spacing w:line="216" w:lineRule="auto"/>
        <w:jc w:val="both"/>
        <w:rPr>
          <w:rFonts w:ascii="Arial" w:hAnsi="Arial" w:cs="Arial"/>
          <w:sz w:val="18"/>
          <w:szCs w:val="18"/>
          <w:lang w:val="ru-RU"/>
        </w:rPr>
      </w:pPr>
      <w:r w:rsidRPr="00EC08BD">
        <w:rPr>
          <w:rFonts w:ascii="Arial" w:hAnsi="Arial" w:cs="Arial"/>
          <w:sz w:val="18"/>
          <w:szCs w:val="18"/>
          <w:lang w:val="ru-RU"/>
        </w:rPr>
        <w:tab/>
      </w:r>
      <w:r w:rsidRPr="00EC08BD">
        <w:rPr>
          <w:rFonts w:ascii="Arial" w:hAnsi="Arial" w:cs="Arial"/>
          <w:sz w:val="18"/>
          <w:szCs w:val="18"/>
        </w:rPr>
        <w:t>Скупштина општине Петровац на Млави</w:t>
      </w:r>
      <w:r w:rsidRPr="00EC08BD">
        <w:rPr>
          <w:rFonts w:ascii="Arial" w:hAnsi="Arial" w:cs="Arial"/>
          <w:sz w:val="18"/>
          <w:szCs w:val="18"/>
          <w:lang w:val="ru-RU"/>
        </w:rPr>
        <w:t xml:space="preserve">, на седници одржаној </w:t>
      </w:r>
      <w:r w:rsidRPr="00EC08BD">
        <w:rPr>
          <w:rFonts w:ascii="Arial" w:hAnsi="Arial" w:cs="Arial"/>
          <w:sz w:val="18"/>
          <w:szCs w:val="18"/>
        </w:rPr>
        <w:t>06.02.2018</w:t>
      </w:r>
      <w:r w:rsidRPr="00EC08BD">
        <w:rPr>
          <w:rFonts w:ascii="Arial" w:hAnsi="Arial" w:cs="Arial"/>
          <w:sz w:val="18"/>
          <w:szCs w:val="18"/>
          <w:lang w:val="ru-RU"/>
        </w:rPr>
        <w:t>. године, доноси</w:t>
      </w:r>
    </w:p>
    <w:p w:rsidR="007E3CA4" w:rsidRPr="00D152BC" w:rsidRDefault="007E3CA4" w:rsidP="00EC08BD">
      <w:pPr>
        <w:spacing w:line="216" w:lineRule="auto"/>
        <w:jc w:val="both"/>
        <w:rPr>
          <w:rFonts w:ascii="Arial" w:hAnsi="Arial" w:cs="Arial"/>
          <w:sz w:val="10"/>
          <w:szCs w:val="10"/>
        </w:rPr>
      </w:pPr>
    </w:p>
    <w:p w:rsidR="007E3CA4" w:rsidRPr="00EC08BD" w:rsidRDefault="007E3CA4" w:rsidP="00EC08BD">
      <w:pPr>
        <w:spacing w:line="216" w:lineRule="auto"/>
        <w:jc w:val="center"/>
        <w:rPr>
          <w:rFonts w:ascii="Arial" w:hAnsi="Arial" w:cs="Arial"/>
          <w:sz w:val="18"/>
          <w:szCs w:val="18"/>
        </w:rPr>
      </w:pPr>
      <w:r w:rsidRPr="00EC08BD">
        <w:rPr>
          <w:rFonts w:ascii="Arial" w:hAnsi="Arial" w:cs="Arial"/>
          <w:sz w:val="18"/>
          <w:szCs w:val="18"/>
          <w:lang w:val="sr-Cyrl-CS"/>
        </w:rPr>
        <w:t xml:space="preserve">Р Е Ш Е Њ </w:t>
      </w:r>
      <w:r w:rsidRPr="00EC08BD">
        <w:rPr>
          <w:rFonts w:ascii="Arial" w:hAnsi="Arial" w:cs="Arial"/>
          <w:sz w:val="18"/>
          <w:szCs w:val="18"/>
        </w:rPr>
        <w:t>E</w:t>
      </w:r>
    </w:p>
    <w:p w:rsidR="007E3CA4" w:rsidRPr="00D152BC" w:rsidRDefault="007E3CA4" w:rsidP="00EC08BD">
      <w:pPr>
        <w:spacing w:line="216" w:lineRule="auto"/>
        <w:jc w:val="center"/>
        <w:rPr>
          <w:rFonts w:ascii="Arial" w:hAnsi="Arial" w:cs="Arial"/>
          <w:sz w:val="10"/>
          <w:szCs w:val="10"/>
        </w:rPr>
      </w:pPr>
    </w:p>
    <w:p w:rsidR="007E3CA4" w:rsidRPr="00EC08BD" w:rsidRDefault="007E3CA4" w:rsidP="00EC08BD">
      <w:pPr>
        <w:spacing w:line="216" w:lineRule="auto"/>
        <w:jc w:val="center"/>
        <w:rPr>
          <w:rFonts w:ascii="Arial" w:hAnsi="Arial" w:cs="Arial"/>
          <w:sz w:val="18"/>
          <w:szCs w:val="18"/>
          <w:lang w:val="sr-Cyrl-CS"/>
        </w:rPr>
      </w:pPr>
      <w:r w:rsidRPr="00EC08BD">
        <w:rPr>
          <w:rFonts w:ascii="Arial" w:hAnsi="Arial" w:cs="Arial"/>
          <w:sz w:val="18"/>
          <w:szCs w:val="18"/>
        </w:rPr>
        <w:t>I</w:t>
      </w:r>
    </w:p>
    <w:p w:rsidR="007E3CA4" w:rsidRPr="00D152BC" w:rsidRDefault="007E3CA4" w:rsidP="00EC08BD">
      <w:pPr>
        <w:spacing w:line="216" w:lineRule="auto"/>
        <w:jc w:val="center"/>
        <w:rPr>
          <w:rFonts w:ascii="Arial" w:hAnsi="Arial" w:cs="Arial"/>
          <w:sz w:val="10"/>
          <w:szCs w:val="10"/>
          <w:lang w:val="sr-Cyrl-CS"/>
        </w:rPr>
      </w:pPr>
    </w:p>
    <w:p w:rsidR="007E3CA4" w:rsidRPr="00EC08BD" w:rsidRDefault="007E3CA4" w:rsidP="00EC08BD">
      <w:pPr>
        <w:spacing w:line="216" w:lineRule="auto"/>
        <w:jc w:val="both"/>
        <w:rPr>
          <w:rFonts w:ascii="Arial" w:hAnsi="Arial" w:cs="Arial"/>
          <w:sz w:val="18"/>
          <w:szCs w:val="18"/>
          <w:lang w:val="sr-Cyrl-CS"/>
        </w:rPr>
      </w:pPr>
      <w:r w:rsidRPr="00EC08BD">
        <w:rPr>
          <w:rFonts w:ascii="Arial" w:hAnsi="Arial" w:cs="Arial"/>
          <w:sz w:val="18"/>
          <w:szCs w:val="18"/>
        </w:rPr>
        <w:tab/>
      </w:r>
      <w:r w:rsidRPr="00EC08BD">
        <w:rPr>
          <w:rFonts w:ascii="Arial" w:hAnsi="Arial" w:cs="Arial"/>
          <w:sz w:val="18"/>
          <w:szCs w:val="18"/>
          <w:lang w:val="sr-Cyrl-CS"/>
        </w:rPr>
        <w:t>Даје се сагласност на колективни уговор за Комунално јавно предузеће "Извор" Петровац на Млави, и овлашћује се председник Скупштине општине да у име оснивача закључи колектвни уговор са Комуналним јавним предузећем "Извор" као послодавцем, и са репрезентативним синдикатом Комуналног јавног предузећа "Извор".</w:t>
      </w:r>
    </w:p>
    <w:p w:rsidR="007E3CA4" w:rsidRPr="00D152BC" w:rsidRDefault="007E3CA4" w:rsidP="00EC08BD">
      <w:pPr>
        <w:spacing w:line="216" w:lineRule="auto"/>
        <w:jc w:val="both"/>
        <w:rPr>
          <w:rFonts w:ascii="Arial" w:hAnsi="Arial" w:cs="Arial"/>
          <w:sz w:val="10"/>
          <w:szCs w:val="10"/>
        </w:rPr>
      </w:pPr>
    </w:p>
    <w:p w:rsidR="007E3CA4" w:rsidRPr="00EC08BD" w:rsidRDefault="007E3CA4" w:rsidP="00EC08BD">
      <w:pPr>
        <w:spacing w:line="216" w:lineRule="auto"/>
        <w:jc w:val="center"/>
        <w:rPr>
          <w:rFonts w:ascii="Arial" w:hAnsi="Arial" w:cs="Arial"/>
          <w:sz w:val="18"/>
          <w:szCs w:val="18"/>
          <w:lang w:val="sr-Cyrl-CS"/>
        </w:rPr>
      </w:pPr>
      <w:r w:rsidRPr="00EC08BD">
        <w:rPr>
          <w:rFonts w:ascii="Arial" w:hAnsi="Arial" w:cs="Arial"/>
          <w:sz w:val="18"/>
          <w:szCs w:val="18"/>
        </w:rPr>
        <w:t>II</w:t>
      </w:r>
    </w:p>
    <w:p w:rsidR="007E3CA4" w:rsidRPr="00D152BC" w:rsidRDefault="007E3CA4" w:rsidP="00EC08BD">
      <w:pPr>
        <w:tabs>
          <w:tab w:val="left" w:pos="570"/>
        </w:tabs>
        <w:spacing w:line="216" w:lineRule="auto"/>
        <w:jc w:val="both"/>
        <w:rPr>
          <w:rFonts w:ascii="Arial" w:hAnsi="Arial" w:cs="Arial"/>
          <w:sz w:val="10"/>
          <w:szCs w:val="10"/>
        </w:rPr>
      </w:pPr>
    </w:p>
    <w:p w:rsidR="007E3CA4" w:rsidRPr="00EC08BD" w:rsidRDefault="007E3CA4" w:rsidP="00EC08BD">
      <w:pPr>
        <w:tabs>
          <w:tab w:val="left" w:pos="570"/>
        </w:tabs>
        <w:spacing w:line="216" w:lineRule="auto"/>
        <w:jc w:val="both"/>
        <w:rPr>
          <w:rFonts w:ascii="Arial" w:hAnsi="Arial" w:cs="Arial"/>
          <w:sz w:val="18"/>
          <w:szCs w:val="18"/>
          <w:lang w:val="sr-Cyrl-CS"/>
        </w:rPr>
      </w:pPr>
      <w:r w:rsidRPr="00EC08BD">
        <w:rPr>
          <w:rFonts w:ascii="Arial" w:hAnsi="Arial" w:cs="Arial"/>
          <w:sz w:val="18"/>
          <w:szCs w:val="18"/>
        </w:rPr>
        <w:tab/>
      </w:r>
      <w:proofErr w:type="gramStart"/>
      <w:r w:rsidRPr="00EC08BD">
        <w:rPr>
          <w:rFonts w:ascii="Arial" w:hAnsi="Arial" w:cs="Arial"/>
          <w:sz w:val="18"/>
          <w:szCs w:val="18"/>
        </w:rPr>
        <w:t xml:space="preserve">Решење ступа на снагу </w:t>
      </w:r>
      <w:r w:rsidRPr="00EC08BD">
        <w:rPr>
          <w:rFonts w:ascii="Arial" w:hAnsi="Arial" w:cs="Arial"/>
          <w:sz w:val="18"/>
          <w:szCs w:val="18"/>
          <w:lang w:val="sr-Cyrl-CS"/>
        </w:rPr>
        <w:t>даном објављив</w:t>
      </w:r>
      <w:r w:rsidRPr="00EC08BD">
        <w:rPr>
          <w:rFonts w:ascii="Arial" w:hAnsi="Arial" w:cs="Arial"/>
          <w:sz w:val="18"/>
          <w:szCs w:val="18"/>
        </w:rPr>
        <w:t>a</w:t>
      </w:r>
      <w:r w:rsidRPr="00EC08BD">
        <w:rPr>
          <w:rFonts w:ascii="Arial" w:hAnsi="Arial" w:cs="Arial"/>
          <w:sz w:val="18"/>
          <w:szCs w:val="18"/>
          <w:lang w:val="sr-Cyrl-CS"/>
        </w:rPr>
        <w:t>ња у "Службеном гласнику општине Петровац на Млави".</w:t>
      </w:r>
      <w:proofErr w:type="gramEnd"/>
    </w:p>
    <w:p w:rsidR="007E3CA4" w:rsidRPr="00EC08BD" w:rsidRDefault="007E3CA4" w:rsidP="00EC08BD">
      <w:pPr>
        <w:spacing w:line="216" w:lineRule="auto"/>
        <w:jc w:val="both"/>
        <w:rPr>
          <w:rFonts w:ascii="Arial" w:hAnsi="Arial" w:cs="Arial"/>
          <w:sz w:val="18"/>
          <w:szCs w:val="18"/>
        </w:rPr>
      </w:pPr>
    </w:p>
    <w:p w:rsidR="007E3CA4" w:rsidRPr="00EC08BD" w:rsidRDefault="007E3CA4" w:rsidP="00EC08BD">
      <w:pPr>
        <w:spacing w:line="216" w:lineRule="auto"/>
        <w:jc w:val="center"/>
        <w:rPr>
          <w:rFonts w:ascii="Arial" w:hAnsi="Arial" w:cs="Arial"/>
          <w:sz w:val="18"/>
          <w:szCs w:val="18"/>
        </w:rPr>
      </w:pPr>
      <w:r w:rsidRPr="00EC08BD">
        <w:rPr>
          <w:rFonts w:ascii="Arial" w:hAnsi="Arial" w:cs="Arial"/>
          <w:sz w:val="18"/>
          <w:szCs w:val="18"/>
        </w:rPr>
        <w:t>III</w:t>
      </w:r>
    </w:p>
    <w:p w:rsidR="007E3CA4" w:rsidRPr="007B0CF8" w:rsidRDefault="007E3CA4" w:rsidP="00EC08BD">
      <w:pPr>
        <w:spacing w:line="216" w:lineRule="auto"/>
        <w:jc w:val="both"/>
        <w:rPr>
          <w:rFonts w:ascii="Arial" w:hAnsi="Arial" w:cs="Arial"/>
          <w:sz w:val="18"/>
          <w:szCs w:val="18"/>
        </w:rPr>
      </w:pPr>
    </w:p>
    <w:p w:rsidR="007E3CA4" w:rsidRPr="00EC08BD" w:rsidRDefault="007E3CA4" w:rsidP="00EC08BD">
      <w:pPr>
        <w:spacing w:line="216" w:lineRule="auto"/>
        <w:jc w:val="both"/>
        <w:rPr>
          <w:rFonts w:ascii="Arial" w:hAnsi="Arial" w:cs="Arial"/>
          <w:sz w:val="18"/>
          <w:szCs w:val="18"/>
        </w:rPr>
      </w:pPr>
      <w:r w:rsidRPr="00EC08BD">
        <w:rPr>
          <w:rFonts w:ascii="Arial" w:hAnsi="Arial" w:cs="Arial"/>
          <w:sz w:val="18"/>
          <w:szCs w:val="18"/>
          <w:lang w:val="sr-Cyrl-CS"/>
        </w:rPr>
        <w:tab/>
        <w:t>Решење доставити: КЈП "Извор" Петровац на Млави, репрезентативном синдикату КЈП "Извор" и архиви Скупштине општине Петровац на Млави.</w:t>
      </w:r>
    </w:p>
    <w:p w:rsidR="009D3206" w:rsidRPr="00EC08BD" w:rsidRDefault="009D3206" w:rsidP="00EC08BD">
      <w:pPr>
        <w:spacing w:line="216" w:lineRule="auto"/>
        <w:contextualSpacing/>
        <w:jc w:val="both"/>
        <w:rPr>
          <w:rFonts w:ascii="Arial" w:hAnsi="Arial" w:cs="Arial"/>
          <w:sz w:val="18"/>
          <w:szCs w:val="18"/>
          <w:lang w:val="sr-Cyrl-CS"/>
        </w:rPr>
      </w:pPr>
    </w:p>
    <w:p w:rsidR="009D3206" w:rsidRPr="00EC08BD" w:rsidRDefault="009D3206" w:rsidP="00EC08BD">
      <w:pPr>
        <w:spacing w:line="216" w:lineRule="auto"/>
        <w:contextualSpacing/>
        <w:jc w:val="center"/>
        <w:rPr>
          <w:rFonts w:ascii="Arial" w:hAnsi="Arial" w:cs="Arial"/>
          <w:sz w:val="18"/>
          <w:szCs w:val="18"/>
          <w:lang w:val="sr-Cyrl-CS"/>
        </w:rPr>
      </w:pPr>
      <w:r w:rsidRPr="00EC08BD">
        <w:rPr>
          <w:rFonts w:ascii="Arial" w:hAnsi="Arial" w:cs="Arial"/>
          <w:sz w:val="18"/>
          <w:szCs w:val="18"/>
          <w:lang w:val="sr-Cyrl-CS"/>
        </w:rPr>
        <w:t>СКУПШТИНА ОПШТИНЕ ПЕТРОВАЦ НА МЛАВИ</w:t>
      </w:r>
    </w:p>
    <w:p w:rsidR="009D3206" w:rsidRPr="00EC08BD" w:rsidRDefault="009D3206" w:rsidP="00EC08BD">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9D3206" w:rsidRPr="00EC08BD" w:rsidTr="001A34E2">
        <w:trPr>
          <w:trHeight w:val="653"/>
          <w:jc w:val="center"/>
        </w:trPr>
        <w:tc>
          <w:tcPr>
            <w:tcW w:w="2376" w:type="dxa"/>
          </w:tcPr>
          <w:p w:rsidR="001A34E2" w:rsidRPr="00EC08BD" w:rsidRDefault="001A34E2" w:rsidP="00EC08BD">
            <w:pPr>
              <w:spacing w:line="216" w:lineRule="auto"/>
              <w:contextualSpacing/>
              <w:rPr>
                <w:rFonts w:ascii="Arial" w:hAnsi="Arial" w:cs="Arial"/>
                <w:sz w:val="18"/>
                <w:szCs w:val="18"/>
                <w:lang w:val="sr-Cyrl-CS"/>
              </w:rPr>
            </w:pPr>
            <w:r w:rsidRPr="00EC08BD">
              <w:rPr>
                <w:rFonts w:ascii="Arial" w:hAnsi="Arial" w:cs="Arial"/>
                <w:sz w:val="18"/>
                <w:szCs w:val="18"/>
                <w:lang w:val="sr-Cyrl-CS"/>
              </w:rPr>
              <w:t xml:space="preserve">Број: </w:t>
            </w:r>
            <w:r w:rsidRPr="00EC08BD">
              <w:rPr>
                <w:rFonts w:ascii="Arial" w:hAnsi="Arial" w:cs="Arial"/>
                <w:sz w:val="18"/>
                <w:szCs w:val="18"/>
                <w:lang w:val="ru-RU"/>
              </w:rPr>
              <w:t>02</w:t>
            </w:r>
            <w:r w:rsidRPr="00EC08BD">
              <w:rPr>
                <w:rFonts w:ascii="Arial" w:hAnsi="Arial" w:cs="Arial"/>
                <w:sz w:val="18"/>
                <w:szCs w:val="18"/>
                <w:lang w:val="sr-Cyrl-CS"/>
              </w:rPr>
              <w:t>0-</w:t>
            </w:r>
            <w:r w:rsidRPr="00EC08BD">
              <w:rPr>
                <w:rFonts w:ascii="Arial" w:hAnsi="Arial" w:cs="Arial"/>
                <w:sz w:val="18"/>
                <w:szCs w:val="18"/>
              </w:rPr>
              <w:t>21</w:t>
            </w:r>
            <w:r w:rsidRPr="00EC08BD">
              <w:rPr>
                <w:rFonts w:ascii="Arial" w:hAnsi="Arial" w:cs="Arial"/>
                <w:sz w:val="18"/>
                <w:szCs w:val="18"/>
                <w:lang w:val="sr-Cyrl-CS"/>
              </w:rPr>
              <w:t>/20</w:t>
            </w:r>
            <w:r w:rsidRPr="00EC08BD">
              <w:rPr>
                <w:rFonts w:ascii="Arial" w:hAnsi="Arial" w:cs="Arial"/>
                <w:sz w:val="18"/>
                <w:szCs w:val="18"/>
                <w:lang w:val="ru-RU"/>
              </w:rPr>
              <w:t>1</w:t>
            </w:r>
            <w:r w:rsidRPr="00EC08BD">
              <w:rPr>
                <w:rFonts w:ascii="Arial" w:hAnsi="Arial" w:cs="Arial"/>
                <w:sz w:val="18"/>
                <w:szCs w:val="18"/>
              </w:rPr>
              <w:t>8</w:t>
            </w:r>
            <w:r w:rsidRPr="00EC08BD">
              <w:rPr>
                <w:rFonts w:ascii="Arial" w:hAnsi="Arial" w:cs="Arial"/>
                <w:sz w:val="18"/>
                <w:szCs w:val="18"/>
                <w:lang w:val="sr-Cyrl-CS"/>
              </w:rPr>
              <w:t>-02</w:t>
            </w:r>
          </w:p>
          <w:p w:rsidR="001A34E2" w:rsidRPr="00EC08BD" w:rsidRDefault="001A34E2" w:rsidP="00EC08BD">
            <w:pPr>
              <w:spacing w:line="216" w:lineRule="auto"/>
              <w:contextualSpacing/>
              <w:rPr>
                <w:rFonts w:ascii="Arial" w:hAnsi="Arial" w:cs="Arial"/>
                <w:sz w:val="18"/>
                <w:szCs w:val="18"/>
                <w:lang w:val="sr-Cyrl-CS"/>
              </w:rPr>
            </w:pPr>
            <w:r w:rsidRPr="00EC08BD">
              <w:rPr>
                <w:rFonts w:ascii="Arial" w:hAnsi="Arial" w:cs="Arial"/>
                <w:sz w:val="18"/>
                <w:szCs w:val="18"/>
                <w:lang w:val="sr-Cyrl-CS"/>
              </w:rPr>
              <w:t>Датум:</w:t>
            </w:r>
            <w:r w:rsidRPr="00EC08BD">
              <w:rPr>
                <w:rFonts w:ascii="Arial" w:hAnsi="Arial" w:cs="Arial"/>
                <w:sz w:val="18"/>
                <w:szCs w:val="18"/>
              </w:rPr>
              <w:t>06</w:t>
            </w:r>
            <w:r w:rsidRPr="00EC08BD">
              <w:rPr>
                <w:rFonts w:ascii="Arial" w:hAnsi="Arial" w:cs="Arial"/>
                <w:sz w:val="18"/>
                <w:szCs w:val="18"/>
                <w:lang w:val="sr-Cyrl-CS"/>
              </w:rPr>
              <w:t>.</w:t>
            </w:r>
            <w:r w:rsidRPr="00EC08BD">
              <w:rPr>
                <w:rFonts w:ascii="Arial" w:hAnsi="Arial" w:cs="Arial"/>
                <w:sz w:val="18"/>
                <w:szCs w:val="18"/>
              </w:rPr>
              <w:t>02</w:t>
            </w:r>
            <w:r w:rsidRPr="00EC08BD">
              <w:rPr>
                <w:rFonts w:ascii="Arial" w:hAnsi="Arial" w:cs="Arial"/>
                <w:sz w:val="18"/>
                <w:szCs w:val="18"/>
                <w:lang w:val="sr-Cyrl-CS"/>
              </w:rPr>
              <w:t>.20</w:t>
            </w:r>
            <w:r w:rsidRPr="00EC08BD">
              <w:rPr>
                <w:rFonts w:ascii="Arial" w:hAnsi="Arial" w:cs="Arial"/>
                <w:sz w:val="18"/>
                <w:szCs w:val="18"/>
                <w:lang w:val="ru-RU"/>
              </w:rPr>
              <w:t>1</w:t>
            </w:r>
            <w:r w:rsidRPr="00EC08BD">
              <w:rPr>
                <w:rFonts w:ascii="Arial" w:hAnsi="Arial" w:cs="Arial"/>
                <w:sz w:val="18"/>
                <w:szCs w:val="18"/>
              </w:rPr>
              <w:t>8</w:t>
            </w:r>
            <w:r w:rsidRPr="00EC08BD">
              <w:rPr>
                <w:rFonts w:ascii="Arial" w:hAnsi="Arial" w:cs="Arial"/>
                <w:sz w:val="18"/>
                <w:szCs w:val="18"/>
                <w:lang w:val="sr-Cyrl-CS"/>
              </w:rPr>
              <w:t>.године</w:t>
            </w:r>
          </w:p>
          <w:p w:rsidR="009D3206" w:rsidRPr="00EC08BD" w:rsidRDefault="001A34E2" w:rsidP="00EC08BD">
            <w:pPr>
              <w:spacing w:line="216" w:lineRule="auto"/>
              <w:contextualSpacing/>
              <w:jc w:val="both"/>
              <w:rPr>
                <w:rFonts w:ascii="Arial" w:hAnsi="Arial" w:cs="Arial"/>
                <w:sz w:val="18"/>
                <w:szCs w:val="18"/>
                <w:lang w:val="sr-Cyrl-CS"/>
              </w:rPr>
            </w:pPr>
            <w:r w:rsidRPr="00EC08BD">
              <w:rPr>
                <w:rFonts w:ascii="Arial" w:hAnsi="Arial" w:cs="Arial"/>
                <w:sz w:val="18"/>
                <w:szCs w:val="18"/>
                <w:lang w:val="sr-Cyrl-CS"/>
              </w:rPr>
              <w:t>ПЕТРОВАЦ НА МЛАВИ</w:t>
            </w:r>
          </w:p>
        </w:tc>
        <w:tc>
          <w:tcPr>
            <w:tcW w:w="2977" w:type="dxa"/>
          </w:tcPr>
          <w:p w:rsidR="009D3206" w:rsidRPr="00EC08BD" w:rsidRDefault="009D3206" w:rsidP="00EC08BD">
            <w:pPr>
              <w:spacing w:line="216" w:lineRule="auto"/>
              <w:contextualSpacing/>
              <w:jc w:val="center"/>
              <w:rPr>
                <w:rFonts w:ascii="Arial" w:hAnsi="Arial" w:cs="Arial"/>
                <w:sz w:val="18"/>
                <w:szCs w:val="18"/>
                <w:lang w:val="sr-Cyrl-CS"/>
              </w:rPr>
            </w:pPr>
            <w:r w:rsidRPr="00EC08BD">
              <w:rPr>
                <w:rFonts w:ascii="Arial" w:hAnsi="Arial" w:cs="Arial"/>
                <w:sz w:val="18"/>
                <w:szCs w:val="18"/>
                <w:lang w:val="sr-Cyrl-CS"/>
              </w:rPr>
              <w:t>ПРЕДСЕДНИК</w:t>
            </w:r>
          </w:p>
          <w:p w:rsidR="009D3206" w:rsidRPr="00EC08BD" w:rsidRDefault="009D3206" w:rsidP="00EC08BD">
            <w:pPr>
              <w:spacing w:line="216" w:lineRule="auto"/>
              <w:contextualSpacing/>
              <w:jc w:val="center"/>
              <w:rPr>
                <w:rFonts w:ascii="Arial" w:hAnsi="Arial" w:cs="Arial"/>
                <w:sz w:val="18"/>
                <w:szCs w:val="18"/>
                <w:lang w:val="sr-Cyrl-CS"/>
              </w:rPr>
            </w:pPr>
            <w:r w:rsidRPr="00EC08BD">
              <w:rPr>
                <w:rFonts w:ascii="Arial" w:hAnsi="Arial" w:cs="Arial"/>
                <w:sz w:val="18"/>
                <w:szCs w:val="18"/>
                <w:lang w:val="sr-Cyrl-CS"/>
              </w:rPr>
              <w:t>СКУПШТИНЕ ОПШТИНЕ</w:t>
            </w:r>
          </w:p>
          <w:p w:rsidR="009D3206" w:rsidRPr="00EC08BD" w:rsidRDefault="009D3206" w:rsidP="00EC08BD">
            <w:pPr>
              <w:spacing w:line="216" w:lineRule="auto"/>
              <w:contextualSpacing/>
              <w:jc w:val="center"/>
              <w:rPr>
                <w:rFonts w:ascii="Arial" w:hAnsi="Arial" w:cs="Arial"/>
                <w:sz w:val="18"/>
                <w:szCs w:val="18"/>
                <w:lang w:val="sr-Cyrl-CS"/>
              </w:rPr>
            </w:pPr>
            <w:r w:rsidRPr="00EC08BD">
              <w:rPr>
                <w:rFonts w:ascii="Arial" w:hAnsi="Arial" w:cs="Arial"/>
                <w:sz w:val="18"/>
                <w:szCs w:val="18"/>
                <w:lang w:val="sr-Cyrl-CS"/>
              </w:rPr>
              <w:t>Миланче Аћимовић, с.р.</w:t>
            </w:r>
          </w:p>
        </w:tc>
      </w:tr>
    </w:tbl>
    <w:p w:rsidR="008D7723" w:rsidRPr="00EC08BD" w:rsidRDefault="008D7723" w:rsidP="00EC08BD">
      <w:pPr>
        <w:spacing w:line="216" w:lineRule="auto"/>
        <w:rPr>
          <w:rFonts w:ascii="Arial" w:hAnsi="Arial" w:cs="Arial"/>
          <w:color w:val="000000"/>
          <w:sz w:val="18"/>
          <w:szCs w:val="18"/>
        </w:rPr>
      </w:pPr>
    </w:p>
    <w:p w:rsidR="009D3206" w:rsidRPr="00EC08BD" w:rsidRDefault="009D3206" w:rsidP="00EC08BD">
      <w:pPr>
        <w:spacing w:line="216" w:lineRule="auto"/>
        <w:jc w:val="center"/>
        <w:rPr>
          <w:rFonts w:ascii="Arial" w:hAnsi="Arial" w:cs="Arial"/>
          <w:color w:val="000000"/>
          <w:sz w:val="18"/>
          <w:szCs w:val="18"/>
        </w:rPr>
      </w:pPr>
    </w:p>
    <w:p w:rsidR="009D3206" w:rsidRPr="00EC08BD" w:rsidRDefault="009D3206" w:rsidP="00EC08BD">
      <w:pPr>
        <w:spacing w:line="216" w:lineRule="auto"/>
        <w:jc w:val="center"/>
        <w:rPr>
          <w:rFonts w:ascii="Arial" w:hAnsi="Arial" w:cs="Arial"/>
          <w:color w:val="000000"/>
          <w:sz w:val="18"/>
          <w:szCs w:val="18"/>
        </w:rPr>
      </w:pPr>
    </w:p>
    <w:p w:rsidR="00866530" w:rsidRDefault="00866530" w:rsidP="00EC08BD">
      <w:pPr>
        <w:spacing w:line="216" w:lineRule="auto"/>
        <w:jc w:val="center"/>
        <w:rPr>
          <w:rFonts w:ascii="Arial" w:hAnsi="Arial" w:cs="Arial"/>
          <w:color w:val="000000"/>
          <w:sz w:val="18"/>
          <w:szCs w:val="18"/>
        </w:rPr>
        <w:sectPr w:rsidR="00866530" w:rsidSect="00866530">
          <w:headerReference w:type="default" r:id="rId11"/>
          <w:footerReference w:type="default" r:id="rId12"/>
          <w:headerReference w:type="first" r:id="rId13"/>
          <w:footerReference w:type="first" r:id="rId14"/>
          <w:type w:val="continuous"/>
          <w:pgSz w:w="11906" w:h="16838" w:code="9"/>
          <w:pgMar w:top="539" w:right="499" w:bottom="1259" w:left="561" w:header="357" w:footer="301" w:gutter="0"/>
          <w:cols w:num="2" w:space="224"/>
          <w:titlePg/>
          <w:docGrid w:linePitch="360"/>
        </w:sectPr>
      </w:pPr>
    </w:p>
    <w:p w:rsidR="009D3206" w:rsidRDefault="009D3206" w:rsidP="00EC08BD">
      <w:pPr>
        <w:spacing w:line="216" w:lineRule="auto"/>
        <w:jc w:val="center"/>
        <w:rPr>
          <w:rFonts w:ascii="Arial" w:hAnsi="Arial" w:cs="Arial"/>
          <w:color w:val="000000"/>
          <w:sz w:val="18"/>
          <w:szCs w:val="18"/>
        </w:rPr>
      </w:pPr>
    </w:p>
    <w:p w:rsidR="00866530" w:rsidRPr="00EC08BD" w:rsidRDefault="00866530" w:rsidP="00EC08BD">
      <w:pPr>
        <w:spacing w:line="216" w:lineRule="auto"/>
        <w:jc w:val="center"/>
        <w:rPr>
          <w:rFonts w:ascii="Arial" w:hAnsi="Arial" w:cs="Arial"/>
          <w:color w:val="000000"/>
          <w:sz w:val="18"/>
          <w:szCs w:val="18"/>
        </w:rPr>
      </w:pPr>
    </w:p>
    <w:p w:rsidR="009D3206" w:rsidRDefault="009D3206" w:rsidP="002F54B6">
      <w:pPr>
        <w:spacing w:line="216" w:lineRule="auto"/>
        <w:jc w:val="center"/>
        <w:rPr>
          <w:rFonts w:ascii="Arial" w:hAnsi="Arial" w:cs="Arial"/>
          <w:color w:val="000000"/>
          <w:sz w:val="18"/>
          <w:szCs w:val="18"/>
        </w:rPr>
      </w:pPr>
    </w:p>
    <w:p w:rsidR="009D3206" w:rsidRDefault="009D3206" w:rsidP="002F54B6">
      <w:pPr>
        <w:spacing w:line="216" w:lineRule="auto"/>
        <w:jc w:val="center"/>
        <w:rPr>
          <w:rFonts w:ascii="Arial" w:hAnsi="Arial" w:cs="Arial"/>
          <w:color w:val="000000"/>
          <w:sz w:val="18"/>
          <w:szCs w:val="18"/>
        </w:rPr>
      </w:pPr>
    </w:p>
    <w:p w:rsidR="009D3206" w:rsidRDefault="009D3206" w:rsidP="002F54B6">
      <w:pPr>
        <w:spacing w:line="216" w:lineRule="auto"/>
        <w:jc w:val="center"/>
        <w:rPr>
          <w:rFonts w:ascii="Arial" w:hAnsi="Arial" w:cs="Arial"/>
          <w:color w:val="000000"/>
          <w:sz w:val="18"/>
          <w:szCs w:val="18"/>
        </w:rPr>
      </w:pPr>
    </w:p>
    <w:p w:rsidR="009D3206" w:rsidRDefault="009D3206" w:rsidP="002F54B6">
      <w:pPr>
        <w:spacing w:line="216" w:lineRule="auto"/>
        <w:jc w:val="center"/>
        <w:rPr>
          <w:rFonts w:ascii="Arial" w:hAnsi="Arial" w:cs="Arial"/>
          <w:color w:val="000000"/>
          <w:sz w:val="18"/>
          <w:szCs w:val="18"/>
        </w:rPr>
      </w:pPr>
    </w:p>
    <w:p w:rsidR="009D3206" w:rsidRDefault="009D3206" w:rsidP="002F54B6">
      <w:pPr>
        <w:spacing w:line="216" w:lineRule="auto"/>
        <w:jc w:val="center"/>
        <w:rPr>
          <w:rFonts w:ascii="Arial" w:hAnsi="Arial" w:cs="Arial"/>
          <w:color w:val="000000"/>
          <w:sz w:val="18"/>
          <w:szCs w:val="18"/>
        </w:rPr>
      </w:pPr>
    </w:p>
    <w:p w:rsidR="004A6555" w:rsidRDefault="004A6555" w:rsidP="002F54B6">
      <w:pPr>
        <w:spacing w:line="216" w:lineRule="auto"/>
        <w:jc w:val="center"/>
        <w:rPr>
          <w:rFonts w:ascii="Arial" w:hAnsi="Arial" w:cs="Arial"/>
          <w:color w:val="000000"/>
          <w:sz w:val="18"/>
          <w:szCs w:val="18"/>
        </w:rPr>
      </w:pPr>
    </w:p>
    <w:p w:rsidR="004A6555" w:rsidRDefault="004A6555" w:rsidP="002F54B6">
      <w:pPr>
        <w:spacing w:line="216" w:lineRule="auto"/>
        <w:jc w:val="center"/>
        <w:rPr>
          <w:rFonts w:ascii="Arial" w:hAnsi="Arial" w:cs="Arial"/>
          <w:color w:val="000000"/>
          <w:sz w:val="18"/>
          <w:szCs w:val="18"/>
        </w:rPr>
      </w:pPr>
    </w:p>
    <w:p w:rsidR="004A6555" w:rsidRDefault="004A6555" w:rsidP="002F54B6">
      <w:pPr>
        <w:spacing w:line="216" w:lineRule="auto"/>
        <w:jc w:val="center"/>
        <w:rPr>
          <w:rFonts w:ascii="Arial" w:hAnsi="Arial" w:cs="Arial"/>
          <w:color w:val="000000"/>
          <w:sz w:val="18"/>
          <w:szCs w:val="18"/>
        </w:rPr>
      </w:pPr>
    </w:p>
    <w:p w:rsidR="004A6555" w:rsidRDefault="004A6555" w:rsidP="002F54B6">
      <w:pPr>
        <w:spacing w:line="216" w:lineRule="auto"/>
        <w:jc w:val="center"/>
        <w:rPr>
          <w:rFonts w:ascii="Arial" w:hAnsi="Arial" w:cs="Arial"/>
          <w:color w:val="000000"/>
          <w:sz w:val="18"/>
          <w:szCs w:val="18"/>
        </w:rPr>
      </w:pPr>
    </w:p>
    <w:p w:rsidR="004A6555" w:rsidRDefault="004A6555" w:rsidP="002F54B6">
      <w:pPr>
        <w:spacing w:line="216" w:lineRule="auto"/>
        <w:jc w:val="center"/>
        <w:rPr>
          <w:rFonts w:ascii="Arial" w:hAnsi="Arial" w:cs="Arial"/>
          <w:color w:val="000000"/>
          <w:sz w:val="18"/>
          <w:szCs w:val="18"/>
        </w:rPr>
      </w:pPr>
    </w:p>
    <w:p w:rsidR="004A6555" w:rsidRDefault="004A6555" w:rsidP="002F54B6">
      <w:pPr>
        <w:spacing w:line="216" w:lineRule="auto"/>
        <w:jc w:val="center"/>
        <w:rPr>
          <w:rFonts w:ascii="Arial" w:hAnsi="Arial" w:cs="Arial"/>
          <w:color w:val="000000"/>
          <w:sz w:val="18"/>
          <w:szCs w:val="18"/>
        </w:rPr>
      </w:pPr>
    </w:p>
    <w:p w:rsidR="004A6555" w:rsidRDefault="004A6555" w:rsidP="002F54B6">
      <w:pPr>
        <w:spacing w:line="216" w:lineRule="auto"/>
        <w:jc w:val="center"/>
        <w:rPr>
          <w:rFonts w:ascii="Arial" w:hAnsi="Arial" w:cs="Arial"/>
          <w:color w:val="000000"/>
          <w:sz w:val="18"/>
          <w:szCs w:val="18"/>
        </w:rPr>
      </w:pPr>
    </w:p>
    <w:p w:rsidR="004A6555" w:rsidRDefault="004A6555" w:rsidP="002F54B6">
      <w:pPr>
        <w:spacing w:line="216" w:lineRule="auto"/>
        <w:jc w:val="center"/>
        <w:rPr>
          <w:rFonts w:ascii="Arial" w:hAnsi="Arial" w:cs="Arial"/>
          <w:color w:val="000000"/>
          <w:sz w:val="18"/>
          <w:szCs w:val="18"/>
        </w:rPr>
      </w:pPr>
    </w:p>
    <w:p w:rsidR="004A6555" w:rsidRDefault="004A6555" w:rsidP="002F54B6">
      <w:pPr>
        <w:spacing w:line="216" w:lineRule="auto"/>
        <w:jc w:val="center"/>
        <w:rPr>
          <w:rFonts w:ascii="Arial" w:hAnsi="Arial" w:cs="Arial"/>
          <w:color w:val="000000"/>
          <w:sz w:val="18"/>
          <w:szCs w:val="18"/>
        </w:rPr>
      </w:pPr>
    </w:p>
    <w:p w:rsidR="004A6555" w:rsidRDefault="004A6555" w:rsidP="002F54B6">
      <w:pPr>
        <w:spacing w:line="216" w:lineRule="auto"/>
        <w:jc w:val="center"/>
        <w:rPr>
          <w:rFonts w:ascii="Arial" w:hAnsi="Arial" w:cs="Arial"/>
          <w:color w:val="000000"/>
          <w:sz w:val="18"/>
          <w:szCs w:val="18"/>
        </w:rPr>
      </w:pPr>
    </w:p>
    <w:p w:rsidR="004A6555" w:rsidRDefault="004A6555" w:rsidP="002F54B6">
      <w:pPr>
        <w:spacing w:line="216" w:lineRule="auto"/>
        <w:jc w:val="center"/>
        <w:rPr>
          <w:rFonts w:ascii="Arial" w:hAnsi="Arial" w:cs="Arial"/>
          <w:color w:val="000000"/>
          <w:sz w:val="18"/>
          <w:szCs w:val="18"/>
        </w:rPr>
      </w:pPr>
    </w:p>
    <w:p w:rsidR="004A6555" w:rsidRDefault="004A6555" w:rsidP="002F54B6">
      <w:pPr>
        <w:spacing w:line="216" w:lineRule="auto"/>
        <w:jc w:val="center"/>
        <w:rPr>
          <w:rFonts w:ascii="Arial" w:hAnsi="Arial" w:cs="Arial"/>
          <w:color w:val="000000"/>
          <w:sz w:val="18"/>
          <w:szCs w:val="18"/>
        </w:rPr>
      </w:pPr>
    </w:p>
    <w:p w:rsidR="004A6555" w:rsidRDefault="004A6555" w:rsidP="002F54B6">
      <w:pPr>
        <w:spacing w:line="216" w:lineRule="auto"/>
        <w:jc w:val="center"/>
        <w:rPr>
          <w:rFonts w:ascii="Arial" w:hAnsi="Arial" w:cs="Arial"/>
          <w:color w:val="000000"/>
          <w:sz w:val="18"/>
          <w:szCs w:val="18"/>
        </w:rPr>
      </w:pPr>
    </w:p>
    <w:p w:rsidR="004A6555" w:rsidRDefault="004A6555" w:rsidP="002F54B6">
      <w:pPr>
        <w:spacing w:line="216" w:lineRule="auto"/>
        <w:jc w:val="center"/>
        <w:rPr>
          <w:rFonts w:ascii="Arial" w:hAnsi="Arial" w:cs="Arial"/>
          <w:color w:val="000000"/>
          <w:sz w:val="18"/>
          <w:szCs w:val="18"/>
        </w:rPr>
      </w:pPr>
    </w:p>
    <w:p w:rsidR="004A6555" w:rsidRDefault="004A6555" w:rsidP="002F54B6">
      <w:pPr>
        <w:spacing w:line="216" w:lineRule="auto"/>
        <w:jc w:val="center"/>
        <w:rPr>
          <w:rFonts w:ascii="Arial" w:hAnsi="Arial" w:cs="Arial"/>
          <w:color w:val="000000"/>
          <w:sz w:val="18"/>
          <w:szCs w:val="18"/>
        </w:rPr>
      </w:pPr>
    </w:p>
    <w:p w:rsidR="004A6555" w:rsidRDefault="004A6555" w:rsidP="002F54B6">
      <w:pPr>
        <w:spacing w:line="216" w:lineRule="auto"/>
        <w:jc w:val="center"/>
        <w:rPr>
          <w:rFonts w:ascii="Arial" w:hAnsi="Arial" w:cs="Arial"/>
          <w:color w:val="000000"/>
          <w:sz w:val="18"/>
          <w:szCs w:val="18"/>
        </w:rPr>
      </w:pPr>
    </w:p>
    <w:p w:rsidR="004A6555" w:rsidRDefault="004A6555" w:rsidP="002F54B6">
      <w:pPr>
        <w:spacing w:line="216" w:lineRule="auto"/>
        <w:jc w:val="center"/>
        <w:rPr>
          <w:rFonts w:ascii="Arial" w:hAnsi="Arial" w:cs="Arial"/>
          <w:color w:val="000000"/>
          <w:sz w:val="18"/>
          <w:szCs w:val="18"/>
        </w:rPr>
      </w:pPr>
    </w:p>
    <w:p w:rsidR="004A6555" w:rsidRDefault="004A6555" w:rsidP="002F54B6">
      <w:pPr>
        <w:spacing w:line="216" w:lineRule="auto"/>
        <w:jc w:val="center"/>
        <w:rPr>
          <w:rFonts w:ascii="Arial" w:hAnsi="Arial" w:cs="Arial"/>
          <w:color w:val="000000"/>
          <w:sz w:val="18"/>
          <w:szCs w:val="18"/>
        </w:rPr>
      </w:pPr>
    </w:p>
    <w:p w:rsidR="004A6555" w:rsidRDefault="004A6555" w:rsidP="002F54B6">
      <w:pPr>
        <w:spacing w:line="216" w:lineRule="auto"/>
        <w:jc w:val="center"/>
        <w:rPr>
          <w:rFonts w:ascii="Arial" w:hAnsi="Arial" w:cs="Arial"/>
          <w:color w:val="000000"/>
          <w:sz w:val="18"/>
          <w:szCs w:val="18"/>
        </w:rPr>
      </w:pPr>
    </w:p>
    <w:p w:rsidR="004A6555" w:rsidRDefault="004A6555" w:rsidP="002F54B6">
      <w:pPr>
        <w:spacing w:line="216" w:lineRule="auto"/>
        <w:jc w:val="center"/>
        <w:rPr>
          <w:rFonts w:ascii="Arial" w:hAnsi="Arial" w:cs="Arial"/>
          <w:color w:val="000000"/>
          <w:sz w:val="18"/>
          <w:szCs w:val="18"/>
        </w:rPr>
      </w:pPr>
    </w:p>
    <w:p w:rsidR="004A6555" w:rsidRDefault="004A6555" w:rsidP="002F54B6">
      <w:pPr>
        <w:spacing w:line="216" w:lineRule="auto"/>
        <w:jc w:val="center"/>
        <w:rPr>
          <w:rFonts w:ascii="Arial" w:hAnsi="Arial" w:cs="Arial"/>
          <w:color w:val="000000"/>
          <w:sz w:val="18"/>
          <w:szCs w:val="18"/>
        </w:rPr>
      </w:pPr>
    </w:p>
    <w:p w:rsidR="004A6555" w:rsidRDefault="004A6555" w:rsidP="002F54B6">
      <w:pPr>
        <w:spacing w:line="216" w:lineRule="auto"/>
        <w:jc w:val="center"/>
        <w:rPr>
          <w:rFonts w:ascii="Arial" w:hAnsi="Arial" w:cs="Arial"/>
          <w:color w:val="000000"/>
          <w:sz w:val="18"/>
          <w:szCs w:val="18"/>
        </w:rPr>
      </w:pPr>
    </w:p>
    <w:p w:rsidR="009D3206" w:rsidRDefault="009D3206" w:rsidP="002F54B6">
      <w:pPr>
        <w:spacing w:line="216" w:lineRule="auto"/>
        <w:jc w:val="center"/>
        <w:rPr>
          <w:rFonts w:ascii="Arial" w:hAnsi="Arial" w:cs="Arial"/>
          <w:color w:val="000000"/>
          <w:sz w:val="18"/>
          <w:szCs w:val="18"/>
        </w:rPr>
      </w:pPr>
    </w:p>
    <w:p w:rsidR="009D3206" w:rsidRDefault="009D3206" w:rsidP="002F54B6">
      <w:pPr>
        <w:spacing w:line="216" w:lineRule="auto"/>
        <w:jc w:val="center"/>
        <w:rPr>
          <w:rFonts w:ascii="Arial" w:hAnsi="Arial" w:cs="Arial"/>
          <w:color w:val="000000"/>
          <w:sz w:val="18"/>
          <w:szCs w:val="18"/>
        </w:rPr>
      </w:pPr>
    </w:p>
    <w:p w:rsidR="009D3206" w:rsidRDefault="009D3206" w:rsidP="002F54B6">
      <w:pPr>
        <w:spacing w:line="216" w:lineRule="auto"/>
        <w:jc w:val="center"/>
        <w:rPr>
          <w:rFonts w:ascii="Arial" w:hAnsi="Arial" w:cs="Arial"/>
          <w:color w:val="000000"/>
          <w:sz w:val="18"/>
          <w:szCs w:val="18"/>
        </w:rPr>
      </w:pPr>
    </w:p>
    <w:p w:rsidR="009D3206" w:rsidRDefault="009D3206" w:rsidP="002F54B6">
      <w:pPr>
        <w:spacing w:line="216" w:lineRule="auto"/>
        <w:jc w:val="center"/>
        <w:rPr>
          <w:rFonts w:ascii="Arial" w:hAnsi="Arial" w:cs="Arial"/>
          <w:color w:val="000000"/>
          <w:sz w:val="18"/>
          <w:szCs w:val="18"/>
        </w:rPr>
      </w:pPr>
    </w:p>
    <w:p w:rsidR="008D7723" w:rsidRDefault="008D7723" w:rsidP="002F54B6">
      <w:pPr>
        <w:spacing w:line="216" w:lineRule="auto"/>
        <w:jc w:val="center"/>
        <w:rPr>
          <w:rFonts w:ascii="Arial" w:hAnsi="Arial" w:cs="Arial"/>
          <w:color w:val="000000"/>
          <w:sz w:val="18"/>
          <w:szCs w:val="18"/>
        </w:rPr>
      </w:pPr>
      <w:r w:rsidRPr="00E56F7C">
        <w:rPr>
          <w:rFonts w:ascii="Arial" w:hAnsi="Arial" w:cs="Arial"/>
          <w:color w:val="000000"/>
          <w:sz w:val="18"/>
          <w:szCs w:val="18"/>
          <w:lang w:val="sr-Cyrl-CS"/>
        </w:rPr>
        <w:t>С А Д Р Ж А Ј</w:t>
      </w:r>
    </w:p>
    <w:p w:rsidR="00D152BC" w:rsidRDefault="00D152BC" w:rsidP="002F54B6">
      <w:pPr>
        <w:spacing w:line="216" w:lineRule="auto"/>
        <w:jc w:val="center"/>
        <w:rPr>
          <w:rFonts w:ascii="Arial" w:hAnsi="Arial" w:cs="Arial"/>
          <w:color w:val="000000"/>
          <w:sz w:val="18"/>
          <w:szCs w:val="18"/>
        </w:rPr>
      </w:pPr>
    </w:p>
    <w:p w:rsidR="00D152BC" w:rsidRDefault="00D152BC" w:rsidP="002F54B6">
      <w:pPr>
        <w:spacing w:line="216" w:lineRule="auto"/>
        <w:jc w:val="center"/>
        <w:rPr>
          <w:rFonts w:ascii="Arial" w:hAnsi="Arial" w:cs="Arial"/>
          <w:color w:val="000000"/>
          <w:sz w:val="18"/>
          <w:szCs w:val="18"/>
        </w:rPr>
      </w:pPr>
    </w:p>
    <w:p w:rsidR="00D152BC" w:rsidRDefault="00D152BC" w:rsidP="002F54B6">
      <w:pPr>
        <w:spacing w:line="216" w:lineRule="auto"/>
        <w:jc w:val="center"/>
        <w:rPr>
          <w:rFonts w:ascii="Arial" w:hAnsi="Arial" w:cs="Arial"/>
          <w:color w:val="000000"/>
          <w:sz w:val="18"/>
          <w:szCs w:val="18"/>
        </w:rPr>
      </w:pPr>
    </w:p>
    <w:p w:rsidR="00D152BC" w:rsidRDefault="00D152BC" w:rsidP="002F54B6">
      <w:pPr>
        <w:spacing w:line="216" w:lineRule="auto"/>
        <w:jc w:val="center"/>
        <w:rPr>
          <w:rFonts w:ascii="Arial" w:hAnsi="Arial" w:cs="Arial"/>
          <w:color w:val="000000"/>
          <w:sz w:val="18"/>
          <w:szCs w:val="18"/>
        </w:rPr>
      </w:pPr>
    </w:p>
    <w:p w:rsidR="00D152BC" w:rsidRPr="00D152BC" w:rsidRDefault="00D152BC" w:rsidP="002F54B6">
      <w:pPr>
        <w:spacing w:line="216" w:lineRule="auto"/>
        <w:jc w:val="center"/>
        <w:rPr>
          <w:rFonts w:ascii="Arial" w:hAnsi="Arial" w:cs="Arial"/>
          <w:color w:val="000000"/>
          <w:sz w:val="18"/>
          <w:szCs w:val="18"/>
        </w:rPr>
      </w:pPr>
    </w:p>
    <w:p w:rsidR="008D7723" w:rsidRPr="00DF56DE" w:rsidRDefault="008D7723" w:rsidP="002F54B6">
      <w:pPr>
        <w:spacing w:line="216" w:lineRule="auto"/>
        <w:jc w:val="center"/>
        <w:rPr>
          <w:rFonts w:ascii="Arial" w:hAnsi="Arial" w:cs="Arial"/>
          <w:color w:val="000000"/>
          <w:sz w:val="18"/>
          <w:szCs w:val="18"/>
        </w:rPr>
      </w:pPr>
    </w:p>
    <w:tbl>
      <w:tblPr>
        <w:tblW w:w="8965" w:type="dxa"/>
        <w:jc w:val="center"/>
        <w:tblBorders>
          <w:bottom w:val="dashed" w:sz="4" w:space="0" w:color="auto"/>
          <w:insideH w:val="dashed" w:sz="4" w:space="0" w:color="auto"/>
        </w:tblBorders>
        <w:tblLook w:val="01E0" w:firstRow="1" w:lastRow="1" w:firstColumn="1" w:lastColumn="1" w:noHBand="0" w:noVBand="0"/>
      </w:tblPr>
      <w:tblGrid>
        <w:gridCol w:w="549"/>
        <w:gridCol w:w="7222"/>
        <w:gridCol w:w="1194"/>
      </w:tblGrid>
      <w:tr w:rsidR="005B64B7" w:rsidRPr="00E56F7C" w:rsidTr="005B64B7">
        <w:trPr>
          <w:cantSplit/>
          <w:jc w:val="center"/>
        </w:trPr>
        <w:tc>
          <w:tcPr>
            <w:tcW w:w="549" w:type="dxa"/>
          </w:tcPr>
          <w:p w:rsidR="005B64B7" w:rsidRPr="00E56F7C" w:rsidRDefault="005B64B7" w:rsidP="00DF56DE">
            <w:pPr>
              <w:spacing w:line="204" w:lineRule="auto"/>
              <w:jc w:val="right"/>
              <w:rPr>
                <w:rFonts w:ascii="Arial" w:hAnsi="Arial" w:cs="Arial"/>
                <w:sz w:val="18"/>
                <w:szCs w:val="18"/>
              </w:rPr>
            </w:pPr>
            <w:bookmarkStart w:id="1" w:name="_Hlk422731599"/>
            <w:r w:rsidRPr="00E56F7C">
              <w:rPr>
                <w:rFonts w:ascii="Arial" w:hAnsi="Arial" w:cs="Arial"/>
                <w:sz w:val="18"/>
                <w:szCs w:val="18"/>
              </w:rPr>
              <w:t>1.</w:t>
            </w:r>
          </w:p>
        </w:tc>
        <w:tc>
          <w:tcPr>
            <w:tcW w:w="7222" w:type="dxa"/>
            <w:vAlign w:val="center"/>
          </w:tcPr>
          <w:p w:rsidR="005B64B7" w:rsidRDefault="005B64B7">
            <w:pPr>
              <w:jc w:val="both"/>
              <w:rPr>
                <w:rFonts w:ascii="Arial" w:hAnsi="Arial" w:cs="Arial"/>
                <w:color w:val="000000"/>
                <w:sz w:val="18"/>
                <w:szCs w:val="18"/>
              </w:rPr>
            </w:pPr>
            <w:r>
              <w:rPr>
                <w:rFonts w:ascii="Arial" w:hAnsi="Arial" w:cs="Arial"/>
                <w:color w:val="000000"/>
                <w:sz w:val="18"/>
                <w:szCs w:val="18"/>
                <w:lang w:val="ru-RU"/>
              </w:rPr>
              <w:t>ОДЛУКA О ИЗМЕНИ И ДОПУНИ ОДЛУКЕ О БУЏЕТУ ОПШТИНЕ</w:t>
            </w:r>
          </w:p>
          <w:p w:rsidR="005B64B7" w:rsidRDefault="005B64B7">
            <w:pPr>
              <w:jc w:val="both"/>
              <w:rPr>
                <w:rFonts w:ascii="Arial" w:hAnsi="Arial" w:cs="Arial"/>
                <w:color w:val="000000"/>
                <w:sz w:val="18"/>
                <w:szCs w:val="18"/>
              </w:rPr>
            </w:pPr>
            <w:r>
              <w:rPr>
                <w:rFonts w:ascii="Arial" w:hAnsi="Arial" w:cs="Arial"/>
                <w:color w:val="000000"/>
                <w:sz w:val="18"/>
                <w:szCs w:val="18"/>
                <w:lang w:val="ru-RU"/>
              </w:rPr>
              <w:t xml:space="preserve">ПЕТРОВАЦ НА МЛАВИ ЗА 2018. ГОДИНУ, бр. </w:t>
            </w:r>
            <w:r>
              <w:rPr>
                <w:rFonts w:ascii="Arial" w:hAnsi="Arial" w:cs="Arial"/>
                <w:b/>
                <w:bCs/>
                <w:color w:val="000000"/>
                <w:sz w:val="18"/>
                <w:szCs w:val="18"/>
                <w:lang w:val="ru-RU"/>
              </w:rPr>
              <w:t>020-8/2018-02</w:t>
            </w:r>
            <w:r>
              <w:rPr>
                <w:rFonts w:ascii="Arial" w:hAnsi="Arial" w:cs="Arial"/>
                <w:color w:val="000000"/>
                <w:sz w:val="18"/>
                <w:szCs w:val="18"/>
                <w:lang w:val="ru-RU"/>
              </w:rPr>
              <w:t>;</w:t>
            </w:r>
          </w:p>
        </w:tc>
        <w:tc>
          <w:tcPr>
            <w:tcW w:w="1194" w:type="dxa"/>
            <w:vAlign w:val="bottom"/>
          </w:tcPr>
          <w:p w:rsidR="005B64B7" w:rsidRPr="00E56F7C" w:rsidRDefault="005B64B7" w:rsidP="00DF56DE">
            <w:pPr>
              <w:spacing w:line="204" w:lineRule="auto"/>
              <w:jc w:val="right"/>
              <w:rPr>
                <w:rFonts w:ascii="Arial" w:hAnsi="Arial" w:cs="Arial"/>
                <w:sz w:val="18"/>
                <w:szCs w:val="18"/>
                <w:lang w:val="sr-Cyrl-CS"/>
              </w:rPr>
            </w:pPr>
            <w:r w:rsidRPr="00E56F7C">
              <w:rPr>
                <w:rFonts w:ascii="Arial" w:hAnsi="Arial" w:cs="Arial"/>
                <w:sz w:val="18"/>
                <w:szCs w:val="18"/>
                <w:lang w:val="sr-Cyrl-CS"/>
              </w:rPr>
              <w:t>страна 0</w:t>
            </w:r>
            <w:r>
              <w:rPr>
                <w:rFonts w:ascii="Arial" w:hAnsi="Arial" w:cs="Arial"/>
                <w:sz w:val="18"/>
                <w:szCs w:val="18"/>
                <w:lang w:val="sr-Cyrl-CS"/>
              </w:rPr>
              <w:t>1</w:t>
            </w:r>
          </w:p>
        </w:tc>
      </w:tr>
      <w:bookmarkEnd w:id="1"/>
      <w:tr w:rsidR="005B64B7" w:rsidRPr="00E56F7C" w:rsidTr="005B64B7">
        <w:trPr>
          <w:cantSplit/>
          <w:jc w:val="center"/>
        </w:trPr>
        <w:tc>
          <w:tcPr>
            <w:tcW w:w="549" w:type="dxa"/>
          </w:tcPr>
          <w:p w:rsidR="005B64B7" w:rsidRPr="002614BD" w:rsidRDefault="005B64B7" w:rsidP="00DF56DE">
            <w:pPr>
              <w:spacing w:line="204" w:lineRule="auto"/>
              <w:jc w:val="right"/>
              <w:rPr>
                <w:rFonts w:ascii="Arial" w:hAnsi="Arial" w:cs="Arial"/>
                <w:sz w:val="18"/>
                <w:szCs w:val="18"/>
                <w:lang w:val="sr-Cyrl-CS"/>
              </w:rPr>
            </w:pPr>
            <w:r w:rsidRPr="002614BD">
              <w:rPr>
                <w:rFonts w:ascii="Arial" w:hAnsi="Arial" w:cs="Arial"/>
                <w:sz w:val="18"/>
                <w:szCs w:val="18"/>
              </w:rPr>
              <w:t>2.</w:t>
            </w:r>
          </w:p>
        </w:tc>
        <w:tc>
          <w:tcPr>
            <w:tcW w:w="7222" w:type="dxa"/>
            <w:vAlign w:val="center"/>
          </w:tcPr>
          <w:p w:rsidR="005B64B7" w:rsidRDefault="005B64B7">
            <w:pPr>
              <w:jc w:val="both"/>
              <w:rPr>
                <w:rFonts w:ascii="Arial" w:hAnsi="Arial" w:cs="Arial"/>
                <w:color w:val="000000"/>
                <w:sz w:val="18"/>
                <w:szCs w:val="18"/>
              </w:rPr>
            </w:pPr>
            <w:r>
              <w:rPr>
                <w:rFonts w:ascii="Arial" w:hAnsi="Arial" w:cs="Arial"/>
                <w:color w:val="000000"/>
                <w:sz w:val="18"/>
                <w:szCs w:val="18"/>
                <w:lang w:val="ru-RU"/>
              </w:rPr>
              <w:t xml:space="preserve">РЕШЕЊE O УСВАЈАЊУ ТРОМЕСЕЧНОГ ИЗВЕШТАЈА О РЕАЛИЗАЦИЈИ ГОДИШЊЕГ ПРОГРАМА ПОСЛОВАЊА ЈКП "ПАРКИНГ СЕРВИС" ПЕТРОВАЦ НА МЛАВИ ЗА IV ТРОМЕСЕЧЈЕ 2017. ГОДИНЕ, бр. </w:t>
            </w:r>
            <w:r>
              <w:rPr>
                <w:rFonts w:ascii="Arial" w:hAnsi="Arial" w:cs="Arial"/>
                <w:b/>
                <w:bCs/>
                <w:color w:val="000000"/>
                <w:sz w:val="18"/>
                <w:szCs w:val="18"/>
                <w:lang w:val="ru-RU"/>
              </w:rPr>
              <w:t>020-9/2018-02</w:t>
            </w:r>
            <w:r>
              <w:rPr>
                <w:rFonts w:ascii="Arial" w:hAnsi="Arial" w:cs="Arial"/>
                <w:color w:val="000000"/>
                <w:sz w:val="18"/>
                <w:szCs w:val="18"/>
                <w:lang w:val="ru-RU"/>
              </w:rPr>
              <w:t>;</w:t>
            </w:r>
          </w:p>
        </w:tc>
        <w:tc>
          <w:tcPr>
            <w:tcW w:w="1194" w:type="dxa"/>
            <w:vAlign w:val="bottom"/>
          </w:tcPr>
          <w:p w:rsidR="005B64B7" w:rsidRPr="00657894" w:rsidRDefault="005B64B7" w:rsidP="005C2A1A">
            <w:pPr>
              <w:spacing w:line="204" w:lineRule="auto"/>
              <w:jc w:val="right"/>
              <w:rPr>
                <w:rFonts w:ascii="Arial" w:hAnsi="Arial" w:cs="Arial"/>
                <w:sz w:val="18"/>
                <w:szCs w:val="18"/>
              </w:rPr>
            </w:pPr>
            <w:r w:rsidRPr="00E56F7C">
              <w:rPr>
                <w:rFonts w:ascii="Arial" w:hAnsi="Arial" w:cs="Arial"/>
                <w:sz w:val="18"/>
                <w:szCs w:val="18"/>
                <w:lang w:val="sr-Cyrl-CS"/>
              </w:rPr>
              <w:t>страна 0</w:t>
            </w:r>
            <w:r w:rsidR="005C2A1A">
              <w:rPr>
                <w:rFonts w:ascii="Arial" w:hAnsi="Arial" w:cs="Arial"/>
                <w:sz w:val="18"/>
                <w:szCs w:val="18"/>
              </w:rPr>
              <w:t>2</w:t>
            </w:r>
          </w:p>
        </w:tc>
      </w:tr>
      <w:tr w:rsidR="005B64B7" w:rsidRPr="00E56F7C" w:rsidTr="005B64B7">
        <w:trPr>
          <w:cantSplit/>
          <w:jc w:val="center"/>
        </w:trPr>
        <w:tc>
          <w:tcPr>
            <w:tcW w:w="549" w:type="dxa"/>
          </w:tcPr>
          <w:p w:rsidR="005B64B7" w:rsidRPr="00CE4C0B" w:rsidRDefault="005B64B7" w:rsidP="00DF56DE">
            <w:pPr>
              <w:spacing w:line="204" w:lineRule="auto"/>
              <w:jc w:val="right"/>
              <w:rPr>
                <w:rFonts w:ascii="Arial" w:hAnsi="Arial" w:cs="Arial"/>
                <w:sz w:val="18"/>
                <w:szCs w:val="18"/>
                <w:lang w:val="sr-Cyrl-CS"/>
              </w:rPr>
            </w:pPr>
            <w:r>
              <w:rPr>
                <w:rFonts w:ascii="Arial" w:hAnsi="Arial" w:cs="Arial"/>
                <w:sz w:val="18"/>
                <w:szCs w:val="18"/>
                <w:lang w:val="sr-Cyrl-CS"/>
              </w:rPr>
              <w:t>3.</w:t>
            </w:r>
          </w:p>
        </w:tc>
        <w:tc>
          <w:tcPr>
            <w:tcW w:w="7222" w:type="dxa"/>
            <w:vAlign w:val="center"/>
          </w:tcPr>
          <w:p w:rsidR="005B64B7" w:rsidRDefault="005B64B7">
            <w:pPr>
              <w:jc w:val="both"/>
              <w:rPr>
                <w:rFonts w:ascii="Arial" w:hAnsi="Arial" w:cs="Arial"/>
                <w:color w:val="000000"/>
                <w:sz w:val="18"/>
                <w:szCs w:val="18"/>
              </w:rPr>
            </w:pPr>
            <w:bookmarkStart w:id="2" w:name="RANGE!A3"/>
            <w:bookmarkEnd w:id="2"/>
            <w:r>
              <w:rPr>
                <w:rFonts w:ascii="Arial" w:hAnsi="Arial" w:cs="Arial"/>
                <w:color w:val="000000"/>
                <w:sz w:val="18"/>
                <w:szCs w:val="18"/>
                <w:lang w:val="ru-RU"/>
              </w:rPr>
              <w:t xml:space="preserve">РЕШЕЊE O УСВАЈАЊУ ТРОМЕСЕЧНОГ ИЗВЕШТАЈА О РЕАЛИЗАЦИЈИ ГОДИШЊЕГ ПРОГРАМА ПОСЛОВАЊА КЈП "ИЗВОР" ПЕТРОВАЦ НА МЛАВИ ЗА IV ТРОМЕСЕЧЈЕ 2017. ГОДИНЕ, бр. </w:t>
            </w:r>
            <w:r>
              <w:rPr>
                <w:rFonts w:ascii="Arial" w:hAnsi="Arial" w:cs="Arial"/>
                <w:b/>
                <w:bCs/>
                <w:color w:val="000000"/>
                <w:sz w:val="18"/>
                <w:szCs w:val="18"/>
                <w:lang w:val="ru-RU"/>
              </w:rPr>
              <w:t>020-10/2018-02</w:t>
            </w:r>
            <w:r>
              <w:rPr>
                <w:rFonts w:ascii="Arial" w:hAnsi="Arial" w:cs="Arial"/>
                <w:color w:val="000000"/>
                <w:sz w:val="18"/>
                <w:szCs w:val="18"/>
                <w:lang w:val="ru-RU"/>
              </w:rPr>
              <w:t>;</w:t>
            </w:r>
          </w:p>
        </w:tc>
        <w:tc>
          <w:tcPr>
            <w:tcW w:w="1194" w:type="dxa"/>
            <w:vAlign w:val="bottom"/>
          </w:tcPr>
          <w:p w:rsidR="005B64B7" w:rsidRPr="00657894" w:rsidRDefault="005B64B7" w:rsidP="005C2A1A">
            <w:pPr>
              <w:spacing w:line="204" w:lineRule="auto"/>
              <w:jc w:val="right"/>
              <w:rPr>
                <w:rFonts w:ascii="Arial" w:hAnsi="Arial" w:cs="Arial"/>
                <w:sz w:val="18"/>
                <w:szCs w:val="18"/>
              </w:rPr>
            </w:pPr>
            <w:r w:rsidRPr="00E56F7C">
              <w:rPr>
                <w:rFonts w:ascii="Arial" w:hAnsi="Arial" w:cs="Arial"/>
                <w:sz w:val="18"/>
                <w:szCs w:val="18"/>
                <w:lang w:val="sr-Cyrl-CS"/>
              </w:rPr>
              <w:t>страна 0</w:t>
            </w:r>
            <w:r w:rsidR="005C2A1A">
              <w:rPr>
                <w:rFonts w:ascii="Arial" w:hAnsi="Arial" w:cs="Arial"/>
                <w:sz w:val="18"/>
                <w:szCs w:val="18"/>
              </w:rPr>
              <w:t>2</w:t>
            </w:r>
          </w:p>
        </w:tc>
      </w:tr>
      <w:tr w:rsidR="005B64B7" w:rsidRPr="00E56F7C" w:rsidTr="005B64B7">
        <w:trPr>
          <w:cantSplit/>
          <w:jc w:val="center"/>
        </w:trPr>
        <w:tc>
          <w:tcPr>
            <w:tcW w:w="549" w:type="dxa"/>
          </w:tcPr>
          <w:p w:rsidR="005B64B7" w:rsidRPr="00CE4C0B" w:rsidRDefault="005B64B7" w:rsidP="00DF56DE">
            <w:pPr>
              <w:spacing w:line="204" w:lineRule="auto"/>
              <w:jc w:val="right"/>
              <w:rPr>
                <w:rFonts w:ascii="Arial" w:hAnsi="Arial" w:cs="Arial"/>
                <w:sz w:val="18"/>
                <w:szCs w:val="18"/>
                <w:lang w:val="sr-Cyrl-CS"/>
              </w:rPr>
            </w:pPr>
            <w:r>
              <w:rPr>
                <w:rFonts w:ascii="Arial" w:hAnsi="Arial" w:cs="Arial"/>
                <w:sz w:val="18"/>
                <w:szCs w:val="18"/>
                <w:lang w:val="sr-Cyrl-CS"/>
              </w:rPr>
              <w:t>4.</w:t>
            </w:r>
          </w:p>
        </w:tc>
        <w:tc>
          <w:tcPr>
            <w:tcW w:w="7222" w:type="dxa"/>
            <w:vAlign w:val="center"/>
          </w:tcPr>
          <w:p w:rsidR="005B64B7" w:rsidRDefault="005B64B7">
            <w:pPr>
              <w:jc w:val="both"/>
              <w:rPr>
                <w:rFonts w:ascii="Arial" w:hAnsi="Arial" w:cs="Arial"/>
                <w:color w:val="000000"/>
                <w:sz w:val="18"/>
                <w:szCs w:val="18"/>
              </w:rPr>
            </w:pPr>
            <w:r>
              <w:rPr>
                <w:rFonts w:ascii="Arial" w:hAnsi="Arial" w:cs="Arial"/>
                <w:color w:val="000000"/>
                <w:sz w:val="18"/>
                <w:szCs w:val="18"/>
                <w:lang w:val="ru-RU"/>
              </w:rPr>
              <w:t xml:space="preserve">РЕШЕЊE O ДАВАЊУ САГЛАСНОСТИ НА ИЗМЕНУ ПРОГРАМА ПОСЛОВАЊА КЈП "ИЗВОР" ПЕТРОВАЦ НА МЛАВИ ЗА 2018. ГОДИНУ, бр. </w:t>
            </w:r>
            <w:r>
              <w:rPr>
                <w:rFonts w:ascii="Arial" w:hAnsi="Arial" w:cs="Arial"/>
                <w:b/>
                <w:bCs/>
                <w:color w:val="000000"/>
                <w:sz w:val="18"/>
                <w:szCs w:val="18"/>
                <w:lang w:val="ru-RU"/>
              </w:rPr>
              <w:t>020-11/2018-02</w:t>
            </w:r>
            <w:r>
              <w:rPr>
                <w:rFonts w:ascii="Arial" w:hAnsi="Arial" w:cs="Arial"/>
                <w:color w:val="000000"/>
                <w:sz w:val="18"/>
                <w:szCs w:val="18"/>
                <w:lang w:val="ru-RU"/>
              </w:rPr>
              <w:t>;</w:t>
            </w:r>
          </w:p>
        </w:tc>
        <w:tc>
          <w:tcPr>
            <w:tcW w:w="1194" w:type="dxa"/>
            <w:vAlign w:val="bottom"/>
          </w:tcPr>
          <w:p w:rsidR="005B64B7" w:rsidRPr="00657894" w:rsidRDefault="005B64B7" w:rsidP="005C2A1A">
            <w:pPr>
              <w:spacing w:line="204" w:lineRule="auto"/>
              <w:jc w:val="right"/>
              <w:rPr>
                <w:rFonts w:ascii="Arial" w:hAnsi="Arial" w:cs="Arial"/>
                <w:sz w:val="18"/>
                <w:szCs w:val="18"/>
              </w:rPr>
            </w:pPr>
            <w:r w:rsidRPr="00E56F7C">
              <w:rPr>
                <w:rFonts w:ascii="Arial" w:hAnsi="Arial" w:cs="Arial"/>
                <w:sz w:val="18"/>
                <w:szCs w:val="18"/>
                <w:lang w:val="sr-Cyrl-CS"/>
              </w:rPr>
              <w:t>страна 0</w:t>
            </w:r>
            <w:r w:rsidR="005C2A1A">
              <w:rPr>
                <w:rFonts w:ascii="Arial" w:hAnsi="Arial" w:cs="Arial"/>
                <w:sz w:val="18"/>
                <w:szCs w:val="18"/>
              </w:rPr>
              <w:t>2</w:t>
            </w:r>
          </w:p>
        </w:tc>
      </w:tr>
      <w:tr w:rsidR="005B64B7" w:rsidRPr="00E56F7C" w:rsidTr="005B64B7">
        <w:trPr>
          <w:cantSplit/>
          <w:jc w:val="center"/>
        </w:trPr>
        <w:tc>
          <w:tcPr>
            <w:tcW w:w="549" w:type="dxa"/>
          </w:tcPr>
          <w:p w:rsidR="005B64B7" w:rsidRPr="00CE4C0B" w:rsidRDefault="005B64B7" w:rsidP="00DF56DE">
            <w:pPr>
              <w:spacing w:line="204" w:lineRule="auto"/>
              <w:jc w:val="right"/>
              <w:rPr>
                <w:rFonts w:ascii="Arial" w:hAnsi="Arial" w:cs="Arial"/>
                <w:sz w:val="18"/>
                <w:szCs w:val="18"/>
                <w:lang w:val="sr-Cyrl-CS"/>
              </w:rPr>
            </w:pPr>
            <w:r>
              <w:rPr>
                <w:rFonts w:ascii="Arial" w:hAnsi="Arial" w:cs="Arial"/>
                <w:sz w:val="18"/>
                <w:szCs w:val="18"/>
                <w:lang w:val="sr-Cyrl-CS"/>
              </w:rPr>
              <w:t>5.</w:t>
            </w:r>
          </w:p>
        </w:tc>
        <w:tc>
          <w:tcPr>
            <w:tcW w:w="7222" w:type="dxa"/>
            <w:vAlign w:val="center"/>
          </w:tcPr>
          <w:p w:rsidR="005B64B7" w:rsidRDefault="005B64B7">
            <w:pPr>
              <w:jc w:val="both"/>
              <w:rPr>
                <w:rFonts w:ascii="Arial" w:hAnsi="Arial" w:cs="Arial"/>
                <w:color w:val="000000"/>
                <w:sz w:val="18"/>
                <w:szCs w:val="18"/>
              </w:rPr>
            </w:pPr>
            <w:r>
              <w:rPr>
                <w:rFonts w:ascii="Arial" w:hAnsi="Arial" w:cs="Arial"/>
                <w:color w:val="000000"/>
                <w:sz w:val="18"/>
                <w:szCs w:val="18"/>
                <w:lang w:val="ru-RU"/>
              </w:rPr>
              <w:t xml:space="preserve">ОДЛУКA О ИЗМЕНАМА ОДЛУКЕ О УСЛОВИМА И НАЧИНУ </w:t>
            </w:r>
          </w:p>
          <w:p w:rsidR="005B64B7" w:rsidRDefault="005B64B7">
            <w:pPr>
              <w:jc w:val="both"/>
              <w:rPr>
                <w:rFonts w:ascii="Arial" w:hAnsi="Arial" w:cs="Arial"/>
                <w:color w:val="000000"/>
                <w:sz w:val="18"/>
                <w:szCs w:val="18"/>
              </w:rPr>
            </w:pPr>
            <w:r>
              <w:rPr>
                <w:rFonts w:ascii="Arial" w:hAnsi="Arial" w:cs="Arial"/>
                <w:color w:val="000000"/>
                <w:sz w:val="18"/>
                <w:szCs w:val="18"/>
                <w:lang w:val="ru-RU"/>
              </w:rPr>
              <w:t xml:space="preserve">СНАБДЕВАЊА ТОПЛОТНОМ ЕНЕРГИЈОМ, бр. </w:t>
            </w:r>
            <w:r>
              <w:rPr>
                <w:rFonts w:ascii="Arial" w:hAnsi="Arial" w:cs="Arial"/>
                <w:b/>
                <w:bCs/>
                <w:color w:val="000000"/>
                <w:sz w:val="18"/>
                <w:szCs w:val="18"/>
                <w:lang w:val="ru-RU"/>
              </w:rPr>
              <w:t>020-12/2018-02</w:t>
            </w:r>
            <w:r>
              <w:rPr>
                <w:rFonts w:ascii="Arial" w:hAnsi="Arial" w:cs="Arial"/>
                <w:color w:val="000000"/>
                <w:sz w:val="18"/>
                <w:szCs w:val="18"/>
                <w:lang w:val="ru-RU"/>
              </w:rPr>
              <w:t>;</w:t>
            </w:r>
          </w:p>
        </w:tc>
        <w:tc>
          <w:tcPr>
            <w:tcW w:w="1194" w:type="dxa"/>
            <w:vAlign w:val="bottom"/>
          </w:tcPr>
          <w:p w:rsidR="005B64B7" w:rsidRPr="00657894" w:rsidRDefault="005B64B7" w:rsidP="005C2A1A">
            <w:pPr>
              <w:spacing w:line="204" w:lineRule="auto"/>
              <w:jc w:val="right"/>
              <w:rPr>
                <w:rFonts w:ascii="Arial" w:hAnsi="Arial" w:cs="Arial"/>
                <w:sz w:val="18"/>
                <w:szCs w:val="18"/>
              </w:rPr>
            </w:pPr>
            <w:r w:rsidRPr="00E56F7C">
              <w:rPr>
                <w:rFonts w:ascii="Arial" w:hAnsi="Arial" w:cs="Arial"/>
                <w:sz w:val="18"/>
                <w:szCs w:val="18"/>
                <w:lang w:val="sr-Cyrl-CS"/>
              </w:rPr>
              <w:t>страна 0</w:t>
            </w:r>
            <w:r w:rsidR="005C2A1A">
              <w:rPr>
                <w:rFonts w:ascii="Arial" w:hAnsi="Arial" w:cs="Arial"/>
                <w:sz w:val="18"/>
                <w:szCs w:val="18"/>
              </w:rPr>
              <w:t>2</w:t>
            </w:r>
          </w:p>
        </w:tc>
      </w:tr>
      <w:tr w:rsidR="005B64B7" w:rsidRPr="00E56F7C" w:rsidTr="005B64B7">
        <w:trPr>
          <w:cantSplit/>
          <w:jc w:val="center"/>
        </w:trPr>
        <w:tc>
          <w:tcPr>
            <w:tcW w:w="549" w:type="dxa"/>
          </w:tcPr>
          <w:p w:rsidR="005B64B7" w:rsidRPr="00CE4C0B" w:rsidRDefault="005B64B7" w:rsidP="00DF56DE">
            <w:pPr>
              <w:spacing w:line="204" w:lineRule="auto"/>
              <w:jc w:val="right"/>
              <w:rPr>
                <w:rFonts w:ascii="Arial" w:hAnsi="Arial" w:cs="Arial"/>
                <w:sz w:val="18"/>
                <w:szCs w:val="18"/>
                <w:lang w:val="sr-Cyrl-CS"/>
              </w:rPr>
            </w:pPr>
            <w:r>
              <w:rPr>
                <w:rFonts w:ascii="Arial" w:hAnsi="Arial" w:cs="Arial"/>
                <w:sz w:val="18"/>
                <w:szCs w:val="18"/>
                <w:lang w:val="sr-Cyrl-CS"/>
              </w:rPr>
              <w:t>6.</w:t>
            </w:r>
          </w:p>
        </w:tc>
        <w:tc>
          <w:tcPr>
            <w:tcW w:w="7222" w:type="dxa"/>
            <w:vAlign w:val="center"/>
          </w:tcPr>
          <w:p w:rsidR="005B64B7" w:rsidRDefault="005B64B7">
            <w:pPr>
              <w:jc w:val="both"/>
              <w:rPr>
                <w:rFonts w:ascii="Arial" w:hAnsi="Arial" w:cs="Arial"/>
                <w:color w:val="000000"/>
                <w:sz w:val="18"/>
                <w:szCs w:val="18"/>
              </w:rPr>
            </w:pPr>
            <w:r>
              <w:rPr>
                <w:rFonts w:ascii="Arial" w:hAnsi="Arial" w:cs="Arial"/>
                <w:color w:val="000000"/>
                <w:sz w:val="18"/>
                <w:szCs w:val="18"/>
                <w:lang w:val="ru-RU"/>
              </w:rPr>
              <w:t xml:space="preserve">ОДЛУКA О ОБАВЉАЊУ КОМУНАЛНЕ ДЕЛАТНОСТИ </w:t>
            </w:r>
          </w:p>
          <w:p w:rsidR="005B64B7" w:rsidRDefault="005B64B7">
            <w:pPr>
              <w:jc w:val="both"/>
              <w:rPr>
                <w:rFonts w:ascii="Arial" w:hAnsi="Arial" w:cs="Arial"/>
                <w:color w:val="000000"/>
                <w:sz w:val="18"/>
                <w:szCs w:val="18"/>
              </w:rPr>
            </w:pPr>
            <w:r>
              <w:rPr>
                <w:rFonts w:ascii="Arial" w:hAnsi="Arial" w:cs="Arial"/>
                <w:color w:val="000000"/>
                <w:sz w:val="18"/>
                <w:szCs w:val="18"/>
                <w:lang w:val="ru-RU"/>
              </w:rPr>
              <w:t xml:space="preserve">ЗООХИГИЈЕНЕ, бр. </w:t>
            </w:r>
            <w:r>
              <w:rPr>
                <w:rFonts w:ascii="Arial" w:hAnsi="Arial" w:cs="Arial"/>
                <w:b/>
                <w:bCs/>
                <w:color w:val="000000"/>
                <w:sz w:val="18"/>
                <w:szCs w:val="18"/>
                <w:lang w:val="ru-RU"/>
              </w:rPr>
              <w:t>020-13/2018-02</w:t>
            </w:r>
            <w:r>
              <w:rPr>
                <w:rFonts w:ascii="Arial" w:hAnsi="Arial" w:cs="Arial"/>
                <w:color w:val="000000"/>
                <w:sz w:val="18"/>
                <w:szCs w:val="18"/>
                <w:lang w:val="ru-RU"/>
              </w:rPr>
              <w:t>;</w:t>
            </w:r>
          </w:p>
        </w:tc>
        <w:tc>
          <w:tcPr>
            <w:tcW w:w="1194" w:type="dxa"/>
            <w:vAlign w:val="bottom"/>
          </w:tcPr>
          <w:p w:rsidR="005B64B7" w:rsidRPr="00657894" w:rsidRDefault="005B64B7" w:rsidP="005C2A1A">
            <w:pPr>
              <w:spacing w:line="204" w:lineRule="auto"/>
              <w:jc w:val="right"/>
              <w:rPr>
                <w:rFonts w:ascii="Arial" w:hAnsi="Arial" w:cs="Arial"/>
                <w:sz w:val="18"/>
                <w:szCs w:val="18"/>
              </w:rPr>
            </w:pPr>
            <w:r w:rsidRPr="00E56F7C">
              <w:rPr>
                <w:rFonts w:ascii="Arial" w:hAnsi="Arial" w:cs="Arial"/>
                <w:sz w:val="18"/>
                <w:szCs w:val="18"/>
                <w:lang w:val="sr-Cyrl-CS"/>
              </w:rPr>
              <w:t>страна 0</w:t>
            </w:r>
            <w:r w:rsidR="005C2A1A">
              <w:rPr>
                <w:rFonts w:ascii="Arial" w:hAnsi="Arial" w:cs="Arial"/>
                <w:sz w:val="18"/>
                <w:szCs w:val="18"/>
              </w:rPr>
              <w:t>3</w:t>
            </w:r>
          </w:p>
        </w:tc>
      </w:tr>
      <w:tr w:rsidR="005B64B7" w:rsidRPr="00E56F7C" w:rsidTr="005B64B7">
        <w:trPr>
          <w:cantSplit/>
          <w:jc w:val="center"/>
        </w:trPr>
        <w:tc>
          <w:tcPr>
            <w:tcW w:w="549" w:type="dxa"/>
          </w:tcPr>
          <w:p w:rsidR="005B64B7" w:rsidRPr="00CE4C0B" w:rsidRDefault="005B64B7" w:rsidP="00DF56DE">
            <w:pPr>
              <w:spacing w:line="204" w:lineRule="auto"/>
              <w:jc w:val="right"/>
              <w:rPr>
                <w:rFonts w:ascii="Arial" w:hAnsi="Arial" w:cs="Arial"/>
                <w:sz w:val="18"/>
                <w:szCs w:val="18"/>
                <w:lang w:val="sr-Cyrl-CS"/>
              </w:rPr>
            </w:pPr>
            <w:r>
              <w:rPr>
                <w:rFonts w:ascii="Arial" w:hAnsi="Arial" w:cs="Arial"/>
                <w:sz w:val="18"/>
                <w:szCs w:val="18"/>
                <w:lang w:val="sr-Cyrl-CS"/>
              </w:rPr>
              <w:t>7.</w:t>
            </w:r>
          </w:p>
        </w:tc>
        <w:tc>
          <w:tcPr>
            <w:tcW w:w="7222" w:type="dxa"/>
            <w:vAlign w:val="center"/>
          </w:tcPr>
          <w:p w:rsidR="005B64B7" w:rsidRDefault="005B64B7">
            <w:pPr>
              <w:jc w:val="both"/>
              <w:rPr>
                <w:rFonts w:ascii="Arial" w:hAnsi="Arial" w:cs="Arial"/>
                <w:color w:val="000000"/>
                <w:sz w:val="18"/>
                <w:szCs w:val="18"/>
              </w:rPr>
            </w:pPr>
            <w:r>
              <w:rPr>
                <w:rFonts w:ascii="Arial" w:hAnsi="Arial" w:cs="Arial"/>
                <w:color w:val="000000"/>
                <w:sz w:val="18"/>
                <w:szCs w:val="18"/>
                <w:lang w:val="ru-RU"/>
              </w:rPr>
              <w:t xml:space="preserve">ОДЛУКA О ИЗМЕНAMA ОДЛУКЕ О </w:t>
            </w:r>
          </w:p>
          <w:p w:rsidR="005B64B7" w:rsidRDefault="005B64B7">
            <w:pPr>
              <w:jc w:val="both"/>
              <w:rPr>
                <w:rFonts w:ascii="Arial" w:hAnsi="Arial" w:cs="Arial"/>
                <w:color w:val="000000"/>
                <w:sz w:val="18"/>
                <w:szCs w:val="18"/>
              </w:rPr>
            </w:pPr>
            <w:r>
              <w:rPr>
                <w:rFonts w:ascii="Arial" w:hAnsi="Arial" w:cs="Arial"/>
                <w:color w:val="000000"/>
                <w:sz w:val="18"/>
                <w:szCs w:val="18"/>
                <w:lang w:val="ru-RU"/>
              </w:rPr>
              <w:t xml:space="preserve">КОМУНАЛНОЈ ИНСПЕКЦИЈИ, бр. </w:t>
            </w:r>
            <w:r>
              <w:rPr>
                <w:rFonts w:ascii="Arial" w:hAnsi="Arial" w:cs="Arial"/>
                <w:b/>
                <w:bCs/>
                <w:color w:val="000000"/>
                <w:sz w:val="18"/>
                <w:szCs w:val="18"/>
                <w:lang w:val="ru-RU"/>
              </w:rPr>
              <w:t>020-14/2018-02</w:t>
            </w:r>
            <w:r>
              <w:rPr>
                <w:rFonts w:ascii="Arial" w:hAnsi="Arial" w:cs="Arial"/>
                <w:color w:val="000000"/>
                <w:sz w:val="18"/>
                <w:szCs w:val="18"/>
                <w:lang w:val="ru-RU"/>
              </w:rPr>
              <w:t>;</w:t>
            </w:r>
          </w:p>
        </w:tc>
        <w:tc>
          <w:tcPr>
            <w:tcW w:w="1194" w:type="dxa"/>
            <w:vAlign w:val="bottom"/>
          </w:tcPr>
          <w:p w:rsidR="005B64B7" w:rsidRPr="00657894" w:rsidRDefault="005B64B7" w:rsidP="005C2A1A">
            <w:pPr>
              <w:spacing w:line="204" w:lineRule="auto"/>
              <w:jc w:val="right"/>
              <w:rPr>
                <w:rFonts w:ascii="Arial" w:hAnsi="Arial" w:cs="Arial"/>
                <w:sz w:val="18"/>
                <w:szCs w:val="18"/>
              </w:rPr>
            </w:pPr>
            <w:r w:rsidRPr="00E56F7C">
              <w:rPr>
                <w:rFonts w:ascii="Arial" w:hAnsi="Arial" w:cs="Arial"/>
                <w:sz w:val="18"/>
                <w:szCs w:val="18"/>
                <w:lang w:val="sr-Cyrl-CS"/>
              </w:rPr>
              <w:t>страна 0</w:t>
            </w:r>
            <w:r w:rsidR="005C2A1A">
              <w:rPr>
                <w:rFonts w:ascii="Arial" w:hAnsi="Arial" w:cs="Arial"/>
                <w:sz w:val="18"/>
                <w:szCs w:val="18"/>
              </w:rPr>
              <w:t>4</w:t>
            </w:r>
          </w:p>
        </w:tc>
      </w:tr>
      <w:tr w:rsidR="005B64B7" w:rsidRPr="00E56F7C" w:rsidTr="005B64B7">
        <w:trPr>
          <w:cantSplit/>
          <w:jc w:val="center"/>
        </w:trPr>
        <w:tc>
          <w:tcPr>
            <w:tcW w:w="549" w:type="dxa"/>
          </w:tcPr>
          <w:p w:rsidR="005B64B7" w:rsidRPr="00CE4C0B" w:rsidRDefault="005B64B7" w:rsidP="00DF56DE">
            <w:pPr>
              <w:spacing w:line="204" w:lineRule="auto"/>
              <w:jc w:val="right"/>
              <w:rPr>
                <w:rFonts w:ascii="Arial" w:hAnsi="Arial" w:cs="Arial"/>
                <w:sz w:val="18"/>
                <w:szCs w:val="18"/>
                <w:lang w:val="sr-Cyrl-CS"/>
              </w:rPr>
            </w:pPr>
            <w:r>
              <w:rPr>
                <w:rFonts w:ascii="Arial" w:hAnsi="Arial" w:cs="Arial"/>
                <w:sz w:val="18"/>
                <w:szCs w:val="18"/>
                <w:lang w:val="sr-Cyrl-CS"/>
              </w:rPr>
              <w:t>8.</w:t>
            </w:r>
          </w:p>
        </w:tc>
        <w:tc>
          <w:tcPr>
            <w:tcW w:w="7222" w:type="dxa"/>
            <w:vAlign w:val="center"/>
          </w:tcPr>
          <w:p w:rsidR="005B64B7" w:rsidRDefault="005B64B7">
            <w:pPr>
              <w:jc w:val="both"/>
              <w:rPr>
                <w:rFonts w:ascii="Arial" w:hAnsi="Arial" w:cs="Arial"/>
                <w:color w:val="000000"/>
                <w:sz w:val="18"/>
                <w:szCs w:val="18"/>
              </w:rPr>
            </w:pPr>
            <w:r>
              <w:rPr>
                <w:rFonts w:ascii="Arial" w:hAnsi="Arial" w:cs="Arial"/>
                <w:color w:val="000000"/>
                <w:sz w:val="18"/>
                <w:szCs w:val="18"/>
                <w:lang w:val="ru-RU"/>
              </w:rPr>
              <w:t xml:space="preserve">ОДЛУКA О ИЗМЕНАМА ОДЛУКЕ О ГРАЂЕВИНСКОМ ЗЕМЉИШТУ </w:t>
            </w:r>
          </w:p>
          <w:p w:rsidR="005B64B7" w:rsidRDefault="005B64B7">
            <w:pPr>
              <w:jc w:val="both"/>
              <w:rPr>
                <w:rFonts w:ascii="Arial" w:hAnsi="Arial" w:cs="Arial"/>
                <w:color w:val="000000"/>
                <w:sz w:val="18"/>
                <w:szCs w:val="18"/>
              </w:rPr>
            </w:pPr>
            <w:r>
              <w:rPr>
                <w:rFonts w:ascii="Arial" w:hAnsi="Arial" w:cs="Arial"/>
                <w:color w:val="000000"/>
                <w:sz w:val="18"/>
                <w:szCs w:val="18"/>
                <w:lang w:val="ru-RU"/>
              </w:rPr>
              <w:t xml:space="preserve">У ЈАВНОЈ СВОЈИНИ ОПШТИНЕ ПЕТРОВАЦ НА МЛАВИ, бр. </w:t>
            </w:r>
            <w:r>
              <w:rPr>
                <w:rFonts w:ascii="Arial" w:hAnsi="Arial" w:cs="Arial"/>
                <w:b/>
                <w:bCs/>
                <w:color w:val="000000"/>
                <w:sz w:val="18"/>
                <w:szCs w:val="18"/>
                <w:lang w:val="ru-RU"/>
              </w:rPr>
              <w:t>020-15/2018-02</w:t>
            </w:r>
            <w:r>
              <w:rPr>
                <w:rFonts w:ascii="Arial" w:hAnsi="Arial" w:cs="Arial"/>
                <w:color w:val="000000"/>
                <w:sz w:val="18"/>
                <w:szCs w:val="18"/>
                <w:lang w:val="ru-RU"/>
              </w:rPr>
              <w:t>;</w:t>
            </w:r>
          </w:p>
        </w:tc>
        <w:tc>
          <w:tcPr>
            <w:tcW w:w="1194" w:type="dxa"/>
            <w:vAlign w:val="bottom"/>
          </w:tcPr>
          <w:p w:rsidR="005B64B7" w:rsidRPr="00657894" w:rsidRDefault="005B64B7" w:rsidP="005C2A1A">
            <w:pPr>
              <w:spacing w:line="204" w:lineRule="auto"/>
              <w:jc w:val="right"/>
              <w:rPr>
                <w:rFonts w:ascii="Arial" w:hAnsi="Arial" w:cs="Arial"/>
                <w:sz w:val="18"/>
                <w:szCs w:val="18"/>
              </w:rPr>
            </w:pPr>
            <w:r w:rsidRPr="00E56F7C">
              <w:rPr>
                <w:rFonts w:ascii="Arial" w:hAnsi="Arial" w:cs="Arial"/>
                <w:sz w:val="18"/>
                <w:szCs w:val="18"/>
                <w:lang w:val="sr-Cyrl-CS"/>
              </w:rPr>
              <w:t>страна 0</w:t>
            </w:r>
            <w:r w:rsidR="005C2A1A">
              <w:rPr>
                <w:rFonts w:ascii="Arial" w:hAnsi="Arial" w:cs="Arial"/>
                <w:sz w:val="18"/>
                <w:szCs w:val="18"/>
              </w:rPr>
              <w:t>5</w:t>
            </w:r>
          </w:p>
        </w:tc>
      </w:tr>
      <w:tr w:rsidR="005B64B7" w:rsidRPr="00E56F7C" w:rsidTr="005B64B7">
        <w:trPr>
          <w:cantSplit/>
          <w:jc w:val="center"/>
        </w:trPr>
        <w:tc>
          <w:tcPr>
            <w:tcW w:w="549" w:type="dxa"/>
          </w:tcPr>
          <w:p w:rsidR="005B64B7" w:rsidRPr="00CE4C0B" w:rsidRDefault="005B64B7" w:rsidP="00DF56DE">
            <w:pPr>
              <w:spacing w:line="204" w:lineRule="auto"/>
              <w:jc w:val="right"/>
              <w:rPr>
                <w:rFonts w:ascii="Arial" w:hAnsi="Arial" w:cs="Arial"/>
                <w:sz w:val="18"/>
                <w:szCs w:val="18"/>
                <w:lang w:val="sr-Cyrl-CS"/>
              </w:rPr>
            </w:pPr>
            <w:r>
              <w:rPr>
                <w:rFonts w:ascii="Arial" w:hAnsi="Arial" w:cs="Arial"/>
                <w:sz w:val="18"/>
                <w:szCs w:val="18"/>
                <w:lang w:val="sr-Cyrl-CS"/>
              </w:rPr>
              <w:t>9.</w:t>
            </w:r>
          </w:p>
        </w:tc>
        <w:tc>
          <w:tcPr>
            <w:tcW w:w="7222" w:type="dxa"/>
            <w:vAlign w:val="center"/>
          </w:tcPr>
          <w:p w:rsidR="005B64B7" w:rsidRDefault="005B64B7">
            <w:pPr>
              <w:jc w:val="both"/>
              <w:rPr>
                <w:rFonts w:ascii="Arial" w:hAnsi="Arial" w:cs="Arial"/>
                <w:color w:val="000000"/>
                <w:sz w:val="18"/>
                <w:szCs w:val="18"/>
              </w:rPr>
            </w:pPr>
            <w:r>
              <w:rPr>
                <w:rFonts w:ascii="Arial" w:hAnsi="Arial" w:cs="Arial"/>
                <w:color w:val="000000"/>
                <w:sz w:val="18"/>
                <w:szCs w:val="18"/>
                <w:lang w:val="ru-RU"/>
              </w:rPr>
              <w:t xml:space="preserve">ОДЛУКA О ИЗМЕНАМА ОДЛУКЕ О ПОСТАВЉАЊУ </w:t>
            </w:r>
          </w:p>
          <w:p w:rsidR="005B64B7" w:rsidRDefault="005B64B7">
            <w:pPr>
              <w:jc w:val="both"/>
              <w:rPr>
                <w:rFonts w:ascii="Arial" w:hAnsi="Arial" w:cs="Arial"/>
                <w:color w:val="000000"/>
                <w:sz w:val="18"/>
                <w:szCs w:val="18"/>
              </w:rPr>
            </w:pPr>
            <w:r>
              <w:rPr>
                <w:rFonts w:ascii="Arial" w:hAnsi="Arial" w:cs="Arial"/>
                <w:color w:val="000000"/>
                <w:sz w:val="18"/>
                <w:szCs w:val="18"/>
                <w:lang w:val="ru-RU"/>
              </w:rPr>
              <w:t>И УКЛАЊАЊУ ОБЈЕКАТА ПРИВРЕМЕНОГ КАРАКТЕРА</w:t>
            </w:r>
          </w:p>
          <w:p w:rsidR="005B64B7" w:rsidRDefault="005B64B7">
            <w:pPr>
              <w:jc w:val="both"/>
              <w:rPr>
                <w:rFonts w:ascii="Arial" w:hAnsi="Arial" w:cs="Arial"/>
                <w:color w:val="000000"/>
                <w:sz w:val="18"/>
                <w:szCs w:val="18"/>
              </w:rPr>
            </w:pPr>
            <w:r>
              <w:rPr>
                <w:rFonts w:ascii="Arial" w:hAnsi="Arial" w:cs="Arial"/>
                <w:color w:val="000000"/>
                <w:sz w:val="18"/>
                <w:szCs w:val="18"/>
                <w:lang w:val="ru-RU"/>
              </w:rPr>
              <w:t xml:space="preserve">НА ПОВРШИНАМА ЈАВНЕ НАМЕНЕ, бр. </w:t>
            </w:r>
            <w:r>
              <w:rPr>
                <w:rFonts w:ascii="Arial" w:hAnsi="Arial" w:cs="Arial"/>
                <w:b/>
                <w:bCs/>
                <w:color w:val="000000"/>
                <w:sz w:val="18"/>
                <w:szCs w:val="18"/>
                <w:lang w:val="ru-RU"/>
              </w:rPr>
              <w:t>020-16/2018-02</w:t>
            </w:r>
            <w:r>
              <w:rPr>
                <w:rFonts w:ascii="Arial" w:hAnsi="Arial" w:cs="Arial"/>
                <w:color w:val="000000"/>
                <w:sz w:val="18"/>
                <w:szCs w:val="18"/>
                <w:lang w:val="ru-RU"/>
              </w:rPr>
              <w:t>;</w:t>
            </w:r>
          </w:p>
        </w:tc>
        <w:tc>
          <w:tcPr>
            <w:tcW w:w="1194" w:type="dxa"/>
            <w:vAlign w:val="bottom"/>
          </w:tcPr>
          <w:p w:rsidR="005B64B7" w:rsidRPr="00657894" w:rsidRDefault="005B64B7" w:rsidP="005C2A1A">
            <w:pPr>
              <w:spacing w:line="204" w:lineRule="auto"/>
              <w:jc w:val="right"/>
              <w:rPr>
                <w:rFonts w:ascii="Arial" w:hAnsi="Arial" w:cs="Arial"/>
                <w:sz w:val="18"/>
                <w:szCs w:val="18"/>
              </w:rPr>
            </w:pPr>
            <w:r w:rsidRPr="00E56F7C">
              <w:rPr>
                <w:rFonts w:ascii="Arial" w:hAnsi="Arial" w:cs="Arial"/>
                <w:sz w:val="18"/>
                <w:szCs w:val="18"/>
                <w:lang w:val="sr-Cyrl-CS"/>
              </w:rPr>
              <w:t>страна 0</w:t>
            </w:r>
            <w:r w:rsidR="005C2A1A">
              <w:rPr>
                <w:rFonts w:ascii="Arial" w:hAnsi="Arial" w:cs="Arial"/>
                <w:sz w:val="18"/>
                <w:szCs w:val="18"/>
              </w:rPr>
              <w:t>5</w:t>
            </w:r>
          </w:p>
        </w:tc>
      </w:tr>
      <w:tr w:rsidR="005B64B7" w:rsidRPr="00E56F7C" w:rsidTr="005B64B7">
        <w:trPr>
          <w:cantSplit/>
          <w:jc w:val="center"/>
        </w:trPr>
        <w:tc>
          <w:tcPr>
            <w:tcW w:w="549" w:type="dxa"/>
          </w:tcPr>
          <w:p w:rsidR="005B64B7" w:rsidRPr="00CE4C0B" w:rsidRDefault="005B64B7" w:rsidP="00DF56DE">
            <w:pPr>
              <w:spacing w:line="204" w:lineRule="auto"/>
              <w:jc w:val="right"/>
              <w:rPr>
                <w:rFonts w:ascii="Arial" w:hAnsi="Arial" w:cs="Arial"/>
                <w:sz w:val="18"/>
                <w:szCs w:val="18"/>
                <w:lang w:val="sr-Cyrl-CS"/>
              </w:rPr>
            </w:pPr>
            <w:r>
              <w:rPr>
                <w:rFonts w:ascii="Arial" w:hAnsi="Arial" w:cs="Arial"/>
                <w:sz w:val="18"/>
                <w:szCs w:val="18"/>
                <w:lang w:val="sr-Cyrl-CS"/>
              </w:rPr>
              <w:t>10.</w:t>
            </w:r>
          </w:p>
        </w:tc>
        <w:tc>
          <w:tcPr>
            <w:tcW w:w="7222" w:type="dxa"/>
            <w:vAlign w:val="center"/>
          </w:tcPr>
          <w:p w:rsidR="005B64B7" w:rsidRDefault="005B64B7">
            <w:pPr>
              <w:jc w:val="both"/>
              <w:rPr>
                <w:rFonts w:ascii="Arial" w:hAnsi="Arial" w:cs="Arial"/>
                <w:color w:val="000000"/>
                <w:sz w:val="18"/>
                <w:szCs w:val="18"/>
              </w:rPr>
            </w:pPr>
            <w:r>
              <w:rPr>
                <w:rFonts w:ascii="Arial" w:hAnsi="Arial" w:cs="Arial"/>
                <w:color w:val="000000"/>
                <w:sz w:val="18"/>
                <w:szCs w:val="18"/>
                <w:lang w:val="ru-RU"/>
              </w:rPr>
              <w:t>ОДЛУКA О ИЗМЕНАМА ОДЛУКЕ О ПОСТАВЉАЊУ И УКЛАЊАЊУ</w:t>
            </w:r>
          </w:p>
          <w:p w:rsidR="005B64B7" w:rsidRDefault="005B64B7">
            <w:pPr>
              <w:jc w:val="both"/>
              <w:rPr>
                <w:rFonts w:ascii="Arial" w:hAnsi="Arial" w:cs="Arial"/>
                <w:color w:val="000000"/>
                <w:sz w:val="18"/>
                <w:szCs w:val="18"/>
              </w:rPr>
            </w:pPr>
            <w:r>
              <w:rPr>
                <w:rFonts w:ascii="Arial" w:hAnsi="Arial" w:cs="Arial"/>
                <w:color w:val="000000"/>
                <w:sz w:val="18"/>
                <w:szCs w:val="18"/>
                <w:lang w:val="ru-RU"/>
              </w:rPr>
              <w:t xml:space="preserve"> БАШТИ НА ПОВРШИНАМА ЈАВНЕ НАМЕНЕ, бр. </w:t>
            </w:r>
            <w:r>
              <w:rPr>
                <w:rFonts w:ascii="Arial" w:hAnsi="Arial" w:cs="Arial"/>
                <w:b/>
                <w:bCs/>
                <w:color w:val="000000"/>
                <w:sz w:val="18"/>
                <w:szCs w:val="18"/>
                <w:lang w:val="ru-RU"/>
              </w:rPr>
              <w:t>020-17/2018-02</w:t>
            </w:r>
            <w:r>
              <w:rPr>
                <w:rFonts w:ascii="Arial" w:hAnsi="Arial" w:cs="Arial"/>
                <w:color w:val="000000"/>
                <w:sz w:val="18"/>
                <w:szCs w:val="18"/>
                <w:lang w:val="ru-RU"/>
              </w:rPr>
              <w:t>;</w:t>
            </w:r>
          </w:p>
        </w:tc>
        <w:tc>
          <w:tcPr>
            <w:tcW w:w="1194" w:type="dxa"/>
            <w:vAlign w:val="bottom"/>
          </w:tcPr>
          <w:p w:rsidR="005B64B7" w:rsidRPr="00657894" w:rsidRDefault="005B64B7" w:rsidP="00657894">
            <w:pPr>
              <w:spacing w:line="204" w:lineRule="auto"/>
              <w:jc w:val="right"/>
              <w:rPr>
                <w:rFonts w:ascii="Arial" w:hAnsi="Arial" w:cs="Arial"/>
                <w:sz w:val="18"/>
                <w:szCs w:val="18"/>
              </w:rPr>
            </w:pPr>
            <w:r w:rsidRPr="00E56F7C">
              <w:rPr>
                <w:rFonts w:ascii="Arial" w:hAnsi="Arial" w:cs="Arial"/>
                <w:sz w:val="18"/>
                <w:szCs w:val="18"/>
                <w:lang w:val="sr-Cyrl-CS"/>
              </w:rPr>
              <w:t>страна 0</w:t>
            </w:r>
            <w:r>
              <w:rPr>
                <w:rFonts w:ascii="Arial" w:hAnsi="Arial" w:cs="Arial"/>
                <w:sz w:val="18"/>
                <w:szCs w:val="18"/>
              </w:rPr>
              <w:t>6</w:t>
            </w:r>
          </w:p>
        </w:tc>
      </w:tr>
      <w:tr w:rsidR="005B64B7" w:rsidRPr="00E56F7C" w:rsidTr="005B64B7">
        <w:trPr>
          <w:cantSplit/>
          <w:jc w:val="center"/>
        </w:trPr>
        <w:tc>
          <w:tcPr>
            <w:tcW w:w="549" w:type="dxa"/>
          </w:tcPr>
          <w:p w:rsidR="005B64B7" w:rsidRPr="00CE4C0B" w:rsidRDefault="005B64B7" w:rsidP="00DF56DE">
            <w:pPr>
              <w:spacing w:line="204" w:lineRule="auto"/>
              <w:jc w:val="right"/>
              <w:rPr>
                <w:rFonts w:ascii="Arial" w:hAnsi="Arial" w:cs="Arial"/>
                <w:sz w:val="18"/>
                <w:szCs w:val="18"/>
                <w:lang w:val="sr-Cyrl-CS"/>
              </w:rPr>
            </w:pPr>
            <w:r>
              <w:rPr>
                <w:rFonts w:ascii="Arial" w:hAnsi="Arial" w:cs="Arial"/>
                <w:sz w:val="18"/>
                <w:szCs w:val="18"/>
                <w:lang w:val="sr-Cyrl-CS"/>
              </w:rPr>
              <w:t>11.</w:t>
            </w:r>
          </w:p>
        </w:tc>
        <w:tc>
          <w:tcPr>
            <w:tcW w:w="7222" w:type="dxa"/>
            <w:vAlign w:val="center"/>
          </w:tcPr>
          <w:p w:rsidR="005B64B7" w:rsidRDefault="005B64B7">
            <w:pPr>
              <w:jc w:val="both"/>
              <w:rPr>
                <w:rFonts w:ascii="Arial" w:hAnsi="Arial" w:cs="Arial"/>
                <w:color w:val="000000"/>
                <w:sz w:val="18"/>
                <w:szCs w:val="18"/>
              </w:rPr>
            </w:pPr>
            <w:r>
              <w:rPr>
                <w:rFonts w:ascii="Arial" w:hAnsi="Arial" w:cs="Arial"/>
                <w:color w:val="000000"/>
                <w:sz w:val="18"/>
                <w:szCs w:val="18"/>
                <w:lang w:val="ru-RU"/>
              </w:rPr>
              <w:t xml:space="preserve">ОДЛУКA О ИЗМЕНИ ОДЛУКЕ О ОДРЕЂИВАЊУ РАДНОГ ВРЕМЕНА УГОСТИТЕЉСКИХ, ТРГОВИНСКИХ, ЗАНАТСКИХ И УСЛУЖНИХ ОБЈЕКАТА НА ТЕРИТОРИЈИ ОПШТИНЕ ПЕТРОВАЦ НА МЛАВИ, бр. </w:t>
            </w:r>
            <w:r>
              <w:rPr>
                <w:rFonts w:ascii="Arial" w:hAnsi="Arial" w:cs="Arial"/>
                <w:b/>
                <w:bCs/>
                <w:color w:val="000000"/>
                <w:sz w:val="18"/>
                <w:szCs w:val="18"/>
                <w:lang w:val="ru-RU"/>
              </w:rPr>
              <w:t>020-18/2018-02</w:t>
            </w:r>
            <w:r>
              <w:rPr>
                <w:rFonts w:ascii="Arial" w:hAnsi="Arial" w:cs="Arial"/>
                <w:color w:val="000000"/>
                <w:sz w:val="18"/>
                <w:szCs w:val="18"/>
                <w:lang w:val="ru-RU"/>
              </w:rPr>
              <w:t>;</w:t>
            </w:r>
          </w:p>
        </w:tc>
        <w:tc>
          <w:tcPr>
            <w:tcW w:w="1194" w:type="dxa"/>
            <w:vAlign w:val="bottom"/>
          </w:tcPr>
          <w:p w:rsidR="005B64B7" w:rsidRPr="00657894" w:rsidRDefault="005B64B7" w:rsidP="004A6555">
            <w:pPr>
              <w:spacing w:line="204" w:lineRule="auto"/>
              <w:jc w:val="right"/>
              <w:rPr>
                <w:rFonts w:ascii="Arial" w:hAnsi="Arial" w:cs="Arial"/>
                <w:sz w:val="18"/>
                <w:szCs w:val="18"/>
              </w:rPr>
            </w:pPr>
            <w:r w:rsidRPr="00E56F7C">
              <w:rPr>
                <w:rFonts w:ascii="Arial" w:hAnsi="Arial" w:cs="Arial"/>
                <w:sz w:val="18"/>
                <w:szCs w:val="18"/>
                <w:lang w:val="sr-Cyrl-CS"/>
              </w:rPr>
              <w:t>страна 0</w:t>
            </w:r>
            <w:r w:rsidR="004A6555">
              <w:rPr>
                <w:rFonts w:ascii="Arial" w:hAnsi="Arial" w:cs="Arial"/>
                <w:sz w:val="18"/>
                <w:szCs w:val="18"/>
              </w:rPr>
              <w:t>6</w:t>
            </w:r>
          </w:p>
        </w:tc>
      </w:tr>
      <w:tr w:rsidR="005B64B7" w:rsidRPr="00E56F7C" w:rsidTr="005B64B7">
        <w:trPr>
          <w:cantSplit/>
          <w:jc w:val="center"/>
        </w:trPr>
        <w:tc>
          <w:tcPr>
            <w:tcW w:w="549" w:type="dxa"/>
          </w:tcPr>
          <w:p w:rsidR="005B64B7" w:rsidRPr="00CE4C0B" w:rsidRDefault="005B64B7" w:rsidP="00DF56DE">
            <w:pPr>
              <w:spacing w:line="204" w:lineRule="auto"/>
              <w:jc w:val="right"/>
              <w:rPr>
                <w:rFonts w:ascii="Arial" w:hAnsi="Arial" w:cs="Arial"/>
                <w:sz w:val="18"/>
                <w:szCs w:val="18"/>
                <w:lang w:val="sr-Cyrl-CS"/>
              </w:rPr>
            </w:pPr>
            <w:r>
              <w:rPr>
                <w:rFonts w:ascii="Arial" w:hAnsi="Arial" w:cs="Arial"/>
                <w:sz w:val="18"/>
                <w:szCs w:val="18"/>
                <w:lang w:val="sr-Cyrl-CS"/>
              </w:rPr>
              <w:t>12.</w:t>
            </w:r>
          </w:p>
        </w:tc>
        <w:tc>
          <w:tcPr>
            <w:tcW w:w="7222" w:type="dxa"/>
            <w:vAlign w:val="center"/>
          </w:tcPr>
          <w:p w:rsidR="005B64B7" w:rsidRDefault="005B64B7">
            <w:pPr>
              <w:jc w:val="both"/>
              <w:rPr>
                <w:rFonts w:ascii="Arial" w:hAnsi="Arial" w:cs="Arial"/>
                <w:color w:val="000000"/>
                <w:sz w:val="18"/>
                <w:szCs w:val="18"/>
              </w:rPr>
            </w:pPr>
            <w:r>
              <w:rPr>
                <w:rFonts w:ascii="Arial" w:hAnsi="Arial" w:cs="Arial"/>
                <w:color w:val="000000"/>
                <w:sz w:val="18"/>
                <w:szCs w:val="18"/>
                <w:lang w:val="ru-RU"/>
              </w:rPr>
              <w:t xml:space="preserve">ОДЛУКA О ИЗМЕНИ ОДЛУКЕ О НЕКАТЕГОРИСАНИМ ПУТЕВИМА НА ТЕРИТОРИЈИ ОПШТИНЕ ПЕТРОВАЦ НА МЛАВИ, бр. </w:t>
            </w:r>
            <w:r>
              <w:rPr>
                <w:rFonts w:ascii="Arial" w:hAnsi="Arial" w:cs="Arial"/>
                <w:b/>
                <w:bCs/>
                <w:color w:val="000000"/>
                <w:sz w:val="18"/>
                <w:szCs w:val="18"/>
                <w:lang w:val="ru-RU"/>
              </w:rPr>
              <w:t>020-19/2018-02</w:t>
            </w:r>
            <w:r>
              <w:rPr>
                <w:rFonts w:ascii="Arial" w:hAnsi="Arial" w:cs="Arial"/>
                <w:color w:val="000000"/>
                <w:sz w:val="18"/>
                <w:szCs w:val="18"/>
                <w:lang w:val="ru-RU"/>
              </w:rPr>
              <w:t>;</w:t>
            </w:r>
          </w:p>
        </w:tc>
        <w:tc>
          <w:tcPr>
            <w:tcW w:w="1194" w:type="dxa"/>
            <w:vAlign w:val="bottom"/>
          </w:tcPr>
          <w:p w:rsidR="005B64B7" w:rsidRPr="00657894" w:rsidRDefault="005B64B7" w:rsidP="004A6555">
            <w:pPr>
              <w:spacing w:line="204" w:lineRule="auto"/>
              <w:jc w:val="right"/>
              <w:rPr>
                <w:rFonts w:ascii="Arial" w:hAnsi="Arial" w:cs="Arial"/>
                <w:sz w:val="18"/>
                <w:szCs w:val="18"/>
              </w:rPr>
            </w:pPr>
            <w:r w:rsidRPr="00E56F7C">
              <w:rPr>
                <w:rFonts w:ascii="Arial" w:hAnsi="Arial" w:cs="Arial"/>
                <w:sz w:val="18"/>
                <w:szCs w:val="18"/>
                <w:lang w:val="sr-Cyrl-CS"/>
              </w:rPr>
              <w:t>страна 0</w:t>
            </w:r>
            <w:r w:rsidR="004A6555">
              <w:rPr>
                <w:rFonts w:ascii="Arial" w:hAnsi="Arial" w:cs="Arial"/>
                <w:sz w:val="18"/>
                <w:szCs w:val="18"/>
              </w:rPr>
              <w:t>6</w:t>
            </w:r>
            <w:bookmarkStart w:id="3" w:name="_GoBack"/>
            <w:bookmarkEnd w:id="3"/>
          </w:p>
        </w:tc>
      </w:tr>
      <w:tr w:rsidR="005B64B7" w:rsidRPr="00E56F7C" w:rsidTr="005B64B7">
        <w:trPr>
          <w:cantSplit/>
          <w:jc w:val="center"/>
        </w:trPr>
        <w:tc>
          <w:tcPr>
            <w:tcW w:w="549" w:type="dxa"/>
          </w:tcPr>
          <w:p w:rsidR="005B64B7" w:rsidRPr="00CE4C0B" w:rsidRDefault="005B64B7" w:rsidP="00DF56DE">
            <w:pPr>
              <w:spacing w:line="204" w:lineRule="auto"/>
              <w:jc w:val="right"/>
              <w:rPr>
                <w:rFonts w:ascii="Arial" w:hAnsi="Arial" w:cs="Arial"/>
                <w:sz w:val="18"/>
                <w:szCs w:val="18"/>
                <w:lang w:val="sr-Cyrl-CS"/>
              </w:rPr>
            </w:pPr>
            <w:r>
              <w:rPr>
                <w:rFonts w:ascii="Arial" w:hAnsi="Arial" w:cs="Arial"/>
                <w:sz w:val="18"/>
                <w:szCs w:val="18"/>
                <w:lang w:val="sr-Cyrl-CS"/>
              </w:rPr>
              <w:t>13.</w:t>
            </w:r>
          </w:p>
        </w:tc>
        <w:tc>
          <w:tcPr>
            <w:tcW w:w="7222" w:type="dxa"/>
            <w:vAlign w:val="center"/>
          </w:tcPr>
          <w:p w:rsidR="005B64B7" w:rsidRDefault="005B64B7">
            <w:pPr>
              <w:jc w:val="both"/>
              <w:rPr>
                <w:rFonts w:ascii="Arial" w:hAnsi="Arial" w:cs="Arial"/>
                <w:color w:val="000000"/>
                <w:sz w:val="18"/>
                <w:szCs w:val="18"/>
              </w:rPr>
            </w:pPr>
            <w:r>
              <w:rPr>
                <w:rFonts w:ascii="Arial" w:hAnsi="Arial" w:cs="Arial"/>
                <w:color w:val="000000"/>
                <w:sz w:val="18"/>
                <w:szCs w:val="18"/>
                <w:lang w:val="ru-RU"/>
              </w:rPr>
              <w:t>ОДЛУКA МИНИМАЛНИМ ВИСИНАМА ИЗНОСА ИЗДВАЈАЊА ЗА</w:t>
            </w:r>
          </w:p>
          <w:p w:rsidR="005B64B7" w:rsidRDefault="005B64B7">
            <w:pPr>
              <w:jc w:val="both"/>
              <w:rPr>
                <w:rFonts w:ascii="Arial" w:hAnsi="Arial" w:cs="Arial"/>
                <w:color w:val="000000"/>
                <w:sz w:val="18"/>
                <w:szCs w:val="18"/>
              </w:rPr>
            </w:pPr>
            <w:r>
              <w:rPr>
                <w:rFonts w:ascii="Arial" w:hAnsi="Arial" w:cs="Arial"/>
                <w:color w:val="000000"/>
                <w:sz w:val="18"/>
                <w:szCs w:val="18"/>
                <w:lang w:val="ru-RU"/>
              </w:rPr>
              <w:t xml:space="preserve">ОДРЖАВАЊЕ ЗАЈЕДНИЧКИХ ДЕЛОВА ЗГРАДЕ И НАКНАДЕ ЗА РАД </w:t>
            </w:r>
          </w:p>
          <w:p w:rsidR="005B64B7" w:rsidRDefault="005B64B7">
            <w:pPr>
              <w:jc w:val="both"/>
              <w:rPr>
                <w:rFonts w:ascii="Arial" w:hAnsi="Arial" w:cs="Arial"/>
                <w:color w:val="000000"/>
                <w:sz w:val="18"/>
                <w:szCs w:val="18"/>
              </w:rPr>
            </w:pPr>
            <w:r>
              <w:rPr>
                <w:rFonts w:ascii="Arial" w:hAnsi="Arial" w:cs="Arial"/>
                <w:color w:val="000000"/>
                <w:sz w:val="18"/>
                <w:szCs w:val="18"/>
                <w:lang w:val="ru-RU"/>
              </w:rPr>
              <w:t xml:space="preserve">ПРИНУДНО ПОСТАВЉЕНОГ ПРОФЕСИОНАЛНОГ УПРАВНИКА У </w:t>
            </w:r>
          </w:p>
          <w:p w:rsidR="005B64B7" w:rsidRDefault="005B64B7">
            <w:pPr>
              <w:jc w:val="both"/>
              <w:rPr>
                <w:rFonts w:ascii="Arial" w:hAnsi="Arial" w:cs="Arial"/>
                <w:color w:val="000000"/>
                <w:sz w:val="18"/>
                <w:szCs w:val="18"/>
              </w:rPr>
            </w:pPr>
            <w:r>
              <w:rPr>
                <w:rFonts w:ascii="Arial" w:hAnsi="Arial" w:cs="Arial"/>
                <w:color w:val="000000"/>
                <w:sz w:val="18"/>
                <w:szCs w:val="18"/>
                <w:lang w:val="ru-RU"/>
              </w:rPr>
              <w:t xml:space="preserve">СТАМБЕНИМ И СТАМБЕНО-ПОСЛОВНИМ ЗГРАДАМА </w:t>
            </w:r>
          </w:p>
          <w:p w:rsidR="005B64B7" w:rsidRDefault="005B64B7">
            <w:pPr>
              <w:jc w:val="both"/>
              <w:rPr>
                <w:rFonts w:ascii="Arial" w:hAnsi="Arial" w:cs="Arial"/>
                <w:color w:val="000000"/>
                <w:sz w:val="18"/>
                <w:szCs w:val="18"/>
              </w:rPr>
            </w:pPr>
            <w:r>
              <w:rPr>
                <w:rFonts w:ascii="Arial" w:hAnsi="Arial" w:cs="Arial"/>
                <w:color w:val="000000"/>
                <w:sz w:val="18"/>
                <w:szCs w:val="18"/>
                <w:lang w:val="ru-RU"/>
              </w:rPr>
              <w:t xml:space="preserve">НА ТЕРИТОРИЈИ ОПШТИНЕ ПЕТРОВАЦ НА МЛАВИ, бр. </w:t>
            </w:r>
            <w:r>
              <w:rPr>
                <w:rFonts w:ascii="Arial" w:hAnsi="Arial" w:cs="Arial"/>
                <w:b/>
                <w:bCs/>
                <w:color w:val="000000"/>
                <w:sz w:val="18"/>
                <w:szCs w:val="18"/>
                <w:lang w:val="ru-RU"/>
              </w:rPr>
              <w:t>020-20/2018-02</w:t>
            </w:r>
            <w:r>
              <w:rPr>
                <w:rFonts w:ascii="Arial" w:hAnsi="Arial" w:cs="Arial"/>
                <w:color w:val="000000"/>
                <w:sz w:val="18"/>
                <w:szCs w:val="18"/>
                <w:lang w:val="ru-RU"/>
              </w:rPr>
              <w:t>;</w:t>
            </w:r>
            <w:r>
              <w:rPr>
                <w:rFonts w:ascii="Arial" w:hAnsi="Arial" w:cs="Arial"/>
                <w:b/>
                <w:bCs/>
                <w:color w:val="000000"/>
                <w:sz w:val="18"/>
                <w:szCs w:val="18"/>
                <w:lang w:val="ru-RU"/>
              </w:rPr>
              <w:t xml:space="preserve"> </w:t>
            </w:r>
          </w:p>
        </w:tc>
        <w:tc>
          <w:tcPr>
            <w:tcW w:w="1194" w:type="dxa"/>
            <w:vAlign w:val="bottom"/>
          </w:tcPr>
          <w:p w:rsidR="005B64B7" w:rsidRPr="00657894" w:rsidRDefault="005B64B7" w:rsidP="00657894">
            <w:pPr>
              <w:spacing w:line="204" w:lineRule="auto"/>
              <w:jc w:val="right"/>
              <w:rPr>
                <w:rFonts w:ascii="Arial" w:hAnsi="Arial" w:cs="Arial"/>
                <w:sz w:val="18"/>
                <w:szCs w:val="18"/>
              </w:rPr>
            </w:pPr>
            <w:r w:rsidRPr="00E56F7C">
              <w:rPr>
                <w:rFonts w:ascii="Arial" w:hAnsi="Arial" w:cs="Arial"/>
                <w:sz w:val="18"/>
                <w:szCs w:val="18"/>
                <w:lang w:val="sr-Cyrl-CS"/>
              </w:rPr>
              <w:t>страна 0</w:t>
            </w:r>
            <w:r>
              <w:rPr>
                <w:rFonts w:ascii="Arial" w:hAnsi="Arial" w:cs="Arial"/>
                <w:sz w:val="18"/>
                <w:szCs w:val="18"/>
              </w:rPr>
              <w:t>7</w:t>
            </w:r>
          </w:p>
        </w:tc>
      </w:tr>
      <w:tr w:rsidR="005B64B7" w:rsidRPr="00E56F7C" w:rsidTr="005B64B7">
        <w:trPr>
          <w:cantSplit/>
          <w:jc w:val="center"/>
        </w:trPr>
        <w:tc>
          <w:tcPr>
            <w:tcW w:w="549" w:type="dxa"/>
          </w:tcPr>
          <w:p w:rsidR="005B64B7" w:rsidRPr="009D3206" w:rsidRDefault="005B64B7" w:rsidP="00DF56DE">
            <w:pPr>
              <w:spacing w:line="204" w:lineRule="auto"/>
              <w:jc w:val="right"/>
              <w:rPr>
                <w:rFonts w:ascii="Arial" w:hAnsi="Arial" w:cs="Arial"/>
                <w:sz w:val="18"/>
                <w:szCs w:val="18"/>
              </w:rPr>
            </w:pPr>
            <w:r>
              <w:rPr>
                <w:rFonts w:ascii="Arial" w:hAnsi="Arial" w:cs="Arial"/>
                <w:sz w:val="18"/>
                <w:szCs w:val="18"/>
              </w:rPr>
              <w:t>14.</w:t>
            </w:r>
          </w:p>
        </w:tc>
        <w:tc>
          <w:tcPr>
            <w:tcW w:w="7222" w:type="dxa"/>
            <w:vAlign w:val="center"/>
          </w:tcPr>
          <w:p w:rsidR="005B64B7" w:rsidRDefault="005B64B7">
            <w:pPr>
              <w:jc w:val="both"/>
              <w:rPr>
                <w:rFonts w:ascii="Arial" w:hAnsi="Arial" w:cs="Arial"/>
                <w:color w:val="000000"/>
                <w:sz w:val="18"/>
                <w:szCs w:val="18"/>
              </w:rPr>
            </w:pPr>
            <w:r>
              <w:rPr>
                <w:rFonts w:ascii="Arial" w:hAnsi="Arial" w:cs="Arial"/>
                <w:color w:val="000000"/>
                <w:sz w:val="18"/>
                <w:szCs w:val="18"/>
                <w:lang w:val="ru-RU"/>
              </w:rPr>
              <w:t xml:space="preserve">РЕШЕЊE О ДАВАЊУ САГЛАСНОСТИ НА КОЛЕКТИВНИ </w:t>
            </w:r>
          </w:p>
          <w:p w:rsidR="005B64B7" w:rsidRDefault="005B64B7">
            <w:pPr>
              <w:jc w:val="both"/>
              <w:rPr>
                <w:rFonts w:ascii="Arial" w:hAnsi="Arial" w:cs="Arial"/>
                <w:color w:val="000000"/>
                <w:sz w:val="18"/>
                <w:szCs w:val="18"/>
              </w:rPr>
            </w:pPr>
            <w:r>
              <w:rPr>
                <w:rFonts w:ascii="Arial" w:hAnsi="Arial" w:cs="Arial"/>
                <w:color w:val="000000"/>
                <w:sz w:val="18"/>
                <w:szCs w:val="18"/>
                <w:lang w:val="ru-RU"/>
              </w:rPr>
              <w:t>УГОВОР ЗА КОМУНАЛНО ЈАВНО ПРЕДУЗЕЋЕ "ИЗВОР"</w:t>
            </w:r>
          </w:p>
          <w:p w:rsidR="005B64B7" w:rsidRDefault="005B64B7">
            <w:pPr>
              <w:jc w:val="both"/>
              <w:rPr>
                <w:rFonts w:ascii="Arial" w:hAnsi="Arial" w:cs="Arial"/>
                <w:color w:val="000000"/>
                <w:sz w:val="18"/>
                <w:szCs w:val="18"/>
              </w:rPr>
            </w:pPr>
            <w:r>
              <w:rPr>
                <w:rFonts w:ascii="Arial" w:hAnsi="Arial" w:cs="Arial"/>
                <w:color w:val="000000"/>
                <w:sz w:val="18"/>
                <w:szCs w:val="18"/>
                <w:lang w:val="ru-RU"/>
              </w:rPr>
              <w:t xml:space="preserve">ПЕТРОВАЦ НА МЛАВИ, бр. </w:t>
            </w:r>
            <w:r>
              <w:rPr>
                <w:rFonts w:ascii="Arial" w:hAnsi="Arial" w:cs="Arial"/>
                <w:b/>
                <w:bCs/>
                <w:color w:val="000000"/>
                <w:sz w:val="18"/>
                <w:szCs w:val="18"/>
                <w:lang w:val="ru-RU"/>
              </w:rPr>
              <w:t>020-21/2018-02</w:t>
            </w:r>
            <w:r>
              <w:rPr>
                <w:rFonts w:ascii="Arial" w:hAnsi="Arial" w:cs="Arial"/>
                <w:color w:val="000000"/>
                <w:sz w:val="18"/>
                <w:szCs w:val="18"/>
                <w:lang w:val="ru-RU"/>
              </w:rPr>
              <w:t>.</w:t>
            </w:r>
          </w:p>
        </w:tc>
        <w:tc>
          <w:tcPr>
            <w:tcW w:w="1194" w:type="dxa"/>
            <w:vAlign w:val="bottom"/>
          </w:tcPr>
          <w:p w:rsidR="005B64B7" w:rsidRPr="005C2A1A" w:rsidRDefault="005B64B7" w:rsidP="005C2A1A">
            <w:pPr>
              <w:spacing w:line="204" w:lineRule="auto"/>
              <w:jc w:val="right"/>
              <w:rPr>
                <w:rFonts w:ascii="Arial" w:hAnsi="Arial" w:cs="Arial"/>
                <w:sz w:val="18"/>
                <w:szCs w:val="18"/>
              </w:rPr>
            </w:pPr>
            <w:r w:rsidRPr="00E56F7C">
              <w:rPr>
                <w:rFonts w:ascii="Arial" w:hAnsi="Arial" w:cs="Arial"/>
                <w:sz w:val="18"/>
                <w:szCs w:val="18"/>
                <w:lang w:val="sr-Cyrl-CS"/>
              </w:rPr>
              <w:t>страна 0</w:t>
            </w:r>
            <w:r w:rsidR="005C2A1A">
              <w:rPr>
                <w:rFonts w:ascii="Arial" w:hAnsi="Arial" w:cs="Arial"/>
                <w:sz w:val="18"/>
                <w:szCs w:val="18"/>
              </w:rPr>
              <w:t>9</w:t>
            </w:r>
          </w:p>
        </w:tc>
      </w:tr>
    </w:tbl>
    <w:p w:rsidR="00D152BC" w:rsidRDefault="00D152BC" w:rsidP="002F54B6">
      <w:pPr>
        <w:shd w:val="clear" w:color="auto" w:fill="FFFFFF"/>
        <w:autoSpaceDE w:val="0"/>
        <w:autoSpaceDN w:val="0"/>
        <w:adjustRightInd w:val="0"/>
        <w:spacing w:line="216" w:lineRule="auto"/>
        <w:jc w:val="center"/>
        <w:rPr>
          <w:rFonts w:ascii="Arial" w:hAnsi="Arial" w:cs="Arial"/>
          <w:sz w:val="18"/>
          <w:szCs w:val="18"/>
        </w:rPr>
      </w:pPr>
    </w:p>
    <w:p w:rsidR="00D152BC" w:rsidRDefault="00D152BC" w:rsidP="002F54B6">
      <w:pPr>
        <w:shd w:val="clear" w:color="auto" w:fill="FFFFFF"/>
        <w:autoSpaceDE w:val="0"/>
        <w:autoSpaceDN w:val="0"/>
        <w:adjustRightInd w:val="0"/>
        <w:spacing w:line="216" w:lineRule="auto"/>
        <w:jc w:val="center"/>
        <w:rPr>
          <w:rFonts w:ascii="Arial" w:hAnsi="Arial" w:cs="Arial"/>
          <w:sz w:val="18"/>
          <w:szCs w:val="18"/>
        </w:rPr>
      </w:pPr>
    </w:p>
    <w:p w:rsidR="00D152BC" w:rsidRDefault="00D152BC" w:rsidP="002F54B6">
      <w:pPr>
        <w:shd w:val="clear" w:color="auto" w:fill="FFFFFF"/>
        <w:autoSpaceDE w:val="0"/>
        <w:autoSpaceDN w:val="0"/>
        <w:adjustRightInd w:val="0"/>
        <w:spacing w:line="216" w:lineRule="auto"/>
        <w:jc w:val="center"/>
        <w:rPr>
          <w:rFonts w:ascii="Arial" w:hAnsi="Arial" w:cs="Arial"/>
          <w:sz w:val="18"/>
          <w:szCs w:val="18"/>
        </w:rPr>
      </w:pPr>
    </w:p>
    <w:p w:rsidR="00D152BC" w:rsidRDefault="00D152BC" w:rsidP="002F54B6">
      <w:pPr>
        <w:shd w:val="clear" w:color="auto" w:fill="FFFFFF"/>
        <w:autoSpaceDE w:val="0"/>
        <w:autoSpaceDN w:val="0"/>
        <w:adjustRightInd w:val="0"/>
        <w:spacing w:line="216" w:lineRule="auto"/>
        <w:jc w:val="center"/>
        <w:rPr>
          <w:rFonts w:ascii="Arial" w:hAnsi="Arial" w:cs="Arial"/>
          <w:sz w:val="18"/>
          <w:szCs w:val="18"/>
        </w:rPr>
      </w:pPr>
    </w:p>
    <w:p w:rsidR="00D152BC" w:rsidRDefault="00D152BC" w:rsidP="002F54B6">
      <w:pPr>
        <w:shd w:val="clear" w:color="auto" w:fill="FFFFFF"/>
        <w:autoSpaceDE w:val="0"/>
        <w:autoSpaceDN w:val="0"/>
        <w:adjustRightInd w:val="0"/>
        <w:spacing w:line="216" w:lineRule="auto"/>
        <w:jc w:val="center"/>
        <w:rPr>
          <w:rFonts w:ascii="Arial" w:hAnsi="Arial" w:cs="Arial"/>
          <w:sz w:val="18"/>
          <w:szCs w:val="18"/>
        </w:rPr>
      </w:pPr>
    </w:p>
    <w:p w:rsidR="00D152BC" w:rsidRDefault="00D152BC" w:rsidP="002F54B6">
      <w:pPr>
        <w:shd w:val="clear" w:color="auto" w:fill="FFFFFF"/>
        <w:autoSpaceDE w:val="0"/>
        <w:autoSpaceDN w:val="0"/>
        <w:adjustRightInd w:val="0"/>
        <w:spacing w:line="216" w:lineRule="auto"/>
        <w:jc w:val="center"/>
        <w:rPr>
          <w:rFonts w:ascii="Arial" w:hAnsi="Arial" w:cs="Arial"/>
          <w:sz w:val="18"/>
          <w:szCs w:val="18"/>
        </w:rPr>
      </w:pPr>
    </w:p>
    <w:p w:rsidR="004A6555" w:rsidRDefault="004A6555" w:rsidP="002F54B6">
      <w:pPr>
        <w:shd w:val="clear" w:color="auto" w:fill="FFFFFF"/>
        <w:autoSpaceDE w:val="0"/>
        <w:autoSpaceDN w:val="0"/>
        <w:adjustRightInd w:val="0"/>
        <w:spacing w:line="216" w:lineRule="auto"/>
        <w:jc w:val="center"/>
        <w:rPr>
          <w:rFonts w:ascii="Arial" w:hAnsi="Arial" w:cs="Arial"/>
          <w:sz w:val="18"/>
          <w:szCs w:val="18"/>
        </w:rPr>
      </w:pPr>
    </w:p>
    <w:p w:rsidR="004A6555" w:rsidRDefault="004A6555" w:rsidP="002F54B6">
      <w:pPr>
        <w:shd w:val="clear" w:color="auto" w:fill="FFFFFF"/>
        <w:autoSpaceDE w:val="0"/>
        <w:autoSpaceDN w:val="0"/>
        <w:adjustRightInd w:val="0"/>
        <w:spacing w:line="216" w:lineRule="auto"/>
        <w:jc w:val="center"/>
        <w:rPr>
          <w:rFonts w:ascii="Arial" w:hAnsi="Arial" w:cs="Arial"/>
          <w:sz w:val="18"/>
          <w:szCs w:val="18"/>
        </w:rPr>
      </w:pPr>
    </w:p>
    <w:p w:rsidR="004A6555" w:rsidRDefault="004A6555" w:rsidP="002F54B6">
      <w:pPr>
        <w:shd w:val="clear" w:color="auto" w:fill="FFFFFF"/>
        <w:autoSpaceDE w:val="0"/>
        <w:autoSpaceDN w:val="0"/>
        <w:adjustRightInd w:val="0"/>
        <w:spacing w:line="216" w:lineRule="auto"/>
        <w:jc w:val="center"/>
        <w:rPr>
          <w:rFonts w:ascii="Arial" w:hAnsi="Arial" w:cs="Arial"/>
          <w:sz w:val="18"/>
          <w:szCs w:val="18"/>
        </w:rPr>
      </w:pPr>
    </w:p>
    <w:p w:rsidR="004A6555" w:rsidRDefault="004A6555" w:rsidP="002F54B6">
      <w:pPr>
        <w:shd w:val="clear" w:color="auto" w:fill="FFFFFF"/>
        <w:autoSpaceDE w:val="0"/>
        <w:autoSpaceDN w:val="0"/>
        <w:adjustRightInd w:val="0"/>
        <w:spacing w:line="216" w:lineRule="auto"/>
        <w:jc w:val="center"/>
        <w:rPr>
          <w:rFonts w:ascii="Arial" w:hAnsi="Arial" w:cs="Arial"/>
          <w:sz w:val="18"/>
          <w:szCs w:val="18"/>
        </w:rPr>
      </w:pPr>
    </w:p>
    <w:p w:rsidR="00D152BC" w:rsidRDefault="00D152BC" w:rsidP="002F54B6">
      <w:pPr>
        <w:shd w:val="clear" w:color="auto" w:fill="FFFFFF"/>
        <w:autoSpaceDE w:val="0"/>
        <w:autoSpaceDN w:val="0"/>
        <w:adjustRightInd w:val="0"/>
        <w:spacing w:line="216" w:lineRule="auto"/>
        <w:jc w:val="center"/>
        <w:rPr>
          <w:rFonts w:ascii="Arial" w:hAnsi="Arial" w:cs="Arial"/>
          <w:sz w:val="18"/>
          <w:szCs w:val="18"/>
        </w:rPr>
      </w:pPr>
    </w:p>
    <w:p w:rsidR="00D152BC" w:rsidRDefault="00D152BC" w:rsidP="002F54B6">
      <w:pPr>
        <w:shd w:val="clear" w:color="auto" w:fill="FFFFFF"/>
        <w:autoSpaceDE w:val="0"/>
        <w:autoSpaceDN w:val="0"/>
        <w:adjustRightInd w:val="0"/>
        <w:spacing w:line="216" w:lineRule="auto"/>
        <w:jc w:val="center"/>
        <w:rPr>
          <w:rFonts w:ascii="Arial" w:hAnsi="Arial" w:cs="Arial"/>
          <w:sz w:val="18"/>
          <w:szCs w:val="18"/>
        </w:rPr>
      </w:pPr>
    </w:p>
    <w:p w:rsidR="00D152BC" w:rsidRDefault="00D152BC" w:rsidP="002F54B6">
      <w:pPr>
        <w:shd w:val="clear" w:color="auto" w:fill="FFFFFF"/>
        <w:autoSpaceDE w:val="0"/>
        <w:autoSpaceDN w:val="0"/>
        <w:adjustRightInd w:val="0"/>
        <w:spacing w:line="216" w:lineRule="auto"/>
        <w:jc w:val="center"/>
        <w:rPr>
          <w:rFonts w:ascii="Arial" w:hAnsi="Arial" w:cs="Arial"/>
          <w:sz w:val="18"/>
          <w:szCs w:val="18"/>
        </w:rPr>
      </w:pPr>
    </w:p>
    <w:p w:rsidR="00D152BC" w:rsidRDefault="00D152BC" w:rsidP="002F54B6">
      <w:pPr>
        <w:shd w:val="clear" w:color="auto" w:fill="FFFFFF"/>
        <w:autoSpaceDE w:val="0"/>
        <w:autoSpaceDN w:val="0"/>
        <w:adjustRightInd w:val="0"/>
        <w:spacing w:line="216" w:lineRule="auto"/>
        <w:jc w:val="center"/>
        <w:rPr>
          <w:rFonts w:ascii="Arial" w:hAnsi="Arial" w:cs="Arial"/>
          <w:sz w:val="18"/>
          <w:szCs w:val="18"/>
        </w:rPr>
      </w:pPr>
    </w:p>
    <w:p w:rsidR="00D152BC" w:rsidRDefault="00D152BC" w:rsidP="002F54B6">
      <w:pPr>
        <w:shd w:val="clear" w:color="auto" w:fill="FFFFFF"/>
        <w:autoSpaceDE w:val="0"/>
        <w:autoSpaceDN w:val="0"/>
        <w:adjustRightInd w:val="0"/>
        <w:spacing w:line="216" w:lineRule="auto"/>
        <w:jc w:val="center"/>
        <w:rPr>
          <w:rFonts w:ascii="Arial" w:hAnsi="Arial" w:cs="Arial"/>
          <w:sz w:val="18"/>
          <w:szCs w:val="18"/>
        </w:rPr>
      </w:pPr>
    </w:p>
    <w:p w:rsidR="00D152BC" w:rsidRDefault="00D152BC" w:rsidP="00D152BC">
      <w:pPr>
        <w:shd w:val="clear" w:color="auto" w:fill="FFFFFF"/>
        <w:autoSpaceDE w:val="0"/>
        <w:autoSpaceDN w:val="0"/>
        <w:adjustRightInd w:val="0"/>
        <w:rPr>
          <w:i/>
          <w:sz w:val="30"/>
          <w:szCs w:val="30"/>
        </w:rPr>
      </w:pPr>
    </w:p>
    <w:p w:rsidR="00D152BC" w:rsidRDefault="00D152BC" w:rsidP="00D152BC">
      <w:pPr>
        <w:shd w:val="clear" w:color="auto" w:fill="FFFFFF"/>
        <w:autoSpaceDE w:val="0"/>
        <w:autoSpaceDN w:val="0"/>
        <w:adjustRightInd w:val="0"/>
        <w:jc w:val="center"/>
        <w:rPr>
          <w:i/>
          <w:sz w:val="52"/>
          <w:szCs w:val="52"/>
        </w:rPr>
      </w:pPr>
      <w:r>
        <w:rPr>
          <w:i/>
          <w:sz w:val="52"/>
          <w:szCs w:val="52"/>
          <w:lang w:val="sr-Cyrl-CS"/>
        </w:rPr>
        <w:t>Б е л е ш к е :</w:t>
      </w:r>
    </w:p>
    <w:p w:rsidR="00D152BC" w:rsidRDefault="00D152BC" w:rsidP="00D152BC">
      <w:pPr>
        <w:rPr>
          <w:rFonts w:ascii="Arial" w:hAnsi="Arial" w:cs="Arial"/>
          <w:sz w:val="30"/>
          <w:szCs w:val="30"/>
          <w:lang w:val="sr-Cyrl-CS"/>
        </w:rPr>
      </w:pPr>
    </w:p>
    <w:p w:rsidR="00D152BC" w:rsidRDefault="00D152BC"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D152BC" w:rsidRDefault="00D152BC" w:rsidP="00D152BC">
      <w:pPr>
        <w:rPr>
          <w:rFonts w:ascii="Arial" w:hAnsi="Arial" w:cs="Arial"/>
          <w:sz w:val="18"/>
          <w:szCs w:val="18"/>
          <w:lang w:val="sr-Cyrl-CS"/>
        </w:rPr>
      </w:pPr>
    </w:p>
    <w:p w:rsidR="00D152BC" w:rsidRDefault="00D152BC" w:rsidP="00D152BC">
      <w:pPr>
        <w:rPr>
          <w:rFonts w:ascii="Arial" w:hAnsi="Arial" w:cs="Arial"/>
          <w:sz w:val="18"/>
          <w:szCs w:val="18"/>
          <w:lang w:val="sr-Cyrl-CS"/>
        </w:rPr>
      </w:pPr>
    </w:p>
    <w:p w:rsidR="00D152BC" w:rsidRDefault="00D152BC"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D152BC" w:rsidRDefault="00D152BC" w:rsidP="00D152BC">
      <w:pPr>
        <w:rPr>
          <w:rFonts w:ascii="Arial" w:hAnsi="Arial" w:cs="Arial"/>
          <w:sz w:val="18"/>
          <w:szCs w:val="18"/>
          <w:lang w:val="sr-Cyrl-CS"/>
        </w:rPr>
      </w:pPr>
    </w:p>
    <w:p w:rsidR="00D152BC" w:rsidRDefault="00D152BC" w:rsidP="00D152BC">
      <w:pPr>
        <w:rPr>
          <w:rFonts w:ascii="Arial" w:hAnsi="Arial" w:cs="Arial"/>
          <w:sz w:val="18"/>
          <w:szCs w:val="18"/>
          <w:lang w:val="sr-Cyrl-CS"/>
        </w:rPr>
      </w:pPr>
    </w:p>
    <w:p w:rsidR="00D152BC" w:rsidRDefault="00D152BC"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D152BC" w:rsidRDefault="00D152BC" w:rsidP="00D152BC">
      <w:pPr>
        <w:rPr>
          <w:rFonts w:ascii="Arial" w:hAnsi="Arial" w:cs="Arial"/>
          <w:sz w:val="18"/>
          <w:szCs w:val="18"/>
          <w:lang w:val="sr-Cyrl-CS"/>
        </w:rPr>
      </w:pPr>
    </w:p>
    <w:p w:rsidR="00D152BC" w:rsidRDefault="00D152BC" w:rsidP="00D152BC">
      <w:pPr>
        <w:rPr>
          <w:rFonts w:ascii="Arial" w:hAnsi="Arial" w:cs="Arial"/>
          <w:sz w:val="18"/>
          <w:szCs w:val="18"/>
          <w:lang w:val="sr-Cyrl-CS"/>
        </w:rPr>
      </w:pPr>
    </w:p>
    <w:p w:rsidR="00D152BC" w:rsidRDefault="00D152BC"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D152BC" w:rsidRDefault="00D152BC" w:rsidP="00D152BC">
      <w:pPr>
        <w:rPr>
          <w:rFonts w:ascii="Arial" w:hAnsi="Arial" w:cs="Arial"/>
          <w:sz w:val="18"/>
          <w:szCs w:val="18"/>
          <w:lang w:val="sr-Cyrl-CS"/>
        </w:rPr>
      </w:pPr>
    </w:p>
    <w:p w:rsidR="00D152BC" w:rsidRDefault="00D152BC" w:rsidP="00D152BC">
      <w:pPr>
        <w:rPr>
          <w:rFonts w:ascii="Arial" w:hAnsi="Arial" w:cs="Arial"/>
          <w:sz w:val="18"/>
          <w:szCs w:val="18"/>
          <w:lang w:val="sr-Cyrl-CS"/>
        </w:rPr>
      </w:pPr>
    </w:p>
    <w:p w:rsidR="00D152BC" w:rsidRDefault="00D152BC"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D152BC" w:rsidRDefault="00D152BC" w:rsidP="00D152BC">
      <w:pPr>
        <w:rPr>
          <w:rFonts w:ascii="Arial" w:hAnsi="Arial" w:cs="Arial"/>
          <w:sz w:val="18"/>
          <w:szCs w:val="18"/>
          <w:lang w:val="sr-Cyrl-CS"/>
        </w:rPr>
      </w:pPr>
    </w:p>
    <w:p w:rsidR="00D152BC" w:rsidRDefault="00D152BC" w:rsidP="00D152BC">
      <w:pPr>
        <w:rPr>
          <w:rFonts w:ascii="Arial" w:hAnsi="Arial" w:cs="Arial"/>
          <w:sz w:val="18"/>
          <w:szCs w:val="18"/>
          <w:lang w:val="sr-Cyrl-CS"/>
        </w:rPr>
      </w:pPr>
    </w:p>
    <w:p w:rsidR="00D152BC" w:rsidRDefault="00D152BC"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D152BC" w:rsidRDefault="00D152BC" w:rsidP="00D152BC">
      <w:pPr>
        <w:rPr>
          <w:rFonts w:ascii="Arial" w:hAnsi="Arial" w:cs="Arial"/>
          <w:sz w:val="18"/>
          <w:szCs w:val="18"/>
          <w:lang w:val="sr-Cyrl-CS"/>
        </w:rPr>
      </w:pPr>
    </w:p>
    <w:p w:rsidR="00D152BC" w:rsidRDefault="00D152BC" w:rsidP="00D152BC">
      <w:pPr>
        <w:rPr>
          <w:rFonts w:ascii="Arial" w:hAnsi="Arial" w:cs="Arial"/>
          <w:sz w:val="18"/>
          <w:szCs w:val="18"/>
          <w:lang w:val="sr-Cyrl-CS"/>
        </w:rPr>
      </w:pPr>
    </w:p>
    <w:p w:rsidR="00D152BC" w:rsidRDefault="00D152BC"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D152BC" w:rsidRDefault="00D152BC" w:rsidP="00D152BC">
      <w:pPr>
        <w:rPr>
          <w:rFonts w:ascii="Arial" w:hAnsi="Arial" w:cs="Arial"/>
          <w:sz w:val="18"/>
          <w:szCs w:val="18"/>
          <w:lang w:val="sr-Cyrl-CS"/>
        </w:rPr>
      </w:pPr>
    </w:p>
    <w:p w:rsidR="00D152BC" w:rsidRDefault="00D152BC" w:rsidP="00D152BC">
      <w:pPr>
        <w:rPr>
          <w:rFonts w:ascii="Arial" w:hAnsi="Arial" w:cs="Arial"/>
          <w:sz w:val="18"/>
          <w:szCs w:val="18"/>
          <w:lang w:val="sr-Cyrl-CS"/>
        </w:rPr>
      </w:pPr>
    </w:p>
    <w:p w:rsidR="00D152BC" w:rsidRDefault="00D152BC"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D152BC" w:rsidRDefault="00D152BC" w:rsidP="00D152BC">
      <w:pPr>
        <w:rPr>
          <w:rFonts w:ascii="Arial" w:hAnsi="Arial" w:cs="Arial"/>
          <w:sz w:val="18"/>
          <w:szCs w:val="18"/>
          <w:lang w:val="sr-Cyrl-CS"/>
        </w:rPr>
      </w:pPr>
    </w:p>
    <w:p w:rsidR="00D152BC" w:rsidRDefault="00D152BC" w:rsidP="00D152BC">
      <w:pPr>
        <w:rPr>
          <w:rFonts w:ascii="Arial" w:hAnsi="Arial" w:cs="Arial"/>
          <w:sz w:val="18"/>
          <w:szCs w:val="18"/>
          <w:lang w:val="sr-Cyrl-CS"/>
        </w:rPr>
      </w:pPr>
    </w:p>
    <w:p w:rsidR="00D152BC" w:rsidRDefault="00D152BC"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D152BC" w:rsidRDefault="00D152BC" w:rsidP="00D152BC">
      <w:pPr>
        <w:rPr>
          <w:rFonts w:ascii="Arial" w:hAnsi="Arial" w:cs="Arial"/>
          <w:sz w:val="18"/>
          <w:szCs w:val="18"/>
          <w:lang w:val="sr-Cyrl-CS"/>
        </w:rPr>
      </w:pPr>
    </w:p>
    <w:p w:rsidR="00D152BC" w:rsidRDefault="00D152BC" w:rsidP="00D152BC">
      <w:pPr>
        <w:rPr>
          <w:rFonts w:ascii="Arial" w:hAnsi="Arial" w:cs="Arial"/>
          <w:sz w:val="18"/>
          <w:szCs w:val="18"/>
          <w:lang w:val="sr-Cyrl-CS"/>
        </w:rPr>
      </w:pPr>
    </w:p>
    <w:p w:rsidR="00D152BC" w:rsidRDefault="00D152BC"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D152BC" w:rsidRDefault="00D152BC" w:rsidP="00D152BC">
      <w:pPr>
        <w:rPr>
          <w:rFonts w:ascii="Arial" w:hAnsi="Arial" w:cs="Arial"/>
          <w:sz w:val="18"/>
          <w:szCs w:val="18"/>
          <w:lang w:val="sr-Cyrl-CS"/>
        </w:rPr>
      </w:pPr>
    </w:p>
    <w:p w:rsidR="00D152BC" w:rsidRDefault="00D152BC" w:rsidP="00D152BC">
      <w:pPr>
        <w:rPr>
          <w:rFonts w:ascii="Arial" w:hAnsi="Arial" w:cs="Arial"/>
          <w:sz w:val="18"/>
          <w:szCs w:val="18"/>
          <w:lang w:val="sr-Cyrl-CS"/>
        </w:rPr>
      </w:pPr>
    </w:p>
    <w:p w:rsidR="00D152BC" w:rsidRDefault="00D152BC"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D152BC" w:rsidRDefault="00D152BC" w:rsidP="00D152BC">
      <w:pPr>
        <w:rPr>
          <w:rFonts w:ascii="Arial" w:hAnsi="Arial" w:cs="Arial"/>
          <w:sz w:val="18"/>
          <w:szCs w:val="18"/>
          <w:lang w:val="sr-Cyrl-CS"/>
        </w:rPr>
      </w:pPr>
    </w:p>
    <w:p w:rsidR="00D152BC" w:rsidRDefault="00D152BC" w:rsidP="00D152BC">
      <w:pPr>
        <w:rPr>
          <w:rFonts w:ascii="Arial" w:hAnsi="Arial" w:cs="Arial"/>
          <w:sz w:val="18"/>
          <w:szCs w:val="18"/>
          <w:lang w:val="sr-Cyrl-CS"/>
        </w:rPr>
      </w:pPr>
    </w:p>
    <w:p w:rsidR="00D152BC" w:rsidRDefault="00D152BC"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D152BC" w:rsidRDefault="00D152BC" w:rsidP="00D152BC">
      <w:pPr>
        <w:rPr>
          <w:rFonts w:ascii="Arial" w:hAnsi="Arial" w:cs="Arial"/>
          <w:sz w:val="18"/>
          <w:szCs w:val="18"/>
          <w:lang w:val="sr-Cyrl-CS"/>
        </w:rPr>
      </w:pPr>
    </w:p>
    <w:p w:rsidR="00D152BC" w:rsidRDefault="00D152BC" w:rsidP="00D152BC">
      <w:pPr>
        <w:rPr>
          <w:rFonts w:ascii="Arial" w:hAnsi="Arial" w:cs="Arial"/>
          <w:sz w:val="18"/>
          <w:szCs w:val="18"/>
          <w:lang w:val="sr-Cyrl-CS"/>
        </w:rPr>
      </w:pPr>
    </w:p>
    <w:p w:rsidR="00D152BC" w:rsidRDefault="00D152BC"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D152BC" w:rsidRDefault="00D152BC" w:rsidP="00D152BC">
      <w:pPr>
        <w:rPr>
          <w:rFonts w:ascii="Arial" w:hAnsi="Arial" w:cs="Arial"/>
          <w:sz w:val="18"/>
          <w:szCs w:val="18"/>
          <w:lang w:val="sr-Cyrl-CS"/>
        </w:rPr>
      </w:pPr>
    </w:p>
    <w:p w:rsidR="00D152BC" w:rsidRDefault="00D152BC" w:rsidP="00D152BC">
      <w:pPr>
        <w:rPr>
          <w:rFonts w:ascii="Arial" w:hAnsi="Arial" w:cs="Arial"/>
          <w:sz w:val="18"/>
          <w:szCs w:val="18"/>
          <w:lang w:val="sr-Cyrl-CS"/>
        </w:rPr>
      </w:pPr>
    </w:p>
    <w:p w:rsidR="00D152BC" w:rsidRDefault="00D152BC"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D152BC" w:rsidRDefault="00D152BC" w:rsidP="00D152BC">
      <w:pPr>
        <w:rPr>
          <w:rFonts w:ascii="Arial" w:hAnsi="Arial" w:cs="Arial"/>
          <w:sz w:val="18"/>
          <w:szCs w:val="18"/>
          <w:lang w:val="sr-Cyrl-CS"/>
        </w:rPr>
      </w:pPr>
    </w:p>
    <w:p w:rsidR="00D152BC" w:rsidRDefault="00D152BC" w:rsidP="00D152BC">
      <w:pPr>
        <w:rPr>
          <w:rFonts w:ascii="Arial" w:hAnsi="Arial" w:cs="Arial"/>
          <w:sz w:val="18"/>
          <w:szCs w:val="18"/>
          <w:lang w:val="sr-Cyrl-CS"/>
        </w:rPr>
      </w:pPr>
    </w:p>
    <w:p w:rsidR="00D152BC" w:rsidRDefault="00D152BC"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D152BC" w:rsidRDefault="00D152BC" w:rsidP="00D152BC">
      <w:pPr>
        <w:rPr>
          <w:rFonts w:ascii="Arial" w:hAnsi="Arial" w:cs="Arial"/>
          <w:sz w:val="18"/>
          <w:szCs w:val="18"/>
          <w:lang w:val="sr-Cyrl-CS"/>
        </w:rPr>
      </w:pPr>
    </w:p>
    <w:p w:rsidR="00D152BC" w:rsidRDefault="00D152BC" w:rsidP="00D152BC">
      <w:pPr>
        <w:rPr>
          <w:rFonts w:ascii="Arial" w:hAnsi="Arial" w:cs="Arial"/>
          <w:sz w:val="18"/>
          <w:szCs w:val="18"/>
          <w:lang w:val="sr-Cyrl-CS"/>
        </w:rPr>
      </w:pPr>
    </w:p>
    <w:p w:rsidR="00D152BC" w:rsidRDefault="00D152BC"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D152BC" w:rsidRDefault="00D152BC" w:rsidP="00D152BC">
      <w:pPr>
        <w:rPr>
          <w:rFonts w:ascii="Arial" w:hAnsi="Arial" w:cs="Arial"/>
          <w:sz w:val="18"/>
          <w:szCs w:val="18"/>
          <w:lang w:val="sr-Cyrl-CS"/>
        </w:rPr>
      </w:pPr>
    </w:p>
    <w:p w:rsidR="00D152BC" w:rsidRDefault="00D152BC" w:rsidP="00D152BC">
      <w:pPr>
        <w:rPr>
          <w:rFonts w:ascii="Arial" w:hAnsi="Arial" w:cs="Arial"/>
          <w:sz w:val="18"/>
          <w:szCs w:val="18"/>
          <w:lang w:val="sr-Cyrl-CS"/>
        </w:rPr>
      </w:pPr>
    </w:p>
    <w:p w:rsidR="00D152BC" w:rsidRDefault="00D152BC"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D152BC" w:rsidRDefault="00D152BC" w:rsidP="00D152BC">
      <w:pPr>
        <w:rPr>
          <w:rFonts w:ascii="Arial" w:hAnsi="Arial" w:cs="Arial"/>
          <w:sz w:val="18"/>
          <w:szCs w:val="18"/>
          <w:lang w:val="sr-Cyrl-CS"/>
        </w:rPr>
      </w:pPr>
    </w:p>
    <w:p w:rsidR="00D152BC" w:rsidRDefault="00D152BC" w:rsidP="00D152BC">
      <w:pPr>
        <w:rPr>
          <w:rFonts w:ascii="Arial" w:hAnsi="Arial" w:cs="Arial"/>
          <w:sz w:val="18"/>
          <w:szCs w:val="18"/>
          <w:lang w:val="sr-Cyrl-CS"/>
        </w:rPr>
      </w:pPr>
    </w:p>
    <w:p w:rsidR="00D152BC" w:rsidRDefault="00D152BC"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D152BC" w:rsidRDefault="00D152BC" w:rsidP="00D152BC">
      <w:pPr>
        <w:rPr>
          <w:rFonts w:ascii="Arial" w:hAnsi="Arial" w:cs="Arial"/>
          <w:sz w:val="18"/>
          <w:szCs w:val="18"/>
          <w:lang w:val="sr-Cyrl-CS"/>
        </w:rPr>
      </w:pPr>
    </w:p>
    <w:p w:rsidR="00D152BC" w:rsidRDefault="00D152BC" w:rsidP="00D152BC">
      <w:pPr>
        <w:rPr>
          <w:rFonts w:ascii="Arial" w:hAnsi="Arial" w:cs="Arial"/>
          <w:sz w:val="18"/>
          <w:szCs w:val="18"/>
          <w:lang w:val="sr-Cyrl-CS"/>
        </w:rPr>
      </w:pPr>
    </w:p>
    <w:p w:rsidR="00D152BC" w:rsidRDefault="00D152BC"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D152BC" w:rsidRDefault="00D152BC" w:rsidP="00D152BC">
      <w:pPr>
        <w:rPr>
          <w:rFonts w:ascii="Arial" w:hAnsi="Arial" w:cs="Arial"/>
          <w:sz w:val="18"/>
          <w:szCs w:val="18"/>
          <w:lang w:val="sr-Cyrl-CS"/>
        </w:rPr>
      </w:pPr>
    </w:p>
    <w:p w:rsidR="00D152BC" w:rsidRDefault="00D152BC" w:rsidP="00D152BC">
      <w:pPr>
        <w:rPr>
          <w:rFonts w:ascii="Arial" w:hAnsi="Arial" w:cs="Arial"/>
          <w:sz w:val="18"/>
          <w:szCs w:val="18"/>
          <w:lang w:val="sr-Cyrl-CS"/>
        </w:rPr>
      </w:pPr>
    </w:p>
    <w:p w:rsidR="00D152BC" w:rsidRDefault="00D152BC"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D152BC" w:rsidRDefault="00D152BC" w:rsidP="00D152BC">
      <w:pPr>
        <w:rPr>
          <w:rFonts w:ascii="Arial" w:hAnsi="Arial" w:cs="Arial"/>
          <w:sz w:val="18"/>
          <w:szCs w:val="18"/>
          <w:lang w:val="sr-Cyrl-CS"/>
        </w:rPr>
      </w:pPr>
    </w:p>
    <w:p w:rsidR="00D152BC" w:rsidRDefault="00D152BC" w:rsidP="00D152BC">
      <w:pPr>
        <w:rPr>
          <w:rFonts w:ascii="Arial" w:hAnsi="Arial" w:cs="Arial"/>
          <w:sz w:val="18"/>
          <w:szCs w:val="18"/>
          <w:lang w:val="sr-Cyrl-CS"/>
        </w:rPr>
      </w:pPr>
    </w:p>
    <w:p w:rsidR="00D152BC" w:rsidRDefault="00D152BC" w:rsidP="00D152BC">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D152BC" w:rsidRDefault="00D152BC" w:rsidP="002F54B6">
      <w:pPr>
        <w:shd w:val="clear" w:color="auto" w:fill="FFFFFF"/>
        <w:autoSpaceDE w:val="0"/>
        <w:autoSpaceDN w:val="0"/>
        <w:adjustRightInd w:val="0"/>
        <w:spacing w:line="216" w:lineRule="auto"/>
        <w:jc w:val="center"/>
        <w:rPr>
          <w:rFonts w:ascii="Arial" w:hAnsi="Arial" w:cs="Arial"/>
          <w:sz w:val="18"/>
          <w:szCs w:val="18"/>
        </w:rPr>
      </w:pPr>
    </w:p>
    <w:p w:rsidR="008D7723" w:rsidRPr="00DF56DE" w:rsidRDefault="002F582F" w:rsidP="002F54B6">
      <w:pPr>
        <w:shd w:val="clear" w:color="auto" w:fill="FFFFFF"/>
        <w:autoSpaceDE w:val="0"/>
        <w:autoSpaceDN w:val="0"/>
        <w:adjustRightInd w:val="0"/>
        <w:spacing w:line="216" w:lineRule="auto"/>
        <w:jc w:val="center"/>
        <w:rPr>
          <w:rFonts w:ascii="Arial" w:hAnsi="Arial" w:cs="Arial"/>
          <w:sz w:val="18"/>
          <w:szCs w:val="18"/>
        </w:rPr>
      </w:pPr>
      <w:r>
        <w:rPr>
          <w:noProof/>
          <w:lang w:val="sr-Cyrl-CS" w:eastAsia="sr-Cyrl-CS"/>
        </w:rPr>
        <w:lastRenderedPageBreak/>
        <w:drawing>
          <wp:anchor distT="0" distB="0" distL="114300" distR="114300" simplePos="0" relativeHeight="251658240" behindDoc="0" locked="0" layoutInCell="1" allowOverlap="1" wp14:anchorId="7F1CAC4E" wp14:editId="0A0B1803">
            <wp:simplePos x="0" y="0"/>
            <wp:positionH relativeFrom="column">
              <wp:posOffset>579120</wp:posOffset>
            </wp:positionH>
            <wp:positionV relativeFrom="paragraph">
              <wp:posOffset>78740</wp:posOffset>
            </wp:positionV>
            <wp:extent cx="5507990" cy="6906895"/>
            <wp:effectExtent l="0" t="0" r="0" b="0"/>
            <wp:wrapNone/>
            <wp:docPr id="4" name="Picture 20" descr="OPS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PSTINA"/>
                    <pic:cNvPicPr>
                      <a:picLocks noChangeAspect="1" noChangeArrowheads="1"/>
                    </pic:cNvPicPr>
                  </pic:nvPicPr>
                  <pic:blipFill>
                    <a:blip r:embed="rId15">
                      <a:clrChange>
                        <a:clrFrom>
                          <a:srgbClr val="FFFFFF"/>
                        </a:clrFrom>
                        <a:clrTo>
                          <a:srgbClr val="FFFFFF">
                            <a:alpha val="0"/>
                          </a:srgbClr>
                        </a:clrTo>
                      </a:clrChange>
                      <a:lum bright="36000" contrast="-100000"/>
                      <a:extLst>
                        <a:ext uri="{28A0092B-C50C-407E-A947-70E740481C1C}">
                          <a14:useLocalDpi xmlns:a14="http://schemas.microsoft.com/office/drawing/2010/main" val="0"/>
                        </a:ext>
                      </a:extLst>
                    </a:blip>
                    <a:srcRect l="15326" t="6261" r="5528" b="3358"/>
                    <a:stretch>
                      <a:fillRect/>
                    </a:stretch>
                  </pic:blipFill>
                  <pic:spPr bwMode="auto">
                    <a:xfrm rot="-60000">
                      <a:off x="0" y="0"/>
                      <a:ext cx="5507990" cy="6906895"/>
                    </a:xfrm>
                    <a:prstGeom prst="rect">
                      <a:avLst/>
                    </a:prstGeom>
                    <a:noFill/>
                  </pic:spPr>
                </pic:pic>
              </a:graphicData>
            </a:graphic>
            <wp14:sizeRelH relativeFrom="page">
              <wp14:pctWidth>0</wp14:pctWidth>
            </wp14:sizeRelH>
            <wp14:sizeRelV relativeFrom="page">
              <wp14:pctHeight>0</wp14:pctHeight>
            </wp14:sizeRelV>
          </wp:anchor>
        </w:drawing>
      </w:r>
    </w:p>
    <w:p w:rsidR="008D7723" w:rsidRPr="00081BBF" w:rsidRDefault="008D7723" w:rsidP="002F54B6">
      <w:pPr>
        <w:shd w:val="clear" w:color="auto" w:fill="FFFFFF"/>
        <w:autoSpaceDE w:val="0"/>
        <w:autoSpaceDN w:val="0"/>
        <w:adjustRightInd w:val="0"/>
        <w:spacing w:line="216" w:lineRule="auto"/>
        <w:jc w:val="center"/>
        <w:rPr>
          <w:rFonts w:ascii="Arial" w:hAnsi="Arial" w:cs="Arial"/>
          <w:sz w:val="18"/>
          <w:szCs w:val="18"/>
          <w:lang w:val="sr-Cyrl-CS"/>
        </w:rPr>
      </w:pPr>
    </w:p>
    <w:p w:rsidR="008D7723" w:rsidRPr="00081BBF" w:rsidRDefault="008D7723" w:rsidP="002F54B6">
      <w:pPr>
        <w:shd w:val="clear" w:color="auto" w:fill="FFFFFF"/>
        <w:autoSpaceDE w:val="0"/>
        <w:autoSpaceDN w:val="0"/>
        <w:adjustRightInd w:val="0"/>
        <w:spacing w:line="216" w:lineRule="auto"/>
        <w:rPr>
          <w:rFonts w:ascii="Arial" w:hAnsi="Arial" w:cs="Arial"/>
          <w:sz w:val="18"/>
          <w:szCs w:val="18"/>
          <w:lang w:val="sr-Cyrl-CS"/>
        </w:rPr>
      </w:pPr>
    </w:p>
    <w:p w:rsidR="008D7723" w:rsidRPr="00081BBF" w:rsidRDefault="008D7723" w:rsidP="002F54B6">
      <w:pPr>
        <w:shd w:val="clear" w:color="auto" w:fill="FFFFFF"/>
        <w:autoSpaceDE w:val="0"/>
        <w:autoSpaceDN w:val="0"/>
        <w:adjustRightInd w:val="0"/>
        <w:spacing w:line="216" w:lineRule="auto"/>
        <w:jc w:val="center"/>
        <w:rPr>
          <w:rFonts w:ascii="Arial" w:hAnsi="Arial" w:cs="Arial"/>
          <w:sz w:val="18"/>
          <w:szCs w:val="18"/>
          <w:lang w:val="sr-Cyrl-CS"/>
        </w:rPr>
      </w:pPr>
    </w:p>
    <w:p w:rsidR="008D7723" w:rsidRPr="00081BBF" w:rsidRDefault="008D7723" w:rsidP="002F54B6">
      <w:pPr>
        <w:shd w:val="clear" w:color="auto" w:fill="FFFFFF"/>
        <w:autoSpaceDE w:val="0"/>
        <w:autoSpaceDN w:val="0"/>
        <w:adjustRightInd w:val="0"/>
        <w:spacing w:line="216" w:lineRule="auto"/>
        <w:jc w:val="center"/>
        <w:rPr>
          <w:rFonts w:ascii="Arial" w:hAnsi="Arial" w:cs="Arial"/>
          <w:sz w:val="18"/>
          <w:szCs w:val="18"/>
          <w:lang w:val="ru-RU"/>
        </w:rPr>
      </w:pPr>
    </w:p>
    <w:p w:rsidR="008D7723" w:rsidRPr="00081BBF" w:rsidRDefault="008D7723" w:rsidP="002F54B6">
      <w:pPr>
        <w:shd w:val="clear" w:color="auto" w:fill="FFFFFF"/>
        <w:autoSpaceDE w:val="0"/>
        <w:autoSpaceDN w:val="0"/>
        <w:adjustRightInd w:val="0"/>
        <w:spacing w:line="216" w:lineRule="auto"/>
        <w:jc w:val="center"/>
        <w:rPr>
          <w:rFonts w:ascii="Arial" w:hAnsi="Arial" w:cs="Arial"/>
          <w:sz w:val="18"/>
          <w:szCs w:val="18"/>
          <w:lang w:val="ru-RU"/>
        </w:rPr>
      </w:pPr>
    </w:p>
    <w:p w:rsidR="008D7723" w:rsidRPr="00081BBF" w:rsidRDefault="008D7723" w:rsidP="002F54B6">
      <w:pPr>
        <w:shd w:val="clear" w:color="auto" w:fill="FFFFFF"/>
        <w:autoSpaceDE w:val="0"/>
        <w:autoSpaceDN w:val="0"/>
        <w:adjustRightInd w:val="0"/>
        <w:spacing w:line="216" w:lineRule="auto"/>
        <w:jc w:val="center"/>
        <w:rPr>
          <w:rFonts w:ascii="Arial" w:hAnsi="Arial" w:cs="Arial"/>
          <w:sz w:val="18"/>
          <w:szCs w:val="18"/>
          <w:lang w:val="ru-RU"/>
        </w:rPr>
      </w:pPr>
    </w:p>
    <w:p w:rsidR="008D7723" w:rsidRPr="00081BBF" w:rsidRDefault="008D7723" w:rsidP="002F54B6">
      <w:pPr>
        <w:shd w:val="clear" w:color="auto" w:fill="FFFFFF"/>
        <w:autoSpaceDE w:val="0"/>
        <w:autoSpaceDN w:val="0"/>
        <w:adjustRightInd w:val="0"/>
        <w:spacing w:line="216" w:lineRule="auto"/>
        <w:jc w:val="center"/>
        <w:rPr>
          <w:rFonts w:ascii="Arial" w:hAnsi="Arial" w:cs="Arial"/>
          <w:sz w:val="18"/>
          <w:szCs w:val="18"/>
          <w:lang w:val="ru-RU"/>
        </w:rPr>
      </w:pPr>
    </w:p>
    <w:p w:rsidR="008D7723" w:rsidRPr="00081BBF" w:rsidRDefault="008D7723" w:rsidP="002F54B6">
      <w:pPr>
        <w:shd w:val="clear" w:color="auto" w:fill="FFFFFF"/>
        <w:autoSpaceDE w:val="0"/>
        <w:autoSpaceDN w:val="0"/>
        <w:adjustRightInd w:val="0"/>
        <w:spacing w:line="216" w:lineRule="auto"/>
        <w:jc w:val="center"/>
        <w:rPr>
          <w:rFonts w:ascii="Arial" w:hAnsi="Arial" w:cs="Arial"/>
          <w:lang w:val="ru-RU"/>
        </w:rPr>
      </w:pPr>
    </w:p>
    <w:p w:rsidR="008D7723" w:rsidRPr="00081BBF" w:rsidRDefault="008D7723" w:rsidP="002F54B6">
      <w:pPr>
        <w:shd w:val="clear" w:color="auto" w:fill="FFFFFF"/>
        <w:autoSpaceDE w:val="0"/>
        <w:autoSpaceDN w:val="0"/>
        <w:adjustRightInd w:val="0"/>
        <w:spacing w:line="216" w:lineRule="auto"/>
        <w:jc w:val="center"/>
        <w:rPr>
          <w:rFonts w:ascii="Arial" w:hAnsi="Arial" w:cs="Arial"/>
          <w:lang w:val="ru-RU"/>
        </w:rPr>
      </w:pPr>
    </w:p>
    <w:p w:rsidR="008D7723" w:rsidRPr="00081BBF" w:rsidRDefault="008D7723" w:rsidP="002F54B6">
      <w:pPr>
        <w:shd w:val="clear" w:color="auto" w:fill="FFFFFF"/>
        <w:autoSpaceDE w:val="0"/>
        <w:autoSpaceDN w:val="0"/>
        <w:adjustRightInd w:val="0"/>
        <w:spacing w:line="216" w:lineRule="auto"/>
        <w:jc w:val="center"/>
        <w:rPr>
          <w:rFonts w:ascii="Arial" w:hAnsi="Arial" w:cs="Arial"/>
          <w:lang w:val="ru-RU"/>
        </w:rPr>
      </w:pPr>
    </w:p>
    <w:p w:rsidR="008D7723" w:rsidRPr="00081BBF" w:rsidRDefault="008D7723" w:rsidP="002F54B6">
      <w:pPr>
        <w:shd w:val="clear" w:color="auto" w:fill="FFFFFF"/>
        <w:autoSpaceDE w:val="0"/>
        <w:autoSpaceDN w:val="0"/>
        <w:adjustRightInd w:val="0"/>
        <w:spacing w:line="216" w:lineRule="auto"/>
        <w:jc w:val="center"/>
        <w:rPr>
          <w:rFonts w:ascii="Arial" w:hAnsi="Arial" w:cs="Arial"/>
          <w:lang w:val="ru-RU"/>
        </w:rPr>
      </w:pPr>
    </w:p>
    <w:p w:rsidR="008D7723" w:rsidRPr="00081BBF" w:rsidRDefault="008D7723" w:rsidP="002F54B6">
      <w:pPr>
        <w:shd w:val="clear" w:color="auto" w:fill="FFFFFF"/>
        <w:autoSpaceDE w:val="0"/>
        <w:autoSpaceDN w:val="0"/>
        <w:adjustRightInd w:val="0"/>
        <w:spacing w:line="216" w:lineRule="auto"/>
        <w:jc w:val="center"/>
        <w:rPr>
          <w:rFonts w:ascii="Arial" w:hAnsi="Arial" w:cs="Arial"/>
          <w:lang w:val="ru-RU"/>
        </w:rPr>
      </w:pPr>
    </w:p>
    <w:p w:rsidR="008D7723" w:rsidRPr="00081BBF" w:rsidRDefault="008D7723" w:rsidP="002F54B6">
      <w:pPr>
        <w:shd w:val="clear" w:color="auto" w:fill="FFFFFF"/>
        <w:autoSpaceDE w:val="0"/>
        <w:autoSpaceDN w:val="0"/>
        <w:adjustRightInd w:val="0"/>
        <w:spacing w:line="216" w:lineRule="auto"/>
        <w:jc w:val="center"/>
        <w:rPr>
          <w:rFonts w:ascii="Arial" w:hAnsi="Arial" w:cs="Arial"/>
          <w:lang w:val="sr-Cyrl-CS"/>
        </w:rPr>
      </w:pPr>
    </w:p>
    <w:p w:rsidR="008D7723" w:rsidRPr="00081BBF" w:rsidRDefault="008D7723" w:rsidP="002F54B6">
      <w:pPr>
        <w:shd w:val="clear" w:color="auto" w:fill="FFFFFF"/>
        <w:autoSpaceDE w:val="0"/>
        <w:autoSpaceDN w:val="0"/>
        <w:adjustRightInd w:val="0"/>
        <w:spacing w:line="216" w:lineRule="auto"/>
        <w:jc w:val="center"/>
        <w:rPr>
          <w:rFonts w:ascii="Arial" w:hAnsi="Arial" w:cs="Arial"/>
          <w:lang w:val="sr-Cyrl-CS"/>
        </w:rPr>
      </w:pPr>
    </w:p>
    <w:p w:rsidR="008D7723" w:rsidRPr="00081BBF" w:rsidRDefault="008D7723" w:rsidP="002F54B6">
      <w:pPr>
        <w:shd w:val="clear" w:color="auto" w:fill="FFFFFF"/>
        <w:autoSpaceDE w:val="0"/>
        <w:autoSpaceDN w:val="0"/>
        <w:adjustRightInd w:val="0"/>
        <w:spacing w:line="216" w:lineRule="auto"/>
        <w:jc w:val="center"/>
        <w:rPr>
          <w:rFonts w:ascii="Arial" w:hAnsi="Arial" w:cs="Arial"/>
          <w:lang w:val="ru-RU"/>
        </w:rPr>
      </w:pPr>
    </w:p>
    <w:p w:rsidR="008D7723" w:rsidRPr="00081BBF" w:rsidRDefault="008D7723" w:rsidP="002F54B6">
      <w:pPr>
        <w:shd w:val="clear" w:color="auto" w:fill="FFFFFF"/>
        <w:autoSpaceDE w:val="0"/>
        <w:autoSpaceDN w:val="0"/>
        <w:adjustRightInd w:val="0"/>
        <w:spacing w:line="216" w:lineRule="auto"/>
        <w:jc w:val="center"/>
        <w:rPr>
          <w:rFonts w:ascii="Arial" w:hAnsi="Arial" w:cs="Arial"/>
          <w:lang w:val="ru-RU"/>
        </w:rPr>
      </w:pPr>
    </w:p>
    <w:p w:rsidR="008D7723" w:rsidRPr="00081BBF" w:rsidRDefault="008D7723" w:rsidP="002F54B6">
      <w:pPr>
        <w:shd w:val="clear" w:color="auto" w:fill="FFFFFF"/>
        <w:autoSpaceDE w:val="0"/>
        <w:autoSpaceDN w:val="0"/>
        <w:adjustRightInd w:val="0"/>
        <w:spacing w:line="216" w:lineRule="auto"/>
        <w:jc w:val="center"/>
        <w:rPr>
          <w:rFonts w:ascii="Arial" w:hAnsi="Arial" w:cs="Arial"/>
          <w:lang w:val="ru-RU"/>
        </w:rPr>
      </w:pPr>
    </w:p>
    <w:p w:rsidR="008D7723" w:rsidRPr="00081BBF" w:rsidRDefault="008D7723" w:rsidP="002F54B6">
      <w:pPr>
        <w:shd w:val="clear" w:color="auto" w:fill="FFFFFF"/>
        <w:autoSpaceDE w:val="0"/>
        <w:autoSpaceDN w:val="0"/>
        <w:adjustRightInd w:val="0"/>
        <w:spacing w:line="216" w:lineRule="auto"/>
        <w:jc w:val="center"/>
        <w:rPr>
          <w:rFonts w:ascii="Arial" w:hAnsi="Arial" w:cs="Arial"/>
          <w:lang w:val="ru-RU"/>
        </w:rPr>
      </w:pPr>
    </w:p>
    <w:p w:rsidR="008D7723" w:rsidRPr="00081BBF" w:rsidRDefault="008D7723" w:rsidP="002F54B6">
      <w:pPr>
        <w:shd w:val="clear" w:color="auto" w:fill="FFFFFF"/>
        <w:autoSpaceDE w:val="0"/>
        <w:autoSpaceDN w:val="0"/>
        <w:adjustRightInd w:val="0"/>
        <w:spacing w:line="216" w:lineRule="auto"/>
        <w:jc w:val="center"/>
        <w:rPr>
          <w:rFonts w:ascii="Arial" w:hAnsi="Arial" w:cs="Arial"/>
          <w:lang w:val="ru-RU"/>
        </w:rPr>
      </w:pPr>
    </w:p>
    <w:p w:rsidR="008D7723" w:rsidRPr="00081BBF" w:rsidRDefault="008D7723" w:rsidP="002F54B6">
      <w:pPr>
        <w:shd w:val="clear" w:color="auto" w:fill="FFFFFF"/>
        <w:autoSpaceDE w:val="0"/>
        <w:autoSpaceDN w:val="0"/>
        <w:adjustRightInd w:val="0"/>
        <w:spacing w:line="216" w:lineRule="auto"/>
        <w:rPr>
          <w:rFonts w:ascii="Arial" w:hAnsi="Arial" w:cs="Arial"/>
          <w:lang w:val="sr-Cyrl-CS"/>
        </w:rPr>
      </w:pPr>
    </w:p>
    <w:p w:rsidR="008D7723" w:rsidRPr="00081BBF" w:rsidRDefault="008D7723" w:rsidP="002F54B6">
      <w:pPr>
        <w:shd w:val="clear" w:color="auto" w:fill="FFFFFF"/>
        <w:autoSpaceDE w:val="0"/>
        <w:autoSpaceDN w:val="0"/>
        <w:adjustRightInd w:val="0"/>
        <w:spacing w:line="216" w:lineRule="auto"/>
        <w:rPr>
          <w:rFonts w:ascii="Arial" w:hAnsi="Arial" w:cs="Arial"/>
          <w:lang w:val="sr-Cyrl-CS"/>
        </w:rPr>
      </w:pPr>
    </w:p>
    <w:p w:rsidR="008D7723" w:rsidRPr="00081BBF" w:rsidRDefault="008D7723" w:rsidP="002F54B6">
      <w:pPr>
        <w:shd w:val="clear" w:color="auto" w:fill="FFFFFF"/>
        <w:autoSpaceDE w:val="0"/>
        <w:autoSpaceDN w:val="0"/>
        <w:adjustRightInd w:val="0"/>
        <w:spacing w:line="216" w:lineRule="auto"/>
        <w:rPr>
          <w:rFonts w:ascii="Arial" w:hAnsi="Arial" w:cs="Arial"/>
          <w:lang w:val="sr-Cyrl-CS"/>
        </w:rPr>
      </w:pPr>
    </w:p>
    <w:p w:rsidR="008D7723" w:rsidRPr="00081BBF" w:rsidRDefault="008D7723" w:rsidP="002F54B6">
      <w:pPr>
        <w:shd w:val="clear" w:color="auto" w:fill="FFFFFF"/>
        <w:autoSpaceDE w:val="0"/>
        <w:autoSpaceDN w:val="0"/>
        <w:adjustRightInd w:val="0"/>
        <w:spacing w:line="216" w:lineRule="auto"/>
        <w:rPr>
          <w:rFonts w:ascii="Arial" w:hAnsi="Arial" w:cs="Arial"/>
          <w:lang w:val="sr-Cyrl-CS"/>
        </w:rPr>
      </w:pPr>
    </w:p>
    <w:p w:rsidR="008D7723" w:rsidRPr="00081BBF" w:rsidRDefault="008D7723" w:rsidP="002F54B6">
      <w:pPr>
        <w:shd w:val="clear" w:color="auto" w:fill="FFFFFF"/>
        <w:autoSpaceDE w:val="0"/>
        <w:autoSpaceDN w:val="0"/>
        <w:adjustRightInd w:val="0"/>
        <w:spacing w:line="216" w:lineRule="auto"/>
        <w:rPr>
          <w:rFonts w:ascii="Arial" w:hAnsi="Arial" w:cs="Arial"/>
          <w:lang w:val="sr-Cyrl-CS"/>
        </w:rPr>
      </w:pPr>
    </w:p>
    <w:p w:rsidR="008D7723" w:rsidRPr="00081BBF" w:rsidRDefault="008D7723" w:rsidP="002F54B6">
      <w:pPr>
        <w:shd w:val="clear" w:color="auto" w:fill="FFFFFF"/>
        <w:autoSpaceDE w:val="0"/>
        <w:autoSpaceDN w:val="0"/>
        <w:adjustRightInd w:val="0"/>
        <w:spacing w:line="216" w:lineRule="auto"/>
        <w:rPr>
          <w:rFonts w:ascii="Arial" w:hAnsi="Arial" w:cs="Arial"/>
          <w:lang w:val="sr-Cyrl-CS"/>
        </w:rPr>
      </w:pPr>
    </w:p>
    <w:p w:rsidR="008D7723" w:rsidRPr="00081BBF" w:rsidRDefault="008D7723" w:rsidP="002F54B6">
      <w:pPr>
        <w:shd w:val="clear" w:color="auto" w:fill="FFFFFF"/>
        <w:autoSpaceDE w:val="0"/>
        <w:autoSpaceDN w:val="0"/>
        <w:adjustRightInd w:val="0"/>
        <w:spacing w:line="216" w:lineRule="auto"/>
        <w:rPr>
          <w:rFonts w:ascii="Arial" w:hAnsi="Arial" w:cs="Arial"/>
          <w:lang w:val="sr-Cyrl-CS"/>
        </w:rPr>
      </w:pPr>
    </w:p>
    <w:p w:rsidR="008D7723" w:rsidRPr="00081BBF" w:rsidRDefault="008D7723" w:rsidP="002F54B6">
      <w:pPr>
        <w:shd w:val="clear" w:color="auto" w:fill="FFFFFF"/>
        <w:autoSpaceDE w:val="0"/>
        <w:autoSpaceDN w:val="0"/>
        <w:adjustRightInd w:val="0"/>
        <w:spacing w:line="216" w:lineRule="auto"/>
        <w:rPr>
          <w:rFonts w:ascii="Arial" w:hAnsi="Arial" w:cs="Arial"/>
          <w:lang w:val="sr-Cyrl-CS"/>
        </w:rPr>
      </w:pPr>
    </w:p>
    <w:p w:rsidR="008D7723" w:rsidRDefault="008D7723" w:rsidP="002F54B6">
      <w:pPr>
        <w:shd w:val="clear" w:color="auto" w:fill="FFFFFF"/>
        <w:autoSpaceDE w:val="0"/>
        <w:autoSpaceDN w:val="0"/>
        <w:adjustRightInd w:val="0"/>
        <w:spacing w:line="216" w:lineRule="auto"/>
        <w:rPr>
          <w:rFonts w:ascii="Arial" w:hAnsi="Arial" w:cs="Arial"/>
          <w:lang w:val="sr-Cyrl-CS"/>
        </w:rPr>
      </w:pPr>
    </w:p>
    <w:p w:rsidR="008D7723" w:rsidRDefault="008D7723" w:rsidP="002F54B6">
      <w:pPr>
        <w:shd w:val="clear" w:color="auto" w:fill="FFFFFF"/>
        <w:autoSpaceDE w:val="0"/>
        <w:autoSpaceDN w:val="0"/>
        <w:adjustRightInd w:val="0"/>
        <w:spacing w:line="216" w:lineRule="auto"/>
        <w:rPr>
          <w:rFonts w:ascii="Arial" w:hAnsi="Arial" w:cs="Arial"/>
          <w:lang w:val="sr-Cyrl-CS"/>
        </w:rPr>
      </w:pPr>
    </w:p>
    <w:p w:rsidR="008D7723" w:rsidRDefault="008D7723" w:rsidP="002F54B6">
      <w:pPr>
        <w:shd w:val="clear" w:color="auto" w:fill="FFFFFF"/>
        <w:autoSpaceDE w:val="0"/>
        <w:autoSpaceDN w:val="0"/>
        <w:adjustRightInd w:val="0"/>
        <w:spacing w:line="216" w:lineRule="auto"/>
        <w:rPr>
          <w:rFonts w:ascii="Arial" w:hAnsi="Arial" w:cs="Arial"/>
          <w:lang w:val="sr-Cyrl-CS"/>
        </w:rPr>
      </w:pPr>
    </w:p>
    <w:p w:rsidR="008D7723" w:rsidRPr="00081BBF" w:rsidRDefault="008D7723" w:rsidP="002F54B6">
      <w:pPr>
        <w:shd w:val="clear" w:color="auto" w:fill="FFFFFF"/>
        <w:autoSpaceDE w:val="0"/>
        <w:autoSpaceDN w:val="0"/>
        <w:adjustRightInd w:val="0"/>
        <w:spacing w:line="216" w:lineRule="auto"/>
        <w:rPr>
          <w:rFonts w:ascii="Arial" w:hAnsi="Arial" w:cs="Arial"/>
          <w:lang w:val="sr-Cyrl-CS"/>
        </w:rPr>
      </w:pPr>
    </w:p>
    <w:p w:rsidR="008D7723" w:rsidRPr="00081BBF" w:rsidRDefault="008D7723" w:rsidP="002F54B6">
      <w:pPr>
        <w:shd w:val="clear" w:color="auto" w:fill="FFFFFF"/>
        <w:autoSpaceDE w:val="0"/>
        <w:autoSpaceDN w:val="0"/>
        <w:adjustRightInd w:val="0"/>
        <w:spacing w:line="216" w:lineRule="auto"/>
        <w:rPr>
          <w:rFonts w:ascii="Arial" w:hAnsi="Arial" w:cs="Arial"/>
          <w:lang w:val="sr-Cyrl-CS"/>
        </w:rPr>
      </w:pPr>
    </w:p>
    <w:p w:rsidR="008D7723" w:rsidRPr="00081BBF" w:rsidRDefault="008D7723" w:rsidP="002F54B6">
      <w:pPr>
        <w:shd w:val="clear" w:color="auto" w:fill="FFFFFF"/>
        <w:autoSpaceDE w:val="0"/>
        <w:autoSpaceDN w:val="0"/>
        <w:adjustRightInd w:val="0"/>
        <w:spacing w:line="216" w:lineRule="auto"/>
        <w:rPr>
          <w:rFonts w:ascii="Arial" w:hAnsi="Arial" w:cs="Arial"/>
          <w:lang w:val="sr-Cyrl-CS"/>
        </w:rPr>
      </w:pPr>
    </w:p>
    <w:p w:rsidR="008D7723" w:rsidRPr="00081BBF" w:rsidRDefault="008D7723" w:rsidP="002F54B6">
      <w:pPr>
        <w:shd w:val="clear" w:color="auto" w:fill="FFFFFF"/>
        <w:autoSpaceDE w:val="0"/>
        <w:autoSpaceDN w:val="0"/>
        <w:adjustRightInd w:val="0"/>
        <w:spacing w:line="216" w:lineRule="auto"/>
        <w:rPr>
          <w:rFonts w:ascii="Arial" w:hAnsi="Arial" w:cs="Arial"/>
          <w:lang w:val="sr-Cyrl-CS"/>
        </w:rPr>
      </w:pPr>
    </w:p>
    <w:p w:rsidR="008D7723" w:rsidRPr="00081BBF" w:rsidRDefault="008D7723" w:rsidP="002F54B6">
      <w:pPr>
        <w:shd w:val="clear" w:color="auto" w:fill="FFFFFF"/>
        <w:autoSpaceDE w:val="0"/>
        <w:autoSpaceDN w:val="0"/>
        <w:adjustRightInd w:val="0"/>
        <w:spacing w:line="216" w:lineRule="auto"/>
        <w:rPr>
          <w:rFonts w:ascii="Arial" w:hAnsi="Arial" w:cs="Arial"/>
          <w:lang w:val="sr-Cyrl-CS"/>
        </w:rPr>
      </w:pPr>
    </w:p>
    <w:p w:rsidR="008D7723" w:rsidRPr="00081BBF" w:rsidRDefault="008D7723" w:rsidP="002F54B6">
      <w:pPr>
        <w:shd w:val="clear" w:color="auto" w:fill="FFFFFF"/>
        <w:autoSpaceDE w:val="0"/>
        <w:autoSpaceDN w:val="0"/>
        <w:adjustRightInd w:val="0"/>
        <w:spacing w:line="216" w:lineRule="auto"/>
        <w:rPr>
          <w:rFonts w:ascii="Arial" w:hAnsi="Arial" w:cs="Arial"/>
          <w:lang w:val="sr-Cyrl-CS"/>
        </w:rPr>
      </w:pPr>
    </w:p>
    <w:p w:rsidR="008D7723" w:rsidRPr="00081BBF" w:rsidRDefault="008D7723" w:rsidP="002F54B6">
      <w:pPr>
        <w:shd w:val="clear" w:color="auto" w:fill="FFFFFF"/>
        <w:autoSpaceDE w:val="0"/>
        <w:autoSpaceDN w:val="0"/>
        <w:adjustRightInd w:val="0"/>
        <w:spacing w:line="216" w:lineRule="auto"/>
        <w:rPr>
          <w:rFonts w:ascii="Arial" w:hAnsi="Arial" w:cs="Arial"/>
          <w:lang w:val="sr-Cyrl-CS"/>
        </w:rPr>
      </w:pPr>
    </w:p>
    <w:p w:rsidR="008D7723" w:rsidRPr="00081BBF" w:rsidRDefault="008D7723" w:rsidP="002F54B6">
      <w:pPr>
        <w:shd w:val="clear" w:color="auto" w:fill="FFFFFF"/>
        <w:autoSpaceDE w:val="0"/>
        <w:autoSpaceDN w:val="0"/>
        <w:adjustRightInd w:val="0"/>
        <w:spacing w:line="216" w:lineRule="auto"/>
        <w:rPr>
          <w:rFonts w:ascii="Arial" w:hAnsi="Arial" w:cs="Arial"/>
          <w:lang w:val="sr-Cyrl-CS"/>
        </w:rPr>
      </w:pPr>
    </w:p>
    <w:p w:rsidR="008D7723" w:rsidRPr="00081BBF" w:rsidRDefault="008D7723" w:rsidP="002F54B6">
      <w:pPr>
        <w:shd w:val="clear" w:color="auto" w:fill="FFFFFF"/>
        <w:autoSpaceDE w:val="0"/>
        <w:autoSpaceDN w:val="0"/>
        <w:adjustRightInd w:val="0"/>
        <w:spacing w:line="216" w:lineRule="auto"/>
        <w:rPr>
          <w:rFonts w:ascii="Arial" w:hAnsi="Arial" w:cs="Arial"/>
          <w:lang w:val="sr-Cyrl-CS"/>
        </w:rPr>
      </w:pPr>
    </w:p>
    <w:p w:rsidR="008D7723" w:rsidRPr="00081BBF" w:rsidRDefault="008D7723" w:rsidP="002F54B6">
      <w:pPr>
        <w:shd w:val="clear" w:color="auto" w:fill="FFFFFF"/>
        <w:autoSpaceDE w:val="0"/>
        <w:autoSpaceDN w:val="0"/>
        <w:adjustRightInd w:val="0"/>
        <w:spacing w:line="216" w:lineRule="auto"/>
        <w:rPr>
          <w:rFonts w:ascii="Arial" w:hAnsi="Arial" w:cs="Arial"/>
          <w:lang w:val="sr-Cyrl-CS"/>
        </w:rPr>
      </w:pPr>
    </w:p>
    <w:p w:rsidR="008D7723" w:rsidRPr="00081BBF" w:rsidRDefault="008D7723" w:rsidP="002F54B6">
      <w:pPr>
        <w:shd w:val="clear" w:color="auto" w:fill="FFFFFF"/>
        <w:autoSpaceDE w:val="0"/>
        <w:autoSpaceDN w:val="0"/>
        <w:adjustRightInd w:val="0"/>
        <w:spacing w:line="216" w:lineRule="auto"/>
        <w:rPr>
          <w:rFonts w:ascii="Arial" w:hAnsi="Arial" w:cs="Arial"/>
          <w:lang w:val="sr-Cyrl-CS"/>
        </w:rPr>
      </w:pPr>
    </w:p>
    <w:p w:rsidR="008D7723" w:rsidRPr="00081BBF" w:rsidRDefault="008D7723" w:rsidP="002F54B6">
      <w:pPr>
        <w:shd w:val="clear" w:color="auto" w:fill="FFFFFF"/>
        <w:autoSpaceDE w:val="0"/>
        <w:autoSpaceDN w:val="0"/>
        <w:adjustRightInd w:val="0"/>
        <w:spacing w:line="216" w:lineRule="auto"/>
        <w:rPr>
          <w:rFonts w:ascii="Arial" w:hAnsi="Arial" w:cs="Arial"/>
          <w:lang w:val="sr-Cyrl-CS"/>
        </w:rPr>
      </w:pPr>
    </w:p>
    <w:p w:rsidR="008D7723" w:rsidRPr="00081BBF" w:rsidRDefault="008D7723" w:rsidP="002F54B6">
      <w:pPr>
        <w:shd w:val="clear" w:color="auto" w:fill="FFFFFF"/>
        <w:autoSpaceDE w:val="0"/>
        <w:autoSpaceDN w:val="0"/>
        <w:adjustRightInd w:val="0"/>
        <w:spacing w:line="216" w:lineRule="auto"/>
        <w:rPr>
          <w:rFonts w:ascii="Arial" w:hAnsi="Arial" w:cs="Arial"/>
          <w:lang w:val="sr-Cyrl-CS"/>
        </w:rPr>
      </w:pPr>
    </w:p>
    <w:p w:rsidR="008D7723" w:rsidRDefault="008D7723" w:rsidP="002F54B6">
      <w:pPr>
        <w:shd w:val="clear" w:color="auto" w:fill="FFFFFF"/>
        <w:autoSpaceDE w:val="0"/>
        <w:autoSpaceDN w:val="0"/>
        <w:adjustRightInd w:val="0"/>
        <w:spacing w:line="216" w:lineRule="auto"/>
        <w:rPr>
          <w:rFonts w:ascii="Arial" w:hAnsi="Arial" w:cs="Arial"/>
          <w:lang w:val="sr-Cyrl-CS"/>
        </w:rPr>
      </w:pPr>
    </w:p>
    <w:p w:rsidR="008D7723" w:rsidRPr="001B5FD9" w:rsidRDefault="008D7723" w:rsidP="002F54B6">
      <w:pPr>
        <w:shd w:val="clear" w:color="auto" w:fill="FFFFFF"/>
        <w:autoSpaceDE w:val="0"/>
        <w:autoSpaceDN w:val="0"/>
        <w:adjustRightInd w:val="0"/>
        <w:spacing w:line="216" w:lineRule="auto"/>
        <w:rPr>
          <w:rFonts w:ascii="Arial" w:hAnsi="Arial" w:cs="Arial"/>
          <w:sz w:val="18"/>
          <w:szCs w:val="18"/>
          <w:lang w:val="sr-Cyrl-CS"/>
        </w:rPr>
      </w:pPr>
    </w:p>
    <w:p w:rsidR="008D7723" w:rsidRPr="0045463E" w:rsidRDefault="008D7723" w:rsidP="002F54B6">
      <w:pPr>
        <w:shd w:val="clear" w:color="auto" w:fill="FFFFFF"/>
        <w:autoSpaceDE w:val="0"/>
        <w:autoSpaceDN w:val="0"/>
        <w:adjustRightInd w:val="0"/>
        <w:spacing w:line="216" w:lineRule="auto"/>
        <w:rPr>
          <w:rFonts w:ascii="Arial" w:hAnsi="Arial" w:cs="Arial"/>
        </w:rPr>
      </w:pPr>
      <w:r w:rsidRPr="00081BBF">
        <w:rPr>
          <w:rFonts w:ascii="Arial" w:hAnsi="Arial" w:cs="Arial"/>
          <w:lang w:val="ru-RU"/>
        </w:rPr>
        <w:t>_________________________________________________________________________________</w:t>
      </w:r>
    </w:p>
    <w:p w:rsidR="008D7723" w:rsidRPr="00081BBF" w:rsidRDefault="008D7723" w:rsidP="002F54B6">
      <w:pPr>
        <w:shd w:val="clear" w:color="auto" w:fill="FFFFFF"/>
        <w:autoSpaceDE w:val="0"/>
        <w:autoSpaceDN w:val="0"/>
        <w:adjustRightInd w:val="0"/>
        <w:spacing w:line="216" w:lineRule="auto"/>
        <w:rPr>
          <w:rFonts w:ascii="Arial" w:hAnsi="Arial" w:cs="Arial"/>
          <w:sz w:val="20"/>
          <w:szCs w:val="20"/>
          <w:lang w:val="ru-RU"/>
        </w:rPr>
      </w:pPr>
    </w:p>
    <w:p w:rsidR="008D7723" w:rsidRPr="00081BBF" w:rsidRDefault="008D7723" w:rsidP="002F54B6">
      <w:pPr>
        <w:shd w:val="clear" w:color="auto" w:fill="FFFFFF"/>
        <w:autoSpaceDE w:val="0"/>
        <w:autoSpaceDN w:val="0"/>
        <w:adjustRightInd w:val="0"/>
        <w:spacing w:line="216" w:lineRule="auto"/>
        <w:outlineLvl w:val="0"/>
        <w:rPr>
          <w:rFonts w:ascii="Arial" w:hAnsi="Arial" w:cs="Arial"/>
          <w:b/>
          <w:i/>
          <w:spacing w:val="20"/>
          <w:sz w:val="20"/>
          <w:szCs w:val="20"/>
          <w:lang w:val="ru-RU"/>
        </w:rPr>
      </w:pPr>
      <w:r w:rsidRPr="00081BBF">
        <w:rPr>
          <w:rFonts w:ascii="Arial" w:hAnsi="Arial" w:cs="Arial"/>
          <w:b/>
          <w:i/>
          <w:spacing w:val="20"/>
          <w:sz w:val="20"/>
          <w:szCs w:val="20"/>
          <w:lang w:val="ru-RU"/>
        </w:rPr>
        <w:t>ОСНИВАЧ:</w:t>
      </w:r>
    </w:p>
    <w:p w:rsidR="008D7723" w:rsidRPr="00081BBF" w:rsidRDefault="008D7723" w:rsidP="002F54B6">
      <w:pPr>
        <w:shd w:val="clear" w:color="auto" w:fill="FFFFFF"/>
        <w:autoSpaceDE w:val="0"/>
        <w:autoSpaceDN w:val="0"/>
        <w:adjustRightInd w:val="0"/>
        <w:spacing w:line="216" w:lineRule="auto"/>
        <w:rPr>
          <w:rFonts w:ascii="Arial" w:hAnsi="Arial" w:cs="Arial"/>
          <w:spacing w:val="20"/>
          <w:sz w:val="20"/>
          <w:szCs w:val="20"/>
          <w:lang w:val="ru-RU"/>
        </w:rPr>
      </w:pPr>
      <w:r w:rsidRPr="00081BBF">
        <w:rPr>
          <w:rFonts w:ascii="Arial" w:hAnsi="Arial" w:cs="Arial"/>
          <w:spacing w:val="20"/>
          <w:sz w:val="20"/>
          <w:szCs w:val="20"/>
          <w:lang w:val="ru-RU"/>
        </w:rPr>
        <w:t>СКУПШТИНА</w:t>
      </w:r>
      <w:r>
        <w:rPr>
          <w:rFonts w:ascii="Arial" w:hAnsi="Arial" w:cs="Arial"/>
          <w:spacing w:val="20"/>
          <w:sz w:val="20"/>
          <w:szCs w:val="20"/>
          <w:lang w:val="ru-RU"/>
        </w:rPr>
        <w:t xml:space="preserve"> </w:t>
      </w:r>
      <w:r w:rsidRPr="00081BBF">
        <w:rPr>
          <w:rFonts w:ascii="Arial" w:hAnsi="Arial" w:cs="Arial"/>
          <w:spacing w:val="20"/>
          <w:sz w:val="20"/>
          <w:szCs w:val="20"/>
          <w:lang w:val="ru-RU"/>
        </w:rPr>
        <w:t>ОПШТИНЕ</w:t>
      </w:r>
      <w:r>
        <w:rPr>
          <w:rFonts w:ascii="Arial" w:hAnsi="Arial" w:cs="Arial"/>
          <w:spacing w:val="20"/>
          <w:sz w:val="20"/>
          <w:szCs w:val="20"/>
          <w:lang w:val="ru-RU"/>
        </w:rPr>
        <w:t xml:space="preserve"> </w:t>
      </w:r>
      <w:r w:rsidRPr="00081BBF">
        <w:rPr>
          <w:rFonts w:ascii="Arial" w:hAnsi="Arial" w:cs="Arial"/>
          <w:spacing w:val="20"/>
          <w:sz w:val="20"/>
          <w:szCs w:val="20"/>
          <w:lang w:val="ru-RU"/>
        </w:rPr>
        <w:t>ПЕТРОВАЦ</w:t>
      </w:r>
      <w:r>
        <w:rPr>
          <w:rFonts w:ascii="Arial" w:hAnsi="Arial" w:cs="Arial"/>
          <w:spacing w:val="20"/>
          <w:sz w:val="20"/>
          <w:szCs w:val="20"/>
          <w:lang w:val="ru-RU"/>
        </w:rPr>
        <w:t xml:space="preserve"> </w:t>
      </w:r>
      <w:r w:rsidRPr="00081BBF">
        <w:rPr>
          <w:rFonts w:ascii="Arial" w:hAnsi="Arial" w:cs="Arial"/>
          <w:spacing w:val="20"/>
          <w:sz w:val="20"/>
          <w:szCs w:val="20"/>
          <w:lang w:val="ru-RU"/>
        </w:rPr>
        <w:t>НА</w:t>
      </w:r>
      <w:r>
        <w:rPr>
          <w:rFonts w:ascii="Arial" w:hAnsi="Arial" w:cs="Arial"/>
          <w:spacing w:val="20"/>
          <w:sz w:val="20"/>
          <w:szCs w:val="20"/>
          <w:lang w:val="ru-RU"/>
        </w:rPr>
        <w:t xml:space="preserve"> </w:t>
      </w:r>
      <w:r w:rsidRPr="00081BBF">
        <w:rPr>
          <w:rFonts w:ascii="Arial" w:hAnsi="Arial" w:cs="Arial"/>
          <w:spacing w:val="20"/>
          <w:sz w:val="20"/>
          <w:szCs w:val="20"/>
          <w:lang w:val="ru-RU"/>
        </w:rPr>
        <w:t>МЛАВИ,</w:t>
      </w:r>
      <w:r>
        <w:rPr>
          <w:rFonts w:ascii="Arial" w:hAnsi="Arial" w:cs="Arial"/>
          <w:spacing w:val="20"/>
          <w:sz w:val="20"/>
          <w:szCs w:val="20"/>
          <w:lang w:val="ru-RU"/>
        </w:rPr>
        <w:t xml:space="preserve"> </w:t>
      </w:r>
      <w:r w:rsidRPr="00081BBF">
        <w:rPr>
          <w:rFonts w:ascii="Arial" w:hAnsi="Arial" w:cs="Arial"/>
          <w:spacing w:val="20"/>
          <w:sz w:val="20"/>
          <w:szCs w:val="20"/>
          <w:lang w:val="ru-RU"/>
        </w:rPr>
        <w:t>Одлука</w:t>
      </w:r>
      <w:r>
        <w:rPr>
          <w:rFonts w:ascii="Arial" w:hAnsi="Arial" w:cs="Arial"/>
          <w:spacing w:val="20"/>
          <w:sz w:val="20"/>
          <w:szCs w:val="20"/>
          <w:lang w:val="ru-RU"/>
        </w:rPr>
        <w:t xml:space="preserve"> </w:t>
      </w:r>
      <w:r w:rsidRPr="00081BBF">
        <w:rPr>
          <w:rFonts w:ascii="Arial" w:hAnsi="Arial" w:cs="Arial"/>
          <w:spacing w:val="20"/>
          <w:sz w:val="20"/>
          <w:szCs w:val="20"/>
          <w:lang w:val="ru-RU"/>
        </w:rPr>
        <w:t>бр.</w:t>
      </w:r>
      <w:r>
        <w:rPr>
          <w:rFonts w:ascii="Arial" w:hAnsi="Arial" w:cs="Arial"/>
          <w:spacing w:val="20"/>
          <w:sz w:val="20"/>
          <w:szCs w:val="20"/>
          <w:lang w:val="ru-RU"/>
        </w:rPr>
        <w:t xml:space="preserve"> </w:t>
      </w:r>
      <w:r w:rsidRPr="00081BBF">
        <w:rPr>
          <w:rFonts w:ascii="Arial" w:hAnsi="Arial" w:cs="Arial"/>
          <w:spacing w:val="20"/>
          <w:sz w:val="20"/>
          <w:szCs w:val="20"/>
          <w:lang w:val="ru-RU"/>
        </w:rPr>
        <w:t>020-93/2006-02</w:t>
      </w:r>
      <w:r>
        <w:rPr>
          <w:rFonts w:ascii="Arial" w:hAnsi="Arial" w:cs="Arial"/>
          <w:spacing w:val="20"/>
          <w:sz w:val="20"/>
          <w:szCs w:val="20"/>
          <w:lang w:val="ru-RU"/>
        </w:rPr>
        <w:t xml:space="preserve"> </w:t>
      </w:r>
      <w:r w:rsidRPr="00081BBF">
        <w:rPr>
          <w:rFonts w:ascii="Arial" w:hAnsi="Arial" w:cs="Arial"/>
          <w:spacing w:val="20"/>
          <w:sz w:val="20"/>
          <w:szCs w:val="20"/>
          <w:lang w:val="ru-RU"/>
        </w:rPr>
        <w:t>од</w:t>
      </w:r>
      <w:r>
        <w:rPr>
          <w:rFonts w:ascii="Arial" w:hAnsi="Arial" w:cs="Arial"/>
          <w:spacing w:val="20"/>
          <w:sz w:val="20"/>
          <w:szCs w:val="20"/>
          <w:lang w:val="ru-RU"/>
        </w:rPr>
        <w:t xml:space="preserve"> </w:t>
      </w:r>
      <w:r w:rsidRPr="00081BBF">
        <w:rPr>
          <w:rFonts w:ascii="Arial" w:hAnsi="Arial" w:cs="Arial"/>
          <w:spacing w:val="20"/>
          <w:sz w:val="20"/>
          <w:szCs w:val="20"/>
          <w:lang w:val="ru-RU"/>
        </w:rPr>
        <w:t>05.06.2006.</w:t>
      </w:r>
      <w:r>
        <w:rPr>
          <w:rFonts w:ascii="Arial" w:hAnsi="Arial" w:cs="Arial"/>
          <w:spacing w:val="20"/>
          <w:sz w:val="20"/>
          <w:szCs w:val="20"/>
          <w:lang w:val="ru-RU"/>
        </w:rPr>
        <w:t xml:space="preserve"> </w:t>
      </w:r>
      <w:r w:rsidRPr="00081BBF">
        <w:rPr>
          <w:rFonts w:ascii="Arial" w:hAnsi="Arial" w:cs="Arial"/>
          <w:spacing w:val="20"/>
          <w:sz w:val="20"/>
          <w:szCs w:val="20"/>
          <w:lang w:val="ru-RU"/>
        </w:rPr>
        <w:t>године</w:t>
      </w:r>
      <w:r>
        <w:rPr>
          <w:rFonts w:ascii="Arial" w:hAnsi="Arial" w:cs="Arial"/>
          <w:spacing w:val="20"/>
          <w:sz w:val="20"/>
          <w:szCs w:val="20"/>
          <w:lang w:val="ru-RU"/>
        </w:rPr>
        <w:t xml:space="preserve"> </w:t>
      </w:r>
      <w:r w:rsidRPr="00081BBF">
        <w:rPr>
          <w:rFonts w:ascii="Arial" w:hAnsi="Arial" w:cs="Arial"/>
          <w:spacing w:val="20"/>
          <w:sz w:val="20"/>
          <w:szCs w:val="20"/>
          <w:lang w:val="ru-RU"/>
        </w:rPr>
        <w:t>и</w:t>
      </w:r>
      <w:r>
        <w:rPr>
          <w:rFonts w:ascii="Arial" w:hAnsi="Arial" w:cs="Arial"/>
          <w:spacing w:val="20"/>
          <w:sz w:val="20"/>
          <w:szCs w:val="20"/>
          <w:lang w:val="ru-RU"/>
        </w:rPr>
        <w:t xml:space="preserve"> </w:t>
      </w:r>
      <w:r w:rsidRPr="00081BBF">
        <w:rPr>
          <w:rFonts w:ascii="Arial" w:hAnsi="Arial" w:cs="Arial"/>
          <w:spacing w:val="20"/>
          <w:sz w:val="20"/>
          <w:szCs w:val="20"/>
          <w:lang w:val="ru-RU"/>
        </w:rPr>
        <w:t>Одлука</w:t>
      </w:r>
      <w:r>
        <w:rPr>
          <w:rFonts w:ascii="Arial" w:hAnsi="Arial" w:cs="Arial"/>
          <w:spacing w:val="20"/>
          <w:sz w:val="20"/>
          <w:szCs w:val="20"/>
          <w:lang w:val="ru-RU"/>
        </w:rPr>
        <w:t xml:space="preserve"> </w:t>
      </w:r>
      <w:r w:rsidRPr="00081BBF">
        <w:rPr>
          <w:rFonts w:ascii="Arial" w:hAnsi="Arial" w:cs="Arial"/>
          <w:spacing w:val="20"/>
          <w:sz w:val="20"/>
          <w:szCs w:val="20"/>
          <w:lang w:val="ru-RU"/>
        </w:rPr>
        <w:t>бр.</w:t>
      </w:r>
      <w:r>
        <w:rPr>
          <w:rFonts w:ascii="Arial" w:hAnsi="Arial" w:cs="Arial"/>
          <w:spacing w:val="20"/>
          <w:sz w:val="20"/>
          <w:szCs w:val="20"/>
          <w:lang w:val="ru-RU"/>
        </w:rPr>
        <w:t xml:space="preserve"> </w:t>
      </w:r>
      <w:r w:rsidRPr="00081BBF">
        <w:rPr>
          <w:rFonts w:ascii="Arial" w:hAnsi="Arial" w:cs="Arial"/>
          <w:spacing w:val="20"/>
          <w:sz w:val="20"/>
          <w:szCs w:val="20"/>
          <w:lang w:val="sr-Cyrl-CS"/>
        </w:rPr>
        <w:t>020-100/2008-02</w:t>
      </w:r>
      <w:r>
        <w:rPr>
          <w:rFonts w:ascii="Arial" w:hAnsi="Arial" w:cs="Arial"/>
          <w:spacing w:val="20"/>
          <w:sz w:val="20"/>
          <w:szCs w:val="20"/>
          <w:lang w:val="sr-Cyrl-CS"/>
        </w:rPr>
        <w:t xml:space="preserve"> </w:t>
      </w:r>
      <w:r w:rsidRPr="00081BBF">
        <w:rPr>
          <w:rFonts w:ascii="Arial" w:hAnsi="Arial" w:cs="Arial"/>
          <w:spacing w:val="20"/>
          <w:sz w:val="20"/>
          <w:szCs w:val="20"/>
          <w:lang w:val="sr-Cyrl-CS"/>
        </w:rPr>
        <w:t>од</w:t>
      </w:r>
      <w:r>
        <w:rPr>
          <w:rFonts w:ascii="Arial" w:hAnsi="Arial" w:cs="Arial"/>
          <w:spacing w:val="20"/>
          <w:sz w:val="20"/>
          <w:szCs w:val="20"/>
          <w:lang w:val="sr-Cyrl-CS"/>
        </w:rPr>
        <w:t xml:space="preserve"> </w:t>
      </w:r>
      <w:r w:rsidRPr="00081BBF">
        <w:rPr>
          <w:rFonts w:ascii="Arial" w:hAnsi="Arial" w:cs="Arial"/>
          <w:spacing w:val="20"/>
          <w:sz w:val="20"/>
          <w:szCs w:val="20"/>
          <w:lang w:val="sr-Cyrl-CS"/>
        </w:rPr>
        <w:t>18.07.2008.</w:t>
      </w:r>
      <w:r>
        <w:rPr>
          <w:rFonts w:ascii="Arial" w:hAnsi="Arial" w:cs="Arial"/>
          <w:spacing w:val="20"/>
          <w:sz w:val="20"/>
          <w:szCs w:val="20"/>
          <w:lang w:val="sr-Cyrl-CS"/>
        </w:rPr>
        <w:t xml:space="preserve"> </w:t>
      </w:r>
      <w:r w:rsidRPr="00081BBF">
        <w:rPr>
          <w:rFonts w:ascii="Arial" w:hAnsi="Arial" w:cs="Arial"/>
          <w:spacing w:val="20"/>
          <w:sz w:val="20"/>
          <w:szCs w:val="20"/>
          <w:lang w:val="sr-Cyrl-CS"/>
        </w:rPr>
        <w:t>године</w:t>
      </w:r>
    </w:p>
    <w:p w:rsidR="008D7723" w:rsidRPr="00081BBF" w:rsidRDefault="008D7723" w:rsidP="002F54B6">
      <w:pPr>
        <w:shd w:val="clear" w:color="auto" w:fill="FFFFFF"/>
        <w:autoSpaceDE w:val="0"/>
        <w:autoSpaceDN w:val="0"/>
        <w:adjustRightInd w:val="0"/>
        <w:spacing w:line="216" w:lineRule="auto"/>
        <w:outlineLvl w:val="0"/>
        <w:rPr>
          <w:rFonts w:ascii="Arial" w:hAnsi="Arial" w:cs="Arial"/>
          <w:b/>
          <w:i/>
          <w:spacing w:val="20"/>
          <w:sz w:val="20"/>
          <w:szCs w:val="20"/>
          <w:lang w:val="ru-RU"/>
        </w:rPr>
      </w:pPr>
      <w:r w:rsidRPr="00081BBF">
        <w:rPr>
          <w:rFonts w:ascii="Arial" w:hAnsi="Arial" w:cs="Arial"/>
          <w:b/>
          <w:i/>
          <w:spacing w:val="20"/>
          <w:sz w:val="20"/>
          <w:szCs w:val="20"/>
          <w:lang w:val="ru-RU"/>
        </w:rPr>
        <w:t>ИЗДАВАЧ:</w:t>
      </w:r>
    </w:p>
    <w:p w:rsidR="008D7723" w:rsidRPr="00081BBF" w:rsidRDefault="008D7723" w:rsidP="002F54B6">
      <w:pPr>
        <w:shd w:val="clear" w:color="auto" w:fill="FFFFFF"/>
        <w:autoSpaceDE w:val="0"/>
        <w:autoSpaceDN w:val="0"/>
        <w:adjustRightInd w:val="0"/>
        <w:spacing w:line="216" w:lineRule="auto"/>
        <w:outlineLvl w:val="0"/>
        <w:rPr>
          <w:rFonts w:ascii="Arial" w:hAnsi="Arial" w:cs="Arial"/>
          <w:spacing w:val="20"/>
          <w:sz w:val="20"/>
          <w:szCs w:val="20"/>
          <w:lang w:val="ru-RU"/>
        </w:rPr>
      </w:pPr>
      <w:r w:rsidRPr="00081BBF">
        <w:rPr>
          <w:rFonts w:ascii="Arial" w:hAnsi="Arial" w:cs="Arial"/>
          <w:spacing w:val="20"/>
          <w:sz w:val="20"/>
          <w:szCs w:val="20"/>
          <w:lang w:val="ru-RU"/>
        </w:rPr>
        <w:t>ОПШТИНСКА</w:t>
      </w:r>
      <w:r>
        <w:rPr>
          <w:rFonts w:ascii="Arial" w:hAnsi="Arial" w:cs="Arial"/>
          <w:spacing w:val="20"/>
          <w:sz w:val="20"/>
          <w:szCs w:val="20"/>
          <w:lang w:val="ru-RU"/>
        </w:rPr>
        <w:t xml:space="preserve"> </w:t>
      </w:r>
      <w:r w:rsidRPr="00081BBF">
        <w:rPr>
          <w:rFonts w:ascii="Arial" w:hAnsi="Arial" w:cs="Arial"/>
          <w:spacing w:val="20"/>
          <w:sz w:val="20"/>
          <w:szCs w:val="20"/>
          <w:lang w:val="ru-RU"/>
        </w:rPr>
        <w:t>УПРАВА</w:t>
      </w:r>
      <w:r>
        <w:rPr>
          <w:rFonts w:ascii="Arial" w:hAnsi="Arial" w:cs="Arial"/>
          <w:spacing w:val="20"/>
          <w:sz w:val="20"/>
          <w:szCs w:val="20"/>
          <w:lang w:val="ru-RU"/>
        </w:rPr>
        <w:t xml:space="preserve"> </w:t>
      </w:r>
      <w:r w:rsidRPr="00081BBF">
        <w:rPr>
          <w:rFonts w:ascii="Arial" w:hAnsi="Arial" w:cs="Arial"/>
          <w:spacing w:val="20"/>
          <w:sz w:val="20"/>
          <w:szCs w:val="20"/>
          <w:lang w:val="ru-RU"/>
        </w:rPr>
        <w:t>ОПШТИНЕ</w:t>
      </w:r>
      <w:r>
        <w:rPr>
          <w:rFonts w:ascii="Arial" w:hAnsi="Arial" w:cs="Arial"/>
          <w:spacing w:val="20"/>
          <w:sz w:val="20"/>
          <w:szCs w:val="20"/>
          <w:lang w:val="ru-RU"/>
        </w:rPr>
        <w:t xml:space="preserve"> </w:t>
      </w:r>
      <w:r w:rsidRPr="00081BBF">
        <w:rPr>
          <w:rFonts w:ascii="Arial" w:hAnsi="Arial" w:cs="Arial"/>
          <w:spacing w:val="20"/>
          <w:sz w:val="20"/>
          <w:szCs w:val="20"/>
          <w:lang w:val="ru-RU"/>
        </w:rPr>
        <w:t>ПЕТРОВАЦ</w:t>
      </w:r>
      <w:r>
        <w:rPr>
          <w:rFonts w:ascii="Arial" w:hAnsi="Arial" w:cs="Arial"/>
          <w:spacing w:val="20"/>
          <w:sz w:val="20"/>
          <w:szCs w:val="20"/>
          <w:lang w:val="ru-RU"/>
        </w:rPr>
        <w:t xml:space="preserve"> </w:t>
      </w:r>
      <w:r w:rsidRPr="00081BBF">
        <w:rPr>
          <w:rFonts w:ascii="Arial" w:hAnsi="Arial" w:cs="Arial"/>
          <w:spacing w:val="20"/>
          <w:sz w:val="20"/>
          <w:szCs w:val="20"/>
          <w:lang w:val="ru-RU"/>
        </w:rPr>
        <w:t>НА</w:t>
      </w:r>
      <w:r>
        <w:rPr>
          <w:rFonts w:ascii="Arial" w:hAnsi="Arial" w:cs="Arial"/>
          <w:spacing w:val="20"/>
          <w:sz w:val="20"/>
          <w:szCs w:val="20"/>
          <w:lang w:val="ru-RU"/>
        </w:rPr>
        <w:t xml:space="preserve"> </w:t>
      </w:r>
      <w:r w:rsidRPr="00081BBF">
        <w:rPr>
          <w:rFonts w:ascii="Arial" w:hAnsi="Arial" w:cs="Arial"/>
          <w:spacing w:val="20"/>
          <w:sz w:val="20"/>
          <w:szCs w:val="20"/>
          <w:lang w:val="ru-RU"/>
        </w:rPr>
        <w:t>МЛАВИ</w:t>
      </w:r>
    </w:p>
    <w:p w:rsidR="008D7723" w:rsidRPr="00081BBF" w:rsidRDefault="008D7723" w:rsidP="002F54B6">
      <w:pPr>
        <w:shd w:val="clear" w:color="auto" w:fill="FFFFFF"/>
        <w:autoSpaceDE w:val="0"/>
        <w:autoSpaceDN w:val="0"/>
        <w:adjustRightInd w:val="0"/>
        <w:spacing w:line="216" w:lineRule="auto"/>
        <w:rPr>
          <w:rFonts w:ascii="Arial" w:hAnsi="Arial" w:cs="Arial"/>
          <w:spacing w:val="20"/>
          <w:sz w:val="20"/>
          <w:szCs w:val="20"/>
          <w:lang w:val="ru-RU"/>
        </w:rPr>
      </w:pPr>
    </w:p>
    <w:p w:rsidR="008D7723" w:rsidRPr="00081BBF" w:rsidRDefault="008D7723" w:rsidP="002F54B6">
      <w:pPr>
        <w:shd w:val="clear" w:color="auto" w:fill="FFFFFF"/>
        <w:autoSpaceDE w:val="0"/>
        <w:autoSpaceDN w:val="0"/>
        <w:adjustRightInd w:val="0"/>
        <w:spacing w:line="216" w:lineRule="auto"/>
        <w:rPr>
          <w:rFonts w:ascii="Arial" w:hAnsi="Arial" w:cs="Arial"/>
          <w:i/>
          <w:spacing w:val="20"/>
          <w:sz w:val="20"/>
          <w:szCs w:val="20"/>
          <w:lang w:val="ru-RU"/>
        </w:rPr>
      </w:pPr>
      <w:r w:rsidRPr="00081BBF">
        <w:rPr>
          <w:rFonts w:ascii="Arial" w:hAnsi="Arial" w:cs="Arial"/>
          <w:i/>
          <w:spacing w:val="20"/>
          <w:sz w:val="20"/>
          <w:szCs w:val="20"/>
          <w:lang w:val="ru-RU"/>
        </w:rPr>
        <w:t>Главни</w:t>
      </w:r>
      <w:r>
        <w:rPr>
          <w:rFonts w:ascii="Arial" w:hAnsi="Arial" w:cs="Arial"/>
          <w:i/>
          <w:spacing w:val="20"/>
          <w:sz w:val="20"/>
          <w:szCs w:val="20"/>
          <w:lang w:val="ru-RU"/>
        </w:rPr>
        <w:t xml:space="preserve"> </w:t>
      </w:r>
      <w:r w:rsidRPr="00081BBF">
        <w:rPr>
          <w:rFonts w:ascii="Arial" w:hAnsi="Arial" w:cs="Arial"/>
          <w:i/>
          <w:spacing w:val="20"/>
          <w:sz w:val="20"/>
          <w:szCs w:val="20"/>
          <w:lang w:val="ru-RU"/>
        </w:rPr>
        <w:t>и</w:t>
      </w:r>
      <w:r>
        <w:rPr>
          <w:rFonts w:ascii="Arial" w:hAnsi="Arial" w:cs="Arial"/>
          <w:i/>
          <w:spacing w:val="20"/>
          <w:sz w:val="20"/>
          <w:szCs w:val="20"/>
          <w:lang w:val="ru-RU"/>
        </w:rPr>
        <w:t xml:space="preserve"> </w:t>
      </w:r>
      <w:r w:rsidRPr="00081BBF">
        <w:rPr>
          <w:rFonts w:ascii="Arial" w:hAnsi="Arial" w:cs="Arial"/>
          <w:i/>
          <w:spacing w:val="20"/>
          <w:sz w:val="20"/>
          <w:szCs w:val="20"/>
          <w:lang w:val="ru-RU"/>
        </w:rPr>
        <w:t>одговорни</w:t>
      </w:r>
      <w:r>
        <w:rPr>
          <w:rFonts w:ascii="Arial" w:hAnsi="Arial" w:cs="Arial"/>
          <w:i/>
          <w:spacing w:val="20"/>
          <w:sz w:val="20"/>
          <w:szCs w:val="20"/>
          <w:lang w:val="ru-RU"/>
        </w:rPr>
        <w:t xml:space="preserve"> </w:t>
      </w:r>
      <w:r w:rsidRPr="00081BBF">
        <w:rPr>
          <w:rFonts w:ascii="Arial" w:hAnsi="Arial" w:cs="Arial"/>
          <w:i/>
          <w:spacing w:val="20"/>
          <w:sz w:val="20"/>
          <w:szCs w:val="20"/>
          <w:lang w:val="ru-RU"/>
        </w:rPr>
        <w:t>уредник:</w:t>
      </w:r>
    </w:p>
    <w:p w:rsidR="008D7723" w:rsidRPr="00081BBF" w:rsidRDefault="008D7723" w:rsidP="002F54B6">
      <w:pPr>
        <w:shd w:val="clear" w:color="auto" w:fill="FFFFFF"/>
        <w:autoSpaceDE w:val="0"/>
        <w:autoSpaceDN w:val="0"/>
        <w:adjustRightInd w:val="0"/>
        <w:spacing w:line="216" w:lineRule="auto"/>
        <w:rPr>
          <w:rFonts w:ascii="Arial" w:hAnsi="Arial" w:cs="Arial"/>
          <w:spacing w:val="20"/>
          <w:sz w:val="20"/>
          <w:szCs w:val="20"/>
          <w:lang w:val="ru-RU"/>
        </w:rPr>
      </w:pPr>
      <w:r w:rsidRPr="00081BBF">
        <w:rPr>
          <w:rFonts w:ascii="Arial" w:hAnsi="Arial" w:cs="Arial"/>
          <w:spacing w:val="20"/>
          <w:sz w:val="20"/>
          <w:szCs w:val="20"/>
          <w:lang w:val="ru-RU"/>
        </w:rPr>
        <w:t>дип</w:t>
      </w:r>
      <w:r w:rsidRPr="00081BBF">
        <w:rPr>
          <w:rFonts w:ascii="Arial" w:hAnsi="Arial" w:cs="Arial"/>
          <w:spacing w:val="20"/>
          <w:sz w:val="20"/>
          <w:szCs w:val="20"/>
          <w:lang w:val="sr-Cyrl-CS"/>
        </w:rPr>
        <w:t>л</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правник</w:t>
      </w:r>
      <w:r>
        <w:rPr>
          <w:rFonts w:ascii="Arial" w:hAnsi="Arial" w:cs="Arial"/>
          <w:spacing w:val="20"/>
          <w:sz w:val="20"/>
          <w:szCs w:val="20"/>
          <w:lang w:val="ru-RU"/>
        </w:rPr>
        <w:t xml:space="preserve"> </w:t>
      </w:r>
      <w:r>
        <w:rPr>
          <w:rFonts w:ascii="Arial" w:hAnsi="Arial" w:cs="Arial"/>
          <w:spacing w:val="20"/>
          <w:sz w:val="20"/>
          <w:szCs w:val="20"/>
          <w:lang w:val="sr-Cyrl-CS"/>
        </w:rPr>
        <w:t>Милица Марковић</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секретар</w:t>
      </w:r>
      <w:r>
        <w:rPr>
          <w:rFonts w:ascii="Arial" w:hAnsi="Arial" w:cs="Arial"/>
          <w:spacing w:val="20"/>
          <w:sz w:val="20"/>
          <w:szCs w:val="20"/>
          <w:lang w:val="ru-RU"/>
        </w:rPr>
        <w:t xml:space="preserve"> </w:t>
      </w:r>
      <w:r w:rsidRPr="00081BBF">
        <w:rPr>
          <w:rFonts w:ascii="Arial" w:hAnsi="Arial" w:cs="Arial"/>
          <w:spacing w:val="20"/>
          <w:sz w:val="20"/>
          <w:szCs w:val="20"/>
          <w:lang w:val="ru-RU"/>
        </w:rPr>
        <w:t>Скупштине</w:t>
      </w:r>
      <w:r>
        <w:rPr>
          <w:rFonts w:ascii="Arial" w:hAnsi="Arial" w:cs="Arial"/>
          <w:spacing w:val="20"/>
          <w:sz w:val="20"/>
          <w:szCs w:val="20"/>
          <w:lang w:val="ru-RU"/>
        </w:rPr>
        <w:t xml:space="preserve"> </w:t>
      </w:r>
      <w:r w:rsidRPr="00081BBF">
        <w:rPr>
          <w:rFonts w:ascii="Arial" w:hAnsi="Arial" w:cs="Arial"/>
          <w:spacing w:val="20"/>
          <w:sz w:val="20"/>
          <w:szCs w:val="20"/>
          <w:lang w:val="ru-RU"/>
        </w:rPr>
        <w:t>општине</w:t>
      </w:r>
      <w:r>
        <w:rPr>
          <w:rFonts w:ascii="Arial" w:hAnsi="Arial" w:cs="Arial"/>
          <w:spacing w:val="20"/>
          <w:sz w:val="20"/>
          <w:szCs w:val="20"/>
          <w:lang w:val="ru-RU"/>
        </w:rPr>
        <w:t xml:space="preserve"> </w:t>
      </w:r>
      <w:r w:rsidRPr="00081BBF">
        <w:rPr>
          <w:rFonts w:ascii="Arial" w:hAnsi="Arial" w:cs="Arial"/>
          <w:spacing w:val="20"/>
          <w:sz w:val="20"/>
          <w:szCs w:val="20"/>
          <w:lang w:val="ru-RU"/>
        </w:rPr>
        <w:t>Петровац</w:t>
      </w:r>
      <w:r>
        <w:rPr>
          <w:rFonts w:ascii="Arial" w:hAnsi="Arial" w:cs="Arial"/>
          <w:spacing w:val="20"/>
          <w:sz w:val="20"/>
          <w:szCs w:val="20"/>
          <w:lang w:val="ru-RU"/>
        </w:rPr>
        <w:t xml:space="preserve"> </w:t>
      </w:r>
      <w:r w:rsidRPr="00081BBF">
        <w:rPr>
          <w:rFonts w:ascii="Arial" w:hAnsi="Arial" w:cs="Arial"/>
          <w:spacing w:val="20"/>
          <w:sz w:val="20"/>
          <w:szCs w:val="20"/>
          <w:lang w:val="ru-RU"/>
        </w:rPr>
        <w:t>на</w:t>
      </w:r>
      <w:r>
        <w:rPr>
          <w:rFonts w:ascii="Arial" w:hAnsi="Arial" w:cs="Arial"/>
          <w:spacing w:val="20"/>
          <w:sz w:val="20"/>
          <w:szCs w:val="20"/>
          <w:lang w:val="ru-RU"/>
        </w:rPr>
        <w:t xml:space="preserve"> </w:t>
      </w:r>
      <w:r w:rsidRPr="00081BBF">
        <w:rPr>
          <w:rFonts w:ascii="Arial" w:hAnsi="Arial" w:cs="Arial"/>
          <w:spacing w:val="20"/>
          <w:sz w:val="20"/>
          <w:szCs w:val="20"/>
          <w:lang w:val="ru-RU"/>
        </w:rPr>
        <w:t>Млави</w:t>
      </w:r>
    </w:p>
    <w:p w:rsidR="008D7723" w:rsidRPr="00081BBF" w:rsidRDefault="008D7723" w:rsidP="002F54B6">
      <w:pPr>
        <w:shd w:val="clear" w:color="auto" w:fill="FFFFFF"/>
        <w:autoSpaceDE w:val="0"/>
        <w:autoSpaceDN w:val="0"/>
        <w:adjustRightInd w:val="0"/>
        <w:spacing w:line="216" w:lineRule="auto"/>
        <w:rPr>
          <w:rFonts w:ascii="Arial" w:hAnsi="Arial" w:cs="Arial"/>
          <w:spacing w:val="20"/>
          <w:sz w:val="20"/>
          <w:szCs w:val="20"/>
          <w:lang w:val="ru-RU"/>
        </w:rPr>
      </w:pPr>
      <w:r w:rsidRPr="00081BBF">
        <w:rPr>
          <w:rFonts w:ascii="Arial" w:hAnsi="Arial" w:cs="Arial"/>
          <w:spacing w:val="20"/>
          <w:sz w:val="20"/>
          <w:szCs w:val="20"/>
          <w:lang w:val="ru-RU"/>
        </w:rPr>
        <w:t>телефон:</w:t>
      </w:r>
      <w:r>
        <w:rPr>
          <w:rFonts w:ascii="Arial" w:hAnsi="Arial" w:cs="Arial"/>
          <w:spacing w:val="20"/>
          <w:sz w:val="20"/>
          <w:szCs w:val="20"/>
          <w:lang w:val="ru-RU"/>
        </w:rPr>
        <w:t xml:space="preserve"> </w:t>
      </w:r>
      <w:r w:rsidRPr="00081BBF">
        <w:rPr>
          <w:rFonts w:ascii="Arial" w:hAnsi="Arial" w:cs="Arial"/>
          <w:spacing w:val="20"/>
          <w:sz w:val="20"/>
          <w:szCs w:val="20"/>
          <w:lang w:val="ru-RU"/>
        </w:rPr>
        <w:t>012</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331</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280</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факс:</w:t>
      </w:r>
      <w:r>
        <w:rPr>
          <w:rFonts w:ascii="Arial" w:hAnsi="Arial" w:cs="Arial"/>
          <w:spacing w:val="20"/>
          <w:sz w:val="20"/>
          <w:szCs w:val="20"/>
          <w:lang w:val="ru-RU"/>
        </w:rPr>
        <w:t xml:space="preserve"> </w:t>
      </w:r>
      <w:r w:rsidRPr="00081BBF">
        <w:rPr>
          <w:rFonts w:ascii="Arial" w:hAnsi="Arial" w:cs="Arial"/>
          <w:spacing w:val="20"/>
          <w:sz w:val="20"/>
          <w:szCs w:val="20"/>
          <w:lang w:val="ru-RU"/>
        </w:rPr>
        <w:t>012</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331</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283</w:t>
      </w:r>
    </w:p>
    <w:p w:rsidR="008D7723" w:rsidRPr="00081BBF" w:rsidRDefault="008D7723" w:rsidP="002F54B6">
      <w:pPr>
        <w:shd w:val="clear" w:color="auto" w:fill="FFFFFF"/>
        <w:autoSpaceDE w:val="0"/>
        <w:autoSpaceDN w:val="0"/>
        <w:adjustRightInd w:val="0"/>
        <w:spacing w:line="216" w:lineRule="auto"/>
        <w:rPr>
          <w:rFonts w:ascii="Arial" w:hAnsi="Arial" w:cs="Arial"/>
          <w:spacing w:val="20"/>
          <w:sz w:val="10"/>
          <w:szCs w:val="10"/>
          <w:lang w:val="ru-RU"/>
        </w:rPr>
      </w:pPr>
      <w:r w:rsidRPr="00081BBF">
        <w:rPr>
          <w:rFonts w:ascii="Arial" w:hAnsi="Arial" w:cs="Arial"/>
          <w:spacing w:val="20"/>
          <w:sz w:val="10"/>
          <w:szCs w:val="10"/>
          <w:lang w:val="ru-RU"/>
        </w:rPr>
        <w:tab/>
      </w:r>
    </w:p>
    <w:p w:rsidR="008D7723" w:rsidRPr="00081BBF" w:rsidRDefault="008D7723" w:rsidP="002F54B6">
      <w:pPr>
        <w:shd w:val="clear" w:color="auto" w:fill="FFFFFF"/>
        <w:autoSpaceDE w:val="0"/>
        <w:autoSpaceDN w:val="0"/>
        <w:adjustRightInd w:val="0"/>
        <w:spacing w:line="216" w:lineRule="auto"/>
        <w:rPr>
          <w:rFonts w:ascii="Arial" w:hAnsi="Arial" w:cs="Arial"/>
          <w:i/>
          <w:spacing w:val="20"/>
          <w:sz w:val="20"/>
          <w:szCs w:val="20"/>
          <w:lang w:val="ru-RU"/>
        </w:rPr>
      </w:pPr>
      <w:r w:rsidRPr="00081BBF">
        <w:rPr>
          <w:rFonts w:ascii="Arial" w:hAnsi="Arial" w:cs="Arial"/>
          <w:i/>
          <w:spacing w:val="20"/>
          <w:sz w:val="20"/>
          <w:szCs w:val="20"/>
          <w:lang w:val="ru-RU"/>
        </w:rPr>
        <w:t>Стручна</w:t>
      </w:r>
      <w:r>
        <w:rPr>
          <w:rFonts w:ascii="Arial" w:hAnsi="Arial" w:cs="Arial"/>
          <w:i/>
          <w:spacing w:val="20"/>
          <w:sz w:val="20"/>
          <w:szCs w:val="20"/>
          <w:lang w:val="ru-RU"/>
        </w:rPr>
        <w:t xml:space="preserve"> </w:t>
      </w:r>
      <w:r w:rsidRPr="00081BBF">
        <w:rPr>
          <w:rFonts w:ascii="Arial" w:hAnsi="Arial" w:cs="Arial"/>
          <w:i/>
          <w:spacing w:val="20"/>
          <w:sz w:val="20"/>
          <w:szCs w:val="20"/>
          <w:lang w:val="ru-RU"/>
        </w:rPr>
        <w:t>обрада</w:t>
      </w:r>
      <w:r>
        <w:rPr>
          <w:rFonts w:ascii="Arial" w:hAnsi="Arial" w:cs="Arial"/>
          <w:i/>
          <w:spacing w:val="20"/>
          <w:sz w:val="20"/>
          <w:szCs w:val="20"/>
          <w:lang w:val="ru-RU"/>
        </w:rPr>
        <w:t xml:space="preserve"> </w:t>
      </w:r>
      <w:r w:rsidRPr="00081BBF">
        <w:rPr>
          <w:rFonts w:ascii="Arial" w:hAnsi="Arial" w:cs="Arial"/>
          <w:i/>
          <w:spacing w:val="20"/>
          <w:sz w:val="20"/>
          <w:szCs w:val="20"/>
          <w:lang w:val="ru-RU"/>
        </w:rPr>
        <w:t>материјала:</w:t>
      </w:r>
    </w:p>
    <w:p w:rsidR="008D7723" w:rsidRPr="00081BBF" w:rsidRDefault="008D7723" w:rsidP="002F54B6">
      <w:pPr>
        <w:shd w:val="clear" w:color="auto" w:fill="FFFFFF"/>
        <w:autoSpaceDE w:val="0"/>
        <w:autoSpaceDN w:val="0"/>
        <w:adjustRightInd w:val="0"/>
        <w:spacing w:line="216" w:lineRule="auto"/>
        <w:outlineLvl w:val="0"/>
        <w:rPr>
          <w:rFonts w:ascii="Arial" w:hAnsi="Arial" w:cs="Arial"/>
          <w:color w:val="000000"/>
          <w:spacing w:val="20"/>
          <w:sz w:val="20"/>
          <w:szCs w:val="20"/>
          <w:lang w:val="sr-Cyrl-CS"/>
        </w:rPr>
      </w:pPr>
      <w:r w:rsidRPr="00081BBF">
        <w:rPr>
          <w:rFonts w:ascii="Arial" w:hAnsi="Arial" w:cs="Arial"/>
          <w:color w:val="000000"/>
          <w:spacing w:val="20"/>
          <w:sz w:val="20"/>
          <w:szCs w:val="20"/>
          <w:lang w:val="sr-Cyrl-CS"/>
        </w:rPr>
        <w:t>Служба</w:t>
      </w:r>
      <w:r>
        <w:rPr>
          <w:rFonts w:ascii="Arial" w:hAnsi="Arial" w:cs="Arial"/>
          <w:color w:val="000000"/>
          <w:spacing w:val="20"/>
          <w:sz w:val="20"/>
          <w:szCs w:val="20"/>
          <w:lang w:val="sr-Cyrl-CS"/>
        </w:rPr>
        <w:t xml:space="preserve"> </w:t>
      </w:r>
      <w:r w:rsidRPr="00081BBF">
        <w:rPr>
          <w:rFonts w:ascii="Arial" w:hAnsi="Arial" w:cs="Arial"/>
          <w:color w:val="000000"/>
          <w:spacing w:val="20"/>
          <w:sz w:val="20"/>
          <w:szCs w:val="20"/>
          <w:lang w:val="sr-Cyrl-CS"/>
        </w:rPr>
        <w:t>за</w:t>
      </w:r>
      <w:r>
        <w:rPr>
          <w:rFonts w:ascii="Arial" w:hAnsi="Arial" w:cs="Arial"/>
          <w:color w:val="000000"/>
          <w:spacing w:val="20"/>
          <w:sz w:val="20"/>
          <w:szCs w:val="20"/>
          <w:lang w:val="sr-Cyrl-CS"/>
        </w:rPr>
        <w:t xml:space="preserve"> </w:t>
      </w:r>
      <w:r w:rsidRPr="00081BBF">
        <w:rPr>
          <w:rFonts w:ascii="Arial" w:hAnsi="Arial" w:cs="Arial"/>
          <w:color w:val="000000"/>
          <w:spacing w:val="20"/>
          <w:sz w:val="20"/>
          <w:szCs w:val="20"/>
          <w:lang w:val="sr-Cyrl-CS"/>
        </w:rPr>
        <w:t>скупштинске</w:t>
      </w:r>
      <w:r>
        <w:rPr>
          <w:rFonts w:ascii="Arial" w:hAnsi="Arial" w:cs="Arial"/>
          <w:color w:val="000000"/>
          <w:spacing w:val="20"/>
          <w:sz w:val="20"/>
          <w:szCs w:val="20"/>
          <w:lang w:val="sr-Cyrl-CS"/>
        </w:rPr>
        <w:t xml:space="preserve"> </w:t>
      </w:r>
      <w:r w:rsidRPr="00081BBF">
        <w:rPr>
          <w:rFonts w:ascii="Arial" w:hAnsi="Arial" w:cs="Arial"/>
          <w:color w:val="000000"/>
          <w:spacing w:val="20"/>
          <w:sz w:val="20"/>
          <w:szCs w:val="20"/>
          <w:lang w:val="sr-Cyrl-CS"/>
        </w:rPr>
        <w:t>послове</w:t>
      </w:r>
      <w:r>
        <w:rPr>
          <w:rFonts w:ascii="Arial" w:hAnsi="Arial" w:cs="Arial"/>
          <w:color w:val="000000"/>
          <w:spacing w:val="20"/>
          <w:sz w:val="20"/>
          <w:szCs w:val="20"/>
          <w:lang w:val="sr-Cyrl-CS"/>
        </w:rPr>
        <w:t xml:space="preserve"> </w:t>
      </w:r>
    </w:p>
    <w:p w:rsidR="008D7723" w:rsidRPr="00081BBF" w:rsidRDefault="008D7723" w:rsidP="002F54B6">
      <w:pPr>
        <w:shd w:val="clear" w:color="auto" w:fill="FFFFFF"/>
        <w:autoSpaceDE w:val="0"/>
        <w:autoSpaceDN w:val="0"/>
        <w:adjustRightInd w:val="0"/>
        <w:spacing w:line="216" w:lineRule="auto"/>
        <w:rPr>
          <w:rFonts w:ascii="Arial" w:hAnsi="Arial" w:cs="Arial"/>
          <w:lang w:val="ru-RU"/>
        </w:rPr>
      </w:pPr>
      <w:r w:rsidRPr="00081BBF">
        <w:rPr>
          <w:rFonts w:ascii="Arial" w:hAnsi="Arial" w:cs="Arial"/>
          <w:lang w:val="ru-RU"/>
        </w:rPr>
        <w:t>_________________________________________________________________________________</w:t>
      </w:r>
    </w:p>
    <w:p w:rsidR="008D7723" w:rsidRPr="004D1C66" w:rsidRDefault="008D7723" w:rsidP="002F54B6">
      <w:pPr>
        <w:spacing w:line="216" w:lineRule="auto"/>
        <w:rPr>
          <w:rFonts w:ascii="Arial" w:hAnsi="Arial" w:cs="Arial"/>
          <w:b/>
          <w:spacing w:val="-14"/>
          <w:lang w:val="ru-RU"/>
        </w:rPr>
      </w:pPr>
      <w:r w:rsidRPr="00081BBF">
        <w:rPr>
          <w:rFonts w:ascii="Arial" w:hAnsi="Arial" w:cs="Arial"/>
          <w:sz w:val="20"/>
          <w:szCs w:val="20"/>
          <w:lang w:val="ru-RU"/>
        </w:rPr>
        <w:t>Штампа:</w:t>
      </w:r>
      <w:r>
        <w:rPr>
          <w:rFonts w:ascii="Arial" w:hAnsi="Arial" w:cs="Arial"/>
          <w:sz w:val="20"/>
          <w:szCs w:val="20"/>
          <w:lang w:val="ru-RU"/>
        </w:rPr>
        <w:t xml:space="preserve"> </w:t>
      </w:r>
      <w:r w:rsidRPr="00081BBF">
        <w:rPr>
          <w:rFonts w:ascii="Arial" w:hAnsi="Arial" w:cs="Arial"/>
          <w:sz w:val="20"/>
          <w:szCs w:val="20"/>
          <w:lang w:val="ru-RU"/>
        </w:rPr>
        <w:t>"Хипотрејд"</w:t>
      </w:r>
      <w:r>
        <w:rPr>
          <w:rFonts w:ascii="Arial" w:hAnsi="Arial" w:cs="Arial"/>
          <w:sz w:val="20"/>
          <w:szCs w:val="20"/>
          <w:lang w:val="ru-RU"/>
        </w:rPr>
        <w:t xml:space="preserve"> </w:t>
      </w:r>
      <w:r w:rsidRPr="00081BBF">
        <w:rPr>
          <w:rFonts w:ascii="Arial" w:hAnsi="Arial" w:cs="Arial"/>
          <w:sz w:val="20"/>
          <w:szCs w:val="20"/>
          <w:lang w:val="ru-RU"/>
        </w:rPr>
        <w:t>Петровац,</w:t>
      </w:r>
      <w:r>
        <w:rPr>
          <w:rFonts w:ascii="Arial" w:hAnsi="Arial" w:cs="Arial"/>
          <w:sz w:val="20"/>
          <w:szCs w:val="20"/>
          <w:lang w:val="ru-RU"/>
        </w:rPr>
        <w:t xml:space="preserve"> </w:t>
      </w:r>
      <w:r w:rsidRPr="00081BBF">
        <w:rPr>
          <w:rFonts w:ascii="Arial" w:hAnsi="Arial" w:cs="Arial"/>
          <w:sz w:val="20"/>
          <w:szCs w:val="20"/>
          <w:lang w:val="ru-RU"/>
        </w:rPr>
        <w:t>012</w:t>
      </w:r>
      <w:r>
        <w:rPr>
          <w:rFonts w:ascii="Arial" w:hAnsi="Arial" w:cs="Arial"/>
          <w:sz w:val="20"/>
          <w:szCs w:val="20"/>
          <w:lang w:val="ru-RU"/>
        </w:rPr>
        <w:t xml:space="preserve"> / </w:t>
      </w:r>
      <w:r w:rsidRPr="00015C8B">
        <w:rPr>
          <w:rFonts w:ascii="Arial" w:hAnsi="Arial" w:cs="Arial"/>
          <w:sz w:val="20"/>
          <w:szCs w:val="20"/>
          <w:lang w:val="ru-RU"/>
        </w:rPr>
        <w:t xml:space="preserve">327 </w:t>
      </w:r>
      <w:r w:rsidRPr="007D3E75">
        <w:rPr>
          <w:rFonts w:ascii="Arial" w:hAnsi="Arial" w:cs="Arial"/>
          <w:sz w:val="20"/>
          <w:szCs w:val="20"/>
          <w:lang w:val="ru-RU"/>
        </w:rPr>
        <w:t xml:space="preserve">- </w:t>
      </w:r>
      <w:r w:rsidRPr="00015C8B">
        <w:rPr>
          <w:rFonts w:ascii="Arial" w:hAnsi="Arial" w:cs="Arial"/>
          <w:sz w:val="20"/>
          <w:szCs w:val="20"/>
          <w:lang w:val="ru-RU"/>
        </w:rPr>
        <w:t>645</w:t>
      </w:r>
    </w:p>
    <w:sectPr w:rsidR="008D7723" w:rsidRPr="004D1C66" w:rsidSect="00866530">
      <w:type w:val="continuous"/>
      <w:pgSz w:w="11906" w:h="16838" w:code="9"/>
      <w:pgMar w:top="539" w:right="499" w:bottom="1259" w:left="561" w:header="357" w:footer="301" w:gutter="0"/>
      <w:cols w:space="22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9B5" w:rsidRDefault="00A639B5">
      <w:r>
        <w:separator/>
      </w:r>
    </w:p>
  </w:endnote>
  <w:endnote w:type="continuationSeparator" w:id="0">
    <w:p w:rsidR="00A639B5" w:rsidRDefault="00A63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imesCir">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Lucida Sans Unicode">
    <w:panose1 w:val="020B0602030504020204"/>
    <w:charset w:val="CC"/>
    <w:family w:val="swiss"/>
    <w:pitch w:val="variable"/>
    <w:sig w:usb0="80000AFF" w:usb1="0000396B" w:usb2="00000000" w:usb3="00000000" w:csb0="0000003F" w:csb1="00000000"/>
  </w:font>
  <w:font w:name="Microsoft Sans Serif">
    <w:panose1 w:val="020B0604020202020204"/>
    <w:charset w:val="CC"/>
    <w:family w:val="swiss"/>
    <w:pitch w:val="variable"/>
    <w:sig w:usb0="61002BDF" w:usb1="80000000" w:usb2="00000008"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C6" w:rsidRPr="003179E6" w:rsidRDefault="00FC3EC6" w:rsidP="00BD636C">
    <w:pPr>
      <w:pStyle w:val="Footer"/>
      <w:jc w:val="center"/>
      <w:rPr>
        <w:sz w:val="16"/>
        <w:szCs w:val="16"/>
      </w:rPr>
    </w:pPr>
  </w:p>
  <w:p w:rsidR="00FC3EC6" w:rsidRDefault="00FC3EC6" w:rsidP="00BD636C">
    <w:pPr>
      <w:pStyle w:val="Footer"/>
      <w:jc w:val="center"/>
      <w:rPr>
        <w:i/>
        <w:spacing w:val="40"/>
        <w:sz w:val="16"/>
        <w:szCs w:val="16"/>
      </w:rPr>
    </w:pPr>
    <w:r w:rsidRPr="00BD636C">
      <w:rPr>
        <w:i/>
        <w:spacing w:val="40"/>
        <w:sz w:val="16"/>
        <w:szCs w:val="16"/>
        <w:lang w:val="sr-Cyrl-CS"/>
      </w:rPr>
      <w:t>-</w:t>
    </w:r>
    <w:r>
      <w:rPr>
        <w:i/>
        <w:spacing w:val="40"/>
        <w:sz w:val="16"/>
        <w:szCs w:val="16"/>
        <w:lang w:val="sr-Cyrl-CS"/>
      </w:rPr>
      <w:t xml:space="preserve"> </w:t>
    </w:r>
    <w:r w:rsidRPr="00BD636C">
      <w:rPr>
        <w:i/>
        <w:spacing w:val="40"/>
        <w:sz w:val="16"/>
        <w:szCs w:val="16"/>
        <w:lang w:val="sr-Cyrl-CS"/>
      </w:rPr>
      <w:t>Службени</w:t>
    </w:r>
    <w:r>
      <w:rPr>
        <w:i/>
        <w:spacing w:val="40"/>
        <w:sz w:val="16"/>
        <w:szCs w:val="16"/>
        <w:lang w:val="sr-Cyrl-CS"/>
      </w:rPr>
      <w:t xml:space="preserve"> </w:t>
    </w:r>
    <w:r w:rsidRPr="00BD636C">
      <w:rPr>
        <w:i/>
        <w:spacing w:val="40"/>
        <w:sz w:val="16"/>
        <w:szCs w:val="16"/>
        <w:lang w:val="sr-Cyrl-CS"/>
      </w:rPr>
      <w:t>гласник</w:t>
    </w:r>
    <w:r>
      <w:rPr>
        <w:i/>
        <w:spacing w:val="40"/>
        <w:sz w:val="16"/>
        <w:szCs w:val="16"/>
        <w:lang w:val="sr-Cyrl-CS"/>
      </w:rPr>
      <w:t xml:space="preserve"> </w:t>
    </w:r>
    <w:r w:rsidRPr="00BD636C">
      <w:rPr>
        <w:i/>
        <w:spacing w:val="40"/>
        <w:sz w:val="16"/>
        <w:szCs w:val="16"/>
        <w:lang w:val="sr-Cyrl-CS"/>
      </w:rPr>
      <w:t>Општине</w:t>
    </w:r>
    <w:r>
      <w:rPr>
        <w:i/>
        <w:spacing w:val="40"/>
        <w:sz w:val="16"/>
        <w:szCs w:val="16"/>
        <w:lang w:val="sr-Cyrl-CS"/>
      </w:rPr>
      <w:t xml:space="preserve"> </w:t>
    </w:r>
    <w:r w:rsidRPr="00BD636C">
      <w:rPr>
        <w:i/>
        <w:spacing w:val="40"/>
        <w:sz w:val="16"/>
        <w:szCs w:val="16"/>
        <w:lang w:val="sr-Cyrl-CS"/>
      </w:rPr>
      <w:t>Петровац</w:t>
    </w:r>
    <w:r>
      <w:rPr>
        <w:i/>
        <w:spacing w:val="40"/>
        <w:sz w:val="16"/>
        <w:szCs w:val="16"/>
        <w:lang w:val="sr-Cyrl-CS"/>
      </w:rPr>
      <w:t xml:space="preserve"> </w:t>
    </w:r>
    <w:r w:rsidRPr="00BD636C">
      <w:rPr>
        <w:i/>
        <w:spacing w:val="40"/>
        <w:sz w:val="16"/>
        <w:szCs w:val="16"/>
        <w:lang w:val="sr-Cyrl-CS"/>
      </w:rPr>
      <w:t>на</w:t>
    </w:r>
    <w:r>
      <w:rPr>
        <w:i/>
        <w:spacing w:val="40"/>
        <w:sz w:val="16"/>
        <w:szCs w:val="16"/>
        <w:lang w:val="sr-Cyrl-CS"/>
      </w:rPr>
      <w:t xml:space="preserve"> </w:t>
    </w:r>
    <w:r w:rsidRPr="00BD636C">
      <w:rPr>
        <w:i/>
        <w:spacing w:val="40"/>
        <w:sz w:val="16"/>
        <w:szCs w:val="16"/>
        <w:lang w:val="sr-Cyrl-CS"/>
      </w:rPr>
      <w:t>Млави</w:t>
    </w:r>
    <w:r>
      <w:rPr>
        <w:i/>
        <w:spacing w:val="40"/>
        <w:sz w:val="16"/>
        <w:szCs w:val="16"/>
        <w:lang w:val="sr-Cyrl-CS"/>
      </w:rPr>
      <w:t xml:space="preserve"> </w:t>
    </w:r>
    <w:r w:rsidRPr="00BD636C">
      <w:rPr>
        <w:i/>
        <w:spacing w:val="40"/>
        <w:sz w:val="16"/>
        <w:szCs w:val="16"/>
        <w:lang w:val="sr-Cyrl-CS"/>
      </w:rPr>
      <w:t>-</w:t>
    </w:r>
  </w:p>
  <w:p w:rsidR="00FC3EC6" w:rsidRDefault="00FC3EC6" w:rsidP="00BD636C">
    <w:pPr>
      <w:pStyle w:val="Footer"/>
      <w:jc w:val="center"/>
      <w:rPr>
        <w:i/>
        <w:spacing w:val="40"/>
        <w:sz w:val="16"/>
        <w:szCs w:val="16"/>
      </w:rPr>
    </w:pPr>
  </w:p>
  <w:p w:rsidR="00FC3EC6" w:rsidRPr="00FF5349" w:rsidRDefault="00FC3EC6" w:rsidP="00BD636C">
    <w:pPr>
      <w:pStyle w:val="Footer"/>
      <w:jc w:val="center"/>
      <w:rPr>
        <w:i/>
        <w:spacing w:val="40"/>
        <w:sz w:val="16"/>
        <w:szCs w:val="16"/>
      </w:rPr>
    </w:pPr>
  </w:p>
  <w:p w:rsidR="00FC3EC6" w:rsidRPr="00B025CB" w:rsidRDefault="00FC3EC6" w:rsidP="00BD636C">
    <w:pPr>
      <w:pStyle w:val="Footer"/>
      <w:jc w:val="center"/>
      <w:rPr>
        <w:i/>
        <w:spacing w:val="4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C6" w:rsidRPr="003179E6" w:rsidRDefault="00FC3EC6" w:rsidP="00BD636C">
    <w:pPr>
      <w:pStyle w:val="Footer"/>
      <w:jc w:val="center"/>
      <w:rPr>
        <w:i/>
        <w:spacing w:val="40"/>
        <w:sz w:val="16"/>
        <w:szCs w:val="16"/>
      </w:rPr>
    </w:pPr>
  </w:p>
  <w:p w:rsidR="00FC3EC6" w:rsidRDefault="00FC3EC6" w:rsidP="00077472">
    <w:pPr>
      <w:pStyle w:val="Footer"/>
      <w:jc w:val="center"/>
      <w:rPr>
        <w:i/>
        <w:spacing w:val="40"/>
        <w:sz w:val="16"/>
        <w:szCs w:val="16"/>
      </w:rPr>
    </w:pPr>
    <w:r w:rsidRPr="00BD636C">
      <w:rPr>
        <w:i/>
        <w:spacing w:val="40"/>
        <w:sz w:val="16"/>
        <w:szCs w:val="16"/>
        <w:lang w:val="sr-Cyrl-CS"/>
      </w:rPr>
      <w:t>-</w:t>
    </w:r>
    <w:r>
      <w:rPr>
        <w:i/>
        <w:spacing w:val="40"/>
        <w:sz w:val="16"/>
        <w:szCs w:val="16"/>
        <w:lang w:val="sr-Cyrl-CS"/>
      </w:rPr>
      <w:t xml:space="preserve"> </w:t>
    </w:r>
    <w:r w:rsidRPr="00BD636C">
      <w:rPr>
        <w:i/>
        <w:spacing w:val="40"/>
        <w:sz w:val="16"/>
        <w:szCs w:val="16"/>
        <w:lang w:val="sr-Cyrl-CS"/>
      </w:rPr>
      <w:t>Службени</w:t>
    </w:r>
    <w:r>
      <w:rPr>
        <w:i/>
        <w:spacing w:val="40"/>
        <w:sz w:val="16"/>
        <w:szCs w:val="16"/>
        <w:lang w:val="sr-Cyrl-CS"/>
      </w:rPr>
      <w:t xml:space="preserve"> </w:t>
    </w:r>
    <w:r w:rsidRPr="00BD636C">
      <w:rPr>
        <w:i/>
        <w:spacing w:val="40"/>
        <w:sz w:val="16"/>
        <w:szCs w:val="16"/>
        <w:lang w:val="sr-Cyrl-CS"/>
      </w:rPr>
      <w:t>глас</w:t>
    </w:r>
    <w:r>
      <w:rPr>
        <w:i/>
        <w:spacing w:val="40"/>
        <w:sz w:val="16"/>
        <w:szCs w:val="16"/>
        <w:lang w:val="sr-Cyrl-CS"/>
      </w:rPr>
      <w:t>ник Општине Петровац на Млави -</w:t>
    </w:r>
  </w:p>
  <w:p w:rsidR="00FC3EC6" w:rsidRDefault="00FC3EC6" w:rsidP="00077472">
    <w:pPr>
      <w:pStyle w:val="Footer"/>
      <w:jc w:val="center"/>
      <w:rPr>
        <w:i/>
        <w:spacing w:val="40"/>
        <w:sz w:val="16"/>
        <w:szCs w:val="16"/>
      </w:rPr>
    </w:pPr>
  </w:p>
  <w:p w:rsidR="00FC3EC6" w:rsidRPr="00FF5349" w:rsidRDefault="00FC3EC6" w:rsidP="00077472">
    <w:pPr>
      <w:pStyle w:val="Footer"/>
      <w:jc w:val="center"/>
      <w:rPr>
        <w:i/>
        <w:spacing w:val="40"/>
        <w:sz w:val="16"/>
        <w:szCs w:val="16"/>
      </w:rPr>
    </w:pPr>
  </w:p>
  <w:p w:rsidR="00FC3EC6" w:rsidRPr="00B025CB" w:rsidRDefault="00FC3EC6" w:rsidP="00077472">
    <w:pPr>
      <w:pStyle w:val="Footer"/>
      <w:jc w:val="center"/>
      <w:rPr>
        <w:i/>
        <w:spacing w:val="4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9B5" w:rsidRDefault="00A639B5">
      <w:r>
        <w:separator/>
      </w:r>
    </w:p>
  </w:footnote>
  <w:footnote w:type="continuationSeparator" w:id="0">
    <w:p w:rsidR="00A639B5" w:rsidRDefault="00A63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C6" w:rsidRDefault="00FC3EC6">
    <w:pPr>
      <w:pStyle w:val="Header"/>
      <w:rPr>
        <w:rFonts w:ascii="Arial" w:hAnsi="Arial" w:cs="Arial"/>
        <w:sz w:val="20"/>
        <w:u w:val="single"/>
      </w:rPr>
    </w:pPr>
  </w:p>
  <w:p w:rsidR="00FC3EC6" w:rsidRDefault="00FC3EC6">
    <w:pPr>
      <w:pStyle w:val="Header"/>
      <w:rPr>
        <w:rFonts w:ascii="Arial" w:hAnsi="Arial" w:cs="Arial"/>
        <w:sz w:val="20"/>
        <w:u w:val="single"/>
      </w:rPr>
    </w:pPr>
  </w:p>
  <w:p w:rsidR="00FC3EC6" w:rsidRPr="00FF5349" w:rsidRDefault="00FC3EC6">
    <w:pPr>
      <w:pStyle w:val="Header"/>
      <w:rPr>
        <w:rStyle w:val="PageNumber"/>
        <w:rFonts w:ascii="Arial" w:hAnsi="Arial" w:cs="Arial"/>
        <w:b/>
        <w:spacing w:val="-10"/>
        <w:sz w:val="22"/>
        <w:szCs w:val="22"/>
      </w:rPr>
    </w:pPr>
    <w:r>
      <w:rPr>
        <w:rFonts w:ascii="Arial" w:hAnsi="Arial" w:cs="Arial"/>
        <w:b/>
        <w:spacing w:val="-10"/>
        <w:sz w:val="22"/>
        <w:szCs w:val="22"/>
      </w:rPr>
      <w:t>0</w:t>
    </w:r>
    <w:r>
      <w:rPr>
        <w:rFonts w:ascii="Arial" w:hAnsi="Arial" w:cs="Arial"/>
        <w:b/>
        <w:spacing w:val="-10"/>
        <w:sz w:val="22"/>
        <w:szCs w:val="22"/>
        <w:lang w:val="sr-Cyrl-CS"/>
      </w:rPr>
      <w:t>7</w:t>
    </w:r>
    <w:r>
      <w:rPr>
        <w:rFonts w:ascii="Arial" w:hAnsi="Arial" w:cs="Arial"/>
        <w:b/>
        <w:spacing w:val="-10"/>
        <w:sz w:val="22"/>
        <w:szCs w:val="22"/>
      </w:rPr>
      <w:t xml:space="preserve">. </w:t>
    </w:r>
    <w:r>
      <w:rPr>
        <w:rFonts w:ascii="Arial" w:hAnsi="Arial" w:cs="Arial"/>
        <w:b/>
        <w:spacing w:val="-10"/>
        <w:sz w:val="22"/>
        <w:szCs w:val="22"/>
        <w:lang w:val="sr-Cyrl-CS"/>
      </w:rPr>
      <w:t xml:space="preserve">02. </w:t>
    </w:r>
    <w:r w:rsidRPr="00FF5349">
      <w:rPr>
        <w:rFonts w:ascii="Arial" w:hAnsi="Arial" w:cs="Arial"/>
        <w:b/>
        <w:spacing w:val="-10"/>
        <w:sz w:val="22"/>
        <w:szCs w:val="22"/>
        <w:lang w:val="sr-Cyrl-CS"/>
      </w:rPr>
      <w:t>20</w:t>
    </w:r>
    <w:r>
      <w:rPr>
        <w:rFonts w:ascii="Arial" w:hAnsi="Arial" w:cs="Arial"/>
        <w:b/>
        <w:spacing w:val="-10"/>
        <w:sz w:val="22"/>
        <w:szCs w:val="22"/>
        <w:lang w:val="sr-Cyrl-CS"/>
      </w:rPr>
      <w:t>18</w:t>
    </w:r>
    <w:r w:rsidRPr="00FF5349">
      <w:rPr>
        <w:rFonts w:ascii="Arial" w:hAnsi="Arial" w:cs="Arial"/>
        <w:b/>
        <w:spacing w:val="-10"/>
        <w:sz w:val="22"/>
        <w:szCs w:val="22"/>
        <w:lang w:val="sr-Cyrl-CS"/>
      </w:rPr>
      <w:t>.</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године</w:t>
    </w:r>
    <w:r>
      <w:rPr>
        <w:rFonts w:ascii="Arial" w:hAnsi="Arial" w:cs="Arial"/>
        <w:b/>
        <w:spacing w:val="-10"/>
        <w:sz w:val="22"/>
        <w:szCs w:val="22"/>
        <w:lang w:val="sr-Cyrl-CS"/>
      </w:rPr>
      <w:t xml:space="preserve">      </w:t>
    </w:r>
    <w:r>
      <w:rPr>
        <w:rFonts w:ascii="Arial" w:hAnsi="Arial" w:cs="Arial"/>
        <w:b/>
        <w:spacing w:val="-10"/>
        <w:sz w:val="22"/>
        <w:szCs w:val="22"/>
      </w:rPr>
      <w:t xml:space="preserve"> </w:t>
    </w:r>
    <w:r>
      <w:rPr>
        <w:rFonts w:ascii="Arial" w:hAnsi="Arial" w:cs="Arial"/>
        <w:b/>
        <w:spacing w:val="-10"/>
        <w:sz w:val="22"/>
        <w:szCs w:val="22"/>
        <w:lang w:val="sr-Cyrl-CS"/>
      </w:rPr>
      <w:t xml:space="preserve"> </w:t>
    </w:r>
    <w:r>
      <w:rPr>
        <w:rFonts w:ascii="Arial" w:hAnsi="Arial" w:cs="Arial"/>
        <w:b/>
        <w:spacing w:val="-10"/>
        <w:sz w:val="22"/>
        <w:szCs w:val="22"/>
      </w:rPr>
      <w:t xml:space="preserve">  </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СЛУЖБЕНИ</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ГЛАСНИК</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ОПШТИНЕ</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ПЕТРОВАЦ</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НА</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МЛАВИ</w:t>
    </w:r>
    <w:r>
      <w:rPr>
        <w:rFonts w:ascii="Arial" w:hAnsi="Arial" w:cs="Arial"/>
        <w:b/>
        <w:spacing w:val="-10"/>
        <w:sz w:val="22"/>
        <w:szCs w:val="22"/>
        <w:lang w:val="sr-Cyrl-CS"/>
      </w:rPr>
      <w:t xml:space="preserve">     </w:t>
    </w:r>
    <w:r>
      <w:rPr>
        <w:rFonts w:ascii="Arial" w:hAnsi="Arial" w:cs="Arial"/>
        <w:b/>
        <w:spacing w:val="-10"/>
        <w:sz w:val="22"/>
        <w:szCs w:val="22"/>
      </w:rPr>
      <w:t xml:space="preserve">  </w:t>
    </w:r>
    <w:r>
      <w:rPr>
        <w:rFonts w:ascii="Arial" w:hAnsi="Arial" w:cs="Arial"/>
        <w:b/>
        <w:spacing w:val="-10"/>
        <w:sz w:val="22"/>
        <w:szCs w:val="22"/>
        <w:lang w:val="sr-Cyrl-CS"/>
      </w:rPr>
      <w:t xml:space="preserve">  </w:t>
    </w:r>
    <w:r>
      <w:rPr>
        <w:rFonts w:ascii="Arial" w:hAnsi="Arial" w:cs="Arial"/>
        <w:b/>
        <w:spacing w:val="-10"/>
        <w:sz w:val="22"/>
        <w:szCs w:val="22"/>
      </w:rPr>
      <w:t xml:space="preserve">   </w:t>
    </w:r>
    <w:r>
      <w:rPr>
        <w:rFonts w:ascii="Arial" w:hAnsi="Arial" w:cs="Arial"/>
        <w:b/>
        <w:spacing w:val="-10"/>
        <w:sz w:val="22"/>
        <w:szCs w:val="22"/>
        <w:lang w:val="sr-Cyrl-CS"/>
      </w:rPr>
      <w:t xml:space="preserve"> </w:t>
    </w:r>
    <w:r>
      <w:rPr>
        <w:rFonts w:ascii="Arial" w:hAnsi="Arial" w:cs="Arial"/>
        <w:b/>
        <w:spacing w:val="-10"/>
        <w:sz w:val="22"/>
        <w:szCs w:val="22"/>
      </w:rPr>
      <w:t xml:space="preserve">   </w:t>
    </w:r>
    <w:r w:rsidRPr="00FF5349">
      <w:rPr>
        <w:rFonts w:ascii="Arial" w:hAnsi="Arial" w:cs="Arial"/>
        <w:b/>
        <w:spacing w:val="-10"/>
        <w:sz w:val="22"/>
        <w:szCs w:val="22"/>
        <w:lang w:val="sr-Cyrl-CS"/>
      </w:rPr>
      <w:t>Број</w:t>
    </w:r>
    <w:r>
      <w:rPr>
        <w:rFonts w:ascii="Arial" w:hAnsi="Arial" w:cs="Arial"/>
        <w:b/>
        <w:spacing w:val="-10"/>
        <w:sz w:val="22"/>
        <w:szCs w:val="22"/>
        <w:lang w:val="sr-Cyrl-CS"/>
      </w:rPr>
      <w:t xml:space="preserve"> 1 </w:t>
    </w:r>
    <w:r w:rsidRPr="00FF5349">
      <w:rPr>
        <w:rFonts w:ascii="Arial" w:hAnsi="Arial" w:cs="Arial"/>
        <w:b/>
        <w:spacing w:val="-10"/>
        <w:sz w:val="22"/>
        <w:szCs w:val="22"/>
        <w:lang w:val="sr-Cyrl-CS"/>
      </w:rPr>
      <w:t>-</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страна</w:t>
    </w:r>
    <w:r>
      <w:rPr>
        <w:rFonts w:ascii="Arial" w:hAnsi="Arial" w:cs="Arial"/>
        <w:b/>
        <w:spacing w:val="-10"/>
        <w:sz w:val="22"/>
        <w:szCs w:val="22"/>
        <w:lang w:val="sr-Cyrl-CS"/>
      </w:rPr>
      <w:t xml:space="preserve"> </w:t>
    </w:r>
    <w:r w:rsidRPr="00FF5349">
      <w:rPr>
        <w:rStyle w:val="PageNumber"/>
        <w:rFonts w:ascii="Arial" w:hAnsi="Arial" w:cs="Arial"/>
        <w:b/>
        <w:spacing w:val="-10"/>
        <w:sz w:val="22"/>
        <w:szCs w:val="22"/>
        <w:lang w:val="sr-Cyrl-CS"/>
      </w:rPr>
      <w:fldChar w:fldCharType="begin"/>
    </w:r>
    <w:r w:rsidRPr="00FF5349">
      <w:rPr>
        <w:rStyle w:val="PageNumber"/>
        <w:rFonts w:ascii="Arial" w:hAnsi="Arial" w:cs="Arial"/>
        <w:b/>
        <w:spacing w:val="-10"/>
        <w:sz w:val="22"/>
        <w:szCs w:val="22"/>
        <w:lang w:val="sr-Cyrl-CS"/>
      </w:rPr>
      <w:instrText xml:space="preserve"> </w:instrText>
    </w:r>
    <w:r w:rsidRPr="00FF5349">
      <w:rPr>
        <w:rStyle w:val="PageNumber"/>
        <w:rFonts w:ascii="Arial" w:hAnsi="Arial" w:cs="Arial"/>
        <w:b/>
        <w:spacing w:val="-10"/>
        <w:sz w:val="22"/>
        <w:szCs w:val="22"/>
      </w:rPr>
      <w:instrText>PAGE</w:instrText>
    </w:r>
    <w:r w:rsidRPr="00FF5349">
      <w:rPr>
        <w:rStyle w:val="PageNumber"/>
        <w:rFonts w:ascii="Arial" w:hAnsi="Arial" w:cs="Arial"/>
        <w:b/>
        <w:spacing w:val="-10"/>
        <w:sz w:val="22"/>
        <w:szCs w:val="22"/>
        <w:lang w:val="sr-Cyrl-CS"/>
      </w:rPr>
      <w:instrText xml:space="preserve"> </w:instrText>
    </w:r>
    <w:r w:rsidRPr="00FF5349">
      <w:rPr>
        <w:rStyle w:val="PageNumber"/>
        <w:rFonts w:ascii="Arial" w:hAnsi="Arial" w:cs="Arial"/>
        <w:b/>
        <w:spacing w:val="-10"/>
        <w:sz w:val="22"/>
        <w:szCs w:val="22"/>
        <w:lang w:val="sr-Cyrl-CS"/>
      </w:rPr>
      <w:fldChar w:fldCharType="separate"/>
    </w:r>
    <w:r w:rsidR="004A6555">
      <w:rPr>
        <w:rStyle w:val="PageNumber"/>
        <w:rFonts w:ascii="Arial" w:hAnsi="Arial" w:cs="Arial"/>
        <w:b/>
        <w:noProof/>
        <w:spacing w:val="-10"/>
        <w:sz w:val="22"/>
        <w:szCs w:val="22"/>
      </w:rPr>
      <w:t>5</w:t>
    </w:r>
    <w:r w:rsidRPr="00FF5349">
      <w:rPr>
        <w:rStyle w:val="PageNumber"/>
        <w:rFonts w:ascii="Arial" w:hAnsi="Arial" w:cs="Arial"/>
        <w:b/>
        <w:spacing w:val="-10"/>
        <w:sz w:val="22"/>
        <w:szCs w:val="22"/>
        <w:lang w:val="sr-Cyrl-CS"/>
      </w:rPr>
      <w:fldChar w:fldCharType="end"/>
    </w:r>
  </w:p>
  <w:p w:rsidR="00FC3EC6" w:rsidRPr="00FF5349" w:rsidRDefault="00FC3EC6">
    <w:pPr>
      <w:pStyle w:val="Header"/>
      <w:rPr>
        <w:dstrike/>
      </w:rPr>
    </w:pPr>
    <w:r>
      <w:rPr>
        <w:noProof/>
        <w:lang w:val="sr-Cyrl-CS" w:eastAsia="sr-Cyrl-CS"/>
      </w:rPr>
      <mc:AlternateContent>
        <mc:Choice Requires="wps">
          <w:drawing>
            <wp:anchor distT="0" distB="0" distL="114300" distR="114300" simplePos="0" relativeHeight="251660288" behindDoc="0" locked="0" layoutInCell="1" allowOverlap="1" wp14:anchorId="3FE5B666" wp14:editId="6A934CBB">
              <wp:simplePos x="0" y="0"/>
              <wp:positionH relativeFrom="column">
                <wp:posOffset>0</wp:posOffset>
              </wp:positionH>
              <wp:positionV relativeFrom="paragraph">
                <wp:posOffset>71755</wp:posOffset>
              </wp:positionV>
              <wp:extent cx="6887210" cy="1905"/>
              <wp:effectExtent l="0" t="19050" r="8890" b="361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87210" cy="190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5pt" to="542.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" strokeweight="2.2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C6" w:rsidRPr="00FF5349" w:rsidRDefault="00FC3EC6" w:rsidP="00A64B4F">
    <w:pPr>
      <w:pStyle w:val="Header"/>
      <w:rPr>
        <w:rFonts w:ascii="Georgia" w:hAnsi="Georgia"/>
        <w:b/>
        <w:sz w:val="20"/>
      </w:rPr>
    </w:pPr>
    <w:r>
      <w:rPr>
        <w:noProof/>
        <w:lang w:val="sr-Cyrl-CS" w:eastAsia="sr-Cyrl-CS"/>
      </w:rPr>
      <w:drawing>
        <wp:anchor distT="0" distB="0" distL="114300" distR="114300" simplePos="0" relativeHeight="251662336" behindDoc="0" locked="0" layoutInCell="1" allowOverlap="1" wp14:anchorId="2FF38E6E" wp14:editId="2DABEC67">
          <wp:simplePos x="0" y="0"/>
          <wp:positionH relativeFrom="column">
            <wp:posOffset>-40640</wp:posOffset>
          </wp:positionH>
          <wp:positionV relativeFrom="paragraph">
            <wp:posOffset>1270</wp:posOffset>
          </wp:positionV>
          <wp:extent cx="1228090" cy="1600200"/>
          <wp:effectExtent l="0" t="0" r="0" b="0"/>
          <wp:wrapNone/>
          <wp:docPr id="7" name="Picture 61" descr="GrbOpstine_PETROVAC (stari original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rbOpstine_PETROVAC (stari originalni)"/>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28090" cy="1600200"/>
                  </a:xfrm>
                  <a:prstGeom prst="rect">
                    <a:avLst/>
                  </a:prstGeom>
                  <a:noFill/>
                </pic:spPr>
              </pic:pic>
            </a:graphicData>
          </a:graphic>
          <wp14:sizeRelH relativeFrom="page">
            <wp14:pctWidth>0</wp14:pctWidth>
          </wp14:sizeRelH>
          <wp14:sizeRelV relativeFrom="page">
            <wp14:pctHeight>0</wp14:pctHeight>
          </wp14:sizeRelV>
        </wp:anchor>
      </w:drawing>
    </w:r>
  </w:p>
  <w:p w:rsidR="00FC3EC6" w:rsidRDefault="00FC3EC6" w:rsidP="00A64B4F">
    <w:pPr>
      <w:pStyle w:val="Header"/>
      <w:rPr>
        <w:rFonts w:ascii="Georgia" w:hAnsi="Georgia"/>
        <w:b/>
        <w:sz w:val="30"/>
        <w:szCs w:val="30"/>
        <w:lang w:val="sr-Cyrl-CS"/>
      </w:rPr>
    </w:pPr>
  </w:p>
  <w:p w:rsidR="00FC3EC6" w:rsidRPr="00A5787B" w:rsidRDefault="00FC3EC6" w:rsidP="00A64B4F">
    <w:pPr>
      <w:pStyle w:val="Header"/>
      <w:rPr>
        <w:rFonts w:ascii="Georgia" w:hAnsi="Georgia"/>
        <w:b/>
        <w:sz w:val="12"/>
        <w:szCs w:val="12"/>
        <w:lang w:val="sr-Cyrl-CS"/>
      </w:rPr>
    </w:pPr>
  </w:p>
  <w:p w:rsidR="00FC3EC6" w:rsidRPr="00A5787B" w:rsidRDefault="00FC3EC6" w:rsidP="00A5787B">
    <w:pPr>
      <w:pStyle w:val="Header"/>
      <w:ind w:left="1496"/>
      <w:jc w:val="center"/>
      <w:rPr>
        <w:rFonts w:ascii="Georgia" w:hAnsi="Georgia"/>
        <w:b/>
        <w:sz w:val="72"/>
        <w:szCs w:val="72"/>
        <w:lang w:val="sr-Cyrl-CS"/>
      </w:rPr>
    </w:pPr>
    <w:r w:rsidRPr="00A5787B">
      <w:rPr>
        <w:rFonts w:ascii="Georgia" w:hAnsi="Georgia"/>
        <w:b/>
        <w:sz w:val="72"/>
        <w:szCs w:val="72"/>
        <w:lang w:val="sr-Cyrl-CS"/>
      </w:rPr>
      <w:t>СЛУЖБЕНИ</w:t>
    </w:r>
    <w:r>
      <w:rPr>
        <w:rFonts w:ascii="Georgia" w:hAnsi="Georgia"/>
        <w:b/>
        <w:sz w:val="72"/>
        <w:szCs w:val="72"/>
        <w:lang w:val="sr-Cyrl-CS"/>
      </w:rPr>
      <w:t xml:space="preserve"> </w:t>
    </w:r>
    <w:r w:rsidRPr="00A5787B">
      <w:rPr>
        <w:rFonts w:ascii="Georgia" w:hAnsi="Georgia"/>
        <w:b/>
        <w:sz w:val="72"/>
        <w:szCs w:val="72"/>
        <w:lang w:val="sr-Cyrl-CS"/>
      </w:rPr>
      <w:t>ГЛАСНИК</w:t>
    </w:r>
  </w:p>
  <w:p w:rsidR="00FC3EC6" w:rsidRPr="00A5787B" w:rsidRDefault="00FC3EC6" w:rsidP="00A5787B">
    <w:pPr>
      <w:pStyle w:val="Header"/>
      <w:ind w:left="1496"/>
      <w:jc w:val="center"/>
      <w:rPr>
        <w:rFonts w:ascii="Georgia" w:hAnsi="Georgia"/>
        <w:b/>
        <w:sz w:val="42"/>
        <w:szCs w:val="42"/>
        <w:lang w:val="sr-Cyrl-CS"/>
      </w:rPr>
    </w:pPr>
    <w:r w:rsidRPr="00A5787B">
      <w:rPr>
        <w:rFonts w:ascii="Georgia" w:hAnsi="Georgia"/>
        <w:b/>
        <w:sz w:val="42"/>
        <w:szCs w:val="42"/>
        <w:lang w:val="sr-Cyrl-CS"/>
      </w:rPr>
      <w:t>ОПШТИНЕ</w:t>
    </w:r>
    <w:r>
      <w:rPr>
        <w:rFonts w:ascii="Georgia" w:hAnsi="Georgia"/>
        <w:b/>
        <w:sz w:val="42"/>
        <w:szCs w:val="42"/>
        <w:lang w:val="sr-Cyrl-CS"/>
      </w:rPr>
      <w:t xml:space="preserve"> </w:t>
    </w:r>
    <w:r w:rsidRPr="00A5787B">
      <w:rPr>
        <w:rFonts w:ascii="Georgia" w:hAnsi="Georgia"/>
        <w:b/>
        <w:sz w:val="42"/>
        <w:szCs w:val="42"/>
        <w:lang w:val="sr-Cyrl-CS"/>
      </w:rPr>
      <w:t>ПЕТРОВАЦ</w:t>
    </w:r>
    <w:r>
      <w:rPr>
        <w:rFonts w:ascii="Georgia" w:hAnsi="Georgia"/>
        <w:b/>
        <w:sz w:val="42"/>
        <w:szCs w:val="42"/>
        <w:lang w:val="sr-Cyrl-CS"/>
      </w:rPr>
      <w:t xml:space="preserve"> </w:t>
    </w:r>
    <w:r w:rsidRPr="00A5787B">
      <w:rPr>
        <w:rFonts w:ascii="Georgia" w:hAnsi="Georgia"/>
        <w:b/>
        <w:sz w:val="42"/>
        <w:szCs w:val="42"/>
        <w:lang w:val="sr-Cyrl-CS"/>
      </w:rPr>
      <w:t>НА</w:t>
    </w:r>
    <w:r>
      <w:rPr>
        <w:rFonts w:ascii="Georgia" w:hAnsi="Georgia"/>
        <w:b/>
        <w:sz w:val="42"/>
        <w:szCs w:val="42"/>
        <w:lang w:val="sr-Cyrl-CS"/>
      </w:rPr>
      <w:t xml:space="preserve"> </w:t>
    </w:r>
    <w:r w:rsidRPr="00A5787B">
      <w:rPr>
        <w:rFonts w:ascii="Georgia" w:hAnsi="Georgia"/>
        <w:b/>
        <w:sz w:val="42"/>
        <w:szCs w:val="42"/>
        <w:lang w:val="sr-Cyrl-CS"/>
      </w:rPr>
      <w:t>МЛАВИ</w:t>
    </w:r>
  </w:p>
  <w:p w:rsidR="00FC3EC6" w:rsidRPr="00A5787B" w:rsidRDefault="00FC3EC6" w:rsidP="00A64B4F">
    <w:pPr>
      <w:pStyle w:val="Header"/>
      <w:ind w:left="1683"/>
      <w:jc w:val="center"/>
      <w:rPr>
        <w:rFonts w:ascii="Georgia" w:hAnsi="Georgia"/>
        <w:b/>
        <w:sz w:val="12"/>
        <w:szCs w:val="12"/>
        <w:lang w:val="sr-Cyrl-CS"/>
      </w:rPr>
    </w:pPr>
  </w:p>
  <w:p w:rsidR="00FC3EC6" w:rsidRPr="00A5787B" w:rsidRDefault="00FC3EC6" w:rsidP="00A64B4F">
    <w:pPr>
      <w:pStyle w:val="Header"/>
      <w:ind w:left="1683"/>
      <w:jc w:val="center"/>
      <w:rPr>
        <w:rFonts w:ascii="Georgia" w:hAnsi="Georgia"/>
        <w:b/>
        <w:sz w:val="30"/>
        <w:szCs w:val="30"/>
        <w:lang w:val="sr-Cyrl-C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77"/>
      <w:gridCol w:w="5251"/>
      <w:gridCol w:w="2618"/>
    </w:tblGrid>
    <w:tr w:rsidR="00FC3EC6" w:rsidRPr="00F03C2A" w:rsidTr="000E1847">
      <w:trPr>
        <w:trHeight w:val="463"/>
      </w:trPr>
      <w:tc>
        <w:tcPr>
          <w:tcW w:w="2977" w:type="dxa"/>
          <w:vAlign w:val="center"/>
        </w:tcPr>
        <w:p w:rsidR="00FC3EC6" w:rsidRPr="00E24C12" w:rsidRDefault="00FC3EC6" w:rsidP="00673B8D">
          <w:pPr>
            <w:pStyle w:val="Header"/>
            <w:jc w:val="center"/>
            <w:rPr>
              <w:rFonts w:ascii="Arial" w:hAnsi="Arial" w:cs="Arial"/>
              <w:b/>
              <w:szCs w:val="24"/>
            </w:rPr>
          </w:pPr>
          <w:r w:rsidRPr="006D24F8">
            <w:rPr>
              <w:rFonts w:ascii="Arial" w:hAnsi="Arial" w:cs="Arial"/>
              <w:b/>
              <w:szCs w:val="24"/>
              <w:lang w:val="sr-Cyrl-CS"/>
            </w:rPr>
            <w:t xml:space="preserve">ГОДИНА </w:t>
          </w:r>
          <w:r w:rsidRPr="006D24F8">
            <w:rPr>
              <w:rFonts w:ascii="Arial" w:hAnsi="Arial" w:cs="Arial"/>
              <w:b/>
              <w:szCs w:val="24"/>
            </w:rPr>
            <w:t>X</w:t>
          </w:r>
          <w:r>
            <w:rPr>
              <w:rFonts w:ascii="Arial" w:hAnsi="Arial" w:cs="Arial"/>
              <w:b/>
              <w:szCs w:val="24"/>
            </w:rPr>
            <w:t>I</w:t>
          </w:r>
          <w:r w:rsidRPr="006D24F8">
            <w:rPr>
              <w:rFonts w:ascii="Arial" w:hAnsi="Arial" w:cs="Arial"/>
              <w:b/>
              <w:szCs w:val="24"/>
            </w:rPr>
            <w:t>I</w:t>
          </w:r>
          <w:r>
            <w:rPr>
              <w:rFonts w:ascii="Arial" w:hAnsi="Arial" w:cs="Arial"/>
              <w:b/>
              <w:szCs w:val="24"/>
            </w:rPr>
            <w:t>I</w:t>
          </w:r>
          <w:r w:rsidRPr="006D24F8">
            <w:rPr>
              <w:rFonts w:ascii="Arial" w:hAnsi="Arial" w:cs="Arial"/>
              <w:b/>
              <w:szCs w:val="24"/>
              <w:lang w:val="sr-Cyrl-CS"/>
            </w:rPr>
            <w:t xml:space="preserve"> - БРОЈ </w:t>
          </w:r>
          <w:r>
            <w:rPr>
              <w:rFonts w:ascii="Arial" w:hAnsi="Arial" w:cs="Arial"/>
              <w:b/>
              <w:szCs w:val="24"/>
            </w:rPr>
            <w:t>1</w:t>
          </w:r>
        </w:p>
      </w:tc>
      <w:tc>
        <w:tcPr>
          <w:tcW w:w="5251" w:type="dxa"/>
          <w:vAlign w:val="center"/>
        </w:tcPr>
        <w:p w:rsidR="00FC3EC6" w:rsidRPr="006D24F8" w:rsidRDefault="00FC3EC6" w:rsidP="00AC7ED0">
          <w:pPr>
            <w:pStyle w:val="Header"/>
            <w:jc w:val="center"/>
            <w:rPr>
              <w:rFonts w:ascii="Arial" w:hAnsi="Arial" w:cs="Arial"/>
              <w:b/>
              <w:spacing w:val="30"/>
              <w:szCs w:val="24"/>
              <w:lang w:val="sr-Cyrl-CS"/>
            </w:rPr>
          </w:pPr>
          <w:r w:rsidRPr="006D24F8">
            <w:rPr>
              <w:rFonts w:ascii="Arial" w:hAnsi="Arial" w:cs="Arial"/>
              <w:b/>
              <w:spacing w:val="30"/>
              <w:szCs w:val="24"/>
              <w:lang w:val="sr-Cyrl-CS"/>
            </w:rPr>
            <w:t>ПЕТРОВАЦ НА МЛАВИ</w:t>
          </w:r>
        </w:p>
        <w:p w:rsidR="00FC3EC6" w:rsidRPr="006D24F8" w:rsidRDefault="00FC3EC6" w:rsidP="000E1847">
          <w:pPr>
            <w:pStyle w:val="Header"/>
            <w:jc w:val="center"/>
            <w:rPr>
              <w:rFonts w:ascii="Arial" w:hAnsi="Arial" w:cs="Arial"/>
              <w:b/>
              <w:szCs w:val="24"/>
              <w:lang w:val="sr-Cyrl-CS"/>
            </w:rPr>
          </w:pPr>
          <w:r>
            <w:rPr>
              <w:rFonts w:ascii="Arial" w:hAnsi="Arial" w:cs="Arial"/>
              <w:b/>
              <w:spacing w:val="30"/>
              <w:szCs w:val="24"/>
            </w:rPr>
            <w:t>07</w:t>
          </w:r>
          <w:r w:rsidRPr="006D24F8">
            <w:rPr>
              <w:rFonts w:ascii="Arial" w:hAnsi="Arial" w:cs="Arial"/>
              <w:b/>
              <w:spacing w:val="30"/>
              <w:szCs w:val="24"/>
            </w:rPr>
            <w:t xml:space="preserve">. </w:t>
          </w:r>
          <w:proofErr w:type="gramStart"/>
          <w:r>
            <w:rPr>
              <w:rFonts w:ascii="Arial" w:hAnsi="Arial" w:cs="Arial"/>
              <w:b/>
              <w:spacing w:val="30"/>
              <w:szCs w:val="24"/>
              <w:lang w:val="sr-Cyrl-CS"/>
            </w:rPr>
            <w:t>фебруар  2018</w:t>
          </w:r>
          <w:proofErr w:type="gramEnd"/>
          <w:r w:rsidRPr="006D24F8">
            <w:rPr>
              <w:rFonts w:ascii="Arial" w:hAnsi="Arial" w:cs="Arial"/>
              <w:b/>
              <w:spacing w:val="30"/>
              <w:szCs w:val="24"/>
              <w:lang w:val="sr-Cyrl-CS"/>
            </w:rPr>
            <w:t>. године</w:t>
          </w:r>
        </w:p>
      </w:tc>
      <w:tc>
        <w:tcPr>
          <w:tcW w:w="2618" w:type="dxa"/>
          <w:vAlign w:val="center"/>
        </w:tcPr>
        <w:p w:rsidR="00FC3EC6" w:rsidRPr="006D24F8" w:rsidRDefault="00FC3EC6" w:rsidP="00AC7ED0">
          <w:pPr>
            <w:pStyle w:val="Header"/>
            <w:jc w:val="center"/>
            <w:rPr>
              <w:rFonts w:ascii="Arial" w:hAnsi="Arial" w:cs="Arial"/>
              <w:b/>
              <w:szCs w:val="24"/>
              <w:lang w:val="sr-Cyrl-CS"/>
            </w:rPr>
          </w:pPr>
          <w:r w:rsidRPr="006D24F8">
            <w:rPr>
              <w:rFonts w:ascii="Arial" w:hAnsi="Arial" w:cs="Arial"/>
              <w:b/>
              <w:szCs w:val="24"/>
              <w:lang w:val="sr-Cyrl-CS"/>
            </w:rPr>
            <w:t>Б е с п л а т а н</w:t>
          </w:r>
        </w:p>
        <w:p w:rsidR="00FC3EC6" w:rsidRPr="006D24F8" w:rsidRDefault="00FC3EC6" w:rsidP="00AC7ED0">
          <w:pPr>
            <w:pStyle w:val="Header"/>
            <w:jc w:val="center"/>
            <w:rPr>
              <w:rFonts w:ascii="Arial" w:hAnsi="Arial" w:cs="Arial"/>
              <w:b/>
              <w:szCs w:val="24"/>
              <w:lang w:val="sr-Cyrl-CS"/>
            </w:rPr>
          </w:pPr>
          <w:r w:rsidRPr="006D24F8">
            <w:rPr>
              <w:rFonts w:ascii="Arial" w:hAnsi="Arial" w:cs="Arial"/>
              <w:b/>
              <w:szCs w:val="24"/>
              <w:lang w:val="sr-Cyrl-CS"/>
            </w:rPr>
            <w:t>п р и м е р а к</w:t>
          </w:r>
        </w:p>
      </w:tc>
    </w:tr>
  </w:tbl>
  <w:p w:rsidR="00FC3EC6" w:rsidRPr="000E5011" w:rsidRDefault="00FC3EC6">
    <w:pPr>
      <w:pStyle w:val="Header"/>
      <w:rPr>
        <w:sz w:val="16"/>
        <w:szCs w:val="16"/>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right"/>
      <w:pPr>
        <w:tabs>
          <w:tab w:val="num" w:pos="1080"/>
        </w:tabs>
        <w:ind w:left="1080" w:hanging="360"/>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nsid w:val="00000003"/>
    <w:multiLevelType w:val="singleLevel"/>
    <w:tmpl w:val="00000003"/>
    <w:name w:val="WW8Num3"/>
    <w:lvl w:ilvl="0">
      <w:start w:val="1"/>
      <w:numFmt w:val="upperRoman"/>
      <w:lvlText w:val="%1."/>
      <w:lvlJc w:val="left"/>
      <w:pPr>
        <w:tabs>
          <w:tab w:val="num" w:pos="1440"/>
        </w:tabs>
        <w:ind w:left="1440" w:hanging="72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1080"/>
        </w:tabs>
        <w:ind w:left="1080" w:hanging="360"/>
      </w:pPr>
      <w:rPr>
        <w:rFonts w:cs="Times New Roman"/>
      </w:rPr>
    </w:lvl>
  </w:abstractNum>
  <w:abstractNum w:abstractNumId="4">
    <w:nsid w:val="00000005"/>
    <w:multiLevelType w:val="singleLevel"/>
    <w:tmpl w:val="00000005"/>
    <w:name w:val="WW8Num5"/>
    <w:lvl w:ilvl="0">
      <w:start w:val="1"/>
      <w:numFmt w:val="decimal"/>
      <w:lvlText w:val="%1."/>
      <w:lvlJc w:val="left"/>
      <w:pPr>
        <w:tabs>
          <w:tab w:val="num" w:pos="1080"/>
        </w:tabs>
        <w:ind w:left="1080" w:hanging="360"/>
      </w:pPr>
      <w:rPr>
        <w:rFonts w:cs="Times New Roman"/>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1080"/>
        </w:tabs>
        <w:ind w:left="1080" w:hanging="360"/>
      </w:pPr>
      <w:rPr>
        <w:rFonts w:cs="Times New Roman"/>
      </w:rPr>
    </w:lvl>
  </w:abstractNum>
  <w:abstractNum w:abstractNumId="7">
    <w:nsid w:val="00000008"/>
    <w:multiLevelType w:val="singleLevel"/>
    <w:tmpl w:val="00000008"/>
    <w:name w:val="WW8Num8"/>
    <w:lvl w:ilvl="0">
      <w:start w:val="1"/>
      <w:numFmt w:val="decimal"/>
      <w:lvlText w:val="%1."/>
      <w:lvlJc w:val="left"/>
      <w:pPr>
        <w:tabs>
          <w:tab w:val="num" w:pos="1080"/>
        </w:tabs>
        <w:ind w:left="1080" w:hanging="360"/>
      </w:pPr>
      <w:rPr>
        <w:rFonts w:cs="Times New Roman"/>
      </w:rPr>
    </w:lvl>
  </w:abstractNum>
  <w:abstractNum w:abstractNumId="8">
    <w:nsid w:val="00000009"/>
    <w:multiLevelType w:val="singleLevel"/>
    <w:tmpl w:val="EAF2EBF2"/>
    <w:name w:val="WW8Num9"/>
    <w:lvl w:ilvl="0">
      <w:start w:val="1"/>
      <w:numFmt w:val="decimal"/>
      <w:lvlText w:val="%1.)"/>
      <w:lvlJc w:val="right"/>
      <w:pPr>
        <w:tabs>
          <w:tab w:val="num" w:pos="720"/>
        </w:tabs>
        <w:ind w:left="720" w:hanging="360"/>
      </w:pPr>
      <w:rPr>
        <w:rFonts w:cs="Times New Roman" w:hint="default"/>
      </w:rPr>
    </w:lvl>
  </w:abstractNum>
  <w:abstractNum w:abstractNumId="9">
    <w:nsid w:val="0000000A"/>
    <w:multiLevelType w:val="singleLevel"/>
    <w:tmpl w:val="0000000A"/>
    <w:name w:val="WW8Num10"/>
    <w:lvl w:ilvl="0">
      <w:start w:val="1"/>
      <w:numFmt w:val="decimal"/>
      <w:lvlText w:val="%1.)"/>
      <w:lvlJc w:val="right"/>
      <w:pPr>
        <w:tabs>
          <w:tab w:val="num" w:pos="1080"/>
        </w:tabs>
        <w:ind w:left="1080" w:hanging="360"/>
      </w:pPr>
      <w:rPr>
        <w:rFonts w:ascii="Times New Roman" w:eastAsia="Times New Roman" w:hAnsi="Times New Roman" w:cs="Times New Roman"/>
      </w:r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720"/>
        </w:tabs>
        <w:ind w:left="72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1080"/>
        </w:tabs>
        <w:ind w:left="1080" w:hanging="360"/>
      </w:pPr>
      <w:rPr>
        <w:rFonts w:cs="Times New Roman"/>
      </w:r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rPr>
        <w:rFonts w:cs="Times New Roman"/>
      </w:rPr>
    </w:lvl>
  </w:abstractNum>
  <w:abstractNum w:abstractNumId="15">
    <w:nsid w:val="00000010"/>
    <w:multiLevelType w:val="singleLevel"/>
    <w:tmpl w:val="00000010"/>
    <w:name w:val="WW8Num16"/>
    <w:lvl w:ilvl="0">
      <w:numFmt w:val="bullet"/>
      <w:lvlText w:val="-"/>
      <w:lvlJc w:val="left"/>
      <w:pPr>
        <w:tabs>
          <w:tab w:val="num" w:pos="1080"/>
        </w:tabs>
        <w:ind w:left="1080" w:hanging="360"/>
      </w:pPr>
      <w:rPr>
        <w:rFonts w:ascii="Times New Roman" w:hAnsi="Times New Roman"/>
      </w:rPr>
    </w:lvl>
  </w:abstractNum>
  <w:abstractNum w:abstractNumId="16">
    <w:nsid w:val="00000011"/>
    <w:multiLevelType w:val="singleLevel"/>
    <w:tmpl w:val="00000011"/>
    <w:name w:val="WW8Num17"/>
    <w:lvl w:ilvl="0">
      <w:start w:val="1"/>
      <w:numFmt w:val="decimal"/>
      <w:lvlText w:val="%1.)"/>
      <w:lvlJc w:val="left"/>
      <w:pPr>
        <w:tabs>
          <w:tab w:val="num" w:pos="1080"/>
        </w:tabs>
        <w:ind w:left="1080" w:hanging="360"/>
      </w:pPr>
      <w:rPr>
        <w:rFonts w:cs="Times New Roman"/>
      </w:rPr>
    </w:lvl>
  </w:abstractNum>
  <w:abstractNum w:abstractNumId="17">
    <w:nsid w:val="00000012"/>
    <w:multiLevelType w:val="multilevel"/>
    <w:tmpl w:val="00000012"/>
    <w:name w:val="WW8Num18"/>
    <w:lvl w:ilvl="0">
      <w:start w:val="1"/>
      <w:numFmt w:val="decimal"/>
      <w:lvlText w:val="%1."/>
      <w:lvlJc w:val="left"/>
      <w:pPr>
        <w:tabs>
          <w:tab w:val="num" w:pos="1080"/>
        </w:tabs>
        <w:ind w:left="1080" w:hanging="360"/>
      </w:pPr>
      <w:rPr>
        <w:rFonts w:cs="Times New Roman"/>
      </w:rPr>
    </w:lvl>
    <w:lvl w:ilvl="1">
      <w:start w:val="2"/>
      <w:numFmt w:val="decimal"/>
      <w:lvlText w:val="%1.%2."/>
      <w:lvlJc w:val="left"/>
      <w:pPr>
        <w:tabs>
          <w:tab w:val="num" w:pos="1140"/>
        </w:tabs>
        <w:ind w:left="114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2160"/>
        </w:tabs>
        <w:ind w:left="2160" w:hanging="144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1080"/>
        </w:tabs>
        <w:ind w:left="1080" w:hanging="360"/>
      </w:pPr>
      <w:rPr>
        <w:rFonts w:cs="Times New Roman"/>
      </w:rPr>
    </w:lvl>
  </w:abstractNum>
  <w:abstractNum w:abstractNumId="19">
    <w:nsid w:val="0000002D"/>
    <w:multiLevelType w:val="singleLevel"/>
    <w:tmpl w:val="9EBE6E6E"/>
    <w:name w:val="WW8Num75"/>
    <w:lvl w:ilvl="0">
      <w:start w:val="8"/>
      <w:numFmt w:val="decimal"/>
      <w:lvlText w:val="%1)"/>
      <w:lvlJc w:val="left"/>
      <w:pPr>
        <w:tabs>
          <w:tab w:val="num" w:pos="1077"/>
        </w:tabs>
        <w:ind w:firstLine="607"/>
      </w:pPr>
      <w:rPr>
        <w:rFonts w:cs="Times New Roman" w:hint="default"/>
        <w:b w:val="0"/>
      </w:rPr>
    </w:lvl>
  </w:abstractNum>
  <w:abstractNum w:abstractNumId="20">
    <w:nsid w:val="00000031"/>
    <w:multiLevelType w:val="singleLevel"/>
    <w:tmpl w:val="1B561EFE"/>
    <w:name w:val="WW8Num80"/>
    <w:lvl w:ilvl="0">
      <w:start w:val="10"/>
      <w:numFmt w:val="decimal"/>
      <w:lvlText w:val="%1)"/>
      <w:lvlJc w:val="left"/>
      <w:pPr>
        <w:tabs>
          <w:tab w:val="num" w:pos="1208"/>
        </w:tabs>
        <w:ind w:left="131" w:firstLine="720"/>
      </w:pPr>
      <w:rPr>
        <w:rFonts w:cs="Times New Roman" w:hint="default"/>
        <w:b w:val="0"/>
      </w:rPr>
    </w:lvl>
  </w:abstractNum>
  <w:abstractNum w:abstractNumId="21">
    <w:nsid w:val="00000034"/>
    <w:multiLevelType w:val="singleLevel"/>
    <w:tmpl w:val="00000034"/>
    <w:name w:val="WW8Num52"/>
    <w:lvl w:ilvl="0">
      <w:start w:val="1"/>
      <w:numFmt w:val="bullet"/>
      <w:lvlText w:val=""/>
      <w:lvlJc w:val="left"/>
      <w:pPr>
        <w:tabs>
          <w:tab w:val="num" w:pos="720"/>
        </w:tabs>
        <w:ind w:left="720" w:hanging="360"/>
      </w:pPr>
      <w:rPr>
        <w:rFonts w:ascii="Symbol" w:hAnsi="Symbol"/>
      </w:rPr>
    </w:lvl>
  </w:abstractNum>
  <w:abstractNum w:abstractNumId="22">
    <w:nsid w:val="00000035"/>
    <w:multiLevelType w:val="singleLevel"/>
    <w:tmpl w:val="00000035"/>
    <w:name w:val="WW8Num53"/>
    <w:lvl w:ilvl="0">
      <w:start w:val="1"/>
      <w:numFmt w:val="bullet"/>
      <w:lvlText w:val=""/>
      <w:lvlJc w:val="left"/>
      <w:pPr>
        <w:tabs>
          <w:tab w:val="num" w:pos="720"/>
        </w:tabs>
        <w:ind w:left="720" w:hanging="360"/>
      </w:pPr>
      <w:rPr>
        <w:rFonts w:ascii="Symbol" w:hAnsi="Symbol"/>
      </w:rPr>
    </w:lvl>
  </w:abstractNum>
  <w:abstractNum w:abstractNumId="23">
    <w:nsid w:val="00000036"/>
    <w:multiLevelType w:val="singleLevel"/>
    <w:tmpl w:val="00000036"/>
    <w:name w:val="WW8Num54"/>
    <w:lvl w:ilvl="0">
      <w:start w:val="1"/>
      <w:numFmt w:val="bullet"/>
      <w:lvlText w:val=""/>
      <w:lvlJc w:val="left"/>
      <w:pPr>
        <w:tabs>
          <w:tab w:val="num" w:pos="2160"/>
        </w:tabs>
        <w:ind w:left="2160" w:hanging="360"/>
      </w:pPr>
      <w:rPr>
        <w:rFonts w:ascii="Symbol" w:hAnsi="Symbol"/>
      </w:rPr>
    </w:lvl>
  </w:abstractNum>
  <w:abstractNum w:abstractNumId="24">
    <w:nsid w:val="00000037"/>
    <w:multiLevelType w:val="singleLevel"/>
    <w:tmpl w:val="00000037"/>
    <w:name w:val="WW8Num55"/>
    <w:lvl w:ilvl="0">
      <w:start w:val="1"/>
      <w:numFmt w:val="bullet"/>
      <w:lvlText w:val=""/>
      <w:lvlJc w:val="left"/>
      <w:pPr>
        <w:tabs>
          <w:tab w:val="num" w:pos="2160"/>
        </w:tabs>
        <w:ind w:left="2160" w:hanging="360"/>
      </w:pPr>
      <w:rPr>
        <w:rFonts w:ascii="Symbol" w:hAnsi="Symbol"/>
      </w:rPr>
    </w:lvl>
  </w:abstractNum>
  <w:abstractNum w:abstractNumId="25">
    <w:nsid w:val="05460CE5"/>
    <w:multiLevelType w:val="hybridMultilevel"/>
    <w:tmpl w:val="DBE8E2F4"/>
    <w:name w:val="WW8Num752"/>
    <w:lvl w:ilvl="0" w:tplc="36443B2A">
      <w:start w:val="29"/>
      <w:numFmt w:val="decimal"/>
      <w:lvlText w:val="%1)"/>
      <w:lvlJc w:val="left"/>
      <w:pPr>
        <w:tabs>
          <w:tab w:val="num" w:pos="1077"/>
        </w:tabs>
        <w:ind w:firstLine="607"/>
      </w:pPr>
      <w:rPr>
        <w:rFonts w:cs="Times New Roman" w:hint="default"/>
        <w:b w:val="0"/>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26">
    <w:nsid w:val="092C1659"/>
    <w:multiLevelType w:val="hybridMultilevel"/>
    <w:tmpl w:val="24A642BC"/>
    <w:name w:val="WW8Num1122"/>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27">
    <w:nsid w:val="09844EFB"/>
    <w:multiLevelType w:val="hybridMultilevel"/>
    <w:tmpl w:val="4D40EF54"/>
    <w:lvl w:ilvl="0" w:tplc="1AEE7CD0">
      <w:start w:val="2"/>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0AA80443"/>
    <w:multiLevelType w:val="multilevel"/>
    <w:tmpl w:val="66BE0952"/>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18"/>
        <w:szCs w:val="1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128663CA"/>
    <w:multiLevelType w:val="hybridMultilevel"/>
    <w:tmpl w:val="0BA06794"/>
    <w:name w:val="WW8Num162"/>
    <w:lvl w:ilvl="0" w:tplc="207239DC">
      <w:numFmt w:val="bullet"/>
      <w:lvlText w:val="-"/>
      <w:lvlJc w:val="left"/>
      <w:pPr>
        <w:tabs>
          <w:tab w:val="num" w:pos="567"/>
        </w:tabs>
        <w:ind w:left="624" w:hanging="114"/>
      </w:pPr>
      <w:rPr>
        <w:rFonts w:ascii="Times New Roman" w:hAnsi="Times New Roman"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30">
    <w:nsid w:val="220B33FE"/>
    <w:multiLevelType w:val="hybridMultilevel"/>
    <w:tmpl w:val="B80AF992"/>
    <w:lvl w:ilvl="0" w:tplc="C0DEC132">
      <w:start w:val="1"/>
      <w:numFmt w:val="bullet"/>
      <w:pStyle w:val="a"/>
      <w:lvlText w:val=""/>
      <w:lvlJc w:val="left"/>
      <w:pPr>
        <w:tabs>
          <w:tab w:val="num" w:pos="1134"/>
        </w:tabs>
        <w:ind w:left="850" w:firstLine="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2BC4F26"/>
    <w:multiLevelType w:val="hybridMultilevel"/>
    <w:tmpl w:val="C178AA2A"/>
    <w:lvl w:ilvl="0" w:tplc="B66A7F00">
      <w:start w:val="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6B93E56"/>
    <w:multiLevelType w:val="hybridMultilevel"/>
    <w:tmpl w:val="57F83F6E"/>
    <w:lvl w:ilvl="0" w:tplc="1AEE7CD0">
      <w:start w:val="2"/>
      <w:numFmt w:val="bullet"/>
      <w:lvlText w:val="-"/>
      <w:lvlJc w:val="left"/>
      <w:pPr>
        <w:ind w:left="810" w:hanging="360"/>
      </w:pPr>
      <w:rPr>
        <w:rFonts w:ascii="Times New Roman" w:eastAsia="Times New Roman" w:hAnsi="Times New Roman"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nsid w:val="532B6A4E"/>
    <w:multiLevelType w:val="hybridMultilevel"/>
    <w:tmpl w:val="1C263EA2"/>
    <w:lvl w:ilvl="0" w:tplc="1AEE7CD0">
      <w:start w:val="2"/>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81D22B1"/>
    <w:multiLevelType w:val="hybridMultilevel"/>
    <w:tmpl w:val="28C4601A"/>
    <w:name w:val="WW8Num112"/>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35">
    <w:nsid w:val="5D3B63BB"/>
    <w:multiLevelType w:val="hybridMultilevel"/>
    <w:tmpl w:val="A98CFB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64C07101"/>
    <w:multiLevelType w:val="hybridMultilevel"/>
    <w:tmpl w:val="3B7ECE3E"/>
    <w:lvl w:ilvl="0" w:tplc="0409000F">
      <w:start w:val="1"/>
      <w:numFmt w:val="decimal"/>
      <w:lvlText w:val="%1."/>
      <w:lvlJc w:val="left"/>
      <w:pPr>
        <w:ind w:left="63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A7F4C7D"/>
    <w:multiLevelType w:val="singleLevel"/>
    <w:tmpl w:val="58BEC550"/>
    <w:lvl w:ilvl="0">
      <w:start w:val="1"/>
      <w:numFmt w:val="decimal"/>
      <w:pStyle w:val="Heading7"/>
      <w:lvlText w:val="%1)"/>
      <w:legacy w:legacy="1" w:legacySpace="0" w:legacyIndent="256"/>
      <w:lvlJc w:val="left"/>
      <w:rPr>
        <w:rFonts w:ascii="Cambria" w:hAnsi="Cambria" w:cs="Times New Roman" w:hint="default"/>
      </w:rPr>
    </w:lvl>
  </w:abstractNum>
  <w:abstractNum w:abstractNumId="38">
    <w:nsid w:val="75B43AB0"/>
    <w:multiLevelType w:val="hybridMultilevel"/>
    <w:tmpl w:val="6DDAD91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9">
    <w:nsid w:val="7A0B3FDD"/>
    <w:multiLevelType w:val="hybridMultilevel"/>
    <w:tmpl w:val="96F6C328"/>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0">
    <w:nsid w:val="7D6E2C03"/>
    <w:multiLevelType w:val="hybridMultilevel"/>
    <w:tmpl w:val="690418A6"/>
    <w:lvl w:ilvl="0" w:tplc="1AEE7CD0">
      <w:start w:val="2"/>
      <w:numFmt w:val="bullet"/>
      <w:lvlText w:val="-"/>
      <w:lvlJc w:val="left"/>
      <w:pPr>
        <w:ind w:left="117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7"/>
  </w:num>
  <w:num w:numId="2">
    <w:abstractNumId w:val="30"/>
  </w:num>
  <w:num w:numId="3">
    <w:abstractNumId w:val="0"/>
  </w:num>
  <w:num w:numId="4">
    <w:abstractNumId w:val="1"/>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29"/>
  </w:num>
  <w:num w:numId="22">
    <w:abstractNumId w:val="38"/>
  </w:num>
  <w:num w:numId="23">
    <w:abstractNumId w:val="35"/>
  </w:num>
  <w:num w:numId="24">
    <w:abstractNumId w:val="36"/>
  </w:num>
  <w:num w:numId="25">
    <w:abstractNumId w:val="32"/>
  </w:num>
  <w:num w:numId="26">
    <w:abstractNumId w:val="27"/>
  </w:num>
  <w:num w:numId="27">
    <w:abstractNumId w:val="40"/>
  </w:num>
  <w:num w:numId="28">
    <w:abstractNumId w:val="33"/>
  </w:num>
  <w:num w:numId="29">
    <w:abstractNumId w:val="31"/>
  </w:num>
  <w:num w:numId="30">
    <w:abstractNumId w:val="28"/>
    <w:lvlOverride w:ilvl="0">
      <w:startOverride w:val="1"/>
    </w:lvlOverride>
    <w:lvlOverride w:ilvl="1"/>
    <w:lvlOverride w:ilvl="2"/>
    <w:lvlOverride w:ilvl="3"/>
    <w:lvlOverride w:ilvl="4"/>
    <w:lvlOverride w:ilvl="5"/>
    <w:lvlOverride w:ilvl="6"/>
    <w:lvlOverride w:ilvl="7"/>
    <w:lvlOverride w:ilvl="8"/>
  </w:num>
  <w:num w:numId="31">
    <w:abstractNumId w:val="39"/>
  </w:num>
  <w:num w:numId="32">
    <w:abstractNumId w:val="0"/>
    <w:lvlOverride w:ilvl="0">
      <w:startOverride w:val="35"/>
    </w:lvlOverride>
  </w:num>
  <w:num w:numId="33">
    <w:abstractNumId w:val="4"/>
    <w:lvlOverride w:ilvl="0">
      <w:startOverride w:val="1"/>
    </w:lvlOverride>
  </w:num>
  <w:num w:numId="34">
    <w:abstractNumId w:val="1"/>
    <w:lvlOverride w:ilvl="0">
      <w:startOverride w:val="1"/>
    </w:lvlOverride>
  </w:num>
  <w:num w:numId="35">
    <w:abstractNumId w:val="6"/>
    <w:lvlOverride w:ilvl="0">
      <w:startOverride w:val="1"/>
    </w:lvlOverride>
  </w:num>
  <w:num w:numId="36">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02E"/>
    <w:rsid w:val="000071CF"/>
    <w:rsid w:val="00007335"/>
    <w:rsid w:val="00007ABE"/>
    <w:rsid w:val="00007B06"/>
    <w:rsid w:val="00012029"/>
    <w:rsid w:val="0001432F"/>
    <w:rsid w:val="000158FD"/>
    <w:rsid w:val="00015C8B"/>
    <w:rsid w:val="00016A6A"/>
    <w:rsid w:val="00016F2B"/>
    <w:rsid w:val="000208D6"/>
    <w:rsid w:val="00020949"/>
    <w:rsid w:val="00020E0C"/>
    <w:rsid w:val="00021454"/>
    <w:rsid w:val="000223DE"/>
    <w:rsid w:val="00022C75"/>
    <w:rsid w:val="000246B5"/>
    <w:rsid w:val="0002518B"/>
    <w:rsid w:val="000264CD"/>
    <w:rsid w:val="000268CC"/>
    <w:rsid w:val="000314F4"/>
    <w:rsid w:val="00033C3B"/>
    <w:rsid w:val="00035E21"/>
    <w:rsid w:val="00035FCD"/>
    <w:rsid w:val="00036AAC"/>
    <w:rsid w:val="00036FB4"/>
    <w:rsid w:val="00037119"/>
    <w:rsid w:val="00037E6B"/>
    <w:rsid w:val="00042706"/>
    <w:rsid w:val="000435A6"/>
    <w:rsid w:val="00045B4C"/>
    <w:rsid w:val="00051BB2"/>
    <w:rsid w:val="00051F14"/>
    <w:rsid w:val="000527CF"/>
    <w:rsid w:val="00054BD5"/>
    <w:rsid w:val="000574C4"/>
    <w:rsid w:val="00060082"/>
    <w:rsid w:val="00060751"/>
    <w:rsid w:val="00060777"/>
    <w:rsid w:val="00060D79"/>
    <w:rsid w:val="00061C2B"/>
    <w:rsid w:val="00062C55"/>
    <w:rsid w:val="000640A8"/>
    <w:rsid w:val="00064E80"/>
    <w:rsid w:val="00066D78"/>
    <w:rsid w:val="00066E15"/>
    <w:rsid w:val="000675D3"/>
    <w:rsid w:val="0007183D"/>
    <w:rsid w:val="00072120"/>
    <w:rsid w:val="00072708"/>
    <w:rsid w:val="00075260"/>
    <w:rsid w:val="00075B8F"/>
    <w:rsid w:val="00076B12"/>
    <w:rsid w:val="00077472"/>
    <w:rsid w:val="000775D7"/>
    <w:rsid w:val="000776E0"/>
    <w:rsid w:val="00081952"/>
    <w:rsid w:val="00081BBF"/>
    <w:rsid w:val="000848BD"/>
    <w:rsid w:val="0008618A"/>
    <w:rsid w:val="00096279"/>
    <w:rsid w:val="00097184"/>
    <w:rsid w:val="00097A34"/>
    <w:rsid w:val="000A072C"/>
    <w:rsid w:val="000A2B78"/>
    <w:rsid w:val="000A3272"/>
    <w:rsid w:val="000A3E8D"/>
    <w:rsid w:val="000A4FF9"/>
    <w:rsid w:val="000B057F"/>
    <w:rsid w:val="000B1500"/>
    <w:rsid w:val="000B30CF"/>
    <w:rsid w:val="000B32D2"/>
    <w:rsid w:val="000B5B0E"/>
    <w:rsid w:val="000C03DB"/>
    <w:rsid w:val="000C10FA"/>
    <w:rsid w:val="000C1B6E"/>
    <w:rsid w:val="000C1CDB"/>
    <w:rsid w:val="000C217C"/>
    <w:rsid w:val="000C3335"/>
    <w:rsid w:val="000D00E0"/>
    <w:rsid w:val="000D0100"/>
    <w:rsid w:val="000D03DF"/>
    <w:rsid w:val="000D0852"/>
    <w:rsid w:val="000D183F"/>
    <w:rsid w:val="000D64CC"/>
    <w:rsid w:val="000D6DB1"/>
    <w:rsid w:val="000D6E3C"/>
    <w:rsid w:val="000D7F73"/>
    <w:rsid w:val="000E159F"/>
    <w:rsid w:val="000E1847"/>
    <w:rsid w:val="000E422D"/>
    <w:rsid w:val="000E5011"/>
    <w:rsid w:val="000E5A9A"/>
    <w:rsid w:val="000E7053"/>
    <w:rsid w:val="000E7185"/>
    <w:rsid w:val="000E7552"/>
    <w:rsid w:val="000E7E36"/>
    <w:rsid w:val="000F01C5"/>
    <w:rsid w:val="000F1BAE"/>
    <w:rsid w:val="000F225A"/>
    <w:rsid w:val="000F2377"/>
    <w:rsid w:val="000F51D0"/>
    <w:rsid w:val="000F7651"/>
    <w:rsid w:val="000F76C7"/>
    <w:rsid w:val="001006BA"/>
    <w:rsid w:val="00100EEB"/>
    <w:rsid w:val="00101670"/>
    <w:rsid w:val="00104F22"/>
    <w:rsid w:val="00105090"/>
    <w:rsid w:val="00106DBB"/>
    <w:rsid w:val="001107D8"/>
    <w:rsid w:val="00111793"/>
    <w:rsid w:val="001117F4"/>
    <w:rsid w:val="00111EC7"/>
    <w:rsid w:val="001123BD"/>
    <w:rsid w:val="00114D29"/>
    <w:rsid w:val="0011686D"/>
    <w:rsid w:val="00117798"/>
    <w:rsid w:val="0012038B"/>
    <w:rsid w:val="00120A75"/>
    <w:rsid w:val="00124B6F"/>
    <w:rsid w:val="0012591A"/>
    <w:rsid w:val="00126F97"/>
    <w:rsid w:val="00131C3A"/>
    <w:rsid w:val="001325F8"/>
    <w:rsid w:val="00133BF8"/>
    <w:rsid w:val="001344EE"/>
    <w:rsid w:val="00145AC7"/>
    <w:rsid w:val="00145C6C"/>
    <w:rsid w:val="001513F2"/>
    <w:rsid w:val="00152896"/>
    <w:rsid w:val="00152D1A"/>
    <w:rsid w:val="0015512F"/>
    <w:rsid w:val="001551B9"/>
    <w:rsid w:val="001579A1"/>
    <w:rsid w:val="00161C3A"/>
    <w:rsid w:val="00163452"/>
    <w:rsid w:val="001643C5"/>
    <w:rsid w:val="00166B83"/>
    <w:rsid w:val="0016742F"/>
    <w:rsid w:val="00172823"/>
    <w:rsid w:val="0017433A"/>
    <w:rsid w:val="001756FF"/>
    <w:rsid w:val="0018006A"/>
    <w:rsid w:val="001807E9"/>
    <w:rsid w:val="001810D6"/>
    <w:rsid w:val="00183E3D"/>
    <w:rsid w:val="001846CE"/>
    <w:rsid w:val="001859A8"/>
    <w:rsid w:val="00186999"/>
    <w:rsid w:val="00187100"/>
    <w:rsid w:val="001912B1"/>
    <w:rsid w:val="001925A2"/>
    <w:rsid w:val="00193A8D"/>
    <w:rsid w:val="001969C1"/>
    <w:rsid w:val="00196FEA"/>
    <w:rsid w:val="0019723A"/>
    <w:rsid w:val="001A0C33"/>
    <w:rsid w:val="001A0D3C"/>
    <w:rsid w:val="001A1B8D"/>
    <w:rsid w:val="001A2FFD"/>
    <w:rsid w:val="001A31B0"/>
    <w:rsid w:val="001A338C"/>
    <w:rsid w:val="001A34E2"/>
    <w:rsid w:val="001A438A"/>
    <w:rsid w:val="001A5208"/>
    <w:rsid w:val="001B0BFD"/>
    <w:rsid w:val="001B1CFA"/>
    <w:rsid w:val="001B5162"/>
    <w:rsid w:val="001B5FD9"/>
    <w:rsid w:val="001B7219"/>
    <w:rsid w:val="001C0078"/>
    <w:rsid w:val="001C01F7"/>
    <w:rsid w:val="001C0388"/>
    <w:rsid w:val="001C099B"/>
    <w:rsid w:val="001C28E0"/>
    <w:rsid w:val="001C5E2F"/>
    <w:rsid w:val="001C7010"/>
    <w:rsid w:val="001D152B"/>
    <w:rsid w:val="001D25B7"/>
    <w:rsid w:val="001D3D91"/>
    <w:rsid w:val="001D6956"/>
    <w:rsid w:val="001D6C67"/>
    <w:rsid w:val="001D7332"/>
    <w:rsid w:val="001E0E4F"/>
    <w:rsid w:val="001E1216"/>
    <w:rsid w:val="001E42DE"/>
    <w:rsid w:val="001E5955"/>
    <w:rsid w:val="001E5DE9"/>
    <w:rsid w:val="001E687A"/>
    <w:rsid w:val="001E699B"/>
    <w:rsid w:val="001F0E98"/>
    <w:rsid w:val="001F2156"/>
    <w:rsid w:val="001F2E20"/>
    <w:rsid w:val="001F354F"/>
    <w:rsid w:val="001F491D"/>
    <w:rsid w:val="001F57BA"/>
    <w:rsid w:val="001F611B"/>
    <w:rsid w:val="001F72C7"/>
    <w:rsid w:val="00200329"/>
    <w:rsid w:val="002016B5"/>
    <w:rsid w:val="00201FEE"/>
    <w:rsid w:val="00201FF5"/>
    <w:rsid w:val="0020251B"/>
    <w:rsid w:val="00204125"/>
    <w:rsid w:val="00210347"/>
    <w:rsid w:val="002103B6"/>
    <w:rsid w:val="002108AA"/>
    <w:rsid w:val="002118AA"/>
    <w:rsid w:val="00212371"/>
    <w:rsid w:val="00220A9C"/>
    <w:rsid w:val="002216CC"/>
    <w:rsid w:val="002228FD"/>
    <w:rsid w:val="00223C1F"/>
    <w:rsid w:val="002254F6"/>
    <w:rsid w:val="0022584A"/>
    <w:rsid w:val="00225BC0"/>
    <w:rsid w:val="002269E6"/>
    <w:rsid w:val="00227BBE"/>
    <w:rsid w:val="002307FE"/>
    <w:rsid w:val="002323FB"/>
    <w:rsid w:val="00232B8F"/>
    <w:rsid w:val="00236CD4"/>
    <w:rsid w:val="002375C6"/>
    <w:rsid w:val="002436A5"/>
    <w:rsid w:val="002447BE"/>
    <w:rsid w:val="0024480D"/>
    <w:rsid w:val="00244BDE"/>
    <w:rsid w:val="0024727F"/>
    <w:rsid w:val="0024783E"/>
    <w:rsid w:val="002522C1"/>
    <w:rsid w:val="00255031"/>
    <w:rsid w:val="00255C48"/>
    <w:rsid w:val="002564C3"/>
    <w:rsid w:val="002614BD"/>
    <w:rsid w:val="002628E6"/>
    <w:rsid w:val="00262B8B"/>
    <w:rsid w:val="00262F0A"/>
    <w:rsid w:val="00263064"/>
    <w:rsid w:val="002634F7"/>
    <w:rsid w:val="00263BB0"/>
    <w:rsid w:val="00264D79"/>
    <w:rsid w:val="00265782"/>
    <w:rsid w:val="00265D9E"/>
    <w:rsid w:val="00267B9D"/>
    <w:rsid w:val="00270329"/>
    <w:rsid w:val="0027575C"/>
    <w:rsid w:val="00276E02"/>
    <w:rsid w:val="00277239"/>
    <w:rsid w:val="0028018C"/>
    <w:rsid w:val="0028333C"/>
    <w:rsid w:val="0028340F"/>
    <w:rsid w:val="00284B09"/>
    <w:rsid w:val="00284CC7"/>
    <w:rsid w:val="00285060"/>
    <w:rsid w:val="002858BD"/>
    <w:rsid w:val="0028609F"/>
    <w:rsid w:val="00290AB4"/>
    <w:rsid w:val="00292EA3"/>
    <w:rsid w:val="00294647"/>
    <w:rsid w:val="002973DD"/>
    <w:rsid w:val="002A29E9"/>
    <w:rsid w:val="002A5242"/>
    <w:rsid w:val="002A5DE7"/>
    <w:rsid w:val="002A6431"/>
    <w:rsid w:val="002A75AE"/>
    <w:rsid w:val="002A7AA9"/>
    <w:rsid w:val="002B221D"/>
    <w:rsid w:val="002B3BE6"/>
    <w:rsid w:val="002B4715"/>
    <w:rsid w:val="002B5CA2"/>
    <w:rsid w:val="002B63EA"/>
    <w:rsid w:val="002B6704"/>
    <w:rsid w:val="002C0929"/>
    <w:rsid w:val="002C0DDF"/>
    <w:rsid w:val="002C14CE"/>
    <w:rsid w:val="002C2791"/>
    <w:rsid w:val="002C45C2"/>
    <w:rsid w:val="002C58BC"/>
    <w:rsid w:val="002C5F4E"/>
    <w:rsid w:val="002C6187"/>
    <w:rsid w:val="002C7758"/>
    <w:rsid w:val="002C7D81"/>
    <w:rsid w:val="002D0283"/>
    <w:rsid w:val="002D1C70"/>
    <w:rsid w:val="002D2148"/>
    <w:rsid w:val="002D2F3C"/>
    <w:rsid w:val="002D378B"/>
    <w:rsid w:val="002D38B1"/>
    <w:rsid w:val="002D574B"/>
    <w:rsid w:val="002E1DDB"/>
    <w:rsid w:val="002E327F"/>
    <w:rsid w:val="002E3A37"/>
    <w:rsid w:val="002E448B"/>
    <w:rsid w:val="002E4B36"/>
    <w:rsid w:val="002E512A"/>
    <w:rsid w:val="002E6B9D"/>
    <w:rsid w:val="002E741D"/>
    <w:rsid w:val="002F0A6A"/>
    <w:rsid w:val="002F23A4"/>
    <w:rsid w:val="002F32BB"/>
    <w:rsid w:val="002F54B6"/>
    <w:rsid w:val="002F5624"/>
    <w:rsid w:val="002F582F"/>
    <w:rsid w:val="00301C87"/>
    <w:rsid w:val="00301D4B"/>
    <w:rsid w:val="0030219F"/>
    <w:rsid w:val="00303061"/>
    <w:rsid w:val="00304303"/>
    <w:rsid w:val="00304728"/>
    <w:rsid w:val="003064DB"/>
    <w:rsid w:val="003069CD"/>
    <w:rsid w:val="0030769C"/>
    <w:rsid w:val="00310194"/>
    <w:rsid w:val="003115F3"/>
    <w:rsid w:val="003120DF"/>
    <w:rsid w:val="0031275A"/>
    <w:rsid w:val="00314E65"/>
    <w:rsid w:val="00316C2C"/>
    <w:rsid w:val="003179E6"/>
    <w:rsid w:val="00320407"/>
    <w:rsid w:val="00320487"/>
    <w:rsid w:val="00322822"/>
    <w:rsid w:val="00322C61"/>
    <w:rsid w:val="0032409B"/>
    <w:rsid w:val="0032439C"/>
    <w:rsid w:val="00326675"/>
    <w:rsid w:val="00327016"/>
    <w:rsid w:val="003317E8"/>
    <w:rsid w:val="00333F61"/>
    <w:rsid w:val="003342AC"/>
    <w:rsid w:val="0033543E"/>
    <w:rsid w:val="003367A9"/>
    <w:rsid w:val="003374D0"/>
    <w:rsid w:val="003404D5"/>
    <w:rsid w:val="003405ED"/>
    <w:rsid w:val="00340D06"/>
    <w:rsid w:val="00341D90"/>
    <w:rsid w:val="003428AB"/>
    <w:rsid w:val="003451B8"/>
    <w:rsid w:val="0035186E"/>
    <w:rsid w:val="00351E2B"/>
    <w:rsid w:val="00353A79"/>
    <w:rsid w:val="0035480E"/>
    <w:rsid w:val="003556CE"/>
    <w:rsid w:val="00356AD4"/>
    <w:rsid w:val="003575C6"/>
    <w:rsid w:val="00360000"/>
    <w:rsid w:val="003617C8"/>
    <w:rsid w:val="003636F1"/>
    <w:rsid w:val="00363CB2"/>
    <w:rsid w:val="0036454A"/>
    <w:rsid w:val="00364E17"/>
    <w:rsid w:val="00366DC0"/>
    <w:rsid w:val="00367221"/>
    <w:rsid w:val="00370B6F"/>
    <w:rsid w:val="00370FBE"/>
    <w:rsid w:val="003724D7"/>
    <w:rsid w:val="003737DE"/>
    <w:rsid w:val="0037590E"/>
    <w:rsid w:val="00377AC5"/>
    <w:rsid w:val="00380531"/>
    <w:rsid w:val="00380D12"/>
    <w:rsid w:val="0038263F"/>
    <w:rsid w:val="003828FA"/>
    <w:rsid w:val="003831A5"/>
    <w:rsid w:val="003862ED"/>
    <w:rsid w:val="00386724"/>
    <w:rsid w:val="00387CDC"/>
    <w:rsid w:val="00392F80"/>
    <w:rsid w:val="003951A9"/>
    <w:rsid w:val="00396A3D"/>
    <w:rsid w:val="003971DD"/>
    <w:rsid w:val="00397C12"/>
    <w:rsid w:val="00397E92"/>
    <w:rsid w:val="003A004A"/>
    <w:rsid w:val="003A37D4"/>
    <w:rsid w:val="003A3D38"/>
    <w:rsid w:val="003A4726"/>
    <w:rsid w:val="003A4C2D"/>
    <w:rsid w:val="003A5CD4"/>
    <w:rsid w:val="003A5F0C"/>
    <w:rsid w:val="003A6A3D"/>
    <w:rsid w:val="003B3D98"/>
    <w:rsid w:val="003B66F7"/>
    <w:rsid w:val="003C173B"/>
    <w:rsid w:val="003C2E05"/>
    <w:rsid w:val="003C384D"/>
    <w:rsid w:val="003C3E29"/>
    <w:rsid w:val="003C6AFD"/>
    <w:rsid w:val="003C6E90"/>
    <w:rsid w:val="003D15ED"/>
    <w:rsid w:val="003D2096"/>
    <w:rsid w:val="003D44EB"/>
    <w:rsid w:val="003D493E"/>
    <w:rsid w:val="003D5B3E"/>
    <w:rsid w:val="003E29EB"/>
    <w:rsid w:val="003E33B7"/>
    <w:rsid w:val="003E6270"/>
    <w:rsid w:val="003E6840"/>
    <w:rsid w:val="003E6B69"/>
    <w:rsid w:val="003F0969"/>
    <w:rsid w:val="003F0F18"/>
    <w:rsid w:val="003F122D"/>
    <w:rsid w:val="003F1BFF"/>
    <w:rsid w:val="003F3C19"/>
    <w:rsid w:val="003F5325"/>
    <w:rsid w:val="003F685C"/>
    <w:rsid w:val="0040336E"/>
    <w:rsid w:val="00405829"/>
    <w:rsid w:val="00406B74"/>
    <w:rsid w:val="00410081"/>
    <w:rsid w:val="0041047F"/>
    <w:rsid w:val="00411505"/>
    <w:rsid w:val="0041179B"/>
    <w:rsid w:val="004117A5"/>
    <w:rsid w:val="004117ED"/>
    <w:rsid w:val="00413585"/>
    <w:rsid w:val="004138E8"/>
    <w:rsid w:val="00416A16"/>
    <w:rsid w:val="004216CB"/>
    <w:rsid w:val="00423070"/>
    <w:rsid w:val="004233BD"/>
    <w:rsid w:val="00423C03"/>
    <w:rsid w:val="00427895"/>
    <w:rsid w:val="004302E9"/>
    <w:rsid w:val="00431232"/>
    <w:rsid w:val="004316FD"/>
    <w:rsid w:val="00432B71"/>
    <w:rsid w:val="00434060"/>
    <w:rsid w:val="00434809"/>
    <w:rsid w:val="00434DEB"/>
    <w:rsid w:val="00435589"/>
    <w:rsid w:val="004361F3"/>
    <w:rsid w:val="00437658"/>
    <w:rsid w:val="0043775E"/>
    <w:rsid w:val="004417A5"/>
    <w:rsid w:val="00444308"/>
    <w:rsid w:val="00444802"/>
    <w:rsid w:val="00445B23"/>
    <w:rsid w:val="004516BE"/>
    <w:rsid w:val="00451EAA"/>
    <w:rsid w:val="00452282"/>
    <w:rsid w:val="00452CE7"/>
    <w:rsid w:val="004533CE"/>
    <w:rsid w:val="0045463E"/>
    <w:rsid w:val="00456BF8"/>
    <w:rsid w:val="0045759C"/>
    <w:rsid w:val="00460354"/>
    <w:rsid w:val="00461274"/>
    <w:rsid w:val="004616B4"/>
    <w:rsid w:val="004619EC"/>
    <w:rsid w:val="00462106"/>
    <w:rsid w:val="004621B3"/>
    <w:rsid w:val="004639EB"/>
    <w:rsid w:val="00464C5F"/>
    <w:rsid w:val="004666DB"/>
    <w:rsid w:val="004667DC"/>
    <w:rsid w:val="004708D4"/>
    <w:rsid w:val="00470D82"/>
    <w:rsid w:val="004717D5"/>
    <w:rsid w:val="004720A8"/>
    <w:rsid w:val="00472F35"/>
    <w:rsid w:val="00474A0F"/>
    <w:rsid w:val="00475DD9"/>
    <w:rsid w:val="00477497"/>
    <w:rsid w:val="004809A2"/>
    <w:rsid w:val="00480FE9"/>
    <w:rsid w:val="0048127B"/>
    <w:rsid w:val="0048228E"/>
    <w:rsid w:val="00482984"/>
    <w:rsid w:val="00484264"/>
    <w:rsid w:val="00485CBD"/>
    <w:rsid w:val="00487246"/>
    <w:rsid w:val="00490E8D"/>
    <w:rsid w:val="00490F5B"/>
    <w:rsid w:val="00491A6B"/>
    <w:rsid w:val="00491B5E"/>
    <w:rsid w:val="0049478F"/>
    <w:rsid w:val="00494EC1"/>
    <w:rsid w:val="00494EE9"/>
    <w:rsid w:val="0049563E"/>
    <w:rsid w:val="00497A3A"/>
    <w:rsid w:val="004A0872"/>
    <w:rsid w:val="004A1DBC"/>
    <w:rsid w:val="004A2194"/>
    <w:rsid w:val="004A42AD"/>
    <w:rsid w:val="004A6555"/>
    <w:rsid w:val="004A6751"/>
    <w:rsid w:val="004A6C58"/>
    <w:rsid w:val="004A7AE5"/>
    <w:rsid w:val="004B0D1F"/>
    <w:rsid w:val="004B2837"/>
    <w:rsid w:val="004B2ACA"/>
    <w:rsid w:val="004B3218"/>
    <w:rsid w:val="004B4CAF"/>
    <w:rsid w:val="004B4D7C"/>
    <w:rsid w:val="004C04BB"/>
    <w:rsid w:val="004C3D2E"/>
    <w:rsid w:val="004D0CE4"/>
    <w:rsid w:val="004D18AD"/>
    <w:rsid w:val="004D1C66"/>
    <w:rsid w:val="004D1CA4"/>
    <w:rsid w:val="004D358B"/>
    <w:rsid w:val="004D4DAA"/>
    <w:rsid w:val="004E3F6D"/>
    <w:rsid w:val="004E4A0A"/>
    <w:rsid w:val="004E5309"/>
    <w:rsid w:val="004E580B"/>
    <w:rsid w:val="004E5D20"/>
    <w:rsid w:val="004E5E54"/>
    <w:rsid w:val="004E6771"/>
    <w:rsid w:val="004F0402"/>
    <w:rsid w:val="004F0CEF"/>
    <w:rsid w:val="004F1BA0"/>
    <w:rsid w:val="004F1F7E"/>
    <w:rsid w:val="004F285D"/>
    <w:rsid w:val="004F2C30"/>
    <w:rsid w:val="004F3529"/>
    <w:rsid w:val="004F3ABD"/>
    <w:rsid w:val="004F405A"/>
    <w:rsid w:val="004F4180"/>
    <w:rsid w:val="004F4559"/>
    <w:rsid w:val="004F45C0"/>
    <w:rsid w:val="004F46F4"/>
    <w:rsid w:val="004F72D3"/>
    <w:rsid w:val="004F780A"/>
    <w:rsid w:val="00501AC9"/>
    <w:rsid w:val="00503D0E"/>
    <w:rsid w:val="005041DC"/>
    <w:rsid w:val="005058B0"/>
    <w:rsid w:val="00506487"/>
    <w:rsid w:val="00506E6B"/>
    <w:rsid w:val="005122FF"/>
    <w:rsid w:val="00513089"/>
    <w:rsid w:val="005131CC"/>
    <w:rsid w:val="005149D8"/>
    <w:rsid w:val="00516C0F"/>
    <w:rsid w:val="005225B5"/>
    <w:rsid w:val="00523606"/>
    <w:rsid w:val="00524549"/>
    <w:rsid w:val="0052624B"/>
    <w:rsid w:val="005310D2"/>
    <w:rsid w:val="005313E6"/>
    <w:rsid w:val="00531516"/>
    <w:rsid w:val="00535520"/>
    <w:rsid w:val="00537833"/>
    <w:rsid w:val="00540F0E"/>
    <w:rsid w:val="005416BC"/>
    <w:rsid w:val="005437DC"/>
    <w:rsid w:val="005454B4"/>
    <w:rsid w:val="0055249C"/>
    <w:rsid w:val="00552C26"/>
    <w:rsid w:val="0055307F"/>
    <w:rsid w:val="005535B5"/>
    <w:rsid w:val="00553813"/>
    <w:rsid w:val="0055529D"/>
    <w:rsid w:val="0055545B"/>
    <w:rsid w:val="00555B88"/>
    <w:rsid w:val="00555E7E"/>
    <w:rsid w:val="00556822"/>
    <w:rsid w:val="00562E8C"/>
    <w:rsid w:val="00562FDD"/>
    <w:rsid w:val="0056423A"/>
    <w:rsid w:val="00567802"/>
    <w:rsid w:val="005702B8"/>
    <w:rsid w:val="0057193A"/>
    <w:rsid w:val="00575149"/>
    <w:rsid w:val="005755E1"/>
    <w:rsid w:val="005764D0"/>
    <w:rsid w:val="00577C42"/>
    <w:rsid w:val="00580F02"/>
    <w:rsid w:val="0058216D"/>
    <w:rsid w:val="00584A1A"/>
    <w:rsid w:val="005877FD"/>
    <w:rsid w:val="00587DE7"/>
    <w:rsid w:val="00591655"/>
    <w:rsid w:val="00592C1A"/>
    <w:rsid w:val="00593F82"/>
    <w:rsid w:val="00597ABE"/>
    <w:rsid w:val="005A1D70"/>
    <w:rsid w:val="005A1EB1"/>
    <w:rsid w:val="005A7A53"/>
    <w:rsid w:val="005B1289"/>
    <w:rsid w:val="005B2713"/>
    <w:rsid w:val="005B27D8"/>
    <w:rsid w:val="005B3240"/>
    <w:rsid w:val="005B3C9B"/>
    <w:rsid w:val="005B3D56"/>
    <w:rsid w:val="005B64B7"/>
    <w:rsid w:val="005B68E6"/>
    <w:rsid w:val="005B7D2E"/>
    <w:rsid w:val="005C011C"/>
    <w:rsid w:val="005C1C89"/>
    <w:rsid w:val="005C26ED"/>
    <w:rsid w:val="005C2A1A"/>
    <w:rsid w:val="005C5074"/>
    <w:rsid w:val="005C50D2"/>
    <w:rsid w:val="005D1520"/>
    <w:rsid w:val="005D16FF"/>
    <w:rsid w:val="005D2030"/>
    <w:rsid w:val="005D2BB9"/>
    <w:rsid w:val="005D4211"/>
    <w:rsid w:val="005D7A01"/>
    <w:rsid w:val="005E121D"/>
    <w:rsid w:val="005E2595"/>
    <w:rsid w:val="005E3285"/>
    <w:rsid w:val="005E51D3"/>
    <w:rsid w:val="005E70D8"/>
    <w:rsid w:val="005F0C8E"/>
    <w:rsid w:val="005F1B43"/>
    <w:rsid w:val="005F3128"/>
    <w:rsid w:val="005F485B"/>
    <w:rsid w:val="005F4E7B"/>
    <w:rsid w:val="005F56B2"/>
    <w:rsid w:val="005F6388"/>
    <w:rsid w:val="005F6C50"/>
    <w:rsid w:val="005F76DA"/>
    <w:rsid w:val="00601A18"/>
    <w:rsid w:val="0060406E"/>
    <w:rsid w:val="0060432D"/>
    <w:rsid w:val="006058DA"/>
    <w:rsid w:val="00606391"/>
    <w:rsid w:val="00606877"/>
    <w:rsid w:val="00611E88"/>
    <w:rsid w:val="00612B4D"/>
    <w:rsid w:val="0061467C"/>
    <w:rsid w:val="00615849"/>
    <w:rsid w:val="006219E6"/>
    <w:rsid w:val="00623D3F"/>
    <w:rsid w:val="00624368"/>
    <w:rsid w:val="006243B8"/>
    <w:rsid w:val="00624679"/>
    <w:rsid w:val="00624B59"/>
    <w:rsid w:val="00625E99"/>
    <w:rsid w:val="00633634"/>
    <w:rsid w:val="00633FE4"/>
    <w:rsid w:val="00642D79"/>
    <w:rsid w:val="00644313"/>
    <w:rsid w:val="00645814"/>
    <w:rsid w:val="00645AF2"/>
    <w:rsid w:val="006465C2"/>
    <w:rsid w:val="0064720A"/>
    <w:rsid w:val="00647A96"/>
    <w:rsid w:val="00654B46"/>
    <w:rsid w:val="00654C54"/>
    <w:rsid w:val="00655FB6"/>
    <w:rsid w:val="00656E5F"/>
    <w:rsid w:val="00657894"/>
    <w:rsid w:val="00662E1B"/>
    <w:rsid w:val="006632C0"/>
    <w:rsid w:val="00663429"/>
    <w:rsid w:val="00667B79"/>
    <w:rsid w:val="0067360A"/>
    <w:rsid w:val="00673B8D"/>
    <w:rsid w:val="00680A1F"/>
    <w:rsid w:val="0068110E"/>
    <w:rsid w:val="006817C1"/>
    <w:rsid w:val="00682920"/>
    <w:rsid w:val="00683704"/>
    <w:rsid w:val="00685102"/>
    <w:rsid w:val="00686295"/>
    <w:rsid w:val="00687C56"/>
    <w:rsid w:val="00687DBC"/>
    <w:rsid w:val="006920D1"/>
    <w:rsid w:val="006922AC"/>
    <w:rsid w:val="006955F8"/>
    <w:rsid w:val="00695C8D"/>
    <w:rsid w:val="0069631C"/>
    <w:rsid w:val="006A0CE1"/>
    <w:rsid w:val="006A43AE"/>
    <w:rsid w:val="006A4E4F"/>
    <w:rsid w:val="006A6069"/>
    <w:rsid w:val="006A6613"/>
    <w:rsid w:val="006A6CC4"/>
    <w:rsid w:val="006A7BE0"/>
    <w:rsid w:val="006A7C02"/>
    <w:rsid w:val="006A7C98"/>
    <w:rsid w:val="006B0844"/>
    <w:rsid w:val="006B244F"/>
    <w:rsid w:val="006B4334"/>
    <w:rsid w:val="006B544A"/>
    <w:rsid w:val="006B5D33"/>
    <w:rsid w:val="006C0761"/>
    <w:rsid w:val="006C0D66"/>
    <w:rsid w:val="006C16E3"/>
    <w:rsid w:val="006C2038"/>
    <w:rsid w:val="006C212D"/>
    <w:rsid w:val="006C2D19"/>
    <w:rsid w:val="006C3ADD"/>
    <w:rsid w:val="006C4364"/>
    <w:rsid w:val="006C5D5A"/>
    <w:rsid w:val="006C717C"/>
    <w:rsid w:val="006C744E"/>
    <w:rsid w:val="006D167F"/>
    <w:rsid w:val="006D1A08"/>
    <w:rsid w:val="006D24F8"/>
    <w:rsid w:val="006D46F3"/>
    <w:rsid w:val="006D5C77"/>
    <w:rsid w:val="006D77CA"/>
    <w:rsid w:val="006E027B"/>
    <w:rsid w:val="006E11CF"/>
    <w:rsid w:val="006E59FA"/>
    <w:rsid w:val="006F15F9"/>
    <w:rsid w:val="006F1F6F"/>
    <w:rsid w:val="006F1FB7"/>
    <w:rsid w:val="006F2245"/>
    <w:rsid w:val="006F24AA"/>
    <w:rsid w:val="006F4694"/>
    <w:rsid w:val="006F6CEA"/>
    <w:rsid w:val="0070046D"/>
    <w:rsid w:val="00703CC8"/>
    <w:rsid w:val="00704965"/>
    <w:rsid w:val="00706458"/>
    <w:rsid w:val="00710A28"/>
    <w:rsid w:val="007137AA"/>
    <w:rsid w:val="00716E07"/>
    <w:rsid w:val="00720149"/>
    <w:rsid w:val="00724A47"/>
    <w:rsid w:val="00725B16"/>
    <w:rsid w:val="007303DA"/>
    <w:rsid w:val="007313D8"/>
    <w:rsid w:val="00731D51"/>
    <w:rsid w:val="007351E6"/>
    <w:rsid w:val="007353A8"/>
    <w:rsid w:val="007361F8"/>
    <w:rsid w:val="007378CA"/>
    <w:rsid w:val="0073799A"/>
    <w:rsid w:val="00741591"/>
    <w:rsid w:val="00745A68"/>
    <w:rsid w:val="007461EC"/>
    <w:rsid w:val="00746A7A"/>
    <w:rsid w:val="007475F2"/>
    <w:rsid w:val="0075266D"/>
    <w:rsid w:val="00752CF2"/>
    <w:rsid w:val="007544B2"/>
    <w:rsid w:val="00754634"/>
    <w:rsid w:val="0075497E"/>
    <w:rsid w:val="0075549C"/>
    <w:rsid w:val="00755696"/>
    <w:rsid w:val="00755BF8"/>
    <w:rsid w:val="00761214"/>
    <w:rsid w:val="00764DBF"/>
    <w:rsid w:val="00766EEA"/>
    <w:rsid w:val="0076780F"/>
    <w:rsid w:val="00771F91"/>
    <w:rsid w:val="007724A8"/>
    <w:rsid w:val="00773432"/>
    <w:rsid w:val="007751AE"/>
    <w:rsid w:val="00776967"/>
    <w:rsid w:val="00776BA7"/>
    <w:rsid w:val="00776BBC"/>
    <w:rsid w:val="0077722A"/>
    <w:rsid w:val="0077748B"/>
    <w:rsid w:val="00780C70"/>
    <w:rsid w:val="00783535"/>
    <w:rsid w:val="00786CD4"/>
    <w:rsid w:val="00787C38"/>
    <w:rsid w:val="00787E59"/>
    <w:rsid w:val="00790220"/>
    <w:rsid w:val="007906A6"/>
    <w:rsid w:val="00790E45"/>
    <w:rsid w:val="00791E77"/>
    <w:rsid w:val="00791EEC"/>
    <w:rsid w:val="0079468E"/>
    <w:rsid w:val="00795035"/>
    <w:rsid w:val="00795150"/>
    <w:rsid w:val="00795C5A"/>
    <w:rsid w:val="007A2483"/>
    <w:rsid w:val="007A2949"/>
    <w:rsid w:val="007A29C4"/>
    <w:rsid w:val="007A464B"/>
    <w:rsid w:val="007A65C0"/>
    <w:rsid w:val="007B0CF8"/>
    <w:rsid w:val="007B1C89"/>
    <w:rsid w:val="007B1CFE"/>
    <w:rsid w:val="007B1E64"/>
    <w:rsid w:val="007B2885"/>
    <w:rsid w:val="007B47B9"/>
    <w:rsid w:val="007B67EE"/>
    <w:rsid w:val="007B7333"/>
    <w:rsid w:val="007B7768"/>
    <w:rsid w:val="007C1AD3"/>
    <w:rsid w:val="007C519F"/>
    <w:rsid w:val="007C7D8B"/>
    <w:rsid w:val="007D04CF"/>
    <w:rsid w:val="007D0C83"/>
    <w:rsid w:val="007D0EE8"/>
    <w:rsid w:val="007D1352"/>
    <w:rsid w:val="007D173E"/>
    <w:rsid w:val="007D1B72"/>
    <w:rsid w:val="007D1C40"/>
    <w:rsid w:val="007D3E75"/>
    <w:rsid w:val="007D58A5"/>
    <w:rsid w:val="007E3CA4"/>
    <w:rsid w:val="007E3CD6"/>
    <w:rsid w:val="007E4C76"/>
    <w:rsid w:val="007E5730"/>
    <w:rsid w:val="007E71EA"/>
    <w:rsid w:val="007E7BA1"/>
    <w:rsid w:val="007F1BB4"/>
    <w:rsid w:val="007F2AAA"/>
    <w:rsid w:val="007F3221"/>
    <w:rsid w:val="007F3654"/>
    <w:rsid w:val="007F3851"/>
    <w:rsid w:val="007F4E25"/>
    <w:rsid w:val="007F56DF"/>
    <w:rsid w:val="007F5804"/>
    <w:rsid w:val="007F5CBA"/>
    <w:rsid w:val="007F5DBB"/>
    <w:rsid w:val="007F7001"/>
    <w:rsid w:val="00800E19"/>
    <w:rsid w:val="008065B0"/>
    <w:rsid w:val="00810FDC"/>
    <w:rsid w:val="00811693"/>
    <w:rsid w:val="0081216B"/>
    <w:rsid w:val="00813E7A"/>
    <w:rsid w:val="00814422"/>
    <w:rsid w:val="008171E2"/>
    <w:rsid w:val="00817594"/>
    <w:rsid w:val="008219BC"/>
    <w:rsid w:val="0082202E"/>
    <w:rsid w:val="00822715"/>
    <w:rsid w:val="00826CF1"/>
    <w:rsid w:val="008271F1"/>
    <w:rsid w:val="00827938"/>
    <w:rsid w:val="00827CD3"/>
    <w:rsid w:val="0083220F"/>
    <w:rsid w:val="00836DC8"/>
    <w:rsid w:val="00840146"/>
    <w:rsid w:val="008418D5"/>
    <w:rsid w:val="00844E24"/>
    <w:rsid w:val="00845EA1"/>
    <w:rsid w:val="0085057B"/>
    <w:rsid w:val="008550FF"/>
    <w:rsid w:val="008563C7"/>
    <w:rsid w:val="008572B8"/>
    <w:rsid w:val="0086006B"/>
    <w:rsid w:val="008603C4"/>
    <w:rsid w:val="00862100"/>
    <w:rsid w:val="00862549"/>
    <w:rsid w:val="008626E9"/>
    <w:rsid w:val="00863262"/>
    <w:rsid w:val="00864C54"/>
    <w:rsid w:val="00866530"/>
    <w:rsid w:val="00866D88"/>
    <w:rsid w:val="00874A99"/>
    <w:rsid w:val="00876163"/>
    <w:rsid w:val="00880926"/>
    <w:rsid w:val="00881A19"/>
    <w:rsid w:val="00882A8D"/>
    <w:rsid w:val="00884107"/>
    <w:rsid w:val="008843B1"/>
    <w:rsid w:val="0088729D"/>
    <w:rsid w:val="008873F4"/>
    <w:rsid w:val="008876D8"/>
    <w:rsid w:val="008900B6"/>
    <w:rsid w:val="00891AD7"/>
    <w:rsid w:val="00894517"/>
    <w:rsid w:val="00895FC9"/>
    <w:rsid w:val="00896069"/>
    <w:rsid w:val="008962F5"/>
    <w:rsid w:val="008962F6"/>
    <w:rsid w:val="00897E7F"/>
    <w:rsid w:val="008A01AD"/>
    <w:rsid w:val="008A0A4A"/>
    <w:rsid w:val="008A14DE"/>
    <w:rsid w:val="008A2CEC"/>
    <w:rsid w:val="008A5169"/>
    <w:rsid w:val="008A5237"/>
    <w:rsid w:val="008A571B"/>
    <w:rsid w:val="008B2B0B"/>
    <w:rsid w:val="008B4183"/>
    <w:rsid w:val="008B4BE1"/>
    <w:rsid w:val="008B6AF6"/>
    <w:rsid w:val="008C220F"/>
    <w:rsid w:val="008C2891"/>
    <w:rsid w:val="008C2DAD"/>
    <w:rsid w:val="008C3F90"/>
    <w:rsid w:val="008C4606"/>
    <w:rsid w:val="008C4F8D"/>
    <w:rsid w:val="008C651B"/>
    <w:rsid w:val="008C6B5C"/>
    <w:rsid w:val="008C7CD8"/>
    <w:rsid w:val="008D1555"/>
    <w:rsid w:val="008D3186"/>
    <w:rsid w:val="008D3A1E"/>
    <w:rsid w:val="008D463D"/>
    <w:rsid w:val="008D4BF6"/>
    <w:rsid w:val="008D4DA3"/>
    <w:rsid w:val="008D6511"/>
    <w:rsid w:val="008D6F88"/>
    <w:rsid w:val="008D7723"/>
    <w:rsid w:val="008E0271"/>
    <w:rsid w:val="008E0378"/>
    <w:rsid w:val="008E17CB"/>
    <w:rsid w:val="008E1922"/>
    <w:rsid w:val="008E428C"/>
    <w:rsid w:val="008E496D"/>
    <w:rsid w:val="008E51B7"/>
    <w:rsid w:val="008E554A"/>
    <w:rsid w:val="008F2BF7"/>
    <w:rsid w:val="008F37EC"/>
    <w:rsid w:val="008F3B37"/>
    <w:rsid w:val="008F6EF2"/>
    <w:rsid w:val="008F7F44"/>
    <w:rsid w:val="009028E1"/>
    <w:rsid w:val="00903971"/>
    <w:rsid w:val="0090470A"/>
    <w:rsid w:val="0090627F"/>
    <w:rsid w:val="00906D88"/>
    <w:rsid w:val="009116E3"/>
    <w:rsid w:val="00911AC4"/>
    <w:rsid w:val="00912D5B"/>
    <w:rsid w:val="00913132"/>
    <w:rsid w:val="009143D7"/>
    <w:rsid w:val="009145BD"/>
    <w:rsid w:val="00917273"/>
    <w:rsid w:val="009205F4"/>
    <w:rsid w:val="009208CC"/>
    <w:rsid w:val="009209C4"/>
    <w:rsid w:val="00920C78"/>
    <w:rsid w:val="00923910"/>
    <w:rsid w:val="00924E6A"/>
    <w:rsid w:val="0092577B"/>
    <w:rsid w:val="00927A74"/>
    <w:rsid w:val="009301B2"/>
    <w:rsid w:val="00934DBC"/>
    <w:rsid w:val="009351B5"/>
    <w:rsid w:val="0093531C"/>
    <w:rsid w:val="00936A11"/>
    <w:rsid w:val="00936B07"/>
    <w:rsid w:val="00936FC1"/>
    <w:rsid w:val="00936FFE"/>
    <w:rsid w:val="00937770"/>
    <w:rsid w:val="00937B34"/>
    <w:rsid w:val="0094181C"/>
    <w:rsid w:val="00941D99"/>
    <w:rsid w:val="009424DB"/>
    <w:rsid w:val="0094411D"/>
    <w:rsid w:val="00945495"/>
    <w:rsid w:val="009464C8"/>
    <w:rsid w:val="0094798F"/>
    <w:rsid w:val="00950636"/>
    <w:rsid w:val="00951029"/>
    <w:rsid w:val="009540F5"/>
    <w:rsid w:val="009558CD"/>
    <w:rsid w:val="00955CDC"/>
    <w:rsid w:val="009605E8"/>
    <w:rsid w:val="00961B65"/>
    <w:rsid w:val="00962D97"/>
    <w:rsid w:val="00962DA5"/>
    <w:rsid w:val="009703EA"/>
    <w:rsid w:val="0097083C"/>
    <w:rsid w:val="0097086E"/>
    <w:rsid w:val="009708C3"/>
    <w:rsid w:val="00971234"/>
    <w:rsid w:val="00971A77"/>
    <w:rsid w:val="00972E6A"/>
    <w:rsid w:val="00980544"/>
    <w:rsid w:val="00980DA9"/>
    <w:rsid w:val="009817D4"/>
    <w:rsid w:val="0098357B"/>
    <w:rsid w:val="009853AC"/>
    <w:rsid w:val="009857E9"/>
    <w:rsid w:val="009873D2"/>
    <w:rsid w:val="00987BE0"/>
    <w:rsid w:val="0099059F"/>
    <w:rsid w:val="00990C88"/>
    <w:rsid w:val="0099125D"/>
    <w:rsid w:val="00991F72"/>
    <w:rsid w:val="009926D4"/>
    <w:rsid w:val="009934C4"/>
    <w:rsid w:val="00994EF4"/>
    <w:rsid w:val="00996EE1"/>
    <w:rsid w:val="009978F4"/>
    <w:rsid w:val="009A007C"/>
    <w:rsid w:val="009A0E91"/>
    <w:rsid w:val="009A3358"/>
    <w:rsid w:val="009A462C"/>
    <w:rsid w:val="009A5DF4"/>
    <w:rsid w:val="009B1F05"/>
    <w:rsid w:val="009B1F91"/>
    <w:rsid w:val="009B2117"/>
    <w:rsid w:val="009B3B8E"/>
    <w:rsid w:val="009B44A5"/>
    <w:rsid w:val="009B4F14"/>
    <w:rsid w:val="009B51AC"/>
    <w:rsid w:val="009B53B0"/>
    <w:rsid w:val="009B5835"/>
    <w:rsid w:val="009B5F79"/>
    <w:rsid w:val="009B6539"/>
    <w:rsid w:val="009C0F9D"/>
    <w:rsid w:val="009C6CD7"/>
    <w:rsid w:val="009C6D5A"/>
    <w:rsid w:val="009C78CF"/>
    <w:rsid w:val="009D1CB8"/>
    <w:rsid w:val="009D31BF"/>
    <w:rsid w:val="009D3206"/>
    <w:rsid w:val="009D33CD"/>
    <w:rsid w:val="009D3A40"/>
    <w:rsid w:val="009D3F92"/>
    <w:rsid w:val="009D4544"/>
    <w:rsid w:val="009D6047"/>
    <w:rsid w:val="009E127D"/>
    <w:rsid w:val="009E6DC9"/>
    <w:rsid w:val="009F0EA5"/>
    <w:rsid w:val="009F1135"/>
    <w:rsid w:val="009F447E"/>
    <w:rsid w:val="009F47E5"/>
    <w:rsid w:val="009F4A99"/>
    <w:rsid w:val="009F54B4"/>
    <w:rsid w:val="009F6BDE"/>
    <w:rsid w:val="00A004C2"/>
    <w:rsid w:val="00A0096D"/>
    <w:rsid w:val="00A03E95"/>
    <w:rsid w:val="00A04E08"/>
    <w:rsid w:val="00A101B0"/>
    <w:rsid w:val="00A12FCA"/>
    <w:rsid w:val="00A1404B"/>
    <w:rsid w:val="00A14A22"/>
    <w:rsid w:val="00A16F42"/>
    <w:rsid w:val="00A17333"/>
    <w:rsid w:val="00A1785A"/>
    <w:rsid w:val="00A17B3F"/>
    <w:rsid w:val="00A17CEB"/>
    <w:rsid w:val="00A2291E"/>
    <w:rsid w:val="00A22FD5"/>
    <w:rsid w:val="00A23D7B"/>
    <w:rsid w:val="00A24879"/>
    <w:rsid w:val="00A2560D"/>
    <w:rsid w:val="00A34198"/>
    <w:rsid w:val="00A345FC"/>
    <w:rsid w:val="00A346AB"/>
    <w:rsid w:val="00A34CCD"/>
    <w:rsid w:val="00A368BA"/>
    <w:rsid w:val="00A36C77"/>
    <w:rsid w:val="00A40525"/>
    <w:rsid w:val="00A41258"/>
    <w:rsid w:val="00A42AA6"/>
    <w:rsid w:val="00A435B3"/>
    <w:rsid w:val="00A43FC4"/>
    <w:rsid w:val="00A460A8"/>
    <w:rsid w:val="00A51654"/>
    <w:rsid w:val="00A53B82"/>
    <w:rsid w:val="00A56080"/>
    <w:rsid w:val="00A561C6"/>
    <w:rsid w:val="00A5787B"/>
    <w:rsid w:val="00A57955"/>
    <w:rsid w:val="00A6029B"/>
    <w:rsid w:val="00A626DE"/>
    <w:rsid w:val="00A639B5"/>
    <w:rsid w:val="00A649DF"/>
    <w:rsid w:val="00A64B4F"/>
    <w:rsid w:val="00A6645C"/>
    <w:rsid w:val="00A70E99"/>
    <w:rsid w:val="00A73781"/>
    <w:rsid w:val="00A76628"/>
    <w:rsid w:val="00A81E30"/>
    <w:rsid w:val="00A83FE1"/>
    <w:rsid w:val="00A864BB"/>
    <w:rsid w:val="00A8764F"/>
    <w:rsid w:val="00A91224"/>
    <w:rsid w:val="00A91A5E"/>
    <w:rsid w:val="00A91BEC"/>
    <w:rsid w:val="00A95912"/>
    <w:rsid w:val="00A96426"/>
    <w:rsid w:val="00A96B92"/>
    <w:rsid w:val="00AA224A"/>
    <w:rsid w:val="00AA4274"/>
    <w:rsid w:val="00AA5D78"/>
    <w:rsid w:val="00AA67A3"/>
    <w:rsid w:val="00AB23F2"/>
    <w:rsid w:val="00AB30F9"/>
    <w:rsid w:val="00AB3712"/>
    <w:rsid w:val="00AB3EEB"/>
    <w:rsid w:val="00AB4BF3"/>
    <w:rsid w:val="00AB50BE"/>
    <w:rsid w:val="00AC4188"/>
    <w:rsid w:val="00AC47D8"/>
    <w:rsid w:val="00AC639F"/>
    <w:rsid w:val="00AC710B"/>
    <w:rsid w:val="00AC7D2B"/>
    <w:rsid w:val="00AC7ED0"/>
    <w:rsid w:val="00AD0FB3"/>
    <w:rsid w:val="00AD10A7"/>
    <w:rsid w:val="00AD233B"/>
    <w:rsid w:val="00AD3952"/>
    <w:rsid w:val="00AD5294"/>
    <w:rsid w:val="00AD57D9"/>
    <w:rsid w:val="00AD5C32"/>
    <w:rsid w:val="00AE01E8"/>
    <w:rsid w:val="00AE09DC"/>
    <w:rsid w:val="00AE0F13"/>
    <w:rsid w:val="00AE2F1D"/>
    <w:rsid w:val="00AE3761"/>
    <w:rsid w:val="00AE4297"/>
    <w:rsid w:val="00AE51EC"/>
    <w:rsid w:val="00AE55D7"/>
    <w:rsid w:val="00AF18D2"/>
    <w:rsid w:val="00AF230A"/>
    <w:rsid w:val="00AF27FB"/>
    <w:rsid w:val="00AF3028"/>
    <w:rsid w:val="00AF3F18"/>
    <w:rsid w:val="00AF604C"/>
    <w:rsid w:val="00AF7156"/>
    <w:rsid w:val="00AF7316"/>
    <w:rsid w:val="00AF7C25"/>
    <w:rsid w:val="00B00FC4"/>
    <w:rsid w:val="00B015B2"/>
    <w:rsid w:val="00B025CB"/>
    <w:rsid w:val="00B05C41"/>
    <w:rsid w:val="00B06420"/>
    <w:rsid w:val="00B064B0"/>
    <w:rsid w:val="00B07A55"/>
    <w:rsid w:val="00B12359"/>
    <w:rsid w:val="00B150D6"/>
    <w:rsid w:val="00B157FE"/>
    <w:rsid w:val="00B15EF9"/>
    <w:rsid w:val="00B22016"/>
    <w:rsid w:val="00B227BF"/>
    <w:rsid w:val="00B31914"/>
    <w:rsid w:val="00B31E36"/>
    <w:rsid w:val="00B32475"/>
    <w:rsid w:val="00B35AD3"/>
    <w:rsid w:val="00B35E24"/>
    <w:rsid w:val="00B40ED9"/>
    <w:rsid w:val="00B42554"/>
    <w:rsid w:val="00B43AF5"/>
    <w:rsid w:val="00B43BFF"/>
    <w:rsid w:val="00B443FE"/>
    <w:rsid w:val="00B451CB"/>
    <w:rsid w:val="00B50290"/>
    <w:rsid w:val="00B5087D"/>
    <w:rsid w:val="00B51716"/>
    <w:rsid w:val="00B535D8"/>
    <w:rsid w:val="00B5551B"/>
    <w:rsid w:val="00B55859"/>
    <w:rsid w:val="00B55AB7"/>
    <w:rsid w:val="00B577D2"/>
    <w:rsid w:val="00B57FC3"/>
    <w:rsid w:val="00B61B45"/>
    <w:rsid w:val="00B62204"/>
    <w:rsid w:val="00B63283"/>
    <w:rsid w:val="00B66FEB"/>
    <w:rsid w:val="00B70FB5"/>
    <w:rsid w:val="00B72BF7"/>
    <w:rsid w:val="00B738CD"/>
    <w:rsid w:val="00B7414E"/>
    <w:rsid w:val="00B74452"/>
    <w:rsid w:val="00B74A21"/>
    <w:rsid w:val="00B7531E"/>
    <w:rsid w:val="00B76946"/>
    <w:rsid w:val="00B77F05"/>
    <w:rsid w:val="00B81160"/>
    <w:rsid w:val="00B81956"/>
    <w:rsid w:val="00B843C8"/>
    <w:rsid w:val="00B84870"/>
    <w:rsid w:val="00B8522F"/>
    <w:rsid w:val="00B854F4"/>
    <w:rsid w:val="00B86F67"/>
    <w:rsid w:val="00B87A2A"/>
    <w:rsid w:val="00B90B0B"/>
    <w:rsid w:val="00BA0A0E"/>
    <w:rsid w:val="00BA2660"/>
    <w:rsid w:val="00BA3A32"/>
    <w:rsid w:val="00BA7AF4"/>
    <w:rsid w:val="00BA7BE3"/>
    <w:rsid w:val="00BB078D"/>
    <w:rsid w:val="00BB1517"/>
    <w:rsid w:val="00BB2074"/>
    <w:rsid w:val="00BB2427"/>
    <w:rsid w:val="00BB5987"/>
    <w:rsid w:val="00BB66E1"/>
    <w:rsid w:val="00BB696E"/>
    <w:rsid w:val="00BB6A5C"/>
    <w:rsid w:val="00BB6D7D"/>
    <w:rsid w:val="00BB76AA"/>
    <w:rsid w:val="00BC496F"/>
    <w:rsid w:val="00BC5642"/>
    <w:rsid w:val="00BC5786"/>
    <w:rsid w:val="00BC615C"/>
    <w:rsid w:val="00BD1623"/>
    <w:rsid w:val="00BD575A"/>
    <w:rsid w:val="00BD5A43"/>
    <w:rsid w:val="00BD636C"/>
    <w:rsid w:val="00BD74FA"/>
    <w:rsid w:val="00BD7636"/>
    <w:rsid w:val="00BE1692"/>
    <w:rsid w:val="00BE2CBC"/>
    <w:rsid w:val="00BE4520"/>
    <w:rsid w:val="00BE5B19"/>
    <w:rsid w:val="00BE78D2"/>
    <w:rsid w:val="00BF03E2"/>
    <w:rsid w:val="00BF0BEE"/>
    <w:rsid w:val="00BF16E6"/>
    <w:rsid w:val="00BF26B6"/>
    <w:rsid w:val="00BF26FC"/>
    <w:rsid w:val="00BF5756"/>
    <w:rsid w:val="00BF6291"/>
    <w:rsid w:val="00BF6D1A"/>
    <w:rsid w:val="00C00633"/>
    <w:rsid w:val="00C00686"/>
    <w:rsid w:val="00C040F0"/>
    <w:rsid w:val="00C0423A"/>
    <w:rsid w:val="00C0437E"/>
    <w:rsid w:val="00C04715"/>
    <w:rsid w:val="00C051D2"/>
    <w:rsid w:val="00C076F1"/>
    <w:rsid w:val="00C077C5"/>
    <w:rsid w:val="00C07F59"/>
    <w:rsid w:val="00C13868"/>
    <w:rsid w:val="00C145EA"/>
    <w:rsid w:val="00C14778"/>
    <w:rsid w:val="00C14EA4"/>
    <w:rsid w:val="00C170F8"/>
    <w:rsid w:val="00C1734C"/>
    <w:rsid w:val="00C2132B"/>
    <w:rsid w:val="00C247A6"/>
    <w:rsid w:val="00C254A5"/>
    <w:rsid w:val="00C261E0"/>
    <w:rsid w:val="00C265D7"/>
    <w:rsid w:val="00C31575"/>
    <w:rsid w:val="00C31976"/>
    <w:rsid w:val="00C35114"/>
    <w:rsid w:val="00C41343"/>
    <w:rsid w:val="00C4158A"/>
    <w:rsid w:val="00C41B45"/>
    <w:rsid w:val="00C45B90"/>
    <w:rsid w:val="00C471B0"/>
    <w:rsid w:val="00C510E4"/>
    <w:rsid w:val="00C51214"/>
    <w:rsid w:val="00C54C5F"/>
    <w:rsid w:val="00C552ED"/>
    <w:rsid w:val="00C5566D"/>
    <w:rsid w:val="00C56455"/>
    <w:rsid w:val="00C57A79"/>
    <w:rsid w:val="00C64939"/>
    <w:rsid w:val="00C65C42"/>
    <w:rsid w:val="00C71097"/>
    <w:rsid w:val="00C7205D"/>
    <w:rsid w:val="00C822AF"/>
    <w:rsid w:val="00C83197"/>
    <w:rsid w:val="00C83D8A"/>
    <w:rsid w:val="00C83E38"/>
    <w:rsid w:val="00C8682E"/>
    <w:rsid w:val="00C90CAB"/>
    <w:rsid w:val="00C91A76"/>
    <w:rsid w:val="00C91D75"/>
    <w:rsid w:val="00C94078"/>
    <w:rsid w:val="00C940E1"/>
    <w:rsid w:val="00C94594"/>
    <w:rsid w:val="00C94B45"/>
    <w:rsid w:val="00C97AF6"/>
    <w:rsid w:val="00CA2281"/>
    <w:rsid w:val="00CA234B"/>
    <w:rsid w:val="00CA3E3B"/>
    <w:rsid w:val="00CA406F"/>
    <w:rsid w:val="00CA4205"/>
    <w:rsid w:val="00CA4229"/>
    <w:rsid w:val="00CA4750"/>
    <w:rsid w:val="00CA5A4C"/>
    <w:rsid w:val="00CA6953"/>
    <w:rsid w:val="00CB0D84"/>
    <w:rsid w:val="00CB17D8"/>
    <w:rsid w:val="00CB1FA6"/>
    <w:rsid w:val="00CB43A7"/>
    <w:rsid w:val="00CB6697"/>
    <w:rsid w:val="00CC06E1"/>
    <w:rsid w:val="00CC3E93"/>
    <w:rsid w:val="00CC4BBB"/>
    <w:rsid w:val="00CC5A70"/>
    <w:rsid w:val="00CC7084"/>
    <w:rsid w:val="00CD06E7"/>
    <w:rsid w:val="00CD1819"/>
    <w:rsid w:val="00CD462D"/>
    <w:rsid w:val="00CD4826"/>
    <w:rsid w:val="00CD5392"/>
    <w:rsid w:val="00CD6840"/>
    <w:rsid w:val="00CD6B8C"/>
    <w:rsid w:val="00CE0253"/>
    <w:rsid w:val="00CE0699"/>
    <w:rsid w:val="00CE1970"/>
    <w:rsid w:val="00CE2ABD"/>
    <w:rsid w:val="00CE4C0B"/>
    <w:rsid w:val="00CE508E"/>
    <w:rsid w:val="00CE795C"/>
    <w:rsid w:val="00CF0DC1"/>
    <w:rsid w:val="00CF1057"/>
    <w:rsid w:val="00CF1815"/>
    <w:rsid w:val="00CF2CD8"/>
    <w:rsid w:val="00CF3361"/>
    <w:rsid w:val="00CF35B0"/>
    <w:rsid w:val="00CF38B5"/>
    <w:rsid w:val="00CF40B1"/>
    <w:rsid w:val="00CF552B"/>
    <w:rsid w:val="00CF5E55"/>
    <w:rsid w:val="00D015DF"/>
    <w:rsid w:val="00D02A38"/>
    <w:rsid w:val="00D02E6A"/>
    <w:rsid w:val="00D03A36"/>
    <w:rsid w:val="00D03A4B"/>
    <w:rsid w:val="00D04BE8"/>
    <w:rsid w:val="00D062CF"/>
    <w:rsid w:val="00D10A7D"/>
    <w:rsid w:val="00D11520"/>
    <w:rsid w:val="00D1301F"/>
    <w:rsid w:val="00D1383D"/>
    <w:rsid w:val="00D152BC"/>
    <w:rsid w:val="00D17958"/>
    <w:rsid w:val="00D20E80"/>
    <w:rsid w:val="00D21D5F"/>
    <w:rsid w:val="00D24652"/>
    <w:rsid w:val="00D24B1B"/>
    <w:rsid w:val="00D2703B"/>
    <w:rsid w:val="00D27BA5"/>
    <w:rsid w:val="00D31646"/>
    <w:rsid w:val="00D31B0F"/>
    <w:rsid w:val="00D33833"/>
    <w:rsid w:val="00D33E67"/>
    <w:rsid w:val="00D35C62"/>
    <w:rsid w:val="00D36D43"/>
    <w:rsid w:val="00D40610"/>
    <w:rsid w:val="00D40C8A"/>
    <w:rsid w:val="00D41575"/>
    <w:rsid w:val="00D417C5"/>
    <w:rsid w:val="00D43FE4"/>
    <w:rsid w:val="00D44B5A"/>
    <w:rsid w:val="00D46155"/>
    <w:rsid w:val="00D47898"/>
    <w:rsid w:val="00D47B9E"/>
    <w:rsid w:val="00D54E75"/>
    <w:rsid w:val="00D56465"/>
    <w:rsid w:val="00D57447"/>
    <w:rsid w:val="00D6012B"/>
    <w:rsid w:val="00D615B3"/>
    <w:rsid w:val="00D70DD8"/>
    <w:rsid w:val="00D718C0"/>
    <w:rsid w:val="00D73002"/>
    <w:rsid w:val="00D74CD8"/>
    <w:rsid w:val="00D7555F"/>
    <w:rsid w:val="00D761A8"/>
    <w:rsid w:val="00D77CA3"/>
    <w:rsid w:val="00D80D23"/>
    <w:rsid w:val="00D83D40"/>
    <w:rsid w:val="00D84562"/>
    <w:rsid w:val="00D85BF1"/>
    <w:rsid w:val="00D85DDE"/>
    <w:rsid w:val="00D866CD"/>
    <w:rsid w:val="00D866EF"/>
    <w:rsid w:val="00D86723"/>
    <w:rsid w:val="00D903FB"/>
    <w:rsid w:val="00D90D4B"/>
    <w:rsid w:val="00D92219"/>
    <w:rsid w:val="00D92EDC"/>
    <w:rsid w:val="00D95FA8"/>
    <w:rsid w:val="00DA0241"/>
    <w:rsid w:val="00DA0250"/>
    <w:rsid w:val="00DA1580"/>
    <w:rsid w:val="00DA31DF"/>
    <w:rsid w:val="00DB2005"/>
    <w:rsid w:val="00DB209E"/>
    <w:rsid w:val="00DB284E"/>
    <w:rsid w:val="00DB3E20"/>
    <w:rsid w:val="00DB4B0E"/>
    <w:rsid w:val="00DB7C4E"/>
    <w:rsid w:val="00DC1876"/>
    <w:rsid w:val="00DC2278"/>
    <w:rsid w:val="00DC27BD"/>
    <w:rsid w:val="00DC2E17"/>
    <w:rsid w:val="00DC3995"/>
    <w:rsid w:val="00DC55D3"/>
    <w:rsid w:val="00DC6166"/>
    <w:rsid w:val="00DC6E02"/>
    <w:rsid w:val="00DD1C48"/>
    <w:rsid w:val="00DD3283"/>
    <w:rsid w:val="00DD3DDC"/>
    <w:rsid w:val="00DD4C10"/>
    <w:rsid w:val="00DD56AA"/>
    <w:rsid w:val="00DD66C1"/>
    <w:rsid w:val="00DE0768"/>
    <w:rsid w:val="00DE0801"/>
    <w:rsid w:val="00DE175B"/>
    <w:rsid w:val="00DE5019"/>
    <w:rsid w:val="00DE5658"/>
    <w:rsid w:val="00DE67D9"/>
    <w:rsid w:val="00DE7CC5"/>
    <w:rsid w:val="00DF0002"/>
    <w:rsid w:val="00DF1152"/>
    <w:rsid w:val="00DF3D6D"/>
    <w:rsid w:val="00DF49E8"/>
    <w:rsid w:val="00DF5503"/>
    <w:rsid w:val="00DF56DE"/>
    <w:rsid w:val="00E002A1"/>
    <w:rsid w:val="00E00477"/>
    <w:rsid w:val="00E00616"/>
    <w:rsid w:val="00E01D28"/>
    <w:rsid w:val="00E03027"/>
    <w:rsid w:val="00E0425C"/>
    <w:rsid w:val="00E046CE"/>
    <w:rsid w:val="00E05F27"/>
    <w:rsid w:val="00E11C78"/>
    <w:rsid w:val="00E13FB9"/>
    <w:rsid w:val="00E14608"/>
    <w:rsid w:val="00E14A76"/>
    <w:rsid w:val="00E17D0E"/>
    <w:rsid w:val="00E221A8"/>
    <w:rsid w:val="00E221F0"/>
    <w:rsid w:val="00E23C31"/>
    <w:rsid w:val="00E24C12"/>
    <w:rsid w:val="00E2735D"/>
    <w:rsid w:val="00E278B3"/>
    <w:rsid w:val="00E30A5E"/>
    <w:rsid w:val="00E31B6A"/>
    <w:rsid w:val="00E31C36"/>
    <w:rsid w:val="00E324C0"/>
    <w:rsid w:val="00E33D39"/>
    <w:rsid w:val="00E34195"/>
    <w:rsid w:val="00E3657E"/>
    <w:rsid w:val="00E37B73"/>
    <w:rsid w:val="00E40712"/>
    <w:rsid w:val="00E42366"/>
    <w:rsid w:val="00E4296C"/>
    <w:rsid w:val="00E42F3D"/>
    <w:rsid w:val="00E436FA"/>
    <w:rsid w:val="00E44F59"/>
    <w:rsid w:val="00E45016"/>
    <w:rsid w:val="00E509B2"/>
    <w:rsid w:val="00E520C2"/>
    <w:rsid w:val="00E530FA"/>
    <w:rsid w:val="00E537F1"/>
    <w:rsid w:val="00E55ED7"/>
    <w:rsid w:val="00E56480"/>
    <w:rsid w:val="00E56F7C"/>
    <w:rsid w:val="00E62076"/>
    <w:rsid w:val="00E62DCF"/>
    <w:rsid w:val="00E649ED"/>
    <w:rsid w:val="00E70BC0"/>
    <w:rsid w:val="00E730B3"/>
    <w:rsid w:val="00E73708"/>
    <w:rsid w:val="00E80475"/>
    <w:rsid w:val="00E8161A"/>
    <w:rsid w:val="00E83012"/>
    <w:rsid w:val="00E83781"/>
    <w:rsid w:val="00E8576E"/>
    <w:rsid w:val="00E85ACE"/>
    <w:rsid w:val="00E879CB"/>
    <w:rsid w:val="00E9046E"/>
    <w:rsid w:val="00E9091C"/>
    <w:rsid w:val="00E93756"/>
    <w:rsid w:val="00E94419"/>
    <w:rsid w:val="00EA1136"/>
    <w:rsid w:val="00EA28C6"/>
    <w:rsid w:val="00EA3841"/>
    <w:rsid w:val="00EA420C"/>
    <w:rsid w:val="00EA567E"/>
    <w:rsid w:val="00EA6AF4"/>
    <w:rsid w:val="00EA7970"/>
    <w:rsid w:val="00EB0A1B"/>
    <w:rsid w:val="00EB0B9B"/>
    <w:rsid w:val="00EB2A6A"/>
    <w:rsid w:val="00EB5A65"/>
    <w:rsid w:val="00EC03D8"/>
    <w:rsid w:val="00EC08BD"/>
    <w:rsid w:val="00EC1628"/>
    <w:rsid w:val="00EC2F70"/>
    <w:rsid w:val="00EC3FCD"/>
    <w:rsid w:val="00EC5750"/>
    <w:rsid w:val="00EC6462"/>
    <w:rsid w:val="00EC6B24"/>
    <w:rsid w:val="00ED0302"/>
    <w:rsid w:val="00ED1A0D"/>
    <w:rsid w:val="00ED3658"/>
    <w:rsid w:val="00ED3FC6"/>
    <w:rsid w:val="00ED44B9"/>
    <w:rsid w:val="00ED6D23"/>
    <w:rsid w:val="00EE03BD"/>
    <w:rsid w:val="00EE0E76"/>
    <w:rsid w:val="00EE2484"/>
    <w:rsid w:val="00EE267A"/>
    <w:rsid w:val="00EE69BE"/>
    <w:rsid w:val="00EE7132"/>
    <w:rsid w:val="00EE72ED"/>
    <w:rsid w:val="00EF0268"/>
    <w:rsid w:val="00EF1007"/>
    <w:rsid w:val="00EF575A"/>
    <w:rsid w:val="00F02E05"/>
    <w:rsid w:val="00F03C2A"/>
    <w:rsid w:val="00F0500B"/>
    <w:rsid w:val="00F05CC7"/>
    <w:rsid w:val="00F063D6"/>
    <w:rsid w:val="00F07648"/>
    <w:rsid w:val="00F10345"/>
    <w:rsid w:val="00F11834"/>
    <w:rsid w:val="00F12F75"/>
    <w:rsid w:val="00F13256"/>
    <w:rsid w:val="00F14925"/>
    <w:rsid w:val="00F14BB6"/>
    <w:rsid w:val="00F160EA"/>
    <w:rsid w:val="00F16196"/>
    <w:rsid w:val="00F166BF"/>
    <w:rsid w:val="00F172A6"/>
    <w:rsid w:val="00F21008"/>
    <w:rsid w:val="00F2175B"/>
    <w:rsid w:val="00F21B13"/>
    <w:rsid w:val="00F24307"/>
    <w:rsid w:val="00F2434C"/>
    <w:rsid w:val="00F26853"/>
    <w:rsid w:val="00F3167C"/>
    <w:rsid w:val="00F323C2"/>
    <w:rsid w:val="00F333CF"/>
    <w:rsid w:val="00F35C4B"/>
    <w:rsid w:val="00F36EEA"/>
    <w:rsid w:val="00F40003"/>
    <w:rsid w:val="00F4006B"/>
    <w:rsid w:val="00F42B98"/>
    <w:rsid w:val="00F45435"/>
    <w:rsid w:val="00F47B6C"/>
    <w:rsid w:val="00F50F0D"/>
    <w:rsid w:val="00F51F9F"/>
    <w:rsid w:val="00F54BF3"/>
    <w:rsid w:val="00F565B2"/>
    <w:rsid w:val="00F57F3B"/>
    <w:rsid w:val="00F6380B"/>
    <w:rsid w:val="00F63DC5"/>
    <w:rsid w:val="00F64F8D"/>
    <w:rsid w:val="00F678D9"/>
    <w:rsid w:val="00F71DAA"/>
    <w:rsid w:val="00F72D67"/>
    <w:rsid w:val="00F779D3"/>
    <w:rsid w:val="00F81ADC"/>
    <w:rsid w:val="00F8233B"/>
    <w:rsid w:val="00F82BB8"/>
    <w:rsid w:val="00F83131"/>
    <w:rsid w:val="00F85B50"/>
    <w:rsid w:val="00F86F0A"/>
    <w:rsid w:val="00F87FB2"/>
    <w:rsid w:val="00F95A9B"/>
    <w:rsid w:val="00F962E5"/>
    <w:rsid w:val="00F96DDE"/>
    <w:rsid w:val="00F96FC8"/>
    <w:rsid w:val="00FA02F2"/>
    <w:rsid w:val="00FA2377"/>
    <w:rsid w:val="00FA288E"/>
    <w:rsid w:val="00FA3727"/>
    <w:rsid w:val="00FA3F65"/>
    <w:rsid w:val="00FA4561"/>
    <w:rsid w:val="00FA6C7D"/>
    <w:rsid w:val="00FB082A"/>
    <w:rsid w:val="00FB3A5B"/>
    <w:rsid w:val="00FB437B"/>
    <w:rsid w:val="00FB6164"/>
    <w:rsid w:val="00FB6A69"/>
    <w:rsid w:val="00FB75E5"/>
    <w:rsid w:val="00FC1AF5"/>
    <w:rsid w:val="00FC337A"/>
    <w:rsid w:val="00FC3EC6"/>
    <w:rsid w:val="00FC61EE"/>
    <w:rsid w:val="00FC6DE5"/>
    <w:rsid w:val="00FD1D04"/>
    <w:rsid w:val="00FD2217"/>
    <w:rsid w:val="00FD3831"/>
    <w:rsid w:val="00FD51E6"/>
    <w:rsid w:val="00FD633C"/>
    <w:rsid w:val="00FD64E2"/>
    <w:rsid w:val="00FD7493"/>
    <w:rsid w:val="00FD77CA"/>
    <w:rsid w:val="00FE113A"/>
    <w:rsid w:val="00FE136F"/>
    <w:rsid w:val="00FE19F1"/>
    <w:rsid w:val="00FE63A2"/>
    <w:rsid w:val="00FE76D6"/>
    <w:rsid w:val="00FF1037"/>
    <w:rsid w:val="00FF16E4"/>
    <w:rsid w:val="00FF1C46"/>
    <w:rsid w:val="00FF204D"/>
    <w:rsid w:val="00FF3CAA"/>
    <w:rsid w:val="00FF5349"/>
    <w:rsid w:val="00FF596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r-Latn-CS" w:eastAsia="sr-Latn-C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uiPriority="0"/>
    <w:lsdException w:name="footer" w:uiPriority="0"/>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uiPriority="0"/>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uiPriority="0"/>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uiPriority="0"/>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221D"/>
    <w:rPr>
      <w:sz w:val="24"/>
      <w:szCs w:val="24"/>
      <w:lang w:val="en-US" w:eastAsia="en-US"/>
    </w:rPr>
  </w:style>
  <w:style w:type="paragraph" w:styleId="Heading1">
    <w:name w:val="heading 1"/>
    <w:basedOn w:val="Normal"/>
    <w:next w:val="Normal"/>
    <w:link w:val="Heading1Char"/>
    <w:uiPriority w:val="99"/>
    <w:qFormat/>
    <w:rsid w:val="001846CE"/>
    <w:pPr>
      <w:keepNext/>
      <w:spacing w:before="240" w:after="60"/>
      <w:outlineLvl w:val="0"/>
    </w:pPr>
    <w:rPr>
      <w:rFonts w:ascii="Arial" w:hAnsi="Arial"/>
      <w:b/>
      <w:kern w:val="28"/>
      <w:sz w:val="28"/>
      <w:szCs w:val="20"/>
    </w:rPr>
  </w:style>
  <w:style w:type="paragraph" w:styleId="Heading2">
    <w:name w:val="heading 2"/>
    <w:basedOn w:val="Normal"/>
    <w:next w:val="Normal"/>
    <w:link w:val="Heading2Char"/>
    <w:uiPriority w:val="99"/>
    <w:qFormat/>
    <w:rsid w:val="001846CE"/>
    <w:pPr>
      <w:keepNext/>
      <w:spacing w:before="240" w:after="60"/>
      <w:outlineLvl w:val="1"/>
    </w:pPr>
    <w:rPr>
      <w:rFonts w:ascii="Arial" w:hAnsi="Arial"/>
      <w:b/>
      <w:i/>
      <w:szCs w:val="20"/>
    </w:rPr>
  </w:style>
  <w:style w:type="paragraph" w:styleId="Heading3">
    <w:name w:val="heading 3"/>
    <w:basedOn w:val="Normal"/>
    <w:next w:val="Normal"/>
    <w:link w:val="Heading3Char"/>
    <w:uiPriority w:val="99"/>
    <w:qFormat/>
    <w:rsid w:val="001846CE"/>
    <w:pPr>
      <w:keepNext/>
      <w:outlineLvl w:val="2"/>
    </w:pPr>
    <w:rPr>
      <w:rFonts w:ascii="TimesCir" w:hAnsi="TimesCir"/>
      <w:szCs w:val="20"/>
    </w:rPr>
  </w:style>
  <w:style w:type="paragraph" w:styleId="Heading4">
    <w:name w:val="heading 4"/>
    <w:basedOn w:val="Normal"/>
    <w:next w:val="Normal"/>
    <w:link w:val="Heading4Char"/>
    <w:uiPriority w:val="99"/>
    <w:qFormat/>
    <w:rsid w:val="009873D2"/>
    <w:pPr>
      <w:keepNext/>
      <w:spacing w:before="240" w:after="60"/>
      <w:outlineLvl w:val="3"/>
    </w:pPr>
    <w:rPr>
      <w:b/>
      <w:sz w:val="28"/>
      <w:szCs w:val="20"/>
    </w:rPr>
  </w:style>
  <w:style w:type="paragraph" w:styleId="Heading5">
    <w:name w:val="heading 5"/>
    <w:basedOn w:val="Normal"/>
    <w:next w:val="Normal"/>
    <w:link w:val="Heading5Char"/>
    <w:uiPriority w:val="99"/>
    <w:qFormat/>
    <w:rsid w:val="001846CE"/>
    <w:pPr>
      <w:spacing w:before="240" w:after="60"/>
      <w:outlineLvl w:val="4"/>
    </w:pPr>
    <w:rPr>
      <w:rFonts w:ascii="Calibri" w:hAnsi="Calibri"/>
      <w:b/>
      <w:i/>
      <w:sz w:val="26"/>
      <w:szCs w:val="20"/>
      <w:lang w:val="sr-Latn-CS" w:eastAsia="sr-Latn-CS"/>
    </w:rPr>
  </w:style>
  <w:style w:type="paragraph" w:styleId="Heading6">
    <w:name w:val="heading 6"/>
    <w:basedOn w:val="Normal"/>
    <w:link w:val="Heading6Char"/>
    <w:uiPriority w:val="99"/>
    <w:qFormat/>
    <w:rsid w:val="009873D2"/>
    <w:pPr>
      <w:spacing w:before="100" w:beforeAutospacing="1" w:after="100" w:afterAutospacing="1"/>
      <w:outlineLvl w:val="5"/>
    </w:pPr>
    <w:rPr>
      <w:rFonts w:ascii="Calibri" w:hAnsi="Calibri"/>
      <w:b/>
      <w:sz w:val="20"/>
      <w:szCs w:val="20"/>
      <w:lang w:val="sr-Latn-CS" w:eastAsia="sr-Latn-CS"/>
    </w:rPr>
  </w:style>
  <w:style w:type="paragraph" w:styleId="Heading7">
    <w:name w:val="heading 7"/>
    <w:basedOn w:val="Normal"/>
    <w:next w:val="BodyText"/>
    <w:link w:val="Heading7Char"/>
    <w:uiPriority w:val="99"/>
    <w:qFormat/>
    <w:locked/>
    <w:rsid w:val="00B00FC4"/>
    <w:pPr>
      <w:keepNext/>
      <w:numPr>
        <w:ilvl w:val="6"/>
        <w:numId w:val="1"/>
      </w:numPr>
      <w:suppressAutoHyphens/>
      <w:spacing w:line="100" w:lineRule="atLeast"/>
      <w:outlineLvl w:val="6"/>
    </w:pPr>
    <w:rPr>
      <w:rFonts w:ascii="Book Antiqua" w:hAnsi="Book Antiqua"/>
      <w:b/>
      <w:color w:val="000000"/>
      <w:kern w:val="1"/>
      <w:szCs w:val="20"/>
      <w:lang w:val="sr-Latn-CS" w:eastAsia="ar-SA"/>
    </w:rPr>
  </w:style>
  <w:style w:type="paragraph" w:styleId="Heading8">
    <w:name w:val="heading 8"/>
    <w:basedOn w:val="Normal"/>
    <w:next w:val="Normal"/>
    <w:link w:val="Heading8Char"/>
    <w:uiPriority w:val="99"/>
    <w:qFormat/>
    <w:rsid w:val="00D92219"/>
    <w:pPr>
      <w:spacing w:before="240" w:after="60"/>
      <w:outlineLvl w:val="7"/>
    </w:pPr>
    <w:rPr>
      <w:rFonts w:ascii="Calibri" w:hAnsi="Calibri"/>
      <w:i/>
      <w:szCs w:val="20"/>
      <w:lang w:val="sr-Latn-CS" w:eastAsia="sr-Latn-CS"/>
    </w:rPr>
  </w:style>
  <w:style w:type="paragraph" w:styleId="Heading9">
    <w:name w:val="heading 9"/>
    <w:basedOn w:val="Normal"/>
    <w:next w:val="Normal"/>
    <w:link w:val="Heading9Char"/>
    <w:uiPriority w:val="99"/>
    <w:qFormat/>
    <w:rsid w:val="00D92219"/>
    <w:pPr>
      <w:spacing w:before="240" w:after="60"/>
      <w:outlineLvl w:val="8"/>
    </w:pPr>
    <w:rPr>
      <w:rFonts w:ascii="Cambria" w:hAnsi="Cambria"/>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50FF"/>
    <w:rPr>
      <w:rFonts w:ascii="Arial" w:hAnsi="Arial" w:cs="Times New Roman"/>
      <w:b/>
      <w:kern w:val="28"/>
      <w:sz w:val="28"/>
      <w:lang w:val="en-US" w:eastAsia="en-US"/>
    </w:rPr>
  </w:style>
  <w:style w:type="character" w:customStyle="1" w:styleId="Heading2Char">
    <w:name w:val="Heading 2 Char"/>
    <w:basedOn w:val="DefaultParagraphFont"/>
    <w:link w:val="Heading2"/>
    <w:uiPriority w:val="99"/>
    <w:locked/>
    <w:rsid w:val="008550FF"/>
    <w:rPr>
      <w:rFonts w:ascii="Arial" w:hAnsi="Arial" w:cs="Times New Roman"/>
      <w:b/>
      <w:i/>
      <w:sz w:val="24"/>
      <w:lang w:val="en-US" w:eastAsia="en-US"/>
    </w:rPr>
  </w:style>
  <w:style w:type="character" w:customStyle="1" w:styleId="Heading3Char">
    <w:name w:val="Heading 3 Char"/>
    <w:basedOn w:val="DefaultParagraphFont"/>
    <w:link w:val="Heading3"/>
    <w:uiPriority w:val="99"/>
    <w:locked/>
    <w:rsid w:val="008550FF"/>
    <w:rPr>
      <w:rFonts w:ascii="TimesCir" w:hAnsi="TimesCir" w:cs="Times New Roman"/>
      <w:sz w:val="24"/>
      <w:lang w:val="en-US" w:eastAsia="en-US"/>
    </w:rPr>
  </w:style>
  <w:style w:type="character" w:customStyle="1" w:styleId="Heading4Char">
    <w:name w:val="Heading 4 Char"/>
    <w:basedOn w:val="DefaultParagraphFont"/>
    <w:link w:val="Heading4"/>
    <w:uiPriority w:val="99"/>
    <w:locked/>
    <w:rsid w:val="008550FF"/>
    <w:rPr>
      <w:rFonts w:cs="Times New Roman"/>
      <w:b/>
      <w:sz w:val="28"/>
      <w:lang w:val="en-US" w:eastAsia="en-US"/>
    </w:rPr>
  </w:style>
  <w:style w:type="character" w:customStyle="1" w:styleId="Heading5Char">
    <w:name w:val="Heading 5 Char"/>
    <w:basedOn w:val="DefaultParagraphFont"/>
    <w:link w:val="Heading5"/>
    <w:uiPriority w:val="99"/>
    <w:locked/>
    <w:rsid w:val="007351E6"/>
    <w:rPr>
      <w:rFonts w:ascii="Calibri" w:hAnsi="Calibri" w:cs="Times New Roman"/>
      <w:b/>
      <w:i/>
      <w:sz w:val="26"/>
    </w:rPr>
  </w:style>
  <w:style w:type="character" w:customStyle="1" w:styleId="Heading6Char">
    <w:name w:val="Heading 6 Char"/>
    <w:basedOn w:val="DefaultParagraphFont"/>
    <w:link w:val="Heading6"/>
    <w:uiPriority w:val="99"/>
    <w:locked/>
    <w:rsid w:val="007351E6"/>
    <w:rPr>
      <w:rFonts w:ascii="Calibri" w:hAnsi="Calibri" w:cs="Times New Roman"/>
      <w:b/>
    </w:rPr>
  </w:style>
  <w:style w:type="character" w:customStyle="1" w:styleId="Heading7Char">
    <w:name w:val="Heading 7 Char"/>
    <w:basedOn w:val="DefaultParagraphFont"/>
    <w:link w:val="Heading7"/>
    <w:uiPriority w:val="99"/>
    <w:locked/>
    <w:rsid w:val="00B00FC4"/>
    <w:rPr>
      <w:rFonts w:ascii="Book Antiqua" w:hAnsi="Book Antiqua" w:cs="Times New Roman"/>
      <w:b/>
      <w:color w:val="000000"/>
      <w:kern w:val="1"/>
      <w:sz w:val="20"/>
      <w:szCs w:val="20"/>
      <w:lang w:eastAsia="ar-SA" w:bidi="ar-SA"/>
    </w:rPr>
  </w:style>
  <w:style w:type="character" w:customStyle="1" w:styleId="Heading8Char">
    <w:name w:val="Heading 8 Char"/>
    <w:basedOn w:val="DefaultParagraphFont"/>
    <w:link w:val="Heading8"/>
    <w:uiPriority w:val="99"/>
    <w:locked/>
    <w:rsid w:val="007351E6"/>
    <w:rPr>
      <w:rFonts w:ascii="Calibri" w:hAnsi="Calibri" w:cs="Times New Roman"/>
      <w:i/>
      <w:sz w:val="24"/>
    </w:rPr>
  </w:style>
  <w:style w:type="character" w:customStyle="1" w:styleId="Heading9Char">
    <w:name w:val="Heading 9 Char"/>
    <w:basedOn w:val="DefaultParagraphFont"/>
    <w:link w:val="Heading9"/>
    <w:uiPriority w:val="99"/>
    <w:locked/>
    <w:rsid w:val="007351E6"/>
    <w:rPr>
      <w:rFonts w:ascii="Cambria" w:hAnsi="Cambria" w:cs="Times New Roman"/>
    </w:rPr>
  </w:style>
  <w:style w:type="paragraph" w:styleId="Header">
    <w:name w:val="header"/>
    <w:basedOn w:val="Normal"/>
    <w:link w:val="HeaderChar"/>
    <w:uiPriority w:val="99"/>
    <w:rsid w:val="0082202E"/>
    <w:pPr>
      <w:tabs>
        <w:tab w:val="center" w:pos="4320"/>
        <w:tab w:val="right" w:pos="8640"/>
      </w:tabs>
    </w:pPr>
    <w:rPr>
      <w:szCs w:val="20"/>
    </w:rPr>
  </w:style>
  <w:style w:type="character" w:customStyle="1" w:styleId="HeaderChar">
    <w:name w:val="Header Char"/>
    <w:basedOn w:val="DefaultParagraphFont"/>
    <w:link w:val="Header"/>
    <w:uiPriority w:val="99"/>
    <w:locked/>
    <w:rsid w:val="009D6047"/>
    <w:rPr>
      <w:rFonts w:cs="Times New Roman"/>
      <w:sz w:val="24"/>
      <w:lang w:val="en-US" w:eastAsia="en-US"/>
    </w:rPr>
  </w:style>
  <w:style w:type="paragraph" w:styleId="Footer">
    <w:name w:val="footer"/>
    <w:basedOn w:val="Normal"/>
    <w:link w:val="FooterChar"/>
    <w:uiPriority w:val="99"/>
    <w:rsid w:val="0082202E"/>
    <w:pPr>
      <w:tabs>
        <w:tab w:val="center" w:pos="4320"/>
        <w:tab w:val="right" w:pos="8640"/>
      </w:tabs>
    </w:pPr>
    <w:rPr>
      <w:szCs w:val="20"/>
      <w:lang w:val="sr-Latn-CS" w:eastAsia="sr-Latn-CS"/>
    </w:rPr>
  </w:style>
  <w:style w:type="character" w:customStyle="1" w:styleId="FooterChar">
    <w:name w:val="Footer Char"/>
    <w:basedOn w:val="DefaultParagraphFont"/>
    <w:link w:val="Footer"/>
    <w:uiPriority w:val="99"/>
    <w:locked/>
    <w:rsid w:val="007351E6"/>
    <w:rPr>
      <w:rFonts w:cs="Times New Roman"/>
      <w:sz w:val="24"/>
    </w:rPr>
  </w:style>
  <w:style w:type="character" w:styleId="PageNumber">
    <w:name w:val="page number"/>
    <w:basedOn w:val="DefaultParagraphFont"/>
    <w:uiPriority w:val="99"/>
    <w:rsid w:val="00BD636C"/>
    <w:rPr>
      <w:rFonts w:cs="Times New Roman"/>
    </w:rPr>
  </w:style>
  <w:style w:type="table" w:styleId="TableGrid">
    <w:name w:val="Table Grid"/>
    <w:basedOn w:val="TableNormal"/>
    <w:uiPriority w:val="99"/>
    <w:rsid w:val="001E595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1846CE"/>
    <w:rPr>
      <w:rFonts w:ascii="TimesCir" w:hAnsi="TimesCir"/>
      <w:szCs w:val="20"/>
    </w:rPr>
  </w:style>
  <w:style w:type="character" w:customStyle="1" w:styleId="BodyTextChar">
    <w:name w:val="Body Text Char"/>
    <w:basedOn w:val="DefaultParagraphFont"/>
    <w:link w:val="BodyText"/>
    <w:uiPriority w:val="99"/>
    <w:locked/>
    <w:rsid w:val="009873D2"/>
    <w:rPr>
      <w:rFonts w:ascii="TimesCir" w:hAnsi="TimesCir" w:cs="Times New Roman"/>
      <w:sz w:val="24"/>
      <w:lang w:val="en-US" w:eastAsia="en-US"/>
    </w:rPr>
  </w:style>
  <w:style w:type="paragraph" w:styleId="BodyText2">
    <w:name w:val="Body Text 2"/>
    <w:basedOn w:val="Normal"/>
    <w:link w:val="BodyText2Char"/>
    <w:uiPriority w:val="99"/>
    <w:rsid w:val="001846CE"/>
    <w:rPr>
      <w:szCs w:val="20"/>
      <w:lang w:val="sr-Latn-CS" w:eastAsia="sr-Latn-CS"/>
    </w:rPr>
  </w:style>
  <w:style w:type="character" w:customStyle="1" w:styleId="BodyText2Char">
    <w:name w:val="Body Text 2 Char"/>
    <w:basedOn w:val="DefaultParagraphFont"/>
    <w:link w:val="BodyText2"/>
    <w:uiPriority w:val="99"/>
    <w:locked/>
    <w:rsid w:val="007351E6"/>
    <w:rPr>
      <w:rFonts w:cs="Times New Roman"/>
      <w:sz w:val="24"/>
    </w:rPr>
  </w:style>
  <w:style w:type="paragraph" w:styleId="PlainText">
    <w:name w:val="Plain Text"/>
    <w:basedOn w:val="Normal"/>
    <w:link w:val="PlainTextChar"/>
    <w:uiPriority w:val="99"/>
    <w:rsid w:val="00D86723"/>
    <w:pPr>
      <w:suppressAutoHyphens/>
    </w:pPr>
    <w:rPr>
      <w:rFonts w:ascii="Courier New" w:hAnsi="Courier New"/>
      <w:sz w:val="20"/>
      <w:szCs w:val="20"/>
      <w:lang w:val="sr-Latn-CS" w:eastAsia="sr-Latn-CS"/>
    </w:rPr>
  </w:style>
  <w:style w:type="character" w:customStyle="1" w:styleId="PlainTextChar">
    <w:name w:val="Plain Text Char"/>
    <w:basedOn w:val="DefaultParagraphFont"/>
    <w:link w:val="PlainText"/>
    <w:uiPriority w:val="99"/>
    <w:semiHidden/>
    <w:locked/>
    <w:rsid w:val="007351E6"/>
    <w:rPr>
      <w:rFonts w:ascii="Courier New" w:hAnsi="Courier New" w:cs="Times New Roman"/>
      <w:sz w:val="20"/>
    </w:rPr>
  </w:style>
  <w:style w:type="paragraph" w:customStyle="1" w:styleId="style2">
    <w:name w:val="style2"/>
    <w:basedOn w:val="Normal"/>
    <w:uiPriority w:val="99"/>
    <w:rsid w:val="006C4364"/>
    <w:pPr>
      <w:spacing w:before="100" w:beforeAutospacing="1" w:after="100" w:afterAutospacing="1"/>
    </w:pPr>
  </w:style>
  <w:style w:type="paragraph" w:customStyle="1" w:styleId="style1">
    <w:name w:val="style1"/>
    <w:basedOn w:val="Normal"/>
    <w:uiPriority w:val="99"/>
    <w:rsid w:val="006C4364"/>
    <w:pPr>
      <w:spacing w:before="100" w:beforeAutospacing="1" w:after="100" w:afterAutospacing="1"/>
    </w:pPr>
  </w:style>
  <w:style w:type="character" w:styleId="Strong">
    <w:name w:val="Strong"/>
    <w:basedOn w:val="DefaultParagraphFont"/>
    <w:uiPriority w:val="99"/>
    <w:qFormat/>
    <w:rsid w:val="006C4364"/>
    <w:rPr>
      <w:rFonts w:cs="Times New Roman"/>
      <w:b/>
    </w:rPr>
  </w:style>
  <w:style w:type="paragraph" w:styleId="NormalWeb">
    <w:name w:val="Normal (Web)"/>
    <w:basedOn w:val="Normal"/>
    <w:rsid w:val="006C4364"/>
    <w:pPr>
      <w:spacing w:before="100" w:beforeAutospacing="1" w:after="100" w:afterAutospacing="1"/>
    </w:pPr>
  </w:style>
  <w:style w:type="paragraph" w:customStyle="1" w:styleId="style3">
    <w:name w:val="style3"/>
    <w:basedOn w:val="Normal"/>
    <w:uiPriority w:val="99"/>
    <w:rsid w:val="006C4364"/>
    <w:pPr>
      <w:spacing w:before="100" w:beforeAutospacing="1" w:after="100" w:afterAutospacing="1"/>
    </w:pPr>
  </w:style>
  <w:style w:type="character" w:styleId="Emphasis">
    <w:name w:val="Emphasis"/>
    <w:basedOn w:val="DefaultParagraphFont"/>
    <w:uiPriority w:val="99"/>
    <w:qFormat/>
    <w:rsid w:val="006C4364"/>
    <w:rPr>
      <w:rFonts w:cs="Times New Roman"/>
      <w:i/>
    </w:rPr>
  </w:style>
  <w:style w:type="paragraph" w:styleId="BalloonText">
    <w:name w:val="Balloon Text"/>
    <w:basedOn w:val="Normal"/>
    <w:link w:val="BalloonTextChar"/>
    <w:uiPriority w:val="99"/>
    <w:semiHidden/>
    <w:rsid w:val="006C4364"/>
    <w:rPr>
      <w:rFonts w:ascii="Tahoma" w:hAnsi="Tahoma"/>
      <w:sz w:val="16"/>
      <w:szCs w:val="20"/>
    </w:rPr>
  </w:style>
  <w:style w:type="character" w:customStyle="1" w:styleId="BalloonTextChar">
    <w:name w:val="Balloon Text Char"/>
    <w:basedOn w:val="DefaultParagraphFont"/>
    <w:link w:val="BalloonText"/>
    <w:uiPriority w:val="99"/>
    <w:locked/>
    <w:rsid w:val="009873D2"/>
    <w:rPr>
      <w:rFonts w:ascii="Tahoma" w:hAnsi="Tahoma" w:cs="Times New Roman"/>
      <w:sz w:val="16"/>
      <w:lang w:val="en-US" w:eastAsia="en-US"/>
    </w:rPr>
  </w:style>
  <w:style w:type="paragraph" w:customStyle="1" w:styleId="1tekst">
    <w:name w:val="1tekst"/>
    <w:basedOn w:val="Normal"/>
    <w:uiPriority w:val="99"/>
    <w:rsid w:val="006C4364"/>
    <w:pPr>
      <w:ind w:left="321" w:right="321" w:firstLine="240"/>
      <w:jc w:val="both"/>
    </w:pPr>
    <w:rPr>
      <w:rFonts w:ascii="Arial" w:hAnsi="Arial" w:cs="Arial"/>
      <w:sz w:val="20"/>
      <w:szCs w:val="20"/>
      <w:lang w:val="sr-Cyrl-CS" w:eastAsia="sr-Cyrl-CS"/>
    </w:rPr>
  </w:style>
  <w:style w:type="paragraph" w:customStyle="1" w:styleId="6naslov">
    <w:name w:val="6naslov"/>
    <w:basedOn w:val="Normal"/>
    <w:uiPriority w:val="99"/>
    <w:rsid w:val="006C4364"/>
    <w:pPr>
      <w:spacing w:before="51" w:after="26"/>
      <w:ind w:left="193" w:right="193"/>
      <w:jc w:val="center"/>
    </w:pPr>
    <w:rPr>
      <w:rFonts w:ascii="Arial" w:hAnsi="Arial" w:cs="Arial"/>
      <w:b/>
      <w:bCs/>
      <w:sz w:val="27"/>
      <w:szCs w:val="27"/>
      <w:lang w:val="sr-Cyrl-CS" w:eastAsia="sr-Cyrl-CS"/>
    </w:rPr>
  </w:style>
  <w:style w:type="paragraph" w:customStyle="1" w:styleId="7podnas">
    <w:name w:val="7podnas"/>
    <w:basedOn w:val="Normal"/>
    <w:uiPriority w:val="99"/>
    <w:rsid w:val="006C4364"/>
    <w:pPr>
      <w:shd w:val="clear" w:color="auto" w:fill="FFFFFF"/>
      <w:spacing w:before="60"/>
      <w:jc w:val="center"/>
    </w:pPr>
    <w:rPr>
      <w:rFonts w:ascii="Arial" w:hAnsi="Arial" w:cs="Arial"/>
      <w:b/>
      <w:bCs/>
      <w:sz w:val="27"/>
      <w:szCs w:val="27"/>
      <w:lang w:val="sr-Cyrl-CS" w:eastAsia="sr-Cyrl-CS"/>
    </w:rPr>
  </w:style>
  <w:style w:type="paragraph" w:customStyle="1" w:styleId="4clan">
    <w:name w:val="4clan"/>
    <w:basedOn w:val="Normal"/>
    <w:uiPriority w:val="99"/>
    <w:rsid w:val="006C4364"/>
    <w:pPr>
      <w:spacing w:before="26" w:after="26"/>
      <w:jc w:val="center"/>
    </w:pPr>
    <w:rPr>
      <w:rFonts w:ascii="Arial" w:hAnsi="Arial" w:cs="Arial"/>
      <w:b/>
      <w:bCs/>
      <w:sz w:val="20"/>
      <w:szCs w:val="20"/>
      <w:lang w:val="sr-Cyrl-CS" w:eastAsia="sr-Cyrl-CS"/>
    </w:rPr>
  </w:style>
  <w:style w:type="paragraph" w:customStyle="1" w:styleId="Default">
    <w:name w:val="Default"/>
    <w:link w:val="DefaultChar"/>
    <w:rsid w:val="006C4364"/>
    <w:pPr>
      <w:autoSpaceDE w:val="0"/>
      <w:autoSpaceDN w:val="0"/>
      <w:adjustRightInd w:val="0"/>
    </w:pPr>
    <w:rPr>
      <w:rFonts w:ascii="Verdana" w:hAnsi="Verdana"/>
      <w:color w:val="000000"/>
      <w:lang w:val="sr-Cyrl-CS" w:eastAsia="sr-Cyrl-CS"/>
    </w:rPr>
  </w:style>
  <w:style w:type="paragraph" w:customStyle="1" w:styleId="Style10">
    <w:name w:val="Style1"/>
    <w:basedOn w:val="Normal"/>
    <w:uiPriority w:val="99"/>
    <w:rsid w:val="00B90B0B"/>
    <w:pPr>
      <w:widowControl w:val="0"/>
      <w:autoSpaceDE w:val="0"/>
      <w:autoSpaceDN w:val="0"/>
      <w:adjustRightInd w:val="0"/>
      <w:spacing w:line="226" w:lineRule="exact"/>
      <w:ind w:firstLine="592"/>
    </w:pPr>
    <w:rPr>
      <w:lang w:val="sr-Latn-CS" w:eastAsia="sr-Latn-CS"/>
    </w:rPr>
  </w:style>
  <w:style w:type="paragraph" w:customStyle="1" w:styleId="Style20">
    <w:name w:val="Style2"/>
    <w:basedOn w:val="Normal"/>
    <w:uiPriority w:val="99"/>
    <w:rsid w:val="00B90B0B"/>
    <w:pPr>
      <w:widowControl w:val="0"/>
      <w:autoSpaceDE w:val="0"/>
      <w:autoSpaceDN w:val="0"/>
      <w:adjustRightInd w:val="0"/>
    </w:pPr>
    <w:rPr>
      <w:lang w:val="sr-Latn-CS" w:eastAsia="sr-Latn-CS"/>
    </w:rPr>
  </w:style>
  <w:style w:type="paragraph" w:customStyle="1" w:styleId="Style30">
    <w:name w:val="Style3"/>
    <w:basedOn w:val="Normal"/>
    <w:uiPriority w:val="99"/>
    <w:rsid w:val="00B90B0B"/>
    <w:pPr>
      <w:widowControl w:val="0"/>
      <w:autoSpaceDE w:val="0"/>
      <w:autoSpaceDN w:val="0"/>
      <w:adjustRightInd w:val="0"/>
    </w:pPr>
    <w:rPr>
      <w:lang w:val="sr-Latn-CS" w:eastAsia="sr-Latn-CS"/>
    </w:rPr>
  </w:style>
  <w:style w:type="paragraph" w:customStyle="1" w:styleId="Style4">
    <w:name w:val="Style4"/>
    <w:basedOn w:val="Normal"/>
    <w:uiPriority w:val="99"/>
    <w:rsid w:val="00B90B0B"/>
    <w:pPr>
      <w:widowControl w:val="0"/>
      <w:autoSpaceDE w:val="0"/>
      <w:autoSpaceDN w:val="0"/>
      <w:adjustRightInd w:val="0"/>
    </w:pPr>
    <w:rPr>
      <w:lang w:val="sr-Latn-CS" w:eastAsia="sr-Latn-CS"/>
    </w:rPr>
  </w:style>
  <w:style w:type="paragraph" w:customStyle="1" w:styleId="Style5">
    <w:name w:val="Style5"/>
    <w:basedOn w:val="Normal"/>
    <w:uiPriority w:val="99"/>
    <w:rsid w:val="00B90B0B"/>
    <w:pPr>
      <w:widowControl w:val="0"/>
      <w:autoSpaceDE w:val="0"/>
      <w:autoSpaceDN w:val="0"/>
      <w:adjustRightInd w:val="0"/>
    </w:pPr>
    <w:rPr>
      <w:lang w:val="sr-Latn-CS" w:eastAsia="sr-Latn-CS"/>
    </w:rPr>
  </w:style>
  <w:style w:type="paragraph" w:customStyle="1" w:styleId="Style6">
    <w:name w:val="Style6"/>
    <w:basedOn w:val="Normal"/>
    <w:uiPriority w:val="99"/>
    <w:rsid w:val="00B90B0B"/>
    <w:pPr>
      <w:widowControl w:val="0"/>
      <w:autoSpaceDE w:val="0"/>
      <w:autoSpaceDN w:val="0"/>
      <w:adjustRightInd w:val="0"/>
      <w:spacing w:line="222" w:lineRule="exact"/>
    </w:pPr>
    <w:rPr>
      <w:lang w:val="sr-Latn-CS" w:eastAsia="sr-Latn-CS"/>
    </w:rPr>
  </w:style>
  <w:style w:type="character" w:customStyle="1" w:styleId="FontStyle11">
    <w:name w:val="Font Style11"/>
    <w:uiPriority w:val="99"/>
    <w:rsid w:val="00B90B0B"/>
    <w:rPr>
      <w:rFonts w:ascii="Times New Roman" w:hAnsi="Times New Roman"/>
      <w:b/>
      <w:sz w:val="18"/>
    </w:rPr>
  </w:style>
  <w:style w:type="character" w:customStyle="1" w:styleId="FontStyle12">
    <w:name w:val="Font Style12"/>
    <w:uiPriority w:val="99"/>
    <w:rsid w:val="00B90B0B"/>
    <w:rPr>
      <w:rFonts w:ascii="Times New Roman" w:hAnsi="Times New Roman"/>
      <w:sz w:val="18"/>
    </w:rPr>
  </w:style>
  <w:style w:type="paragraph" w:styleId="DocumentMap">
    <w:name w:val="Document Map"/>
    <w:basedOn w:val="Normal"/>
    <w:link w:val="DocumentMapChar"/>
    <w:uiPriority w:val="99"/>
    <w:semiHidden/>
    <w:rsid w:val="00C83197"/>
    <w:pPr>
      <w:shd w:val="clear" w:color="auto" w:fill="000080"/>
    </w:pPr>
    <w:rPr>
      <w:sz w:val="2"/>
      <w:szCs w:val="20"/>
      <w:lang w:val="sr-Latn-CS" w:eastAsia="sr-Latn-CS"/>
    </w:rPr>
  </w:style>
  <w:style w:type="character" w:customStyle="1" w:styleId="DocumentMapChar">
    <w:name w:val="Document Map Char"/>
    <w:basedOn w:val="DefaultParagraphFont"/>
    <w:link w:val="DocumentMap"/>
    <w:uiPriority w:val="99"/>
    <w:semiHidden/>
    <w:locked/>
    <w:rsid w:val="007351E6"/>
    <w:rPr>
      <w:rFonts w:cs="Times New Roman"/>
      <w:sz w:val="2"/>
    </w:rPr>
  </w:style>
  <w:style w:type="paragraph" w:styleId="BodyTextIndent">
    <w:name w:val="Body Text Indent"/>
    <w:basedOn w:val="Normal"/>
    <w:link w:val="BodyTextIndentChar"/>
    <w:uiPriority w:val="99"/>
    <w:rsid w:val="00D92219"/>
    <w:pPr>
      <w:spacing w:after="120"/>
      <w:ind w:left="283"/>
    </w:pPr>
    <w:rPr>
      <w:szCs w:val="20"/>
      <w:lang w:val="sr-Latn-CS" w:eastAsia="sr-Latn-CS"/>
    </w:rPr>
  </w:style>
  <w:style w:type="character" w:customStyle="1" w:styleId="BodyTextIndentChar">
    <w:name w:val="Body Text Indent Char"/>
    <w:basedOn w:val="DefaultParagraphFont"/>
    <w:link w:val="BodyTextIndent"/>
    <w:uiPriority w:val="99"/>
    <w:semiHidden/>
    <w:locked/>
    <w:rsid w:val="007351E6"/>
    <w:rPr>
      <w:rFonts w:cs="Times New Roman"/>
      <w:sz w:val="24"/>
    </w:rPr>
  </w:style>
  <w:style w:type="character" w:styleId="Hyperlink">
    <w:name w:val="Hyperlink"/>
    <w:basedOn w:val="DefaultParagraphFont"/>
    <w:uiPriority w:val="99"/>
    <w:rsid w:val="00F166BF"/>
    <w:rPr>
      <w:rFonts w:cs="Times New Roman"/>
      <w:color w:val="0000FF"/>
      <w:u w:val="single"/>
    </w:rPr>
  </w:style>
  <w:style w:type="character" w:styleId="FollowedHyperlink">
    <w:name w:val="FollowedHyperlink"/>
    <w:basedOn w:val="DefaultParagraphFont"/>
    <w:uiPriority w:val="99"/>
    <w:rsid w:val="00F166BF"/>
    <w:rPr>
      <w:rFonts w:cs="Times New Roman"/>
      <w:color w:val="0000FF"/>
      <w:u w:val="single"/>
    </w:rPr>
  </w:style>
  <w:style w:type="paragraph" w:customStyle="1" w:styleId="Style8">
    <w:name w:val="Style8"/>
    <w:basedOn w:val="Normal"/>
    <w:uiPriority w:val="99"/>
    <w:rsid w:val="00F96FC8"/>
    <w:pPr>
      <w:widowControl w:val="0"/>
      <w:autoSpaceDE w:val="0"/>
      <w:autoSpaceDN w:val="0"/>
      <w:adjustRightInd w:val="0"/>
      <w:spacing w:line="208" w:lineRule="exact"/>
      <w:ind w:hanging="280"/>
    </w:pPr>
    <w:rPr>
      <w:lang w:val="sr-Latn-CS" w:eastAsia="sr-Latn-CS"/>
    </w:rPr>
  </w:style>
  <w:style w:type="character" w:customStyle="1" w:styleId="FontStyle15">
    <w:name w:val="Font Style15"/>
    <w:uiPriority w:val="99"/>
    <w:rsid w:val="00F96FC8"/>
    <w:rPr>
      <w:rFonts w:ascii="Times New Roman" w:hAnsi="Times New Roman"/>
      <w:sz w:val="18"/>
    </w:rPr>
  </w:style>
  <w:style w:type="paragraph" w:customStyle="1" w:styleId="Style100">
    <w:name w:val="Style10"/>
    <w:basedOn w:val="Normal"/>
    <w:uiPriority w:val="99"/>
    <w:rsid w:val="00A96B92"/>
    <w:pPr>
      <w:widowControl w:val="0"/>
      <w:autoSpaceDE w:val="0"/>
      <w:autoSpaceDN w:val="0"/>
      <w:adjustRightInd w:val="0"/>
      <w:spacing w:line="216" w:lineRule="exact"/>
      <w:ind w:hanging="384"/>
    </w:pPr>
    <w:rPr>
      <w:lang w:val="sr-Latn-CS" w:eastAsia="sr-Latn-CS"/>
    </w:rPr>
  </w:style>
  <w:style w:type="paragraph" w:customStyle="1" w:styleId="Style11">
    <w:name w:val="Style11"/>
    <w:basedOn w:val="Normal"/>
    <w:uiPriority w:val="99"/>
    <w:rsid w:val="00A96B92"/>
    <w:pPr>
      <w:widowControl w:val="0"/>
      <w:autoSpaceDE w:val="0"/>
      <w:autoSpaceDN w:val="0"/>
      <w:adjustRightInd w:val="0"/>
      <w:spacing w:line="216" w:lineRule="exact"/>
      <w:ind w:hanging="96"/>
    </w:pPr>
    <w:rPr>
      <w:lang w:val="sr-Latn-CS" w:eastAsia="sr-Latn-CS"/>
    </w:rPr>
  </w:style>
  <w:style w:type="character" w:styleId="CommentReference">
    <w:name w:val="annotation reference"/>
    <w:basedOn w:val="DefaultParagraphFont"/>
    <w:uiPriority w:val="99"/>
    <w:rsid w:val="009D6047"/>
    <w:rPr>
      <w:rFonts w:cs="Times New Roman"/>
      <w:sz w:val="16"/>
    </w:rPr>
  </w:style>
  <w:style w:type="paragraph" w:styleId="CommentText">
    <w:name w:val="annotation text"/>
    <w:basedOn w:val="Normal"/>
    <w:link w:val="CommentTextChar"/>
    <w:uiPriority w:val="99"/>
    <w:rsid w:val="009D6047"/>
    <w:pPr>
      <w:tabs>
        <w:tab w:val="left" w:pos="1418"/>
      </w:tabs>
      <w:jc w:val="both"/>
    </w:pPr>
    <w:rPr>
      <w:sz w:val="20"/>
      <w:szCs w:val="20"/>
      <w:lang w:val="sr-Latn-CS" w:eastAsia="sr-Latn-CS"/>
    </w:rPr>
  </w:style>
  <w:style w:type="character" w:customStyle="1" w:styleId="CommentTextChar">
    <w:name w:val="Comment Text Char"/>
    <w:basedOn w:val="DefaultParagraphFont"/>
    <w:link w:val="CommentText"/>
    <w:uiPriority w:val="99"/>
    <w:locked/>
    <w:rsid w:val="007351E6"/>
    <w:rPr>
      <w:rFonts w:cs="Times New Roman"/>
      <w:sz w:val="20"/>
    </w:rPr>
  </w:style>
  <w:style w:type="paragraph" w:customStyle="1" w:styleId="Normal1">
    <w:name w:val="Normal1"/>
    <w:basedOn w:val="Normal"/>
    <w:uiPriority w:val="99"/>
    <w:rsid w:val="009D6047"/>
    <w:pPr>
      <w:spacing w:before="100" w:beforeAutospacing="1" w:after="100" w:afterAutospacing="1"/>
    </w:pPr>
    <w:rPr>
      <w:rFonts w:ascii="Arial" w:hAnsi="Arial" w:cs="Arial"/>
      <w:sz w:val="22"/>
      <w:szCs w:val="22"/>
    </w:rPr>
  </w:style>
  <w:style w:type="paragraph" w:customStyle="1" w:styleId="normaluvuceni">
    <w:name w:val="normal_uvuceni"/>
    <w:basedOn w:val="Normal"/>
    <w:uiPriority w:val="99"/>
    <w:rsid w:val="009D6047"/>
    <w:pPr>
      <w:spacing w:before="100" w:beforeAutospacing="1" w:after="100" w:afterAutospacing="1"/>
      <w:ind w:left="1134" w:hanging="142"/>
    </w:pPr>
    <w:rPr>
      <w:rFonts w:ascii="Arial" w:hAnsi="Arial" w:cs="Arial"/>
      <w:sz w:val="22"/>
      <w:szCs w:val="22"/>
    </w:rPr>
  </w:style>
  <w:style w:type="paragraph" w:customStyle="1" w:styleId="normalbold">
    <w:name w:val="normalbold"/>
    <w:basedOn w:val="Normal"/>
    <w:uiPriority w:val="99"/>
    <w:rsid w:val="009D6047"/>
    <w:pPr>
      <w:spacing w:before="100" w:beforeAutospacing="1" w:after="100" w:afterAutospacing="1"/>
    </w:pPr>
    <w:rPr>
      <w:rFonts w:ascii="Arial" w:hAnsi="Arial" w:cs="Arial"/>
      <w:b/>
      <w:bCs/>
      <w:sz w:val="22"/>
      <w:szCs w:val="22"/>
    </w:rPr>
  </w:style>
  <w:style w:type="paragraph" w:customStyle="1" w:styleId="normalcentar">
    <w:name w:val="normalcentar"/>
    <w:basedOn w:val="Normal"/>
    <w:uiPriority w:val="99"/>
    <w:rsid w:val="009D6047"/>
    <w:pPr>
      <w:spacing w:before="100" w:beforeAutospacing="1" w:after="100" w:afterAutospacing="1"/>
      <w:jc w:val="center"/>
    </w:pPr>
    <w:rPr>
      <w:rFonts w:ascii="Arial" w:hAnsi="Arial" w:cs="Arial"/>
      <w:sz w:val="22"/>
      <w:szCs w:val="22"/>
    </w:rPr>
  </w:style>
  <w:style w:type="paragraph" w:customStyle="1" w:styleId="wyq080---odsek">
    <w:name w:val="wyq080---odsek"/>
    <w:basedOn w:val="Normal"/>
    <w:uiPriority w:val="99"/>
    <w:rsid w:val="009D6047"/>
    <w:pPr>
      <w:jc w:val="center"/>
    </w:pPr>
    <w:rPr>
      <w:rFonts w:ascii="Arial" w:hAnsi="Arial" w:cs="Arial"/>
      <w:b/>
      <w:bCs/>
      <w:sz w:val="29"/>
      <w:szCs w:val="29"/>
    </w:rPr>
  </w:style>
  <w:style w:type="character" w:customStyle="1" w:styleId="stepen1">
    <w:name w:val="stepen1"/>
    <w:uiPriority w:val="99"/>
    <w:rsid w:val="009D6047"/>
    <w:rPr>
      <w:sz w:val="15"/>
      <w:vertAlign w:val="superscript"/>
    </w:rPr>
  </w:style>
  <w:style w:type="paragraph" w:customStyle="1" w:styleId="Style0">
    <w:name w:val="Style0"/>
    <w:basedOn w:val="Normal"/>
    <w:uiPriority w:val="99"/>
    <w:rsid w:val="009D6047"/>
    <w:pPr>
      <w:spacing w:line="253" w:lineRule="exact"/>
      <w:ind w:firstLine="1370"/>
    </w:pPr>
    <w:rPr>
      <w:rFonts w:ascii="Courier New" w:hAnsi="Courier New" w:cs="Courier New"/>
      <w:sz w:val="20"/>
      <w:szCs w:val="20"/>
      <w:lang w:val="sr-Latn-CS" w:eastAsia="sr-Latn-CS"/>
    </w:rPr>
  </w:style>
  <w:style w:type="paragraph" w:customStyle="1" w:styleId="Style1000">
    <w:name w:val="Style100"/>
    <w:basedOn w:val="Normal"/>
    <w:uiPriority w:val="99"/>
    <w:rsid w:val="009D6047"/>
    <w:pPr>
      <w:spacing w:line="329" w:lineRule="exact"/>
      <w:ind w:firstLine="2119"/>
    </w:pPr>
    <w:rPr>
      <w:rFonts w:ascii="Courier New" w:hAnsi="Courier New" w:cs="Courier New"/>
      <w:sz w:val="20"/>
      <w:szCs w:val="20"/>
      <w:lang w:val="sr-Latn-CS" w:eastAsia="sr-Latn-CS"/>
    </w:rPr>
  </w:style>
  <w:style w:type="paragraph" w:customStyle="1" w:styleId="Style124">
    <w:name w:val="Style124"/>
    <w:basedOn w:val="Normal"/>
    <w:uiPriority w:val="99"/>
    <w:rsid w:val="009D6047"/>
    <w:rPr>
      <w:rFonts w:ascii="Courier New" w:hAnsi="Courier New" w:cs="Courier New"/>
      <w:sz w:val="20"/>
      <w:szCs w:val="20"/>
      <w:lang w:val="sr-Latn-CS" w:eastAsia="sr-Latn-CS"/>
    </w:rPr>
  </w:style>
  <w:style w:type="paragraph" w:customStyle="1" w:styleId="Style13">
    <w:name w:val="Style13"/>
    <w:basedOn w:val="Normal"/>
    <w:uiPriority w:val="99"/>
    <w:rsid w:val="009D6047"/>
    <w:rPr>
      <w:rFonts w:ascii="Courier New" w:hAnsi="Courier New" w:cs="Courier New"/>
      <w:sz w:val="20"/>
      <w:szCs w:val="20"/>
      <w:lang w:val="sr-Latn-CS" w:eastAsia="sr-Latn-CS"/>
    </w:rPr>
  </w:style>
  <w:style w:type="paragraph" w:customStyle="1" w:styleId="Style12">
    <w:name w:val="Style12"/>
    <w:basedOn w:val="Normal"/>
    <w:uiPriority w:val="99"/>
    <w:rsid w:val="009D6047"/>
    <w:pPr>
      <w:spacing w:line="248" w:lineRule="exact"/>
      <w:ind w:firstLine="1202"/>
    </w:pPr>
    <w:rPr>
      <w:rFonts w:ascii="Courier New" w:hAnsi="Courier New" w:cs="Courier New"/>
      <w:sz w:val="20"/>
      <w:szCs w:val="20"/>
      <w:lang w:val="sr-Latn-CS" w:eastAsia="sr-Latn-CS"/>
    </w:rPr>
  </w:style>
  <w:style w:type="paragraph" w:customStyle="1" w:styleId="Style9">
    <w:name w:val="Style9"/>
    <w:basedOn w:val="Normal"/>
    <w:uiPriority w:val="99"/>
    <w:rsid w:val="009D6047"/>
    <w:rPr>
      <w:rFonts w:ascii="Courier New" w:hAnsi="Courier New" w:cs="Courier New"/>
      <w:sz w:val="20"/>
      <w:szCs w:val="20"/>
      <w:lang w:val="sr-Latn-CS" w:eastAsia="sr-Latn-CS"/>
    </w:rPr>
  </w:style>
  <w:style w:type="paragraph" w:customStyle="1" w:styleId="Style141">
    <w:name w:val="Style141"/>
    <w:basedOn w:val="Normal"/>
    <w:uiPriority w:val="99"/>
    <w:rsid w:val="009D6047"/>
    <w:rPr>
      <w:rFonts w:ascii="Courier New" w:hAnsi="Courier New" w:cs="Courier New"/>
      <w:sz w:val="20"/>
      <w:szCs w:val="20"/>
      <w:lang w:val="sr-Latn-CS" w:eastAsia="sr-Latn-CS"/>
    </w:rPr>
  </w:style>
  <w:style w:type="paragraph" w:customStyle="1" w:styleId="Style17">
    <w:name w:val="Style17"/>
    <w:basedOn w:val="Normal"/>
    <w:uiPriority w:val="99"/>
    <w:rsid w:val="009D6047"/>
    <w:pPr>
      <w:spacing w:line="256" w:lineRule="exact"/>
      <w:ind w:firstLine="1688"/>
    </w:pPr>
    <w:rPr>
      <w:rFonts w:ascii="Courier New" w:hAnsi="Courier New" w:cs="Courier New"/>
      <w:sz w:val="20"/>
      <w:szCs w:val="20"/>
      <w:lang w:val="sr-Latn-CS" w:eastAsia="sr-Latn-CS"/>
    </w:rPr>
  </w:style>
  <w:style w:type="paragraph" w:customStyle="1" w:styleId="Style26">
    <w:name w:val="Style26"/>
    <w:basedOn w:val="Normal"/>
    <w:uiPriority w:val="99"/>
    <w:rsid w:val="009D6047"/>
    <w:pPr>
      <w:spacing w:line="254" w:lineRule="exact"/>
      <w:ind w:firstLine="1505"/>
    </w:pPr>
    <w:rPr>
      <w:rFonts w:ascii="Courier New" w:hAnsi="Courier New" w:cs="Courier New"/>
      <w:sz w:val="20"/>
      <w:szCs w:val="20"/>
      <w:lang w:val="sr-Latn-CS" w:eastAsia="sr-Latn-CS"/>
    </w:rPr>
  </w:style>
  <w:style w:type="paragraph" w:customStyle="1" w:styleId="Style32">
    <w:name w:val="Style32"/>
    <w:basedOn w:val="Normal"/>
    <w:uiPriority w:val="99"/>
    <w:rsid w:val="009D6047"/>
    <w:rPr>
      <w:rFonts w:ascii="Courier New" w:hAnsi="Courier New" w:cs="Courier New"/>
      <w:sz w:val="20"/>
      <w:szCs w:val="20"/>
      <w:lang w:val="sr-Latn-CS" w:eastAsia="sr-Latn-CS"/>
    </w:rPr>
  </w:style>
  <w:style w:type="paragraph" w:customStyle="1" w:styleId="Style93">
    <w:name w:val="Style93"/>
    <w:basedOn w:val="Normal"/>
    <w:uiPriority w:val="99"/>
    <w:rsid w:val="009D6047"/>
    <w:pPr>
      <w:spacing w:line="343" w:lineRule="exact"/>
      <w:ind w:firstLine="199"/>
    </w:pPr>
    <w:rPr>
      <w:rFonts w:ascii="Courier New" w:hAnsi="Courier New" w:cs="Courier New"/>
      <w:sz w:val="20"/>
      <w:szCs w:val="20"/>
      <w:lang w:val="sr-Latn-CS" w:eastAsia="sr-Latn-CS"/>
    </w:rPr>
  </w:style>
  <w:style w:type="paragraph" w:customStyle="1" w:styleId="Style54">
    <w:name w:val="Style54"/>
    <w:basedOn w:val="Normal"/>
    <w:uiPriority w:val="99"/>
    <w:rsid w:val="009D6047"/>
    <w:pPr>
      <w:spacing w:line="661" w:lineRule="exact"/>
    </w:pPr>
    <w:rPr>
      <w:rFonts w:ascii="Courier New" w:hAnsi="Courier New" w:cs="Courier New"/>
      <w:sz w:val="20"/>
      <w:szCs w:val="20"/>
      <w:lang w:val="sr-Latn-CS" w:eastAsia="sr-Latn-CS"/>
    </w:rPr>
  </w:style>
  <w:style w:type="paragraph" w:customStyle="1" w:styleId="Style89">
    <w:name w:val="Style89"/>
    <w:basedOn w:val="Normal"/>
    <w:uiPriority w:val="99"/>
    <w:rsid w:val="009D6047"/>
    <w:pPr>
      <w:spacing w:line="344" w:lineRule="exact"/>
      <w:ind w:firstLine="2311"/>
    </w:pPr>
    <w:rPr>
      <w:rFonts w:ascii="Courier New" w:hAnsi="Courier New" w:cs="Courier New"/>
      <w:sz w:val="20"/>
      <w:szCs w:val="20"/>
      <w:lang w:val="sr-Latn-CS" w:eastAsia="sr-Latn-CS"/>
    </w:rPr>
  </w:style>
  <w:style w:type="paragraph" w:customStyle="1" w:styleId="Style97">
    <w:name w:val="Style97"/>
    <w:basedOn w:val="Normal"/>
    <w:uiPriority w:val="99"/>
    <w:rsid w:val="009D6047"/>
    <w:pPr>
      <w:spacing w:line="345" w:lineRule="exact"/>
      <w:ind w:firstLine="2311"/>
    </w:pPr>
    <w:rPr>
      <w:rFonts w:ascii="Courier New" w:hAnsi="Courier New" w:cs="Courier New"/>
      <w:sz w:val="20"/>
      <w:szCs w:val="20"/>
      <w:lang w:val="sr-Latn-CS" w:eastAsia="sr-Latn-CS"/>
    </w:rPr>
  </w:style>
  <w:style w:type="paragraph" w:customStyle="1" w:styleId="Style37">
    <w:name w:val="Style37"/>
    <w:basedOn w:val="Normal"/>
    <w:uiPriority w:val="99"/>
    <w:rsid w:val="009D6047"/>
    <w:rPr>
      <w:rFonts w:ascii="Courier New" w:hAnsi="Courier New" w:cs="Courier New"/>
      <w:sz w:val="20"/>
      <w:szCs w:val="20"/>
      <w:lang w:val="sr-Latn-CS" w:eastAsia="sr-Latn-CS"/>
    </w:rPr>
  </w:style>
  <w:style w:type="paragraph" w:customStyle="1" w:styleId="Style38">
    <w:name w:val="Style38"/>
    <w:basedOn w:val="Normal"/>
    <w:uiPriority w:val="99"/>
    <w:rsid w:val="009D6047"/>
    <w:rPr>
      <w:rFonts w:ascii="Courier New" w:hAnsi="Courier New" w:cs="Courier New"/>
      <w:sz w:val="20"/>
      <w:szCs w:val="20"/>
      <w:lang w:val="sr-Latn-CS" w:eastAsia="sr-Latn-CS"/>
    </w:rPr>
  </w:style>
  <w:style w:type="paragraph" w:customStyle="1" w:styleId="Style39">
    <w:name w:val="Style39"/>
    <w:basedOn w:val="Normal"/>
    <w:uiPriority w:val="99"/>
    <w:rsid w:val="009D6047"/>
    <w:rPr>
      <w:rFonts w:ascii="Courier New" w:hAnsi="Courier New" w:cs="Courier New"/>
      <w:sz w:val="20"/>
      <w:szCs w:val="20"/>
      <w:lang w:val="sr-Latn-CS" w:eastAsia="sr-Latn-CS"/>
    </w:rPr>
  </w:style>
  <w:style w:type="paragraph" w:customStyle="1" w:styleId="Style40">
    <w:name w:val="Style40"/>
    <w:basedOn w:val="Normal"/>
    <w:uiPriority w:val="99"/>
    <w:rsid w:val="009D6047"/>
    <w:rPr>
      <w:rFonts w:ascii="Courier New" w:hAnsi="Courier New" w:cs="Courier New"/>
      <w:sz w:val="20"/>
      <w:szCs w:val="20"/>
      <w:lang w:val="sr-Latn-CS" w:eastAsia="sr-Latn-CS"/>
    </w:rPr>
  </w:style>
  <w:style w:type="paragraph" w:customStyle="1" w:styleId="Style41">
    <w:name w:val="Style41"/>
    <w:basedOn w:val="Normal"/>
    <w:uiPriority w:val="99"/>
    <w:rsid w:val="009D6047"/>
    <w:rPr>
      <w:rFonts w:ascii="Courier New" w:hAnsi="Courier New" w:cs="Courier New"/>
      <w:sz w:val="20"/>
      <w:szCs w:val="20"/>
      <w:lang w:val="sr-Latn-CS" w:eastAsia="sr-Latn-CS"/>
    </w:rPr>
  </w:style>
  <w:style w:type="paragraph" w:customStyle="1" w:styleId="Style79">
    <w:name w:val="Style79"/>
    <w:basedOn w:val="Normal"/>
    <w:uiPriority w:val="99"/>
    <w:rsid w:val="009D6047"/>
    <w:pPr>
      <w:spacing w:line="385" w:lineRule="exact"/>
    </w:pPr>
    <w:rPr>
      <w:rFonts w:ascii="Courier New" w:hAnsi="Courier New" w:cs="Courier New"/>
      <w:sz w:val="20"/>
      <w:szCs w:val="20"/>
      <w:lang w:val="sr-Latn-CS" w:eastAsia="sr-Latn-CS"/>
    </w:rPr>
  </w:style>
  <w:style w:type="paragraph" w:customStyle="1" w:styleId="Style55">
    <w:name w:val="Style55"/>
    <w:basedOn w:val="Normal"/>
    <w:uiPriority w:val="99"/>
    <w:rsid w:val="009D6047"/>
    <w:rPr>
      <w:rFonts w:ascii="Courier New" w:hAnsi="Courier New" w:cs="Courier New"/>
      <w:sz w:val="20"/>
      <w:szCs w:val="20"/>
      <w:lang w:val="sr-Latn-CS" w:eastAsia="sr-Latn-CS"/>
    </w:rPr>
  </w:style>
  <w:style w:type="paragraph" w:customStyle="1" w:styleId="Style59">
    <w:name w:val="Style59"/>
    <w:basedOn w:val="Normal"/>
    <w:uiPriority w:val="99"/>
    <w:rsid w:val="009D6047"/>
    <w:pPr>
      <w:spacing w:line="327" w:lineRule="exact"/>
      <w:ind w:firstLine="2023"/>
    </w:pPr>
    <w:rPr>
      <w:rFonts w:ascii="Courier New" w:hAnsi="Courier New" w:cs="Courier New"/>
      <w:sz w:val="20"/>
      <w:szCs w:val="20"/>
      <w:lang w:val="sr-Latn-CS" w:eastAsia="sr-Latn-CS"/>
    </w:rPr>
  </w:style>
  <w:style w:type="paragraph" w:customStyle="1" w:styleId="Style81">
    <w:name w:val="Style81"/>
    <w:basedOn w:val="Normal"/>
    <w:uiPriority w:val="99"/>
    <w:rsid w:val="009D6047"/>
    <w:rPr>
      <w:rFonts w:ascii="Courier New" w:hAnsi="Courier New" w:cs="Courier New"/>
      <w:sz w:val="20"/>
      <w:szCs w:val="20"/>
      <w:lang w:val="sr-Latn-CS" w:eastAsia="sr-Latn-CS"/>
    </w:rPr>
  </w:style>
  <w:style w:type="paragraph" w:customStyle="1" w:styleId="Style46">
    <w:name w:val="Style46"/>
    <w:basedOn w:val="Normal"/>
    <w:uiPriority w:val="99"/>
    <w:rsid w:val="009D6047"/>
    <w:pPr>
      <w:spacing w:line="334" w:lineRule="exact"/>
      <w:ind w:firstLine="1015"/>
    </w:pPr>
    <w:rPr>
      <w:rFonts w:ascii="Courier New" w:hAnsi="Courier New" w:cs="Courier New"/>
      <w:sz w:val="20"/>
      <w:szCs w:val="20"/>
      <w:lang w:val="sr-Latn-CS" w:eastAsia="sr-Latn-CS"/>
    </w:rPr>
  </w:style>
  <w:style w:type="paragraph" w:customStyle="1" w:styleId="Style145">
    <w:name w:val="Style145"/>
    <w:basedOn w:val="Normal"/>
    <w:uiPriority w:val="99"/>
    <w:rsid w:val="009D6047"/>
    <w:rPr>
      <w:rFonts w:ascii="Courier New" w:hAnsi="Courier New" w:cs="Courier New"/>
      <w:sz w:val="20"/>
      <w:szCs w:val="20"/>
      <w:lang w:val="sr-Latn-CS" w:eastAsia="sr-Latn-CS"/>
    </w:rPr>
  </w:style>
  <w:style w:type="paragraph" w:customStyle="1" w:styleId="Style48">
    <w:name w:val="Style48"/>
    <w:basedOn w:val="Normal"/>
    <w:uiPriority w:val="99"/>
    <w:rsid w:val="009D6047"/>
    <w:rPr>
      <w:rFonts w:ascii="Courier New" w:hAnsi="Courier New" w:cs="Courier New"/>
      <w:sz w:val="20"/>
      <w:szCs w:val="20"/>
      <w:lang w:val="sr-Latn-CS" w:eastAsia="sr-Latn-CS"/>
    </w:rPr>
  </w:style>
  <w:style w:type="paragraph" w:customStyle="1" w:styleId="Style49">
    <w:name w:val="Style49"/>
    <w:basedOn w:val="Normal"/>
    <w:uiPriority w:val="99"/>
    <w:rsid w:val="009D6047"/>
    <w:rPr>
      <w:rFonts w:ascii="Courier New" w:hAnsi="Courier New" w:cs="Courier New"/>
      <w:sz w:val="20"/>
      <w:szCs w:val="20"/>
      <w:lang w:val="sr-Latn-CS" w:eastAsia="sr-Latn-CS"/>
    </w:rPr>
  </w:style>
  <w:style w:type="paragraph" w:customStyle="1" w:styleId="Style57">
    <w:name w:val="Style57"/>
    <w:basedOn w:val="Normal"/>
    <w:uiPriority w:val="99"/>
    <w:rsid w:val="009D6047"/>
    <w:pPr>
      <w:spacing w:line="340" w:lineRule="exact"/>
      <w:ind w:firstLine="2173"/>
    </w:pPr>
    <w:rPr>
      <w:rFonts w:ascii="Courier New" w:hAnsi="Courier New" w:cs="Courier New"/>
      <w:sz w:val="20"/>
      <w:szCs w:val="20"/>
      <w:lang w:val="sr-Latn-CS" w:eastAsia="sr-Latn-CS"/>
    </w:rPr>
  </w:style>
  <w:style w:type="paragraph" w:customStyle="1" w:styleId="Style51">
    <w:name w:val="Style51"/>
    <w:basedOn w:val="Normal"/>
    <w:uiPriority w:val="99"/>
    <w:rsid w:val="009D6047"/>
    <w:rPr>
      <w:rFonts w:ascii="Courier New" w:hAnsi="Courier New" w:cs="Courier New"/>
      <w:sz w:val="20"/>
      <w:szCs w:val="20"/>
      <w:lang w:val="sr-Latn-CS" w:eastAsia="sr-Latn-CS"/>
    </w:rPr>
  </w:style>
  <w:style w:type="paragraph" w:customStyle="1" w:styleId="Style52">
    <w:name w:val="Style52"/>
    <w:basedOn w:val="Normal"/>
    <w:uiPriority w:val="99"/>
    <w:rsid w:val="009D6047"/>
    <w:pPr>
      <w:spacing w:line="327" w:lineRule="exact"/>
      <w:ind w:firstLine="471"/>
      <w:jc w:val="both"/>
    </w:pPr>
    <w:rPr>
      <w:rFonts w:ascii="Courier New" w:hAnsi="Courier New" w:cs="Courier New"/>
      <w:sz w:val="20"/>
      <w:szCs w:val="20"/>
      <w:lang w:val="sr-Latn-CS" w:eastAsia="sr-Latn-CS"/>
    </w:rPr>
  </w:style>
  <w:style w:type="paragraph" w:customStyle="1" w:styleId="Style53">
    <w:name w:val="Style53"/>
    <w:basedOn w:val="Normal"/>
    <w:uiPriority w:val="99"/>
    <w:rsid w:val="009D6047"/>
    <w:pPr>
      <w:spacing w:line="661" w:lineRule="exact"/>
      <w:ind w:firstLine="177"/>
      <w:jc w:val="both"/>
    </w:pPr>
    <w:rPr>
      <w:rFonts w:ascii="Courier New" w:hAnsi="Courier New" w:cs="Courier New"/>
      <w:sz w:val="20"/>
      <w:szCs w:val="20"/>
      <w:lang w:val="sr-Latn-CS" w:eastAsia="sr-Latn-CS"/>
    </w:rPr>
  </w:style>
  <w:style w:type="paragraph" w:customStyle="1" w:styleId="Style70">
    <w:name w:val="Style70"/>
    <w:basedOn w:val="Normal"/>
    <w:uiPriority w:val="99"/>
    <w:rsid w:val="009D6047"/>
    <w:pPr>
      <w:spacing w:line="387" w:lineRule="exact"/>
      <w:ind w:firstLine="2592"/>
    </w:pPr>
    <w:rPr>
      <w:rFonts w:ascii="Courier New" w:hAnsi="Courier New" w:cs="Courier New"/>
      <w:sz w:val="20"/>
      <w:szCs w:val="20"/>
      <w:lang w:val="sr-Latn-CS" w:eastAsia="sr-Latn-CS"/>
    </w:rPr>
  </w:style>
  <w:style w:type="paragraph" w:customStyle="1" w:styleId="Style114">
    <w:name w:val="Style114"/>
    <w:basedOn w:val="Normal"/>
    <w:uiPriority w:val="99"/>
    <w:rsid w:val="009D6047"/>
    <w:pPr>
      <w:spacing w:line="255" w:lineRule="exact"/>
      <w:ind w:firstLine="2201"/>
    </w:pPr>
    <w:rPr>
      <w:rFonts w:ascii="Courier New" w:hAnsi="Courier New" w:cs="Courier New"/>
      <w:sz w:val="20"/>
      <w:szCs w:val="20"/>
      <w:lang w:val="sr-Latn-CS" w:eastAsia="sr-Latn-CS"/>
    </w:rPr>
  </w:style>
  <w:style w:type="paragraph" w:customStyle="1" w:styleId="Style72">
    <w:name w:val="Style72"/>
    <w:basedOn w:val="Normal"/>
    <w:uiPriority w:val="99"/>
    <w:rsid w:val="009D6047"/>
    <w:rPr>
      <w:rFonts w:ascii="Courier New" w:hAnsi="Courier New" w:cs="Courier New"/>
      <w:sz w:val="20"/>
      <w:szCs w:val="20"/>
      <w:lang w:val="sr-Latn-CS" w:eastAsia="sr-Latn-CS"/>
    </w:rPr>
  </w:style>
  <w:style w:type="paragraph" w:customStyle="1" w:styleId="Style73">
    <w:name w:val="Style73"/>
    <w:basedOn w:val="Normal"/>
    <w:uiPriority w:val="99"/>
    <w:rsid w:val="009D6047"/>
    <w:pPr>
      <w:spacing w:line="341" w:lineRule="exact"/>
      <w:ind w:hanging="1175"/>
    </w:pPr>
    <w:rPr>
      <w:rFonts w:ascii="Courier New" w:hAnsi="Courier New" w:cs="Courier New"/>
      <w:sz w:val="20"/>
      <w:szCs w:val="20"/>
      <w:lang w:val="sr-Latn-CS" w:eastAsia="sr-Latn-CS"/>
    </w:rPr>
  </w:style>
  <w:style w:type="paragraph" w:customStyle="1" w:styleId="Style94">
    <w:name w:val="Style94"/>
    <w:basedOn w:val="Normal"/>
    <w:uiPriority w:val="99"/>
    <w:rsid w:val="009D6047"/>
    <w:pPr>
      <w:spacing w:line="357" w:lineRule="exact"/>
      <w:ind w:firstLine="2235"/>
    </w:pPr>
    <w:rPr>
      <w:rFonts w:ascii="Courier New" w:hAnsi="Courier New" w:cs="Courier New"/>
      <w:sz w:val="20"/>
      <w:szCs w:val="20"/>
      <w:lang w:val="sr-Latn-CS" w:eastAsia="sr-Latn-CS"/>
    </w:rPr>
  </w:style>
  <w:style w:type="paragraph" w:customStyle="1" w:styleId="Style75">
    <w:name w:val="Style75"/>
    <w:basedOn w:val="Normal"/>
    <w:uiPriority w:val="99"/>
    <w:rsid w:val="009D6047"/>
    <w:pPr>
      <w:spacing w:line="390" w:lineRule="exact"/>
      <w:ind w:firstLine="2562"/>
    </w:pPr>
    <w:rPr>
      <w:rFonts w:ascii="Courier New" w:hAnsi="Courier New" w:cs="Courier New"/>
      <w:sz w:val="20"/>
      <w:szCs w:val="20"/>
      <w:lang w:val="sr-Latn-CS" w:eastAsia="sr-Latn-CS"/>
    </w:rPr>
  </w:style>
  <w:style w:type="character" w:customStyle="1" w:styleId="CharStyle6">
    <w:name w:val="CharStyle6"/>
    <w:uiPriority w:val="99"/>
    <w:rsid w:val="009D6047"/>
    <w:rPr>
      <w:rFonts w:ascii="Bookman Old Style" w:hAnsi="Bookman Old Style"/>
      <w:spacing w:val="20"/>
      <w:sz w:val="20"/>
    </w:rPr>
  </w:style>
  <w:style w:type="character" w:customStyle="1" w:styleId="CharStyle8">
    <w:name w:val="CharStyle8"/>
    <w:uiPriority w:val="99"/>
    <w:rsid w:val="009D6047"/>
    <w:rPr>
      <w:rFonts w:ascii="Courier New" w:hAnsi="Courier New"/>
      <w:spacing w:val="10"/>
      <w:sz w:val="22"/>
    </w:rPr>
  </w:style>
  <w:style w:type="character" w:customStyle="1" w:styleId="CharStyle21">
    <w:name w:val="CharStyle21"/>
    <w:uiPriority w:val="99"/>
    <w:rsid w:val="009D6047"/>
    <w:rPr>
      <w:rFonts w:ascii="Bookman Old Style" w:hAnsi="Bookman Old Style"/>
      <w:b/>
      <w:i/>
      <w:spacing w:val="-10"/>
      <w:sz w:val="18"/>
    </w:rPr>
  </w:style>
  <w:style w:type="character" w:customStyle="1" w:styleId="CharStyle23">
    <w:name w:val="CharStyle23"/>
    <w:uiPriority w:val="99"/>
    <w:rsid w:val="009D6047"/>
    <w:rPr>
      <w:rFonts w:ascii="Courier New" w:hAnsi="Courier New"/>
      <w:b/>
      <w:spacing w:val="-20"/>
      <w:sz w:val="24"/>
    </w:rPr>
  </w:style>
  <w:style w:type="character" w:customStyle="1" w:styleId="CharStyle27">
    <w:name w:val="CharStyle27"/>
    <w:uiPriority w:val="99"/>
    <w:rsid w:val="009D6047"/>
    <w:rPr>
      <w:rFonts w:ascii="Courier New" w:hAnsi="Courier New"/>
      <w:b/>
      <w:spacing w:val="20"/>
      <w:sz w:val="22"/>
    </w:rPr>
  </w:style>
  <w:style w:type="character" w:customStyle="1" w:styleId="CharStyle31">
    <w:name w:val="CharStyle31"/>
    <w:uiPriority w:val="99"/>
    <w:rsid w:val="009D6047"/>
    <w:rPr>
      <w:rFonts w:ascii="Courier New" w:hAnsi="Courier New"/>
      <w:sz w:val="24"/>
    </w:rPr>
  </w:style>
  <w:style w:type="character" w:customStyle="1" w:styleId="CharStyle36">
    <w:name w:val="CharStyle36"/>
    <w:uiPriority w:val="99"/>
    <w:rsid w:val="009D6047"/>
    <w:rPr>
      <w:rFonts w:ascii="Courier New" w:hAnsi="Courier New"/>
      <w:b/>
      <w:spacing w:val="20"/>
      <w:sz w:val="22"/>
    </w:rPr>
  </w:style>
  <w:style w:type="character" w:customStyle="1" w:styleId="CharStyle41">
    <w:name w:val="CharStyle41"/>
    <w:uiPriority w:val="99"/>
    <w:rsid w:val="009D6047"/>
    <w:rPr>
      <w:rFonts w:ascii="Bookman Old Style" w:hAnsi="Bookman Old Style"/>
      <w:spacing w:val="20"/>
      <w:sz w:val="20"/>
    </w:rPr>
  </w:style>
  <w:style w:type="character" w:customStyle="1" w:styleId="CharStyle46">
    <w:name w:val="CharStyle46"/>
    <w:uiPriority w:val="99"/>
    <w:rsid w:val="009D6047"/>
    <w:rPr>
      <w:rFonts w:ascii="Courier New" w:hAnsi="Courier New"/>
      <w:sz w:val="24"/>
    </w:rPr>
  </w:style>
  <w:style w:type="character" w:customStyle="1" w:styleId="CharStyle52">
    <w:name w:val="CharStyle52"/>
    <w:uiPriority w:val="99"/>
    <w:rsid w:val="009D6047"/>
    <w:rPr>
      <w:rFonts w:ascii="Courier New" w:hAnsi="Courier New"/>
      <w:spacing w:val="-30"/>
      <w:sz w:val="28"/>
    </w:rPr>
  </w:style>
  <w:style w:type="character" w:customStyle="1" w:styleId="CharStyle55">
    <w:name w:val="CharStyle55"/>
    <w:uiPriority w:val="99"/>
    <w:rsid w:val="009D6047"/>
    <w:rPr>
      <w:rFonts w:ascii="Georgia" w:hAnsi="Georgia"/>
      <w:b/>
      <w:sz w:val="10"/>
    </w:rPr>
  </w:style>
  <w:style w:type="character" w:customStyle="1" w:styleId="CharStyle58">
    <w:name w:val="CharStyle58"/>
    <w:uiPriority w:val="99"/>
    <w:rsid w:val="009D6047"/>
    <w:rPr>
      <w:rFonts w:ascii="Courier New" w:hAnsi="Courier New"/>
      <w:sz w:val="8"/>
    </w:rPr>
  </w:style>
  <w:style w:type="character" w:customStyle="1" w:styleId="CharStyle60">
    <w:name w:val="CharStyle60"/>
    <w:uiPriority w:val="99"/>
    <w:rsid w:val="009D6047"/>
    <w:rPr>
      <w:rFonts w:ascii="Times New Roman" w:hAnsi="Times New Roman"/>
      <w:b/>
      <w:i/>
      <w:spacing w:val="-20"/>
      <w:sz w:val="16"/>
    </w:rPr>
  </w:style>
  <w:style w:type="character" w:customStyle="1" w:styleId="CharStyle64">
    <w:name w:val="CharStyle64"/>
    <w:uiPriority w:val="99"/>
    <w:rsid w:val="009D6047"/>
    <w:rPr>
      <w:rFonts w:ascii="Times New Roman" w:hAnsi="Times New Roman"/>
      <w:i/>
      <w:sz w:val="16"/>
    </w:rPr>
  </w:style>
  <w:style w:type="character" w:customStyle="1" w:styleId="CharStyle67">
    <w:name w:val="CharStyle67"/>
    <w:uiPriority w:val="99"/>
    <w:rsid w:val="009D6047"/>
    <w:rPr>
      <w:rFonts w:ascii="Times New Roman" w:hAnsi="Times New Roman"/>
      <w:b/>
      <w:sz w:val="16"/>
    </w:rPr>
  </w:style>
  <w:style w:type="character" w:customStyle="1" w:styleId="CharStyle68">
    <w:name w:val="CharStyle68"/>
    <w:uiPriority w:val="99"/>
    <w:rsid w:val="009D6047"/>
    <w:rPr>
      <w:rFonts w:ascii="Bookman Old Style" w:hAnsi="Bookman Old Style"/>
      <w:spacing w:val="20"/>
      <w:sz w:val="28"/>
    </w:rPr>
  </w:style>
  <w:style w:type="character" w:customStyle="1" w:styleId="CharStyle72">
    <w:name w:val="CharStyle72"/>
    <w:uiPriority w:val="99"/>
    <w:rsid w:val="009D6047"/>
    <w:rPr>
      <w:rFonts w:ascii="Bookman Old Style" w:hAnsi="Bookman Old Style"/>
      <w:spacing w:val="20"/>
      <w:sz w:val="28"/>
    </w:rPr>
  </w:style>
  <w:style w:type="character" w:customStyle="1" w:styleId="CharStyle84">
    <w:name w:val="CharStyle84"/>
    <w:uiPriority w:val="99"/>
    <w:rsid w:val="009D6047"/>
    <w:rPr>
      <w:rFonts w:ascii="Bookman Old Style" w:hAnsi="Bookman Old Style"/>
      <w:b/>
      <w:sz w:val="14"/>
    </w:rPr>
  </w:style>
  <w:style w:type="character" w:customStyle="1" w:styleId="CharStyle85">
    <w:name w:val="CharStyle85"/>
    <w:uiPriority w:val="99"/>
    <w:rsid w:val="009D6047"/>
    <w:rPr>
      <w:rFonts w:ascii="Courier New" w:hAnsi="Courier New"/>
      <w:b/>
      <w:spacing w:val="-70"/>
      <w:sz w:val="70"/>
    </w:rPr>
  </w:style>
  <w:style w:type="character" w:customStyle="1" w:styleId="CharStyle87">
    <w:name w:val="CharStyle87"/>
    <w:uiPriority w:val="99"/>
    <w:rsid w:val="009D6047"/>
    <w:rPr>
      <w:rFonts w:ascii="Courier New" w:hAnsi="Courier New"/>
      <w:i/>
      <w:sz w:val="20"/>
    </w:rPr>
  </w:style>
  <w:style w:type="character" w:customStyle="1" w:styleId="CharStyle98">
    <w:name w:val="CharStyle98"/>
    <w:uiPriority w:val="99"/>
    <w:rsid w:val="009D6047"/>
    <w:rPr>
      <w:rFonts w:ascii="Courier New" w:hAnsi="Courier New"/>
      <w:i/>
      <w:spacing w:val="-10"/>
      <w:sz w:val="32"/>
    </w:rPr>
  </w:style>
  <w:style w:type="character" w:customStyle="1" w:styleId="CharStyle101">
    <w:name w:val="CharStyle101"/>
    <w:uiPriority w:val="99"/>
    <w:rsid w:val="009D6047"/>
    <w:rPr>
      <w:rFonts w:ascii="Courier New" w:hAnsi="Courier New"/>
      <w:spacing w:val="10"/>
      <w:sz w:val="34"/>
    </w:rPr>
  </w:style>
  <w:style w:type="character" w:customStyle="1" w:styleId="CharStyle103">
    <w:name w:val="CharStyle103"/>
    <w:uiPriority w:val="99"/>
    <w:rsid w:val="009D6047"/>
    <w:rPr>
      <w:rFonts w:ascii="Courier New" w:hAnsi="Courier New"/>
      <w:sz w:val="36"/>
    </w:rPr>
  </w:style>
  <w:style w:type="character" w:customStyle="1" w:styleId="CharStyle136">
    <w:name w:val="CharStyle136"/>
    <w:uiPriority w:val="99"/>
    <w:rsid w:val="009D6047"/>
    <w:rPr>
      <w:rFonts w:ascii="Courier New" w:hAnsi="Courier New"/>
      <w:b/>
      <w:sz w:val="26"/>
    </w:rPr>
  </w:style>
  <w:style w:type="character" w:customStyle="1" w:styleId="CharStyle150">
    <w:name w:val="CharStyle150"/>
    <w:uiPriority w:val="99"/>
    <w:rsid w:val="009D6047"/>
    <w:rPr>
      <w:rFonts w:ascii="Courier New" w:hAnsi="Courier New"/>
      <w:i/>
      <w:spacing w:val="30"/>
      <w:sz w:val="30"/>
    </w:rPr>
  </w:style>
  <w:style w:type="character" w:customStyle="1" w:styleId="CharStyle161">
    <w:name w:val="CharStyle161"/>
    <w:uiPriority w:val="99"/>
    <w:rsid w:val="009D6047"/>
    <w:rPr>
      <w:rFonts w:ascii="Impact" w:hAnsi="Impact"/>
      <w:i/>
      <w:sz w:val="12"/>
    </w:rPr>
  </w:style>
  <w:style w:type="character" w:customStyle="1" w:styleId="CharStyle163">
    <w:name w:val="CharStyle163"/>
    <w:uiPriority w:val="99"/>
    <w:rsid w:val="009D6047"/>
    <w:rPr>
      <w:rFonts w:ascii="Bookman Old Style" w:hAnsi="Bookman Old Style"/>
      <w:spacing w:val="-10"/>
      <w:sz w:val="14"/>
    </w:rPr>
  </w:style>
  <w:style w:type="character" w:customStyle="1" w:styleId="CharStyle165">
    <w:name w:val="CharStyle165"/>
    <w:uiPriority w:val="99"/>
    <w:rsid w:val="009D6047"/>
    <w:rPr>
      <w:rFonts w:ascii="Courier New" w:hAnsi="Courier New"/>
      <w:sz w:val="30"/>
    </w:rPr>
  </w:style>
  <w:style w:type="character" w:customStyle="1" w:styleId="CharStyle169">
    <w:name w:val="CharStyle169"/>
    <w:uiPriority w:val="99"/>
    <w:rsid w:val="009D6047"/>
    <w:rPr>
      <w:rFonts w:ascii="Courier New" w:hAnsi="Courier New"/>
      <w:sz w:val="32"/>
    </w:rPr>
  </w:style>
  <w:style w:type="character" w:customStyle="1" w:styleId="CharStyle185">
    <w:name w:val="CharStyle185"/>
    <w:uiPriority w:val="99"/>
    <w:rsid w:val="009D6047"/>
    <w:rPr>
      <w:rFonts w:ascii="Courier New" w:hAnsi="Courier New"/>
      <w:i/>
      <w:sz w:val="22"/>
    </w:rPr>
  </w:style>
  <w:style w:type="character" w:customStyle="1" w:styleId="CharStyle186">
    <w:name w:val="CharStyle186"/>
    <w:uiPriority w:val="99"/>
    <w:rsid w:val="009D6047"/>
    <w:rPr>
      <w:rFonts w:ascii="Courier New" w:hAnsi="Courier New"/>
      <w:sz w:val="20"/>
    </w:rPr>
  </w:style>
  <w:style w:type="character" w:customStyle="1" w:styleId="CharStyle190">
    <w:name w:val="CharStyle190"/>
    <w:uiPriority w:val="99"/>
    <w:rsid w:val="009D6047"/>
    <w:rPr>
      <w:rFonts w:ascii="Bookman Old Style" w:hAnsi="Bookman Old Style"/>
      <w:i/>
      <w:spacing w:val="20"/>
      <w:sz w:val="20"/>
    </w:rPr>
  </w:style>
  <w:style w:type="character" w:customStyle="1" w:styleId="CharStyle200">
    <w:name w:val="CharStyle200"/>
    <w:uiPriority w:val="99"/>
    <w:rsid w:val="009D6047"/>
    <w:rPr>
      <w:rFonts w:ascii="Courier New" w:hAnsi="Courier New"/>
      <w:spacing w:val="-20"/>
      <w:sz w:val="34"/>
    </w:rPr>
  </w:style>
  <w:style w:type="character" w:customStyle="1" w:styleId="CharStyle212">
    <w:name w:val="CharStyle212"/>
    <w:uiPriority w:val="99"/>
    <w:rsid w:val="009D6047"/>
    <w:rPr>
      <w:rFonts w:ascii="Courier New" w:hAnsi="Courier New"/>
      <w:i/>
      <w:sz w:val="20"/>
    </w:rPr>
  </w:style>
  <w:style w:type="character" w:customStyle="1" w:styleId="CharStyle215">
    <w:name w:val="CharStyle215"/>
    <w:uiPriority w:val="99"/>
    <w:rsid w:val="009D6047"/>
    <w:rPr>
      <w:rFonts w:ascii="Courier New" w:hAnsi="Courier New"/>
      <w:sz w:val="36"/>
    </w:rPr>
  </w:style>
  <w:style w:type="character" w:customStyle="1" w:styleId="CharStyle221">
    <w:name w:val="CharStyle221"/>
    <w:uiPriority w:val="99"/>
    <w:rsid w:val="009D6047"/>
    <w:rPr>
      <w:rFonts w:ascii="Constantia" w:hAnsi="Constantia"/>
      <w:b/>
      <w:i/>
      <w:sz w:val="30"/>
    </w:rPr>
  </w:style>
  <w:style w:type="character" w:customStyle="1" w:styleId="CharStyle228">
    <w:name w:val="CharStyle228"/>
    <w:uiPriority w:val="99"/>
    <w:rsid w:val="009D6047"/>
    <w:rPr>
      <w:rFonts w:ascii="Bookman Old Style" w:hAnsi="Bookman Old Style"/>
      <w:i/>
      <w:sz w:val="28"/>
    </w:rPr>
  </w:style>
  <w:style w:type="character" w:customStyle="1" w:styleId="CharStyle244">
    <w:name w:val="CharStyle244"/>
    <w:uiPriority w:val="99"/>
    <w:rsid w:val="009D6047"/>
    <w:rPr>
      <w:rFonts w:ascii="Courier New" w:hAnsi="Courier New"/>
      <w:b/>
      <w:smallCaps/>
      <w:sz w:val="42"/>
    </w:rPr>
  </w:style>
  <w:style w:type="character" w:customStyle="1" w:styleId="CharStyle245">
    <w:name w:val="CharStyle245"/>
    <w:uiPriority w:val="99"/>
    <w:rsid w:val="009D6047"/>
    <w:rPr>
      <w:rFonts w:ascii="Bookman Old Style" w:hAnsi="Bookman Old Style"/>
      <w:b/>
      <w:spacing w:val="50"/>
      <w:sz w:val="28"/>
    </w:rPr>
  </w:style>
  <w:style w:type="paragraph" w:styleId="ListParagraph">
    <w:name w:val="List Paragraph"/>
    <w:basedOn w:val="Normal"/>
    <w:uiPriority w:val="99"/>
    <w:qFormat/>
    <w:rsid w:val="009D6047"/>
    <w:pPr>
      <w:spacing w:after="200" w:line="276" w:lineRule="auto"/>
      <w:ind w:left="720"/>
      <w:contextualSpacing/>
    </w:pPr>
    <w:rPr>
      <w:rFonts w:ascii="Calibri" w:hAnsi="Calibri"/>
      <w:sz w:val="22"/>
      <w:szCs w:val="22"/>
      <w:lang w:val="sr-Latn-CS" w:eastAsia="sr-Latn-CS"/>
    </w:rPr>
  </w:style>
  <w:style w:type="character" w:customStyle="1" w:styleId="Char1">
    <w:name w:val="Char1"/>
    <w:uiPriority w:val="99"/>
    <w:semiHidden/>
    <w:rsid w:val="009D6047"/>
  </w:style>
  <w:style w:type="character" w:customStyle="1" w:styleId="Bodytext0">
    <w:name w:val="Body text_"/>
    <w:link w:val="BodyText1"/>
    <w:uiPriority w:val="99"/>
    <w:locked/>
    <w:rsid w:val="00F07648"/>
    <w:rPr>
      <w:rFonts w:ascii="Courier New" w:hAnsi="Courier New"/>
      <w:color w:val="000000"/>
      <w:lang w:val="sr-Latn-CS" w:eastAsia="sr-Latn-CS"/>
    </w:rPr>
  </w:style>
  <w:style w:type="character" w:customStyle="1" w:styleId="Bodytext10">
    <w:name w:val="Body text + 10"/>
    <w:aliases w:val="5 pt"/>
    <w:uiPriority w:val="99"/>
    <w:rsid w:val="00F07648"/>
    <w:rPr>
      <w:rFonts w:ascii="Courier New" w:hAnsi="Courier New"/>
      <w:color w:val="000000"/>
      <w:sz w:val="21"/>
      <w:lang w:val="sr-Latn-CS" w:eastAsia="sr-Latn-CS"/>
    </w:rPr>
  </w:style>
  <w:style w:type="paragraph" w:customStyle="1" w:styleId="BodyText1">
    <w:name w:val="Body Text1"/>
    <w:basedOn w:val="Normal"/>
    <w:link w:val="Bodytext0"/>
    <w:uiPriority w:val="99"/>
    <w:rsid w:val="00F07648"/>
    <w:pPr>
      <w:shd w:val="clear" w:color="auto" w:fill="FFFFFF"/>
      <w:spacing w:after="240" w:line="284" w:lineRule="exact"/>
      <w:ind w:hanging="520"/>
    </w:pPr>
    <w:rPr>
      <w:rFonts w:ascii="Courier New" w:hAnsi="Courier New"/>
      <w:color w:val="000000"/>
      <w:sz w:val="20"/>
      <w:szCs w:val="20"/>
      <w:lang w:val="sr-Latn-CS" w:eastAsia="sr-Latn-CS"/>
    </w:rPr>
  </w:style>
  <w:style w:type="character" w:customStyle="1" w:styleId="FontStyle43">
    <w:name w:val="Font Style43"/>
    <w:uiPriority w:val="99"/>
    <w:rsid w:val="003E6B69"/>
    <w:rPr>
      <w:rFonts w:ascii="Arial" w:hAnsi="Arial"/>
      <w:sz w:val="18"/>
    </w:rPr>
  </w:style>
  <w:style w:type="character" w:customStyle="1" w:styleId="Heading1Spacing3pt">
    <w:name w:val="Heading #1 + Spacing 3 pt"/>
    <w:uiPriority w:val="99"/>
    <w:rsid w:val="00580F02"/>
    <w:rPr>
      <w:rFonts w:ascii="Arial" w:hAnsi="Arial"/>
      <w:spacing w:val="60"/>
      <w:sz w:val="17"/>
      <w:u w:val="none"/>
      <w:effect w:val="none"/>
    </w:rPr>
  </w:style>
  <w:style w:type="paragraph" w:customStyle="1" w:styleId="Style16">
    <w:name w:val="Style16"/>
    <w:basedOn w:val="Normal"/>
    <w:uiPriority w:val="99"/>
    <w:rsid w:val="009F6BDE"/>
    <w:pPr>
      <w:widowControl w:val="0"/>
      <w:autoSpaceDE w:val="0"/>
      <w:autoSpaceDN w:val="0"/>
      <w:adjustRightInd w:val="0"/>
    </w:pPr>
  </w:style>
  <w:style w:type="paragraph" w:customStyle="1" w:styleId="Style18">
    <w:name w:val="Style18"/>
    <w:basedOn w:val="Normal"/>
    <w:uiPriority w:val="99"/>
    <w:rsid w:val="009F6BDE"/>
    <w:pPr>
      <w:widowControl w:val="0"/>
      <w:autoSpaceDE w:val="0"/>
      <w:autoSpaceDN w:val="0"/>
      <w:adjustRightInd w:val="0"/>
      <w:spacing w:line="259" w:lineRule="exact"/>
      <w:jc w:val="center"/>
    </w:pPr>
  </w:style>
  <w:style w:type="paragraph" w:customStyle="1" w:styleId="Style19">
    <w:name w:val="Style19"/>
    <w:basedOn w:val="Normal"/>
    <w:uiPriority w:val="99"/>
    <w:rsid w:val="009F6BDE"/>
    <w:pPr>
      <w:widowControl w:val="0"/>
      <w:autoSpaceDE w:val="0"/>
      <w:autoSpaceDN w:val="0"/>
      <w:adjustRightInd w:val="0"/>
    </w:pPr>
  </w:style>
  <w:style w:type="character" w:customStyle="1" w:styleId="FontStyle63">
    <w:name w:val="Font Style63"/>
    <w:uiPriority w:val="99"/>
    <w:rsid w:val="009F6BDE"/>
    <w:rPr>
      <w:rFonts w:ascii="Cambria" w:hAnsi="Cambria"/>
      <w:b/>
      <w:i/>
      <w:spacing w:val="-20"/>
      <w:sz w:val="22"/>
    </w:rPr>
  </w:style>
  <w:style w:type="character" w:customStyle="1" w:styleId="FontStyle64">
    <w:name w:val="Font Style64"/>
    <w:uiPriority w:val="99"/>
    <w:rsid w:val="009F6BDE"/>
    <w:rPr>
      <w:rFonts w:ascii="Cambria" w:hAnsi="Cambria"/>
      <w:b/>
      <w:sz w:val="18"/>
    </w:rPr>
  </w:style>
  <w:style w:type="character" w:customStyle="1" w:styleId="FontStyle65">
    <w:name w:val="Font Style65"/>
    <w:uiPriority w:val="99"/>
    <w:rsid w:val="009F6BDE"/>
    <w:rPr>
      <w:rFonts w:ascii="Cambria" w:hAnsi="Cambria"/>
      <w:spacing w:val="-10"/>
      <w:sz w:val="18"/>
    </w:rPr>
  </w:style>
  <w:style w:type="character" w:customStyle="1" w:styleId="FontStyle66">
    <w:name w:val="Font Style66"/>
    <w:uiPriority w:val="99"/>
    <w:rsid w:val="009F6BDE"/>
    <w:rPr>
      <w:rFonts w:ascii="Cambria" w:hAnsi="Cambria"/>
      <w:sz w:val="22"/>
    </w:rPr>
  </w:style>
  <w:style w:type="character" w:customStyle="1" w:styleId="FontStyle67">
    <w:name w:val="Font Style67"/>
    <w:uiPriority w:val="99"/>
    <w:rsid w:val="009F6BDE"/>
    <w:rPr>
      <w:rFonts w:ascii="Georgia" w:hAnsi="Georgia"/>
      <w:b/>
      <w:sz w:val="16"/>
    </w:rPr>
  </w:style>
  <w:style w:type="paragraph" w:customStyle="1" w:styleId="Style200">
    <w:name w:val="Style20"/>
    <w:basedOn w:val="Normal"/>
    <w:uiPriority w:val="99"/>
    <w:rsid w:val="009F6BDE"/>
    <w:pPr>
      <w:widowControl w:val="0"/>
      <w:autoSpaceDE w:val="0"/>
      <w:autoSpaceDN w:val="0"/>
      <w:adjustRightInd w:val="0"/>
      <w:jc w:val="both"/>
    </w:pPr>
  </w:style>
  <w:style w:type="paragraph" w:customStyle="1" w:styleId="Style27">
    <w:name w:val="Style27"/>
    <w:basedOn w:val="Normal"/>
    <w:uiPriority w:val="99"/>
    <w:rsid w:val="009F6BDE"/>
    <w:pPr>
      <w:widowControl w:val="0"/>
      <w:autoSpaceDE w:val="0"/>
      <w:autoSpaceDN w:val="0"/>
      <w:adjustRightInd w:val="0"/>
      <w:spacing w:line="240" w:lineRule="exact"/>
      <w:ind w:firstLine="614"/>
      <w:jc w:val="both"/>
    </w:pPr>
  </w:style>
  <w:style w:type="paragraph" w:customStyle="1" w:styleId="Style31">
    <w:name w:val="Style31"/>
    <w:basedOn w:val="Normal"/>
    <w:uiPriority w:val="99"/>
    <w:rsid w:val="009F6BDE"/>
    <w:pPr>
      <w:widowControl w:val="0"/>
      <w:autoSpaceDE w:val="0"/>
      <w:autoSpaceDN w:val="0"/>
      <w:adjustRightInd w:val="0"/>
      <w:jc w:val="both"/>
    </w:pPr>
  </w:style>
  <w:style w:type="paragraph" w:customStyle="1" w:styleId="Style33">
    <w:name w:val="Style33"/>
    <w:basedOn w:val="Normal"/>
    <w:uiPriority w:val="99"/>
    <w:rsid w:val="009F6BDE"/>
    <w:pPr>
      <w:widowControl w:val="0"/>
      <w:autoSpaceDE w:val="0"/>
      <w:autoSpaceDN w:val="0"/>
      <w:adjustRightInd w:val="0"/>
    </w:pPr>
  </w:style>
  <w:style w:type="paragraph" w:customStyle="1" w:styleId="Style36">
    <w:name w:val="Style36"/>
    <w:basedOn w:val="Normal"/>
    <w:uiPriority w:val="99"/>
    <w:rsid w:val="009F6BDE"/>
    <w:pPr>
      <w:widowControl w:val="0"/>
      <w:autoSpaceDE w:val="0"/>
      <w:autoSpaceDN w:val="0"/>
      <w:adjustRightInd w:val="0"/>
      <w:spacing w:line="237" w:lineRule="exact"/>
      <w:ind w:firstLine="500"/>
      <w:jc w:val="both"/>
    </w:pPr>
  </w:style>
  <w:style w:type="character" w:customStyle="1" w:styleId="FontStyle61">
    <w:name w:val="Font Style61"/>
    <w:uiPriority w:val="99"/>
    <w:rsid w:val="009F6BDE"/>
    <w:rPr>
      <w:rFonts w:ascii="Cambria" w:hAnsi="Cambria"/>
      <w:spacing w:val="-10"/>
      <w:sz w:val="28"/>
    </w:rPr>
  </w:style>
  <w:style w:type="character" w:customStyle="1" w:styleId="FontStyle68">
    <w:name w:val="Font Style68"/>
    <w:uiPriority w:val="99"/>
    <w:rsid w:val="009F6BDE"/>
    <w:rPr>
      <w:rFonts w:ascii="Cambria" w:hAnsi="Cambria"/>
      <w:b/>
      <w:spacing w:val="-20"/>
      <w:sz w:val="24"/>
    </w:rPr>
  </w:style>
  <w:style w:type="character" w:customStyle="1" w:styleId="FontStyle75">
    <w:name w:val="Font Style75"/>
    <w:uiPriority w:val="99"/>
    <w:rsid w:val="009F6BDE"/>
    <w:rPr>
      <w:rFonts w:ascii="Cambria" w:hAnsi="Cambria"/>
      <w:b/>
      <w:i/>
      <w:spacing w:val="-10"/>
      <w:sz w:val="26"/>
    </w:rPr>
  </w:style>
  <w:style w:type="character" w:customStyle="1" w:styleId="FontStyle85">
    <w:name w:val="Font Style85"/>
    <w:uiPriority w:val="99"/>
    <w:rsid w:val="009F6BDE"/>
    <w:rPr>
      <w:rFonts w:ascii="Cambria" w:hAnsi="Cambria"/>
      <w:spacing w:val="-10"/>
      <w:sz w:val="22"/>
    </w:rPr>
  </w:style>
  <w:style w:type="character" w:customStyle="1" w:styleId="FontStyle88">
    <w:name w:val="Font Style88"/>
    <w:uiPriority w:val="99"/>
    <w:rsid w:val="009F6BDE"/>
    <w:rPr>
      <w:rFonts w:ascii="Cambria" w:hAnsi="Cambria"/>
      <w:spacing w:val="-10"/>
      <w:sz w:val="28"/>
    </w:rPr>
  </w:style>
  <w:style w:type="paragraph" w:customStyle="1" w:styleId="Style42">
    <w:name w:val="Style42"/>
    <w:basedOn w:val="Normal"/>
    <w:uiPriority w:val="99"/>
    <w:rsid w:val="009F6BDE"/>
    <w:pPr>
      <w:widowControl w:val="0"/>
      <w:autoSpaceDE w:val="0"/>
      <w:autoSpaceDN w:val="0"/>
      <w:adjustRightInd w:val="0"/>
      <w:spacing w:line="254" w:lineRule="exact"/>
      <w:ind w:hanging="983"/>
    </w:pPr>
  </w:style>
  <w:style w:type="character" w:customStyle="1" w:styleId="FontStyle74">
    <w:name w:val="Font Style74"/>
    <w:uiPriority w:val="99"/>
    <w:rsid w:val="009F6BDE"/>
    <w:rPr>
      <w:rFonts w:ascii="Cambria" w:hAnsi="Cambria"/>
      <w:spacing w:val="-20"/>
      <w:sz w:val="22"/>
    </w:rPr>
  </w:style>
  <w:style w:type="paragraph" w:customStyle="1" w:styleId="Style15">
    <w:name w:val="Style15"/>
    <w:basedOn w:val="Normal"/>
    <w:uiPriority w:val="99"/>
    <w:rsid w:val="009F6BDE"/>
    <w:pPr>
      <w:widowControl w:val="0"/>
      <w:autoSpaceDE w:val="0"/>
      <w:autoSpaceDN w:val="0"/>
      <w:adjustRightInd w:val="0"/>
    </w:pPr>
  </w:style>
  <w:style w:type="paragraph" w:customStyle="1" w:styleId="Style28">
    <w:name w:val="Style28"/>
    <w:basedOn w:val="Normal"/>
    <w:uiPriority w:val="99"/>
    <w:rsid w:val="009F6BDE"/>
    <w:pPr>
      <w:widowControl w:val="0"/>
      <w:autoSpaceDE w:val="0"/>
      <w:autoSpaceDN w:val="0"/>
      <w:adjustRightInd w:val="0"/>
      <w:spacing w:line="212" w:lineRule="exact"/>
      <w:jc w:val="center"/>
    </w:pPr>
  </w:style>
  <w:style w:type="paragraph" w:customStyle="1" w:styleId="Style34">
    <w:name w:val="Style34"/>
    <w:basedOn w:val="Normal"/>
    <w:uiPriority w:val="99"/>
    <w:rsid w:val="009F6BDE"/>
    <w:pPr>
      <w:widowControl w:val="0"/>
      <w:autoSpaceDE w:val="0"/>
      <w:autoSpaceDN w:val="0"/>
      <w:adjustRightInd w:val="0"/>
    </w:pPr>
  </w:style>
  <w:style w:type="paragraph" w:customStyle="1" w:styleId="Style43">
    <w:name w:val="Style43"/>
    <w:basedOn w:val="Normal"/>
    <w:uiPriority w:val="99"/>
    <w:rsid w:val="009F6BDE"/>
    <w:pPr>
      <w:widowControl w:val="0"/>
      <w:autoSpaceDE w:val="0"/>
      <w:autoSpaceDN w:val="0"/>
      <w:adjustRightInd w:val="0"/>
    </w:pPr>
  </w:style>
  <w:style w:type="character" w:customStyle="1" w:styleId="FontStyle52">
    <w:name w:val="Font Style52"/>
    <w:uiPriority w:val="99"/>
    <w:rsid w:val="009F6BDE"/>
    <w:rPr>
      <w:rFonts w:ascii="Cambria" w:hAnsi="Cambria"/>
      <w:b/>
      <w:sz w:val="18"/>
    </w:rPr>
  </w:style>
  <w:style w:type="character" w:customStyle="1" w:styleId="FontStyle72">
    <w:name w:val="Font Style72"/>
    <w:uiPriority w:val="99"/>
    <w:rsid w:val="009F6BDE"/>
    <w:rPr>
      <w:rFonts w:ascii="Cambria" w:hAnsi="Cambria"/>
      <w:b/>
      <w:i/>
      <w:spacing w:val="-10"/>
      <w:sz w:val="20"/>
    </w:rPr>
  </w:style>
  <w:style w:type="character" w:customStyle="1" w:styleId="FontStyle77">
    <w:name w:val="Font Style77"/>
    <w:uiPriority w:val="99"/>
    <w:rsid w:val="009F6BDE"/>
    <w:rPr>
      <w:rFonts w:ascii="Cambria" w:hAnsi="Cambria"/>
      <w:i/>
      <w:spacing w:val="-10"/>
      <w:sz w:val="18"/>
    </w:rPr>
  </w:style>
  <w:style w:type="character" w:customStyle="1" w:styleId="FontStyle78">
    <w:name w:val="Font Style78"/>
    <w:uiPriority w:val="99"/>
    <w:rsid w:val="009F6BDE"/>
    <w:rPr>
      <w:rFonts w:ascii="Sylfaen" w:hAnsi="Sylfaen"/>
      <w:spacing w:val="-10"/>
      <w:sz w:val="16"/>
    </w:rPr>
  </w:style>
  <w:style w:type="paragraph" w:customStyle="1" w:styleId="Style23">
    <w:name w:val="Style23"/>
    <w:basedOn w:val="Normal"/>
    <w:uiPriority w:val="99"/>
    <w:rsid w:val="009F6BDE"/>
    <w:pPr>
      <w:widowControl w:val="0"/>
      <w:autoSpaceDE w:val="0"/>
      <w:autoSpaceDN w:val="0"/>
      <w:adjustRightInd w:val="0"/>
    </w:pPr>
  </w:style>
  <w:style w:type="paragraph" w:customStyle="1" w:styleId="Style29">
    <w:name w:val="Style29"/>
    <w:basedOn w:val="Normal"/>
    <w:uiPriority w:val="99"/>
    <w:rsid w:val="009F6BDE"/>
    <w:pPr>
      <w:widowControl w:val="0"/>
      <w:autoSpaceDE w:val="0"/>
      <w:autoSpaceDN w:val="0"/>
      <w:adjustRightInd w:val="0"/>
      <w:spacing w:line="254" w:lineRule="exact"/>
      <w:ind w:firstLine="534"/>
      <w:jc w:val="both"/>
    </w:pPr>
  </w:style>
  <w:style w:type="paragraph" w:customStyle="1" w:styleId="Style300">
    <w:name w:val="Style30"/>
    <w:basedOn w:val="Normal"/>
    <w:uiPriority w:val="99"/>
    <w:rsid w:val="009F6BDE"/>
    <w:pPr>
      <w:widowControl w:val="0"/>
      <w:autoSpaceDE w:val="0"/>
      <w:autoSpaceDN w:val="0"/>
      <w:adjustRightInd w:val="0"/>
    </w:pPr>
  </w:style>
  <w:style w:type="character" w:customStyle="1" w:styleId="FontStyle54">
    <w:name w:val="Font Style54"/>
    <w:uiPriority w:val="99"/>
    <w:rsid w:val="009F6BDE"/>
    <w:rPr>
      <w:rFonts w:ascii="Cambria" w:hAnsi="Cambria"/>
      <w:b/>
      <w:i/>
      <w:sz w:val="18"/>
    </w:rPr>
  </w:style>
  <w:style w:type="character" w:customStyle="1" w:styleId="FontStyle58">
    <w:name w:val="Font Style58"/>
    <w:uiPriority w:val="99"/>
    <w:rsid w:val="009F6BDE"/>
    <w:rPr>
      <w:rFonts w:ascii="Cambria" w:hAnsi="Cambria"/>
      <w:i/>
      <w:sz w:val="22"/>
    </w:rPr>
  </w:style>
  <w:style w:type="character" w:customStyle="1" w:styleId="FontStyle81">
    <w:name w:val="Font Style81"/>
    <w:uiPriority w:val="99"/>
    <w:rsid w:val="009F6BDE"/>
    <w:rPr>
      <w:rFonts w:ascii="Bookman Old Style" w:hAnsi="Bookman Old Style"/>
      <w:b/>
      <w:sz w:val="14"/>
    </w:rPr>
  </w:style>
  <w:style w:type="character" w:customStyle="1" w:styleId="FontStyle82">
    <w:name w:val="Font Style82"/>
    <w:uiPriority w:val="99"/>
    <w:rsid w:val="009F6BDE"/>
    <w:rPr>
      <w:rFonts w:ascii="Cambria" w:hAnsi="Cambria"/>
      <w:b/>
      <w:sz w:val="16"/>
    </w:rPr>
  </w:style>
  <w:style w:type="character" w:customStyle="1" w:styleId="FontStyle83">
    <w:name w:val="Font Style83"/>
    <w:uiPriority w:val="99"/>
    <w:rsid w:val="009F6BDE"/>
    <w:rPr>
      <w:rFonts w:ascii="Cambria" w:hAnsi="Cambria"/>
      <w:b/>
      <w:sz w:val="16"/>
    </w:rPr>
  </w:style>
  <w:style w:type="character" w:customStyle="1" w:styleId="FontStyle84">
    <w:name w:val="Font Style84"/>
    <w:uiPriority w:val="99"/>
    <w:rsid w:val="009F6BDE"/>
    <w:rPr>
      <w:rFonts w:ascii="Cambria" w:hAnsi="Cambria"/>
      <w:i/>
      <w:spacing w:val="-10"/>
      <w:sz w:val="20"/>
    </w:rPr>
  </w:style>
  <w:style w:type="character" w:customStyle="1" w:styleId="FontStyle86">
    <w:name w:val="Font Style86"/>
    <w:uiPriority w:val="99"/>
    <w:rsid w:val="009F6BDE"/>
    <w:rPr>
      <w:rFonts w:ascii="Lucida Sans Unicode" w:hAnsi="Lucida Sans Unicode"/>
      <w:sz w:val="18"/>
    </w:rPr>
  </w:style>
  <w:style w:type="character" w:customStyle="1" w:styleId="FontStyle89">
    <w:name w:val="Font Style89"/>
    <w:uiPriority w:val="99"/>
    <w:rsid w:val="009F6BDE"/>
    <w:rPr>
      <w:rFonts w:ascii="Cambria" w:hAnsi="Cambria"/>
      <w:b/>
      <w:sz w:val="26"/>
    </w:rPr>
  </w:style>
  <w:style w:type="character" w:customStyle="1" w:styleId="FontStyle106">
    <w:name w:val="Font Style106"/>
    <w:uiPriority w:val="99"/>
    <w:rsid w:val="009F6BDE"/>
    <w:rPr>
      <w:rFonts w:ascii="Times New Roman" w:hAnsi="Times New Roman"/>
      <w:b/>
      <w:sz w:val="16"/>
    </w:rPr>
  </w:style>
  <w:style w:type="paragraph" w:customStyle="1" w:styleId="Style58">
    <w:name w:val="Style58"/>
    <w:basedOn w:val="Normal"/>
    <w:uiPriority w:val="99"/>
    <w:rsid w:val="009F6BDE"/>
    <w:pPr>
      <w:widowControl w:val="0"/>
      <w:autoSpaceDE w:val="0"/>
      <w:autoSpaceDN w:val="0"/>
      <w:adjustRightInd w:val="0"/>
      <w:jc w:val="both"/>
    </w:pPr>
    <w:rPr>
      <w:rFonts w:ascii="Microsoft Sans Serif" w:hAnsi="Microsoft Sans Serif" w:cs="Microsoft Sans Serif"/>
      <w:lang w:val="sr-Latn-CS" w:eastAsia="sr-Latn-CS"/>
    </w:rPr>
  </w:style>
  <w:style w:type="paragraph" w:customStyle="1" w:styleId="normal10">
    <w:name w:val="normal1"/>
    <w:basedOn w:val="Normal"/>
    <w:uiPriority w:val="99"/>
    <w:rsid w:val="00F82BB8"/>
    <w:pPr>
      <w:spacing w:before="100" w:beforeAutospacing="1" w:after="100" w:afterAutospacing="1"/>
    </w:pPr>
    <w:rPr>
      <w:rFonts w:ascii="Verdana" w:hAnsi="Verdana"/>
    </w:rPr>
  </w:style>
  <w:style w:type="paragraph" w:customStyle="1" w:styleId="clan">
    <w:name w:val="clan"/>
    <w:basedOn w:val="Normal"/>
    <w:uiPriority w:val="99"/>
    <w:rsid w:val="004D0CE4"/>
    <w:pPr>
      <w:spacing w:before="240" w:after="120"/>
      <w:jc w:val="center"/>
    </w:pPr>
    <w:rPr>
      <w:rFonts w:ascii="Arial" w:hAnsi="Arial" w:cs="Arial"/>
      <w:b/>
      <w:bCs/>
    </w:rPr>
  </w:style>
  <w:style w:type="paragraph" w:customStyle="1" w:styleId="samostalni">
    <w:name w:val="samostalni"/>
    <w:basedOn w:val="Normal"/>
    <w:uiPriority w:val="99"/>
    <w:rsid w:val="009873D2"/>
    <w:pPr>
      <w:spacing w:before="100" w:beforeAutospacing="1" w:after="100" w:afterAutospacing="1"/>
      <w:jc w:val="center"/>
    </w:pPr>
    <w:rPr>
      <w:rFonts w:ascii="Arial" w:hAnsi="Arial" w:cs="Arial"/>
      <w:b/>
      <w:bCs/>
      <w:i/>
      <w:iCs/>
    </w:rPr>
  </w:style>
  <w:style w:type="paragraph" w:customStyle="1" w:styleId="samostalni1">
    <w:name w:val="samostalni1"/>
    <w:basedOn w:val="Normal"/>
    <w:uiPriority w:val="99"/>
    <w:rsid w:val="009873D2"/>
    <w:pPr>
      <w:spacing w:before="100" w:beforeAutospacing="1" w:after="100" w:afterAutospacing="1"/>
      <w:jc w:val="center"/>
    </w:pPr>
    <w:rPr>
      <w:rFonts w:ascii="Arial" w:hAnsi="Arial" w:cs="Arial"/>
      <w:i/>
      <w:iCs/>
      <w:sz w:val="22"/>
      <w:szCs w:val="22"/>
    </w:rPr>
  </w:style>
  <w:style w:type="paragraph" w:customStyle="1" w:styleId="podnaslovpropisa">
    <w:name w:val="podnaslovpropisa"/>
    <w:basedOn w:val="Normal"/>
    <w:uiPriority w:val="99"/>
    <w:rsid w:val="009873D2"/>
    <w:pPr>
      <w:shd w:val="clear" w:color="auto" w:fill="000000"/>
      <w:spacing w:before="100" w:beforeAutospacing="1" w:after="100" w:afterAutospacing="1"/>
      <w:jc w:val="center"/>
    </w:pPr>
    <w:rPr>
      <w:rFonts w:ascii="Arial" w:hAnsi="Arial" w:cs="Arial"/>
      <w:i/>
      <w:iCs/>
      <w:color w:val="FFE8BF"/>
      <w:sz w:val="26"/>
      <w:szCs w:val="26"/>
    </w:rPr>
  </w:style>
  <w:style w:type="paragraph" w:customStyle="1" w:styleId="normalprored">
    <w:name w:val="normalprored"/>
    <w:basedOn w:val="Normal"/>
    <w:uiPriority w:val="99"/>
    <w:rsid w:val="009873D2"/>
    <w:rPr>
      <w:rFonts w:ascii="Arial" w:hAnsi="Arial" w:cs="Arial"/>
      <w:sz w:val="26"/>
      <w:szCs w:val="26"/>
    </w:rPr>
  </w:style>
  <w:style w:type="paragraph" w:customStyle="1" w:styleId="wyq060---pododeljak">
    <w:name w:val="wyq060---pododeljak"/>
    <w:basedOn w:val="Normal"/>
    <w:uiPriority w:val="99"/>
    <w:rsid w:val="009873D2"/>
    <w:pPr>
      <w:jc w:val="center"/>
    </w:pPr>
    <w:rPr>
      <w:rFonts w:ascii="Arial" w:hAnsi="Arial" w:cs="Arial"/>
      <w:sz w:val="31"/>
      <w:szCs w:val="31"/>
    </w:rPr>
  </w:style>
  <w:style w:type="paragraph" w:customStyle="1" w:styleId="wyq090---pododsek">
    <w:name w:val="wyq090---pododsek"/>
    <w:basedOn w:val="Normal"/>
    <w:uiPriority w:val="99"/>
    <w:rsid w:val="009873D2"/>
    <w:pPr>
      <w:jc w:val="center"/>
    </w:pPr>
    <w:rPr>
      <w:rFonts w:ascii="Arial" w:hAnsi="Arial" w:cs="Arial"/>
      <w:sz w:val="28"/>
      <w:szCs w:val="28"/>
    </w:rPr>
  </w:style>
  <w:style w:type="paragraph" w:styleId="Title">
    <w:name w:val="Title"/>
    <w:basedOn w:val="Normal"/>
    <w:link w:val="TitleChar"/>
    <w:uiPriority w:val="99"/>
    <w:qFormat/>
    <w:rsid w:val="009873D2"/>
    <w:pPr>
      <w:jc w:val="center"/>
    </w:pPr>
    <w:rPr>
      <w:rFonts w:ascii="Cambria" w:hAnsi="Cambria"/>
      <w:b/>
      <w:kern w:val="28"/>
      <w:sz w:val="32"/>
      <w:szCs w:val="20"/>
      <w:lang w:val="sr-Latn-CS" w:eastAsia="sr-Latn-CS"/>
    </w:rPr>
  </w:style>
  <w:style w:type="character" w:customStyle="1" w:styleId="TitleChar">
    <w:name w:val="Title Char"/>
    <w:basedOn w:val="DefaultParagraphFont"/>
    <w:link w:val="Title"/>
    <w:uiPriority w:val="99"/>
    <w:locked/>
    <w:rsid w:val="007351E6"/>
    <w:rPr>
      <w:rFonts w:ascii="Cambria" w:hAnsi="Cambria" w:cs="Times New Roman"/>
      <w:b/>
      <w:kern w:val="28"/>
      <w:sz w:val="32"/>
    </w:rPr>
  </w:style>
  <w:style w:type="paragraph" w:styleId="BodyTextFirstIndent">
    <w:name w:val="Body Text First Indent"/>
    <w:basedOn w:val="BodyText"/>
    <w:link w:val="BodyTextFirstIndentChar"/>
    <w:uiPriority w:val="99"/>
    <w:rsid w:val="009873D2"/>
    <w:pPr>
      <w:spacing w:after="120"/>
      <w:ind w:firstLine="210"/>
    </w:pPr>
    <w:rPr>
      <w:rFonts w:ascii="Arial" w:hAnsi="Arial"/>
      <w:sz w:val="22"/>
    </w:rPr>
  </w:style>
  <w:style w:type="character" w:customStyle="1" w:styleId="BodyTextFirstIndentChar">
    <w:name w:val="Body Text First Indent Char"/>
    <w:basedOn w:val="BodyTextChar"/>
    <w:link w:val="BodyTextFirstIndent"/>
    <w:uiPriority w:val="99"/>
    <w:locked/>
    <w:rsid w:val="009873D2"/>
    <w:rPr>
      <w:rFonts w:ascii="Arial" w:hAnsi="Arial" w:cs="Times New Roman"/>
      <w:sz w:val="22"/>
      <w:lang w:val="en-US" w:eastAsia="en-US"/>
    </w:rPr>
  </w:style>
  <w:style w:type="character" w:customStyle="1" w:styleId="CharChar1">
    <w:name w:val="Char Char1"/>
    <w:uiPriority w:val="99"/>
    <w:rsid w:val="009873D2"/>
    <w:rPr>
      <w:rFonts w:ascii="Arial" w:hAnsi="Arial"/>
      <w:sz w:val="22"/>
      <w:lang w:val="en-US" w:eastAsia="en-US"/>
    </w:rPr>
  </w:style>
  <w:style w:type="character" w:customStyle="1" w:styleId="CharChar4">
    <w:name w:val="Char Char4"/>
    <w:uiPriority w:val="99"/>
    <w:locked/>
    <w:rsid w:val="009873D2"/>
    <w:rPr>
      <w:sz w:val="24"/>
      <w:lang w:val="sr-Cyrl-CS" w:eastAsia="en-US"/>
    </w:rPr>
  </w:style>
  <w:style w:type="table" w:customStyle="1" w:styleId="TableGrid1">
    <w:name w:val="Table Grid1"/>
    <w:uiPriority w:val="99"/>
    <w:rsid w:val="009873D2"/>
    <w:rPr>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link w:val="SubtitleChar"/>
    <w:uiPriority w:val="99"/>
    <w:qFormat/>
    <w:rsid w:val="008550FF"/>
    <w:pPr>
      <w:spacing w:after="60" w:line="276" w:lineRule="auto"/>
      <w:jc w:val="center"/>
      <w:outlineLvl w:val="1"/>
    </w:pPr>
    <w:rPr>
      <w:rFonts w:ascii="Cambria" w:hAnsi="Cambria"/>
      <w:szCs w:val="20"/>
      <w:lang w:val="sr-Latn-CS" w:eastAsia="sr-Latn-CS"/>
    </w:rPr>
  </w:style>
  <w:style w:type="character" w:customStyle="1" w:styleId="SubtitleChar">
    <w:name w:val="Subtitle Char"/>
    <w:basedOn w:val="DefaultParagraphFont"/>
    <w:link w:val="Subtitle"/>
    <w:uiPriority w:val="99"/>
    <w:locked/>
    <w:rsid w:val="007351E6"/>
    <w:rPr>
      <w:rFonts w:ascii="Cambria" w:hAnsi="Cambria" w:cs="Times New Roman"/>
      <w:sz w:val="24"/>
    </w:rPr>
  </w:style>
  <w:style w:type="paragraph" w:styleId="NoSpacing">
    <w:name w:val="No Spacing"/>
    <w:qFormat/>
    <w:rsid w:val="008550FF"/>
    <w:rPr>
      <w:rFonts w:ascii="Calibri" w:hAnsi="Calibri"/>
      <w:lang w:val="en-US" w:eastAsia="en-US"/>
    </w:rPr>
  </w:style>
  <w:style w:type="character" w:customStyle="1" w:styleId="WW8Num2z0">
    <w:name w:val="WW8Num2z0"/>
    <w:uiPriority w:val="99"/>
    <w:rsid w:val="00B00FC4"/>
    <w:rPr>
      <w:rFonts w:ascii="Times New Roman" w:hAnsi="Times New Roman"/>
    </w:rPr>
  </w:style>
  <w:style w:type="character" w:customStyle="1" w:styleId="WW8Num2z1">
    <w:name w:val="WW8Num2z1"/>
    <w:uiPriority w:val="99"/>
    <w:rsid w:val="00B00FC4"/>
    <w:rPr>
      <w:rFonts w:ascii="Courier New" w:hAnsi="Courier New"/>
    </w:rPr>
  </w:style>
  <w:style w:type="character" w:customStyle="1" w:styleId="WW8Num2z2">
    <w:name w:val="WW8Num2z2"/>
    <w:uiPriority w:val="99"/>
    <w:rsid w:val="00B00FC4"/>
    <w:rPr>
      <w:rFonts w:ascii="Wingdings" w:hAnsi="Wingdings"/>
    </w:rPr>
  </w:style>
  <w:style w:type="character" w:customStyle="1" w:styleId="WW8Num2z3">
    <w:name w:val="WW8Num2z3"/>
    <w:uiPriority w:val="99"/>
    <w:rsid w:val="00B00FC4"/>
    <w:rPr>
      <w:rFonts w:ascii="Symbol" w:hAnsi="Symbol"/>
    </w:rPr>
  </w:style>
  <w:style w:type="character" w:customStyle="1" w:styleId="ListLabel1">
    <w:name w:val="ListLabel 1"/>
    <w:uiPriority w:val="99"/>
    <w:rsid w:val="00B00FC4"/>
    <w:rPr>
      <w:rFonts w:eastAsia="Times New Roman"/>
    </w:rPr>
  </w:style>
  <w:style w:type="character" w:customStyle="1" w:styleId="ListLabel2">
    <w:name w:val="ListLabel 2"/>
    <w:uiPriority w:val="99"/>
    <w:rsid w:val="00B00FC4"/>
  </w:style>
  <w:style w:type="character" w:customStyle="1" w:styleId="ListLabel3">
    <w:name w:val="ListLabel 3"/>
    <w:uiPriority w:val="99"/>
    <w:rsid w:val="00B00FC4"/>
  </w:style>
  <w:style w:type="paragraph" w:customStyle="1" w:styleId="Heading">
    <w:name w:val="Heading"/>
    <w:basedOn w:val="Normal"/>
    <w:next w:val="BodyText"/>
    <w:uiPriority w:val="99"/>
    <w:rsid w:val="00B00FC4"/>
    <w:pPr>
      <w:keepNext/>
      <w:suppressAutoHyphens/>
      <w:spacing w:before="240" w:after="120" w:line="276" w:lineRule="auto"/>
    </w:pPr>
    <w:rPr>
      <w:rFonts w:ascii="Arial" w:hAnsi="Arial" w:cs="Mangal"/>
      <w:kern w:val="1"/>
      <w:sz w:val="28"/>
      <w:szCs w:val="28"/>
      <w:lang w:eastAsia="ar-SA"/>
    </w:rPr>
  </w:style>
  <w:style w:type="paragraph" w:styleId="List">
    <w:name w:val="List"/>
    <w:basedOn w:val="BodyText"/>
    <w:uiPriority w:val="99"/>
    <w:rsid w:val="00B00FC4"/>
    <w:pPr>
      <w:suppressAutoHyphens/>
      <w:spacing w:after="120" w:line="100" w:lineRule="atLeast"/>
    </w:pPr>
    <w:rPr>
      <w:rFonts w:ascii="Times New Roman" w:hAnsi="Times New Roman" w:cs="Mangal"/>
      <w:color w:val="000000"/>
      <w:kern w:val="1"/>
      <w:szCs w:val="24"/>
      <w:lang w:eastAsia="ar-SA"/>
    </w:rPr>
  </w:style>
  <w:style w:type="paragraph" w:styleId="Caption">
    <w:name w:val="caption"/>
    <w:basedOn w:val="Normal"/>
    <w:uiPriority w:val="99"/>
    <w:qFormat/>
    <w:locked/>
    <w:rsid w:val="00B00FC4"/>
    <w:pPr>
      <w:suppressLineNumbers/>
      <w:suppressAutoHyphens/>
      <w:spacing w:before="120" w:after="120" w:line="276" w:lineRule="auto"/>
    </w:pPr>
    <w:rPr>
      <w:rFonts w:ascii="Calibri" w:hAnsi="Calibri" w:cs="Mangal"/>
      <w:i/>
      <w:iCs/>
      <w:kern w:val="1"/>
      <w:lang w:eastAsia="ar-SA"/>
    </w:rPr>
  </w:style>
  <w:style w:type="paragraph" w:customStyle="1" w:styleId="Index">
    <w:name w:val="Index"/>
    <w:basedOn w:val="Normal"/>
    <w:uiPriority w:val="99"/>
    <w:rsid w:val="00B00FC4"/>
    <w:pPr>
      <w:suppressLineNumbers/>
      <w:suppressAutoHyphens/>
      <w:spacing w:after="200" w:line="276" w:lineRule="auto"/>
    </w:pPr>
    <w:rPr>
      <w:rFonts w:ascii="Calibri" w:hAnsi="Calibri" w:cs="Mangal"/>
      <w:kern w:val="1"/>
      <w:sz w:val="22"/>
      <w:szCs w:val="22"/>
      <w:lang w:eastAsia="ar-SA"/>
    </w:rPr>
  </w:style>
  <w:style w:type="paragraph" w:customStyle="1" w:styleId="Caption1">
    <w:name w:val="Caption1"/>
    <w:basedOn w:val="Normal"/>
    <w:uiPriority w:val="99"/>
    <w:rsid w:val="00B00FC4"/>
    <w:pPr>
      <w:suppressLineNumbers/>
      <w:suppressAutoHyphens/>
      <w:spacing w:before="120" w:after="120" w:line="100" w:lineRule="atLeast"/>
    </w:pPr>
    <w:rPr>
      <w:rFonts w:cs="Mangal"/>
      <w:i/>
      <w:iCs/>
      <w:color w:val="000000"/>
      <w:kern w:val="1"/>
      <w:lang w:eastAsia="ar-SA"/>
    </w:rPr>
  </w:style>
  <w:style w:type="paragraph" w:customStyle="1" w:styleId="Clan0">
    <w:name w:val="Clan"/>
    <w:basedOn w:val="Normal"/>
    <w:uiPriority w:val="99"/>
    <w:rsid w:val="00B00FC4"/>
    <w:pPr>
      <w:keepNext/>
      <w:tabs>
        <w:tab w:val="left" w:pos="1080"/>
      </w:tabs>
      <w:spacing w:before="120" w:after="120"/>
      <w:ind w:left="720" w:right="720"/>
      <w:jc w:val="center"/>
    </w:pPr>
    <w:rPr>
      <w:rFonts w:ascii="Arial" w:hAnsi="Arial" w:cs="Arial"/>
      <w:b/>
      <w:sz w:val="22"/>
      <w:szCs w:val="22"/>
      <w:lang w:val="sr-Cyrl-CS"/>
    </w:rPr>
  </w:style>
  <w:style w:type="paragraph" w:customStyle="1" w:styleId="a">
    <w:name w:val="Набрајање"/>
    <w:basedOn w:val="Normal"/>
    <w:uiPriority w:val="99"/>
    <w:rsid w:val="00B00FC4"/>
    <w:pPr>
      <w:numPr>
        <w:numId w:val="2"/>
      </w:numPr>
    </w:pPr>
  </w:style>
  <w:style w:type="paragraph" w:styleId="CommentSubject">
    <w:name w:val="annotation subject"/>
    <w:basedOn w:val="CommentText"/>
    <w:next w:val="CommentText"/>
    <w:link w:val="CommentSubjectChar"/>
    <w:uiPriority w:val="99"/>
    <w:semiHidden/>
    <w:rsid w:val="00B00FC4"/>
    <w:pPr>
      <w:tabs>
        <w:tab w:val="clear" w:pos="1418"/>
      </w:tabs>
      <w:suppressAutoHyphens/>
      <w:spacing w:after="200" w:line="276" w:lineRule="auto"/>
      <w:jc w:val="left"/>
    </w:pPr>
    <w:rPr>
      <w:rFonts w:ascii="Calibri" w:hAnsi="Calibri"/>
      <w:b/>
      <w:kern w:val="1"/>
      <w:lang w:eastAsia="ar-SA"/>
    </w:rPr>
  </w:style>
  <w:style w:type="character" w:customStyle="1" w:styleId="CommentSubjectChar">
    <w:name w:val="Comment Subject Char"/>
    <w:basedOn w:val="CommentTextChar"/>
    <w:link w:val="CommentSubject"/>
    <w:uiPriority w:val="99"/>
    <w:semiHidden/>
    <w:locked/>
    <w:rsid w:val="00B00FC4"/>
    <w:rPr>
      <w:rFonts w:ascii="Calibri" w:hAnsi="Calibri" w:cs="Times New Roman"/>
      <w:b/>
      <w:kern w:val="1"/>
      <w:sz w:val="20"/>
      <w:lang w:eastAsia="ar-SA" w:bidi="ar-SA"/>
    </w:rPr>
  </w:style>
  <w:style w:type="paragraph" w:styleId="BodyText3">
    <w:name w:val="Body Text 3"/>
    <w:basedOn w:val="Normal"/>
    <w:link w:val="BodyText3Char"/>
    <w:uiPriority w:val="99"/>
    <w:semiHidden/>
    <w:rsid w:val="00B00FC4"/>
    <w:pPr>
      <w:suppressAutoHyphens/>
      <w:spacing w:after="120" w:line="276" w:lineRule="auto"/>
    </w:pPr>
    <w:rPr>
      <w:rFonts w:ascii="Calibri" w:hAnsi="Calibri"/>
      <w:kern w:val="1"/>
      <w:sz w:val="16"/>
      <w:szCs w:val="20"/>
      <w:lang w:val="sr-Latn-CS" w:eastAsia="ar-SA"/>
    </w:rPr>
  </w:style>
  <w:style w:type="character" w:customStyle="1" w:styleId="BodyText3Char">
    <w:name w:val="Body Text 3 Char"/>
    <w:basedOn w:val="DefaultParagraphFont"/>
    <w:link w:val="BodyText3"/>
    <w:uiPriority w:val="99"/>
    <w:semiHidden/>
    <w:locked/>
    <w:rsid w:val="00B00FC4"/>
    <w:rPr>
      <w:rFonts w:ascii="Calibri" w:hAnsi="Calibri" w:cs="Times New Roman"/>
      <w:kern w:val="1"/>
      <w:sz w:val="16"/>
      <w:lang w:eastAsia="ar-SA" w:bidi="ar-SA"/>
    </w:rPr>
  </w:style>
  <w:style w:type="character" w:customStyle="1" w:styleId="BodyTextChar1">
    <w:name w:val="Body Text Char1"/>
    <w:uiPriority w:val="99"/>
    <w:rsid w:val="00B00FC4"/>
    <w:rPr>
      <w:rFonts w:eastAsia="Times New Roman"/>
      <w:color w:val="000000"/>
      <w:kern w:val="1"/>
      <w:sz w:val="24"/>
      <w:lang w:eastAsia="ar-SA" w:bidi="ar-SA"/>
    </w:rPr>
  </w:style>
  <w:style w:type="paragraph" w:customStyle="1" w:styleId="Tekst">
    <w:name w:val="Tekst"/>
    <w:basedOn w:val="Normal"/>
    <w:uiPriority w:val="99"/>
    <w:rsid w:val="00B00FC4"/>
    <w:pPr>
      <w:spacing w:line="300" w:lineRule="exact"/>
    </w:pPr>
    <w:rPr>
      <w:rFonts w:ascii="Garamond" w:hAnsi="Garamond"/>
      <w:spacing w:val="4"/>
      <w:szCs w:val="20"/>
      <w:lang w:val="en-GB" w:eastAsia="da-DK"/>
    </w:rPr>
  </w:style>
  <w:style w:type="paragraph" w:customStyle="1" w:styleId="StilTelotekstaLevoPrvired0cmProredjednostruki">
    <w:name w:val="Stil Telo teksta + Levo Prvi red:  0 cm Prored:  jednostruki"/>
    <w:basedOn w:val="BodyText"/>
    <w:uiPriority w:val="99"/>
    <w:rsid w:val="00B00FC4"/>
    <w:pPr>
      <w:widowControl w:val="0"/>
      <w:suppressAutoHyphens/>
      <w:autoSpaceDE w:val="0"/>
      <w:autoSpaceDN w:val="0"/>
      <w:adjustRightInd w:val="0"/>
      <w:spacing w:before="60" w:after="60"/>
      <w:ind w:firstLine="720"/>
    </w:pPr>
    <w:rPr>
      <w:rFonts w:ascii="Times" w:hAnsi="Times"/>
      <w:kern w:val="1"/>
      <w:sz w:val="22"/>
      <w:lang w:eastAsia="ar-SA"/>
    </w:rPr>
  </w:style>
  <w:style w:type="paragraph" w:customStyle="1" w:styleId="StilBodyTextRazmakLevoPrvired0cmPosle0ptProre">
    <w:name w:val="Stil Body Text Razmak + Levo Prvi red:  0 cm Posle:  0 pt Prore..."/>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BodyTextLevoPrvired0cmProredjednostruki">
    <w:name w:val="Stil Body Text+ + Levo Prvi red:  0 cm Prored:  jednostruki"/>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veciLevoLevo0cmPrvired0cmProredjednost">
    <w:name w:val="Stil - veci + Levo Levo:  0 cm Prvi red:  0 cm Prored:  jednost..."/>
    <w:basedOn w:val="Normal"/>
    <w:uiPriority w:val="99"/>
    <w:rsid w:val="00B00FC4"/>
    <w:pPr>
      <w:widowControl w:val="0"/>
      <w:tabs>
        <w:tab w:val="left" w:pos="709"/>
        <w:tab w:val="right" w:leader="dot" w:pos="7370"/>
      </w:tabs>
      <w:autoSpaceDE w:val="0"/>
      <w:autoSpaceDN w:val="0"/>
      <w:adjustRightInd w:val="0"/>
      <w:spacing w:before="60" w:after="60"/>
      <w:ind w:left="709" w:hanging="709"/>
    </w:pPr>
    <w:rPr>
      <w:rFonts w:ascii="Times" w:hAnsi="Times"/>
      <w:sz w:val="22"/>
      <w:szCs w:val="20"/>
      <w:lang w:eastAsia="sr-Latn-CS"/>
    </w:rPr>
  </w:style>
  <w:style w:type="paragraph" w:customStyle="1" w:styleId="2zakon">
    <w:name w:val="2zakon"/>
    <w:basedOn w:val="Normal"/>
    <w:uiPriority w:val="99"/>
    <w:rsid w:val="00F063D6"/>
    <w:pPr>
      <w:spacing w:before="100" w:beforeAutospacing="1" w:after="100" w:afterAutospacing="1"/>
      <w:jc w:val="center"/>
    </w:pPr>
    <w:rPr>
      <w:rFonts w:ascii="Arial" w:hAnsi="Arial" w:cs="Arial"/>
      <w:color w:val="0033CC"/>
      <w:sz w:val="36"/>
      <w:szCs w:val="36"/>
    </w:rPr>
  </w:style>
  <w:style w:type="paragraph" w:customStyle="1" w:styleId="BodyText20">
    <w:name w:val="Body Text2"/>
    <w:basedOn w:val="Normal"/>
    <w:uiPriority w:val="99"/>
    <w:rsid w:val="00F063D6"/>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normalboldcentar">
    <w:name w:val="normalboldcentar"/>
    <w:basedOn w:val="Normal"/>
    <w:uiPriority w:val="99"/>
    <w:rsid w:val="00186999"/>
    <w:pPr>
      <w:spacing w:before="100" w:beforeAutospacing="1" w:after="100" w:afterAutospacing="1"/>
      <w:jc w:val="center"/>
    </w:pPr>
    <w:rPr>
      <w:rFonts w:ascii="Arial" w:hAnsi="Arial" w:cs="Arial"/>
      <w:b/>
      <w:bCs/>
      <w:sz w:val="22"/>
      <w:szCs w:val="22"/>
    </w:rPr>
  </w:style>
  <w:style w:type="paragraph" w:customStyle="1" w:styleId="TableParagraph">
    <w:name w:val="Table Paragraph"/>
    <w:basedOn w:val="Normal"/>
    <w:uiPriority w:val="99"/>
    <w:rsid w:val="00186999"/>
    <w:pPr>
      <w:widowControl w:val="0"/>
      <w:autoSpaceDE w:val="0"/>
      <w:autoSpaceDN w:val="0"/>
      <w:adjustRightInd w:val="0"/>
    </w:pPr>
    <w:rPr>
      <w:lang w:val="sr-Cyrl-CS" w:eastAsia="sr-Cyrl-CS"/>
    </w:rPr>
  </w:style>
  <w:style w:type="character" w:customStyle="1" w:styleId="Bodytext101">
    <w:name w:val="Body text + 101"/>
    <w:aliases w:val="5 pt1"/>
    <w:uiPriority w:val="99"/>
    <w:rsid w:val="004C04BB"/>
    <w:rPr>
      <w:rFonts w:ascii="Courier New" w:hAnsi="Courier New"/>
      <w:color w:val="000000"/>
      <w:sz w:val="21"/>
      <w:lang w:val="sr-Latn-CS" w:eastAsia="sr-Latn-CS"/>
    </w:rPr>
  </w:style>
  <w:style w:type="character" w:customStyle="1" w:styleId="Absatz-Standardschriftart">
    <w:name w:val="Absatz-Standardschriftart"/>
    <w:uiPriority w:val="99"/>
    <w:rsid w:val="004C04BB"/>
  </w:style>
  <w:style w:type="character" w:customStyle="1" w:styleId="WW8Num1z0">
    <w:name w:val="WW8Num1z0"/>
    <w:uiPriority w:val="99"/>
    <w:rsid w:val="004C04BB"/>
    <w:rPr>
      <w:rFonts w:ascii="Times New Roman" w:hAnsi="Times New Roman"/>
    </w:rPr>
  </w:style>
  <w:style w:type="character" w:customStyle="1" w:styleId="Podrazumevanifontpasusa1">
    <w:name w:val="Podrazumevani font pasusa1"/>
    <w:uiPriority w:val="99"/>
    <w:rsid w:val="004C04BB"/>
  </w:style>
  <w:style w:type="paragraph" w:customStyle="1" w:styleId="Zaglavlje">
    <w:name w:val="Zaglavlje"/>
    <w:basedOn w:val="Normal"/>
    <w:next w:val="BodyText"/>
    <w:uiPriority w:val="99"/>
    <w:rsid w:val="004C04BB"/>
    <w:pPr>
      <w:keepNext/>
      <w:widowControl w:val="0"/>
      <w:suppressAutoHyphens/>
      <w:autoSpaceDE w:val="0"/>
      <w:spacing w:before="240" w:after="120"/>
    </w:pPr>
    <w:rPr>
      <w:rFonts w:ascii="Arial" w:hAnsi="Arial" w:cs="Tahoma"/>
      <w:sz w:val="28"/>
      <w:szCs w:val="28"/>
      <w:lang w:eastAsia="ar-SA"/>
    </w:rPr>
  </w:style>
  <w:style w:type="paragraph" w:customStyle="1" w:styleId="Naslov1">
    <w:name w:val="Naslov1"/>
    <w:basedOn w:val="Normal"/>
    <w:uiPriority w:val="99"/>
    <w:rsid w:val="004C04BB"/>
    <w:pPr>
      <w:widowControl w:val="0"/>
      <w:suppressLineNumbers/>
      <w:suppressAutoHyphens/>
      <w:autoSpaceDE w:val="0"/>
      <w:spacing w:before="120" w:after="120"/>
    </w:pPr>
    <w:rPr>
      <w:rFonts w:ascii="Arial" w:hAnsi="Arial" w:cs="Arial"/>
      <w:i/>
      <w:iCs/>
      <w:lang w:eastAsia="ar-SA"/>
    </w:rPr>
  </w:style>
  <w:style w:type="paragraph" w:customStyle="1" w:styleId="Indeks">
    <w:name w:val="Indeks"/>
    <w:basedOn w:val="Normal"/>
    <w:uiPriority w:val="99"/>
    <w:rsid w:val="004C04BB"/>
    <w:pPr>
      <w:widowControl w:val="0"/>
      <w:suppressLineNumbers/>
      <w:suppressAutoHyphens/>
      <w:autoSpaceDE w:val="0"/>
    </w:pPr>
    <w:rPr>
      <w:rFonts w:ascii="Arial" w:hAnsi="Arial" w:cs="Arial"/>
      <w:szCs w:val="20"/>
      <w:lang w:eastAsia="ar-SA"/>
    </w:rPr>
  </w:style>
  <w:style w:type="paragraph" w:customStyle="1" w:styleId="Sadrajokvira">
    <w:name w:val="Sadržaj okvira"/>
    <w:basedOn w:val="BodyText"/>
    <w:uiPriority w:val="99"/>
    <w:rsid w:val="004C04BB"/>
    <w:pPr>
      <w:widowControl w:val="0"/>
      <w:suppressAutoHyphens/>
      <w:autoSpaceDE w:val="0"/>
      <w:spacing w:after="120"/>
    </w:pPr>
    <w:rPr>
      <w:rFonts w:ascii="Arial" w:hAnsi="Arial" w:cs="Arial"/>
      <w:sz w:val="20"/>
      <w:lang w:eastAsia="ar-SA"/>
    </w:rPr>
  </w:style>
  <w:style w:type="paragraph" w:customStyle="1" w:styleId="Normal2">
    <w:name w:val="Normal2"/>
    <w:basedOn w:val="Normal"/>
    <w:uiPriority w:val="99"/>
    <w:rsid w:val="004C04BB"/>
    <w:pPr>
      <w:spacing w:before="100" w:beforeAutospacing="1" w:after="100" w:afterAutospacing="1"/>
    </w:pPr>
    <w:rPr>
      <w:rFonts w:ascii="Arial" w:hAnsi="Arial" w:cs="Arial"/>
      <w:sz w:val="22"/>
      <w:szCs w:val="22"/>
    </w:rPr>
  </w:style>
  <w:style w:type="paragraph" w:customStyle="1" w:styleId="a0">
    <w:name w:val="Без размака"/>
    <w:uiPriority w:val="99"/>
    <w:rsid w:val="001A5208"/>
    <w:rPr>
      <w:rFonts w:ascii="Calibri" w:hAnsi="Calibri"/>
      <w:lang w:val="en-GB" w:eastAsia="en-US"/>
    </w:rPr>
  </w:style>
  <w:style w:type="character" w:customStyle="1" w:styleId="1">
    <w:name w:val="Тело текста1"/>
    <w:uiPriority w:val="99"/>
    <w:rsid w:val="005F6C50"/>
    <w:rPr>
      <w:color w:val="000000"/>
      <w:spacing w:val="0"/>
      <w:w w:val="100"/>
      <w:position w:val="0"/>
      <w:sz w:val="23"/>
    </w:rPr>
  </w:style>
  <w:style w:type="paragraph" w:customStyle="1" w:styleId="a1">
    <w:name w:val="Пасус са листом"/>
    <w:basedOn w:val="Normal"/>
    <w:uiPriority w:val="99"/>
    <w:rsid w:val="00B43BFF"/>
    <w:pPr>
      <w:spacing w:after="200" w:line="276" w:lineRule="auto"/>
      <w:ind w:left="720"/>
      <w:contextualSpacing/>
    </w:pPr>
    <w:rPr>
      <w:rFonts w:ascii="Calibri" w:hAnsi="Calibri"/>
      <w:sz w:val="22"/>
      <w:szCs w:val="22"/>
      <w:lang w:val="en-GB"/>
    </w:rPr>
  </w:style>
  <w:style w:type="character" w:customStyle="1" w:styleId="postbody1">
    <w:name w:val="postbody1"/>
    <w:uiPriority w:val="99"/>
    <w:rsid w:val="00B43BFF"/>
    <w:rPr>
      <w:sz w:val="18"/>
    </w:rPr>
  </w:style>
  <w:style w:type="paragraph" w:customStyle="1" w:styleId="wyq120---podnaslov-clana">
    <w:name w:val="wyq120---podnaslov-clana"/>
    <w:basedOn w:val="Normal"/>
    <w:uiPriority w:val="99"/>
    <w:rsid w:val="00B43BFF"/>
    <w:pPr>
      <w:spacing w:before="240" w:after="240"/>
      <w:jc w:val="center"/>
    </w:pPr>
    <w:rPr>
      <w:rFonts w:ascii="Arial" w:hAnsi="Arial" w:cs="Arial"/>
      <w:i/>
      <w:iCs/>
    </w:rPr>
  </w:style>
  <w:style w:type="paragraph" w:styleId="FootnoteText">
    <w:name w:val="footnote text"/>
    <w:aliases w:val="Footnote Text Char Char Char,Footnote Text Char Char,single space Char,ft Char,single space,ft,Footnote Text Char Char Char Char Char Char Char Char,Footnote Text Char Char Char Char1 Char,fn,Fußnote,f,AD"/>
    <w:basedOn w:val="Normal"/>
    <w:link w:val="FootnoteTextChar"/>
    <w:uiPriority w:val="99"/>
    <w:locked/>
    <w:rsid w:val="00B43BFF"/>
    <w:rPr>
      <w:rFonts w:ascii="Calibri" w:hAnsi="Calibri"/>
      <w:sz w:val="20"/>
      <w:szCs w:val="20"/>
      <w:lang w:val="en-GB" w:eastAsia="sr-Latn-CS"/>
    </w:rPr>
  </w:style>
  <w:style w:type="character" w:customStyle="1" w:styleId="FootnoteTextChar">
    <w:name w:val="Footnote Text Char"/>
    <w:aliases w:val="Footnote Text Char Char Char Char,Footnote Text Char Char Char1,single space Char Char,ft Char Char,single space Char1,ft Char1,Footnote Text Char Char Char Char Char Char Char Char Char,Footnote Text Char Char Char Char1 Char Char"/>
    <w:basedOn w:val="DefaultParagraphFont"/>
    <w:link w:val="FootnoteText"/>
    <w:uiPriority w:val="99"/>
    <w:locked/>
    <w:rsid w:val="00B43BFF"/>
    <w:rPr>
      <w:rFonts w:ascii="Calibri" w:hAnsi="Calibri" w:cs="Times New Roman"/>
      <w:sz w:val="20"/>
      <w:lang w:val="en-GB"/>
    </w:rPr>
  </w:style>
  <w:style w:type="character" w:styleId="FootnoteReference">
    <w:name w:val="footnote reference"/>
    <w:basedOn w:val="DefaultParagraphFont"/>
    <w:uiPriority w:val="99"/>
    <w:semiHidden/>
    <w:locked/>
    <w:rsid w:val="00B43BFF"/>
    <w:rPr>
      <w:rFonts w:cs="Times New Roman"/>
      <w:vertAlign w:val="superscript"/>
    </w:rPr>
  </w:style>
  <w:style w:type="character" w:customStyle="1" w:styleId="FontStyle18">
    <w:name w:val="Font Style18"/>
    <w:uiPriority w:val="99"/>
    <w:rsid w:val="00B43BFF"/>
    <w:rPr>
      <w:rFonts w:ascii="Times New Roman" w:hAnsi="Times New Roman"/>
      <w:b/>
      <w:sz w:val="20"/>
    </w:rPr>
  </w:style>
  <w:style w:type="character" w:customStyle="1" w:styleId="FontStyle19">
    <w:name w:val="Font Style19"/>
    <w:uiPriority w:val="99"/>
    <w:rsid w:val="00B43BFF"/>
    <w:rPr>
      <w:rFonts w:ascii="Times New Roman" w:hAnsi="Times New Roman"/>
      <w:sz w:val="20"/>
    </w:rPr>
  </w:style>
  <w:style w:type="paragraph" w:customStyle="1" w:styleId="Style7">
    <w:name w:val="Style7"/>
    <w:basedOn w:val="Normal"/>
    <w:uiPriority w:val="99"/>
    <w:rsid w:val="00B43BFF"/>
    <w:pPr>
      <w:widowControl w:val="0"/>
      <w:autoSpaceDE w:val="0"/>
      <w:autoSpaceDN w:val="0"/>
      <w:adjustRightInd w:val="0"/>
      <w:jc w:val="center"/>
    </w:pPr>
    <w:rPr>
      <w:lang w:val="sr-Latn-CS" w:eastAsia="sr-Latn-CS"/>
    </w:rPr>
  </w:style>
  <w:style w:type="character" w:customStyle="1" w:styleId="DefaultChar">
    <w:name w:val="Default Char"/>
    <w:link w:val="Default"/>
    <w:uiPriority w:val="99"/>
    <w:locked/>
    <w:rsid w:val="00B43BFF"/>
    <w:rPr>
      <w:rFonts w:ascii="Verdana" w:hAnsi="Verdana"/>
      <w:color w:val="000000"/>
      <w:sz w:val="22"/>
      <w:lang w:val="sr-Cyrl-CS" w:eastAsia="sr-Cyrl-CS"/>
    </w:rPr>
  </w:style>
  <w:style w:type="paragraph" w:customStyle="1" w:styleId="CharChar1CharCharChar">
    <w:name w:val="Char Char1 Char Char Char"/>
    <w:basedOn w:val="Normal"/>
    <w:uiPriority w:val="99"/>
    <w:rsid w:val="00B43BFF"/>
    <w:pPr>
      <w:spacing w:after="160" w:line="240" w:lineRule="exact"/>
    </w:pPr>
    <w:rPr>
      <w:rFonts w:ascii="Arial" w:hAnsi="Arial" w:cs="Arial"/>
      <w:sz w:val="20"/>
      <w:szCs w:val="20"/>
    </w:rPr>
  </w:style>
  <w:style w:type="paragraph" w:customStyle="1" w:styleId="Normal21">
    <w:name w:val="Normal21"/>
    <w:basedOn w:val="Normal"/>
    <w:uiPriority w:val="99"/>
    <w:rsid w:val="00B43BFF"/>
    <w:pPr>
      <w:spacing w:before="100" w:beforeAutospacing="1" w:after="100" w:afterAutospacing="1"/>
    </w:pPr>
    <w:rPr>
      <w:rFonts w:ascii="Arial" w:hAnsi="Arial" w:cs="Arial"/>
      <w:sz w:val="22"/>
      <w:szCs w:val="22"/>
    </w:rPr>
  </w:style>
  <w:style w:type="paragraph" w:customStyle="1" w:styleId="Normal3">
    <w:name w:val="Normal3"/>
    <w:basedOn w:val="Normal"/>
    <w:uiPriority w:val="99"/>
    <w:rsid w:val="00B43BFF"/>
    <w:pPr>
      <w:spacing w:before="100" w:beforeAutospacing="1" w:after="100" w:afterAutospacing="1"/>
    </w:pPr>
    <w:rPr>
      <w:rFonts w:ascii="Arial" w:hAnsi="Arial" w:cs="Arial"/>
      <w:sz w:val="22"/>
      <w:szCs w:val="22"/>
    </w:rPr>
  </w:style>
  <w:style w:type="paragraph" w:customStyle="1" w:styleId="Standard">
    <w:name w:val="Standard"/>
    <w:uiPriority w:val="99"/>
    <w:rsid w:val="009E6DC9"/>
    <w:pPr>
      <w:widowControl w:val="0"/>
      <w:suppressAutoHyphens/>
      <w:autoSpaceDN w:val="0"/>
      <w:textAlignment w:val="baseline"/>
    </w:pPr>
    <w:rPr>
      <w:rFonts w:cs="Tahoma"/>
      <w:kern w:val="3"/>
      <w:sz w:val="24"/>
      <w:szCs w:val="24"/>
    </w:rPr>
  </w:style>
  <w:style w:type="character" w:customStyle="1" w:styleId="Bodytext30">
    <w:name w:val="Body text (3)_"/>
    <w:link w:val="Bodytext31"/>
    <w:uiPriority w:val="99"/>
    <w:locked/>
    <w:rsid w:val="000D183F"/>
    <w:rPr>
      <w:rFonts w:ascii="Arial" w:hAnsi="Arial"/>
      <w:b/>
      <w:sz w:val="18"/>
      <w:shd w:val="clear" w:color="auto" w:fill="FFFFFF"/>
    </w:rPr>
  </w:style>
  <w:style w:type="paragraph" w:customStyle="1" w:styleId="Bodytext31">
    <w:name w:val="Body text (3)1"/>
    <w:basedOn w:val="Normal"/>
    <w:link w:val="Bodytext30"/>
    <w:uiPriority w:val="99"/>
    <w:rsid w:val="000D183F"/>
    <w:pPr>
      <w:widowControl w:val="0"/>
      <w:shd w:val="clear" w:color="auto" w:fill="FFFFFF"/>
      <w:spacing w:after="300" w:line="226" w:lineRule="exact"/>
    </w:pPr>
    <w:rPr>
      <w:rFonts w:ascii="Arial" w:hAnsi="Arial"/>
      <w:b/>
      <w:sz w:val="18"/>
      <w:szCs w:val="20"/>
      <w:lang w:val="sr-Latn-CS" w:eastAsia="sr-Latn-CS"/>
    </w:rPr>
  </w:style>
  <w:style w:type="character" w:customStyle="1" w:styleId="Bodytext21">
    <w:name w:val="Body text (2)_"/>
    <w:link w:val="Bodytext22"/>
    <w:uiPriority w:val="99"/>
    <w:locked/>
    <w:rsid w:val="000D183F"/>
    <w:rPr>
      <w:rFonts w:ascii="Arial" w:hAnsi="Arial"/>
      <w:sz w:val="18"/>
      <w:shd w:val="clear" w:color="auto" w:fill="FFFFFF"/>
    </w:rPr>
  </w:style>
  <w:style w:type="paragraph" w:customStyle="1" w:styleId="Bodytext22">
    <w:name w:val="Body text (2)"/>
    <w:basedOn w:val="Normal"/>
    <w:link w:val="Bodytext21"/>
    <w:uiPriority w:val="99"/>
    <w:rsid w:val="000D183F"/>
    <w:pPr>
      <w:widowControl w:val="0"/>
      <w:shd w:val="clear" w:color="auto" w:fill="FFFFFF"/>
      <w:spacing w:before="300" w:line="226" w:lineRule="exact"/>
    </w:pPr>
    <w:rPr>
      <w:rFonts w:ascii="Arial" w:hAnsi="Arial"/>
      <w:sz w:val="18"/>
      <w:szCs w:val="20"/>
      <w:lang w:val="sr-Latn-CS" w:eastAsia="sr-Latn-CS"/>
    </w:rPr>
  </w:style>
  <w:style w:type="character" w:customStyle="1" w:styleId="Heading30">
    <w:name w:val="Heading #3_"/>
    <w:link w:val="Heading31"/>
    <w:uiPriority w:val="99"/>
    <w:locked/>
    <w:rsid w:val="000D183F"/>
    <w:rPr>
      <w:rFonts w:ascii="Arial" w:hAnsi="Arial"/>
      <w:b/>
      <w:sz w:val="28"/>
      <w:shd w:val="clear" w:color="auto" w:fill="FFFFFF"/>
    </w:rPr>
  </w:style>
  <w:style w:type="paragraph" w:customStyle="1" w:styleId="Heading31">
    <w:name w:val="Heading #3"/>
    <w:basedOn w:val="Normal"/>
    <w:link w:val="Heading30"/>
    <w:uiPriority w:val="99"/>
    <w:rsid w:val="000D183F"/>
    <w:pPr>
      <w:widowControl w:val="0"/>
      <w:shd w:val="clear" w:color="auto" w:fill="FFFFFF"/>
      <w:spacing w:before="300" w:after="180" w:line="240" w:lineRule="atLeast"/>
      <w:ind w:hanging="720"/>
      <w:jc w:val="both"/>
      <w:outlineLvl w:val="2"/>
    </w:pPr>
    <w:rPr>
      <w:rFonts w:ascii="Arial" w:hAnsi="Arial"/>
      <w:b/>
      <w:sz w:val="28"/>
      <w:szCs w:val="20"/>
      <w:lang w:val="sr-Latn-CS" w:eastAsia="sr-Latn-CS"/>
    </w:rPr>
  </w:style>
  <w:style w:type="character" w:customStyle="1" w:styleId="Heading40">
    <w:name w:val="Heading #4_"/>
    <w:link w:val="Heading41"/>
    <w:uiPriority w:val="99"/>
    <w:locked/>
    <w:rsid w:val="000D183F"/>
    <w:rPr>
      <w:rFonts w:ascii="Arial" w:hAnsi="Arial"/>
      <w:b/>
      <w:sz w:val="18"/>
      <w:shd w:val="clear" w:color="auto" w:fill="FFFFFF"/>
    </w:rPr>
  </w:style>
  <w:style w:type="paragraph" w:customStyle="1" w:styleId="Heading41">
    <w:name w:val="Heading #41"/>
    <w:basedOn w:val="Normal"/>
    <w:link w:val="Heading40"/>
    <w:uiPriority w:val="99"/>
    <w:rsid w:val="000D183F"/>
    <w:pPr>
      <w:widowControl w:val="0"/>
      <w:shd w:val="clear" w:color="auto" w:fill="FFFFFF"/>
      <w:spacing w:before="60" w:after="60" w:line="240" w:lineRule="atLeast"/>
      <w:jc w:val="center"/>
      <w:outlineLvl w:val="3"/>
    </w:pPr>
    <w:rPr>
      <w:rFonts w:ascii="Arial" w:hAnsi="Arial"/>
      <w:b/>
      <w:sz w:val="18"/>
      <w:szCs w:val="20"/>
      <w:lang w:val="sr-Latn-CS" w:eastAsia="sr-Latn-CS"/>
    </w:rPr>
  </w:style>
  <w:style w:type="character" w:customStyle="1" w:styleId="Bodytext102">
    <w:name w:val="Body text + 102"/>
    <w:aliases w:val="5 pt2"/>
    <w:basedOn w:val="Bodytext0"/>
    <w:uiPriority w:val="99"/>
    <w:rsid w:val="000D183F"/>
    <w:rPr>
      <w:rFonts w:ascii="Courier New" w:eastAsia="Times New Roman" w:hAnsi="Courier New" w:cs="Courier New"/>
      <w:color w:val="000000"/>
      <w:sz w:val="21"/>
      <w:szCs w:val="21"/>
      <w:lang w:val="sr-Latn-CS" w:eastAsia="sr-Latn-CS" w:bidi="ar-SA"/>
    </w:rPr>
  </w:style>
  <w:style w:type="paragraph" w:customStyle="1" w:styleId="BodyText32">
    <w:name w:val="Body Text3"/>
    <w:basedOn w:val="Normal"/>
    <w:uiPriority w:val="99"/>
    <w:rsid w:val="000D183F"/>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Pasussalistom">
    <w:name w:val="Pasus sa listom"/>
    <w:basedOn w:val="Normal"/>
    <w:uiPriority w:val="34"/>
    <w:qFormat/>
    <w:rsid w:val="007E3CA4"/>
    <w:pPr>
      <w:spacing w:line="300" w:lineRule="exact"/>
      <w:ind w:left="708"/>
    </w:pPr>
    <w:rPr>
      <w:rFonts w:ascii="Calibri" w:eastAsia="Calibri" w:hAnsi="Calibri" w:cs="Arial"/>
      <w:sz w:val="20"/>
      <w:szCs w:val="20"/>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r-Latn-CS" w:eastAsia="sr-Latn-C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uiPriority="0"/>
    <w:lsdException w:name="footer" w:uiPriority="0"/>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uiPriority="0"/>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uiPriority="0"/>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uiPriority="0"/>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221D"/>
    <w:rPr>
      <w:sz w:val="24"/>
      <w:szCs w:val="24"/>
      <w:lang w:val="en-US" w:eastAsia="en-US"/>
    </w:rPr>
  </w:style>
  <w:style w:type="paragraph" w:styleId="Heading1">
    <w:name w:val="heading 1"/>
    <w:basedOn w:val="Normal"/>
    <w:next w:val="Normal"/>
    <w:link w:val="Heading1Char"/>
    <w:uiPriority w:val="99"/>
    <w:qFormat/>
    <w:rsid w:val="001846CE"/>
    <w:pPr>
      <w:keepNext/>
      <w:spacing w:before="240" w:after="60"/>
      <w:outlineLvl w:val="0"/>
    </w:pPr>
    <w:rPr>
      <w:rFonts w:ascii="Arial" w:hAnsi="Arial"/>
      <w:b/>
      <w:kern w:val="28"/>
      <w:sz w:val="28"/>
      <w:szCs w:val="20"/>
    </w:rPr>
  </w:style>
  <w:style w:type="paragraph" w:styleId="Heading2">
    <w:name w:val="heading 2"/>
    <w:basedOn w:val="Normal"/>
    <w:next w:val="Normal"/>
    <w:link w:val="Heading2Char"/>
    <w:uiPriority w:val="99"/>
    <w:qFormat/>
    <w:rsid w:val="001846CE"/>
    <w:pPr>
      <w:keepNext/>
      <w:spacing w:before="240" w:after="60"/>
      <w:outlineLvl w:val="1"/>
    </w:pPr>
    <w:rPr>
      <w:rFonts w:ascii="Arial" w:hAnsi="Arial"/>
      <w:b/>
      <w:i/>
      <w:szCs w:val="20"/>
    </w:rPr>
  </w:style>
  <w:style w:type="paragraph" w:styleId="Heading3">
    <w:name w:val="heading 3"/>
    <w:basedOn w:val="Normal"/>
    <w:next w:val="Normal"/>
    <w:link w:val="Heading3Char"/>
    <w:uiPriority w:val="99"/>
    <w:qFormat/>
    <w:rsid w:val="001846CE"/>
    <w:pPr>
      <w:keepNext/>
      <w:outlineLvl w:val="2"/>
    </w:pPr>
    <w:rPr>
      <w:rFonts w:ascii="TimesCir" w:hAnsi="TimesCir"/>
      <w:szCs w:val="20"/>
    </w:rPr>
  </w:style>
  <w:style w:type="paragraph" w:styleId="Heading4">
    <w:name w:val="heading 4"/>
    <w:basedOn w:val="Normal"/>
    <w:next w:val="Normal"/>
    <w:link w:val="Heading4Char"/>
    <w:uiPriority w:val="99"/>
    <w:qFormat/>
    <w:rsid w:val="009873D2"/>
    <w:pPr>
      <w:keepNext/>
      <w:spacing w:before="240" w:after="60"/>
      <w:outlineLvl w:val="3"/>
    </w:pPr>
    <w:rPr>
      <w:b/>
      <w:sz w:val="28"/>
      <w:szCs w:val="20"/>
    </w:rPr>
  </w:style>
  <w:style w:type="paragraph" w:styleId="Heading5">
    <w:name w:val="heading 5"/>
    <w:basedOn w:val="Normal"/>
    <w:next w:val="Normal"/>
    <w:link w:val="Heading5Char"/>
    <w:uiPriority w:val="99"/>
    <w:qFormat/>
    <w:rsid w:val="001846CE"/>
    <w:pPr>
      <w:spacing w:before="240" w:after="60"/>
      <w:outlineLvl w:val="4"/>
    </w:pPr>
    <w:rPr>
      <w:rFonts w:ascii="Calibri" w:hAnsi="Calibri"/>
      <w:b/>
      <w:i/>
      <w:sz w:val="26"/>
      <w:szCs w:val="20"/>
      <w:lang w:val="sr-Latn-CS" w:eastAsia="sr-Latn-CS"/>
    </w:rPr>
  </w:style>
  <w:style w:type="paragraph" w:styleId="Heading6">
    <w:name w:val="heading 6"/>
    <w:basedOn w:val="Normal"/>
    <w:link w:val="Heading6Char"/>
    <w:uiPriority w:val="99"/>
    <w:qFormat/>
    <w:rsid w:val="009873D2"/>
    <w:pPr>
      <w:spacing w:before="100" w:beforeAutospacing="1" w:after="100" w:afterAutospacing="1"/>
      <w:outlineLvl w:val="5"/>
    </w:pPr>
    <w:rPr>
      <w:rFonts w:ascii="Calibri" w:hAnsi="Calibri"/>
      <w:b/>
      <w:sz w:val="20"/>
      <w:szCs w:val="20"/>
      <w:lang w:val="sr-Latn-CS" w:eastAsia="sr-Latn-CS"/>
    </w:rPr>
  </w:style>
  <w:style w:type="paragraph" w:styleId="Heading7">
    <w:name w:val="heading 7"/>
    <w:basedOn w:val="Normal"/>
    <w:next w:val="BodyText"/>
    <w:link w:val="Heading7Char"/>
    <w:uiPriority w:val="99"/>
    <w:qFormat/>
    <w:locked/>
    <w:rsid w:val="00B00FC4"/>
    <w:pPr>
      <w:keepNext/>
      <w:numPr>
        <w:ilvl w:val="6"/>
        <w:numId w:val="1"/>
      </w:numPr>
      <w:suppressAutoHyphens/>
      <w:spacing w:line="100" w:lineRule="atLeast"/>
      <w:outlineLvl w:val="6"/>
    </w:pPr>
    <w:rPr>
      <w:rFonts w:ascii="Book Antiqua" w:hAnsi="Book Antiqua"/>
      <w:b/>
      <w:color w:val="000000"/>
      <w:kern w:val="1"/>
      <w:szCs w:val="20"/>
      <w:lang w:val="sr-Latn-CS" w:eastAsia="ar-SA"/>
    </w:rPr>
  </w:style>
  <w:style w:type="paragraph" w:styleId="Heading8">
    <w:name w:val="heading 8"/>
    <w:basedOn w:val="Normal"/>
    <w:next w:val="Normal"/>
    <w:link w:val="Heading8Char"/>
    <w:uiPriority w:val="99"/>
    <w:qFormat/>
    <w:rsid w:val="00D92219"/>
    <w:pPr>
      <w:spacing w:before="240" w:after="60"/>
      <w:outlineLvl w:val="7"/>
    </w:pPr>
    <w:rPr>
      <w:rFonts w:ascii="Calibri" w:hAnsi="Calibri"/>
      <w:i/>
      <w:szCs w:val="20"/>
      <w:lang w:val="sr-Latn-CS" w:eastAsia="sr-Latn-CS"/>
    </w:rPr>
  </w:style>
  <w:style w:type="paragraph" w:styleId="Heading9">
    <w:name w:val="heading 9"/>
    <w:basedOn w:val="Normal"/>
    <w:next w:val="Normal"/>
    <w:link w:val="Heading9Char"/>
    <w:uiPriority w:val="99"/>
    <w:qFormat/>
    <w:rsid w:val="00D92219"/>
    <w:pPr>
      <w:spacing w:before="240" w:after="60"/>
      <w:outlineLvl w:val="8"/>
    </w:pPr>
    <w:rPr>
      <w:rFonts w:ascii="Cambria" w:hAnsi="Cambria"/>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50FF"/>
    <w:rPr>
      <w:rFonts w:ascii="Arial" w:hAnsi="Arial" w:cs="Times New Roman"/>
      <w:b/>
      <w:kern w:val="28"/>
      <w:sz w:val="28"/>
      <w:lang w:val="en-US" w:eastAsia="en-US"/>
    </w:rPr>
  </w:style>
  <w:style w:type="character" w:customStyle="1" w:styleId="Heading2Char">
    <w:name w:val="Heading 2 Char"/>
    <w:basedOn w:val="DefaultParagraphFont"/>
    <w:link w:val="Heading2"/>
    <w:uiPriority w:val="99"/>
    <w:locked/>
    <w:rsid w:val="008550FF"/>
    <w:rPr>
      <w:rFonts w:ascii="Arial" w:hAnsi="Arial" w:cs="Times New Roman"/>
      <w:b/>
      <w:i/>
      <w:sz w:val="24"/>
      <w:lang w:val="en-US" w:eastAsia="en-US"/>
    </w:rPr>
  </w:style>
  <w:style w:type="character" w:customStyle="1" w:styleId="Heading3Char">
    <w:name w:val="Heading 3 Char"/>
    <w:basedOn w:val="DefaultParagraphFont"/>
    <w:link w:val="Heading3"/>
    <w:uiPriority w:val="99"/>
    <w:locked/>
    <w:rsid w:val="008550FF"/>
    <w:rPr>
      <w:rFonts w:ascii="TimesCir" w:hAnsi="TimesCir" w:cs="Times New Roman"/>
      <w:sz w:val="24"/>
      <w:lang w:val="en-US" w:eastAsia="en-US"/>
    </w:rPr>
  </w:style>
  <w:style w:type="character" w:customStyle="1" w:styleId="Heading4Char">
    <w:name w:val="Heading 4 Char"/>
    <w:basedOn w:val="DefaultParagraphFont"/>
    <w:link w:val="Heading4"/>
    <w:uiPriority w:val="99"/>
    <w:locked/>
    <w:rsid w:val="008550FF"/>
    <w:rPr>
      <w:rFonts w:cs="Times New Roman"/>
      <w:b/>
      <w:sz w:val="28"/>
      <w:lang w:val="en-US" w:eastAsia="en-US"/>
    </w:rPr>
  </w:style>
  <w:style w:type="character" w:customStyle="1" w:styleId="Heading5Char">
    <w:name w:val="Heading 5 Char"/>
    <w:basedOn w:val="DefaultParagraphFont"/>
    <w:link w:val="Heading5"/>
    <w:uiPriority w:val="99"/>
    <w:locked/>
    <w:rsid w:val="007351E6"/>
    <w:rPr>
      <w:rFonts w:ascii="Calibri" w:hAnsi="Calibri" w:cs="Times New Roman"/>
      <w:b/>
      <w:i/>
      <w:sz w:val="26"/>
    </w:rPr>
  </w:style>
  <w:style w:type="character" w:customStyle="1" w:styleId="Heading6Char">
    <w:name w:val="Heading 6 Char"/>
    <w:basedOn w:val="DefaultParagraphFont"/>
    <w:link w:val="Heading6"/>
    <w:uiPriority w:val="99"/>
    <w:locked/>
    <w:rsid w:val="007351E6"/>
    <w:rPr>
      <w:rFonts w:ascii="Calibri" w:hAnsi="Calibri" w:cs="Times New Roman"/>
      <w:b/>
    </w:rPr>
  </w:style>
  <w:style w:type="character" w:customStyle="1" w:styleId="Heading7Char">
    <w:name w:val="Heading 7 Char"/>
    <w:basedOn w:val="DefaultParagraphFont"/>
    <w:link w:val="Heading7"/>
    <w:uiPriority w:val="99"/>
    <w:locked/>
    <w:rsid w:val="00B00FC4"/>
    <w:rPr>
      <w:rFonts w:ascii="Book Antiqua" w:hAnsi="Book Antiqua" w:cs="Times New Roman"/>
      <w:b/>
      <w:color w:val="000000"/>
      <w:kern w:val="1"/>
      <w:sz w:val="20"/>
      <w:szCs w:val="20"/>
      <w:lang w:eastAsia="ar-SA" w:bidi="ar-SA"/>
    </w:rPr>
  </w:style>
  <w:style w:type="character" w:customStyle="1" w:styleId="Heading8Char">
    <w:name w:val="Heading 8 Char"/>
    <w:basedOn w:val="DefaultParagraphFont"/>
    <w:link w:val="Heading8"/>
    <w:uiPriority w:val="99"/>
    <w:locked/>
    <w:rsid w:val="007351E6"/>
    <w:rPr>
      <w:rFonts w:ascii="Calibri" w:hAnsi="Calibri" w:cs="Times New Roman"/>
      <w:i/>
      <w:sz w:val="24"/>
    </w:rPr>
  </w:style>
  <w:style w:type="character" w:customStyle="1" w:styleId="Heading9Char">
    <w:name w:val="Heading 9 Char"/>
    <w:basedOn w:val="DefaultParagraphFont"/>
    <w:link w:val="Heading9"/>
    <w:uiPriority w:val="99"/>
    <w:locked/>
    <w:rsid w:val="007351E6"/>
    <w:rPr>
      <w:rFonts w:ascii="Cambria" w:hAnsi="Cambria" w:cs="Times New Roman"/>
    </w:rPr>
  </w:style>
  <w:style w:type="paragraph" w:styleId="Header">
    <w:name w:val="header"/>
    <w:basedOn w:val="Normal"/>
    <w:link w:val="HeaderChar"/>
    <w:uiPriority w:val="99"/>
    <w:rsid w:val="0082202E"/>
    <w:pPr>
      <w:tabs>
        <w:tab w:val="center" w:pos="4320"/>
        <w:tab w:val="right" w:pos="8640"/>
      </w:tabs>
    </w:pPr>
    <w:rPr>
      <w:szCs w:val="20"/>
    </w:rPr>
  </w:style>
  <w:style w:type="character" w:customStyle="1" w:styleId="HeaderChar">
    <w:name w:val="Header Char"/>
    <w:basedOn w:val="DefaultParagraphFont"/>
    <w:link w:val="Header"/>
    <w:uiPriority w:val="99"/>
    <w:locked/>
    <w:rsid w:val="009D6047"/>
    <w:rPr>
      <w:rFonts w:cs="Times New Roman"/>
      <w:sz w:val="24"/>
      <w:lang w:val="en-US" w:eastAsia="en-US"/>
    </w:rPr>
  </w:style>
  <w:style w:type="paragraph" w:styleId="Footer">
    <w:name w:val="footer"/>
    <w:basedOn w:val="Normal"/>
    <w:link w:val="FooterChar"/>
    <w:uiPriority w:val="99"/>
    <w:rsid w:val="0082202E"/>
    <w:pPr>
      <w:tabs>
        <w:tab w:val="center" w:pos="4320"/>
        <w:tab w:val="right" w:pos="8640"/>
      </w:tabs>
    </w:pPr>
    <w:rPr>
      <w:szCs w:val="20"/>
      <w:lang w:val="sr-Latn-CS" w:eastAsia="sr-Latn-CS"/>
    </w:rPr>
  </w:style>
  <w:style w:type="character" w:customStyle="1" w:styleId="FooterChar">
    <w:name w:val="Footer Char"/>
    <w:basedOn w:val="DefaultParagraphFont"/>
    <w:link w:val="Footer"/>
    <w:uiPriority w:val="99"/>
    <w:locked/>
    <w:rsid w:val="007351E6"/>
    <w:rPr>
      <w:rFonts w:cs="Times New Roman"/>
      <w:sz w:val="24"/>
    </w:rPr>
  </w:style>
  <w:style w:type="character" w:styleId="PageNumber">
    <w:name w:val="page number"/>
    <w:basedOn w:val="DefaultParagraphFont"/>
    <w:uiPriority w:val="99"/>
    <w:rsid w:val="00BD636C"/>
    <w:rPr>
      <w:rFonts w:cs="Times New Roman"/>
    </w:rPr>
  </w:style>
  <w:style w:type="table" w:styleId="TableGrid">
    <w:name w:val="Table Grid"/>
    <w:basedOn w:val="TableNormal"/>
    <w:uiPriority w:val="99"/>
    <w:rsid w:val="001E595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1846CE"/>
    <w:rPr>
      <w:rFonts w:ascii="TimesCir" w:hAnsi="TimesCir"/>
      <w:szCs w:val="20"/>
    </w:rPr>
  </w:style>
  <w:style w:type="character" w:customStyle="1" w:styleId="BodyTextChar">
    <w:name w:val="Body Text Char"/>
    <w:basedOn w:val="DefaultParagraphFont"/>
    <w:link w:val="BodyText"/>
    <w:uiPriority w:val="99"/>
    <w:locked/>
    <w:rsid w:val="009873D2"/>
    <w:rPr>
      <w:rFonts w:ascii="TimesCir" w:hAnsi="TimesCir" w:cs="Times New Roman"/>
      <w:sz w:val="24"/>
      <w:lang w:val="en-US" w:eastAsia="en-US"/>
    </w:rPr>
  </w:style>
  <w:style w:type="paragraph" w:styleId="BodyText2">
    <w:name w:val="Body Text 2"/>
    <w:basedOn w:val="Normal"/>
    <w:link w:val="BodyText2Char"/>
    <w:uiPriority w:val="99"/>
    <w:rsid w:val="001846CE"/>
    <w:rPr>
      <w:szCs w:val="20"/>
      <w:lang w:val="sr-Latn-CS" w:eastAsia="sr-Latn-CS"/>
    </w:rPr>
  </w:style>
  <w:style w:type="character" w:customStyle="1" w:styleId="BodyText2Char">
    <w:name w:val="Body Text 2 Char"/>
    <w:basedOn w:val="DefaultParagraphFont"/>
    <w:link w:val="BodyText2"/>
    <w:uiPriority w:val="99"/>
    <w:locked/>
    <w:rsid w:val="007351E6"/>
    <w:rPr>
      <w:rFonts w:cs="Times New Roman"/>
      <w:sz w:val="24"/>
    </w:rPr>
  </w:style>
  <w:style w:type="paragraph" w:styleId="PlainText">
    <w:name w:val="Plain Text"/>
    <w:basedOn w:val="Normal"/>
    <w:link w:val="PlainTextChar"/>
    <w:uiPriority w:val="99"/>
    <w:rsid w:val="00D86723"/>
    <w:pPr>
      <w:suppressAutoHyphens/>
    </w:pPr>
    <w:rPr>
      <w:rFonts w:ascii="Courier New" w:hAnsi="Courier New"/>
      <w:sz w:val="20"/>
      <w:szCs w:val="20"/>
      <w:lang w:val="sr-Latn-CS" w:eastAsia="sr-Latn-CS"/>
    </w:rPr>
  </w:style>
  <w:style w:type="character" w:customStyle="1" w:styleId="PlainTextChar">
    <w:name w:val="Plain Text Char"/>
    <w:basedOn w:val="DefaultParagraphFont"/>
    <w:link w:val="PlainText"/>
    <w:uiPriority w:val="99"/>
    <w:semiHidden/>
    <w:locked/>
    <w:rsid w:val="007351E6"/>
    <w:rPr>
      <w:rFonts w:ascii="Courier New" w:hAnsi="Courier New" w:cs="Times New Roman"/>
      <w:sz w:val="20"/>
    </w:rPr>
  </w:style>
  <w:style w:type="paragraph" w:customStyle="1" w:styleId="style2">
    <w:name w:val="style2"/>
    <w:basedOn w:val="Normal"/>
    <w:uiPriority w:val="99"/>
    <w:rsid w:val="006C4364"/>
    <w:pPr>
      <w:spacing w:before="100" w:beforeAutospacing="1" w:after="100" w:afterAutospacing="1"/>
    </w:pPr>
  </w:style>
  <w:style w:type="paragraph" w:customStyle="1" w:styleId="style1">
    <w:name w:val="style1"/>
    <w:basedOn w:val="Normal"/>
    <w:uiPriority w:val="99"/>
    <w:rsid w:val="006C4364"/>
    <w:pPr>
      <w:spacing w:before="100" w:beforeAutospacing="1" w:after="100" w:afterAutospacing="1"/>
    </w:pPr>
  </w:style>
  <w:style w:type="character" w:styleId="Strong">
    <w:name w:val="Strong"/>
    <w:basedOn w:val="DefaultParagraphFont"/>
    <w:uiPriority w:val="99"/>
    <w:qFormat/>
    <w:rsid w:val="006C4364"/>
    <w:rPr>
      <w:rFonts w:cs="Times New Roman"/>
      <w:b/>
    </w:rPr>
  </w:style>
  <w:style w:type="paragraph" w:styleId="NormalWeb">
    <w:name w:val="Normal (Web)"/>
    <w:basedOn w:val="Normal"/>
    <w:rsid w:val="006C4364"/>
    <w:pPr>
      <w:spacing w:before="100" w:beforeAutospacing="1" w:after="100" w:afterAutospacing="1"/>
    </w:pPr>
  </w:style>
  <w:style w:type="paragraph" w:customStyle="1" w:styleId="style3">
    <w:name w:val="style3"/>
    <w:basedOn w:val="Normal"/>
    <w:uiPriority w:val="99"/>
    <w:rsid w:val="006C4364"/>
    <w:pPr>
      <w:spacing w:before="100" w:beforeAutospacing="1" w:after="100" w:afterAutospacing="1"/>
    </w:pPr>
  </w:style>
  <w:style w:type="character" w:styleId="Emphasis">
    <w:name w:val="Emphasis"/>
    <w:basedOn w:val="DefaultParagraphFont"/>
    <w:uiPriority w:val="99"/>
    <w:qFormat/>
    <w:rsid w:val="006C4364"/>
    <w:rPr>
      <w:rFonts w:cs="Times New Roman"/>
      <w:i/>
    </w:rPr>
  </w:style>
  <w:style w:type="paragraph" w:styleId="BalloonText">
    <w:name w:val="Balloon Text"/>
    <w:basedOn w:val="Normal"/>
    <w:link w:val="BalloonTextChar"/>
    <w:uiPriority w:val="99"/>
    <w:semiHidden/>
    <w:rsid w:val="006C4364"/>
    <w:rPr>
      <w:rFonts w:ascii="Tahoma" w:hAnsi="Tahoma"/>
      <w:sz w:val="16"/>
      <w:szCs w:val="20"/>
    </w:rPr>
  </w:style>
  <w:style w:type="character" w:customStyle="1" w:styleId="BalloonTextChar">
    <w:name w:val="Balloon Text Char"/>
    <w:basedOn w:val="DefaultParagraphFont"/>
    <w:link w:val="BalloonText"/>
    <w:uiPriority w:val="99"/>
    <w:locked/>
    <w:rsid w:val="009873D2"/>
    <w:rPr>
      <w:rFonts w:ascii="Tahoma" w:hAnsi="Tahoma" w:cs="Times New Roman"/>
      <w:sz w:val="16"/>
      <w:lang w:val="en-US" w:eastAsia="en-US"/>
    </w:rPr>
  </w:style>
  <w:style w:type="paragraph" w:customStyle="1" w:styleId="1tekst">
    <w:name w:val="1tekst"/>
    <w:basedOn w:val="Normal"/>
    <w:uiPriority w:val="99"/>
    <w:rsid w:val="006C4364"/>
    <w:pPr>
      <w:ind w:left="321" w:right="321" w:firstLine="240"/>
      <w:jc w:val="both"/>
    </w:pPr>
    <w:rPr>
      <w:rFonts w:ascii="Arial" w:hAnsi="Arial" w:cs="Arial"/>
      <w:sz w:val="20"/>
      <w:szCs w:val="20"/>
      <w:lang w:val="sr-Cyrl-CS" w:eastAsia="sr-Cyrl-CS"/>
    </w:rPr>
  </w:style>
  <w:style w:type="paragraph" w:customStyle="1" w:styleId="6naslov">
    <w:name w:val="6naslov"/>
    <w:basedOn w:val="Normal"/>
    <w:uiPriority w:val="99"/>
    <w:rsid w:val="006C4364"/>
    <w:pPr>
      <w:spacing w:before="51" w:after="26"/>
      <w:ind w:left="193" w:right="193"/>
      <w:jc w:val="center"/>
    </w:pPr>
    <w:rPr>
      <w:rFonts w:ascii="Arial" w:hAnsi="Arial" w:cs="Arial"/>
      <w:b/>
      <w:bCs/>
      <w:sz w:val="27"/>
      <w:szCs w:val="27"/>
      <w:lang w:val="sr-Cyrl-CS" w:eastAsia="sr-Cyrl-CS"/>
    </w:rPr>
  </w:style>
  <w:style w:type="paragraph" w:customStyle="1" w:styleId="7podnas">
    <w:name w:val="7podnas"/>
    <w:basedOn w:val="Normal"/>
    <w:uiPriority w:val="99"/>
    <w:rsid w:val="006C4364"/>
    <w:pPr>
      <w:shd w:val="clear" w:color="auto" w:fill="FFFFFF"/>
      <w:spacing w:before="60"/>
      <w:jc w:val="center"/>
    </w:pPr>
    <w:rPr>
      <w:rFonts w:ascii="Arial" w:hAnsi="Arial" w:cs="Arial"/>
      <w:b/>
      <w:bCs/>
      <w:sz w:val="27"/>
      <w:szCs w:val="27"/>
      <w:lang w:val="sr-Cyrl-CS" w:eastAsia="sr-Cyrl-CS"/>
    </w:rPr>
  </w:style>
  <w:style w:type="paragraph" w:customStyle="1" w:styleId="4clan">
    <w:name w:val="4clan"/>
    <w:basedOn w:val="Normal"/>
    <w:uiPriority w:val="99"/>
    <w:rsid w:val="006C4364"/>
    <w:pPr>
      <w:spacing w:before="26" w:after="26"/>
      <w:jc w:val="center"/>
    </w:pPr>
    <w:rPr>
      <w:rFonts w:ascii="Arial" w:hAnsi="Arial" w:cs="Arial"/>
      <w:b/>
      <w:bCs/>
      <w:sz w:val="20"/>
      <w:szCs w:val="20"/>
      <w:lang w:val="sr-Cyrl-CS" w:eastAsia="sr-Cyrl-CS"/>
    </w:rPr>
  </w:style>
  <w:style w:type="paragraph" w:customStyle="1" w:styleId="Default">
    <w:name w:val="Default"/>
    <w:link w:val="DefaultChar"/>
    <w:rsid w:val="006C4364"/>
    <w:pPr>
      <w:autoSpaceDE w:val="0"/>
      <w:autoSpaceDN w:val="0"/>
      <w:adjustRightInd w:val="0"/>
    </w:pPr>
    <w:rPr>
      <w:rFonts w:ascii="Verdana" w:hAnsi="Verdana"/>
      <w:color w:val="000000"/>
      <w:lang w:val="sr-Cyrl-CS" w:eastAsia="sr-Cyrl-CS"/>
    </w:rPr>
  </w:style>
  <w:style w:type="paragraph" w:customStyle="1" w:styleId="Style10">
    <w:name w:val="Style1"/>
    <w:basedOn w:val="Normal"/>
    <w:uiPriority w:val="99"/>
    <w:rsid w:val="00B90B0B"/>
    <w:pPr>
      <w:widowControl w:val="0"/>
      <w:autoSpaceDE w:val="0"/>
      <w:autoSpaceDN w:val="0"/>
      <w:adjustRightInd w:val="0"/>
      <w:spacing w:line="226" w:lineRule="exact"/>
      <w:ind w:firstLine="592"/>
    </w:pPr>
    <w:rPr>
      <w:lang w:val="sr-Latn-CS" w:eastAsia="sr-Latn-CS"/>
    </w:rPr>
  </w:style>
  <w:style w:type="paragraph" w:customStyle="1" w:styleId="Style20">
    <w:name w:val="Style2"/>
    <w:basedOn w:val="Normal"/>
    <w:uiPriority w:val="99"/>
    <w:rsid w:val="00B90B0B"/>
    <w:pPr>
      <w:widowControl w:val="0"/>
      <w:autoSpaceDE w:val="0"/>
      <w:autoSpaceDN w:val="0"/>
      <w:adjustRightInd w:val="0"/>
    </w:pPr>
    <w:rPr>
      <w:lang w:val="sr-Latn-CS" w:eastAsia="sr-Latn-CS"/>
    </w:rPr>
  </w:style>
  <w:style w:type="paragraph" w:customStyle="1" w:styleId="Style30">
    <w:name w:val="Style3"/>
    <w:basedOn w:val="Normal"/>
    <w:uiPriority w:val="99"/>
    <w:rsid w:val="00B90B0B"/>
    <w:pPr>
      <w:widowControl w:val="0"/>
      <w:autoSpaceDE w:val="0"/>
      <w:autoSpaceDN w:val="0"/>
      <w:adjustRightInd w:val="0"/>
    </w:pPr>
    <w:rPr>
      <w:lang w:val="sr-Latn-CS" w:eastAsia="sr-Latn-CS"/>
    </w:rPr>
  </w:style>
  <w:style w:type="paragraph" w:customStyle="1" w:styleId="Style4">
    <w:name w:val="Style4"/>
    <w:basedOn w:val="Normal"/>
    <w:uiPriority w:val="99"/>
    <w:rsid w:val="00B90B0B"/>
    <w:pPr>
      <w:widowControl w:val="0"/>
      <w:autoSpaceDE w:val="0"/>
      <w:autoSpaceDN w:val="0"/>
      <w:adjustRightInd w:val="0"/>
    </w:pPr>
    <w:rPr>
      <w:lang w:val="sr-Latn-CS" w:eastAsia="sr-Latn-CS"/>
    </w:rPr>
  </w:style>
  <w:style w:type="paragraph" w:customStyle="1" w:styleId="Style5">
    <w:name w:val="Style5"/>
    <w:basedOn w:val="Normal"/>
    <w:uiPriority w:val="99"/>
    <w:rsid w:val="00B90B0B"/>
    <w:pPr>
      <w:widowControl w:val="0"/>
      <w:autoSpaceDE w:val="0"/>
      <w:autoSpaceDN w:val="0"/>
      <w:adjustRightInd w:val="0"/>
    </w:pPr>
    <w:rPr>
      <w:lang w:val="sr-Latn-CS" w:eastAsia="sr-Latn-CS"/>
    </w:rPr>
  </w:style>
  <w:style w:type="paragraph" w:customStyle="1" w:styleId="Style6">
    <w:name w:val="Style6"/>
    <w:basedOn w:val="Normal"/>
    <w:uiPriority w:val="99"/>
    <w:rsid w:val="00B90B0B"/>
    <w:pPr>
      <w:widowControl w:val="0"/>
      <w:autoSpaceDE w:val="0"/>
      <w:autoSpaceDN w:val="0"/>
      <w:adjustRightInd w:val="0"/>
      <w:spacing w:line="222" w:lineRule="exact"/>
    </w:pPr>
    <w:rPr>
      <w:lang w:val="sr-Latn-CS" w:eastAsia="sr-Latn-CS"/>
    </w:rPr>
  </w:style>
  <w:style w:type="character" w:customStyle="1" w:styleId="FontStyle11">
    <w:name w:val="Font Style11"/>
    <w:uiPriority w:val="99"/>
    <w:rsid w:val="00B90B0B"/>
    <w:rPr>
      <w:rFonts w:ascii="Times New Roman" w:hAnsi="Times New Roman"/>
      <w:b/>
      <w:sz w:val="18"/>
    </w:rPr>
  </w:style>
  <w:style w:type="character" w:customStyle="1" w:styleId="FontStyle12">
    <w:name w:val="Font Style12"/>
    <w:uiPriority w:val="99"/>
    <w:rsid w:val="00B90B0B"/>
    <w:rPr>
      <w:rFonts w:ascii="Times New Roman" w:hAnsi="Times New Roman"/>
      <w:sz w:val="18"/>
    </w:rPr>
  </w:style>
  <w:style w:type="paragraph" w:styleId="DocumentMap">
    <w:name w:val="Document Map"/>
    <w:basedOn w:val="Normal"/>
    <w:link w:val="DocumentMapChar"/>
    <w:uiPriority w:val="99"/>
    <w:semiHidden/>
    <w:rsid w:val="00C83197"/>
    <w:pPr>
      <w:shd w:val="clear" w:color="auto" w:fill="000080"/>
    </w:pPr>
    <w:rPr>
      <w:sz w:val="2"/>
      <w:szCs w:val="20"/>
      <w:lang w:val="sr-Latn-CS" w:eastAsia="sr-Latn-CS"/>
    </w:rPr>
  </w:style>
  <w:style w:type="character" w:customStyle="1" w:styleId="DocumentMapChar">
    <w:name w:val="Document Map Char"/>
    <w:basedOn w:val="DefaultParagraphFont"/>
    <w:link w:val="DocumentMap"/>
    <w:uiPriority w:val="99"/>
    <w:semiHidden/>
    <w:locked/>
    <w:rsid w:val="007351E6"/>
    <w:rPr>
      <w:rFonts w:cs="Times New Roman"/>
      <w:sz w:val="2"/>
    </w:rPr>
  </w:style>
  <w:style w:type="paragraph" w:styleId="BodyTextIndent">
    <w:name w:val="Body Text Indent"/>
    <w:basedOn w:val="Normal"/>
    <w:link w:val="BodyTextIndentChar"/>
    <w:uiPriority w:val="99"/>
    <w:rsid w:val="00D92219"/>
    <w:pPr>
      <w:spacing w:after="120"/>
      <w:ind w:left="283"/>
    </w:pPr>
    <w:rPr>
      <w:szCs w:val="20"/>
      <w:lang w:val="sr-Latn-CS" w:eastAsia="sr-Latn-CS"/>
    </w:rPr>
  </w:style>
  <w:style w:type="character" w:customStyle="1" w:styleId="BodyTextIndentChar">
    <w:name w:val="Body Text Indent Char"/>
    <w:basedOn w:val="DefaultParagraphFont"/>
    <w:link w:val="BodyTextIndent"/>
    <w:uiPriority w:val="99"/>
    <w:semiHidden/>
    <w:locked/>
    <w:rsid w:val="007351E6"/>
    <w:rPr>
      <w:rFonts w:cs="Times New Roman"/>
      <w:sz w:val="24"/>
    </w:rPr>
  </w:style>
  <w:style w:type="character" w:styleId="Hyperlink">
    <w:name w:val="Hyperlink"/>
    <w:basedOn w:val="DefaultParagraphFont"/>
    <w:uiPriority w:val="99"/>
    <w:rsid w:val="00F166BF"/>
    <w:rPr>
      <w:rFonts w:cs="Times New Roman"/>
      <w:color w:val="0000FF"/>
      <w:u w:val="single"/>
    </w:rPr>
  </w:style>
  <w:style w:type="character" w:styleId="FollowedHyperlink">
    <w:name w:val="FollowedHyperlink"/>
    <w:basedOn w:val="DefaultParagraphFont"/>
    <w:uiPriority w:val="99"/>
    <w:rsid w:val="00F166BF"/>
    <w:rPr>
      <w:rFonts w:cs="Times New Roman"/>
      <w:color w:val="0000FF"/>
      <w:u w:val="single"/>
    </w:rPr>
  </w:style>
  <w:style w:type="paragraph" w:customStyle="1" w:styleId="Style8">
    <w:name w:val="Style8"/>
    <w:basedOn w:val="Normal"/>
    <w:uiPriority w:val="99"/>
    <w:rsid w:val="00F96FC8"/>
    <w:pPr>
      <w:widowControl w:val="0"/>
      <w:autoSpaceDE w:val="0"/>
      <w:autoSpaceDN w:val="0"/>
      <w:adjustRightInd w:val="0"/>
      <w:spacing w:line="208" w:lineRule="exact"/>
      <w:ind w:hanging="280"/>
    </w:pPr>
    <w:rPr>
      <w:lang w:val="sr-Latn-CS" w:eastAsia="sr-Latn-CS"/>
    </w:rPr>
  </w:style>
  <w:style w:type="character" w:customStyle="1" w:styleId="FontStyle15">
    <w:name w:val="Font Style15"/>
    <w:uiPriority w:val="99"/>
    <w:rsid w:val="00F96FC8"/>
    <w:rPr>
      <w:rFonts w:ascii="Times New Roman" w:hAnsi="Times New Roman"/>
      <w:sz w:val="18"/>
    </w:rPr>
  </w:style>
  <w:style w:type="paragraph" w:customStyle="1" w:styleId="Style100">
    <w:name w:val="Style10"/>
    <w:basedOn w:val="Normal"/>
    <w:uiPriority w:val="99"/>
    <w:rsid w:val="00A96B92"/>
    <w:pPr>
      <w:widowControl w:val="0"/>
      <w:autoSpaceDE w:val="0"/>
      <w:autoSpaceDN w:val="0"/>
      <w:adjustRightInd w:val="0"/>
      <w:spacing w:line="216" w:lineRule="exact"/>
      <w:ind w:hanging="384"/>
    </w:pPr>
    <w:rPr>
      <w:lang w:val="sr-Latn-CS" w:eastAsia="sr-Latn-CS"/>
    </w:rPr>
  </w:style>
  <w:style w:type="paragraph" w:customStyle="1" w:styleId="Style11">
    <w:name w:val="Style11"/>
    <w:basedOn w:val="Normal"/>
    <w:uiPriority w:val="99"/>
    <w:rsid w:val="00A96B92"/>
    <w:pPr>
      <w:widowControl w:val="0"/>
      <w:autoSpaceDE w:val="0"/>
      <w:autoSpaceDN w:val="0"/>
      <w:adjustRightInd w:val="0"/>
      <w:spacing w:line="216" w:lineRule="exact"/>
      <w:ind w:hanging="96"/>
    </w:pPr>
    <w:rPr>
      <w:lang w:val="sr-Latn-CS" w:eastAsia="sr-Latn-CS"/>
    </w:rPr>
  </w:style>
  <w:style w:type="character" w:styleId="CommentReference">
    <w:name w:val="annotation reference"/>
    <w:basedOn w:val="DefaultParagraphFont"/>
    <w:uiPriority w:val="99"/>
    <w:rsid w:val="009D6047"/>
    <w:rPr>
      <w:rFonts w:cs="Times New Roman"/>
      <w:sz w:val="16"/>
    </w:rPr>
  </w:style>
  <w:style w:type="paragraph" w:styleId="CommentText">
    <w:name w:val="annotation text"/>
    <w:basedOn w:val="Normal"/>
    <w:link w:val="CommentTextChar"/>
    <w:uiPriority w:val="99"/>
    <w:rsid w:val="009D6047"/>
    <w:pPr>
      <w:tabs>
        <w:tab w:val="left" w:pos="1418"/>
      </w:tabs>
      <w:jc w:val="both"/>
    </w:pPr>
    <w:rPr>
      <w:sz w:val="20"/>
      <w:szCs w:val="20"/>
      <w:lang w:val="sr-Latn-CS" w:eastAsia="sr-Latn-CS"/>
    </w:rPr>
  </w:style>
  <w:style w:type="character" w:customStyle="1" w:styleId="CommentTextChar">
    <w:name w:val="Comment Text Char"/>
    <w:basedOn w:val="DefaultParagraphFont"/>
    <w:link w:val="CommentText"/>
    <w:uiPriority w:val="99"/>
    <w:locked/>
    <w:rsid w:val="007351E6"/>
    <w:rPr>
      <w:rFonts w:cs="Times New Roman"/>
      <w:sz w:val="20"/>
    </w:rPr>
  </w:style>
  <w:style w:type="paragraph" w:customStyle="1" w:styleId="Normal1">
    <w:name w:val="Normal1"/>
    <w:basedOn w:val="Normal"/>
    <w:uiPriority w:val="99"/>
    <w:rsid w:val="009D6047"/>
    <w:pPr>
      <w:spacing w:before="100" w:beforeAutospacing="1" w:after="100" w:afterAutospacing="1"/>
    </w:pPr>
    <w:rPr>
      <w:rFonts w:ascii="Arial" w:hAnsi="Arial" w:cs="Arial"/>
      <w:sz w:val="22"/>
      <w:szCs w:val="22"/>
    </w:rPr>
  </w:style>
  <w:style w:type="paragraph" w:customStyle="1" w:styleId="normaluvuceni">
    <w:name w:val="normal_uvuceni"/>
    <w:basedOn w:val="Normal"/>
    <w:uiPriority w:val="99"/>
    <w:rsid w:val="009D6047"/>
    <w:pPr>
      <w:spacing w:before="100" w:beforeAutospacing="1" w:after="100" w:afterAutospacing="1"/>
      <w:ind w:left="1134" w:hanging="142"/>
    </w:pPr>
    <w:rPr>
      <w:rFonts w:ascii="Arial" w:hAnsi="Arial" w:cs="Arial"/>
      <w:sz w:val="22"/>
      <w:szCs w:val="22"/>
    </w:rPr>
  </w:style>
  <w:style w:type="paragraph" w:customStyle="1" w:styleId="normalbold">
    <w:name w:val="normalbold"/>
    <w:basedOn w:val="Normal"/>
    <w:uiPriority w:val="99"/>
    <w:rsid w:val="009D6047"/>
    <w:pPr>
      <w:spacing w:before="100" w:beforeAutospacing="1" w:after="100" w:afterAutospacing="1"/>
    </w:pPr>
    <w:rPr>
      <w:rFonts w:ascii="Arial" w:hAnsi="Arial" w:cs="Arial"/>
      <w:b/>
      <w:bCs/>
      <w:sz w:val="22"/>
      <w:szCs w:val="22"/>
    </w:rPr>
  </w:style>
  <w:style w:type="paragraph" w:customStyle="1" w:styleId="normalcentar">
    <w:name w:val="normalcentar"/>
    <w:basedOn w:val="Normal"/>
    <w:uiPriority w:val="99"/>
    <w:rsid w:val="009D6047"/>
    <w:pPr>
      <w:spacing w:before="100" w:beforeAutospacing="1" w:after="100" w:afterAutospacing="1"/>
      <w:jc w:val="center"/>
    </w:pPr>
    <w:rPr>
      <w:rFonts w:ascii="Arial" w:hAnsi="Arial" w:cs="Arial"/>
      <w:sz w:val="22"/>
      <w:szCs w:val="22"/>
    </w:rPr>
  </w:style>
  <w:style w:type="paragraph" w:customStyle="1" w:styleId="wyq080---odsek">
    <w:name w:val="wyq080---odsek"/>
    <w:basedOn w:val="Normal"/>
    <w:uiPriority w:val="99"/>
    <w:rsid w:val="009D6047"/>
    <w:pPr>
      <w:jc w:val="center"/>
    </w:pPr>
    <w:rPr>
      <w:rFonts w:ascii="Arial" w:hAnsi="Arial" w:cs="Arial"/>
      <w:b/>
      <w:bCs/>
      <w:sz w:val="29"/>
      <w:szCs w:val="29"/>
    </w:rPr>
  </w:style>
  <w:style w:type="character" w:customStyle="1" w:styleId="stepen1">
    <w:name w:val="stepen1"/>
    <w:uiPriority w:val="99"/>
    <w:rsid w:val="009D6047"/>
    <w:rPr>
      <w:sz w:val="15"/>
      <w:vertAlign w:val="superscript"/>
    </w:rPr>
  </w:style>
  <w:style w:type="paragraph" w:customStyle="1" w:styleId="Style0">
    <w:name w:val="Style0"/>
    <w:basedOn w:val="Normal"/>
    <w:uiPriority w:val="99"/>
    <w:rsid w:val="009D6047"/>
    <w:pPr>
      <w:spacing w:line="253" w:lineRule="exact"/>
      <w:ind w:firstLine="1370"/>
    </w:pPr>
    <w:rPr>
      <w:rFonts w:ascii="Courier New" w:hAnsi="Courier New" w:cs="Courier New"/>
      <w:sz w:val="20"/>
      <w:szCs w:val="20"/>
      <w:lang w:val="sr-Latn-CS" w:eastAsia="sr-Latn-CS"/>
    </w:rPr>
  </w:style>
  <w:style w:type="paragraph" w:customStyle="1" w:styleId="Style1000">
    <w:name w:val="Style100"/>
    <w:basedOn w:val="Normal"/>
    <w:uiPriority w:val="99"/>
    <w:rsid w:val="009D6047"/>
    <w:pPr>
      <w:spacing w:line="329" w:lineRule="exact"/>
      <w:ind w:firstLine="2119"/>
    </w:pPr>
    <w:rPr>
      <w:rFonts w:ascii="Courier New" w:hAnsi="Courier New" w:cs="Courier New"/>
      <w:sz w:val="20"/>
      <w:szCs w:val="20"/>
      <w:lang w:val="sr-Latn-CS" w:eastAsia="sr-Latn-CS"/>
    </w:rPr>
  </w:style>
  <w:style w:type="paragraph" w:customStyle="1" w:styleId="Style124">
    <w:name w:val="Style124"/>
    <w:basedOn w:val="Normal"/>
    <w:uiPriority w:val="99"/>
    <w:rsid w:val="009D6047"/>
    <w:rPr>
      <w:rFonts w:ascii="Courier New" w:hAnsi="Courier New" w:cs="Courier New"/>
      <w:sz w:val="20"/>
      <w:szCs w:val="20"/>
      <w:lang w:val="sr-Latn-CS" w:eastAsia="sr-Latn-CS"/>
    </w:rPr>
  </w:style>
  <w:style w:type="paragraph" w:customStyle="1" w:styleId="Style13">
    <w:name w:val="Style13"/>
    <w:basedOn w:val="Normal"/>
    <w:uiPriority w:val="99"/>
    <w:rsid w:val="009D6047"/>
    <w:rPr>
      <w:rFonts w:ascii="Courier New" w:hAnsi="Courier New" w:cs="Courier New"/>
      <w:sz w:val="20"/>
      <w:szCs w:val="20"/>
      <w:lang w:val="sr-Latn-CS" w:eastAsia="sr-Latn-CS"/>
    </w:rPr>
  </w:style>
  <w:style w:type="paragraph" w:customStyle="1" w:styleId="Style12">
    <w:name w:val="Style12"/>
    <w:basedOn w:val="Normal"/>
    <w:uiPriority w:val="99"/>
    <w:rsid w:val="009D6047"/>
    <w:pPr>
      <w:spacing w:line="248" w:lineRule="exact"/>
      <w:ind w:firstLine="1202"/>
    </w:pPr>
    <w:rPr>
      <w:rFonts w:ascii="Courier New" w:hAnsi="Courier New" w:cs="Courier New"/>
      <w:sz w:val="20"/>
      <w:szCs w:val="20"/>
      <w:lang w:val="sr-Latn-CS" w:eastAsia="sr-Latn-CS"/>
    </w:rPr>
  </w:style>
  <w:style w:type="paragraph" w:customStyle="1" w:styleId="Style9">
    <w:name w:val="Style9"/>
    <w:basedOn w:val="Normal"/>
    <w:uiPriority w:val="99"/>
    <w:rsid w:val="009D6047"/>
    <w:rPr>
      <w:rFonts w:ascii="Courier New" w:hAnsi="Courier New" w:cs="Courier New"/>
      <w:sz w:val="20"/>
      <w:szCs w:val="20"/>
      <w:lang w:val="sr-Latn-CS" w:eastAsia="sr-Latn-CS"/>
    </w:rPr>
  </w:style>
  <w:style w:type="paragraph" w:customStyle="1" w:styleId="Style141">
    <w:name w:val="Style141"/>
    <w:basedOn w:val="Normal"/>
    <w:uiPriority w:val="99"/>
    <w:rsid w:val="009D6047"/>
    <w:rPr>
      <w:rFonts w:ascii="Courier New" w:hAnsi="Courier New" w:cs="Courier New"/>
      <w:sz w:val="20"/>
      <w:szCs w:val="20"/>
      <w:lang w:val="sr-Latn-CS" w:eastAsia="sr-Latn-CS"/>
    </w:rPr>
  </w:style>
  <w:style w:type="paragraph" w:customStyle="1" w:styleId="Style17">
    <w:name w:val="Style17"/>
    <w:basedOn w:val="Normal"/>
    <w:uiPriority w:val="99"/>
    <w:rsid w:val="009D6047"/>
    <w:pPr>
      <w:spacing w:line="256" w:lineRule="exact"/>
      <w:ind w:firstLine="1688"/>
    </w:pPr>
    <w:rPr>
      <w:rFonts w:ascii="Courier New" w:hAnsi="Courier New" w:cs="Courier New"/>
      <w:sz w:val="20"/>
      <w:szCs w:val="20"/>
      <w:lang w:val="sr-Latn-CS" w:eastAsia="sr-Latn-CS"/>
    </w:rPr>
  </w:style>
  <w:style w:type="paragraph" w:customStyle="1" w:styleId="Style26">
    <w:name w:val="Style26"/>
    <w:basedOn w:val="Normal"/>
    <w:uiPriority w:val="99"/>
    <w:rsid w:val="009D6047"/>
    <w:pPr>
      <w:spacing w:line="254" w:lineRule="exact"/>
      <w:ind w:firstLine="1505"/>
    </w:pPr>
    <w:rPr>
      <w:rFonts w:ascii="Courier New" w:hAnsi="Courier New" w:cs="Courier New"/>
      <w:sz w:val="20"/>
      <w:szCs w:val="20"/>
      <w:lang w:val="sr-Latn-CS" w:eastAsia="sr-Latn-CS"/>
    </w:rPr>
  </w:style>
  <w:style w:type="paragraph" w:customStyle="1" w:styleId="Style32">
    <w:name w:val="Style32"/>
    <w:basedOn w:val="Normal"/>
    <w:uiPriority w:val="99"/>
    <w:rsid w:val="009D6047"/>
    <w:rPr>
      <w:rFonts w:ascii="Courier New" w:hAnsi="Courier New" w:cs="Courier New"/>
      <w:sz w:val="20"/>
      <w:szCs w:val="20"/>
      <w:lang w:val="sr-Latn-CS" w:eastAsia="sr-Latn-CS"/>
    </w:rPr>
  </w:style>
  <w:style w:type="paragraph" w:customStyle="1" w:styleId="Style93">
    <w:name w:val="Style93"/>
    <w:basedOn w:val="Normal"/>
    <w:uiPriority w:val="99"/>
    <w:rsid w:val="009D6047"/>
    <w:pPr>
      <w:spacing w:line="343" w:lineRule="exact"/>
      <w:ind w:firstLine="199"/>
    </w:pPr>
    <w:rPr>
      <w:rFonts w:ascii="Courier New" w:hAnsi="Courier New" w:cs="Courier New"/>
      <w:sz w:val="20"/>
      <w:szCs w:val="20"/>
      <w:lang w:val="sr-Latn-CS" w:eastAsia="sr-Latn-CS"/>
    </w:rPr>
  </w:style>
  <w:style w:type="paragraph" w:customStyle="1" w:styleId="Style54">
    <w:name w:val="Style54"/>
    <w:basedOn w:val="Normal"/>
    <w:uiPriority w:val="99"/>
    <w:rsid w:val="009D6047"/>
    <w:pPr>
      <w:spacing w:line="661" w:lineRule="exact"/>
    </w:pPr>
    <w:rPr>
      <w:rFonts w:ascii="Courier New" w:hAnsi="Courier New" w:cs="Courier New"/>
      <w:sz w:val="20"/>
      <w:szCs w:val="20"/>
      <w:lang w:val="sr-Latn-CS" w:eastAsia="sr-Latn-CS"/>
    </w:rPr>
  </w:style>
  <w:style w:type="paragraph" w:customStyle="1" w:styleId="Style89">
    <w:name w:val="Style89"/>
    <w:basedOn w:val="Normal"/>
    <w:uiPriority w:val="99"/>
    <w:rsid w:val="009D6047"/>
    <w:pPr>
      <w:spacing w:line="344" w:lineRule="exact"/>
      <w:ind w:firstLine="2311"/>
    </w:pPr>
    <w:rPr>
      <w:rFonts w:ascii="Courier New" w:hAnsi="Courier New" w:cs="Courier New"/>
      <w:sz w:val="20"/>
      <w:szCs w:val="20"/>
      <w:lang w:val="sr-Latn-CS" w:eastAsia="sr-Latn-CS"/>
    </w:rPr>
  </w:style>
  <w:style w:type="paragraph" w:customStyle="1" w:styleId="Style97">
    <w:name w:val="Style97"/>
    <w:basedOn w:val="Normal"/>
    <w:uiPriority w:val="99"/>
    <w:rsid w:val="009D6047"/>
    <w:pPr>
      <w:spacing w:line="345" w:lineRule="exact"/>
      <w:ind w:firstLine="2311"/>
    </w:pPr>
    <w:rPr>
      <w:rFonts w:ascii="Courier New" w:hAnsi="Courier New" w:cs="Courier New"/>
      <w:sz w:val="20"/>
      <w:szCs w:val="20"/>
      <w:lang w:val="sr-Latn-CS" w:eastAsia="sr-Latn-CS"/>
    </w:rPr>
  </w:style>
  <w:style w:type="paragraph" w:customStyle="1" w:styleId="Style37">
    <w:name w:val="Style37"/>
    <w:basedOn w:val="Normal"/>
    <w:uiPriority w:val="99"/>
    <w:rsid w:val="009D6047"/>
    <w:rPr>
      <w:rFonts w:ascii="Courier New" w:hAnsi="Courier New" w:cs="Courier New"/>
      <w:sz w:val="20"/>
      <w:szCs w:val="20"/>
      <w:lang w:val="sr-Latn-CS" w:eastAsia="sr-Latn-CS"/>
    </w:rPr>
  </w:style>
  <w:style w:type="paragraph" w:customStyle="1" w:styleId="Style38">
    <w:name w:val="Style38"/>
    <w:basedOn w:val="Normal"/>
    <w:uiPriority w:val="99"/>
    <w:rsid w:val="009D6047"/>
    <w:rPr>
      <w:rFonts w:ascii="Courier New" w:hAnsi="Courier New" w:cs="Courier New"/>
      <w:sz w:val="20"/>
      <w:szCs w:val="20"/>
      <w:lang w:val="sr-Latn-CS" w:eastAsia="sr-Latn-CS"/>
    </w:rPr>
  </w:style>
  <w:style w:type="paragraph" w:customStyle="1" w:styleId="Style39">
    <w:name w:val="Style39"/>
    <w:basedOn w:val="Normal"/>
    <w:uiPriority w:val="99"/>
    <w:rsid w:val="009D6047"/>
    <w:rPr>
      <w:rFonts w:ascii="Courier New" w:hAnsi="Courier New" w:cs="Courier New"/>
      <w:sz w:val="20"/>
      <w:szCs w:val="20"/>
      <w:lang w:val="sr-Latn-CS" w:eastAsia="sr-Latn-CS"/>
    </w:rPr>
  </w:style>
  <w:style w:type="paragraph" w:customStyle="1" w:styleId="Style40">
    <w:name w:val="Style40"/>
    <w:basedOn w:val="Normal"/>
    <w:uiPriority w:val="99"/>
    <w:rsid w:val="009D6047"/>
    <w:rPr>
      <w:rFonts w:ascii="Courier New" w:hAnsi="Courier New" w:cs="Courier New"/>
      <w:sz w:val="20"/>
      <w:szCs w:val="20"/>
      <w:lang w:val="sr-Latn-CS" w:eastAsia="sr-Latn-CS"/>
    </w:rPr>
  </w:style>
  <w:style w:type="paragraph" w:customStyle="1" w:styleId="Style41">
    <w:name w:val="Style41"/>
    <w:basedOn w:val="Normal"/>
    <w:uiPriority w:val="99"/>
    <w:rsid w:val="009D6047"/>
    <w:rPr>
      <w:rFonts w:ascii="Courier New" w:hAnsi="Courier New" w:cs="Courier New"/>
      <w:sz w:val="20"/>
      <w:szCs w:val="20"/>
      <w:lang w:val="sr-Latn-CS" w:eastAsia="sr-Latn-CS"/>
    </w:rPr>
  </w:style>
  <w:style w:type="paragraph" w:customStyle="1" w:styleId="Style79">
    <w:name w:val="Style79"/>
    <w:basedOn w:val="Normal"/>
    <w:uiPriority w:val="99"/>
    <w:rsid w:val="009D6047"/>
    <w:pPr>
      <w:spacing w:line="385" w:lineRule="exact"/>
    </w:pPr>
    <w:rPr>
      <w:rFonts w:ascii="Courier New" w:hAnsi="Courier New" w:cs="Courier New"/>
      <w:sz w:val="20"/>
      <w:szCs w:val="20"/>
      <w:lang w:val="sr-Latn-CS" w:eastAsia="sr-Latn-CS"/>
    </w:rPr>
  </w:style>
  <w:style w:type="paragraph" w:customStyle="1" w:styleId="Style55">
    <w:name w:val="Style55"/>
    <w:basedOn w:val="Normal"/>
    <w:uiPriority w:val="99"/>
    <w:rsid w:val="009D6047"/>
    <w:rPr>
      <w:rFonts w:ascii="Courier New" w:hAnsi="Courier New" w:cs="Courier New"/>
      <w:sz w:val="20"/>
      <w:szCs w:val="20"/>
      <w:lang w:val="sr-Latn-CS" w:eastAsia="sr-Latn-CS"/>
    </w:rPr>
  </w:style>
  <w:style w:type="paragraph" w:customStyle="1" w:styleId="Style59">
    <w:name w:val="Style59"/>
    <w:basedOn w:val="Normal"/>
    <w:uiPriority w:val="99"/>
    <w:rsid w:val="009D6047"/>
    <w:pPr>
      <w:spacing w:line="327" w:lineRule="exact"/>
      <w:ind w:firstLine="2023"/>
    </w:pPr>
    <w:rPr>
      <w:rFonts w:ascii="Courier New" w:hAnsi="Courier New" w:cs="Courier New"/>
      <w:sz w:val="20"/>
      <w:szCs w:val="20"/>
      <w:lang w:val="sr-Latn-CS" w:eastAsia="sr-Latn-CS"/>
    </w:rPr>
  </w:style>
  <w:style w:type="paragraph" w:customStyle="1" w:styleId="Style81">
    <w:name w:val="Style81"/>
    <w:basedOn w:val="Normal"/>
    <w:uiPriority w:val="99"/>
    <w:rsid w:val="009D6047"/>
    <w:rPr>
      <w:rFonts w:ascii="Courier New" w:hAnsi="Courier New" w:cs="Courier New"/>
      <w:sz w:val="20"/>
      <w:szCs w:val="20"/>
      <w:lang w:val="sr-Latn-CS" w:eastAsia="sr-Latn-CS"/>
    </w:rPr>
  </w:style>
  <w:style w:type="paragraph" w:customStyle="1" w:styleId="Style46">
    <w:name w:val="Style46"/>
    <w:basedOn w:val="Normal"/>
    <w:uiPriority w:val="99"/>
    <w:rsid w:val="009D6047"/>
    <w:pPr>
      <w:spacing w:line="334" w:lineRule="exact"/>
      <w:ind w:firstLine="1015"/>
    </w:pPr>
    <w:rPr>
      <w:rFonts w:ascii="Courier New" w:hAnsi="Courier New" w:cs="Courier New"/>
      <w:sz w:val="20"/>
      <w:szCs w:val="20"/>
      <w:lang w:val="sr-Latn-CS" w:eastAsia="sr-Latn-CS"/>
    </w:rPr>
  </w:style>
  <w:style w:type="paragraph" w:customStyle="1" w:styleId="Style145">
    <w:name w:val="Style145"/>
    <w:basedOn w:val="Normal"/>
    <w:uiPriority w:val="99"/>
    <w:rsid w:val="009D6047"/>
    <w:rPr>
      <w:rFonts w:ascii="Courier New" w:hAnsi="Courier New" w:cs="Courier New"/>
      <w:sz w:val="20"/>
      <w:szCs w:val="20"/>
      <w:lang w:val="sr-Latn-CS" w:eastAsia="sr-Latn-CS"/>
    </w:rPr>
  </w:style>
  <w:style w:type="paragraph" w:customStyle="1" w:styleId="Style48">
    <w:name w:val="Style48"/>
    <w:basedOn w:val="Normal"/>
    <w:uiPriority w:val="99"/>
    <w:rsid w:val="009D6047"/>
    <w:rPr>
      <w:rFonts w:ascii="Courier New" w:hAnsi="Courier New" w:cs="Courier New"/>
      <w:sz w:val="20"/>
      <w:szCs w:val="20"/>
      <w:lang w:val="sr-Latn-CS" w:eastAsia="sr-Latn-CS"/>
    </w:rPr>
  </w:style>
  <w:style w:type="paragraph" w:customStyle="1" w:styleId="Style49">
    <w:name w:val="Style49"/>
    <w:basedOn w:val="Normal"/>
    <w:uiPriority w:val="99"/>
    <w:rsid w:val="009D6047"/>
    <w:rPr>
      <w:rFonts w:ascii="Courier New" w:hAnsi="Courier New" w:cs="Courier New"/>
      <w:sz w:val="20"/>
      <w:szCs w:val="20"/>
      <w:lang w:val="sr-Latn-CS" w:eastAsia="sr-Latn-CS"/>
    </w:rPr>
  </w:style>
  <w:style w:type="paragraph" w:customStyle="1" w:styleId="Style57">
    <w:name w:val="Style57"/>
    <w:basedOn w:val="Normal"/>
    <w:uiPriority w:val="99"/>
    <w:rsid w:val="009D6047"/>
    <w:pPr>
      <w:spacing w:line="340" w:lineRule="exact"/>
      <w:ind w:firstLine="2173"/>
    </w:pPr>
    <w:rPr>
      <w:rFonts w:ascii="Courier New" w:hAnsi="Courier New" w:cs="Courier New"/>
      <w:sz w:val="20"/>
      <w:szCs w:val="20"/>
      <w:lang w:val="sr-Latn-CS" w:eastAsia="sr-Latn-CS"/>
    </w:rPr>
  </w:style>
  <w:style w:type="paragraph" w:customStyle="1" w:styleId="Style51">
    <w:name w:val="Style51"/>
    <w:basedOn w:val="Normal"/>
    <w:uiPriority w:val="99"/>
    <w:rsid w:val="009D6047"/>
    <w:rPr>
      <w:rFonts w:ascii="Courier New" w:hAnsi="Courier New" w:cs="Courier New"/>
      <w:sz w:val="20"/>
      <w:szCs w:val="20"/>
      <w:lang w:val="sr-Latn-CS" w:eastAsia="sr-Latn-CS"/>
    </w:rPr>
  </w:style>
  <w:style w:type="paragraph" w:customStyle="1" w:styleId="Style52">
    <w:name w:val="Style52"/>
    <w:basedOn w:val="Normal"/>
    <w:uiPriority w:val="99"/>
    <w:rsid w:val="009D6047"/>
    <w:pPr>
      <w:spacing w:line="327" w:lineRule="exact"/>
      <w:ind w:firstLine="471"/>
      <w:jc w:val="both"/>
    </w:pPr>
    <w:rPr>
      <w:rFonts w:ascii="Courier New" w:hAnsi="Courier New" w:cs="Courier New"/>
      <w:sz w:val="20"/>
      <w:szCs w:val="20"/>
      <w:lang w:val="sr-Latn-CS" w:eastAsia="sr-Latn-CS"/>
    </w:rPr>
  </w:style>
  <w:style w:type="paragraph" w:customStyle="1" w:styleId="Style53">
    <w:name w:val="Style53"/>
    <w:basedOn w:val="Normal"/>
    <w:uiPriority w:val="99"/>
    <w:rsid w:val="009D6047"/>
    <w:pPr>
      <w:spacing w:line="661" w:lineRule="exact"/>
      <w:ind w:firstLine="177"/>
      <w:jc w:val="both"/>
    </w:pPr>
    <w:rPr>
      <w:rFonts w:ascii="Courier New" w:hAnsi="Courier New" w:cs="Courier New"/>
      <w:sz w:val="20"/>
      <w:szCs w:val="20"/>
      <w:lang w:val="sr-Latn-CS" w:eastAsia="sr-Latn-CS"/>
    </w:rPr>
  </w:style>
  <w:style w:type="paragraph" w:customStyle="1" w:styleId="Style70">
    <w:name w:val="Style70"/>
    <w:basedOn w:val="Normal"/>
    <w:uiPriority w:val="99"/>
    <w:rsid w:val="009D6047"/>
    <w:pPr>
      <w:spacing w:line="387" w:lineRule="exact"/>
      <w:ind w:firstLine="2592"/>
    </w:pPr>
    <w:rPr>
      <w:rFonts w:ascii="Courier New" w:hAnsi="Courier New" w:cs="Courier New"/>
      <w:sz w:val="20"/>
      <w:szCs w:val="20"/>
      <w:lang w:val="sr-Latn-CS" w:eastAsia="sr-Latn-CS"/>
    </w:rPr>
  </w:style>
  <w:style w:type="paragraph" w:customStyle="1" w:styleId="Style114">
    <w:name w:val="Style114"/>
    <w:basedOn w:val="Normal"/>
    <w:uiPriority w:val="99"/>
    <w:rsid w:val="009D6047"/>
    <w:pPr>
      <w:spacing w:line="255" w:lineRule="exact"/>
      <w:ind w:firstLine="2201"/>
    </w:pPr>
    <w:rPr>
      <w:rFonts w:ascii="Courier New" w:hAnsi="Courier New" w:cs="Courier New"/>
      <w:sz w:val="20"/>
      <w:szCs w:val="20"/>
      <w:lang w:val="sr-Latn-CS" w:eastAsia="sr-Latn-CS"/>
    </w:rPr>
  </w:style>
  <w:style w:type="paragraph" w:customStyle="1" w:styleId="Style72">
    <w:name w:val="Style72"/>
    <w:basedOn w:val="Normal"/>
    <w:uiPriority w:val="99"/>
    <w:rsid w:val="009D6047"/>
    <w:rPr>
      <w:rFonts w:ascii="Courier New" w:hAnsi="Courier New" w:cs="Courier New"/>
      <w:sz w:val="20"/>
      <w:szCs w:val="20"/>
      <w:lang w:val="sr-Latn-CS" w:eastAsia="sr-Latn-CS"/>
    </w:rPr>
  </w:style>
  <w:style w:type="paragraph" w:customStyle="1" w:styleId="Style73">
    <w:name w:val="Style73"/>
    <w:basedOn w:val="Normal"/>
    <w:uiPriority w:val="99"/>
    <w:rsid w:val="009D6047"/>
    <w:pPr>
      <w:spacing w:line="341" w:lineRule="exact"/>
      <w:ind w:hanging="1175"/>
    </w:pPr>
    <w:rPr>
      <w:rFonts w:ascii="Courier New" w:hAnsi="Courier New" w:cs="Courier New"/>
      <w:sz w:val="20"/>
      <w:szCs w:val="20"/>
      <w:lang w:val="sr-Latn-CS" w:eastAsia="sr-Latn-CS"/>
    </w:rPr>
  </w:style>
  <w:style w:type="paragraph" w:customStyle="1" w:styleId="Style94">
    <w:name w:val="Style94"/>
    <w:basedOn w:val="Normal"/>
    <w:uiPriority w:val="99"/>
    <w:rsid w:val="009D6047"/>
    <w:pPr>
      <w:spacing w:line="357" w:lineRule="exact"/>
      <w:ind w:firstLine="2235"/>
    </w:pPr>
    <w:rPr>
      <w:rFonts w:ascii="Courier New" w:hAnsi="Courier New" w:cs="Courier New"/>
      <w:sz w:val="20"/>
      <w:szCs w:val="20"/>
      <w:lang w:val="sr-Latn-CS" w:eastAsia="sr-Latn-CS"/>
    </w:rPr>
  </w:style>
  <w:style w:type="paragraph" w:customStyle="1" w:styleId="Style75">
    <w:name w:val="Style75"/>
    <w:basedOn w:val="Normal"/>
    <w:uiPriority w:val="99"/>
    <w:rsid w:val="009D6047"/>
    <w:pPr>
      <w:spacing w:line="390" w:lineRule="exact"/>
      <w:ind w:firstLine="2562"/>
    </w:pPr>
    <w:rPr>
      <w:rFonts w:ascii="Courier New" w:hAnsi="Courier New" w:cs="Courier New"/>
      <w:sz w:val="20"/>
      <w:szCs w:val="20"/>
      <w:lang w:val="sr-Latn-CS" w:eastAsia="sr-Latn-CS"/>
    </w:rPr>
  </w:style>
  <w:style w:type="character" w:customStyle="1" w:styleId="CharStyle6">
    <w:name w:val="CharStyle6"/>
    <w:uiPriority w:val="99"/>
    <w:rsid w:val="009D6047"/>
    <w:rPr>
      <w:rFonts w:ascii="Bookman Old Style" w:hAnsi="Bookman Old Style"/>
      <w:spacing w:val="20"/>
      <w:sz w:val="20"/>
    </w:rPr>
  </w:style>
  <w:style w:type="character" w:customStyle="1" w:styleId="CharStyle8">
    <w:name w:val="CharStyle8"/>
    <w:uiPriority w:val="99"/>
    <w:rsid w:val="009D6047"/>
    <w:rPr>
      <w:rFonts w:ascii="Courier New" w:hAnsi="Courier New"/>
      <w:spacing w:val="10"/>
      <w:sz w:val="22"/>
    </w:rPr>
  </w:style>
  <w:style w:type="character" w:customStyle="1" w:styleId="CharStyle21">
    <w:name w:val="CharStyle21"/>
    <w:uiPriority w:val="99"/>
    <w:rsid w:val="009D6047"/>
    <w:rPr>
      <w:rFonts w:ascii="Bookman Old Style" w:hAnsi="Bookman Old Style"/>
      <w:b/>
      <w:i/>
      <w:spacing w:val="-10"/>
      <w:sz w:val="18"/>
    </w:rPr>
  </w:style>
  <w:style w:type="character" w:customStyle="1" w:styleId="CharStyle23">
    <w:name w:val="CharStyle23"/>
    <w:uiPriority w:val="99"/>
    <w:rsid w:val="009D6047"/>
    <w:rPr>
      <w:rFonts w:ascii="Courier New" w:hAnsi="Courier New"/>
      <w:b/>
      <w:spacing w:val="-20"/>
      <w:sz w:val="24"/>
    </w:rPr>
  </w:style>
  <w:style w:type="character" w:customStyle="1" w:styleId="CharStyle27">
    <w:name w:val="CharStyle27"/>
    <w:uiPriority w:val="99"/>
    <w:rsid w:val="009D6047"/>
    <w:rPr>
      <w:rFonts w:ascii="Courier New" w:hAnsi="Courier New"/>
      <w:b/>
      <w:spacing w:val="20"/>
      <w:sz w:val="22"/>
    </w:rPr>
  </w:style>
  <w:style w:type="character" w:customStyle="1" w:styleId="CharStyle31">
    <w:name w:val="CharStyle31"/>
    <w:uiPriority w:val="99"/>
    <w:rsid w:val="009D6047"/>
    <w:rPr>
      <w:rFonts w:ascii="Courier New" w:hAnsi="Courier New"/>
      <w:sz w:val="24"/>
    </w:rPr>
  </w:style>
  <w:style w:type="character" w:customStyle="1" w:styleId="CharStyle36">
    <w:name w:val="CharStyle36"/>
    <w:uiPriority w:val="99"/>
    <w:rsid w:val="009D6047"/>
    <w:rPr>
      <w:rFonts w:ascii="Courier New" w:hAnsi="Courier New"/>
      <w:b/>
      <w:spacing w:val="20"/>
      <w:sz w:val="22"/>
    </w:rPr>
  </w:style>
  <w:style w:type="character" w:customStyle="1" w:styleId="CharStyle41">
    <w:name w:val="CharStyle41"/>
    <w:uiPriority w:val="99"/>
    <w:rsid w:val="009D6047"/>
    <w:rPr>
      <w:rFonts w:ascii="Bookman Old Style" w:hAnsi="Bookman Old Style"/>
      <w:spacing w:val="20"/>
      <w:sz w:val="20"/>
    </w:rPr>
  </w:style>
  <w:style w:type="character" w:customStyle="1" w:styleId="CharStyle46">
    <w:name w:val="CharStyle46"/>
    <w:uiPriority w:val="99"/>
    <w:rsid w:val="009D6047"/>
    <w:rPr>
      <w:rFonts w:ascii="Courier New" w:hAnsi="Courier New"/>
      <w:sz w:val="24"/>
    </w:rPr>
  </w:style>
  <w:style w:type="character" w:customStyle="1" w:styleId="CharStyle52">
    <w:name w:val="CharStyle52"/>
    <w:uiPriority w:val="99"/>
    <w:rsid w:val="009D6047"/>
    <w:rPr>
      <w:rFonts w:ascii="Courier New" w:hAnsi="Courier New"/>
      <w:spacing w:val="-30"/>
      <w:sz w:val="28"/>
    </w:rPr>
  </w:style>
  <w:style w:type="character" w:customStyle="1" w:styleId="CharStyle55">
    <w:name w:val="CharStyle55"/>
    <w:uiPriority w:val="99"/>
    <w:rsid w:val="009D6047"/>
    <w:rPr>
      <w:rFonts w:ascii="Georgia" w:hAnsi="Georgia"/>
      <w:b/>
      <w:sz w:val="10"/>
    </w:rPr>
  </w:style>
  <w:style w:type="character" w:customStyle="1" w:styleId="CharStyle58">
    <w:name w:val="CharStyle58"/>
    <w:uiPriority w:val="99"/>
    <w:rsid w:val="009D6047"/>
    <w:rPr>
      <w:rFonts w:ascii="Courier New" w:hAnsi="Courier New"/>
      <w:sz w:val="8"/>
    </w:rPr>
  </w:style>
  <w:style w:type="character" w:customStyle="1" w:styleId="CharStyle60">
    <w:name w:val="CharStyle60"/>
    <w:uiPriority w:val="99"/>
    <w:rsid w:val="009D6047"/>
    <w:rPr>
      <w:rFonts w:ascii="Times New Roman" w:hAnsi="Times New Roman"/>
      <w:b/>
      <w:i/>
      <w:spacing w:val="-20"/>
      <w:sz w:val="16"/>
    </w:rPr>
  </w:style>
  <w:style w:type="character" w:customStyle="1" w:styleId="CharStyle64">
    <w:name w:val="CharStyle64"/>
    <w:uiPriority w:val="99"/>
    <w:rsid w:val="009D6047"/>
    <w:rPr>
      <w:rFonts w:ascii="Times New Roman" w:hAnsi="Times New Roman"/>
      <w:i/>
      <w:sz w:val="16"/>
    </w:rPr>
  </w:style>
  <w:style w:type="character" w:customStyle="1" w:styleId="CharStyle67">
    <w:name w:val="CharStyle67"/>
    <w:uiPriority w:val="99"/>
    <w:rsid w:val="009D6047"/>
    <w:rPr>
      <w:rFonts w:ascii="Times New Roman" w:hAnsi="Times New Roman"/>
      <w:b/>
      <w:sz w:val="16"/>
    </w:rPr>
  </w:style>
  <w:style w:type="character" w:customStyle="1" w:styleId="CharStyle68">
    <w:name w:val="CharStyle68"/>
    <w:uiPriority w:val="99"/>
    <w:rsid w:val="009D6047"/>
    <w:rPr>
      <w:rFonts w:ascii="Bookman Old Style" w:hAnsi="Bookman Old Style"/>
      <w:spacing w:val="20"/>
      <w:sz w:val="28"/>
    </w:rPr>
  </w:style>
  <w:style w:type="character" w:customStyle="1" w:styleId="CharStyle72">
    <w:name w:val="CharStyle72"/>
    <w:uiPriority w:val="99"/>
    <w:rsid w:val="009D6047"/>
    <w:rPr>
      <w:rFonts w:ascii="Bookman Old Style" w:hAnsi="Bookman Old Style"/>
      <w:spacing w:val="20"/>
      <w:sz w:val="28"/>
    </w:rPr>
  </w:style>
  <w:style w:type="character" w:customStyle="1" w:styleId="CharStyle84">
    <w:name w:val="CharStyle84"/>
    <w:uiPriority w:val="99"/>
    <w:rsid w:val="009D6047"/>
    <w:rPr>
      <w:rFonts w:ascii="Bookman Old Style" w:hAnsi="Bookman Old Style"/>
      <w:b/>
      <w:sz w:val="14"/>
    </w:rPr>
  </w:style>
  <w:style w:type="character" w:customStyle="1" w:styleId="CharStyle85">
    <w:name w:val="CharStyle85"/>
    <w:uiPriority w:val="99"/>
    <w:rsid w:val="009D6047"/>
    <w:rPr>
      <w:rFonts w:ascii="Courier New" w:hAnsi="Courier New"/>
      <w:b/>
      <w:spacing w:val="-70"/>
      <w:sz w:val="70"/>
    </w:rPr>
  </w:style>
  <w:style w:type="character" w:customStyle="1" w:styleId="CharStyle87">
    <w:name w:val="CharStyle87"/>
    <w:uiPriority w:val="99"/>
    <w:rsid w:val="009D6047"/>
    <w:rPr>
      <w:rFonts w:ascii="Courier New" w:hAnsi="Courier New"/>
      <w:i/>
      <w:sz w:val="20"/>
    </w:rPr>
  </w:style>
  <w:style w:type="character" w:customStyle="1" w:styleId="CharStyle98">
    <w:name w:val="CharStyle98"/>
    <w:uiPriority w:val="99"/>
    <w:rsid w:val="009D6047"/>
    <w:rPr>
      <w:rFonts w:ascii="Courier New" w:hAnsi="Courier New"/>
      <w:i/>
      <w:spacing w:val="-10"/>
      <w:sz w:val="32"/>
    </w:rPr>
  </w:style>
  <w:style w:type="character" w:customStyle="1" w:styleId="CharStyle101">
    <w:name w:val="CharStyle101"/>
    <w:uiPriority w:val="99"/>
    <w:rsid w:val="009D6047"/>
    <w:rPr>
      <w:rFonts w:ascii="Courier New" w:hAnsi="Courier New"/>
      <w:spacing w:val="10"/>
      <w:sz w:val="34"/>
    </w:rPr>
  </w:style>
  <w:style w:type="character" w:customStyle="1" w:styleId="CharStyle103">
    <w:name w:val="CharStyle103"/>
    <w:uiPriority w:val="99"/>
    <w:rsid w:val="009D6047"/>
    <w:rPr>
      <w:rFonts w:ascii="Courier New" w:hAnsi="Courier New"/>
      <w:sz w:val="36"/>
    </w:rPr>
  </w:style>
  <w:style w:type="character" w:customStyle="1" w:styleId="CharStyle136">
    <w:name w:val="CharStyle136"/>
    <w:uiPriority w:val="99"/>
    <w:rsid w:val="009D6047"/>
    <w:rPr>
      <w:rFonts w:ascii="Courier New" w:hAnsi="Courier New"/>
      <w:b/>
      <w:sz w:val="26"/>
    </w:rPr>
  </w:style>
  <w:style w:type="character" w:customStyle="1" w:styleId="CharStyle150">
    <w:name w:val="CharStyle150"/>
    <w:uiPriority w:val="99"/>
    <w:rsid w:val="009D6047"/>
    <w:rPr>
      <w:rFonts w:ascii="Courier New" w:hAnsi="Courier New"/>
      <w:i/>
      <w:spacing w:val="30"/>
      <w:sz w:val="30"/>
    </w:rPr>
  </w:style>
  <w:style w:type="character" w:customStyle="1" w:styleId="CharStyle161">
    <w:name w:val="CharStyle161"/>
    <w:uiPriority w:val="99"/>
    <w:rsid w:val="009D6047"/>
    <w:rPr>
      <w:rFonts w:ascii="Impact" w:hAnsi="Impact"/>
      <w:i/>
      <w:sz w:val="12"/>
    </w:rPr>
  </w:style>
  <w:style w:type="character" w:customStyle="1" w:styleId="CharStyle163">
    <w:name w:val="CharStyle163"/>
    <w:uiPriority w:val="99"/>
    <w:rsid w:val="009D6047"/>
    <w:rPr>
      <w:rFonts w:ascii="Bookman Old Style" w:hAnsi="Bookman Old Style"/>
      <w:spacing w:val="-10"/>
      <w:sz w:val="14"/>
    </w:rPr>
  </w:style>
  <w:style w:type="character" w:customStyle="1" w:styleId="CharStyle165">
    <w:name w:val="CharStyle165"/>
    <w:uiPriority w:val="99"/>
    <w:rsid w:val="009D6047"/>
    <w:rPr>
      <w:rFonts w:ascii="Courier New" w:hAnsi="Courier New"/>
      <w:sz w:val="30"/>
    </w:rPr>
  </w:style>
  <w:style w:type="character" w:customStyle="1" w:styleId="CharStyle169">
    <w:name w:val="CharStyle169"/>
    <w:uiPriority w:val="99"/>
    <w:rsid w:val="009D6047"/>
    <w:rPr>
      <w:rFonts w:ascii="Courier New" w:hAnsi="Courier New"/>
      <w:sz w:val="32"/>
    </w:rPr>
  </w:style>
  <w:style w:type="character" w:customStyle="1" w:styleId="CharStyle185">
    <w:name w:val="CharStyle185"/>
    <w:uiPriority w:val="99"/>
    <w:rsid w:val="009D6047"/>
    <w:rPr>
      <w:rFonts w:ascii="Courier New" w:hAnsi="Courier New"/>
      <w:i/>
      <w:sz w:val="22"/>
    </w:rPr>
  </w:style>
  <w:style w:type="character" w:customStyle="1" w:styleId="CharStyle186">
    <w:name w:val="CharStyle186"/>
    <w:uiPriority w:val="99"/>
    <w:rsid w:val="009D6047"/>
    <w:rPr>
      <w:rFonts w:ascii="Courier New" w:hAnsi="Courier New"/>
      <w:sz w:val="20"/>
    </w:rPr>
  </w:style>
  <w:style w:type="character" w:customStyle="1" w:styleId="CharStyle190">
    <w:name w:val="CharStyle190"/>
    <w:uiPriority w:val="99"/>
    <w:rsid w:val="009D6047"/>
    <w:rPr>
      <w:rFonts w:ascii="Bookman Old Style" w:hAnsi="Bookman Old Style"/>
      <w:i/>
      <w:spacing w:val="20"/>
      <w:sz w:val="20"/>
    </w:rPr>
  </w:style>
  <w:style w:type="character" w:customStyle="1" w:styleId="CharStyle200">
    <w:name w:val="CharStyle200"/>
    <w:uiPriority w:val="99"/>
    <w:rsid w:val="009D6047"/>
    <w:rPr>
      <w:rFonts w:ascii="Courier New" w:hAnsi="Courier New"/>
      <w:spacing w:val="-20"/>
      <w:sz w:val="34"/>
    </w:rPr>
  </w:style>
  <w:style w:type="character" w:customStyle="1" w:styleId="CharStyle212">
    <w:name w:val="CharStyle212"/>
    <w:uiPriority w:val="99"/>
    <w:rsid w:val="009D6047"/>
    <w:rPr>
      <w:rFonts w:ascii="Courier New" w:hAnsi="Courier New"/>
      <w:i/>
      <w:sz w:val="20"/>
    </w:rPr>
  </w:style>
  <w:style w:type="character" w:customStyle="1" w:styleId="CharStyle215">
    <w:name w:val="CharStyle215"/>
    <w:uiPriority w:val="99"/>
    <w:rsid w:val="009D6047"/>
    <w:rPr>
      <w:rFonts w:ascii="Courier New" w:hAnsi="Courier New"/>
      <w:sz w:val="36"/>
    </w:rPr>
  </w:style>
  <w:style w:type="character" w:customStyle="1" w:styleId="CharStyle221">
    <w:name w:val="CharStyle221"/>
    <w:uiPriority w:val="99"/>
    <w:rsid w:val="009D6047"/>
    <w:rPr>
      <w:rFonts w:ascii="Constantia" w:hAnsi="Constantia"/>
      <w:b/>
      <w:i/>
      <w:sz w:val="30"/>
    </w:rPr>
  </w:style>
  <w:style w:type="character" w:customStyle="1" w:styleId="CharStyle228">
    <w:name w:val="CharStyle228"/>
    <w:uiPriority w:val="99"/>
    <w:rsid w:val="009D6047"/>
    <w:rPr>
      <w:rFonts w:ascii="Bookman Old Style" w:hAnsi="Bookman Old Style"/>
      <w:i/>
      <w:sz w:val="28"/>
    </w:rPr>
  </w:style>
  <w:style w:type="character" w:customStyle="1" w:styleId="CharStyle244">
    <w:name w:val="CharStyle244"/>
    <w:uiPriority w:val="99"/>
    <w:rsid w:val="009D6047"/>
    <w:rPr>
      <w:rFonts w:ascii="Courier New" w:hAnsi="Courier New"/>
      <w:b/>
      <w:smallCaps/>
      <w:sz w:val="42"/>
    </w:rPr>
  </w:style>
  <w:style w:type="character" w:customStyle="1" w:styleId="CharStyle245">
    <w:name w:val="CharStyle245"/>
    <w:uiPriority w:val="99"/>
    <w:rsid w:val="009D6047"/>
    <w:rPr>
      <w:rFonts w:ascii="Bookman Old Style" w:hAnsi="Bookman Old Style"/>
      <w:b/>
      <w:spacing w:val="50"/>
      <w:sz w:val="28"/>
    </w:rPr>
  </w:style>
  <w:style w:type="paragraph" w:styleId="ListParagraph">
    <w:name w:val="List Paragraph"/>
    <w:basedOn w:val="Normal"/>
    <w:uiPriority w:val="99"/>
    <w:qFormat/>
    <w:rsid w:val="009D6047"/>
    <w:pPr>
      <w:spacing w:after="200" w:line="276" w:lineRule="auto"/>
      <w:ind w:left="720"/>
      <w:contextualSpacing/>
    </w:pPr>
    <w:rPr>
      <w:rFonts w:ascii="Calibri" w:hAnsi="Calibri"/>
      <w:sz w:val="22"/>
      <w:szCs w:val="22"/>
      <w:lang w:val="sr-Latn-CS" w:eastAsia="sr-Latn-CS"/>
    </w:rPr>
  </w:style>
  <w:style w:type="character" w:customStyle="1" w:styleId="Char1">
    <w:name w:val="Char1"/>
    <w:uiPriority w:val="99"/>
    <w:semiHidden/>
    <w:rsid w:val="009D6047"/>
  </w:style>
  <w:style w:type="character" w:customStyle="1" w:styleId="Bodytext0">
    <w:name w:val="Body text_"/>
    <w:link w:val="BodyText1"/>
    <w:uiPriority w:val="99"/>
    <w:locked/>
    <w:rsid w:val="00F07648"/>
    <w:rPr>
      <w:rFonts w:ascii="Courier New" w:hAnsi="Courier New"/>
      <w:color w:val="000000"/>
      <w:lang w:val="sr-Latn-CS" w:eastAsia="sr-Latn-CS"/>
    </w:rPr>
  </w:style>
  <w:style w:type="character" w:customStyle="1" w:styleId="Bodytext10">
    <w:name w:val="Body text + 10"/>
    <w:aliases w:val="5 pt"/>
    <w:uiPriority w:val="99"/>
    <w:rsid w:val="00F07648"/>
    <w:rPr>
      <w:rFonts w:ascii="Courier New" w:hAnsi="Courier New"/>
      <w:color w:val="000000"/>
      <w:sz w:val="21"/>
      <w:lang w:val="sr-Latn-CS" w:eastAsia="sr-Latn-CS"/>
    </w:rPr>
  </w:style>
  <w:style w:type="paragraph" w:customStyle="1" w:styleId="BodyText1">
    <w:name w:val="Body Text1"/>
    <w:basedOn w:val="Normal"/>
    <w:link w:val="Bodytext0"/>
    <w:uiPriority w:val="99"/>
    <w:rsid w:val="00F07648"/>
    <w:pPr>
      <w:shd w:val="clear" w:color="auto" w:fill="FFFFFF"/>
      <w:spacing w:after="240" w:line="284" w:lineRule="exact"/>
      <w:ind w:hanging="520"/>
    </w:pPr>
    <w:rPr>
      <w:rFonts w:ascii="Courier New" w:hAnsi="Courier New"/>
      <w:color w:val="000000"/>
      <w:sz w:val="20"/>
      <w:szCs w:val="20"/>
      <w:lang w:val="sr-Latn-CS" w:eastAsia="sr-Latn-CS"/>
    </w:rPr>
  </w:style>
  <w:style w:type="character" w:customStyle="1" w:styleId="FontStyle43">
    <w:name w:val="Font Style43"/>
    <w:uiPriority w:val="99"/>
    <w:rsid w:val="003E6B69"/>
    <w:rPr>
      <w:rFonts w:ascii="Arial" w:hAnsi="Arial"/>
      <w:sz w:val="18"/>
    </w:rPr>
  </w:style>
  <w:style w:type="character" w:customStyle="1" w:styleId="Heading1Spacing3pt">
    <w:name w:val="Heading #1 + Spacing 3 pt"/>
    <w:uiPriority w:val="99"/>
    <w:rsid w:val="00580F02"/>
    <w:rPr>
      <w:rFonts w:ascii="Arial" w:hAnsi="Arial"/>
      <w:spacing w:val="60"/>
      <w:sz w:val="17"/>
      <w:u w:val="none"/>
      <w:effect w:val="none"/>
    </w:rPr>
  </w:style>
  <w:style w:type="paragraph" w:customStyle="1" w:styleId="Style16">
    <w:name w:val="Style16"/>
    <w:basedOn w:val="Normal"/>
    <w:uiPriority w:val="99"/>
    <w:rsid w:val="009F6BDE"/>
    <w:pPr>
      <w:widowControl w:val="0"/>
      <w:autoSpaceDE w:val="0"/>
      <w:autoSpaceDN w:val="0"/>
      <w:adjustRightInd w:val="0"/>
    </w:pPr>
  </w:style>
  <w:style w:type="paragraph" w:customStyle="1" w:styleId="Style18">
    <w:name w:val="Style18"/>
    <w:basedOn w:val="Normal"/>
    <w:uiPriority w:val="99"/>
    <w:rsid w:val="009F6BDE"/>
    <w:pPr>
      <w:widowControl w:val="0"/>
      <w:autoSpaceDE w:val="0"/>
      <w:autoSpaceDN w:val="0"/>
      <w:adjustRightInd w:val="0"/>
      <w:spacing w:line="259" w:lineRule="exact"/>
      <w:jc w:val="center"/>
    </w:pPr>
  </w:style>
  <w:style w:type="paragraph" w:customStyle="1" w:styleId="Style19">
    <w:name w:val="Style19"/>
    <w:basedOn w:val="Normal"/>
    <w:uiPriority w:val="99"/>
    <w:rsid w:val="009F6BDE"/>
    <w:pPr>
      <w:widowControl w:val="0"/>
      <w:autoSpaceDE w:val="0"/>
      <w:autoSpaceDN w:val="0"/>
      <w:adjustRightInd w:val="0"/>
    </w:pPr>
  </w:style>
  <w:style w:type="character" w:customStyle="1" w:styleId="FontStyle63">
    <w:name w:val="Font Style63"/>
    <w:uiPriority w:val="99"/>
    <w:rsid w:val="009F6BDE"/>
    <w:rPr>
      <w:rFonts w:ascii="Cambria" w:hAnsi="Cambria"/>
      <w:b/>
      <w:i/>
      <w:spacing w:val="-20"/>
      <w:sz w:val="22"/>
    </w:rPr>
  </w:style>
  <w:style w:type="character" w:customStyle="1" w:styleId="FontStyle64">
    <w:name w:val="Font Style64"/>
    <w:uiPriority w:val="99"/>
    <w:rsid w:val="009F6BDE"/>
    <w:rPr>
      <w:rFonts w:ascii="Cambria" w:hAnsi="Cambria"/>
      <w:b/>
      <w:sz w:val="18"/>
    </w:rPr>
  </w:style>
  <w:style w:type="character" w:customStyle="1" w:styleId="FontStyle65">
    <w:name w:val="Font Style65"/>
    <w:uiPriority w:val="99"/>
    <w:rsid w:val="009F6BDE"/>
    <w:rPr>
      <w:rFonts w:ascii="Cambria" w:hAnsi="Cambria"/>
      <w:spacing w:val="-10"/>
      <w:sz w:val="18"/>
    </w:rPr>
  </w:style>
  <w:style w:type="character" w:customStyle="1" w:styleId="FontStyle66">
    <w:name w:val="Font Style66"/>
    <w:uiPriority w:val="99"/>
    <w:rsid w:val="009F6BDE"/>
    <w:rPr>
      <w:rFonts w:ascii="Cambria" w:hAnsi="Cambria"/>
      <w:sz w:val="22"/>
    </w:rPr>
  </w:style>
  <w:style w:type="character" w:customStyle="1" w:styleId="FontStyle67">
    <w:name w:val="Font Style67"/>
    <w:uiPriority w:val="99"/>
    <w:rsid w:val="009F6BDE"/>
    <w:rPr>
      <w:rFonts w:ascii="Georgia" w:hAnsi="Georgia"/>
      <w:b/>
      <w:sz w:val="16"/>
    </w:rPr>
  </w:style>
  <w:style w:type="paragraph" w:customStyle="1" w:styleId="Style200">
    <w:name w:val="Style20"/>
    <w:basedOn w:val="Normal"/>
    <w:uiPriority w:val="99"/>
    <w:rsid w:val="009F6BDE"/>
    <w:pPr>
      <w:widowControl w:val="0"/>
      <w:autoSpaceDE w:val="0"/>
      <w:autoSpaceDN w:val="0"/>
      <w:adjustRightInd w:val="0"/>
      <w:jc w:val="both"/>
    </w:pPr>
  </w:style>
  <w:style w:type="paragraph" w:customStyle="1" w:styleId="Style27">
    <w:name w:val="Style27"/>
    <w:basedOn w:val="Normal"/>
    <w:uiPriority w:val="99"/>
    <w:rsid w:val="009F6BDE"/>
    <w:pPr>
      <w:widowControl w:val="0"/>
      <w:autoSpaceDE w:val="0"/>
      <w:autoSpaceDN w:val="0"/>
      <w:adjustRightInd w:val="0"/>
      <w:spacing w:line="240" w:lineRule="exact"/>
      <w:ind w:firstLine="614"/>
      <w:jc w:val="both"/>
    </w:pPr>
  </w:style>
  <w:style w:type="paragraph" w:customStyle="1" w:styleId="Style31">
    <w:name w:val="Style31"/>
    <w:basedOn w:val="Normal"/>
    <w:uiPriority w:val="99"/>
    <w:rsid w:val="009F6BDE"/>
    <w:pPr>
      <w:widowControl w:val="0"/>
      <w:autoSpaceDE w:val="0"/>
      <w:autoSpaceDN w:val="0"/>
      <w:adjustRightInd w:val="0"/>
      <w:jc w:val="both"/>
    </w:pPr>
  </w:style>
  <w:style w:type="paragraph" w:customStyle="1" w:styleId="Style33">
    <w:name w:val="Style33"/>
    <w:basedOn w:val="Normal"/>
    <w:uiPriority w:val="99"/>
    <w:rsid w:val="009F6BDE"/>
    <w:pPr>
      <w:widowControl w:val="0"/>
      <w:autoSpaceDE w:val="0"/>
      <w:autoSpaceDN w:val="0"/>
      <w:adjustRightInd w:val="0"/>
    </w:pPr>
  </w:style>
  <w:style w:type="paragraph" w:customStyle="1" w:styleId="Style36">
    <w:name w:val="Style36"/>
    <w:basedOn w:val="Normal"/>
    <w:uiPriority w:val="99"/>
    <w:rsid w:val="009F6BDE"/>
    <w:pPr>
      <w:widowControl w:val="0"/>
      <w:autoSpaceDE w:val="0"/>
      <w:autoSpaceDN w:val="0"/>
      <w:adjustRightInd w:val="0"/>
      <w:spacing w:line="237" w:lineRule="exact"/>
      <w:ind w:firstLine="500"/>
      <w:jc w:val="both"/>
    </w:pPr>
  </w:style>
  <w:style w:type="character" w:customStyle="1" w:styleId="FontStyle61">
    <w:name w:val="Font Style61"/>
    <w:uiPriority w:val="99"/>
    <w:rsid w:val="009F6BDE"/>
    <w:rPr>
      <w:rFonts w:ascii="Cambria" w:hAnsi="Cambria"/>
      <w:spacing w:val="-10"/>
      <w:sz w:val="28"/>
    </w:rPr>
  </w:style>
  <w:style w:type="character" w:customStyle="1" w:styleId="FontStyle68">
    <w:name w:val="Font Style68"/>
    <w:uiPriority w:val="99"/>
    <w:rsid w:val="009F6BDE"/>
    <w:rPr>
      <w:rFonts w:ascii="Cambria" w:hAnsi="Cambria"/>
      <w:b/>
      <w:spacing w:val="-20"/>
      <w:sz w:val="24"/>
    </w:rPr>
  </w:style>
  <w:style w:type="character" w:customStyle="1" w:styleId="FontStyle75">
    <w:name w:val="Font Style75"/>
    <w:uiPriority w:val="99"/>
    <w:rsid w:val="009F6BDE"/>
    <w:rPr>
      <w:rFonts w:ascii="Cambria" w:hAnsi="Cambria"/>
      <w:b/>
      <w:i/>
      <w:spacing w:val="-10"/>
      <w:sz w:val="26"/>
    </w:rPr>
  </w:style>
  <w:style w:type="character" w:customStyle="1" w:styleId="FontStyle85">
    <w:name w:val="Font Style85"/>
    <w:uiPriority w:val="99"/>
    <w:rsid w:val="009F6BDE"/>
    <w:rPr>
      <w:rFonts w:ascii="Cambria" w:hAnsi="Cambria"/>
      <w:spacing w:val="-10"/>
      <w:sz w:val="22"/>
    </w:rPr>
  </w:style>
  <w:style w:type="character" w:customStyle="1" w:styleId="FontStyle88">
    <w:name w:val="Font Style88"/>
    <w:uiPriority w:val="99"/>
    <w:rsid w:val="009F6BDE"/>
    <w:rPr>
      <w:rFonts w:ascii="Cambria" w:hAnsi="Cambria"/>
      <w:spacing w:val="-10"/>
      <w:sz w:val="28"/>
    </w:rPr>
  </w:style>
  <w:style w:type="paragraph" w:customStyle="1" w:styleId="Style42">
    <w:name w:val="Style42"/>
    <w:basedOn w:val="Normal"/>
    <w:uiPriority w:val="99"/>
    <w:rsid w:val="009F6BDE"/>
    <w:pPr>
      <w:widowControl w:val="0"/>
      <w:autoSpaceDE w:val="0"/>
      <w:autoSpaceDN w:val="0"/>
      <w:adjustRightInd w:val="0"/>
      <w:spacing w:line="254" w:lineRule="exact"/>
      <w:ind w:hanging="983"/>
    </w:pPr>
  </w:style>
  <w:style w:type="character" w:customStyle="1" w:styleId="FontStyle74">
    <w:name w:val="Font Style74"/>
    <w:uiPriority w:val="99"/>
    <w:rsid w:val="009F6BDE"/>
    <w:rPr>
      <w:rFonts w:ascii="Cambria" w:hAnsi="Cambria"/>
      <w:spacing w:val="-20"/>
      <w:sz w:val="22"/>
    </w:rPr>
  </w:style>
  <w:style w:type="paragraph" w:customStyle="1" w:styleId="Style15">
    <w:name w:val="Style15"/>
    <w:basedOn w:val="Normal"/>
    <w:uiPriority w:val="99"/>
    <w:rsid w:val="009F6BDE"/>
    <w:pPr>
      <w:widowControl w:val="0"/>
      <w:autoSpaceDE w:val="0"/>
      <w:autoSpaceDN w:val="0"/>
      <w:adjustRightInd w:val="0"/>
    </w:pPr>
  </w:style>
  <w:style w:type="paragraph" w:customStyle="1" w:styleId="Style28">
    <w:name w:val="Style28"/>
    <w:basedOn w:val="Normal"/>
    <w:uiPriority w:val="99"/>
    <w:rsid w:val="009F6BDE"/>
    <w:pPr>
      <w:widowControl w:val="0"/>
      <w:autoSpaceDE w:val="0"/>
      <w:autoSpaceDN w:val="0"/>
      <w:adjustRightInd w:val="0"/>
      <w:spacing w:line="212" w:lineRule="exact"/>
      <w:jc w:val="center"/>
    </w:pPr>
  </w:style>
  <w:style w:type="paragraph" w:customStyle="1" w:styleId="Style34">
    <w:name w:val="Style34"/>
    <w:basedOn w:val="Normal"/>
    <w:uiPriority w:val="99"/>
    <w:rsid w:val="009F6BDE"/>
    <w:pPr>
      <w:widowControl w:val="0"/>
      <w:autoSpaceDE w:val="0"/>
      <w:autoSpaceDN w:val="0"/>
      <w:adjustRightInd w:val="0"/>
    </w:pPr>
  </w:style>
  <w:style w:type="paragraph" w:customStyle="1" w:styleId="Style43">
    <w:name w:val="Style43"/>
    <w:basedOn w:val="Normal"/>
    <w:uiPriority w:val="99"/>
    <w:rsid w:val="009F6BDE"/>
    <w:pPr>
      <w:widowControl w:val="0"/>
      <w:autoSpaceDE w:val="0"/>
      <w:autoSpaceDN w:val="0"/>
      <w:adjustRightInd w:val="0"/>
    </w:pPr>
  </w:style>
  <w:style w:type="character" w:customStyle="1" w:styleId="FontStyle52">
    <w:name w:val="Font Style52"/>
    <w:uiPriority w:val="99"/>
    <w:rsid w:val="009F6BDE"/>
    <w:rPr>
      <w:rFonts w:ascii="Cambria" w:hAnsi="Cambria"/>
      <w:b/>
      <w:sz w:val="18"/>
    </w:rPr>
  </w:style>
  <w:style w:type="character" w:customStyle="1" w:styleId="FontStyle72">
    <w:name w:val="Font Style72"/>
    <w:uiPriority w:val="99"/>
    <w:rsid w:val="009F6BDE"/>
    <w:rPr>
      <w:rFonts w:ascii="Cambria" w:hAnsi="Cambria"/>
      <w:b/>
      <w:i/>
      <w:spacing w:val="-10"/>
      <w:sz w:val="20"/>
    </w:rPr>
  </w:style>
  <w:style w:type="character" w:customStyle="1" w:styleId="FontStyle77">
    <w:name w:val="Font Style77"/>
    <w:uiPriority w:val="99"/>
    <w:rsid w:val="009F6BDE"/>
    <w:rPr>
      <w:rFonts w:ascii="Cambria" w:hAnsi="Cambria"/>
      <w:i/>
      <w:spacing w:val="-10"/>
      <w:sz w:val="18"/>
    </w:rPr>
  </w:style>
  <w:style w:type="character" w:customStyle="1" w:styleId="FontStyle78">
    <w:name w:val="Font Style78"/>
    <w:uiPriority w:val="99"/>
    <w:rsid w:val="009F6BDE"/>
    <w:rPr>
      <w:rFonts w:ascii="Sylfaen" w:hAnsi="Sylfaen"/>
      <w:spacing w:val="-10"/>
      <w:sz w:val="16"/>
    </w:rPr>
  </w:style>
  <w:style w:type="paragraph" w:customStyle="1" w:styleId="Style23">
    <w:name w:val="Style23"/>
    <w:basedOn w:val="Normal"/>
    <w:uiPriority w:val="99"/>
    <w:rsid w:val="009F6BDE"/>
    <w:pPr>
      <w:widowControl w:val="0"/>
      <w:autoSpaceDE w:val="0"/>
      <w:autoSpaceDN w:val="0"/>
      <w:adjustRightInd w:val="0"/>
    </w:pPr>
  </w:style>
  <w:style w:type="paragraph" w:customStyle="1" w:styleId="Style29">
    <w:name w:val="Style29"/>
    <w:basedOn w:val="Normal"/>
    <w:uiPriority w:val="99"/>
    <w:rsid w:val="009F6BDE"/>
    <w:pPr>
      <w:widowControl w:val="0"/>
      <w:autoSpaceDE w:val="0"/>
      <w:autoSpaceDN w:val="0"/>
      <w:adjustRightInd w:val="0"/>
      <w:spacing w:line="254" w:lineRule="exact"/>
      <w:ind w:firstLine="534"/>
      <w:jc w:val="both"/>
    </w:pPr>
  </w:style>
  <w:style w:type="paragraph" w:customStyle="1" w:styleId="Style300">
    <w:name w:val="Style30"/>
    <w:basedOn w:val="Normal"/>
    <w:uiPriority w:val="99"/>
    <w:rsid w:val="009F6BDE"/>
    <w:pPr>
      <w:widowControl w:val="0"/>
      <w:autoSpaceDE w:val="0"/>
      <w:autoSpaceDN w:val="0"/>
      <w:adjustRightInd w:val="0"/>
    </w:pPr>
  </w:style>
  <w:style w:type="character" w:customStyle="1" w:styleId="FontStyle54">
    <w:name w:val="Font Style54"/>
    <w:uiPriority w:val="99"/>
    <w:rsid w:val="009F6BDE"/>
    <w:rPr>
      <w:rFonts w:ascii="Cambria" w:hAnsi="Cambria"/>
      <w:b/>
      <w:i/>
      <w:sz w:val="18"/>
    </w:rPr>
  </w:style>
  <w:style w:type="character" w:customStyle="1" w:styleId="FontStyle58">
    <w:name w:val="Font Style58"/>
    <w:uiPriority w:val="99"/>
    <w:rsid w:val="009F6BDE"/>
    <w:rPr>
      <w:rFonts w:ascii="Cambria" w:hAnsi="Cambria"/>
      <w:i/>
      <w:sz w:val="22"/>
    </w:rPr>
  </w:style>
  <w:style w:type="character" w:customStyle="1" w:styleId="FontStyle81">
    <w:name w:val="Font Style81"/>
    <w:uiPriority w:val="99"/>
    <w:rsid w:val="009F6BDE"/>
    <w:rPr>
      <w:rFonts w:ascii="Bookman Old Style" w:hAnsi="Bookman Old Style"/>
      <w:b/>
      <w:sz w:val="14"/>
    </w:rPr>
  </w:style>
  <w:style w:type="character" w:customStyle="1" w:styleId="FontStyle82">
    <w:name w:val="Font Style82"/>
    <w:uiPriority w:val="99"/>
    <w:rsid w:val="009F6BDE"/>
    <w:rPr>
      <w:rFonts w:ascii="Cambria" w:hAnsi="Cambria"/>
      <w:b/>
      <w:sz w:val="16"/>
    </w:rPr>
  </w:style>
  <w:style w:type="character" w:customStyle="1" w:styleId="FontStyle83">
    <w:name w:val="Font Style83"/>
    <w:uiPriority w:val="99"/>
    <w:rsid w:val="009F6BDE"/>
    <w:rPr>
      <w:rFonts w:ascii="Cambria" w:hAnsi="Cambria"/>
      <w:b/>
      <w:sz w:val="16"/>
    </w:rPr>
  </w:style>
  <w:style w:type="character" w:customStyle="1" w:styleId="FontStyle84">
    <w:name w:val="Font Style84"/>
    <w:uiPriority w:val="99"/>
    <w:rsid w:val="009F6BDE"/>
    <w:rPr>
      <w:rFonts w:ascii="Cambria" w:hAnsi="Cambria"/>
      <w:i/>
      <w:spacing w:val="-10"/>
      <w:sz w:val="20"/>
    </w:rPr>
  </w:style>
  <w:style w:type="character" w:customStyle="1" w:styleId="FontStyle86">
    <w:name w:val="Font Style86"/>
    <w:uiPriority w:val="99"/>
    <w:rsid w:val="009F6BDE"/>
    <w:rPr>
      <w:rFonts w:ascii="Lucida Sans Unicode" w:hAnsi="Lucida Sans Unicode"/>
      <w:sz w:val="18"/>
    </w:rPr>
  </w:style>
  <w:style w:type="character" w:customStyle="1" w:styleId="FontStyle89">
    <w:name w:val="Font Style89"/>
    <w:uiPriority w:val="99"/>
    <w:rsid w:val="009F6BDE"/>
    <w:rPr>
      <w:rFonts w:ascii="Cambria" w:hAnsi="Cambria"/>
      <w:b/>
      <w:sz w:val="26"/>
    </w:rPr>
  </w:style>
  <w:style w:type="character" w:customStyle="1" w:styleId="FontStyle106">
    <w:name w:val="Font Style106"/>
    <w:uiPriority w:val="99"/>
    <w:rsid w:val="009F6BDE"/>
    <w:rPr>
      <w:rFonts w:ascii="Times New Roman" w:hAnsi="Times New Roman"/>
      <w:b/>
      <w:sz w:val="16"/>
    </w:rPr>
  </w:style>
  <w:style w:type="paragraph" w:customStyle="1" w:styleId="Style58">
    <w:name w:val="Style58"/>
    <w:basedOn w:val="Normal"/>
    <w:uiPriority w:val="99"/>
    <w:rsid w:val="009F6BDE"/>
    <w:pPr>
      <w:widowControl w:val="0"/>
      <w:autoSpaceDE w:val="0"/>
      <w:autoSpaceDN w:val="0"/>
      <w:adjustRightInd w:val="0"/>
      <w:jc w:val="both"/>
    </w:pPr>
    <w:rPr>
      <w:rFonts w:ascii="Microsoft Sans Serif" w:hAnsi="Microsoft Sans Serif" w:cs="Microsoft Sans Serif"/>
      <w:lang w:val="sr-Latn-CS" w:eastAsia="sr-Latn-CS"/>
    </w:rPr>
  </w:style>
  <w:style w:type="paragraph" w:customStyle="1" w:styleId="normal10">
    <w:name w:val="normal1"/>
    <w:basedOn w:val="Normal"/>
    <w:uiPriority w:val="99"/>
    <w:rsid w:val="00F82BB8"/>
    <w:pPr>
      <w:spacing w:before="100" w:beforeAutospacing="1" w:after="100" w:afterAutospacing="1"/>
    </w:pPr>
    <w:rPr>
      <w:rFonts w:ascii="Verdana" w:hAnsi="Verdana"/>
    </w:rPr>
  </w:style>
  <w:style w:type="paragraph" w:customStyle="1" w:styleId="clan">
    <w:name w:val="clan"/>
    <w:basedOn w:val="Normal"/>
    <w:uiPriority w:val="99"/>
    <w:rsid w:val="004D0CE4"/>
    <w:pPr>
      <w:spacing w:before="240" w:after="120"/>
      <w:jc w:val="center"/>
    </w:pPr>
    <w:rPr>
      <w:rFonts w:ascii="Arial" w:hAnsi="Arial" w:cs="Arial"/>
      <w:b/>
      <w:bCs/>
    </w:rPr>
  </w:style>
  <w:style w:type="paragraph" w:customStyle="1" w:styleId="samostalni">
    <w:name w:val="samostalni"/>
    <w:basedOn w:val="Normal"/>
    <w:uiPriority w:val="99"/>
    <w:rsid w:val="009873D2"/>
    <w:pPr>
      <w:spacing w:before="100" w:beforeAutospacing="1" w:after="100" w:afterAutospacing="1"/>
      <w:jc w:val="center"/>
    </w:pPr>
    <w:rPr>
      <w:rFonts w:ascii="Arial" w:hAnsi="Arial" w:cs="Arial"/>
      <w:b/>
      <w:bCs/>
      <w:i/>
      <w:iCs/>
    </w:rPr>
  </w:style>
  <w:style w:type="paragraph" w:customStyle="1" w:styleId="samostalni1">
    <w:name w:val="samostalni1"/>
    <w:basedOn w:val="Normal"/>
    <w:uiPriority w:val="99"/>
    <w:rsid w:val="009873D2"/>
    <w:pPr>
      <w:spacing w:before="100" w:beforeAutospacing="1" w:after="100" w:afterAutospacing="1"/>
      <w:jc w:val="center"/>
    </w:pPr>
    <w:rPr>
      <w:rFonts w:ascii="Arial" w:hAnsi="Arial" w:cs="Arial"/>
      <w:i/>
      <w:iCs/>
      <w:sz w:val="22"/>
      <w:szCs w:val="22"/>
    </w:rPr>
  </w:style>
  <w:style w:type="paragraph" w:customStyle="1" w:styleId="podnaslovpropisa">
    <w:name w:val="podnaslovpropisa"/>
    <w:basedOn w:val="Normal"/>
    <w:uiPriority w:val="99"/>
    <w:rsid w:val="009873D2"/>
    <w:pPr>
      <w:shd w:val="clear" w:color="auto" w:fill="000000"/>
      <w:spacing w:before="100" w:beforeAutospacing="1" w:after="100" w:afterAutospacing="1"/>
      <w:jc w:val="center"/>
    </w:pPr>
    <w:rPr>
      <w:rFonts w:ascii="Arial" w:hAnsi="Arial" w:cs="Arial"/>
      <w:i/>
      <w:iCs/>
      <w:color w:val="FFE8BF"/>
      <w:sz w:val="26"/>
      <w:szCs w:val="26"/>
    </w:rPr>
  </w:style>
  <w:style w:type="paragraph" w:customStyle="1" w:styleId="normalprored">
    <w:name w:val="normalprored"/>
    <w:basedOn w:val="Normal"/>
    <w:uiPriority w:val="99"/>
    <w:rsid w:val="009873D2"/>
    <w:rPr>
      <w:rFonts w:ascii="Arial" w:hAnsi="Arial" w:cs="Arial"/>
      <w:sz w:val="26"/>
      <w:szCs w:val="26"/>
    </w:rPr>
  </w:style>
  <w:style w:type="paragraph" w:customStyle="1" w:styleId="wyq060---pododeljak">
    <w:name w:val="wyq060---pododeljak"/>
    <w:basedOn w:val="Normal"/>
    <w:uiPriority w:val="99"/>
    <w:rsid w:val="009873D2"/>
    <w:pPr>
      <w:jc w:val="center"/>
    </w:pPr>
    <w:rPr>
      <w:rFonts w:ascii="Arial" w:hAnsi="Arial" w:cs="Arial"/>
      <w:sz w:val="31"/>
      <w:szCs w:val="31"/>
    </w:rPr>
  </w:style>
  <w:style w:type="paragraph" w:customStyle="1" w:styleId="wyq090---pododsek">
    <w:name w:val="wyq090---pododsek"/>
    <w:basedOn w:val="Normal"/>
    <w:uiPriority w:val="99"/>
    <w:rsid w:val="009873D2"/>
    <w:pPr>
      <w:jc w:val="center"/>
    </w:pPr>
    <w:rPr>
      <w:rFonts w:ascii="Arial" w:hAnsi="Arial" w:cs="Arial"/>
      <w:sz w:val="28"/>
      <w:szCs w:val="28"/>
    </w:rPr>
  </w:style>
  <w:style w:type="paragraph" w:styleId="Title">
    <w:name w:val="Title"/>
    <w:basedOn w:val="Normal"/>
    <w:link w:val="TitleChar"/>
    <w:uiPriority w:val="99"/>
    <w:qFormat/>
    <w:rsid w:val="009873D2"/>
    <w:pPr>
      <w:jc w:val="center"/>
    </w:pPr>
    <w:rPr>
      <w:rFonts w:ascii="Cambria" w:hAnsi="Cambria"/>
      <w:b/>
      <w:kern w:val="28"/>
      <w:sz w:val="32"/>
      <w:szCs w:val="20"/>
      <w:lang w:val="sr-Latn-CS" w:eastAsia="sr-Latn-CS"/>
    </w:rPr>
  </w:style>
  <w:style w:type="character" w:customStyle="1" w:styleId="TitleChar">
    <w:name w:val="Title Char"/>
    <w:basedOn w:val="DefaultParagraphFont"/>
    <w:link w:val="Title"/>
    <w:uiPriority w:val="99"/>
    <w:locked/>
    <w:rsid w:val="007351E6"/>
    <w:rPr>
      <w:rFonts w:ascii="Cambria" w:hAnsi="Cambria" w:cs="Times New Roman"/>
      <w:b/>
      <w:kern w:val="28"/>
      <w:sz w:val="32"/>
    </w:rPr>
  </w:style>
  <w:style w:type="paragraph" w:styleId="BodyTextFirstIndent">
    <w:name w:val="Body Text First Indent"/>
    <w:basedOn w:val="BodyText"/>
    <w:link w:val="BodyTextFirstIndentChar"/>
    <w:uiPriority w:val="99"/>
    <w:rsid w:val="009873D2"/>
    <w:pPr>
      <w:spacing w:after="120"/>
      <w:ind w:firstLine="210"/>
    </w:pPr>
    <w:rPr>
      <w:rFonts w:ascii="Arial" w:hAnsi="Arial"/>
      <w:sz w:val="22"/>
    </w:rPr>
  </w:style>
  <w:style w:type="character" w:customStyle="1" w:styleId="BodyTextFirstIndentChar">
    <w:name w:val="Body Text First Indent Char"/>
    <w:basedOn w:val="BodyTextChar"/>
    <w:link w:val="BodyTextFirstIndent"/>
    <w:uiPriority w:val="99"/>
    <w:locked/>
    <w:rsid w:val="009873D2"/>
    <w:rPr>
      <w:rFonts w:ascii="Arial" w:hAnsi="Arial" w:cs="Times New Roman"/>
      <w:sz w:val="22"/>
      <w:lang w:val="en-US" w:eastAsia="en-US"/>
    </w:rPr>
  </w:style>
  <w:style w:type="character" w:customStyle="1" w:styleId="CharChar1">
    <w:name w:val="Char Char1"/>
    <w:uiPriority w:val="99"/>
    <w:rsid w:val="009873D2"/>
    <w:rPr>
      <w:rFonts w:ascii="Arial" w:hAnsi="Arial"/>
      <w:sz w:val="22"/>
      <w:lang w:val="en-US" w:eastAsia="en-US"/>
    </w:rPr>
  </w:style>
  <w:style w:type="character" w:customStyle="1" w:styleId="CharChar4">
    <w:name w:val="Char Char4"/>
    <w:uiPriority w:val="99"/>
    <w:locked/>
    <w:rsid w:val="009873D2"/>
    <w:rPr>
      <w:sz w:val="24"/>
      <w:lang w:val="sr-Cyrl-CS" w:eastAsia="en-US"/>
    </w:rPr>
  </w:style>
  <w:style w:type="table" w:customStyle="1" w:styleId="TableGrid1">
    <w:name w:val="Table Grid1"/>
    <w:uiPriority w:val="99"/>
    <w:rsid w:val="009873D2"/>
    <w:rPr>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link w:val="SubtitleChar"/>
    <w:uiPriority w:val="99"/>
    <w:qFormat/>
    <w:rsid w:val="008550FF"/>
    <w:pPr>
      <w:spacing w:after="60" w:line="276" w:lineRule="auto"/>
      <w:jc w:val="center"/>
      <w:outlineLvl w:val="1"/>
    </w:pPr>
    <w:rPr>
      <w:rFonts w:ascii="Cambria" w:hAnsi="Cambria"/>
      <w:szCs w:val="20"/>
      <w:lang w:val="sr-Latn-CS" w:eastAsia="sr-Latn-CS"/>
    </w:rPr>
  </w:style>
  <w:style w:type="character" w:customStyle="1" w:styleId="SubtitleChar">
    <w:name w:val="Subtitle Char"/>
    <w:basedOn w:val="DefaultParagraphFont"/>
    <w:link w:val="Subtitle"/>
    <w:uiPriority w:val="99"/>
    <w:locked/>
    <w:rsid w:val="007351E6"/>
    <w:rPr>
      <w:rFonts w:ascii="Cambria" w:hAnsi="Cambria" w:cs="Times New Roman"/>
      <w:sz w:val="24"/>
    </w:rPr>
  </w:style>
  <w:style w:type="paragraph" w:styleId="NoSpacing">
    <w:name w:val="No Spacing"/>
    <w:qFormat/>
    <w:rsid w:val="008550FF"/>
    <w:rPr>
      <w:rFonts w:ascii="Calibri" w:hAnsi="Calibri"/>
      <w:lang w:val="en-US" w:eastAsia="en-US"/>
    </w:rPr>
  </w:style>
  <w:style w:type="character" w:customStyle="1" w:styleId="WW8Num2z0">
    <w:name w:val="WW8Num2z0"/>
    <w:uiPriority w:val="99"/>
    <w:rsid w:val="00B00FC4"/>
    <w:rPr>
      <w:rFonts w:ascii="Times New Roman" w:hAnsi="Times New Roman"/>
    </w:rPr>
  </w:style>
  <w:style w:type="character" w:customStyle="1" w:styleId="WW8Num2z1">
    <w:name w:val="WW8Num2z1"/>
    <w:uiPriority w:val="99"/>
    <w:rsid w:val="00B00FC4"/>
    <w:rPr>
      <w:rFonts w:ascii="Courier New" w:hAnsi="Courier New"/>
    </w:rPr>
  </w:style>
  <w:style w:type="character" w:customStyle="1" w:styleId="WW8Num2z2">
    <w:name w:val="WW8Num2z2"/>
    <w:uiPriority w:val="99"/>
    <w:rsid w:val="00B00FC4"/>
    <w:rPr>
      <w:rFonts w:ascii="Wingdings" w:hAnsi="Wingdings"/>
    </w:rPr>
  </w:style>
  <w:style w:type="character" w:customStyle="1" w:styleId="WW8Num2z3">
    <w:name w:val="WW8Num2z3"/>
    <w:uiPriority w:val="99"/>
    <w:rsid w:val="00B00FC4"/>
    <w:rPr>
      <w:rFonts w:ascii="Symbol" w:hAnsi="Symbol"/>
    </w:rPr>
  </w:style>
  <w:style w:type="character" w:customStyle="1" w:styleId="ListLabel1">
    <w:name w:val="ListLabel 1"/>
    <w:uiPriority w:val="99"/>
    <w:rsid w:val="00B00FC4"/>
    <w:rPr>
      <w:rFonts w:eastAsia="Times New Roman"/>
    </w:rPr>
  </w:style>
  <w:style w:type="character" w:customStyle="1" w:styleId="ListLabel2">
    <w:name w:val="ListLabel 2"/>
    <w:uiPriority w:val="99"/>
    <w:rsid w:val="00B00FC4"/>
  </w:style>
  <w:style w:type="character" w:customStyle="1" w:styleId="ListLabel3">
    <w:name w:val="ListLabel 3"/>
    <w:uiPriority w:val="99"/>
    <w:rsid w:val="00B00FC4"/>
  </w:style>
  <w:style w:type="paragraph" w:customStyle="1" w:styleId="Heading">
    <w:name w:val="Heading"/>
    <w:basedOn w:val="Normal"/>
    <w:next w:val="BodyText"/>
    <w:uiPriority w:val="99"/>
    <w:rsid w:val="00B00FC4"/>
    <w:pPr>
      <w:keepNext/>
      <w:suppressAutoHyphens/>
      <w:spacing w:before="240" w:after="120" w:line="276" w:lineRule="auto"/>
    </w:pPr>
    <w:rPr>
      <w:rFonts w:ascii="Arial" w:hAnsi="Arial" w:cs="Mangal"/>
      <w:kern w:val="1"/>
      <w:sz w:val="28"/>
      <w:szCs w:val="28"/>
      <w:lang w:eastAsia="ar-SA"/>
    </w:rPr>
  </w:style>
  <w:style w:type="paragraph" w:styleId="List">
    <w:name w:val="List"/>
    <w:basedOn w:val="BodyText"/>
    <w:uiPriority w:val="99"/>
    <w:rsid w:val="00B00FC4"/>
    <w:pPr>
      <w:suppressAutoHyphens/>
      <w:spacing w:after="120" w:line="100" w:lineRule="atLeast"/>
    </w:pPr>
    <w:rPr>
      <w:rFonts w:ascii="Times New Roman" w:hAnsi="Times New Roman" w:cs="Mangal"/>
      <w:color w:val="000000"/>
      <w:kern w:val="1"/>
      <w:szCs w:val="24"/>
      <w:lang w:eastAsia="ar-SA"/>
    </w:rPr>
  </w:style>
  <w:style w:type="paragraph" w:styleId="Caption">
    <w:name w:val="caption"/>
    <w:basedOn w:val="Normal"/>
    <w:uiPriority w:val="99"/>
    <w:qFormat/>
    <w:locked/>
    <w:rsid w:val="00B00FC4"/>
    <w:pPr>
      <w:suppressLineNumbers/>
      <w:suppressAutoHyphens/>
      <w:spacing w:before="120" w:after="120" w:line="276" w:lineRule="auto"/>
    </w:pPr>
    <w:rPr>
      <w:rFonts w:ascii="Calibri" w:hAnsi="Calibri" w:cs="Mangal"/>
      <w:i/>
      <w:iCs/>
      <w:kern w:val="1"/>
      <w:lang w:eastAsia="ar-SA"/>
    </w:rPr>
  </w:style>
  <w:style w:type="paragraph" w:customStyle="1" w:styleId="Index">
    <w:name w:val="Index"/>
    <w:basedOn w:val="Normal"/>
    <w:uiPriority w:val="99"/>
    <w:rsid w:val="00B00FC4"/>
    <w:pPr>
      <w:suppressLineNumbers/>
      <w:suppressAutoHyphens/>
      <w:spacing w:after="200" w:line="276" w:lineRule="auto"/>
    </w:pPr>
    <w:rPr>
      <w:rFonts w:ascii="Calibri" w:hAnsi="Calibri" w:cs="Mangal"/>
      <w:kern w:val="1"/>
      <w:sz w:val="22"/>
      <w:szCs w:val="22"/>
      <w:lang w:eastAsia="ar-SA"/>
    </w:rPr>
  </w:style>
  <w:style w:type="paragraph" w:customStyle="1" w:styleId="Caption1">
    <w:name w:val="Caption1"/>
    <w:basedOn w:val="Normal"/>
    <w:uiPriority w:val="99"/>
    <w:rsid w:val="00B00FC4"/>
    <w:pPr>
      <w:suppressLineNumbers/>
      <w:suppressAutoHyphens/>
      <w:spacing w:before="120" w:after="120" w:line="100" w:lineRule="atLeast"/>
    </w:pPr>
    <w:rPr>
      <w:rFonts w:cs="Mangal"/>
      <w:i/>
      <w:iCs/>
      <w:color w:val="000000"/>
      <w:kern w:val="1"/>
      <w:lang w:eastAsia="ar-SA"/>
    </w:rPr>
  </w:style>
  <w:style w:type="paragraph" w:customStyle="1" w:styleId="Clan0">
    <w:name w:val="Clan"/>
    <w:basedOn w:val="Normal"/>
    <w:uiPriority w:val="99"/>
    <w:rsid w:val="00B00FC4"/>
    <w:pPr>
      <w:keepNext/>
      <w:tabs>
        <w:tab w:val="left" w:pos="1080"/>
      </w:tabs>
      <w:spacing w:before="120" w:after="120"/>
      <w:ind w:left="720" w:right="720"/>
      <w:jc w:val="center"/>
    </w:pPr>
    <w:rPr>
      <w:rFonts w:ascii="Arial" w:hAnsi="Arial" w:cs="Arial"/>
      <w:b/>
      <w:sz w:val="22"/>
      <w:szCs w:val="22"/>
      <w:lang w:val="sr-Cyrl-CS"/>
    </w:rPr>
  </w:style>
  <w:style w:type="paragraph" w:customStyle="1" w:styleId="a">
    <w:name w:val="Набрајање"/>
    <w:basedOn w:val="Normal"/>
    <w:uiPriority w:val="99"/>
    <w:rsid w:val="00B00FC4"/>
    <w:pPr>
      <w:numPr>
        <w:numId w:val="2"/>
      </w:numPr>
    </w:pPr>
  </w:style>
  <w:style w:type="paragraph" w:styleId="CommentSubject">
    <w:name w:val="annotation subject"/>
    <w:basedOn w:val="CommentText"/>
    <w:next w:val="CommentText"/>
    <w:link w:val="CommentSubjectChar"/>
    <w:uiPriority w:val="99"/>
    <w:semiHidden/>
    <w:rsid w:val="00B00FC4"/>
    <w:pPr>
      <w:tabs>
        <w:tab w:val="clear" w:pos="1418"/>
      </w:tabs>
      <w:suppressAutoHyphens/>
      <w:spacing w:after="200" w:line="276" w:lineRule="auto"/>
      <w:jc w:val="left"/>
    </w:pPr>
    <w:rPr>
      <w:rFonts w:ascii="Calibri" w:hAnsi="Calibri"/>
      <w:b/>
      <w:kern w:val="1"/>
      <w:lang w:eastAsia="ar-SA"/>
    </w:rPr>
  </w:style>
  <w:style w:type="character" w:customStyle="1" w:styleId="CommentSubjectChar">
    <w:name w:val="Comment Subject Char"/>
    <w:basedOn w:val="CommentTextChar"/>
    <w:link w:val="CommentSubject"/>
    <w:uiPriority w:val="99"/>
    <w:semiHidden/>
    <w:locked/>
    <w:rsid w:val="00B00FC4"/>
    <w:rPr>
      <w:rFonts w:ascii="Calibri" w:hAnsi="Calibri" w:cs="Times New Roman"/>
      <w:b/>
      <w:kern w:val="1"/>
      <w:sz w:val="20"/>
      <w:lang w:eastAsia="ar-SA" w:bidi="ar-SA"/>
    </w:rPr>
  </w:style>
  <w:style w:type="paragraph" w:styleId="BodyText3">
    <w:name w:val="Body Text 3"/>
    <w:basedOn w:val="Normal"/>
    <w:link w:val="BodyText3Char"/>
    <w:uiPriority w:val="99"/>
    <w:semiHidden/>
    <w:rsid w:val="00B00FC4"/>
    <w:pPr>
      <w:suppressAutoHyphens/>
      <w:spacing w:after="120" w:line="276" w:lineRule="auto"/>
    </w:pPr>
    <w:rPr>
      <w:rFonts w:ascii="Calibri" w:hAnsi="Calibri"/>
      <w:kern w:val="1"/>
      <w:sz w:val="16"/>
      <w:szCs w:val="20"/>
      <w:lang w:val="sr-Latn-CS" w:eastAsia="ar-SA"/>
    </w:rPr>
  </w:style>
  <w:style w:type="character" w:customStyle="1" w:styleId="BodyText3Char">
    <w:name w:val="Body Text 3 Char"/>
    <w:basedOn w:val="DefaultParagraphFont"/>
    <w:link w:val="BodyText3"/>
    <w:uiPriority w:val="99"/>
    <w:semiHidden/>
    <w:locked/>
    <w:rsid w:val="00B00FC4"/>
    <w:rPr>
      <w:rFonts w:ascii="Calibri" w:hAnsi="Calibri" w:cs="Times New Roman"/>
      <w:kern w:val="1"/>
      <w:sz w:val="16"/>
      <w:lang w:eastAsia="ar-SA" w:bidi="ar-SA"/>
    </w:rPr>
  </w:style>
  <w:style w:type="character" w:customStyle="1" w:styleId="BodyTextChar1">
    <w:name w:val="Body Text Char1"/>
    <w:uiPriority w:val="99"/>
    <w:rsid w:val="00B00FC4"/>
    <w:rPr>
      <w:rFonts w:eastAsia="Times New Roman"/>
      <w:color w:val="000000"/>
      <w:kern w:val="1"/>
      <w:sz w:val="24"/>
      <w:lang w:eastAsia="ar-SA" w:bidi="ar-SA"/>
    </w:rPr>
  </w:style>
  <w:style w:type="paragraph" w:customStyle="1" w:styleId="Tekst">
    <w:name w:val="Tekst"/>
    <w:basedOn w:val="Normal"/>
    <w:uiPriority w:val="99"/>
    <w:rsid w:val="00B00FC4"/>
    <w:pPr>
      <w:spacing w:line="300" w:lineRule="exact"/>
    </w:pPr>
    <w:rPr>
      <w:rFonts w:ascii="Garamond" w:hAnsi="Garamond"/>
      <w:spacing w:val="4"/>
      <w:szCs w:val="20"/>
      <w:lang w:val="en-GB" w:eastAsia="da-DK"/>
    </w:rPr>
  </w:style>
  <w:style w:type="paragraph" w:customStyle="1" w:styleId="StilTelotekstaLevoPrvired0cmProredjednostruki">
    <w:name w:val="Stil Telo teksta + Levo Prvi red:  0 cm Prored:  jednostruki"/>
    <w:basedOn w:val="BodyText"/>
    <w:uiPriority w:val="99"/>
    <w:rsid w:val="00B00FC4"/>
    <w:pPr>
      <w:widowControl w:val="0"/>
      <w:suppressAutoHyphens/>
      <w:autoSpaceDE w:val="0"/>
      <w:autoSpaceDN w:val="0"/>
      <w:adjustRightInd w:val="0"/>
      <w:spacing w:before="60" w:after="60"/>
      <w:ind w:firstLine="720"/>
    </w:pPr>
    <w:rPr>
      <w:rFonts w:ascii="Times" w:hAnsi="Times"/>
      <w:kern w:val="1"/>
      <w:sz w:val="22"/>
      <w:lang w:eastAsia="ar-SA"/>
    </w:rPr>
  </w:style>
  <w:style w:type="paragraph" w:customStyle="1" w:styleId="StilBodyTextRazmakLevoPrvired0cmPosle0ptProre">
    <w:name w:val="Stil Body Text Razmak + Levo Prvi red:  0 cm Posle:  0 pt Prore..."/>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BodyTextLevoPrvired0cmProredjednostruki">
    <w:name w:val="Stil Body Text+ + Levo Prvi red:  0 cm Prored:  jednostruki"/>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veciLevoLevo0cmPrvired0cmProredjednost">
    <w:name w:val="Stil - veci + Levo Levo:  0 cm Prvi red:  0 cm Prored:  jednost..."/>
    <w:basedOn w:val="Normal"/>
    <w:uiPriority w:val="99"/>
    <w:rsid w:val="00B00FC4"/>
    <w:pPr>
      <w:widowControl w:val="0"/>
      <w:tabs>
        <w:tab w:val="left" w:pos="709"/>
        <w:tab w:val="right" w:leader="dot" w:pos="7370"/>
      </w:tabs>
      <w:autoSpaceDE w:val="0"/>
      <w:autoSpaceDN w:val="0"/>
      <w:adjustRightInd w:val="0"/>
      <w:spacing w:before="60" w:after="60"/>
      <w:ind w:left="709" w:hanging="709"/>
    </w:pPr>
    <w:rPr>
      <w:rFonts w:ascii="Times" w:hAnsi="Times"/>
      <w:sz w:val="22"/>
      <w:szCs w:val="20"/>
      <w:lang w:eastAsia="sr-Latn-CS"/>
    </w:rPr>
  </w:style>
  <w:style w:type="paragraph" w:customStyle="1" w:styleId="2zakon">
    <w:name w:val="2zakon"/>
    <w:basedOn w:val="Normal"/>
    <w:uiPriority w:val="99"/>
    <w:rsid w:val="00F063D6"/>
    <w:pPr>
      <w:spacing w:before="100" w:beforeAutospacing="1" w:after="100" w:afterAutospacing="1"/>
      <w:jc w:val="center"/>
    </w:pPr>
    <w:rPr>
      <w:rFonts w:ascii="Arial" w:hAnsi="Arial" w:cs="Arial"/>
      <w:color w:val="0033CC"/>
      <w:sz w:val="36"/>
      <w:szCs w:val="36"/>
    </w:rPr>
  </w:style>
  <w:style w:type="paragraph" w:customStyle="1" w:styleId="BodyText20">
    <w:name w:val="Body Text2"/>
    <w:basedOn w:val="Normal"/>
    <w:uiPriority w:val="99"/>
    <w:rsid w:val="00F063D6"/>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normalboldcentar">
    <w:name w:val="normalboldcentar"/>
    <w:basedOn w:val="Normal"/>
    <w:uiPriority w:val="99"/>
    <w:rsid w:val="00186999"/>
    <w:pPr>
      <w:spacing w:before="100" w:beforeAutospacing="1" w:after="100" w:afterAutospacing="1"/>
      <w:jc w:val="center"/>
    </w:pPr>
    <w:rPr>
      <w:rFonts w:ascii="Arial" w:hAnsi="Arial" w:cs="Arial"/>
      <w:b/>
      <w:bCs/>
      <w:sz w:val="22"/>
      <w:szCs w:val="22"/>
    </w:rPr>
  </w:style>
  <w:style w:type="paragraph" w:customStyle="1" w:styleId="TableParagraph">
    <w:name w:val="Table Paragraph"/>
    <w:basedOn w:val="Normal"/>
    <w:uiPriority w:val="99"/>
    <w:rsid w:val="00186999"/>
    <w:pPr>
      <w:widowControl w:val="0"/>
      <w:autoSpaceDE w:val="0"/>
      <w:autoSpaceDN w:val="0"/>
      <w:adjustRightInd w:val="0"/>
    </w:pPr>
    <w:rPr>
      <w:lang w:val="sr-Cyrl-CS" w:eastAsia="sr-Cyrl-CS"/>
    </w:rPr>
  </w:style>
  <w:style w:type="character" w:customStyle="1" w:styleId="Bodytext101">
    <w:name w:val="Body text + 101"/>
    <w:aliases w:val="5 pt1"/>
    <w:uiPriority w:val="99"/>
    <w:rsid w:val="004C04BB"/>
    <w:rPr>
      <w:rFonts w:ascii="Courier New" w:hAnsi="Courier New"/>
      <w:color w:val="000000"/>
      <w:sz w:val="21"/>
      <w:lang w:val="sr-Latn-CS" w:eastAsia="sr-Latn-CS"/>
    </w:rPr>
  </w:style>
  <w:style w:type="character" w:customStyle="1" w:styleId="Absatz-Standardschriftart">
    <w:name w:val="Absatz-Standardschriftart"/>
    <w:uiPriority w:val="99"/>
    <w:rsid w:val="004C04BB"/>
  </w:style>
  <w:style w:type="character" w:customStyle="1" w:styleId="WW8Num1z0">
    <w:name w:val="WW8Num1z0"/>
    <w:uiPriority w:val="99"/>
    <w:rsid w:val="004C04BB"/>
    <w:rPr>
      <w:rFonts w:ascii="Times New Roman" w:hAnsi="Times New Roman"/>
    </w:rPr>
  </w:style>
  <w:style w:type="character" w:customStyle="1" w:styleId="Podrazumevanifontpasusa1">
    <w:name w:val="Podrazumevani font pasusa1"/>
    <w:uiPriority w:val="99"/>
    <w:rsid w:val="004C04BB"/>
  </w:style>
  <w:style w:type="paragraph" w:customStyle="1" w:styleId="Zaglavlje">
    <w:name w:val="Zaglavlje"/>
    <w:basedOn w:val="Normal"/>
    <w:next w:val="BodyText"/>
    <w:uiPriority w:val="99"/>
    <w:rsid w:val="004C04BB"/>
    <w:pPr>
      <w:keepNext/>
      <w:widowControl w:val="0"/>
      <w:suppressAutoHyphens/>
      <w:autoSpaceDE w:val="0"/>
      <w:spacing w:before="240" w:after="120"/>
    </w:pPr>
    <w:rPr>
      <w:rFonts w:ascii="Arial" w:hAnsi="Arial" w:cs="Tahoma"/>
      <w:sz w:val="28"/>
      <w:szCs w:val="28"/>
      <w:lang w:eastAsia="ar-SA"/>
    </w:rPr>
  </w:style>
  <w:style w:type="paragraph" w:customStyle="1" w:styleId="Naslov1">
    <w:name w:val="Naslov1"/>
    <w:basedOn w:val="Normal"/>
    <w:uiPriority w:val="99"/>
    <w:rsid w:val="004C04BB"/>
    <w:pPr>
      <w:widowControl w:val="0"/>
      <w:suppressLineNumbers/>
      <w:suppressAutoHyphens/>
      <w:autoSpaceDE w:val="0"/>
      <w:spacing w:before="120" w:after="120"/>
    </w:pPr>
    <w:rPr>
      <w:rFonts w:ascii="Arial" w:hAnsi="Arial" w:cs="Arial"/>
      <w:i/>
      <w:iCs/>
      <w:lang w:eastAsia="ar-SA"/>
    </w:rPr>
  </w:style>
  <w:style w:type="paragraph" w:customStyle="1" w:styleId="Indeks">
    <w:name w:val="Indeks"/>
    <w:basedOn w:val="Normal"/>
    <w:uiPriority w:val="99"/>
    <w:rsid w:val="004C04BB"/>
    <w:pPr>
      <w:widowControl w:val="0"/>
      <w:suppressLineNumbers/>
      <w:suppressAutoHyphens/>
      <w:autoSpaceDE w:val="0"/>
    </w:pPr>
    <w:rPr>
      <w:rFonts w:ascii="Arial" w:hAnsi="Arial" w:cs="Arial"/>
      <w:szCs w:val="20"/>
      <w:lang w:eastAsia="ar-SA"/>
    </w:rPr>
  </w:style>
  <w:style w:type="paragraph" w:customStyle="1" w:styleId="Sadrajokvira">
    <w:name w:val="Sadržaj okvira"/>
    <w:basedOn w:val="BodyText"/>
    <w:uiPriority w:val="99"/>
    <w:rsid w:val="004C04BB"/>
    <w:pPr>
      <w:widowControl w:val="0"/>
      <w:suppressAutoHyphens/>
      <w:autoSpaceDE w:val="0"/>
      <w:spacing w:after="120"/>
    </w:pPr>
    <w:rPr>
      <w:rFonts w:ascii="Arial" w:hAnsi="Arial" w:cs="Arial"/>
      <w:sz w:val="20"/>
      <w:lang w:eastAsia="ar-SA"/>
    </w:rPr>
  </w:style>
  <w:style w:type="paragraph" w:customStyle="1" w:styleId="Normal2">
    <w:name w:val="Normal2"/>
    <w:basedOn w:val="Normal"/>
    <w:uiPriority w:val="99"/>
    <w:rsid w:val="004C04BB"/>
    <w:pPr>
      <w:spacing w:before="100" w:beforeAutospacing="1" w:after="100" w:afterAutospacing="1"/>
    </w:pPr>
    <w:rPr>
      <w:rFonts w:ascii="Arial" w:hAnsi="Arial" w:cs="Arial"/>
      <w:sz w:val="22"/>
      <w:szCs w:val="22"/>
    </w:rPr>
  </w:style>
  <w:style w:type="paragraph" w:customStyle="1" w:styleId="a0">
    <w:name w:val="Без размака"/>
    <w:uiPriority w:val="99"/>
    <w:rsid w:val="001A5208"/>
    <w:rPr>
      <w:rFonts w:ascii="Calibri" w:hAnsi="Calibri"/>
      <w:lang w:val="en-GB" w:eastAsia="en-US"/>
    </w:rPr>
  </w:style>
  <w:style w:type="character" w:customStyle="1" w:styleId="1">
    <w:name w:val="Тело текста1"/>
    <w:uiPriority w:val="99"/>
    <w:rsid w:val="005F6C50"/>
    <w:rPr>
      <w:color w:val="000000"/>
      <w:spacing w:val="0"/>
      <w:w w:val="100"/>
      <w:position w:val="0"/>
      <w:sz w:val="23"/>
    </w:rPr>
  </w:style>
  <w:style w:type="paragraph" w:customStyle="1" w:styleId="a1">
    <w:name w:val="Пасус са листом"/>
    <w:basedOn w:val="Normal"/>
    <w:uiPriority w:val="99"/>
    <w:rsid w:val="00B43BFF"/>
    <w:pPr>
      <w:spacing w:after="200" w:line="276" w:lineRule="auto"/>
      <w:ind w:left="720"/>
      <w:contextualSpacing/>
    </w:pPr>
    <w:rPr>
      <w:rFonts w:ascii="Calibri" w:hAnsi="Calibri"/>
      <w:sz w:val="22"/>
      <w:szCs w:val="22"/>
      <w:lang w:val="en-GB"/>
    </w:rPr>
  </w:style>
  <w:style w:type="character" w:customStyle="1" w:styleId="postbody1">
    <w:name w:val="postbody1"/>
    <w:uiPriority w:val="99"/>
    <w:rsid w:val="00B43BFF"/>
    <w:rPr>
      <w:sz w:val="18"/>
    </w:rPr>
  </w:style>
  <w:style w:type="paragraph" w:customStyle="1" w:styleId="wyq120---podnaslov-clana">
    <w:name w:val="wyq120---podnaslov-clana"/>
    <w:basedOn w:val="Normal"/>
    <w:uiPriority w:val="99"/>
    <w:rsid w:val="00B43BFF"/>
    <w:pPr>
      <w:spacing w:before="240" w:after="240"/>
      <w:jc w:val="center"/>
    </w:pPr>
    <w:rPr>
      <w:rFonts w:ascii="Arial" w:hAnsi="Arial" w:cs="Arial"/>
      <w:i/>
      <w:iCs/>
    </w:rPr>
  </w:style>
  <w:style w:type="paragraph" w:styleId="FootnoteText">
    <w:name w:val="footnote text"/>
    <w:aliases w:val="Footnote Text Char Char Char,Footnote Text Char Char,single space Char,ft Char,single space,ft,Footnote Text Char Char Char Char Char Char Char Char,Footnote Text Char Char Char Char1 Char,fn,Fußnote,f,AD"/>
    <w:basedOn w:val="Normal"/>
    <w:link w:val="FootnoteTextChar"/>
    <w:uiPriority w:val="99"/>
    <w:locked/>
    <w:rsid w:val="00B43BFF"/>
    <w:rPr>
      <w:rFonts w:ascii="Calibri" w:hAnsi="Calibri"/>
      <w:sz w:val="20"/>
      <w:szCs w:val="20"/>
      <w:lang w:val="en-GB" w:eastAsia="sr-Latn-CS"/>
    </w:rPr>
  </w:style>
  <w:style w:type="character" w:customStyle="1" w:styleId="FootnoteTextChar">
    <w:name w:val="Footnote Text Char"/>
    <w:aliases w:val="Footnote Text Char Char Char Char,Footnote Text Char Char Char1,single space Char Char,ft Char Char,single space Char1,ft Char1,Footnote Text Char Char Char Char Char Char Char Char Char,Footnote Text Char Char Char Char1 Char Char"/>
    <w:basedOn w:val="DefaultParagraphFont"/>
    <w:link w:val="FootnoteText"/>
    <w:uiPriority w:val="99"/>
    <w:locked/>
    <w:rsid w:val="00B43BFF"/>
    <w:rPr>
      <w:rFonts w:ascii="Calibri" w:hAnsi="Calibri" w:cs="Times New Roman"/>
      <w:sz w:val="20"/>
      <w:lang w:val="en-GB"/>
    </w:rPr>
  </w:style>
  <w:style w:type="character" w:styleId="FootnoteReference">
    <w:name w:val="footnote reference"/>
    <w:basedOn w:val="DefaultParagraphFont"/>
    <w:uiPriority w:val="99"/>
    <w:semiHidden/>
    <w:locked/>
    <w:rsid w:val="00B43BFF"/>
    <w:rPr>
      <w:rFonts w:cs="Times New Roman"/>
      <w:vertAlign w:val="superscript"/>
    </w:rPr>
  </w:style>
  <w:style w:type="character" w:customStyle="1" w:styleId="FontStyle18">
    <w:name w:val="Font Style18"/>
    <w:uiPriority w:val="99"/>
    <w:rsid w:val="00B43BFF"/>
    <w:rPr>
      <w:rFonts w:ascii="Times New Roman" w:hAnsi="Times New Roman"/>
      <w:b/>
      <w:sz w:val="20"/>
    </w:rPr>
  </w:style>
  <w:style w:type="character" w:customStyle="1" w:styleId="FontStyle19">
    <w:name w:val="Font Style19"/>
    <w:uiPriority w:val="99"/>
    <w:rsid w:val="00B43BFF"/>
    <w:rPr>
      <w:rFonts w:ascii="Times New Roman" w:hAnsi="Times New Roman"/>
      <w:sz w:val="20"/>
    </w:rPr>
  </w:style>
  <w:style w:type="paragraph" w:customStyle="1" w:styleId="Style7">
    <w:name w:val="Style7"/>
    <w:basedOn w:val="Normal"/>
    <w:uiPriority w:val="99"/>
    <w:rsid w:val="00B43BFF"/>
    <w:pPr>
      <w:widowControl w:val="0"/>
      <w:autoSpaceDE w:val="0"/>
      <w:autoSpaceDN w:val="0"/>
      <w:adjustRightInd w:val="0"/>
      <w:jc w:val="center"/>
    </w:pPr>
    <w:rPr>
      <w:lang w:val="sr-Latn-CS" w:eastAsia="sr-Latn-CS"/>
    </w:rPr>
  </w:style>
  <w:style w:type="character" w:customStyle="1" w:styleId="DefaultChar">
    <w:name w:val="Default Char"/>
    <w:link w:val="Default"/>
    <w:uiPriority w:val="99"/>
    <w:locked/>
    <w:rsid w:val="00B43BFF"/>
    <w:rPr>
      <w:rFonts w:ascii="Verdana" w:hAnsi="Verdana"/>
      <w:color w:val="000000"/>
      <w:sz w:val="22"/>
      <w:lang w:val="sr-Cyrl-CS" w:eastAsia="sr-Cyrl-CS"/>
    </w:rPr>
  </w:style>
  <w:style w:type="paragraph" w:customStyle="1" w:styleId="CharChar1CharCharChar">
    <w:name w:val="Char Char1 Char Char Char"/>
    <w:basedOn w:val="Normal"/>
    <w:uiPriority w:val="99"/>
    <w:rsid w:val="00B43BFF"/>
    <w:pPr>
      <w:spacing w:after="160" w:line="240" w:lineRule="exact"/>
    </w:pPr>
    <w:rPr>
      <w:rFonts w:ascii="Arial" w:hAnsi="Arial" w:cs="Arial"/>
      <w:sz w:val="20"/>
      <w:szCs w:val="20"/>
    </w:rPr>
  </w:style>
  <w:style w:type="paragraph" w:customStyle="1" w:styleId="Normal21">
    <w:name w:val="Normal21"/>
    <w:basedOn w:val="Normal"/>
    <w:uiPriority w:val="99"/>
    <w:rsid w:val="00B43BFF"/>
    <w:pPr>
      <w:spacing w:before="100" w:beforeAutospacing="1" w:after="100" w:afterAutospacing="1"/>
    </w:pPr>
    <w:rPr>
      <w:rFonts w:ascii="Arial" w:hAnsi="Arial" w:cs="Arial"/>
      <w:sz w:val="22"/>
      <w:szCs w:val="22"/>
    </w:rPr>
  </w:style>
  <w:style w:type="paragraph" w:customStyle="1" w:styleId="Normal3">
    <w:name w:val="Normal3"/>
    <w:basedOn w:val="Normal"/>
    <w:uiPriority w:val="99"/>
    <w:rsid w:val="00B43BFF"/>
    <w:pPr>
      <w:spacing w:before="100" w:beforeAutospacing="1" w:after="100" w:afterAutospacing="1"/>
    </w:pPr>
    <w:rPr>
      <w:rFonts w:ascii="Arial" w:hAnsi="Arial" w:cs="Arial"/>
      <w:sz w:val="22"/>
      <w:szCs w:val="22"/>
    </w:rPr>
  </w:style>
  <w:style w:type="paragraph" w:customStyle="1" w:styleId="Standard">
    <w:name w:val="Standard"/>
    <w:uiPriority w:val="99"/>
    <w:rsid w:val="009E6DC9"/>
    <w:pPr>
      <w:widowControl w:val="0"/>
      <w:suppressAutoHyphens/>
      <w:autoSpaceDN w:val="0"/>
      <w:textAlignment w:val="baseline"/>
    </w:pPr>
    <w:rPr>
      <w:rFonts w:cs="Tahoma"/>
      <w:kern w:val="3"/>
      <w:sz w:val="24"/>
      <w:szCs w:val="24"/>
    </w:rPr>
  </w:style>
  <w:style w:type="character" w:customStyle="1" w:styleId="Bodytext30">
    <w:name w:val="Body text (3)_"/>
    <w:link w:val="Bodytext31"/>
    <w:uiPriority w:val="99"/>
    <w:locked/>
    <w:rsid w:val="000D183F"/>
    <w:rPr>
      <w:rFonts w:ascii="Arial" w:hAnsi="Arial"/>
      <w:b/>
      <w:sz w:val="18"/>
      <w:shd w:val="clear" w:color="auto" w:fill="FFFFFF"/>
    </w:rPr>
  </w:style>
  <w:style w:type="paragraph" w:customStyle="1" w:styleId="Bodytext31">
    <w:name w:val="Body text (3)1"/>
    <w:basedOn w:val="Normal"/>
    <w:link w:val="Bodytext30"/>
    <w:uiPriority w:val="99"/>
    <w:rsid w:val="000D183F"/>
    <w:pPr>
      <w:widowControl w:val="0"/>
      <w:shd w:val="clear" w:color="auto" w:fill="FFFFFF"/>
      <w:spacing w:after="300" w:line="226" w:lineRule="exact"/>
    </w:pPr>
    <w:rPr>
      <w:rFonts w:ascii="Arial" w:hAnsi="Arial"/>
      <w:b/>
      <w:sz w:val="18"/>
      <w:szCs w:val="20"/>
      <w:lang w:val="sr-Latn-CS" w:eastAsia="sr-Latn-CS"/>
    </w:rPr>
  </w:style>
  <w:style w:type="character" w:customStyle="1" w:styleId="Bodytext21">
    <w:name w:val="Body text (2)_"/>
    <w:link w:val="Bodytext22"/>
    <w:uiPriority w:val="99"/>
    <w:locked/>
    <w:rsid w:val="000D183F"/>
    <w:rPr>
      <w:rFonts w:ascii="Arial" w:hAnsi="Arial"/>
      <w:sz w:val="18"/>
      <w:shd w:val="clear" w:color="auto" w:fill="FFFFFF"/>
    </w:rPr>
  </w:style>
  <w:style w:type="paragraph" w:customStyle="1" w:styleId="Bodytext22">
    <w:name w:val="Body text (2)"/>
    <w:basedOn w:val="Normal"/>
    <w:link w:val="Bodytext21"/>
    <w:uiPriority w:val="99"/>
    <w:rsid w:val="000D183F"/>
    <w:pPr>
      <w:widowControl w:val="0"/>
      <w:shd w:val="clear" w:color="auto" w:fill="FFFFFF"/>
      <w:spacing w:before="300" w:line="226" w:lineRule="exact"/>
    </w:pPr>
    <w:rPr>
      <w:rFonts w:ascii="Arial" w:hAnsi="Arial"/>
      <w:sz w:val="18"/>
      <w:szCs w:val="20"/>
      <w:lang w:val="sr-Latn-CS" w:eastAsia="sr-Latn-CS"/>
    </w:rPr>
  </w:style>
  <w:style w:type="character" w:customStyle="1" w:styleId="Heading30">
    <w:name w:val="Heading #3_"/>
    <w:link w:val="Heading31"/>
    <w:uiPriority w:val="99"/>
    <w:locked/>
    <w:rsid w:val="000D183F"/>
    <w:rPr>
      <w:rFonts w:ascii="Arial" w:hAnsi="Arial"/>
      <w:b/>
      <w:sz w:val="28"/>
      <w:shd w:val="clear" w:color="auto" w:fill="FFFFFF"/>
    </w:rPr>
  </w:style>
  <w:style w:type="paragraph" w:customStyle="1" w:styleId="Heading31">
    <w:name w:val="Heading #3"/>
    <w:basedOn w:val="Normal"/>
    <w:link w:val="Heading30"/>
    <w:uiPriority w:val="99"/>
    <w:rsid w:val="000D183F"/>
    <w:pPr>
      <w:widowControl w:val="0"/>
      <w:shd w:val="clear" w:color="auto" w:fill="FFFFFF"/>
      <w:spacing w:before="300" w:after="180" w:line="240" w:lineRule="atLeast"/>
      <w:ind w:hanging="720"/>
      <w:jc w:val="both"/>
      <w:outlineLvl w:val="2"/>
    </w:pPr>
    <w:rPr>
      <w:rFonts w:ascii="Arial" w:hAnsi="Arial"/>
      <w:b/>
      <w:sz w:val="28"/>
      <w:szCs w:val="20"/>
      <w:lang w:val="sr-Latn-CS" w:eastAsia="sr-Latn-CS"/>
    </w:rPr>
  </w:style>
  <w:style w:type="character" w:customStyle="1" w:styleId="Heading40">
    <w:name w:val="Heading #4_"/>
    <w:link w:val="Heading41"/>
    <w:uiPriority w:val="99"/>
    <w:locked/>
    <w:rsid w:val="000D183F"/>
    <w:rPr>
      <w:rFonts w:ascii="Arial" w:hAnsi="Arial"/>
      <w:b/>
      <w:sz w:val="18"/>
      <w:shd w:val="clear" w:color="auto" w:fill="FFFFFF"/>
    </w:rPr>
  </w:style>
  <w:style w:type="paragraph" w:customStyle="1" w:styleId="Heading41">
    <w:name w:val="Heading #41"/>
    <w:basedOn w:val="Normal"/>
    <w:link w:val="Heading40"/>
    <w:uiPriority w:val="99"/>
    <w:rsid w:val="000D183F"/>
    <w:pPr>
      <w:widowControl w:val="0"/>
      <w:shd w:val="clear" w:color="auto" w:fill="FFFFFF"/>
      <w:spacing w:before="60" w:after="60" w:line="240" w:lineRule="atLeast"/>
      <w:jc w:val="center"/>
      <w:outlineLvl w:val="3"/>
    </w:pPr>
    <w:rPr>
      <w:rFonts w:ascii="Arial" w:hAnsi="Arial"/>
      <w:b/>
      <w:sz w:val="18"/>
      <w:szCs w:val="20"/>
      <w:lang w:val="sr-Latn-CS" w:eastAsia="sr-Latn-CS"/>
    </w:rPr>
  </w:style>
  <w:style w:type="character" w:customStyle="1" w:styleId="Bodytext102">
    <w:name w:val="Body text + 102"/>
    <w:aliases w:val="5 pt2"/>
    <w:basedOn w:val="Bodytext0"/>
    <w:uiPriority w:val="99"/>
    <w:rsid w:val="000D183F"/>
    <w:rPr>
      <w:rFonts w:ascii="Courier New" w:eastAsia="Times New Roman" w:hAnsi="Courier New" w:cs="Courier New"/>
      <w:color w:val="000000"/>
      <w:sz w:val="21"/>
      <w:szCs w:val="21"/>
      <w:lang w:val="sr-Latn-CS" w:eastAsia="sr-Latn-CS" w:bidi="ar-SA"/>
    </w:rPr>
  </w:style>
  <w:style w:type="paragraph" w:customStyle="1" w:styleId="BodyText32">
    <w:name w:val="Body Text3"/>
    <w:basedOn w:val="Normal"/>
    <w:uiPriority w:val="99"/>
    <w:rsid w:val="000D183F"/>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Pasussalistom">
    <w:name w:val="Pasus sa listom"/>
    <w:basedOn w:val="Normal"/>
    <w:uiPriority w:val="34"/>
    <w:qFormat/>
    <w:rsid w:val="007E3CA4"/>
    <w:pPr>
      <w:spacing w:line="300" w:lineRule="exact"/>
      <w:ind w:left="708"/>
    </w:pPr>
    <w:rPr>
      <w:rFonts w:ascii="Calibri" w:eastAsia="Calibri" w:hAnsi="Calibri" w:cs="Arial"/>
      <w:sz w:val="20"/>
      <w:szCs w:val="20"/>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233073">
      <w:bodyDiv w:val="1"/>
      <w:marLeft w:val="0"/>
      <w:marRight w:val="0"/>
      <w:marTop w:val="0"/>
      <w:marBottom w:val="0"/>
      <w:divBdr>
        <w:top w:val="none" w:sz="0" w:space="0" w:color="auto"/>
        <w:left w:val="none" w:sz="0" w:space="0" w:color="auto"/>
        <w:bottom w:val="none" w:sz="0" w:space="0" w:color="auto"/>
        <w:right w:val="none" w:sz="0" w:space="0" w:color="auto"/>
      </w:divBdr>
    </w:div>
    <w:div w:id="469178458">
      <w:marLeft w:val="0"/>
      <w:marRight w:val="0"/>
      <w:marTop w:val="0"/>
      <w:marBottom w:val="0"/>
      <w:divBdr>
        <w:top w:val="none" w:sz="0" w:space="0" w:color="auto"/>
        <w:left w:val="none" w:sz="0" w:space="0" w:color="auto"/>
        <w:bottom w:val="none" w:sz="0" w:space="0" w:color="auto"/>
        <w:right w:val="none" w:sz="0" w:space="0" w:color="auto"/>
      </w:divBdr>
    </w:div>
    <w:div w:id="469178459">
      <w:marLeft w:val="0"/>
      <w:marRight w:val="0"/>
      <w:marTop w:val="0"/>
      <w:marBottom w:val="0"/>
      <w:divBdr>
        <w:top w:val="none" w:sz="0" w:space="0" w:color="auto"/>
        <w:left w:val="none" w:sz="0" w:space="0" w:color="auto"/>
        <w:bottom w:val="none" w:sz="0" w:space="0" w:color="auto"/>
        <w:right w:val="none" w:sz="0" w:space="0" w:color="auto"/>
      </w:divBdr>
    </w:div>
    <w:div w:id="469178460">
      <w:marLeft w:val="0"/>
      <w:marRight w:val="0"/>
      <w:marTop w:val="0"/>
      <w:marBottom w:val="0"/>
      <w:divBdr>
        <w:top w:val="none" w:sz="0" w:space="0" w:color="auto"/>
        <w:left w:val="none" w:sz="0" w:space="0" w:color="auto"/>
        <w:bottom w:val="none" w:sz="0" w:space="0" w:color="auto"/>
        <w:right w:val="none" w:sz="0" w:space="0" w:color="auto"/>
      </w:divBdr>
    </w:div>
    <w:div w:id="469178461">
      <w:marLeft w:val="0"/>
      <w:marRight w:val="0"/>
      <w:marTop w:val="0"/>
      <w:marBottom w:val="0"/>
      <w:divBdr>
        <w:top w:val="none" w:sz="0" w:space="0" w:color="auto"/>
        <w:left w:val="none" w:sz="0" w:space="0" w:color="auto"/>
        <w:bottom w:val="none" w:sz="0" w:space="0" w:color="auto"/>
        <w:right w:val="none" w:sz="0" w:space="0" w:color="auto"/>
      </w:divBdr>
    </w:div>
    <w:div w:id="469178462">
      <w:marLeft w:val="0"/>
      <w:marRight w:val="0"/>
      <w:marTop w:val="0"/>
      <w:marBottom w:val="0"/>
      <w:divBdr>
        <w:top w:val="none" w:sz="0" w:space="0" w:color="auto"/>
        <w:left w:val="none" w:sz="0" w:space="0" w:color="auto"/>
        <w:bottom w:val="none" w:sz="0" w:space="0" w:color="auto"/>
        <w:right w:val="none" w:sz="0" w:space="0" w:color="auto"/>
      </w:divBdr>
    </w:div>
    <w:div w:id="469178463">
      <w:marLeft w:val="0"/>
      <w:marRight w:val="0"/>
      <w:marTop w:val="0"/>
      <w:marBottom w:val="0"/>
      <w:divBdr>
        <w:top w:val="none" w:sz="0" w:space="0" w:color="auto"/>
        <w:left w:val="none" w:sz="0" w:space="0" w:color="auto"/>
        <w:bottom w:val="none" w:sz="0" w:space="0" w:color="auto"/>
        <w:right w:val="none" w:sz="0" w:space="0" w:color="auto"/>
      </w:divBdr>
    </w:div>
    <w:div w:id="469178464">
      <w:marLeft w:val="0"/>
      <w:marRight w:val="0"/>
      <w:marTop w:val="0"/>
      <w:marBottom w:val="0"/>
      <w:divBdr>
        <w:top w:val="none" w:sz="0" w:space="0" w:color="auto"/>
        <w:left w:val="none" w:sz="0" w:space="0" w:color="auto"/>
        <w:bottom w:val="none" w:sz="0" w:space="0" w:color="auto"/>
        <w:right w:val="none" w:sz="0" w:space="0" w:color="auto"/>
      </w:divBdr>
    </w:div>
    <w:div w:id="469178465">
      <w:marLeft w:val="0"/>
      <w:marRight w:val="0"/>
      <w:marTop w:val="0"/>
      <w:marBottom w:val="0"/>
      <w:divBdr>
        <w:top w:val="none" w:sz="0" w:space="0" w:color="auto"/>
        <w:left w:val="none" w:sz="0" w:space="0" w:color="auto"/>
        <w:bottom w:val="none" w:sz="0" w:space="0" w:color="auto"/>
        <w:right w:val="none" w:sz="0" w:space="0" w:color="auto"/>
      </w:divBdr>
    </w:div>
    <w:div w:id="469178466">
      <w:marLeft w:val="0"/>
      <w:marRight w:val="0"/>
      <w:marTop w:val="0"/>
      <w:marBottom w:val="0"/>
      <w:divBdr>
        <w:top w:val="none" w:sz="0" w:space="0" w:color="auto"/>
        <w:left w:val="none" w:sz="0" w:space="0" w:color="auto"/>
        <w:bottom w:val="none" w:sz="0" w:space="0" w:color="auto"/>
        <w:right w:val="none" w:sz="0" w:space="0" w:color="auto"/>
      </w:divBdr>
    </w:div>
    <w:div w:id="469178467">
      <w:marLeft w:val="0"/>
      <w:marRight w:val="0"/>
      <w:marTop w:val="0"/>
      <w:marBottom w:val="0"/>
      <w:divBdr>
        <w:top w:val="none" w:sz="0" w:space="0" w:color="auto"/>
        <w:left w:val="none" w:sz="0" w:space="0" w:color="auto"/>
        <w:bottom w:val="none" w:sz="0" w:space="0" w:color="auto"/>
        <w:right w:val="none" w:sz="0" w:space="0" w:color="auto"/>
      </w:divBdr>
    </w:div>
    <w:div w:id="469178468">
      <w:marLeft w:val="0"/>
      <w:marRight w:val="0"/>
      <w:marTop w:val="0"/>
      <w:marBottom w:val="0"/>
      <w:divBdr>
        <w:top w:val="none" w:sz="0" w:space="0" w:color="auto"/>
        <w:left w:val="none" w:sz="0" w:space="0" w:color="auto"/>
        <w:bottom w:val="none" w:sz="0" w:space="0" w:color="auto"/>
        <w:right w:val="none" w:sz="0" w:space="0" w:color="auto"/>
      </w:divBdr>
    </w:div>
    <w:div w:id="469178469">
      <w:marLeft w:val="0"/>
      <w:marRight w:val="0"/>
      <w:marTop w:val="0"/>
      <w:marBottom w:val="0"/>
      <w:divBdr>
        <w:top w:val="none" w:sz="0" w:space="0" w:color="auto"/>
        <w:left w:val="none" w:sz="0" w:space="0" w:color="auto"/>
        <w:bottom w:val="none" w:sz="0" w:space="0" w:color="auto"/>
        <w:right w:val="none" w:sz="0" w:space="0" w:color="auto"/>
      </w:divBdr>
    </w:div>
    <w:div w:id="469178470">
      <w:marLeft w:val="0"/>
      <w:marRight w:val="0"/>
      <w:marTop w:val="0"/>
      <w:marBottom w:val="0"/>
      <w:divBdr>
        <w:top w:val="none" w:sz="0" w:space="0" w:color="auto"/>
        <w:left w:val="none" w:sz="0" w:space="0" w:color="auto"/>
        <w:bottom w:val="none" w:sz="0" w:space="0" w:color="auto"/>
        <w:right w:val="none" w:sz="0" w:space="0" w:color="auto"/>
      </w:divBdr>
    </w:div>
    <w:div w:id="469178471">
      <w:marLeft w:val="0"/>
      <w:marRight w:val="0"/>
      <w:marTop w:val="0"/>
      <w:marBottom w:val="0"/>
      <w:divBdr>
        <w:top w:val="none" w:sz="0" w:space="0" w:color="auto"/>
        <w:left w:val="none" w:sz="0" w:space="0" w:color="auto"/>
        <w:bottom w:val="none" w:sz="0" w:space="0" w:color="auto"/>
        <w:right w:val="none" w:sz="0" w:space="0" w:color="auto"/>
      </w:divBdr>
    </w:div>
    <w:div w:id="469178472">
      <w:marLeft w:val="0"/>
      <w:marRight w:val="0"/>
      <w:marTop w:val="0"/>
      <w:marBottom w:val="0"/>
      <w:divBdr>
        <w:top w:val="none" w:sz="0" w:space="0" w:color="auto"/>
        <w:left w:val="none" w:sz="0" w:space="0" w:color="auto"/>
        <w:bottom w:val="none" w:sz="0" w:space="0" w:color="auto"/>
        <w:right w:val="none" w:sz="0" w:space="0" w:color="auto"/>
      </w:divBdr>
    </w:div>
    <w:div w:id="469178473">
      <w:marLeft w:val="0"/>
      <w:marRight w:val="0"/>
      <w:marTop w:val="0"/>
      <w:marBottom w:val="0"/>
      <w:divBdr>
        <w:top w:val="none" w:sz="0" w:space="0" w:color="auto"/>
        <w:left w:val="none" w:sz="0" w:space="0" w:color="auto"/>
        <w:bottom w:val="none" w:sz="0" w:space="0" w:color="auto"/>
        <w:right w:val="none" w:sz="0" w:space="0" w:color="auto"/>
      </w:divBdr>
    </w:div>
    <w:div w:id="469178474">
      <w:marLeft w:val="0"/>
      <w:marRight w:val="0"/>
      <w:marTop w:val="0"/>
      <w:marBottom w:val="0"/>
      <w:divBdr>
        <w:top w:val="none" w:sz="0" w:space="0" w:color="auto"/>
        <w:left w:val="none" w:sz="0" w:space="0" w:color="auto"/>
        <w:bottom w:val="none" w:sz="0" w:space="0" w:color="auto"/>
        <w:right w:val="none" w:sz="0" w:space="0" w:color="auto"/>
      </w:divBdr>
    </w:div>
    <w:div w:id="469178475">
      <w:marLeft w:val="0"/>
      <w:marRight w:val="0"/>
      <w:marTop w:val="0"/>
      <w:marBottom w:val="0"/>
      <w:divBdr>
        <w:top w:val="none" w:sz="0" w:space="0" w:color="auto"/>
        <w:left w:val="none" w:sz="0" w:space="0" w:color="auto"/>
        <w:bottom w:val="none" w:sz="0" w:space="0" w:color="auto"/>
        <w:right w:val="none" w:sz="0" w:space="0" w:color="auto"/>
      </w:divBdr>
    </w:div>
    <w:div w:id="469178476">
      <w:marLeft w:val="0"/>
      <w:marRight w:val="0"/>
      <w:marTop w:val="0"/>
      <w:marBottom w:val="0"/>
      <w:divBdr>
        <w:top w:val="none" w:sz="0" w:space="0" w:color="auto"/>
        <w:left w:val="none" w:sz="0" w:space="0" w:color="auto"/>
        <w:bottom w:val="none" w:sz="0" w:space="0" w:color="auto"/>
        <w:right w:val="none" w:sz="0" w:space="0" w:color="auto"/>
      </w:divBdr>
    </w:div>
    <w:div w:id="469178477">
      <w:marLeft w:val="0"/>
      <w:marRight w:val="0"/>
      <w:marTop w:val="0"/>
      <w:marBottom w:val="0"/>
      <w:divBdr>
        <w:top w:val="none" w:sz="0" w:space="0" w:color="auto"/>
        <w:left w:val="none" w:sz="0" w:space="0" w:color="auto"/>
        <w:bottom w:val="none" w:sz="0" w:space="0" w:color="auto"/>
        <w:right w:val="none" w:sz="0" w:space="0" w:color="auto"/>
      </w:divBdr>
    </w:div>
    <w:div w:id="469178478">
      <w:marLeft w:val="0"/>
      <w:marRight w:val="0"/>
      <w:marTop w:val="0"/>
      <w:marBottom w:val="0"/>
      <w:divBdr>
        <w:top w:val="none" w:sz="0" w:space="0" w:color="auto"/>
        <w:left w:val="none" w:sz="0" w:space="0" w:color="auto"/>
        <w:bottom w:val="none" w:sz="0" w:space="0" w:color="auto"/>
        <w:right w:val="none" w:sz="0" w:space="0" w:color="auto"/>
      </w:divBdr>
    </w:div>
    <w:div w:id="469178479">
      <w:marLeft w:val="0"/>
      <w:marRight w:val="0"/>
      <w:marTop w:val="0"/>
      <w:marBottom w:val="0"/>
      <w:divBdr>
        <w:top w:val="none" w:sz="0" w:space="0" w:color="auto"/>
        <w:left w:val="none" w:sz="0" w:space="0" w:color="auto"/>
        <w:bottom w:val="none" w:sz="0" w:space="0" w:color="auto"/>
        <w:right w:val="none" w:sz="0" w:space="0" w:color="auto"/>
      </w:divBdr>
    </w:div>
    <w:div w:id="469178480">
      <w:marLeft w:val="0"/>
      <w:marRight w:val="0"/>
      <w:marTop w:val="0"/>
      <w:marBottom w:val="0"/>
      <w:divBdr>
        <w:top w:val="none" w:sz="0" w:space="0" w:color="auto"/>
        <w:left w:val="none" w:sz="0" w:space="0" w:color="auto"/>
        <w:bottom w:val="none" w:sz="0" w:space="0" w:color="auto"/>
        <w:right w:val="none" w:sz="0" w:space="0" w:color="auto"/>
      </w:divBdr>
    </w:div>
    <w:div w:id="469178481">
      <w:marLeft w:val="0"/>
      <w:marRight w:val="0"/>
      <w:marTop w:val="0"/>
      <w:marBottom w:val="0"/>
      <w:divBdr>
        <w:top w:val="none" w:sz="0" w:space="0" w:color="auto"/>
        <w:left w:val="none" w:sz="0" w:space="0" w:color="auto"/>
        <w:bottom w:val="none" w:sz="0" w:space="0" w:color="auto"/>
        <w:right w:val="none" w:sz="0" w:space="0" w:color="auto"/>
      </w:divBdr>
    </w:div>
    <w:div w:id="469178482">
      <w:marLeft w:val="0"/>
      <w:marRight w:val="0"/>
      <w:marTop w:val="0"/>
      <w:marBottom w:val="0"/>
      <w:divBdr>
        <w:top w:val="none" w:sz="0" w:space="0" w:color="auto"/>
        <w:left w:val="none" w:sz="0" w:space="0" w:color="auto"/>
        <w:bottom w:val="none" w:sz="0" w:space="0" w:color="auto"/>
        <w:right w:val="none" w:sz="0" w:space="0" w:color="auto"/>
      </w:divBdr>
    </w:div>
    <w:div w:id="469178483">
      <w:marLeft w:val="0"/>
      <w:marRight w:val="0"/>
      <w:marTop w:val="0"/>
      <w:marBottom w:val="0"/>
      <w:divBdr>
        <w:top w:val="none" w:sz="0" w:space="0" w:color="auto"/>
        <w:left w:val="none" w:sz="0" w:space="0" w:color="auto"/>
        <w:bottom w:val="none" w:sz="0" w:space="0" w:color="auto"/>
        <w:right w:val="none" w:sz="0" w:space="0" w:color="auto"/>
      </w:divBdr>
    </w:div>
    <w:div w:id="469178484">
      <w:marLeft w:val="0"/>
      <w:marRight w:val="0"/>
      <w:marTop w:val="0"/>
      <w:marBottom w:val="0"/>
      <w:divBdr>
        <w:top w:val="none" w:sz="0" w:space="0" w:color="auto"/>
        <w:left w:val="none" w:sz="0" w:space="0" w:color="auto"/>
        <w:bottom w:val="none" w:sz="0" w:space="0" w:color="auto"/>
        <w:right w:val="none" w:sz="0" w:space="0" w:color="auto"/>
      </w:divBdr>
    </w:div>
    <w:div w:id="469178485">
      <w:marLeft w:val="0"/>
      <w:marRight w:val="0"/>
      <w:marTop w:val="0"/>
      <w:marBottom w:val="0"/>
      <w:divBdr>
        <w:top w:val="none" w:sz="0" w:space="0" w:color="auto"/>
        <w:left w:val="none" w:sz="0" w:space="0" w:color="auto"/>
        <w:bottom w:val="none" w:sz="0" w:space="0" w:color="auto"/>
        <w:right w:val="none" w:sz="0" w:space="0" w:color="auto"/>
      </w:divBdr>
    </w:div>
    <w:div w:id="469178486">
      <w:marLeft w:val="0"/>
      <w:marRight w:val="0"/>
      <w:marTop w:val="0"/>
      <w:marBottom w:val="0"/>
      <w:divBdr>
        <w:top w:val="none" w:sz="0" w:space="0" w:color="auto"/>
        <w:left w:val="none" w:sz="0" w:space="0" w:color="auto"/>
        <w:bottom w:val="none" w:sz="0" w:space="0" w:color="auto"/>
        <w:right w:val="none" w:sz="0" w:space="0" w:color="auto"/>
      </w:divBdr>
    </w:div>
    <w:div w:id="469178487">
      <w:marLeft w:val="0"/>
      <w:marRight w:val="0"/>
      <w:marTop w:val="0"/>
      <w:marBottom w:val="0"/>
      <w:divBdr>
        <w:top w:val="none" w:sz="0" w:space="0" w:color="auto"/>
        <w:left w:val="none" w:sz="0" w:space="0" w:color="auto"/>
        <w:bottom w:val="none" w:sz="0" w:space="0" w:color="auto"/>
        <w:right w:val="none" w:sz="0" w:space="0" w:color="auto"/>
      </w:divBdr>
    </w:div>
    <w:div w:id="469178488">
      <w:marLeft w:val="0"/>
      <w:marRight w:val="0"/>
      <w:marTop w:val="0"/>
      <w:marBottom w:val="0"/>
      <w:divBdr>
        <w:top w:val="none" w:sz="0" w:space="0" w:color="auto"/>
        <w:left w:val="none" w:sz="0" w:space="0" w:color="auto"/>
        <w:bottom w:val="none" w:sz="0" w:space="0" w:color="auto"/>
        <w:right w:val="none" w:sz="0" w:space="0" w:color="auto"/>
      </w:divBdr>
    </w:div>
    <w:div w:id="469178489">
      <w:marLeft w:val="0"/>
      <w:marRight w:val="0"/>
      <w:marTop w:val="0"/>
      <w:marBottom w:val="0"/>
      <w:divBdr>
        <w:top w:val="none" w:sz="0" w:space="0" w:color="auto"/>
        <w:left w:val="none" w:sz="0" w:space="0" w:color="auto"/>
        <w:bottom w:val="none" w:sz="0" w:space="0" w:color="auto"/>
        <w:right w:val="none" w:sz="0" w:space="0" w:color="auto"/>
      </w:divBdr>
    </w:div>
    <w:div w:id="469178490">
      <w:marLeft w:val="0"/>
      <w:marRight w:val="0"/>
      <w:marTop w:val="0"/>
      <w:marBottom w:val="0"/>
      <w:divBdr>
        <w:top w:val="none" w:sz="0" w:space="0" w:color="auto"/>
        <w:left w:val="none" w:sz="0" w:space="0" w:color="auto"/>
        <w:bottom w:val="none" w:sz="0" w:space="0" w:color="auto"/>
        <w:right w:val="none" w:sz="0" w:space="0" w:color="auto"/>
      </w:divBdr>
    </w:div>
    <w:div w:id="469178491">
      <w:marLeft w:val="0"/>
      <w:marRight w:val="0"/>
      <w:marTop w:val="0"/>
      <w:marBottom w:val="0"/>
      <w:divBdr>
        <w:top w:val="none" w:sz="0" w:space="0" w:color="auto"/>
        <w:left w:val="none" w:sz="0" w:space="0" w:color="auto"/>
        <w:bottom w:val="none" w:sz="0" w:space="0" w:color="auto"/>
        <w:right w:val="none" w:sz="0" w:space="0" w:color="auto"/>
      </w:divBdr>
    </w:div>
    <w:div w:id="469178492">
      <w:marLeft w:val="0"/>
      <w:marRight w:val="0"/>
      <w:marTop w:val="0"/>
      <w:marBottom w:val="0"/>
      <w:divBdr>
        <w:top w:val="none" w:sz="0" w:space="0" w:color="auto"/>
        <w:left w:val="none" w:sz="0" w:space="0" w:color="auto"/>
        <w:bottom w:val="none" w:sz="0" w:space="0" w:color="auto"/>
        <w:right w:val="none" w:sz="0" w:space="0" w:color="auto"/>
      </w:divBdr>
    </w:div>
    <w:div w:id="469178493">
      <w:marLeft w:val="0"/>
      <w:marRight w:val="0"/>
      <w:marTop w:val="0"/>
      <w:marBottom w:val="0"/>
      <w:divBdr>
        <w:top w:val="none" w:sz="0" w:space="0" w:color="auto"/>
        <w:left w:val="none" w:sz="0" w:space="0" w:color="auto"/>
        <w:bottom w:val="none" w:sz="0" w:space="0" w:color="auto"/>
        <w:right w:val="none" w:sz="0" w:space="0" w:color="auto"/>
      </w:divBdr>
    </w:div>
    <w:div w:id="469178494">
      <w:marLeft w:val="0"/>
      <w:marRight w:val="0"/>
      <w:marTop w:val="0"/>
      <w:marBottom w:val="0"/>
      <w:divBdr>
        <w:top w:val="none" w:sz="0" w:space="0" w:color="auto"/>
        <w:left w:val="none" w:sz="0" w:space="0" w:color="auto"/>
        <w:bottom w:val="none" w:sz="0" w:space="0" w:color="auto"/>
        <w:right w:val="none" w:sz="0" w:space="0" w:color="auto"/>
      </w:divBdr>
    </w:div>
    <w:div w:id="469178495">
      <w:marLeft w:val="0"/>
      <w:marRight w:val="0"/>
      <w:marTop w:val="0"/>
      <w:marBottom w:val="0"/>
      <w:divBdr>
        <w:top w:val="none" w:sz="0" w:space="0" w:color="auto"/>
        <w:left w:val="none" w:sz="0" w:space="0" w:color="auto"/>
        <w:bottom w:val="none" w:sz="0" w:space="0" w:color="auto"/>
        <w:right w:val="none" w:sz="0" w:space="0" w:color="auto"/>
      </w:divBdr>
    </w:div>
    <w:div w:id="529532974">
      <w:bodyDiv w:val="1"/>
      <w:marLeft w:val="0"/>
      <w:marRight w:val="0"/>
      <w:marTop w:val="0"/>
      <w:marBottom w:val="0"/>
      <w:divBdr>
        <w:top w:val="none" w:sz="0" w:space="0" w:color="auto"/>
        <w:left w:val="none" w:sz="0" w:space="0" w:color="auto"/>
        <w:bottom w:val="none" w:sz="0" w:space="0" w:color="auto"/>
        <w:right w:val="none" w:sz="0" w:space="0" w:color="auto"/>
      </w:divBdr>
    </w:div>
    <w:div w:id="647438158">
      <w:bodyDiv w:val="1"/>
      <w:marLeft w:val="0"/>
      <w:marRight w:val="0"/>
      <w:marTop w:val="0"/>
      <w:marBottom w:val="0"/>
      <w:divBdr>
        <w:top w:val="none" w:sz="0" w:space="0" w:color="auto"/>
        <w:left w:val="none" w:sz="0" w:space="0" w:color="auto"/>
        <w:bottom w:val="none" w:sz="0" w:space="0" w:color="auto"/>
        <w:right w:val="none" w:sz="0" w:space="0" w:color="auto"/>
      </w:divBdr>
    </w:div>
    <w:div w:id="86784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12</Pages>
  <Words>7802</Words>
  <Characters>44478</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osfsdfjksdjf</vt:lpstr>
    </vt:vector>
  </TitlesOfParts>
  <Company>so-petrovac</Company>
  <LinksUpToDate>false</LinksUpToDate>
  <CharactersWithSpaces>52176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osfsdfjksdjf</dc:title>
  <dc:subject/>
  <dc:creator>mmo</dc:creator>
  <cp:keywords/>
  <dc:description/>
  <cp:lastModifiedBy>OUP-WS01</cp:lastModifiedBy>
  <cp:revision>11</cp:revision>
  <cp:lastPrinted>2018-02-07T11:36:00Z</cp:lastPrinted>
  <dcterms:created xsi:type="dcterms:W3CDTF">2018-02-07T10:00:00Z</dcterms:created>
  <dcterms:modified xsi:type="dcterms:W3CDTF">2018-03-15T10:54:00Z</dcterms:modified>
</cp:coreProperties>
</file>