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1689D" w:rsidRPr="00E04E10" w:rsidRDefault="0061689D"/>
    <w:p w:rsidR="0061689D" w:rsidRDefault="0061689D">
      <w:pPr>
        <w:rPr>
          <w:lang w:val="en-US"/>
        </w:rPr>
      </w:pPr>
    </w:p>
    <w:p w:rsidR="0061689D" w:rsidRPr="00650168" w:rsidRDefault="0061689D">
      <w:r w:rsidRPr="00650168">
        <w:t>РЕПУБЛИКА СРБИЈА</w:t>
      </w:r>
    </w:p>
    <w:p w:rsidR="0061689D" w:rsidRPr="00650168" w:rsidRDefault="0061689D">
      <w:r w:rsidRPr="00650168">
        <w:t>ОПШТИНСКА УПРАВА ПРЕТРОВАЦ НА МЛАВИ</w:t>
      </w:r>
    </w:p>
    <w:p w:rsidR="0061689D" w:rsidRPr="00650168" w:rsidRDefault="0061689D">
      <w:r w:rsidRPr="00650168">
        <w:t>ОДЕЉЕЊЕ</w:t>
      </w:r>
      <w:r>
        <w:t xml:space="preserve"> ЗА </w:t>
      </w:r>
      <w:r w:rsidRPr="00650168">
        <w:t>ФИНАНСИЈЕ</w:t>
      </w:r>
      <w:r>
        <w:t xml:space="preserve"> И БУЏЕТ</w:t>
      </w:r>
    </w:p>
    <w:p w:rsidR="0061689D" w:rsidRPr="00650168" w:rsidRDefault="0061689D">
      <w:r w:rsidRPr="00650168">
        <w:t>БР.</w:t>
      </w:r>
    </w:p>
    <w:p w:rsidR="0061689D" w:rsidRPr="00650168" w:rsidRDefault="0061689D">
      <w:r w:rsidRPr="00650168">
        <w:t>ДАТУМ:</w:t>
      </w:r>
    </w:p>
    <w:p w:rsidR="0061689D" w:rsidRPr="00650168" w:rsidRDefault="0061689D"/>
    <w:p w:rsidR="0061689D" w:rsidRPr="00650168" w:rsidRDefault="0061689D"/>
    <w:p w:rsidR="0061689D" w:rsidRPr="00650168" w:rsidRDefault="0061689D"/>
    <w:p w:rsidR="0061689D" w:rsidRPr="00A10BEA" w:rsidRDefault="0061689D" w:rsidP="0052107D">
      <w:pPr>
        <w:jc w:val="center"/>
        <w:rPr>
          <w:b/>
          <w:sz w:val="24"/>
          <w:szCs w:val="24"/>
        </w:rPr>
      </w:pPr>
      <w:r w:rsidRPr="00A10BEA">
        <w:rPr>
          <w:b/>
          <w:sz w:val="24"/>
          <w:szCs w:val="24"/>
        </w:rPr>
        <w:t>ОПШТИНСКО ВЕЋЕ ПЕТРОВАЦ НА МЛАВИ</w:t>
      </w:r>
    </w:p>
    <w:p w:rsidR="0061689D" w:rsidRPr="00650168" w:rsidRDefault="0061689D" w:rsidP="0052107D">
      <w:pPr>
        <w:jc w:val="center"/>
        <w:rPr>
          <w:b/>
        </w:rPr>
      </w:pPr>
    </w:p>
    <w:p w:rsidR="0061689D" w:rsidRDefault="0061689D" w:rsidP="0052107D">
      <w:pPr>
        <w:jc w:val="center"/>
      </w:pPr>
    </w:p>
    <w:p w:rsidR="0061689D" w:rsidRDefault="0061689D" w:rsidP="0052107D">
      <w:pPr>
        <w:jc w:val="center"/>
      </w:pPr>
    </w:p>
    <w:p w:rsidR="0026097E" w:rsidRDefault="0061689D" w:rsidP="008951D5">
      <w:pPr>
        <w:jc w:val="center"/>
        <w:rPr>
          <w:b/>
          <w:sz w:val="24"/>
          <w:szCs w:val="24"/>
        </w:rPr>
      </w:pPr>
      <w:r w:rsidRPr="0026097E">
        <w:rPr>
          <w:b/>
          <w:sz w:val="24"/>
          <w:szCs w:val="24"/>
        </w:rPr>
        <w:t>Извештај о извршењу Одлуке о буџету општине Петровац на Млави</w:t>
      </w:r>
    </w:p>
    <w:p w:rsidR="0061689D" w:rsidRPr="0026097E" w:rsidRDefault="0061689D" w:rsidP="008951D5">
      <w:pPr>
        <w:jc w:val="center"/>
        <w:rPr>
          <w:b/>
          <w:sz w:val="24"/>
          <w:szCs w:val="24"/>
        </w:rPr>
      </w:pPr>
      <w:r w:rsidRPr="0026097E">
        <w:rPr>
          <w:b/>
          <w:sz w:val="24"/>
          <w:szCs w:val="24"/>
        </w:rPr>
        <w:t xml:space="preserve"> за период од 01.01.2017-30.06.2017.год</w:t>
      </w:r>
    </w:p>
    <w:p w:rsidR="0061689D" w:rsidRPr="00650168" w:rsidRDefault="0061689D" w:rsidP="008951D5">
      <w:pPr>
        <w:jc w:val="center"/>
        <w:rPr>
          <w:b/>
        </w:rPr>
      </w:pPr>
    </w:p>
    <w:p w:rsidR="0061689D" w:rsidRDefault="0061689D" w:rsidP="00AA5188">
      <w:pPr>
        <w:jc w:val="both"/>
        <w:rPr>
          <w:b/>
        </w:rPr>
      </w:pPr>
    </w:p>
    <w:p w:rsidR="0061689D" w:rsidRDefault="0061689D" w:rsidP="00AA5188">
      <w:pPr>
        <w:jc w:val="both"/>
      </w:pPr>
      <w:r w:rsidRPr="00650168">
        <w:t xml:space="preserve">             На</w:t>
      </w:r>
      <w:r w:rsidR="00431272">
        <w:t xml:space="preserve"> </w:t>
      </w:r>
      <w:r w:rsidRPr="00650168">
        <w:t>основу члана 76.Закона о буџетском систему ( „Сл.Гласник РС“бр. 4/09,73/10,101/10,101/11,93/12,62/13,63/13.108/13,142/14) локални орган за финансије обавезан је да редовно прати извршење буџета, и у року од 20  дана по истеку тромесечја,информише надлежни извршни орган локалне власти, који усваја и доставља Извештај Скупштини локалне власити.</w:t>
      </w:r>
    </w:p>
    <w:p w:rsidR="0061689D" w:rsidRPr="00A10BEA" w:rsidRDefault="0061689D" w:rsidP="00AA5188">
      <w:pPr>
        <w:jc w:val="both"/>
      </w:pPr>
    </w:p>
    <w:p w:rsidR="0061689D" w:rsidRPr="00650168" w:rsidRDefault="0061689D" w:rsidP="00AA5188">
      <w:pPr>
        <w:jc w:val="both"/>
      </w:pPr>
      <w:r w:rsidRPr="00650168">
        <w:t xml:space="preserve">            Корисници буџета локалне самоуправе су директни корисници, (  Општинска управа,  Председник</w:t>
      </w:r>
      <w:r>
        <w:t xml:space="preserve"> општине,</w:t>
      </w:r>
      <w:r w:rsidRPr="00650168">
        <w:t xml:space="preserve"> </w:t>
      </w:r>
      <w:r>
        <w:t>О</w:t>
      </w:r>
      <w:r w:rsidRPr="00650168">
        <w:t>пштинско веће,Скупштина општине и Јавни правобранилац) индиректни корисници ( Народна библиотека,Туристичка организација,Културно просветни центар ,Дирекција за омладину и спорт,Спортски центар,Завичајни музеј, Дечји вртић и месне заједнице),корисници дотација,удружења грађана.</w:t>
      </w:r>
    </w:p>
    <w:p w:rsidR="0061689D" w:rsidRPr="00650168" w:rsidRDefault="0061689D" w:rsidP="00AA5188">
      <w:pPr>
        <w:jc w:val="both"/>
      </w:pPr>
    </w:p>
    <w:p w:rsidR="0061689D" w:rsidRDefault="0061689D" w:rsidP="008951D5">
      <w:pPr>
        <w:jc w:val="both"/>
        <w:rPr>
          <w:b/>
        </w:rPr>
      </w:pPr>
      <w:r w:rsidRPr="00650168">
        <w:t xml:space="preserve">             Укупни приходи  и примања општине Петровац на Млави на дан </w:t>
      </w:r>
      <w:r>
        <w:t>30</w:t>
      </w:r>
      <w:r w:rsidRPr="00650168">
        <w:t>.</w:t>
      </w:r>
      <w:r>
        <w:t>06</w:t>
      </w:r>
      <w:r w:rsidRPr="00650168">
        <w:t>.201</w:t>
      </w:r>
      <w:r>
        <w:t>7</w:t>
      </w:r>
      <w:r w:rsidRPr="00650168">
        <w:t xml:space="preserve">.год износи </w:t>
      </w:r>
      <w:r>
        <w:rPr>
          <w:b/>
        </w:rPr>
        <w:t>379.050</w:t>
      </w:r>
      <w:r w:rsidRPr="00650168">
        <w:rPr>
          <w:b/>
        </w:rPr>
        <w:t xml:space="preserve"> </w:t>
      </w:r>
      <w:r w:rsidRPr="00650168">
        <w:t>( у хиљадама</w:t>
      </w:r>
      <w:r>
        <w:t>),пренета неутрошена средства из ранијих година у износу од 25.268(у хљадама),</w:t>
      </w:r>
      <w:r w:rsidRPr="00650168">
        <w:t>као и приход</w:t>
      </w:r>
      <w:r>
        <w:t>и</w:t>
      </w:r>
      <w:r w:rsidRPr="00650168">
        <w:t xml:space="preserve"> кој</w:t>
      </w:r>
      <w:r>
        <w:t>е</w:t>
      </w:r>
      <w:r w:rsidRPr="00650168">
        <w:t xml:space="preserve"> пре</w:t>
      </w:r>
      <w:r w:rsidR="00224201">
        <w:t>д</w:t>
      </w:r>
      <w:r w:rsidRPr="00650168">
        <w:t xml:space="preserve">школска установа остварује из буџета републике Србије у износу </w:t>
      </w:r>
      <w:r>
        <w:rPr>
          <w:b/>
        </w:rPr>
        <w:t>5.166(</w:t>
      </w:r>
      <w:r w:rsidRPr="00650168">
        <w:t>у хиљадама).Проценат остварења прихода буџета општине Петровац на Млави</w:t>
      </w:r>
      <w:r>
        <w:t xml:space="preserve"> са пренетим неутрошеним средствима из ранијих периода,</w:t>
      </w:r>
      <w:r w:rsidRPr="00650168">
        <w:t xml:space="preserve"> процентуално износи </w:t>
      </w:r>
      <w:r>
        <w:rPr>
          <w:b/>
        </w:rPr>
        <w:t>36,52</w:t>
      </w:r>
      <w:r w:rsidRPr="00650168">
        <w:rPr>
          <w:b/>
        </w:rPr>
        <w:t>%.</w:t>
      </w:r>
    </w:p>
    <w:p w:rsidR="0061689D" w:rsidRDefault="0061689D" w:rsidP="008951D5">
      <w:pPr>
        <w:jc w:val="both"/>
      </w:pPr>
      <w:r w:rsidRPr="00650168">
        <w:t xml:space="preserve">            Укупни расходи  и издаци за набавку нефинансијске имовине општине Петровац на Млави за период 01.01.201</w:t>
      </w:r>
      <w:r>
        <w:t>7</w:t>
      </w:r>
      <w:r w:rsidRPr="00650168">
        <w:t>-3</w:t>
      </w:r>
      <w:r>
        <w:t>0</w:t>
      </w:r>
      <w:r w:rsidRPr="00650168">
        <w:t>.</w:t>
      </w:r>
      <w:r>
        <w:t>06</w:t>
      </w:r>
      <w:r w:rsidRPr="00650168">
        <w:t>.201</w:t>
      </w:r>
      <w:r>
        <w:t>7</w:t>
      </w:r>
      <w:r w:rsidRPr="00650168">
        <w:t xml:space="preserve"> износе </w:t>
      </w:r>
      <w:r>
        <w:t>359.466</w:t>
      </w:r>
      <w:r w:rsidRPr="00650168">
        <w:t xml:space="preserve">( у хиљадама). Издаци за отплату главнице финансијске имовине износе </w:t>
      </w:r>
      <w:r>
        <w:t>27.760</w:t>
      </w:r>
      <w:r w:rsidRPr="00650168">
        <w:t>( у хиљадама)</w:t>
      </w:r>
      <w:r>
        <w:t>.</w:t>
      </w:r>
      <w:r w:rsidRPr="00650168">
        <w:t xml:space="preserve"> Укупни расходи и издаци за</w:t>
      </w:r>
      <w:r w:rsidRPr="00423A0B">
        <w:t xml:space="preserve"> </w:t>
      </w:r>
      <w:r w:rsidRPr="00650168">
        <w:t xml:space="preserve">набавку финансијске и нефинансијске имовине  износе </w:t>
      </w:r>
      <w:r>
        <w:t>387.226</w:t>
      </w:r>
      <w:r w:rsidRPr="00650168">
        <w:t>( у хиљадама).</w:t>
      </w:r>
      <w:r w:rsidRPr="00534EAE">
        <w:t xml:space="preserve"> </w:t>
      </w:r>
      <w:r>
        <w:t>Укупни расходи и издаци финансирани из буџета СР Србије износе 4.230 (у хиљадама).</w:t>
      </w:r>
    </w:p>
    <w:p w:rsidR="0061689D" w:rsidRDefault="0061689D" w:rsidP="008951D5">
      <w:pPr>
        <w:jc w:val="both"/>
      </w:pPr>
    </w:p>
    <w:p w:rsidR="0061689D" w:rsidRPr="00650168" w:rsidRDefault="0061689D" w:rsidP="008951D5">
      <w:pPr>
        <w:jc w:val="both"/>
      </w:pPr>
    </w:p>
    <w:p w:rsidR="0061689D" w:rsidRPr="0026097E" w:rsidRDefault="0061689D" w:rsidP="0026097E">
      <w:pPr>
        <w:pStyle w:val="ListParagraph"/>
        <w:numPr>
          <w:ilvl w:val="0"/>
          <w:numId w:val="1"/>
        </w:numPr>
        <w:jc w:val="center"/>
        <w:rPr>
          <w:b/>
          <w:sz w:val="24"/>
          <w:szCs w:val="24"/>
        </w:rPr>
      </w:pPr>
      <w:r w:rsidRPr="00A10BEA">
        <w:rPr>
          <w:b/>
          <w:sz w:val="24"/>
          <w:szCs w:val="24"/>
        </w:rPr>
        <w:t>Рачун прихода и примања од продаје  нефинансијске имовине и расхода и издатака за набавку нефинансијске имовине дат је у следећој табели:</w:t>
      </w:r>
    </w:p>
    <w:p w:rsidR="0026097E" w:rsidRDefault="0026097E" w:rsidP="005518E7">
      <w:pPr>
        <w:jc w:val="both"/>
        <w:rPr>
          <w:b/>
        </w:rPr>
      </w:pPr>
    </w:p>
    <w:p w:rsidR="0061689D" w:rsidRPr="00650168" w:rsidRDefault="0026097E" w:rsidP="005518E7">
      <w:pPr>
        <w:jc w:val="both"/>
        <w:rPr>
          <w:b/>
        </w:rPr>
      </w:pPr>
      <w:r>
        <w:rPr>
          <w:b/>
        </w:rPr>
        <w:t xml:space="preserve">                     </w:t>
      </w:r>
      <w:r w:rsidR="0061689D" w:rsidRPr="00650168">
        <w:rPr>
          <w:b/>
        </w:rPr>
        <w:t xml:space="preserve">Табела </w:t>
      </w:r>
      <w:r w:rsidR="0061689D" w:rsidRPr="0026097E">
        <w:t xml:space="preserve">1                                                                                                                           </w:t>
      </w:r>
      <w:r w:rsidRPr="0026097E">
        <w:t xml:space="preserve">                      </w:t>
      </w:r>
      <w:r w:rsidR="0061689D" w:rsidRPr="0026097E">
        <w:t>у хиљадама</w:t>
      </w:r>
      <w:r w:rsidR="0061689D" w:rsidRPr="00650168">
        <w:rPr>
          <w:b/>
        </w:rPr>
        <w:t xml:space="preserve"> 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2802"/>
        <w:gridCol w:w="2268"/>
        <w:gridCol w:w="2058"/>
        <w:gridCol w:w="2160"/>
      </w:tblGrid>
      <w:tr w:rsidR="0061689D" w:rsidRPr="004A274C" w:rsidTr="00E449C3">
        <w:trPr>
          <w:trHeight w:val="667"/>
          <w:jc w:val="center"/>
        </w:trPr>
        <w:tc>
          <w:tcPr>
            <w:tcW w:w="2802" w:type="dxa"/>
          </w:tcPr>
          <w:p w:rsidR="0061689D" w:rsidRPr="004A274C" w:rsidRDefault="0061689D" w:rsidP="004A274C">
            <w:pPr>
              <w:jc w:val="both"/>
            </w:pPr>
          </w:p>
          <w:p w:rsidR="0061689D" w:rsidRPr="004A274C" w:rsidRDefault="0061689D" w:rsidP="004A274C">
            <w:pPr>
              <w:jc w:val="both"/>
            </w:pPr>
            <w:r w:rsidRPr="004A274C">
              <w:t>НАЗИВ</w:t>
            </w:r>
          </w:p>
        </w:tc>
        <w:tc>
          <w:tcPr>
            <w:tcW w:w="2268" w:type="dxa"/>
          </w:tcPr>
          <w:p w:rsidR="0061689D" w:rsidRPr="004A274C" w:rsidRDefault="0061689D" w:rsidP="004A274C">
            <w:pPr>
              <w:jc w:val="both"/>
            </w:pPr>
          </w:p>
          <w:p w:rsidR="0061689D" w:rsidRPr="004A274C" w:rsidRDefault="0061689D" w:rsidP="004A274C">
            <w:pPr>
              <w:jc w:val="both"/>
            </w:pPr>
            <w:r w:rsidRPr="004A274C">
              <w:t>ПЛАН 2017</w:t>
            </w:r>
          </w:p>
        </w:tc>
        <w:tc>
          <w:tcPr>
            <w:tcW w:w="2058" w:type="dxa"/>
          </w:tcPr>
          <w:p w:rsidR="0061689D" w:rsidRPr="004A274C" w:rsidRDefault="0061689D" w:rsidP="004A274C">
            <w:pPr>
              <w:jc w:val="both"/>
            </w:pPr>
            <w:r w:rsidRPr="004A274C">
              <w:t>ОСТВАРЕЊЕ</w:t>
            </w:r>
          </w:p>
          <w:p w:rsidR="0061689D" w:rsidRPr="004A274C" w:rsidRDefault="0061689D" w:rsidP="004A274C">
            <w:pPr>
              <w:jc w:val="both"/>
            </w:pPr>
            <w:r w:rsidRPr="004A274C">
              <w:t xml:space="preserve">      1-06 /2017</w:t>
            </w:r>
          </w:p>
        </w:tc>
        <w:tc>
          <w:tcPr>
            <w:tcW w:w="2160" w:type="dxa"/>
          </w:tcPr>
          <w:p w:rsidR="0061689D" w:rsidRPr="004A274C" w:rsidRDefault="0061689D" w:rsidP="004A274C">
            <w:pPr>
              <w:jc w:val="both"/>
            </w:pPr>
          </w:p>
          <w:p w:rsidR="0061689D" w:rsidRPr="004A274C" w:rsidRDefault="0061689D" w:rsidP="004A274C">
            <w:pPr>
              <w:jc w:val="both"/>
            </w:pPr>
            <w:r w:rsidRPr="004A274C">
              <w:t>РАЗЛИКА %</w:t>
            </w:r>
          </w:p>
        </w:tc>
      </w:tr>
      <w:tr w:rsidR="0061689D" w:rsidRPr="004A274C" w:rsidTr="00E449C3">
        <w:trPr>
          <w:jc w:val="center"/>
        </w:trPr>
        <w:tc>
          <w:tcPr>
            <w:tcW w:w="2802" w:type="dxa"/>
          </w:tcPr>
          <w:p w:rsidR="0061689D" w:rsidRPr="004A274C" w:rsidRDefault="0061689D" w:rsidP="004A274C">
            <w:pPr>
              <w:jc w:val="both"/>
            </w:pPr>
            <w:r w:rsidRPr="004A274C">
              <w:t>укупниприходи и примања</w:t>
            </w:r>
          </w:p>
          <w:p w:rsidR="0061689D" w:rsidRPr="004A274C" w:rsidRDefault="0061689D" w:rsidP="004A274C">
            <w:pPr>
              <w:jc w:val="both"/>
            </w:pPr>
            <w:r w:rsidRPr="004A274C">
              <w:t>од продаје нефин.имивине</w:t>
            </w:r>
          </w:p>
        </w:tc>
        <w:tc>
          <w:tcPr>
            <w:tcW w:w="2268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1.096.150</w:t>
            </w:r>
          </w:p>
        </w:tc>
        <w:tc>
          <w:tcPr>
            <w:tcW w:w="2058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384.216</w:t>
            </w:r>
          </w:p>
        </w:tc>
        <w:tc>
          <w:tcPr>
            <w:tcW w:w="2160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35.05</w:t>
            </w:r>
          </w:p>
        </w:tc>
      </w:tr>
      <w:tr w:rsidR="0061689D" w:rsidRPr="004A274C" w:rsidTr="00E449C3">
        <w:trPr>
          <w:trHeight w:val="571"/>
          <w:jc w:val="center"/>
        </w:trPr>
        <w:tc>
          <w:tcPr>
            <w:tcW w:w="2802" w:type="dxa"/>
          </w:tcPr>
          <w:p w:rsidR="0061689D" w:rsidRPr="004A274C" w:rsidRDefault="0061689D" w:rsidP="004A274C">
            <w:pPr>
              <w:jc w:val="both"/>
            </w:pPr>
          </w:p>
          <w:p w:rsidR="0061689D" w:rsidRPr="004A274C" w:rsidRDefault="0061689D" w:rsidP="004A274C">
            <w:pPr>
              <w:jc w:val="both"/>
            </w:pPr>
            <w:r w:rsidRPr="004A274C">
              <w:t>Буџетска средства</w:t>
            </w:r>
          </w:p>
        </w:tc>
        <w:tc>
          <w:tcPr>
            <w:tcW w:w="2268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1.096.150</w:t>
            </w:r>
          </w:p>
        </w:tc>
        <w:tc>
          <w:tcPr>
            <w:tcW w:w="2058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379.050</w:t>
            </w:r>
          </w:p>
        </w:tc>
        <w:tc>
          <w:tcPr>
            <w:tcW w:w="2160" w:type="dxa"/>
          </w:tcPr>
          <w:p w:rsidR="0061689D" w:rsidRPr="004A274C" w:rsidRDefault="0061689D" w:rsidP="004A274C">
            <w:pPr>
              <w:jc w:val="right"/>
            </w:pPr>
          </w:p>
        </w:tc>
      </w:tr>
      <w:tr w:rsidR="0061689D" w:rsidRPr="004A274C" w:rsidTr="00E449C3">
        <w:trPr>
          <w:trHeight w:val="567"/>
          <w:jc w:val="center"/>
        </w:trPr>
        <w:tc>
          <w:tcPr>
            <w:tcW w:w="2802" w:type="dxa"/>
          </w:tcPr>
          <w:p w:rsidR="0061689D" w:rsidRPr="004A274C" w:rsidRDefault="0061689D" w:rsidP="004A274C">
            <w:pPr>
              <w:jc w:val="both"/>
            </w:pPr>
          </w:p>
          <w:p w:rsidR="0061689D" w:rsidRPr="004A274C" w:rsidRDefault="0061689D" w:rsidP="004A274C">
            <w:pPr>
              <w:jc w:val="both"/>
            </w:pPr>
            <w:r w:rsidRPr="004A274C">
              <w:t>Сопствени приходи</w:t>
            </w:r>
          </w:p>
        </w:tc>
        <w:tc>
          <w:tcPr>
            <w:tcW w:w="2268" w:type="dxa"/>
          </w:tcPr>
          <w:p w:rsidR="0061689D" w:rsidRPr="004A274C" w:rsidRDefault="0061689D" w:rsidP="004A274C">
            <w:pPr>
              <w:jc w:val="right"/>
            </w:pPr>
          </w:p>
        </w:tc>
        <w:tc>
          <w:tcPr>
            <w:tcW w:w="2058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</w:p>
        </w:tc>
        <w:tc>
          <w:tcPr>
            <w:tcW w:w="2160" w:type="dxa"/>
          </w:tcPr>
          <w:p w:rsidR="0061689D" w:rsidRPr="004A274C" w:rsidRDefault="0061689D" w:rsidP="004A274C">
            <w:pPr>
              <w:jc w:val="right"/>
            </w:pPr>
          </w:p>
        </w:tc>
      </w:tr>
      <w:tr w:rsidR="0061689D" w:rsidRPr="004A274C" w:rsidTr="00E449C3">
        <w:trPr>
          <w:trHeight w:val="567"/>
          <w:jc w:val="center"/>
        </w:trPr>
        <w:tc>
          <w:tcPr>
            <w:tcW w:w="2802" w:type="dxa"/>
          </w:tcPr>
          <w:p w:rsidR="0061689D" w:rsidRPr="004A274C" w:rsidRDefault="0061689D" w:rsidP="004A274C">
            <w:pPr>
              <w:jc w:val="both"/>
            </w:pPr>
            <w:r w:rsidRPr="004A274C">
              <w:t>Приходи из буџета РС.</w:t>
            </w:r>
          </w:p>
          <w:p w:rsidR="0061689D" w:rsidRPr="004A274C" w:rsidRDefault="0061689D" w:rsidP="004A274C">
            <w:pPr>
              <w:jc w:val="both"/>
            </w:pPr>
          </w:p>
        </w:tc>
        <w:tc>
          <w:tcPr>
            <w:tcW w:w="2268" w:type="dxa"/>
          </w:tcPr>
          <w:p w:rsidR="0061689D" w:rsidRPr="004A274C" w:rsidRDefault="0061689D" w:rsidP="004A274C">
            <w:pPr>
              <w:jc w:val="right"/>
            </w:pPr>
          </w:p>
        </w:tc>
        <w:tc>
          <w:tcPr>
            <w:tcW w:w="2058" w:type="dxa"/>
          </w:tcPr>
          <w:p w:rsidR="0061689D" w:rsidRPr="004A274C" w:rsidRDefault="0061689D" w:rsidP="004A274C">
            <w:pPr>
              <w:jc w:val="right"/>
              <w:rPr>
                <w:lang w:val="en-US"/>
              </w:rPr>
            </w:pPr>
          </w:p>
          <w:p w:rsidR="0061689D" w:rsidRPr="004A274C" w:rsidRDefault="0061689D" w:rsidP="004A274C">
            <w:pPr>
              <w:jc w:val="right"/>
            </w:pPr>
            <w:r w:rsidRPr="004A274C">
              <w:t>5.166</w:t>
            </w:r>
          </w:p>
        </w:tc>
        <w:tc>
          <w:tcPr>
            <w:tcW w:w="2160" w:type="dxa"/>
          </w:tcPr>
          <w:p w:rsidR="0061689D" w:rsidRPr="004A274C" w:rsidRDefault="0061689D" w:rsidP="004A274C">
            <w:pPr>
              <w:jc w:val="right"/>
            </w:pPr>
          </w:p>
        </w:tc>
      </w:tr>
      <w:tr w:rsidR="0061689D" w:rsidRPr="004A274C" w:rsidTr="00E449C3">
        <w:trPr>
          <w:trHeight w:val="547"/>
          <w:jc w:val="center"/>
        </w:trPr>
        <w:tc>
          <w:tcPr>
            <w:tcW w:w="2802" w:type="dxa"/>
          </w:tcPr>
          <w:p w:rsidR="0061689D" w:rsidRPr="004A274C" w:rsidRDefault="0061689D" w:rsidP="004A274C">
            <w:pPr>
              <w:jc w:val="both"/>
            </w:pPr>
            <w:r w:rsidRPr="004A274C">
              <w:t>Укупни расходи и издаци за набавку неф,имовине</w:t>
            </w:r>
          </w:p>
          <w:p w:rsidR="0061689D" w:rsidRPr="004A274C" w:rsidRDefault="0061689D" w:rsidP="004A274C">
            <w:pPr>
              <w:jc w:val="both"/>
            </w:pPr>
          </w:p>
        </w:tc>
        <w:tc>
          <w:tcPr>
            <w:tcW w:w="2268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1.052.549</w:t>
            </w:r>
          </w:p>
        </w:tc>
        <w:tc>
          <w:tcPr>
            <w:tcW w:w="2058" w:type="dxa"/>
          </w:tcPr>
          <w:p w:rsidR="0061689D" w:rsidRPr="004A274C" w:rsidRDefault="0061689D" w:rsidP="004A274C">
            <w:pPr>
              <w:jc w:val="right"/>
            </w:pPr>
            <w:r w:rsidRPr="004A274C">
              <w:t>363.696</w:t>
            </w:r>
          </w:p>
        </w:tc>
        <w:tc>
          <w:tcPr>
            <w:tcW w:w="2160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34,55</w:t>
            </w:r>
          </w:p>
        </w:tc>
      </w:tr>
      <w:tr w:rsidR="0061689D" w:rsidRPr="004A274C" w:rsidTr="00E449C3">
        <w:trPr>
          <w:trHeight w:val="554"/>
          <w:jc w:val="center"/>
        </w:trPr>
        <w:tc>
          <w:tcPr>
            <w:tcW w:w="2802" w:type="dxa"/>
          </w:tcPr>
          <w:p w:rsidR="0061689D" w:rsidRPr="004A274C" w:rsidRDefault="0061689D" w:rsidP="004A274C">
            <w:pPr>
              <w:jc w:val="both"/>
            </w:pPr>
          </w:p>
          <w:p w:rsidR="0061689D" w:rsidRPr="004A274C" w:rsidRDefault="0061689D" w:rsidP="004A274C">
            <w:pPr>
              <w:jc w:val="both"/>
            </w:pPr>
            <w:r w:rsidRPr="004A274C">
              <w:t>Текући расходи</w:t>
            </w:r>
          </w:p>
        </w:tc>
        <w:tc>
          <w:tcPr>
            <w:tcW w:w="2268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729.777</w:t>
            </w:r>
          </w:p>
        </w:tc>
        <w:tc>
          <w:tcPr>
            <w:tcW w:w="2058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329.044</w:t>
            </w:r>
          </w:p>
        </w:tc>
        <w:tc>
          <w:tcPr>
            <w:tcW w:w="2160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45,08</w:t>
            </w:r>
          </w:p>
        </w:tc>
      </w:tr>
      <w:tr w:rsidR="0061689D" w:rsidRPr="004A274C" w:rsidTr="00E449C3">
        <w:trPr>
          <w:jc w:val="center"/>
        </w:trPr>
        <w:tc>
          <w:tcPr>
            <w:tcW w:w="2802" w:type="dxa"/>
          </w:tcPr>
          <w:p w:rsidR="0061689D" w:rsidRPr="004A274C" w:rsidRDefault="0061689D" w:rsidP="004A274C">
            <w:pPr>
              <w:jc w:val="both"/>
            </w:pPr>
            <w:r w:rsidRPr="004A274C">
              <w:t>Текући буџетски расходи</w:t>
            </w:r>
          </w:p>
        </w:tc>
        <w:tc>
          <w:tcPr>
            <w:tcW w:w="2268" w:type="dxa"/>
          </w:tcPr>
          <w:p w:rsidR="0061689D" w:rsidRPr="004A274C" w:rsidRDefault="0061689D" w:rsidP="004A274C">
            <w:pPr>
              <w:jc w:val="right"/>
            </w:pPr>
            <w:r w:rsidRPr="004A274C">
              <w:t>729.777</w:t>
            </w:r>
          </w:p>
        </w:tc>
        <w:tc>
          <w:tcPr>
            <w:tcW w:w="2058" w:type="dxa"/>
          </w:tcPr>
          <w:p w:rsidR="0061689D" w:rsidRPr="004A274C" w:rsidRDefault="0061689D" w:rsidP="004A274C">
            <w:pPr>
              <w:jc w:val="right"/>
            </w:pPr>
            <w:r w:rsidRPr="004A274C">
              <w:t>329.044</w:t>
            </w:r>
          </w:p>
        </w:tc>
        <w:tc>
          <w:tcPr>
            <w:tcW w:w="2160" w:type="dxa"/>
          </w:tcPr>
          <w:p w:rsidR="0061689D" w:rsidRPr="004A274C" w:rsidRDefault="0061689D" w:rsidP="004A274C">
            <w:pPr>
              <w:jc w:val="right"/>
            </w:pPr>
            <w:r w:rsidRPr="004A274C">
              <w:t>45,08</w:t>
            </w:r>
          </w:p>
        </w:tc>
      </w:tr>
      <w:tr w:rsidR="0061689D" w:rsidRPr="004A274C" w:rsidTr="00E449C3">
        <w:trPr>
          <w:jc w:val="center"/>
        </w:trPr>
        <w:tc>
          <w:tcPr>
            <w:tcW w:w="2802" w:type="dxa"/>
          </w:tcPr>
          <w:p w:rsidR="0061689D" w:rsidRPr="004A274C" w:rsidRDefault="0061689D" w:rsidP="004A274C">
            <w:pPr>
              <w:jc w:val="both"/>
            </w:pPr>
            <w:r w:rsidRPr="004A274C">
              <w:t>Расходи из сопствених прихода</w:t>
            </w:r>
          </w:p>
        </w:tc>
        <w:tc>
          <w:tcPr>
            <w:tcW w:w="2268" w:type="dxa"/>
          </w:tcPr>
          <w:p w:rsidR="0061689D" w:rsidRPr="004A274C" w:rsidRDefault="0061689D" w:rsidP="004A274C">
            <w:pPr>
              <w:jc w:val="right"/>
            </w:pPr>
          </w:p>
        </w:tc>
        <w:tc>
          <w:tcPr>
            <w:tcW w:w="2058" w:type="dxa"/>
          </w:tcPr>
          <w:p w:rsidR="0061689D" w:rsidRPr="004A274C" w:rsidRDefault="0061689D" w:rsidP="004A274C">
            <w:pPr>
              <w:jc w:val="right"/>
            </w:pPr>
          </w:p>
        </w:tc>
        <w:tc>
          <w:tcPr>
            <w:tcW w:w="2160" w:type="dxa"/>
          </w:tcPr>
          <w:p w:rsidR="0061689D" w:rsidRPr="004A274C" w:rsidRDefault="0061689D" w:rsidP="004A274C">
            <w:pPr>
              <w:jc w:val="right"/>
              <w:rPr>
                <w:lang w:val="en-US"/>
              </w:rPr>
            </w:pPr>
          </w:p>
        </w:tc>
      </w:tr>
      <w:tr w:rsidR="0061689D" w:rsidRPr="004A274C" w:rsidTr="00E449C3">
        <w:trPr>
          <w:jc w:val="center"/>
        </w:trPr>
        <w:tc>
          <w:tcPr>
            <w:tcW w:w="2802" w:type="dxa"/>
          </w:tcPr>
          <w:p w:rsidR="0061689D" w:rsidRPr="004A274C" w:rsidRDefault="0061689D" w:rsidP="004A274C">
            <w:pPr>
              <w:jc w:val="both"/>
            </w:pPr>
            <w:r w:rsidRPr="004A274C">
              <w:t>Расходи из републичких буџетских средстава</w:t>
            </w:r>
          </w:p>
        </w:tc>
        <w:tc>
          <w:tcPr>
            <w:tcW w:w="2268" w:type="dxa"/>
          </w:tcPr>
          <w:p w:rsidR="0061689D" w:rsidRPr="004A274C" w:rsidRDefault="0061689D" w:rsidP="004A274C">
            <w:pPr>
              <w:jc w:val="right"/>
            </w:pPr>
          </w:p>
        </w:tc>
        <w:tc>
          <w:tcPr>
            <w:tcW w:w="2058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4.230</w:t>
            </w:r>
          </w:p>
        </w:tc>
        <w:tc>
          <w:tcPr>
            <w:tcW w:w="2160" w:type="dxa"/>
          </w:tcPr>
          <w:p w:rsidR="0061689D" w:rsidRPr="004A274C" w:rsidRDefault="0061689D" w:rsidP="004A274C">
            <w:pPr>
              <w:jc w:val="right"/>
            </w:pPr>
          </w:p>
        </w:tc>
      </w:tr>
      <w:tr w:rsidR="0061689D" w:rsidRPr="004A274C" w:rsidTr="00E449C3">
        <w:trPr>
          <w:trHeight w:val="609"/>
          <w:jc w:val="center"/>
        </w:trPr>
        <w:tc>
          <w:tcPr>
            <w:tcW w:w="2802" w:type="dxa"/>
          </w:tcPr>
          <w:p w:rsidR="0061689D" w:rsidRPr="004A274C" w:rsidRDefault="0061689D" w:rsidP="004A274C">
            <w:pPr>
              <w:jc w:val="both"/>
            </w:pPr>
            <w:r w:rsidRPr="004A274C">
              <w:t>Издаци за набавку неф.</w:t>
            </w:r>
          </w:p>
          <w:p w:rsidR="0061689D" w:rsidRPr="004A274C" w:rsidRDefault="0061689D" w:rsidP="004A274C">
            <w:pPr>
              <w:jc w:val="both"/>
            </w:pPr>
            <w:r w:rsidRPr="004A274C">
              <w:t>имовине</w:t>
            </w:r>
          </w:p>
        </w:tc>
        <w:tc>
          <w:tcPr>
            <w:tcW w:w="2268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322.772</w:t>
            </w:r>
          </w:p>
        </w:tc>
        <w:tc>
          <w:tcPr>
            <w:tcW w:w="2058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30.422</w:t>
            </w:r>
          </w:p>
        </w:tc>
        <w:tc>
          <w:tcPr>
            <w:tcW w:w="2160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9,4</w:t>
            </w:r>
          </w:p>
        </w:tc>
      </w:tr>
      <w:tr w:rsidR="0061689D" w:rsidRPr="004A274C" w:rsidTr="00E449C3">
        <w:trPr>
          <w:jc w:val="center"/>
        </w:trPr>
        <w:tc>
          <w:tcPr>
            <w:tcW w:w="2802" w:type="dxa"/>
          </w:tcPr>
          <w:p w:rsidR="0061689D" w:rsidRPr="004A274C" w:rsidRDefault="0061689D" w:rsidP="004A274C">
            <w:pPr>
              <w:jc w:val="both"/>
            </w:pPr>
            <w:r w:rsidRPr="004A274C">
              <w:t>Буџетски издаци</w:t>
            </w:r>
          </w:p>
        </w:tc>
        <w:tc>
          <w:tcPr>
            <w:tcW w:w="2268" w:type="dxa"/>
          </w:tcPr>
          <w:p w:rsidR="0061689D" w:rsidRPr="004A274C" w:rsidRDefault="0061689D" w:rsidP="004A274C">
            <w:pPr>
              <w:jc w:val="right"/>
            </w:pPr>
            <w:r w:rsidRPr="004A274C">
              <w:t>322.722</w:t>
            </w:r>
          </w:p>
        </w:tc>
        <w:tc>
          <w:tcPr>
            <w:tcW w:w="2058" w:type="dxa"/>
          </w:tcPr>
          <w:p w:rsidR="0061689D" w:rsidRPr="004A274C" w:rsidRDefault="0061689D" w:rsidP="004A274C">
            <w:pPr>
              <w:jc w:val="right"/>
            </w:pPr>
            <w:r w:rsidRPr="004A274C">
              <w:t>30.422</w:t>
            </w:r>
          </w:p>
        </w:tc>
        <w:tc>
          <w:tcPr>
            <w:tcW w:w="2160" w:type="dxa"/>
          </w:tcPr>
          <w:p w:rsidR="0061689D" w:rsidRPr="004A274C" w:rsidRDefault="0061689D" w:rsidP="004A274C">
            <w:pPr>
              <w:jc w:val="right"/>
            </w:pPr>
            <w:r w:rsidRPr="004A274C">
              <w:t>9,4</w:t>
            </w:r>
          </w:p>
        </w:tc>
      </w:tr>
      <w:tr w:rsidR="0061689D" w:rsidRPr="004A274C" w:rsidTr="00E449C3">
        <w:trPr>
          <w:jc w:val="center"/>
        </w:trPr>
        <w:tc>
          <w:tcPr>
            <w:tcW w:w="2802" w:type="dxa"/>
          </w:tcPr>
          <w:p w:rsidR="0061689D" w:rsidRPr="004A274C" w:rsidRDefault="0061689D" w:rsidP="004A274C">
            <w:pPr>
              <w:jc w:val="both"/>
            </w:pPr>
            <w:r w:rsidRPr="004A274C">
              <w:t>Издаци из сопствених прихода</w:t>
            </w:r>
          </w:p>
        </w:tc>
        <w:tc>
          <w:tcPr>
            <w:tcW w:w="2268" w:type="dxa"/>
          </w:tcPr>
          <w:p w:rsidR="0061689D" w:rsidRPr="004A274C" w:rsidRDefault="0061689D" w:rsidP="004A274C">
            <w:pPr>
              <w:jc w:val="right"/>
            </w:pPr>
          </w:p>
        </w:tc>
        <w:tc>
          <w:tcPr>
            <w:tcW w:w="2058" w:type="dxa"/>
          </w:tcPr>
          <w:p w:rsidR="0061689D" w:rsidRPr="004A274C" w:rsidRDefault="0061689D" w:rsidP="004A274C">
            <w:pPr>
              <w:jc w:val="right"/>
            </w:pPr>
          </w:p>
        </w:tc>
        <w:tc>
          <w:tcPr>
            <w:tcW w:w="2160" w:type="dxa"/>
          </w:tcPr>
          <w:p w:rsidR="0061689D" w:rsidRPr="004A274C" w:rsidRDefault="0061689D" w:rsidP="004A274C">
            <w:pPr>
              <w:jc w:val="right"/>
            </w:pPr>
          </w:p>
        </w:tc>
      </w:tr>
      <w:tr w:rsidR="0061689D" w:rsidRPr="004A274C" w:rsidTr="00E449C3">
        <w:trPr>
          <w:jc w:val="center"/>
        </w:trPr>
        <w:tc>
          <w:tcPr>
            <w:tcW w:w="2802" w:type="dxa"/>
          </w:tcPr>
          <w:p w:rsidR="0061689D" w:rsidRPr="004A274C" w:rsidRDefault="0061689D" w:rsidP="004A274C">
            <w:pPr>
              <w:jc w:val="both"/>
            </w:pPr>
            <w:r w:rsidRPr="004A274C">
              <w:t>Буџетски дефицит/суфицит</w:t>
            </w:r>
          </w:p>
        </w:tc>
        <w:tc>
          <w:tcPr>
            <w:tcW w:w="2268" w:type="dxa"/>
          </w:tcPr>
          <w:p w:rsidR="0061689D" w:rsidRPr="004A274C" w:rsidRDefault="0061689D" w:rsidP="004A274C">
            <w:pPr>
              <w:jc w:val="right"/>
            </w:pPr>
            <w:r w:rsidRPr="004A274C">
              <w:t>43.601</w:t>
            </w:r>
          </w:p>
        </w:tc>
        <w:tc>
          <w:tcPr>
            <w:tcW w:w="2058" w:type="dxa"/>
          </w:tcPr>
          <w:p w:rsidR="0061689D" w:rsidRPr="004A274C" w:rsidRDefault="0061689D" w:rsidP="004A274C">
            <w:pPr>
              <w:jc w:val="right"/>
            </w:pPr>
            <w:r w:rsidRPr="004A274C">
              <w:t>20.520</w:t>
            </w:r>
          </w:p>
        </w:tc>
        <w:tc>
          <w:tcPr>
            <w:tcW w:w="2160" w:type="dxa"/>
          </w:tcPr>
          <w:p w:rsidR="0061689D" w:rsidRPr="004A274C" w:rsidRDefault="0061689D" w:rsidP="004A274C">
            <w:pPr>
              <w:jc w:val="right"/>
            </w:pPr>
            <w:r w:rsidRPr="004A274C">
              <w:t>47,06</w:t>
            </w:r>
          </w:p>
          <w:p w:rsidR="0061689D" w:rsidRPr="004A274C" w:rsidRDefault="0061689D" w:rsidP="004A274C">
            <w:pPr>
              <w:jc w:val="right"/>
            </w:pPr>
          </w:p>
        </w:tc>
      </w:tr>
      <w:tr w:rsidR="0061689D" w:rsidRPr="004A274C" w:rsidTr="00E449C3">
        <w:trPr>
          <w:trHeight w:val="605"/>
          <w:jc w:val="center"/>
        </w:trPr>
        <w:tc>
          <w:tcPr>
            <w:tcW w:w="2802" w:type="dxa"/>
          </w:tcPr>
          <w:p w:rsidR="0061689D" w:rsidRPr="004A274C" w:rsidRDefault="0061689D" w:rsidP="004A274C">
            <w:pPr>
              <w:jc w:val="both"/>
            </w:pPr>
            <w:r w:rsidRPr="004A274C">
              <w:t>Укупан фискални дефицит/</w:t>
            </w:r>
          </w:p>
          <w:p w:rsidR="0061689D" w:rsidRPr="004A274C" w:rsidRDefault="0061689D" w:rsidP="004A274C">
            <w:pPr>
              <w:jc w:val="both"/>
            </w:pPr>
            <w:r w:rsidRPr="004A274C">
              <w:t>суфицит</w:t>
            </w:r>
          </w:p>
        </w:tc>
        <w:tc>
          <w:tcPr>
            <w:tcW w:w="2268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43.601</w:t>
            </w:r>
          </w:p>
        </w:tc>
        <w:tc>
          <w:tcPr>
            <w:tcW w:w="2058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20.520</w:t>
            </w:r>
          </w:p>
        </w:tc>
        <w:tc>
          <w:tcPr>
            <w:tcW w:w="2160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47,06</w:t>
            </w:r>
          </w:p>
        </w:tc>
      </w:tr>
    </w:tbl>
    <w:p w:rsidR="0061689D" w:rsidRPr="00650168" w:rsidRDefault="0061689D" w:rsidP="005518E7">
      <w:pPr>
        <w:jc w:val="both"/>
      </w:pPr>
    </w:p>
    <w:p w:rsidR="0061689D" w:rsidRDefault="0061689D" w:rsidP="005518E7">
      <w:pPr>
        <w:jc w:val="both"/>
        <w:rPr>
          <w:b/>
        </w:rPr>
      </w:pPr>
    </w:p>
    <w:p w:rsidR="0061689D" w:rsidRPr="00A10BEA" w:rsidRDefault="0061689D" w:rsidP="0026097E">
      <w:pPr>
        <w:jc w:val="center"/>
        <w:rPr>
          <w:b/>
          <w:sz w:val="24"/>
          <w:szCs w:val="24"/>
        </w:rPr>
      </w:pPr>
      <w:r w:rsidRPr="00A10BEA">
        <w:rPr>
          <w:b/>
          <w:sz w:val="24"/>
          <w:szCs w:val="24"/>
        </w:rPr>
        <w:t>2.Рачун финансирања  за период  јануар-јун  2017.год, приказан је у следећој табели</w:t>
      </w:r>
    </w:p>
    <w:p w:rsidR="0061689D" w:rsidRPr="00A10BEA" w:rsidRDefault="0061689D" w:rsidP="005518E7">
      <w:pPr>
        <w:jc w:val="both"/>
        <w:rPr>
          <w:sz w:val="24"/>
          <w:szCs w:val="24"/>
        </w:rPr>
      </w:pPr>
    </w:p>
    <w:p w:rsidR="0061689D" w:rsidRPr="00650168" w:rsidRDefault="0026097E" w:rsidP="005518E7">
      <w:pPr>
        <w:jc w:val="both"/>
        <w:rPr>
          <w:b/>
        </w:rPr>
      </w:pPr>
      <w:r>
        <w:rPr>
          <w:b/>
        </w:rPr>
        <w:t xml:space="preserve">                   </w:t>
      </w:r>
      <w:r w:rsidR="0061689D" w:rsidRPr="00650168">
        <w:rPr>
          <w:b/>
        </w:rPr>
        <w:t>Табела 2</w:t>
      </w:r>
    </w:p>
    <w:p w:rsidR="0061689D" w:rsidRPr="00E34621" w:rsidRDefault="0061689D" w:rsidP="005518E7">
      <w:pPr>
        <w:jc w:val="both"/>
      </w:pPr>
      <w:r>
        <w:t xml:space="preserve">                                                                                                                                                        </w:t>
      </w:r>
      <w:r w:rsidR="0026097E">
        <w:t xml:space="preserve">                             </w:t>
      </w:r>
      <w:r>
        <w:t>У хиљадама</w:t>
      </w:r>
    </w:p>
    <w:tbl>
      <w:tblPr>
        <w:tblW w:w="9378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968"/>
        <w:gridCol w:w="2782"/>
        <w:gridCol w:w="1876"/>
        <w:gridCol w:w="1876"/>
        <w:gridCol w:w="1876"/>
      </w:tblGrid>
      <w:tr w:rsidR="0061689D" w:rsidRPr="004A274C" w:rsidTr="00E449C3">
        <w:trPr>
          <w:trHeight w:val="540"/>
          <w:jc w:val="center"/>
        </w:trPr>
        <w:tc>
          <w:tcPr>
            <w:tcW w:w="968" w:type="dxa"/>
          </w:tcPr>
          <w:p w:rsidR="0061689D" w:rsidRPr="004A274C" w:rsidRDefault="0061689D" w:rsidP="004A274C">
            <w:pPr>
              <w:jc w:val="both"/>
            </w:pPr>
            <w:r w:rsidRPr="004A274C">
              <w:t>Ред.</w:t>
            </w:r>
          </w:p>
          <w:p w:rsidR="0061689D" w:rsidRPr="004A274C" w:rsidRDefault="0061689D" w:rsidP="004A274C">
            <w:pPr>
              <w:jc w:val="both"/>
            </w:pPr>
            <w:r w:rsidRPr="004A274C">
              <w:t>Бр.</w:t>
            </w:r>
          </w:p>
        </w:tc>
        <w:tc>
          <w:tcPr>
            <w:tcW w:w="2782" w:type="dxa"/>
          </w:tcPr>
          <w:p w:rsidR="0061689D" w:rsidRPr="004A274C" w:rsidRDefault="0061689D" w:rsidP="004A274C">
            <w:pPr>
              <w:jc w:val="both"/>
            </w:pPr>
          </w:p>
          <w:p w:rsidR="0061689D" w:rsidRPr="004A274C" w:rsidRDefault="0061689D" w:rsidP="004A274C">
            <w:pPr>
              <w:jc w:val="both"/>
            </w:pPr>
            <w:r w:rsidRPr="004A274C">
              <w:t>назив</w:t>
            </w:r>
          </w:p>
        </w:tc>
        <w:tc>
          <w:tcPr>
            <w:tcW w:w="1876" w:type="dxa"/>
          </w:tcPr>
          <w:p w:rsidR="0061689D" w:rsidRPr="004A274C" w:rsidRDefault="0061689D" w:rsidP="004A274C">
            <w:pPr>
              <w:jc w:val="both"/>
            </w:pPr>
          </w:p>
          <w:p w:rsidR="0061689D" w:rsidRPr="004A274C" w:rsidRDefault="0061689D" w:rsidP="004A274C">
            <w:pPr>
              <w:jc w:val="both"/>
            </w:pPr>
            <w:r w:rsidRPr="004A274C">
              <w:t>План за 2017</w:t>
            </w:r>
          </w:p>
        </w:tc>
        <w:tc>
          <w:tcPr>
            <w:tcW w:w="1876" w:type="dxa"/>
          </w:tcPr>
          <w:p w:rsidR="0061689D" w:rsidRPr="004A274C" w:rsidRDefault="0061689D" w:rsidP="004A274C">
            <w:pPr>
              <w:jc w:val="both"/>
            </w:pPr>
            <w:r w:rsidRPr="004A274C">
              <w:t>Остварење</w:t>
            </w:r>
          </w:p>
          <w:p w:rsidR="0061689D" w:rsidRPr="004A274C" w:rsidRDefault="0061689D" w:rsidP="004A274C">
            <w:pPr>
              <w:jc w:val="both"/>
            </w:pPr>
            <w:r w:rsidRPr="004A274C">
              <w:t>1-06/2017.год</w:t>
            </w:r>
          </w:p>
        </w:tc>
        <w:tc>
          <w:tcPr>
            <w:tcW w:w="1876" w:type="dxa"/>
          </w:tcPr>
          <w:p w:rsidR="0061689D" w:rsidRPr="004A274C" w:rsidRDefault="0061689D" w:rsidP="004A274C">
            <w:pPr>
              <w:jc w:val="both"/>
            </w:pPr>
          </w:p>
          <w:p w:rsidR="0061689D" w:rsidRPr="004A274C" w:rsidRDefault="0061689D" w:rsidP="004A274C">
            <w:pPr>
              <w:jc w:val="both"/>
            </w:pPr>
            <w:r w:rsidRPr="004A274C">
              <w:t>Разлика у %</w:t>
            </w:r>
          </w:p>
          <w:p w:rsidR="0061689D" w:rsidRPr="004A274C" w:rsidRDefault="0061689D" w:rsidP="004A274C">
            <w:pPr>
              <w:jc w:val="both"/>
            </w:pPr>
          </w:p>
        </w:tc>
      </w:tr>
      <w:tr w:rsidR="0061689D" w:rsidRPr="004A274C" w:rsidTr="00E449C3">
        <w:trPr>
          <w:trHeight w:val="456"/>
          <w:jc w:val="center"/>
        </w:trPr>
        <w:tc>
          <w:tcPr>
            <w:tcW w:w="968" w:type="dxa"/>
          </w:tcPr>
          <w:p w:rsidR="0061689D" w:rsidRPr="004A274C" w:rsidRDefault="0061689D" w:rsidP="004A274C">
            <w:pPr>
              <w:jc w:val="both"/>
            </w:pPr>
          </w:p>
          <w:p w:rsidR="0061689D" w:rsidRPr="004A274C" w:rsidRDefault="0061689D" w:rsidP="004A274C">
            <w:pPr>
              <w:jc w:val="both"/>
            </w:pPr>
            <w:r w:rsidRPr="004A274C">
              <w:t>1.</w:t>
            </w:r>
          </w:p>
        </w:tc>
        <w:tc>
          <w:tcPr>
            <w:tcW w:w="2782" w:type="dxa"/>
          </w:tcPr>
          <w:p w:rsidR="0061689D" w:rsidRPr="004A274C" w:rsidRDefault="0061689D" w:rsidP="004A274C">
            <w:pPr>
              <w:jc w:val="both"/>
            </w:pPr>
            <w:r w:rsidRPr="004A274C">
              <w:t>Примања од задуживања</w:t>
            </w:r>
          </w:p>
        </w:tc>
        <w:tc>
          <w:tcPr>
            <w:tcW w:w="1876" w:type="dxa"/>
          </w:tcPr>
          <w:p w:rsidR="0061689D" w:rsidRPr="004A274C" w:rsidRDefault="0061689D" w:rsidP="004A274C">
            <w:pPr>
              <w:jc w:val="both"/>
            </w:pPr>
          </w:p>
        </w:tc>
        <w:tc>
          <w:tcPr>
            <w:tcW w:w="1876" w:type="dxa"/>
          </w:tcPr>
          <w:p w:rsidR="0061689D" w:rsidRPr="004A274C" w:rsidRDefault="0061689D" w:rsidP="004A274C">
            <w:pPr>
              <w:jc w:val="both"/>
            </w:pPr>
          </w:p>
        </w:tc>
        <w:tc>
          <w:tcPr>
            <w:tcW w:w="1876" w:type="dxa"/>
          </w:tcPr>
          <w:p w:rsidR="0061689D" w:rsidRPr="004A274C" w:rsidRDefault="0061689D" w:rsidP="004A274C">
            <w:pPr>
              <w:jc w:val="both"/>
            </w:pPr>
          </w:p>
        </w:tc>
      </w:tr>
      <w:tr w:rsidR="0061689D" w:rsidRPr="004A274C" w:rsidTr="00E449C3">
        <w:trPr>
          <w:trHeight w:val="583"/>
          <w:jc w:val="center"/>
        </w:trPr>
        <w:tc>
          <w:tcPr>
            <w:tcW w:w="968" w:type="dxa"/>
          </w:tcPr>
          <w:p w:rsidR="0061689D" w:rsidRPr="004A274C" w:rsidRDefault="0061689D" w:rsidP="004A274C">
            <w:pPr>
              <w:jc w:val="both"/>
            </w:pPr>
            <w:r w:rsidRPr="004A274C">
              <w:t>2.</w:t>
            </w:r>
          </w:p>
        </w:tc>
        <w:tc>
          <w:tcPr>
            <w:tcW w:w="2782" w:type="dxa"/>
          </w:tcPr>
          <w:p w:rsidR="0061689D" w:rsidRPr="004A274C" w:rsidRDefault="0061689D" w:rsidP="004A274C">
            <w:pPr>
              <w:jc w:val="both"/>
            </w:pPr>
            <w:r w:rsidRPr="004A274C">
              <w:t>Неутрошена средства из претходних година</w:t>
            </w:r>
          </w:p>
        </w:tc>
        <w:tc>
          <w:tcPr>
            <w:tcW w:w="1876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25.138</w:t>
            </w:r>
          </w:p>
        </w:tc>
        <w:tc>
          <w:tcPr>
            <w:tcW w:w="1876" w:type="dxa"/>
          </w:tcPr>
          <w:p w:rsidR="0061689D" w:rsidRPr="004A274C" w:rsidRDefault="0061689D" w:rsidP="004A274C">
            <w:pPr>
              <w:jc w:val="right"/>
              <w:rPr>
                <w:lang w:val="en-US"/>
              </w:rPr>
            </w:pPr>
          </w:p>
          <w:p w:rsidR="0061689D" w:rsidRPr="004A274C" w:rsidRDefault="0061689D" w:rsidP="004A274C">
            <w:pPr>
              <w:jc w:val="right"/>
            </w:pPr>
            <w:r w:rsidRPr="004A274C">
              <w:t>25.268</w:t>
            </w:r>
          </w:p>
        </w:tc>
        <w:tc>
          <w:tcPr>
            <w:tcW w:w="1876" w:type="dxa"/>
          </w:tcPr>
          <w:p w:rsidR="0061689D" w:rsidRPr="004A274C" w:rsidRDefault="0061689D" w:rsidP="004A274C">
            <w:pPr>
              <w:jc w:val="right"/>
            </w:pPr>
          </w:p>
        </w:tc>
      </w:tr>
      <w:tr w:rsidR="0061689D" w:rsidRPr="004A274C" w:rsidTr="00E449C3">
        <w:trPr>
          <w:trHeight w:val="275"/>
          <w:jc w:val="center"/>
        </w:trPr>
        <w:tc>
          <w:tcPr>
            <w:tcW w:w="968" w:type="dxa"/>
          </w:tcPr>
          <w:p w:rsidR="0061689D" w:rsidRPr="004A274C" w:rsidRDefault="0061689D" w:rsidP="004A274C">
            <w:pPr>
              <w:jc w:val="both"/>
            </w:pPr>
          </w:p>
        </w:tc>
        <w:tc>
          <w:tcPr>
            <w:tcW w:w="2782" w:type="dxa"/>
          </w:tcPr>
          <w:p w:rsidR="0061689D" w:rsidRPr="004A274C" w:rsidRDefault="0061689D" w:rsidP="004A274C">
            <w:pPr>
              <w:jc w:val="both"/>
            </w:pPr>
          </w:p>
        </w:tc>
        <w:tc>
          <w:tcPr>
            <w:tcW w:w="1876" w:type="dxa"/>
          </w:tcPr>
          <w:p w:rsidR="0061689D" w:rsidRPr="004A274C" w:rsidRDefault="0061689D" w:rsidP="004A274C">
            <w:pPr>
              <w:jc w:val="right"/>
            </w:pPr>
          </w:p>
        </w:tc>
        <w:tc>
          <w:tcPr>
            <w:tcW w:w="1876" w:type="dxa"/>
          </w:tcPr>
          <w:p w:rsidR="0061689D" w:rsidRPr="004A274C" w:rsidRDefault="0061689D" w:rsidP="004A274C">
            <w:pPr>
              <w:jc w:val="right"/>
            </w:pPr>
          </w:p>
        </w:tc>
        <w:tc>
          <w:tcPr>
            <w:tcW w:w="1876" w:type="dxa"/>
          </w:tcPr>
          <w:p w:rsidR="0061689D" w:rsidRPr="004A274C" w:rsidRDefault="0061689D" w:rsidP="004A274C">
            <w:pPr>
              <w:jc w:val="right"/>
            </w:pPr>
          </w:p>
        </w:tc>
      </w:tr>
      <w:tr w:rsidR="0061689D" w:rsidRPr="004A274C" w:rsidTr="00E449C3">
        <w:trPr>
          <w:trHeight w:val="567"/>
          <w:jc w:val="center"/>
        </w:trPr>
        <w:tc>
          <w:tcPr>
            <w:tcW w:w="968" w:type="dxa"/>
          </w:tcPr>
          <w:p w:rsidR="0061689D" w:rsidRPr="004A274C" w:rsidRDefault="0061689D" w:rsidP="004A274C">
            <w:pPr>
              <w:jc w:val="both"/>
            </w:pPr>
            <w:r w:rsidRPr="004A274C">
              <w:t>4.</w:t>
            </w:r>
          </w:p>
        </w:tc>
        <w:tc>
          <w:tcPr>
            <w:tcW w:w="2782" w:type="dxa"/>
          </w:tcPr>
          <w:p w:rsidR="0061689D" w:rsidRPr="004A274C" w:rsidRDefault="0061689D" w:rsidP="004A274C">
            <w:pPr>
              <w:jc w:val="both"/>
            </w:pPr>
            <w:r w:rsidRPr="004A274C">
              <w:t>Издаци за отплату главнице дуга</w:t>
            </w:r>
          </w:p>
        </w:tc>
        <w:tc>
          <w:tcPr>
            <w:tcW w:w="1876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63.000</w:t>
            </w:r>
          </w:p>
        </w:tc>
        <w:tc>
          <w:tcPr>
            <w:tcW w:w="1876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27.760</w:t>
            </w:r>
          </w:p>
        </w:tc>
        <w:tc>
          <w:tcPr>
            <w:tcW w:w="1876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</w:p>
        </w:tc>
      </w:tr>
      <w:tr w:rsidR="0061689D" w:rsidRPr="004A274C" w:rsidTr="00E449C3">
        <w:trPr>
          <w:trHeight w:val="291"/>
          <w:jc w:val="center"/>
        </w:trPr>
        <w:tc>
          <w:tcPr>
            <w:tcW w:w="968" w:type="dxa"/>
          </w:tcPr>
          <w:p w:rsidR="0061689D" w:rsidRPr="004A274C" w:rsidRDefault="0061689D" w:rsidP="004A274C">
            <w:pPr>
              <w:jc w:val="both"/>
            </w:pPr>
            <w:r w:rsidRPr="004A274C">
              <w:t>5</w:t>
            </w:r>
          </w:p>
        </w:tc>
        <w:tc>
          <w:tcPr>
            <w:tcW w:w="2782" w:type="dxa"/>
          </w:tcPr>
          <w:p w:rsidR="0061689D" w:rsidRPr="004A274C" w:rsidRDefault="0061689D" w:rsidP="004A274C">
            <w:pPr>
              <w:jc w:val="both"/>
            </w:pPr>
            <w:r w:rsidRPr="004A274C">
              <w:t>НЕТО ФИНАНСИРАЊЕ</w:t>
            </w:r>
          </w:p>
        </w:tc>
        <w:tc>
          <w:tcPr>
            <w:tcW w:w="1876" w:type="dxa"/>
          </w:tcPr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  <w:lang w:val="en-US"/>
              </w:rPr>
              <w:t xml:space="preserve">  </w:t>
            </w:r>
            <w:r w:rsidRPr="004A274C">
              <w:rPr>
                <w:b/>
              </w:rPr>
              <w:t xml:space="preserve">-37.862 </w:t>
            </w:r>
          </w:p>
        </w:tc>
        <w:tc>
          <w:tcPr>
            <w:tcW w:w="1876" w:type="dxa"/>
          </w:tcPr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-2.492</w:t>
            </w:r>
          </w:p>
        </w:tc>
        <w:tc>
          <w:tcPr>
            <w:tcW w:w="1876" w:type="dxa"/>
          </w:tcPr>
          <w:p w:rsidR="0061689D" w:rsidRPr="004A274C" w:rsidRDefault="0061689D" w:rsidP="004A274C">
            <w:pPr>
              <w:jc w:val="right"/>
            </w:pPr>
          </w:p>
        </w:tc>
      </w:tr>
    </w:tbl>
    <w:p w:rsidR="0061689D" w:rsidRDefault="0061689D" w:rsidP="005518E7">
      <w:pPr>
        <w:jc w:val="both"/>
      </w:pPr>
    </w:p>
    <w:p w:rsidR="003548C9" w:rsidRPr="003548C9" w:rsidRDefault="003548C9" w:rsidP="005518E7">
      <w:pPr>
        <w:jc w:val="both"/>
      </w:pPr>
    </w:p>
    <w:p w:rsidR="0061689D" w:rsidRPr="001021FD" w:rsidRDefault="0061689D" w:rsidP="0026097E">
      <w:pPr>
        <w:jc w:val="center"/>
        <w:rPr>
          <w:b/>
        </w:rPr>
      </w:pPr>
      <w:r w:rsidRPr="001021FD">
        <w:rPr>
          <w:b/>
        </w:rPr>
        <w:t xml:space="preserve">3. Утврђивање укупног  буџетског суфицита,односно буџетског дефицита,као и укупног фискалног </w:t>
      </w:r>
      <w:r w:rsidR="0026097E">
        <w:rPr>
          <w:b/>
        </w:rPr>
        <w:t xml:space="preserve">    </w:t>
      </w:r>
      <w:r w:rsidRPr="001021FD">
        <w:rPr>
          <w:b/>
        </w:rPr>
        <w:t>суфицита,односно укупноф фискалног дефицита</w:t>
      </w:r>
    </w:p>
    <w:p w:rsidR="0061689D" w:rsidRPr="001021FD" w:rsidRDefault="0061689D" w:rsidP="0026097E">
      <w:pPr>
        <w:jc w:val="center"/>
        <w:rPr>
          <w:b/>
        </w:rPr>
      </w:pPr>
    </w:p>
    <w:p w:rsidR="0061689D" w:rsidRPr="00650168" w:rsidRDefault="0061689D" w:rsidP="0026097E">
      <w:pPr>
        <w:jc w:val="both"/>
      </w:pPr>
      <w:r>
        <w:t xml:space="preserve">         </w:t>
      </w:r>
      <w:r w:rsidRPr="00650168">
        <w:t xml:space="preserve"> -Буџетски суфицит који представља разлику између укупног износа прихода и примања остварених по основу продаје нефинансијске имовине и укупног износа расхода и издатака за набавку нефинансијске имовине за период 01.01.201</w:t>
      </w:r>
      <w:r>
        <w:t>7</w:t>
      </w:r>
      <w:r w:rsidRPr="00650168">
        <w:t>-</w:t>
      </w:r>
      <w:r>
        <w:t>30</w:t>
      </w:r>
      <w:r w:rsidRPr="00650168">
        <w:t>.</w:t>
      </w:r>
      <w:r>
        <w:t>06</w:t>
      </w:r>
      <w:r w:rsidRPr="00650168">
        <w:t>.201</w:t>
      </w:r>
      <w:r>
        <w:t>7</w:t>
      </w:r>
      <w:r w:rsidRPr="00650168">
        <w:t xml:space="preserve">.год износи </w:t>
      </w:r>
      <w:r>
        <w:t>20.520</w:t>
      </w:r>
      <w:r w:rsidRPr="00650168">
        <w:t xml:space="preserve"> ( у хиљадама)</w:t>
      </w:r>
    </w:p>
    <w:p w:rsidR="0061689D" w:rsidRPr="00650168" w:rsidRDefault="0061689D" w:rsidP="0026097E">
      <w:pPr>
        <w:pStyle w:val="NoSpacing"/>
        <w:jc w:val="both"/>
      </w:pPr>
      <w:r w:rsidRPr="00650168">
        <w:t xml:space="preserve">         -Укупан фискални суфицит који представља(7+8)-(4+5)-(92-62) за период 01.01.201</w:t>
      </w:r>
      <w:r>
        <w:t>7</w:t>
      </w:r>
      <w:r w:rsidRPr="00650168">
        <w:t>-3</w:t>
      </w:r>
      <w:r>
        <w:t>0</w:t>
      </w:r>
      <w:r w:rsidRPr="00650168">
        <w:t>.</w:t>
      </w:r>
      <w:r>
        <w:t>06</w:t>
      </w:r>
      <w:r w:rsidRPr="00650168">
        <w:t>.201</w:t>
      </w:r>
      <w:r>
        <w:t>7</w:t>
      </w:r>
      <w:r w:rsidRPr="00650168">
        <w:t xml:space="preserve"> год износи </w:t>
      </w:r>
      <w:r>
        <w:t>20.520</w:t>
      </w:r>
      <w:r w:rsidRPr="00650168">
        <w:t xml:space="preserve">(у хиљадама).   </w:t>
      </w:r>
    </w:p>
    <w:p w:rsidR="0061689D" w:rsidRDefault="0061689D" w:rsidP="005518E7">
      <w:pPr>
        <w:jc w:val="both"/>
      </w:pPr>
    </w:p>
    <w:p w:rsidR="0061689D" w:rsidRDefault="0026097E" w:rsidP="00650168">
      <w:pPr>
        <w:pStyle w:val="Style36"/>
        <w:widowControl/>
        <w:spacing w:line="216" w:lineRule="auto"/>
        <w:ind w:firstLine="0"/>
        <w:rPr>
          <w:rStyle w:val="FontStyle66"/>
          <w:rFonts w:ascii="Calibri" w:hAnsi="Calibri" w:cs="Arial"/>
          <w:b/>
          <w:lang w:val="sr-Cyrl-CS" w:eastAsia="sr-Cyrl-CS"/>
        </w:rPr>
      </w:pPr>
      <w:r>
        <w:rPr>
          <w:rStyle w:val="FontStyle66"/>
          <w:rFonts w:ascii="Calibri" w:hAnsi="Calibri" w:cs="Arial"/>
          <w:b/>
          <w:lang w:val="sr-Cyrl-CS" w:eastAsia="sr-Cyrl-CS"/>
        </w:rPr>
        <w:t xml:space="preserve">             </w:t>
      </w:r>
      <w:r w:rsidR="0061689D" w:rsidRPr="001D11DD">
        <w:rPr>
          <w:rStyle w:val="FontStyle66"/>
          <w:rFonts w:ascii="Calibri" w:hAnsi="Calibri" w:cs="Arial"/>
          <w:b/>
          <w:lang w:val="sr-Cyrl-CS" w:eastAsia="sr-Cyrl-CS"/>
        </w:rPr>
        <w:t>Табела 3</w:t>
      </w:r>
    </w:p>
    <w:p w:rsidR="0061689D" w:rsidRPr="0026097E" w:rsidRDefault="0026097E" w:rsidP="00650168">
      <w:pPr>
        <w:pStyle w:val="Style36"/>
        <w:widowControl/>
        <w:spacing w:line="216" w:lineRule="auto"/>
        <w:ind w:firstLine="0"/>
        <w:rPr>
          <w:rStyle w:val="FontStyle66"/>
          <w:rFonts w:ascii="Calibri" w:hAnsi="Calibri" w:cs="Arial"/>
          <w:lang w:val="sr-Cyrl-CS" w:eastAsia="sr-Cyrl-CS"/>
        </w:rPr>
      </w:pPr>
      <w:r>
        <w:rPr>
          <w:rStyle w:val="FontStyle66"/>
          <w:rFonts w:ascii="Calibri" w:hAnsi="Calibri" w:cs="Arial"/>
          <w:b/>
          <w:lang w:val="sr-Cyrl-CS" w:eastAsia="sr-Cyrl-CS"/>
        </w:rPr>
        <w:t xml:space="preserve">                                                                                                                                                                               </w:t>
      </w:r>
      <w:r w:rsidRPr="0026097E">
        <w:rPr>
          <w:rStyle w:val="FontStyle66"/>
          <w:rFonts w:ascii="Calibri" w:hAnsi="Calibri" w:cs="Arial"/>
          <w:lang w:val="sr-Cyrl-CS" w:eastAsia="sr-Cyrl-CS"/>
        </w:rPr>
        <w:t>У хиљадама</w:t>
      </w:r>
    </w:p>
    <w:tbl>
      <w:tblPr>
        <w:tblW w:w="10044" w:type="dxa"/>
        <w:jc w:val="center"/>
        <w:tblLayout w:type="fixed"/>
        <w:tblCellMar>
          <w:left w:w="40" w:type="dxa"/>
          <w:right w:w="40" w:type="dxa"/>
        </w:tblCellMar>
        <w:tblLook w:val="0000"/>
      </w:tblPr>
      <w:tblGrid>
        <w:gridCol w:w="3397"/>
        <w:gridCol w:w="1625"/>
        <w:gridCol w:w="1696"/>
        <w:gridCol w:w="1696"/>
        <w:gridCol w:w="1630"/>
      </w:tblGrid>
      <w:tr w:rsidR="0061689D" w:rsidRPr="004A274C" w:rsidTr="00E449C3">
        <w:trPr>
          <w:jc w:val="center"/>
        </w:trPr>
        <w:tc>
          <w:tcPr>
            <w:tcW w:w="33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Pr="00650168" w:rsidRDefault="0061689D" w:rsidP="00DB7977">
            <w:pPr>
              <w:pStyle w:val="Style43"/>
              <w:widowControl/>
              <w:spacing w:line="216" w:lineRule="auto"/>
              <w:jc w:val="center"/>
              <w:rPr>
                <w:rStyle w:val="FontStyle61"/>
                <w:rFonts w:ascii="Calibri" w:hAnsi="Calibri" w:cs="Arial"/>
                <w:sz w:val="22"/>
                <w:szCs w:val="22"/>
                <w:lang w:val="sr-Cyrl-CS" w:eastAsia="sr-Cyrl-CS"/>
              </w:rPr>
            </w:pPr>
            <w:r w:rsidRPr="00650168">
              <w:rPr>
                <w:rStyle w:val="FontStyle61"/>
                <w:rFonts w:ascii="Calibri" w:hAnsi="Calibri" w:cs="Arial"/>
                <w:sz w:val="22"/>
                <w:szCs w:val="22"/>
                <w:lang w:val="sr-Cyrl-CS" w:eastAsia="sr-Cyrl-CS"/>
              </w:rPr>
              <w:t>О П И С</w:t>
            </w:r>
          </w:p>
        </w:tc>
        <w:tc>
          <w:tcPr>
            <w:tcW w:w="16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Pr="00650168" w:rsidRDefault="0061689D" w:rsidP="00DB7977">
            <w:pPr>
              <w:pStyle w:val="Style28"/>
              <w:widowControl/>
              <w:spacing w:line="216" w:lineRule="auto"/>
              <w:rPr>
                <w:rStyle w:val="FontStyle52"/>
                <w:rFonts w:ascii="Calibri" w:hAnsi="Calibri" w:cs="Arial"/>
                <w:b w:val="0"/>
                <w:sz w:val="22"/>
                <w:szCs w:val="22"/>
                <w:lang w:val="sr-Cyrl-CS" w:eastAsia="sr-Cyrl-CS"/>
              </w:rPr>
            </w:pPr>
            <w:r w:rsidRPr="00650168">
              <w:rPr>
                <w:rStyle w:val="FontStyle52"/>
                <w:rFonts w:ascii="Calibri" w:hAnsi="Calibri" w:cs="Arial"/>
                <w:b w:val="0"/>
                <w:sz w:val="22"/>
                <w:szCs w:val="22"/>
                <w:lang w:val="sr-Cyrl-CS" w:eastAsia="sr-Cyrl-CS"/>
              </w:rPr>
              <w:t>Економска класификација</w:t>
            </w:r>
          </w:p>
        </w:tc>
        <w:tc>
          <w:tcPr>
            <w:tcW w:w="1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1689D" w:rsidRPr="00650168" w:rsidRDefault="0061689D" w:rsidP="00DB7977">
            <w:pPr>
              <w:pStyle w:val="Style28"/>
              <w:widowControl/>
              <w:spacing w:line="216" w:lineRule="auto"/>
              <w:rPr>
                <w:rStyle w:val="FontStyle52"/>
                <w:rFonts w:ascii="Calibri" w:hAnsi="Calibri" w:cs="Arial"/>
                <w:b w:val="0"/>
                <w:sz w:val="22"/>
                <w:szCs w:val="22"/>
                <w:lang w:val="sr-Cyrl-CS" w:eastAsia="sr-Cyrl-CS"/>
              </w:rPr>
            </w:pPr>
            <w:r w:rsidRPr="00650168">
              <w:rPr>
                <w:rStyle w:val="FontStyle52"/>
                <w:rFonts w:ascii="Calibri" w:hAnsi="Calibri" w:cs="Arial"/>
                <w:b w:val="0"/>
                <w:sz w:val="22"/>
                <w:szCs w:val="22"/>
                <w:lang w:val="sr-Cyrl-CS" w:eastAsia="sr-Cyrl-CS"/>
              </w:rPr>
              <w:t>План</w:t>
            </w:r>
          </w:p>
          <w:p w:rsidR="0061689D" w:rsidRPr="00650168" w:rsidRDefault="0061689D" w:rsidP="005B41E6">
            <w:pPr>
              <w:pStyle w:val="Style28"/>
              <w:widowControl/>
              <w:spacing w:line="216" w:lineRule="auto"/>
              <w:rPr>
                <w:rStyle w:val="FontStyle52"/>
                <w:rFonts w:ascii="Calibri" w:hAnsi="Calibri" w:cs="Arial"/>
                <w:b w:val="0"/>
                <w:sz w:val="22"/>
                <w:szCs w:val="22"/>
                <w:lang w:val="sr-Cyrl-CS" w:eastAsia="sr-Cyrl-CS"/>
              </w:rPr>
            </w:pPr>
            <w:r w:rsidRPr="00650168">
              <w:rPr>
                <w:rStyle w:val="FontStyle52"/>
                <w:rFonts w:ascii="Calibri" w:hAnsi="Calibri" w:cs="Arial"/>
                <w:b w:val="0"/>
                <w:sz w:val="22"/>
                <w:szCs w:val="22"/>
                <w:lang w:val="sr-Cyrl-CS" w:eastAsia="sr-Cyrl-CS"/>
              </w:rPr>
              <w:t>201</w:t>
            </w:r>
            <w:r>
              <w:rPr>
                <w:rStyle w:val="FontStyle52"/>
                <w:rFonts w:ascii="Calibri" w:hAnsi="Calibri" w:cs="Arial"/>
                <w:b w:val="0"/>
                <w:sz w:val="22"/>
                <w:szCs w:val="22"/>
                <w:lang w:val="sr-Cyrl-CS" w:eastAsia="sr-Cyrl-CS"/>
              </w:rPr>
              <w:t>7</w:t>
            </w:r>
          </w:p>
        </w:tc>
        <w:tc>
          <w:tcPr>
            <w:tcW w:w="1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Pr="00650168" w:rsidRDefault="0061689D" w:rsidP="00783540">
            <w:pPr>
              <w:pStyle w:val="Style28"/>
              <w:widowControl/>
              <w:spacing w:line="216" w:lineRule="auto"/>
              <w:rPr>
                <w:rStyle w:val="FontStyle52"/>
                <w:rFonts w:ascii="Calibri" w:hAnsi="Calibri" w:cs="Arial"/>
                <w:b w:val="0"/>
                <w:sz w:val="22"/>
                <w:szCs w:val="22"/>
                <w:lang w:val="sr-Cyrl-CS" w:eastAsia="sr-Cyrl-CS"/>
              </w:rPr>
            </w:pPr>
            <w:r w:rsidRPr="00650168">
              <w:rPr>
                <w:rStyle w:val="FontStyle52"/>
                <w:rFonts w:ascii="Calibri" w:hAnsi="Calibri" w:cs="Arial"/>
                <w:b w:val="0"/>
                <w:sz w:val="22"/>
                <w:szCs w:val="22"/>
                <w:lang w:val="sr-Cyrl-CS" w:eastAsia="sr-Cyrl-CS"/>
              </w:rPr>
              <w:t>Остварење</w:t>
            </w:r>
          </w:p>
          <w:p w:rsidR="0061689D" w:rsidRPr="00650168" w:rsidRDefault="0061689D" w:rsidP="00061594">
            <w:pPr>
              <w:pStyle w:val="Style28"/>
              <w:widowControl/>
              <w:spacing w:line="216" w:lineRule="auto"/>
              <w:rPr>
                <w:rStyle w:val="FontStyle52"/>
                <w:rFonts w:ascii="Calibri" w:hAnsi="Calibri" w:cs="Arial"/>
                <w:b w:val="0"/>
                <w:sz w:val="22"/>
                <w:szCs w:val="22"/>
                <w:lang w:val="sr-Cyrl-CS" w:eastAsia="sr-Cyrl-CS"/>
              </w:rPr>
            </w:pPr>
            <w:r>
              <w:rPr>
                <w:rStyle w:val="FontStyle52"/>
                <w:rFonts w:ascii="Calibri" w:hAnsi="Calibri" w:cs="Arial"/>
                <w:b w:val="0"/>
                <w:sz w:val="22"/>
                <w:szCs w:val="22"/>
                <w:lang w:val="sr-Cyrl-CS" w:eastAsia="sr-Cyrl-CS"/>
              </w:rPr>
              <w:t>1-6/2017</w:t>
            </w:r>
          </w:p>
        </w:tc>
        <w:tc>
          <w:tcPr>
            <w:tcW w:w="16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1689D" w:rsidRPr="00650168" w:rsidRDefault="0061689D" w:rsidP="00DB7977">
            <w:pPr>
              <w:pStyle w:val="Style28"/>
              <w:widowControl/>
              <w:spacing w:line="216" w:lineRule="auto"/>
              <w:rPr>
                <w:rStyle w:val="FontStyle52"/>
                <w:rFonts w:ascii="Calibri" w:hAnsi="Calibri" w:cs="Arial"/>
                <w:b w:val="0"/>
                <w:sz w:val="22"/>
                <w:szCs w:val="22"/>
                <w:lang w:val="sr-Cyrl-CS" w:eastAsia="sr-Cyrl-CS"/>
              </w:rPr>
            </w:pPr>
          </w:p>
          <w:p w:rsidR="0061689D" w:rsidRPr="00650168" w:rsidRDefault="0061689D" w:rsidP="005B41E6">
            <w:pPr>
              <w:pStyle w:val="Style28"/>
              <w:widowControl/>
              <w:spacing w:line="216" w:lineRule="auto"/>
              <w:rPr>
                <w:rStyle w:val="FontStyle52"/>
                <w:rFonts w:ascii="Calibri" w:hAnsi="Calibri" w:cs="Arial"/>
                <w:b w:val="0"/>
                <w:sz w:val="22"/>
                <w:szCs w:val="22"/>
                <w:lang w:val="sr-Cyrl-CS" w:eastAsia="sr-Cyrl-CS"/>
              </w:rPr>
            </w:pPr>
            <w:r>
              <w:rPr>
                <w:rStyle w:val="FontStyle52"/>
                <w:rFonts w:ascii="Calibri" w:hAnsi="Calibri" w:cs="Arial"/>
                <w:b w:val="0"/>
                <w:sz w:val="22"/>
                <w:szCs w:val="22"/>
                <w:lang w:val="sr-Cyrl-CS" w:eastAsia="sr-Cyrl-CS"/>
              </w:rPr>
              <w:t>Р</w:t>
            </w:r>
            <w:r w:rsidRPr="00650168">
              <w:rPr>
                <w:rStyle w:val="FontStyle52"/>
                <w:rFonts w:ascii="Calibri" w:hAnsi="Calibri" w:cs="Arial"/>
                <w:b w:val="0"/>
                <w:sz w:val="22"/>
                <w:szCs w:val="22"/>
                <w:lang w:val="sr-Cyrl-CS" w:eastAsia="sr-Cyrl-CS"/>
              </w:rPr>
              <w:t>азлика</w:t>
            </w:r>
            <w:r>
              <w:rPr>
                <w:rStyle w:val="FontStyle52"/>
                <w:rFonts w:ascii="Calibri" w:hAnsi="Calibri" w:cs="Arial"/>
                <w:b w:val="0"/>
                <w:sz w:val="22"/>
                <w:szCs w:val="22"/>
                <w:lang w:val="sr-Cyrl-CS" w:eastAsia="sr-Cyrl-CS"/>
              </w:rPr>
              <w:t>%</w:t>
            </w:r>
          </w:p>
        </w:tc>
      </w:tr>
      <w:tr w:rsidR="0061689D" w:rsidRPr="004A274C" w:rsidTr="00E449C3">
        <w:trPr>
          <w:jc w:val="center"/>
        </w:trPr>
        <w:tc>
          <w:tcPr>
            <w:tcW w:w="33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1689D" w:rsidRPr="00650168" w:rsidRDefault="0061689D" w:rsidP="00DB7977">
            <w:pPr>
              <w:pStyle w:val="Style28"/>
              <w:widowControl/>
              <w:spacing w:line="216" w:lineRule="auto"/>
              <w:ind w:left="1609"/>
              <w:jc w:val="left"/>
              <w:rPr>
                <w:rStyle w:val="FontStyle52"/>
                <w:rFonts w:ascii="Calibri" w:hAnsi="Calibri" w:cs="Arial"/>
                <w:b w:val="0"/>
                <w:sz w:val="22"/>
                <w:szCs w:val="22"/>
                <w:lang w:val="sr-Latn-CS" w:eastAsia="sr-Latn-CS"/>
              </w:rPr>
            </w:pPr>
            <w:r w:rsidRPr="00650168">
              <w:rPr>
                <w:rStyle w:val="FontStyle52"/>
                <w:rFonts w:ascii="Calibri" w:hAnsi="Calibri" w:cs="Arial"/>
                <w:b w:val="0"/>
                <w:sz w:val="22"/>
                <w:szCs w:val="22"/>
                <w:lang w:val="sr-Latn-CS" w:eastAsia="sr-Latn-CS"/>
              </w:rPr>
              <w:t>1</w:t>
            </w:r>
          </w:p>
        </w:tc>
        <w:tc>
          <w:tcPr>
            <w:tcW w:w="16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1689D" w:rsidRPr="00650168" w:rsidRDefault="0061689D" w:rsidP="00DB7977">
            <w:pPr>
              <w:pStyle w:val="Style34"/>
              <w:widowControl/>
              <w:spacing w:line="216" w:lineRule="auto"/>
              <w:jc w:val="center"/>
              <w:rPr>
                <w:rStyle w:val="FontStyle78"/>
                <w:rFonts w:ascii="Calibri" w:hAnsi="Calibri" w:cs="Arial"/>
                <w:sz w:val="22"/>
                <w:szCs w:val="22"/>
                <w:lang w:val="sr-Latn-CS" w:eastAsia="sr-Latn-CS"/>
              </w:rPr>
            </w:pPr>
            <w:r w:rsidRPr="00650168">
              <w:rPr>
                <w:rStyle w:val="FontStyle78"/>
                <w:rFonts w:ascii="Calibri" w:hAnsi="Calibri" w:cs="Arial"/>
                <w:sz w:val="22"/>
                <w:szCs w:val="22"/>
                <w:lang w:val="sr-Latn-CS" w:eastAsia="sr-Latn-CS"/>
              </w:rPr>
              <w:t>2</w:t>
            </w:r>
          </w:p>
        </w:tc>
        <w:tc>
          <w:tcPr>
            <w:tcW w:w="1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1689D" w:rsidRPr="00650168" w:rsidRDefault="0061689D" w:rsidP="00DB7977">
            <w:pPr>
              <w:pStyle w:val="Style34"/>
              <w:widowControl/>
              <w:spacing w:line="216" w:lineRule="auto"/>
              <w:jc w:val="center"/>
              <w:rPr>
                <w:rStyle w:val="FontStyle78"/>
                <w:rFonts w:ascii="Calibri" w:hAnsi="Calibri" w:cs="Arial"/>
                <w:sz w:val="22"/>
                <w:szCs w:val="22"/>
                <w:lang w:eastAsia="sr-Latn-CS"/>
              </w:rPr>
            </w:pPr>
            <w:r w:rsidRPr="00650168">
              <w:rPr>
                <w:rStyle w:val="FontStyle78"/>
                <w:rFonts w:ascii="Calibri" w:hAnsi="Calibri" w:cs="Arial"/>
                <w:sz w:val="22"/>
                <w:szCs w:val="22"/>
                <w:lang w:eastAsia="sr-Latn-CS"/>
              </w:rPr>
              <w:t>3</w:t>
            </w:r>
          </w:p>
        </w:tc>
        <w:tc>
          <w:tcPr>
            <w:tcW w:w="1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1689D" w:rsidRPr="00650168" w:rsidRDefault="0061689D" w:rsidP="00DB7977">
            <w:pPr>
              <w:pStyle w:val="Style34"/>
              <w:widowControl/>
              <w:spacing w:line="216" w:lineRule="auto"/>
              <w:jc w:val="center"/>
              <w:rPr>
                <w:rStyle w:val="FontStyle78"/>
                <w:rFonts w:ascii="Calibri" w:hAnsi="Calibri" w:cs="Arial"/>
                <w:sz w:val="22"/>
                <w:szCs w:val="22"/>
                <w:lang w:eastAsia="sr-Latn-CS"/>
              </w:rPr>
            </w:pPr>
            <w:r w:rsidRPr="00650168">
              <w:rPr>
                <w:rStyle w:val="FontStyle78"/>
                <w:rFonts w:ascii="Calibri" w:hAnsi="Calibri" w:cs="Arial"/>
                <w:sz w:val="22"/>
                <w:szCs w:val="22"/>
                <w:lang w:eastAsia="sr-Latn-CS"/>
              </w:rPr>
              <w:t>4</w:t>
            </w:r>
          </w:p>
        </w:tc>
        <w:tc>
          <w:tcPr>
            <w:tcW w:w="16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1689D" w:rsidRPr="00650168" w:rsidRDefault="0061689D" w:rsidP="00DB7977">
            <w:pPr>
              <w:pStyle w:val="Style34"/>
              <w:widowControl/>
              <w:spacing w:line="216" w:lineRule="auto"/>
              <w:jc w:val="center"/>
              <w:rPr>
                <w:rStyle w:val="FontStyle78"/>
                <w:rFonts w:ascii="Calibri" w:hAnsi="Calibri" w:cs="Arial"/>
                <w:sz w:val="22"/>
                <w:szCs w:val="22"/>
                <w:lang w:eastAsia="sr-Latn-CS"/>
              </w:rPr>
            </w:pPr>
            <w:r w:rsidRPr="00650168">
              <w:rPr>
                <w:rStyle w:val="FontStyle78"/>
                <w:rFonts w:ascii="Calibri" w:hAnsi="Calibri" w:cs="Arial"/>
                <w:sz w:val="22"/>
                <w:szCs w:val="22"/>
                <w:lang w:eastAsia="sr-Latn-CS"/>
              </w:rPr>
              <w:t>5</w:t>
            </w:r>
          </w:p>
        </w:tc>
      </w:tr>
      <w:tr w:rsidR="0061689D" w:rsidRPr="004A274C" w:rsidTr="00E449C3">
        <w:trPr>
          <w:jc w:val="center"/>
        </w:trPr>
        <w:tc>
          <w:tcPr>
            <w:tcW w:w="33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Pr="00650168" w:rsidRDefault="0061689D" w:rsidP="00DB7977">
            <w:pPr>
              <w:pStyle w:val="Style28"/>
              <w:widowControl/>
              <w:spacing w:line="216" w:lineRule="auto"/>
              <w:jc w:val="left"/>
              <w:rPr>
                <w:rStyle w:val="FontStyle67"/>
                <w:rFonts w:ascii="Calibri" w:hAnsi="Calibri" w:cs="Arial"/>
                <w:sz w:val="22"/>
                <w:szCs w:val="22"/>
                <w:lang w:val="sr-Latn-CS" w:eastAsia="sr-Cyrl-CS"/>
              </w:rPr>
            </w:pPr>
            <w:r w:rsidRPr="00650168">
              <w:rPr>
                <w:rStyle w:val="FontStyle67"/>
                <w:rFonts w:ascii="Calibri" w:hAnsi="Calibri" w:cs="Arial"/>
                <w:sz w:val="22"/>
                <w:szCs w:val="22"/>
                <w:lang w:val="sr-Cyrl-CS" w:eastAsia="sr-Cyrl-CS"/>
              </w:rPr>
              <w:t xml:space="preserve">I </w:t>
            </w:r>
            <w:r w:rsidRPr="00650168">
              <w:rPr>
                <w:rStyle w:val="FontStyle52"/>
                <w:rFonts w:ascii="Calibri" w:hAnsi="Calibri" w:cs="Arial"/>
                <w:sz w:val="22"/>
                <w:szCs w:val="22"/>
                <w:lang w:val="sr-Cyrl-CS" w:eastAsia="sr-Cyrl-CS"/>
              </w:rPr>
              <w:t xml:space="preserve">УКУПНА СРЕДСТВА </w:t>
            </w:r>
            <w:r w:rsidRPr="00650168">
              <w:rPr>
                <w:rStyle w:val="FontStyle67"/>
                <w:rFonts w:ascii="Calibri" w:hAnsi="Calibri" w:cs="Arial"/>
                <w:sz w:val="22"/>
                <w:szCs w:val="22"/>
                <w:lang w:val="sr-Latn-CS" w:eastAsia="sr-Cyrl-CS"/>
              </w:rPr>
              <w:t>(II+III)</w:t>
            </w:r>
          </w:p>
        </w:tc>
        <w:tc>
          <w:tcPr>
            <w:tcW w:w="16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Pr="00061594" w:rsidRDefault="0061689D" w:rsidP="00DB7977">
            <w:pPr>
              <w:pStyle w:val="Style28"/>
              <w:widowControl/>
              <w:spacing w:line="216" w:lineRule="auto"/>
              <w:rPr>
                <w:rStyle w:val="FontStyle52"/>
                <w:rFonts w:ascii="Calibri" w:hAnsi="Calibri" w:cs="Arial"/>
                <w:sz w:val="22"/>
                <w:szCs w:val="22"/>
                <w:lang w:val="sr-Latn-CS" w:eastAsia="sr-Latn-CS"/>
              </w:rPr>
            </w:pPr>
            <w:r w:rsidRPr="00061594">
              <w:rPr>
                <w:rStyle w:val="FontStyle52"/>
                <w:rFonts w:ascii="Calibri" w:hAnsi="Calibri" w:cs="Arial"/>
                <w:sz w:val="22"/>
                <w:szCs w:val="22"/>
                <w:lang w:val="sr-Latn-CS" w:eastAsia="sr-Latn-CS"/>
              </w:rPr>
              <w:t>3+7+8+9</w:t>
            </w:r>
          </w:p>
        </w:tc>
        <w:tc>
          <w:tcPr>
            <w:tcW w:w="1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1689D" w:rsidRPr="00061594" w:rsidRDefault="0061689D" w:rsidP="00603EE6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b/>
                <w:sz w:val="22"/>
                <w:szCs w:val="22"/>
                <w:lang w:val="sr-Cyrl-CS"/>
              </w:rPr>
            </w:pPr>
            <w:r w:rsidRPr="00061594">
              <w:rPr>
                <w:rFonts w:ascii="Calibri" w:hAnsi="Calibri" w:cs="Arial"/>
                <w:b/>
                <w:sz w:val="22"/>
                <w:szCs w:val="22"/>
                <w:lang w:val="sr-Cyrl-CS"/>
              </w:rPr>
              <w:t>1.121.288</w:t>
            </w:r>
          </w:p>
        </w:tc>
        <w:tc>
          <w:tcPr>
            <w:tcW w:w="1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Pr="00061594" w:rsidRDefault="0061689D" w:rsidP="00ED5686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b/>
                <w:sz w:val="22"/>
                <w:szCs w:val="22"/>
                <w:lang w:val="sr-Cyrl-CS"/>
              </w:rPr>
            </w:pPr>
            <w:r w:rsidRPr="00061594">
              <w:rPr>
                <w:rFonts w:ascii="Calibri" w:hAnsi="Calibri" w:cs="Arial"/>
                <w:b/>
                <w:sz w:val="22"/>
                <w:szCs w:val="22"/>
                <w:lang w:val="sr-Cyrl-CS"/>
              </w:rPr>
              <w:t>409.484</w:t>
            </w:r>
          </w:p>
        </w:tc>
        <w:tc>
          <w:tcPr>
            <w:tcW w:w="16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1689D" w:rsidRPr="00061594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b/>
                <w:sz w:val="22"/>
                <w:szCs w:val="22"/>
                <w:lang w:val="sr-Cyrl-CS"/>
              </w:rPr>
            </w:pPr>
            <w:r w:rsidRPr="00061594">
              <w:rPr>
                <w:rFonts w:ascii="Calibri" w:hAnsi="Calibri" w:cs="Arial"/>
                <w:b/>
                <w:sz w:val="22"/>
                <w:szCs w:val="22"/>
                <w:lang w:val="sr-Cyrl-CS"/>
              </w:rPr>
              <w:t>36,50</w:t>
            </w:r>
          </w:p>
        </w:tc>
      </w:tr>
      <w:tr w:rsidR="0061689D" w:rsidRPr="004A274C" w:rsidTr="00E449C3">
        <w:trPr>
          <w:jc w:val="center"/>
        </w:trPr>
        <w:tc>
          <w:tcPr>
            <w:tcW w:w="33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Pr="00650168" w:rsidRDefault="0061689D" w:rsidP="00DB7977">
            <w:pPr>
              <w:pStyle w:val="Style28"/>
              <w:widowControl/>
              <w:spacing w:line="216" w:lineRule="auto"/>
              <w:jc w:val="left"/>
              <w:rPr>
                <w:rStyle w:val="FontStyle52"/>
                <w:rFonts w:ascii="Calibri" w:hAnsi="Calibri" w:cs="Arial"/>
                <w:sz w:val="22"/>
                <w:szCs w:val="22"/>
                <w:lang w:val="sr-Latn-CS" w:eastAsia="sr-Cyrl-CS"/>
              </w:rPr>
            </w:pPr>
            <w:r w:rsidRPr="00650168">
              <w:rPr>
                <w:rStyle w:val="FontStyle67"/>
                <w:rFonts w:ascii="Calibri" w:hAnsi="Calibri" w:cs="Arial"/>
                <w:sz w:val="22"/>
                <w:szCs w:val="22"/>
                <w:lang w:val="sr-Cyrl-CS" w:eastAsia="sr-Cyrl-CS"/>
              </w:rPr>
              <w:t xml:space="preserve">II </w:t>
            </w:r>
            <w:r w:rsidRPr="00650168">
              <w:rPr>
                <w:rStyle w:val="FontStyle52"/>
                <w:rFonts w:ascii="Calibri" w:hAnsi="Calibri" w:cs="Arial"/>
                <w:sz w:val="22"/>
                <w:szCs w:val="22"/>
                <w:lang w:val="sr-Cyrl-CS" w:eastAsia="sr-Cyrl-CS"/>
              </w:rPr>
              <w:t xml:space="preserve">УКУПНИ ПРИХОДИ И ПРИМАЊА </w:t>
            </w:r>
            <w:r w:rsidRPr="00650168">
              <w:rPr>
                <w:rStyle w:val="FontStyle52"/>
                <w:rFonts w:ascii="Calibri" w:hAnsi="Calibri" w:cs="Arial"/>
                <w:sz w:val="22"/>
                <w:szCs w:val="22"/>
                <w:lang w:val="sr-Latn-CS" w:eastAsia="sr-Cyrl-CS"/>
              </w:rPr>
              <w:t>(1+2+3)</w:t>
            </w:r>
          </w:p>
        </w:tc>
        <w:tc>
          <w:tcPr>
            <w:tcW w:w="16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Pr="00061594" w:rsidRDefault="0061689D" w:rsidP="00DB7977">
            <w:pPr>
              <w:pStyle w:val="Style28"/>
              <w:widowControl/>
              <w:spacing w:line="216" w:lineRule="auto"/>
              <w:rPr>
                <w:rStyle w:val="FontStyle52"/>
                <w:rFonts w:ascii="Calibri" w:hAnsi="Calibri" w:cs="Arial"/>
                <w:sz w:val="22"/>
                <w:szCs w:val="22"/>
                <w:lang w:val="sr-Latn-CS" w:eastAsia="sr-Latn-CS"/>
              </w:rPr>
            </w:pPr>
            <w:r w:rsidRPr="00061594">
              <w:rPr>
                <w:rStyle w:val="FontStyle52"/>
                <w:rFonts w:ascii="Calibri" w:hAnsi="Calibri" w:cs="Arial"/>
                <w:sz w:val="22"/>
                <w:szCs w:val="22"/>
                <w:lang w:val="sr-Latn-CS" w:eastAsia="sr-Latn-CS"/>
              </w:rPr>
              <w:t>7+8+9</w:t>
            </w:r>
          </w:p>
        </w:tc>
        <w:tc>
          <w:tcPr>
            <w:tcW w:w="1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1689D" w:rsidRPr="00061594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b/>
                <w:sz w:val="22"/>
                <w:szCs w:val="22"/>
                <w:lang w:val="sr-Cyrl-CS"/>
              </w:rPr>
            </w:pPr>
          </w:p>
          <w:p w:rsidR="0061689D" w:rsidRPr="00061594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b/>
                <w:sz w:val="22"/>
                <w:szCs w:val="22"/>
                <w:lang w:val="sr-Cyrl-CS"/>
              </w:rPr>
            </w:pPr>
            <w:r w:rsidRPr="00061594">
              <w:rPr>
                <w:rFonts w:ascii="Calibri" w:hAnsi="Calibri" w:cs="Arial"/>
                <w:b/>
                <w:sz w:val="22"/>
                <w:szCs w:val="22"/>
                <w:lang w:val="sr-Cyrl-CS"/>
              </w:rPr>
              <w:t>1.096.150</w:t>
            </w:r>
          </w:p>
        </w:tc>
        <w:tc>
          <w:tcPr>
            <w:tcW w:w="1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Pr="00061594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b/>
                <w:sz w:val="22"/>
                <w:szCs w:val="22"/>
                <w:lang w:val="sr-Cyrl-CS"/>
              </w:rPr>
            </w:pPr>
          </w:p>
          <w:p w:rsidR="0061689D" w:rsidRPr="00061594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b/>
                <w:sz w:val="22"/>
                <w:szCs w:val="22"/>
                <w:lang w:val="sr-Cyrl-CS"/>
              </w:rPr>
            </w:pPr>
            <w:r w:rsidRPr="00061594">
              <w:rPr>
                <w:rFonts w:ascii="Calibri" w:hAnsi="Calibri" w:cs="Arial"/>
                <w:b/>
                <w:sz w:val="22"/>
                <w:szCs w:val="22"/>
                <w:lang w:val="sr-Cyrl-CS"/>
              </w:rPr>
              <w:t>384.216</w:t>
            </w:r>
          </w:p>
        </w:tc>
        <w:tc>
          <w:tcPr>
            <w:tcW w:w="16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1689D" w:rsidRPr="00061594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b/>
                <w:sz w:val="22"/>
                <w:szCs w:val="22"/>
                <w:lang w:val="sr-Cyrl-CS"/>
              </w:rPr>
            </w:pPr>
          </w:p>
          <w:p w:rsidR="0061689D" w:rsidRPr="00061594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b/>
                <w:sz w:val="22"/>
                <w:szCs w:val="22"/>
                <w:lang w:val="sr-Cyrl-CS"/>
              </w:rPr>
            </w:pPr>
            <w:r w:rsidRPr="00061594">
              <w:rPr>
                <w:rFonts w:ascii="Calibri" w:hAnsi="Calibri" w:cs="Arial"/>
                <w:b/>
                <w:sz w:val="22"/>
                <w:szCs w:val="22"/>
                <w:lang w:val="sr-Cyrl-CS"/>
              </w:rPr>
              <w:t>35,05</w:t>
            </w:r>
          </w:p>
        </w:tc>
      </w:tr>
      <w:tr w:rsidR="0061689D" w:rsidRPr="004A274C" w:rsidTr="00E449C3">
        <w:trPr>
          <w:jc w:val="center"/>
        </w:trPr>
        <w:tc>
          <w:tcPr>
            <w:tcW w:w="33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Pr="00650168" w:rsidRDefault="0061689D" w:rsidP="00DB7977">
            <w:pPr>
              <w:pStyle w:val="Style28"/>
              <w:widowControl/>
              <w:spacing w:line="216" w:lineRule="auto"/>
              <w:jc w:val="left"/>
              <w:rPr>
                <w:rStyle w:val="FontStyle52"/>
                <w:rFonts w:ascii="Calibri" w:hAnsi="Calibri" w:cs="Arial"/>
                <w:b w:val="0"/>
                <w:sz w:val="22"/>
                <w:szCs w:val="22"/>
                <w:lang w:val="sr-Cyrl-CS" w:eastAsia="sr-Latn-CS"/>
              </w:rPr>
            </w:pPr>
            <w:r w:rsidRPr="00650168">
              <w:rPr>
                <w:rStyle w:val="FontStyle52"/>
                <w:rFonts w:ascii="Calibri" w:hAnsi="Calibri" w:cs="Arial"/>
                <w:b w:val="0"/>
                <w:sz w:val="22"/>
                <w:szCs w:val="22"/>
                <w:lang w:val="sr-Latn-CS" w:eastAsia="sr-Latn-CS"/>
              </w:rPr>
              <w:t xml:space="preserve">1. </w:t>
            </w:r>
            <w:r w:rsidRPr="00650168">
              <w:rPr>
                <w:rStyle w:val="FontStyle52"/>
                <w:rFonts w:ascii="Calibri" w:hAnsi="Calibri" w:cs="Arial"/>
                <w:b w:val="0"/>
                <w:sz w:val="22"/>
                <w:szCs w:val="22"/>
                <w:lang w:val="sr-Cyrl-CS" w:eastAsia="sr-Latn-CS"/>
              </w:rPr>
              <w:t>Текући приходи</w:t>
            </w:r>
          </w:p>
        </w:tc>
        <w:tc>
          <w:tcPr>
            <w:tcW w:w="16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Pr="00650168" w:rsidRDefault="0061689D" w:rsidP="00DB7977">
            <w:pPr>
              <w:pStyle w:val="Style19"/>
              <w:widowControl/>
              <w:spacing w:line="216" w:lineRule="auto"/>
              <w:jc w:val="center"/>
              <w:rPr>
                <w:rStyle w:val="FontStyle67"/>
                <w:rFonts w:ascii="Calibri" w:hAnsi="Calibri" w:cs="Arial"/>
                <w:b w:val="0"/>
                <w:sz w:val="22"/>
                <w:szCs w:val="22"/>
                <w:lang w:val="sr-Latn-CS" w:eastAsia="sr-Latn-CS"/>
              </w:rPr>
            </w:pPr>
            <w:r w:rsidRPr="00650168">
              <w:rPr>
                <w:rStyle w:val="FontStyle67"/>
                <w:rFonts w:ascii="Calibri" w:hAnsi="Calibri" w:cs="Arial"/>
                <w:b w:val="0"/>
                <w:sz w:val="22"/>
                <w:szCs w:val="22"/>
                <w:lang w:val="sr-Latn-CS" w:eastAsia="sr-Latn-CS"/>
              </w:rPr>
              <w:t>7</w:t>
            </w:r>
          </w:p>
        </w:tc>
        <w:tc>
          <w:tcPr>
            <w:tcW w:w="1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1689D" w:rsidRPr="00650168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sz w:val="22"/>
                <w:szCs w:val="22"/>
                <w:lang w:val="sr-Cyrl-CS"/>
              </w:rPr>
            </w:pPr>
            <w:r>
              <w:rPr>
                <w:rFonts w:ascii="Calibri" w:hAnsi="Calibri" w:cs="Arial"/>
                <w:sz w:val="22"/>
                <w:szCs w:val="22"/>
                <w:lang w:val="sr-Cyrl-CS"/>
              </w:rPr>
              <w:t>1.096.150</w:t>
            </w:r>
          </w:p>
        </w:tc>
        <w:tc>
          <w:tcPr>
            <w:tcW w:w="1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Pr="00650168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sz w:val="22"/>
                <w:szCs w:val="22"/>
                <w:lang w:val="sr-Cyrl-CS"/>
              </w:rPr>
            </w:pPr>
            <w:r>
              <w:rPr>
                <w:rFonts w:ascii="Calibri" w:hAnsi="Calibri" w:cs="Arial"/>
                <w:sz w:val="22"/>
                <w:szCs w:val="22"/>
                <w:lang w:val="sr-Cyrl-CS"/>
              </w:rPr>
              <w:t>384.216</w:t>
            </w:r>
          </w:p>
        </w:tc>
        <w:tc>
          <w:tcPr>
            <w:tcW w:w="16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1689D" w:rsidRPr="00650168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sz w:val="22"/>
                <w:szCs w:val="22"/>
                <w:lang w:val="sr-Cyrl-CS"/>
              </w:rPr>
            </w:pPr>
            <w:r>
              <w:rPr>
                <w:rFonts w:ascii="Calibri" w:hAnsi="Calibri" w:cs="Arial"/>
                <w:sz w:val="22"/>
                <w:szCs w:val="22"/>
                <w:lang w:val="sr-Cyrl-CS"/>
              </w:rPr>
              <w:t>35,05</w:t>
            </w:r>
          </w:p>
        </w:tc>
      </w:tr>
      <w:tr w:rsidR="0061689D" w:rsidRPr="004A274C" w:rsidTr="00E449C3">
        <w:trPr>
          <w:jc w:val="center"/>
        </w:trPr>
        <w:tc>
          <w:tcPr>
            <w:tcW w:w="33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Pr="00650168" w:rsidRDefault="0061689D" w:rsidP="00DB7977">
            <w:pPr>
              <w:pStyle w:val="Style28"/>
              <w:widowControl/>
              <w:spacing w:line="216" w:lineRule="auto"/>
              <w:jc w:val="left"/>
              <w:rPr>
                <w:rStyle w:val="FontStyle52"/>
                <w:rFonts w:ascii="Calibri" w:hAnsi="Calibri" w:cs="Arial"/>
                <w:b w:val="0"/>
                <w:sz w:val="22"/>
                <w:szCs w:val="22"/>
                <w:lang w:val="sr-Cyrl-CS" w:eastAsia="sr-Latn-CS"/>
              </w:rPr>
            </w:pPr>
            <w:r w:rsidRPr="00650168">
              <w:rPr>
                <w:rStyle w:val="FontStyle52"/>
                <w:rFonts w:ascii="Calibri" w:hAnsi="Calibri" w:cs="Arial"/>
                <w:b w:val="0"/>
                <w:sz w:val="22"/>
                <w:szCs w:val="22"/>
                <w:lang w:val="sr-Latn-CS" w:eastAsia="sr-Latn-CS"/>
              </w:rPr>
              <w:lastRenderedPageBreak/>
              <w:t xml:space="preserve">2. </w:t>
            </w:r>
            <w:r w:rsidRPr="00650168">
              <w:rPr>
                <w:rStyle w:val="FontStyle52"/>
                <w:rFonts w:ascii="Calibri" w:hAnsi="Calibri" w:cs="Arial"/>
                <w:b w:val="0"/>
                <w:sz w:val="22"/>
                <w:szCs w:val="22"/>
                <w:lang w:val="sr-Cyrl-CS" w:eastAsia="sr-Latn-CS"/>
              </w:rPr>
              <w:t xml:space="preserve">Примања </w:t>
            </w:r>
            <w:r>
              <w:rPr>
                <w:rStyle w:val="FontStyle52"/>
                <w:rFonts w:ascii="Calibri" w:hAnsi="Calibri" w:cs="Arial"/>
                <w:b w:val="0"/>
                <w:sz w:val="22"/>
                <w:szCs w:val="22"/>
                <w:lang w:val="sr-Cyrl-CS" w:eastAsia="sr-Latn-CS"/>
              </w:rPr>
              <w:t>од продаје нефинансијске имовине</w:t>
            </w:r>
          </w:p>
        </w:tc>
        <w:tc>
          <w:tcPr>
            <w:tcW w:w="16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Pr="00650168" w:rsidRDefault="0061689D" w:rsidP="00DB7977">
            <w:pPr>
              <w:pStyle w:val="Style28"/>
              <w:widowControl/>
              <w:spacing w:line="216" w:lineRule="auto"/>
              <w:rPr>
                <w:rStyle w:val="FontStyle52"/>
                <w:rFonts w:ascii="Calibri" w:hAnsi="Calibri" w:cs="Arial"/>
                <w:b w:val="0"/>
                <w:sz w:val="22"/>
                <w:szCs w:val="22"/>
                <w:lang w:val="sr-Latn-CS" w:eastAsia="sr-Latn-CS"/>
              </w:rPr>
            </w:pPr>
            <w:r w:rsidRPr="00650168">
              <w:rPr>
                <w:rStyle w:val="FontStyle52"/>
                <w:rFonts w:ascii="Calibri" w:hAnsi="Calibri" w:cs="Arial"/>
                <w:b w:val="0"/>
                <w:sz w:val="22"/>
                <w:szCs w:val="22"/>
                <w:lang w:val="sr-Latn-CS" w:eastAsia="sr-Latn-CS"/>
              </w:rPr>
              <w:t>8</w:t>
            </w:r>
          </w:p>
        </w:tc>
        <w:tc>
          <w:tcPr>
            <w:tcW w:w="1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1689D" w:rsidRPr="00650168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sz w:val="22"/>
                <w:szCs w:val="22"/>
              </w:rPr>
            </w:pPr>
          </w:p>
        </w:tc>
        <w:tc>
          <w:tcPr>
            <w:tcW w:w="1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Pr="00650168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sz w:val="22"/>
                <w:szCs w:val="22"/>
              </w:rPr>
            </w:pPr>
          </w:p>
        </w:tc>
        <w:tc>
          <w:tcPr>
            <w:tcW w:w="16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1689D" w:rsidRPr="00650168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sz w:val="22"/>
                <w:szCs w:val="22"/>
              </w:rPr>
            </w:pPr>
          </w:p>
        </w:tc>
      </w:tr>
      <w:tr w:rsidR="0061689D" w:rsidRPr="004A274C" w:rsidTr="00E449C3">
        <w:trPr>
          <w:jc w:val="center"/>
        </w:trPr>
        <w:tc>
          <w:tcPr>
            <w:tcW w:w="33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Pr="00650168" w:rsidRDefault="0061689D" w:rsidP="00DB7977">
            <w:pPr>
              <w:pStyle w:val="Style28"/>
              <w:widowControl/>
              <w:spacing w:line="216" w:lineRule="auto"/>
              <w:jc w:val="left"/>
              <w:rPr>
                <w:rStyle w:val="FontStyle52"/>
                <w:rFonts w:ascii="Calibri" w:hAnsi="Calibri" w:cs="Arial"/>
                <w:b w:val="0"/>
                <w:sz w:val="22"/>
                <w:szCs w:val="22"/>
                <w:lang w:val="sr-Cyrl-CS" w:eastAsia="sr-Latn-CS"/>
              </w:rPr>
            </w:pPr>
            <w:r w:rsidRPr="00650168">
              <w:rPr>
                <w:rStyle w:val="FontStyle52"/>
                <w:rFonts w:ascii="Calibri" w:hAnsi="Calibri" w:cs="Arial"/>
                <w:b w:val="0"/>
                <w:sz w:val="22"/>
                <w:szCs w:val="22"/>
                <w:lang w:val="sr-Latn-CS" w:eastAsia="sr-Latn-CS"/>
              </w:rPr>
              <w:t xml:space="preserve">3. </w:t>
            </w:r>
            <w:r w:rsidRPr="00650168">
              <w:rPr>
                <w:rStyle w:val="FontStyle52"/>
                <w:rFonts w:ascii="Calibri" w:hAnsi="Calibri" w:cs="Arial"/>
                <w:b w:val="0"/>
                <w:sz w:val="22"/>
                <w:szCs w:val="22"/>
                <w:lang w:val="sr-Cyrl-CS" w:eastAsia="sr-Latn-CS"/>
              </w:rPr>
              <w:t>Примања од задужива</w:t>
            </w:r>
            <w:r>
              <w:rPr>
                <w:rStyle w:val="FontStyle52"/>
                <w:rFonts w:ascii="Calibri" w:hAnsi="Calibri" w:cs="Arial"/>
                <w:b w:val="0"/>
                <w:sz w:val="22"/>
                <w:szCs w:val="22"/>
                <w:lang w:val="sr-Cyrl-CS" w:eastAsia="sr-Latn-CS"/>
              </w:rPr>
              <w:t>ња и продаје финансијске имовине</w:t>
            </w:r>
          </w:p>
        </w:tc>
        <w:tc>
          <w:tcPr>
            <w:tcW w:w="16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Pr="00650168" w:rsidRDefault="0061689D" w:rsidP="00DB7977">
            <w:pPr>
              <w:pStyle w:val="Style28"/>
              <w:widowControl/>
              <w:spacing w:line="216" w:lineRule="auto"/>
              <w:rPr>
                <w:rStyle w:val="FontStyle52"/>
                <w:rFonts w:ascii="Calibri" w:hAnsi="Calibri" w:cs="Arial"/>
                <w:b w:val="0"/>
                <w:sz w:val="22"/>
                <w:szCs w:val="22"/>
                <w:lang w:val="sr-Latn-CS" w:eastAsia="sr-Latn-CS"/>
              </w:rPr>
            </w:pPr>
            <w:r w:rsidRPr="00650168">
              <w:rPr>
                <w:rStyle w:val="FontStyle52"/>
                <w:rFonts w:ascii="Calibri" w:hAnsi="Calibri" w:cs="Arial"/>
                <w:b w:val="0"/>
                <w:sz w:val="22"/>
                <w:szCs w:val="22"/>
                <w:lang w:val="sr-Latn-CS" w:eastAsia="sr-Latn-CS"/>
              </w:rPr>
              <w:t>9</w:t>
            </w:r>
          </w:p>
        </w:tc>
        <w:tc>
          <w:tcPr>
            <w:tcW w:w="1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1689D" w:rsidRPr="00650168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sz w:val="22"/>
                <w:szCs w:val="22"/>
                <w:lang w:val="sr-Cyrl-CS"/>
              </w:rPr>
            </w:pPr>
          </w:p>
        </w:tc>
        <w:tc>
          <w:tcPr>
            <w:tcW w:w="1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Pr="00650168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sz w:val="22"/>
                <w:szCs w:val="22"/>
                <w:lang w:val="sr-Cyrl-CS"/>
              </w:rPr>
            </w:pPr>
          </w:p>
        </w:tc>
        <w:tc>
          <w:tcPr>
            <w:tcW w:w="16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1689D" w:rsidRPr="00650168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sz w:val="22"/>
                <w:szCs w:val="22"/>
                <w:lang w:val="sr-Cyrl-CS"/>
              </w:rPr>
            </w:pPr>
          </w:p>
        </w:tc>
      </w:tr>
      <w:tr w:rsidR="0061689D" w:rsidRPr="004A274C" w:rsidTr="00E449C3">
        <w:trPr>
          <w:jc w:val="center"/>
        </w:trPr>
        <w:tc>
          <w:tcPr>
            <w:tcW w:w="33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Pr="00650168" w:rsidRDefault="0061689D" w:rsidP="00DB7977">
            <w:pPr>
              <w:pStyle w:val="Style28"/>
              <w:widowControl/>
              <w:spacing w:line="216" w:lineRule="auto"/>
              <w:ind w:left="203"/>
              <w:jc w:val="left"/>
              <w:rPr>
                <w:rStyle w:val="FontStyle52"/>
                <w:rFonts w:ascii="Calibri" w:hAnsi="Calibri" w:cs="Arial"/>
                <w:b w:val="0"/>
                <w:sz w:val="22"/>
                <w:szCs w:val="22"/>
                <w:lang w:val="sr-Cyrl-CS" w:eastAsia="sr-Latn-CS"/>
              </w:rPr>
            </w:pPr>
            <w:r w:rsidRPr="00650168">
              <w:rPr>
                <w:rStyle w:val="FontStyle78"/>
                <w:rFonts w:ascii="Calibri" w:hAnsi="Calibri" w:cs="Arial"/>
                <w:sz w:val="22"/>
                <w:szCs w:val="22"/>
                <w:lang w:val="sr-Cyrl-CS" w:eastAsia="sr-Latn-CS"/>
              </w:rPr>
              <w:t>3</w:t>
            </w:r>
            <w:r w:rsidRPr="00650168">
              <w:rPr>
                <w:rStyle w:val="FontStyle78"/>
                <w:rFonts w:ascii="Calibri" w:hAnsi="Calibri" w:cs="Arial"/>
                <w:sz w:val="22"/>
                <w:szCs w:val="22"/>
                <w:lang w:val="sr-Latn-CS" w:eastAsia="sr-Latn-CS"/>
              </w:rPr>
              <w:t>.</w:t>
            </w:r>
            <w:r w:rsidRPr="00650168">
              <w:rPr>
                <w:rStyle w:val="FontStyle52"/>
                <w:rFonts w:ascii="Calibri" w:hAnsi="Calibri" w:cs="Arial"/>
                <w:b w:val="0"/>
                <w:sz w:val="22"/>
                <w:szCs w:val="22"/>
                <w:lang w:val="sr-Cyrl-CS" w:eastAsia="sr-Latn-CS"/>
              </w:rPr>
              <w:t xml:space="preserve">1. Примања </w:t>
            </w:r>
            <w:r w:rsidRPr="00650168">
              <w:rPr>
                <w:rStyle w:val="FontStyle77"/>
                <w:rFonts w:ascii="Calibri" w:hAnsi="Calibri" w:cs="Arial"/>
                <w:i w:val="0"/>
                <w:sz w:val="22"/>
                <w:szCs w:val="22"/>
                <w:lang w:val="sr-Cyrl-CS" w:eastAsia="sr-Latn-CS"/>
              </w:rPr>
              <w:t xml:space="preserve">од </w:t>
            </w:r>
            <w:r w:rsidRPr="00650168">
              <w:rPr>
                <w:rStyle w:val="FontStyle52"/>
                <w:rFonts w:ascii="Calibri" w:hAnsi="Calibri" w:cs="Arial"/>
                <w:b w:val="0"/>
                <w:sz w:val="22"/>
                <w:szCs w:val="22"/>
                <w:lang w:val="sr-Cyrl-CS" w:eastAsia="sr-Latn-CS"/>
              </w:rPr>
              <w:t>продаје финансијске имовине</w:t>
            </w:r>
          </w:p>
        </w:tc>
        <w:tc>
          <w:tcPr>
            <w:tcW w:w="16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Pr="00650168" w:rsidRDefault="0061689D" w:rsidP="00DB7977">
            <w:pPr>
              <w:pStyle w:val="Style28"/>
              <w:widowControl/>
              <w:spacing w:line="216" w:lineRule="auto"/>
              <w:rPr>
                <w:rStyle w:val="FontStyle52"/>
                <w:rFonts w:ascii="Calibri" w:hAnsi="Calibri" w:cs="Arial"/>
                <w:b w:val="0"/>
                <w:sz w:val="22"/>
                <w:szCs w:val="22"/>
                <w:lang w:val="sr-Latn-CS" w:eastAsia="sr-Latn-CS"/>
              </w:rPr>
            </w:pPr>
            <w:r w:rsidRPr="00650168">
              <w:rPr>
                <w:rStyle w:val="FontStyle52"/>
                <w:rFonts w:ascii="Calibri" w:hAnsi="Calibri" w:cs="Arial"/>
                <w:b w:val="0"/>
                <w:sz w:val="22"/>
                <w:szCs w:val="22"/>
                <w:lang w:val="sr-Latn-CS" w:eastAsia="sr-Latn-CS"/>
              </w:rPr>
              <w:t>92</w:t>
            </w:r>
          </w:p>
        </w:tc>
        <w:tc>
          <w:tcPr>
            <w:tcW w:w="1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1689D" w:rsidRPr="00650168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sz w:val="22"/>
                <w:szCs w:val="22"/>
              </w:rPr>
            </w:pPr>
          </w:p>
        </w:tc>
        <w:tc>
          <w:tcPr>
            <w:tcW w:w="1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Pr="00650168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sz w:val="22"/>
                <w:szCs w:val="22"/>
              </w:rPr>
            </w:pPr>
          </w:p>
        </w:tc>
        <w:tc>
          <w:tcPr>
            <w:tcW w:w="16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1689D" w:rsidRPr="00650168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sz w:val="22"/>
                <w:szCs w:val="22"/>
              </w:rPr>
            </w:pPr>
          </w:p>
        </w:tc>
      </w:tr>
      <w:tr w:rsidR="0061689D" w:rsidRPr="004A274C" w:rsidTr="00E449C3">
        <w:trPr>
          <w:jc w:val="center"/>
        </w:trPr>
        <w:tc>
          <w:tcPr>
            <w:tcW w:w="33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Pr="00650168" w:rsidRDefault="0061689D" w:rsidP="00DB7977">
            <w:pPr>
              <w:pStyle w:val="Style28"/>
              <w:widowControl/>
              <w:spacing w:line="216" w:lineRule="auto"/>
              <w:jc w:val="left"/>
              <w:rPr>
                <w:rStyle w:val="FontStyle52"/>
                <w:rFonts w:ascii="Calibri" w:hAnsi="Calibri" w:cs="Arial"/>
                <w:sz w:val="22"/>
                <w:szCs w:val="22"/>
                <w:lang w:val="sr-Cyrl-CS" w:eastAsia="sr-Cyrl-CS"/>
              </w:rPr>
            </w:pPr>
            <w:r w:rsidRPr="00650168">
              <w:rPr>
                <w:rStyle w:val="FontStyle67"/>
                <w:rFonts w:ascii="Calibri" w:hAnsi="Calibri" w:cs="Arial"/>
                <w:sz w:val="22"/>
                <w:szCs w:val="22"/>
                <w:lang w:val="sr-Cyrl-CS" w:eastAsia="sr-Cyrl-CS"/>
              </w:rPr>
              <w:t xml:space="preserve">III </w:t>
            </w:r>
            <w:r w:rsidRPr="00650168">
              <w:rPr>
                <w:rStyle w:val="FontStyle52"/>
                <w:rFonts w:ascii="Calibri" w:hAnsi="Calibri" w:cs="Arial"/>
                <w:sz w:val="22"/>
                <w:szCs w:val="22"/>
                <w:lang w:val="sr-Cyrl-CS" w:eastAsia="sr-Cyrl-CS"/>
              </w:rPr>
              <w:t>ПРЕНЕТА СРЕДСТВА</w:t>
            </w:r>
          </w:p>
        </w:tc>
        <w:tc>
          <w:tcPr>
            <w:tcW w:w="16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Pr="00650168" w:rsidRDefault="0061689D" w:rsidP="00DB7977">
            <w:pPr>
              <w:pStyle w:val="Style28"/>
              <w:widowControl/>
              <w:spacing w:line="216" w:lineRule="auto"/>
              <w:rPr>
                <w:rStyle w:val="FontStyle52"/>
                <w:rFonts w:ascii="Calibri" w:hAnsi="Calibri" w:cs="Arial"/>
                <w:sz w:val="22"/>
                <w:szCs w:val="22"/>
                <w:lang w:val="sr-Latn-CS" w:eastAsia="sr-Latn-CS"/>
              </w:rPr>
            </w:pPr>
            <w:r w:rsidRPr="00650168">
              <w:rPr>
                <w:rStyle w:val="FontStyle52"/>
                <w:rFonts w:ascii="Calibri" w:hAnsi="Calibri" w:cs="Arial"/>
                <w:sz w:val="22"/>
                <w:szCs w:val="22"/>
                <w:lang w:val="sr-Latn-CS" w:eastAsia="sr-Latn-CS"/>
              </w:rPr>
              <w:t>3</w:t>
            </w:r>
          </w:p>
        </w:tc>
        <w:tc>
          <w:tcPr>
            <w:tcW w:w="1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1689D" w:rsidRPr="00061594" w:rsidRDefault="0061689D" w:rsidP="00603EE6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b/>
                <w:sz w:val="22"/>
                <w:szCs w:val="22"/>
                <w:lang w:val="sr-Cyrl-CS"/>
              </w:rPr>
            </w:pPr>
            <w:r w:rsidRPr="00061594">
              <w:rPr>
                <w:rFonts w:ascii="Calibri" w:hAnsi="Calibri" w:cs="Arial"/>
                <w:b/>
                <w:sz w:val="22"/>
                <w:szCs w:val="22"/>
                <w:lang w:val="sr-Cyrl-CS"/>
              </w:rPr>
              <w:t xml:space="preserve">   25.138</w:t>
            </w:r>
          </w:p>
        </w:tc>
        <w:tc>
          <w:tcPr>
            <w:tcW w:w="1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Pr="00061594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b/>
                <w:sz w:val="22"/>
                <w:szCs w:val="22"/>
                <w:lang w:val="sr-Cyrl-CS"/>
              </w:rPr>
            </w:pPr>
            <w:r w:rsidRPr="00061594">
              <w:rPr>
                <w:rFonts w:ascii="Calibri" w:hAnsi="Calibri" w:cs="Arial"/>
                <w:b/>
                <w:sz w:val="22"/>
                <w:szCs w:val="22"/>
                <w:lang w:val="sr-Cyrl-CS"/>
              </w:rPr>
              <w:t>25.268</w:t>
            </w:r>
          </w:p>
        </w:tc>
        <w:tc>
          <w:tcPr>
            <w:tcW w:w="16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1689D" w:rsidRPr="00061594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b/>
                <w:sz w:val="22"/>
                <w:szCs w:val="22"/>
                <w:lang w:val="sr-Cyrl-CS"/>
              </w:rPr>
            </w:pPr>
          </w:p>
        </w:tc>
      </w:tr>
      <w:tr w:rsidR="0061689D" w:rsidRPr="004A274C" w:rsidTr="00E449C3">
        <w:trPr>
          <w:trHeight w:val="255"/>
          <w:jc w:val="center"/>
        </w:trPr>
        <w:tc>
          <w:tcPr>
            <w:tcW w:w="33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Pr="00650168" w:rsidRDefault="0061689D" w:rsidP="00DB7977">
            <w:pPr>
              <w:pStyle w:val="Style28"/>
              <w:widowControl/>
              <w:spacing w:line="216" w:lineRule="auto"/>
              <w:jc w:val="left"/>
              <w:rPr>
                <w:rStyle w:val="FontStyle52"/>
                <w:rFonts w:ascii="Calibri" w:hAnsi="Calibri" w:cs="Arial"/>
                <w:sz w:val="22"/>
                <w:szCs w:val="22"/>
                <w:lang w:val="sr-Latn-CS" w:eastAsia="sr-Cyrl-CS"/>
              </w:rPr>
            </w:pPr>
            <w:r w:rsidRPr="00650168">
              <w:rPr>
                <w:rStyle w:val="FontStyle67"/>
                <w:rFonts w:ascii="Calibri" w:hAnsi="Calibri" w:cs="Arial"/>
                <w:sz w:val="22"/>
                <w:szCs w:val="22"/>
                <w:lang w:val="sr-Cyrl-CS" w:eastAsia="sr-Cyrl-CS"/>
              </w:rPr>
              <w:t xml:space="preserve">IV </w:t>
            </w:r>
            <w:r w:rsidRPr="00650168">
              <w:rPr>
                <w:rStyle w:val="FontStyle52"/>
                <w:rFonts w:ascii="Calibri" w:hAnsi="Calibri" w:cs="Arial"/>
                <w:sz w:val="22"/>
                <w:szCs w:val="22"/>
                <w:lang w:val="sr-Cyrl-CS" w:eastAsia="sr-Cyrl-CS"/>
              </w:rPr>
              <w:t xml:space="preserve">УКУПНИ ИЗДАЦИ </w:t>
            </w:r>
            <w:r w:rsidRPr="00650168">
              <w:rPr>
                <w:rStyle w:val="FontStyle52"/>
                <w:rFonts w:ascii="Calibri" w:hAnsi="Calibri" w:cs="Arial"/>
                <w:sz w:val="22"/>
                <w:szCs w:val="22"/>
                <w:lang w:val="sr-Latn-CS" w:eastAsia="sr-Cyrl-CS"/>
              </w:rPr>
              <w:t>(4+5+6)</w:t>
            </w:r>
          </w:p>
        </w:tc>
        <w:tc>
          <w:tcPr>
            <w:tcW w:w="16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Pr="00650168" w:rsidRDefault="0061689D" w:rsidP="00DB7977">
            <w:pPr>
              <w:pStyle w:val="Style28"/>
              <w:widowControl/>
              <w:spacing w:line="216" w:lineRule="auto"/>
              <w:rPr>
                <w:rStyle w:val="FontStyle52"/>
                <w:rFonts w:ascii="Calibri" w:hAnsi="Calibri" w:cs="Arial"/>
                <w:sz w:val="22"/>
                <w:szCs w:val="22"/>
                <w:lang w:val="sr-Latn-CS" w:eastAsia="sr-Latn-CS"/>
              </w:rPr>
            </w:pPr>
            <w:r w:rsidRPr="00650168">
              <w:rPr>
                <w:rStyle w:val="FontStyle52"/>
                <w:rFonts w:ascii="Calibri" w:hAnsi="Calibri" w:cs="Arial"/>
                <w:sz w:val="22"/>
                <w:szCs w:val="22"/>
                <w:lang w:val="sr-Latn-CS" w:eastAsia="sr-Latn-CS"/>
              </w:rPr>
              <w:t>4+5+6</w:t>
            </w:r>
          </w:p>
        </w:tc>
        <w:tc>
          <w:tcPr>
            <w:tcW w:w="1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1689D" w:rsidRPr="00061594" w:rsidRDefault="0061689D" w:rsidP="00F13E5A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b/>
                <w:sz w:val="22"/>
                <w:szCs w:val="22"/>
              </w:rPr>
            </w:pPr>
            <w:r w:rsidRPr="00061594">
              <w:rPr>
                <w:rFonts w:ascii="Calibri" w:hAnsi="Calibri" w:cs="Arial"/>
                <w:b/>
                <w:sz w:val="22"/>
                <w:szCs w:val="22"/>
              </w:rPr>
              <w:t>1.115.549</w:t>
            </w:r>
          </w:p>
        </w:tc>
        <w:tc>
          <w:tcPr>
            <w:tcW w:w="1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Pr="00061594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b/>
                <w:sz w:val="22"/>
                <w:szCs w:val="22"/>
              </w:rPr>
            </w:pPr>
            <w:r w:rsidRPr="00061594">
              <w:rPr>
                <w:rFonts w:ascii="Calibri" w:hAnsi="Calibri" w:cs="Arial"/>
                <w:b/>
                <w:sz w:val="22"/>
                <w:szCs w:val="22"/>
              </w:rPr>
              <w:t>391.456</w:t>
            </w:r>
          </w:p>
        </w:tc>
        <w:tc>
          <w:tcPr>
            <w:tcW w:w="16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1689D" w:rsidRPr="00061594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b/>
                <w:sz w:val="22"/>
                <w:szCs w:val="22"/>
              </w:rPr>
            </w:pPr>
            <w:r w:rsidRPr="00061594">
              <w:rPr>
                <w:rFonts w:ascii="Calibri" w:hAnsi="Calibri" w:cs="Arial"/>
                <w:b/>
                <w:sz w:val="22"/>
                <w:szCs w:val="22"/>
              </w:rPr>
              <w:t>35,09</w:t>
            </w:r>
          </w:p>
        </w:tc>
      </w:tr>
      <w:tr w:rsidR="0061689D" w:rsidRPr="004A274C" w:rsidTr="00E449C3">
        <w:trPr>
          <w:jc w:val="center"/>
        </w:trPr>
        <w:tc>
          <w:tcPr>
            <w:tcW w:w="33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Pr="00650168" w:rsidRDefault="0061689D" w:rsidP="00DB7977">
            <w:pPr>
              <w:pStyle w:val="Style28"/>
              <w:widowControl/>
              <w:spacing w:line="216" w:lineRule="auto"/>
              <w:jc w:val="left"/>
              <w:rPr>
                <w:rStyle w:val="FontStyle52"/>
                <w:rFonts w:ascii="Calibri" w:hAnsi="Calibri" w:cs="Arial"/>
                <w:b w:val="0"/>
                <w:sz w:val="22"/>
                <w:szCs w:val="22"/>
                <w:lang w:val="sr-Cyrl-CS" w:eastAsia="sr-Latn-CS"/>
              </w:rPr>
            </w:pPr>
            <w:r w:rsidRPr="00650168">
              <w:rPr>
                <w:rStyle w:val="FontStyle78"/>
                <w:rFonts w:ascii="Calibri" w:hAnsi="Calibri" w:cs="Arial"/>
                <w:sz w:val="22"/>
                <w:szCs w:val="22"/>
                <w:lang w:val="sr-Latn-CS" w:eastAsia="sr-Latn-CS"/>
              </w:rPr>
              <w:t xml:space="preserve">4. </w:t>
            </w:r>
            <w:r w:rsidRPr="00650168">
              <w:rPr>
                <w:rStyle w:val="FontStyle52"/>
                <w:rFonts w:ascii="Calibri" w:hAnsi="Calibri" w:cs="Arial"/>
                <w:b w:val="0"/>
                <w:sz w:val="22"/>
                <w:szCs w:val="22"/>
                <w:lang w:val="sr-Cyrl-CS" w:eastAsia="sr-Latn-CS"/>
              </w:rPr>
              <w:t>Текући расходи</w:t>
            </w:r>
          </w:p>
        </w:tc>
        <w:tc>
          <w:tcPr>
            <w:tcW w:w="16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Pr="00650168" w:rsidRDefault="0061689D" w:rsidP="00DB7977">
            <w:pPr>
              <w:pStyle w:val="Style34"/>
              <w:widowControl/>
              <w:spacing w:line="216" w:lineRule="auto"/>
              <w:jc w:val="center"/>
              <w:rPr>
                <w:rStyle w:val="FontStyle78"/>
                <w:rFonts w:ascii="Calibri" w:hAnsi="Calibri" w:cs="Arial"/>
                <w:sz w:val="22"/>
                <w:szCs w:val="22"/>
                <w:lang w:val="sr-Latn-CS" w:eastAsia="sr-Latn-CS"/>
              </w:rPr>
            </w:pPr>
            <w:r w:rsidRPr="00650168">
              <w:rPr>
                <w:rStyle w:val="FontStyle78"/>
                <w:rFonts w:ascii="Calibri" w:hAnsi="Calibri" w:cs="Arial"/>
                <w:sz w:val="22"/>
                <w:szCs w:val="22"/>
                <w:lang w:val="sr-Latn-CS" w:eastAsia="sr-Latn-CS"/>
              </w:rPr>
              <w:t>4</w:t>
            </w:r>
          </w:p>
        </w:tc>
        <w:tc>
          <w:tcPr>
            <w:tcW w:w="1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1689D" w:rsidRPr="00650168" w:rsidRDefault="0061689D" w:rsidP="00274C68">
            <w:pPr>
              <w:pStyle w:val="Style17"/>
              <w:widowControl/>
              <w:spacing w:line="216" w:lineRule="auto"/>
              <w:rPr>
                <w:rFonts w:ascii="Calibri" w:hAnsi="Calibri" w:cs="Arial"/>
                <w:sz w:val="22"/>
                <w:szCs w:val="22"/>
                <w:lang w:val="sr-Cyrl-CS"/>
              </w:rPr>
            </w:pPr>
            <w:r>
              <w:rPr>
                <w:rFonts w:ascii="Calibri" w:hAnsi="Calibri" w:cs="Arial"/>
                <w:sz w:val="22"/>
                <w:szCs w:val="22"/>
                <w:lang w:val="sr-Cyrl-CS"/>
              </w:rPr>
              <w:t>729.777+5.739 сред.резерве</w:t>
            </w:r>
          </w:p>
        </w:tc>
        <w:tc>
          <w:tcPr>
            <w:tcW w:w="1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Pr="002B0AE5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sz w:val="22"/>
                <w:szCs w:val="22"/>
              </w:rPr>
            </w:pPr>
            <w:r>
              <w:rPr>
                <w:rFonts w:ascii="Calibri" w:hAnsi="Calibri" w:cs="Arial"/>
                <w:sz w:val="22"/>
                <w:szCs w:val="22"/>
              </w:rPr>
              <w:t>333.274</w:t>
            </w:r>
          </w:p>
        </w:tc>
        <w:tc>
          <w:tcPr>
            <w:tcW w:w="16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1689D" w:rsidRPr="00650168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sz w:val="22"/>
                <w:szCs w:val="22"/>
                <w:lang w:val="sr-Cyrl-CS"/>
              </w:rPr>
            </w:pPr>
            <w:r>
              <w:rPr>
                <w:rFonts w:ascii="Calibri" w:hAnsi="Calibri" w:cs="Arial"/>
                <w:sz w:val="22"/>
                <w:szCs w:val="22"/>
                <w:lang w:val="sr-Cyrl-CS"/>
              </w:rPr>
              <w:t>45,66</w:t>
            </w:r>
          </w:p>
        </w:tc>
      </w:tr>
      <w:tr w:rsidR="0061689D" w:rsidRPr="004A274C" w:rsidTr="00E449C3">
        <w:trPr>
          <w:jc w:val="center"/>
        </w:trPr>
        <w:tc>
          <w:tcPr>
            <w:tcW w:w="33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Pr="00650168" w:rsidRDefault="0061689D" w:rsidP="00DB7977">
            <w:pPr>
              <w:pStyle w:val="Style28"/>
              <w:widowControl/>
              <w:spacing w:line="216" w:lineRule="auto"/>
              <w:jc w:val="left"/>
              <w:rPr>
                <w:rStyle w:val="FontStyle52"/>
                <w:rFonts w:ascii="Calibri" w:hAnsi="Calibri" w:cs="Arial"/>
                <w:b w:val="0"/>
                <w:sz w:val="22"/>
                <w:szCs w:val="22"/>
                <w:lang w:val="sr-Cyrl-CS" w:eastAsia="sr-Latn-CS"/>
              </w:rPr>
            </w:pPr>
            <w:r w:rsidRPr="00650168">
              <w:rPr>
                <w:rStyle w:val="FontStyle78"/>
                <w:rFonts w:ascii="Calibri" w:hAnsi="Calibri" w:cs="Arial"/>
                <w:sz w:val="22"/>
                <w:szCs w:val="22"/>
                <w:lang w:val="sr-Latn-CS" w:eastAsia="sr-Latn-CS"/>
              </w:rPr>
              <w:t xml:space="preserve">5. </w:t>
            </w:r>
            <w:r w:rsidRPr="00650168">
              <w:rPr>
                <w:rStyle w:val="FontStyle52"/>
                <w:rFonts w:ascii="Calibri" w:hAnsi="Calibri" w:cs="Arial"/>
                <w:b w:val="0"/>
                <w:sz w:val="22"/>
                <w:szCs w:val="22"/>
                <w:lang w:val="sr-Cyrl-CS" w:eastAsia="sr-Latn-CS"/>
              </w:rPr>
              <w:t>Издаци за нефинансијску имовину</w:t>
            </w:r>
          </w:p>
        </w:tc>
        <w:tc>
          <w:tcPr>
            <w:tcW w:w="16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Pr="00650168" w:rsidRDefault="0061689D" w:rsidP="00DB7977">
            <w:pPr>
              <w:pStyle w:val="Style19"/>
              <w:widowControl/>
              <w:spacing w:line="216" w:lineRule="auto"/>
              <w:jc w:val="center"/>
              <w:rPr>
                <w:rStyle w:val="FontStyle67"/>
                <w:rFonts w:ascii="Calibri" w:hAnsi="Calibri" w:cs="Arial"/>
                <w:b w:val="0"/>
                <w:sz w:val="22"/>
                <w:szCs w:val="22"/>
                <w:lang w:val="sr-Cyrl-CS" w:eastAsia="sr-Latn-CS"/>
              </w:rPr>
            </w:pPr>
            <w:r w:rsidRPr="00650168">
              <w:rPr>
                <w:rStyle w:val="FontStyle67"/>
                <w:rFonts w:ascii="Calibri" w:hAnsi="Calibri" w:cs="Arial"/>
                <w:b w:val="0"/>
                <w:sz w:val="22"/>
                <w:szCs w:val="22"/>
                <w:lang w:val="sr-Cyrl-CS" w:eastAsia="sr-Latn-CS"/>
              </w:rPr>
              <w:t>5</w:t>
            </w:r>
          </w:p>
        </w:tc>
        <w:tc>
          <w:tcPr>
            <w:tcW w:w="1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1689D" w:rsidRPr="00650168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sz w:val="22"/>
                <w:szCs w:val="22"/>
                <w:lang w:val="sr-Cyrl-CS"/>
              </w:rPr>
            </w:pPr>
          </w:p>
          <w:p w:rsidR="0061689D" w:rsidRPr="00650168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sz w:val="22"/>
                <w:szCs w:val="22"/>
                <w:lang w:val="sr-Cyrl-CS"/>
              </w:rPr>
            </w:pPr>
            <w:r>
              <w:rPr>
                <w:rFonts w:ascii="Calibri" w:hAnsi="Calibri" w:cs="Arial"/>
                <w:sz w:val="22"/>
                <w:szCs w:val="22"/>
                <w:lang w:val="sr-Cyrl-CS"/>
              </w:rPr>
              <w:t>322.772</w:t>
            </w:r>
          </w:p>
        </w:tc>
        <w:tc>
          <w:tcPr>
            <w:tcW w:w="1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sz w:val="22"/>
                <w:szCs w:val="22"/>
                <w:lang w:val="sr-Cyrl-CS"/>
              </w:rPr>
            </w:pPr>
          </w:p>
          <w:p w:rsidR="0061689D" w:rsidRPr="00650168" w:rsidRDefault="0061689D" w:rsidP="002B0AE5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sz w:val="22"/>
                <w:szCs w:val="22"/>
                <w:lang w:val="sr-Cyrl-CS"/>
              </w:rPr>
            </w:pPr>
            <w:r>
              <w:rPr>
                <w:rFonts w:ascii="Calibri" w:hAnsi="Calibri" w:cs="Arial"/>
                <w:sz w:val="22"/>
                <w:szCs w:val="22"/>
                <w:lang w:val="sr-Cyrl-CS"/>
              </w:rPr>
              <w:t>30.422</w:t>
            </w:r>
          </w:p>
        </w:tc>
        <w:tc>
          <w:tcPr>
            <w:tcW w:w="16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1689D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sz w:val="22"/>
                <w:szCs w:val="22"/>
                <w:lang w:val="sr-Cyrl-CS"/>
              </w:rPr>
            </w:pPr>
          </w:p>
          <w:p w:rsidR="0061689D" w:rsidRPr="00650168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sz w:val="22"/>
                <w:szCs w:val="22"/>
                <w:lang w:val="sr-Cyrl-CS"/>
              </w:rPr>
            </w:pPr>
            <w:r>
              <w:rPr>
                <w:rFonts w:ascii="Calibri" w:hAnsi="Calibri" w:cs="Arial"/>
                <w:sz w:val="22"/>
                <w:szCs w:val="22"/>
                <w:lang w:val="sr-Cyrl-CS"/>
              </w:rPr>
              <w:t>9,42</w:t>
            </w:r>
          </w:p>
        </w:tc>
      </w:tr>
      <w:tr w:rsidR="0061689D" w:rsidRPr="004A274C" w:rsidTr="00E449C3">
        <w:trPr>
          <w:jc w:val="center"/>
        </w:trPr>
        <w:tc>
          <w:tcPr>
            <w:tcW w:w="33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Pr="00650168" w:rsidRDefault="0061689D" w:rsidP="00DB7977">
            <w:pPr>
              <w:pStyle w:val="Style28"/>
              <w:widowControl/>
              <w:spacing w:line="216" w:lineRule="auto"/>
              <w:jc w:val="left"/>
              <w:rPr>
                <w:rStyle w:val="FontStyle52"/>
                <w:rFonts w:ascii="Calibri" w:hAnsi="Calibri" w:cs="Arial"/>
                <w:b w:val="0"/>
                <w:sz w:val="22"/>
                <w:szCs w:val="22"/>
                <w:lang w:val="sr-Cyrl-CS" w:eastAsia="sr-Latn-CS"/>
              </w:rPr>
            </w:pPr>
            <w:r w:rsidRPr="00650168">
              <w:rPr>
                <w:rStyle w:val="FontStyle72"/>
                <w:rFonts w:ascii="Calibri" w:hAnsi="Calibri" w:cs="Arial"/>
                <w:b w:val="0"/>
                <w:sz w:val="22"/>
                <w:szCs w:val="22"/>
                <w:lang w:val="sr-Latn-CS" w:eastAsia="sr-Latn-CS"/>
              </w:rPr>
              <w:t xml:space="preserve">6. </w:t>
            </w:r>
            <w:r w:rsidRPr="00650168">
              <w:rPr>
                <w:rStyle w:val="FontStyle77"/>
                <w:rFonts w:ascii="Calibri" w:hAnsi="Calibri" w:cs="Arial"/>
                <w:i w:val="0"/>
                <w:sz w:val="22"/>
                <w:szCs w:val="22"/>
                <w:lang w:val="sr-Cyrl-CS" w:eastAsia="sr-Latn-CS"/>
              </w:rPr>
              <w:t xml:space="preserve">Издаци </w:t>
            </w:r>
            <w:r w:rsidRPr="00650168">
              <w:rPr>
                <w:rStyle w:val="FontStyle52"/>
                <w:rFonts w:ascii="Calibri" w:hAnsi="Calibri" w:cs="Arial"/>
                <w:b w:val="0"/>
                <w:sz w:val="22"/>
                <w:szCs w:val="22"/>
                <w:lang w:val="sr-Cyrl-CS" w:eastAsia="sr-Latn-CS"/>
              </w:rPr>
              <w:t>за отплату главнице и набавку финансијске имовине</w:t>
            </w:r>
          </w:p>
        </w:tc>
        <w:tc>
          <w:tcPr>
            <w:tcW w:w="16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Pr="00650168" w:rsidRDefault="0061689D" w:rsidP="00DB7977">
            <w:pPr>
              <w:pStyle w:val="Style34"/>
              <w:widowControl/>
              <w:spacing w:line="216" w:lineRule="auto"/>
              <w:jc w:val="center"/>
              <w:rPr>
                <w:rStyle w:val="FontStyle78"/>
                <w:rFonts w:ascii="Calibri" w:hAnsi="Calibri" w:cs="Arial"/>
                <w:sz w:val="22"/>
                <w:szCs w:val="22"/>
                <w:lang w:val="sr-Latn-CS" w:eastAsia="sr-Latn-CS"/>
              </w:rPr>
            </w:pPr>
            <w:r w:rsidRPr="00650168">
              <w:rPr>
                <w:rStyle w:val="FontStyle78"/>
                <w:rFonts w:ascii="Calibri" w:hAnsi="Calibri" w:cs="Arial"/>
                <w:sz w:val="22"/>
                <w:szCs w:val="22"/>
                <w:lang w:val="sr-Latn-CS" w:eastAsia="sr-Latn-CS"/>
              </w:rPr>
              <w:t>6</w:t>
            </w:r>
          </w:p>
        </w:tc>
        <w:tc>
          <w:tcPr>
            <w:tcW w:w="1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1689D" w:rsidRPr="00650168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sz w:val="22"/>
                <w:szCs w:val="22"/>
                <w:lang w:val="sr-Cyrl-CS"/>
              </w:rPr>
            </w:pPr>
          </w:p>
          <w:p w:rsidR="0061689D" w:rsidRPr="00650168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sz w:val="22"/>
                <w:szCs w:val="22"/>
                <w:lang w:val="sr-Cyrl-CS"/>
              </w:rPr>
            </w:pPr>
            <w:r>
              <w:rPr>
                <w:rFonts w:ascii="Calibri" w:hAnsi="Calibri" w:cs="Arial"/>
                <w:sz w:val="22"/>
                <w:szCs w:val="22"/>
                <w:lang w:val="sr-Cyrl-CS"/>
              </w:rPr>
              <w:t>63.000</w:t>
            </w:r>
          </w:p>
        </w:tc>
        <w:tc>
          <w:tcPr>
            <w:tcW w:w="1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sz w:val="22"/>
                <w:szCs w:val="22"/>
                <w:lang w:val="sr-Cyrl-CS"/>
              </w:rPr>
            </w:pPr>
          </w:p>
          <w:p w:rsidR="0061689D" w:rsidRPr="00650168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sz w:val="22"/>
                <w:szCs w:val="22"/>
                <w:lang w:val="sr-Cyrl-CS"/>
              </w:rPr>
            </w:pPr>
            <w:r>
              <w:rPr>
                <w:rFonts w:ascii="Calibri" w:hAnsi="Calibri" w:cs="Arial"/>
                <w:sz w:val="22"/>
                <w:szCs w:val="22"/>
                <w:lang w:val="sr-Cyrl-CS"/>
              </w:rPr>
              <w:t>27.760</w:t>
            </w:r>
          </w:p>
        </w:tc>
        <w:tc>
          <w:tcPr>
            <w:tcW w:w="16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1689D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sz w:val="22"/>
                <w:szCs w:val="22"/>
                <w:lang w:val="sr-Cyrl-CS"/>
              </w:rPr>
            </w:pPr>
          </w:p>
          <w:p w:rsidR="0061689D" w:rsidRPr="00650168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sz w:val="22"/>
                <w:szCs w:val="22"/>
                <w:lang w:val="sr-Cyrl-CS"/>
              </w:rPr>
            </w:pPr>
            <w:r>
              <w:rPr>
                <w:rFonts w:ascii="Calibri" w:hAnsi="Calibri" w:cs="Arial"/>
                <w:sz w:val="22"/>
                <w:szCs w:val="22"/>
                <w:lang w:val="sr-Cyrl-CS"/>
              </w:rPr>
              <w:t>44,06</w:t>
            </w:r>
          </w:p>
        </w:tc>
      </w:tr>
      <w:tr w:rsidR="0061689D" w:rsidRPr="004A274C" w:rsidTr="00E449C3">
        <w:trPr>
          <w:jc w:val="center"/>
        </w:trPr>
        <w:tc>
          <w:tcPr>
            <w:tcW w:w="33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Pr="00650168" w:rsidRDefault="0061689D" w:rsidP="00DB7977">
            <w:pPr>
              <w:pStyle w:val="Style28"/>
              <w:widowControl/>
              <w:spacing w:line="216" w:lineRule="auto"/>
              <w:jc w:val="left"/>
              <w:rPr>
                <w:rStyle w:val="FontStyle52"/>
                <w:rFonts w:ascii="Calibri" w:hAnsi="Calibri" w:cs="Arial"/>
                <w:b w:val="0"/>
                <w:sz w:val="22"/>
                <w:szCs w:val="22"/>
                <w:lang w:val="sr-Cyrl-CS" w:eastAsia="sr-Latn-CS"/>
              </w:rPr>
            </w:pPr>
            <w:r w:rsidRPr="00650168">
              <w:rPr>
                <w:rStyle w:val="FontStyle78"/>
                <w:rFonts w:ascii="Calibri" w:hAnsi="Calibri" w:cs="Arial"/>
                <w:sz w:val="22"/>
                <w:szCs w:val="22"/>
                <w:lang w:val="sr-Cyrl-CS" w:eastAsia="sr-Latn-CS"/>
              </w:rPr>
              <w:t xml:space="preserve">    </w:t>
            </w:r>
            <w:r w:rsidRPr="00650168">
              <w:rPr>
                <w:rStyle w:val="FontStyle78"/>
                <w:rFonts w:ascii="Calibri" w:hAnsi="Calibri" w:cs="Arial"/>
                <w:sz w:val="22"/>
                <w:szCs w:val="22"/>
                <w:lang w:val="sr-Latn-CS" w:eastAsia="sr-Latn-CS"/>
              </w:rPr>
              <w:t xml:space="preserve">6.1. </w:t>
            </w:r>
            <w:r w:rsidRPr="00650168">
              <w:rPr>
                <w:rStyle w:val="FontStyle77"/>
                <w:rFonts w:ascii="Calibri" w:hAnsi="Calibri" w:cs="Arial"/>
                <w:i w:val="0"/>
                <w:sz w:val="22"/>
                <w:szCs w:val="22"/>
                <w:lang w:val="sr-Cyrl-CS" w:eastAsia="sr-Latn-CS"/>
              </w:rPr>
              <w:t xml:space="preserve">Набавка </w:t>
            </w:r>
            <w:r w:rsidRPr="00650168">
              <w:rPr>
                <w:rStyle w:val="FontStyle52"/>
                <w:rFonts w:ascii="Calibri" w:hAnsi="Calibri" w:cs="Arial"/>
                <w:b w:val="0"/>
                <w:sz w:val="22"/>
                <w:szCs w:val="22"/>
                <w:lang w:val="sr-Cyrl-CS" w:eastAsia="sr-Latn-CS"/>
              </w:rPr>
              <w:t xml:space="preserve">финансијске  </w:t>
            </w:r>
          </w:p>
          <w:p w:rsidR="0061689D" w:rsidRPr="00650168" w:rsidRDefault="0061689D" w:rsidP="00DB7977">
            <w:pPr>
              <w:pStyle w:val="Style28"/>
              <w:widowControl/>
              <w:spacing w:line="216" w:lineRule="auto"/>
              <w:jc w:val="left"/>
              <w:rPr>
                <w:rStyle w:val="FontStyle52"/>
                <w:rFonts w:ascii="Calibri" w:hAnsi="Calibri" w:cs="Arial"/>
                <w:b w:val="0"/>
                <w:sz w:val="22"/>
                <w:szCs w:val="22"/>
                <w:lang w:val="sr-Cyrl-CS" w:eastAsia="sr-Latn-CS"/>
              </w:rPr>
            </w:pPr>
            <w:r w:rsidRPr="00650168">
              <w:rPr>
                <w:rStyle w:val="FontStyle52"/>
                <w:rFonts w:ascii="Calibri" w:hAnsi="Calibri" w:cs="Arial"/>
                <w:b w:val="0"/>
                <w:sz w:val="22"/>
                <w:szCs w:val="22"/>
                <w:lang w:val="sr-Cyrl-CS" w:eastAsia="sr-Latn-CS"/>
              </w:rPr>
              <w:t xml:space="preserve">    имовине</w:t>
            </w:r>
          </w:p>
        </w:tc>
        <w:tc>
          <w:tcPr>
            <w:tcW w:w="16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Pr="00650168" w:rsidRDefault="0061689D" w:rsidP="00DB7977">
            <w:pPr>
              <w:pStyle w:val="Style28"/>
              <w:widowControl/>
              <w:spacing w:line="216" w:lineRule="auto"/>
              <w:rPr>
                <w:rStyle w:val="FontStyle52"/>
                <w:rFonts w:ascii="Calibri" w:hAnsi="Calibri" w:cs="Arial"/>
                <w:b w:val="0"/>
                <w:sz w:val="22"/>
                <w:szCs w:val="22"/>
                <w:lang w:val="sr-Latn-CS" w:eastAsia="sr-Latn-CS"/>
              </w:rPr>
            </w:pPr>
            <w:r w:rsidRPr="00650168">
              <w:rPr>
                <w:rStyle w:val="FontStyle52"/>
                <w:rFonts w:ascii="Calibri" w:hAnsi="Calibri" w:cs="Arial"/>
                <w:b w:val="0"/>
                <w:sz w:val="22"/>
                <w:szCs w:val="22"/>
                <w:lang w:val="sr-Latn-CS" w:eastAsia="sr-Latn-CS"/>
              </w:rPr>
              <w:t>62</w:t>
            </w:r>
          </w:p>
        </w:tc>
        <w:tc>
          <w:tcPr>
            <w:tcW w:w="1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1689D" w:rsidRPr="00650168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sz w:val="22"/>
                <w:szCs w:val="22"/>
                <w:lang w:val="sr-Cyrl-CS"/>
              </w:rPr>
            </w:pPr>
          </w:p>
        </w:tc>
        <w:tc>
          <w:tcPr>
            <w:tcW w:w="1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Pr="00650168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sz w:val="22"/>
                <w:szCs w:val="22"/>
                <w:lang w:val="sr-Cyrl-CS"/>
              </w:rPr>
            </w:pPr>
          </w:p>
        </w:tc>
        <w:tc>
          <w:tcPr>
            <w:tcW w:w="16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1689D" w:rsidRPr="00650168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sz w:val="22"/>
                <w:szCs w:val="22"/>
                <w:lang w:val="sr-Cyrl-CS"/>
              </w:rPr>
            </w:pPr>
          </w:p>
        </w:tc>
      </w:tr>
      <w:tr w:rsidR="0061689D" w:rsidRPr="004A274C" w:rsidTr="00E449C3">
        <w:trPr>
          <w:jc w:val="center"/>
        </w:trPr>
        <w:tc>
          <w:tcPr>
            <w:tcW w:w="33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Pr="00650168" w:rsidRDefault="0061689D" w:rsidP="00DB7977">
            <w:pPr>
              <w:pStyle w:val="Style28"/>
              <w:widowControl/>
              <w:spacing w:line="216" w:lineRule="auto"/>
              <w:jc w:val="left"/>
              <w:rPr>
                <w:rStyle w:val="FontStyle52"/>
                <w:rFonts w:ascii="Calibri" w:hAnsi="Calibri" w:cs="Arial"/>
                <w:sz w:val="22"/>
                <w:szCs w:val="22"/>
                <w:lang w:val="sr-Cyrl-CS" w:eastAsia="sr-Cyrl-CS"/>
              </w:rPr>
            </w:pPr>
            <w:r w:rsidRPr="00650168">
              <w:rPr>
                <w:rStyle w:val="FontStyle67"/>
                <w:rFonts w:ascii="Calibri" w:hAnsi="Calibri" w:cs="Arial"/>
                <w:sz w:val="22"/>
                <w:szCs w:val="22"/>
                <w:lang w:val="sr-Cyrl-CS" w:eastAsia="sr-Cyrl-CS"/>
              </w:rPr>
              <w:t xml:space="preserve">V </w:t>
            </w:r>
            <w:r w:rsidRPr="00650168">
              <w:rPr>
                <w:rStyle w:val="FontStyle52"/>
                <w:rFonts w:ascii="Calibri" w:hAnsi="Calibri" w:cs="Arial"/>
                <w:sz w:val="22"/>
                <w:szCs w:val="22"/>
                <w:lang w:val="sr-Cyrl-CS" w:eastAsia="sr-Cyrl-CS"/>
              </w:rPr>
              <w:t xml:space="preserve">УКУПНА СРЕДСТВА минус УКУПНИ </w:t>
            </w:r>
            <w:r w:rsidRPr="002003FA">
              <w:rPr>
                <w:rStyle w:val="FontStyle52"/>
                <w:rFonts w:ascii="Calibri" w:hAnsi="Calibri" w:cs="Arial"/>
                <w:b w:val="0"/>
                <w:sz w:val="22"/>
                <w:szCs w:val="22"/>
                <w:lang w:val="sr-Cyrl-CS" w:eastAsia="sr-Cyrl-CS"/>
              </w:rPr>
              <w:t>РАСХОДИ</w:t>
            </w:r>
            <w:r w:rsidRPr="00650168">
              <w:rPr>
                <w:rStyle w:val="FontStyle52"/>
                <w:rFonts w:ascii="Calibri" w:hAnsi="Calibri" w:cs="Arial"/>
                <w:sz w:val="22"/>
                <w:szCs w:val="22"/>
                <w:lang w:val="sr-Cyrl-CS" w:eastAsia="sr-Cyrl-CS"/>
              </w:rPr>
              <w:t xml:space="preserve"> И ИЗДАЦИ</w:t>
            </w:r>
          </w:p>
        </w:tc>
        <w:tc>
          <w:tcPr>
            <w:tcW w:w="16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Pr="00650168" w:rsidRDefault="0061689D" w:rsidP="00DB7977">
            <w:pPr>
              <w:pStyle w:val="Style28"/>
              <w:widowControl/>
              <w:spacing w:line="216" w:lineRule="auto"/>
              <w:rPr>
                <w:rStyle w:val="FontStyle52"/>
                <w:rFonts w:ascii="Calibri" w:hAnsi="Calibri" w:cs="Arial"/>
                <w:sz w:val="22"/>
                <w:szCs w:val="22"/>
                <w:lang w:val="sr-Latn-CS" w:eastAsia="sr-Latn-CS"/>
              </w:rPr>
            </w:pPr>
            <w:r w:rsidRPr="00650168">
              <w:rPr>
                <w:rStyle w:val="FontStyle52"/>
                <w:rFonts w:ascii="Calibri" w:hAnsi="Calibri" w:cs="Arial"/>
                <w:sz w:val="22"/>
                <w:szCs w:val="22"/>
                <w:lang w:val="sr-Latn-CS" w:eastAsia="sr-Latn-CS"/>
              </w:rPr>
              <w:t>(3+7+8+9)-(4+5+6)</w:t>
            </w:r>
          </w:p>
        </w:tc>
        <w:tc>
          <w:tcPr>
            <w:tcW w:w="1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1689D" w:rsidRPr="00061594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b/>
                <w:sz w:val="22"/>
                <w:szCs w:val="22"/>
                <w:lang w:val="sr-Cyrl-CS"/>
              </w:rPr>
            </w:pPr>
          </w:p>
          <w:p w:rsidR="0061689D" w:rsidRPr="00061594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b/>
                <w:sz w:val="22"/>
                <w:szCs w:val="22"/>
                <w:lang w:val="sr-Cyrl-CS"/>
              </w:rPr>
            </w:pPr>
          </w:p>
        </w:tc>
        <w:tc>
          <w:tcPr>
            <w:tcW w:w="1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Pr="00061594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b/>
                <w:sz w:val="22"/>
                <w:szCs w:val="22"/>
              </w:rPr>
            </w:pPr>
          </w:p>
          <w:p w:rsidR="0061689D" w:rsidRPr="00061594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b/>
                <w:sz w:val="22"/>
                <w:szCs w:val="22"/>
              </w:rPr>
            </w:pPr>
            <w:r w:rsidRPr="00061594">
              <w:rPr>
                <w:rFonts w:ascii="Calibri" w:hAnsi="Calibri" w:cs="Arial"/>
                <w:b/>
                <w:sz w:val="22"/>
                <w:szCs w:val="22"/>
              </w:rPr>
              <w:t>18.028</w:t>
            </w:r>
          </w:p>
        </w:tc>
        <w:tc>
          <w:tcPr>
            <w:tcW w:w="16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1689D" w:rsidRPr="00650168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sz w:val="22"/>
                <w:szCs w:val="22"/>
                <w:lang w:val="sr-Cyrl-CS"/>
              </w:rPr>
            </w:pPr>
          </w:p>
        </w:tc>
      </w:tr>
      <w:tr w:rsidR="0061689D" w:rsidRPr="004A274C" w:rsidTr="00E449C3">
        <w:trPr>
          <w:jc w:val="center"/>
        </w:trPr>
        <w:tc>
          <w:tcPr>
            <w:tcW w:w="33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Pr="00650168" w:rsidRDefault="0061689D" w:rsidP="00DB7977">
            <w:pPr>
              <w:pStyle w:val="Style28"/>
              <w:widowControl/>
              <w:spacing w:line="216" w:lineRule="auto"/>
              <w:jc w:val="left"/>
              <w:rPr>
                <w:rStyle w:val="FontStyle52"/>
                <w:rFonts w:ascii="Calibri" w:hAnsi="Calibri" w:cs="Arial"/>
                <w:sz w:val="22"/>
                <w:szCs w:val="22"/>
                <w:lang w:val="sr-Cyrl-CS" w:eastAsia="sr-Cyrl-CS"/>
              </w:rPr>
            </w:pPr>
            <w:r w:rsidRPr="00650168">
              <w:rPr>
                <w:rStyle w:val="FontStyle67"/>
                <w:rFonts w:ascii="Calibri" w:hAnsi="Calibri" w:cs="Arial"/>
                <w:sz w:val="22"/>
                <w:szCs w:val="22"/>
                <w:lang w:val="sr-Cyrl-CS" w:eastAsia="sr-Cyrl-CS"/>
              </w:rPr>
              <w:t xml:space="preserve">VI </w:t>
            </w:r>
            <w:r w:rsidRPr="00650168">
              <w:rPr>
                <w:rStyle w:val="FontStyle52"/>
                <w:rFonts w:ascii="Calibri" w:hAnsi="Calibri" w:cs="Arial"/>
                <w:sz w:val="22"/>
                <w:szCs w:val="22"/>
                <w:lang w:val="sr-Cyrl-CS" w:eastAsia="sr-Cyrl-CS"/>
              </w:rPr>
              <w:t>БУЏЕТСКИ СУФИЦИТ</w:t>
            </w:r>
            <w:r w:rsidRPr="00650168">
              <w:rPr>
                <w:rStyle w:val="FontStyle52"/>
                <w:rFonts w:ascii="Calibri" w:hAnsi="Calibri" w:cs="Arial"/>
                <w:sz w:val="22"/>
                <w:szCs w:val="22"/>
                <w:lang w:val="sr-Latn-CS" w:eastAsia="sr-Cyrl-CS"/>
              </w:rPr>
              <w:t xml:space="preserve"> </w:t>
            </w:r>
          </w:p>
          <w:p w:rsidR="0061689D" w:rsidRPr="00650168" w:rsidRDefault="0061689D" w:rsidP="00DB7977">
            <w:pPr>
              <w:pStyle w:val="Style28"/>
              <w:widowControl/>
              <w:spacing w:line="216" w:lineRule="auto"/>
              <w:jc w:val="left"/>
              <w:rPr>
                <w:rStyle w:val="FontStyle52"/>
                <w:rFonts w:ascii="Calibri" w:hAnsi="Calibri" w:cs="Arial"/>
                <w:sz w:val="22"/>
                <w:szCs w:val="22"/>
                <w:lang w:val="sr-Cyrl-CS" w:eastAsia="sr-Cyrl-CS"/>
              </w:rPr>
            </w:pPr>
            <w:r w:rsidRPr="00650168">
              <w:rPr>
                <w:rStyle w:val="FontStyle52"/>
                <w:rFonts w:ascii="Calibri" w:hAnsi="Calibri" w:cs="Arial"/>
                <w:sz w:val="22"/>
                <w:szCs w:val="22"/>
                <w:lang w:val="sr-Cyrl-CS" w:eastAsia="sr-Cyrl-CS"/>
              </w:rPr>
              <w:t>(1+2)-(4+5)</w:t>
            </w:r>
          </w:p>
        </w:tc>
        <w:tc>
          <w:tcPr>
            <w:tcW w:w="16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Pr="00650168" w:rsidRDefault="0061689D" w:rsidP="00DB7977">
            <w:pPr>
              <w:pStyle w:val="Style28"/>
              <w:widowControl/>
              <w:spacing w:line="216" w:lineRule="auto"/>
              <w:rPr>
                <w:rStyle w:val="FontStyle52"/>
                <w:rFonts w:ascii="Calibri" w:hAnsi="Calibri" w:cs="Arial"/>
                <w:sz w:val="22"/>
                <w:szCs w:val="22"/>
                <w:lang w:val="sr-Latn-CS" w:eastAsia="sr-Latn-CS"/>
              </w:rPr>
            </w:pPr>
            <w:r w:rsidRPr="00650168">
              <w:rPr>
                <w:rStyle w:val="FontStyle52"/>
                <w:rFonts w:ascii="Calibri" w:hAnsi="Calibri" w:cs="Arial"/>
                <w:sz w:val="22"/>
                <w:szCs w:val="22"/>
                <w:lang w:val="sr-Latn-CS" w:eastAsia="sr-Latn-CS"/>
              </w:rPr>
              <w:t>(7+8)-(4+5)</w:t>
            </w:r>
          </w:p>
        </w:tc>
        <w:tc>
          <w:tcPr>
            <w:tcW w:w="1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1689D" w:rsidRPr="00061594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b/>
                <w:sz w:val="22"/>
                <w:szCs w:val="22"/>
                <w:lang w:val="sr-Cyrl-CS"/>
              </w:rPr>
            </w:pPr>
          </w:p>
          <w:p w:rsidR="0061689D" w:rsidRPr="00061594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b/>
                <w:sz w:val="22"/>
                <w:szCs w:val="22"/>
                <w:lang w:val="sr-Cyrl-CS"/>
              </w:rPr>
            </w:pPr>
            <w:r w:rsidRPr="00061594">
              <w:rPr>
                <w:rFonts w:ascii="Calibri" w:hAnsi="Calibri" w:cs="Arial"/>
                <w:b/>
                <w:sz w:val="22"/>
                <w:szCs w:val="22"/>
                <w:lang w:val="sr-Cyrl-CS"/>
              </w:rPr>
              <w:t>37.862</w:t>
            </w:r>
          </w:p>
        </w:tc>
        <w:tc>
          <w:tcPr>
            <w:tcW w:w="1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Pr="00061594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b/>
                <w:sz w:val="22"/>
                <w:szCs w:val="22"/>
                <w:lang w:val="sr-Cyrl-CS"/>
              </w:rPr>
            </w:pPr>
          </w:p>
          <w:p w:rsidR="0061689D" w:rsidRPr="00061594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b/>
                <w:sz w:val="22"/>
                <w:szCs w:val="22"/>
                <w:lang w:val="sr-Cyrl-CS"/>
              </w:rPr>
            </w:pPr>
            <w:r w:rsidRPr="00061594">
              <w:rPr>
                <w:rFonts w:ascii="Calibri" w:hAnsi="Calibri" w:cs="Arial"/>
                <w:b/>
                <w:sz w:val="22"/>
                <w:szCs w:val="22"/>
                <w:lang w:val="sr-Cyrl-CS"/>
              </w:rPr>
              <w:t>20.520</w:t>
            </w:r>
          </w:p>
        </w:tc>
        <w:tc>
          <w:tcPr>
            <w:tcW w:w="16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1689D" w:rsidRPr="00650168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sz w:val="22"/>
                <w:szCs w:val="22"/>
                <w:lang w:val="sr-Cyrl-CS"/>
              </w:rPr>
            </w:pPr>
          </w:p>
        </w:tc>
      </w:tr>
      <w:tr w:rsidR="0061689D" w:rsidRPr="004A274C" w:rsidTr="00E449C3">
        <w:trPr>
          <w:jc w:val="center"/>
        </w:trPr>
        <w:tc>
          <w:tcPr>
            <w:tcW w:w="33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Pr="00650168" w:rsidRDefault="0061689D" w:rsidP="00DB7977">
            <w:pPr>
              <w:pStyle w:val="Style28"/>
              <w:widowControl/>
              <w:spacing w:line="216" w:lineRule="auto"/>
              <w:jc w:val="left"/>
              <w:rPr>
                <w:rStyle w:val="FontStyle52"/>
                <w:rFonts w:ascii="Calibri" w:hAnsi="Calibri" w:cs="Arial"/>
                <w:sz w:val="22"/>
                <w:szCs w:val="22"/>
                <w:lang w:val="sr-Cyrl-CS" w:eastAsia="sr-Cyrl-CS"/>
              </w:rPr>
            </w:pPr>
            <w:r w:rsidRPr="00650168">
              <w:rPr>
                <w:rStyle w:val="FontStyle67"/>
                <w:rFonts w:ascii="Calibri" w:hAnsi="Calibri" w:cs="Arial"/>
                <w:sz w:val="22"/>
                <w:szCs w:val="22"/>
                <w:lang w:val="sr-Cyrl-CS" w:eastAsia="sr-Cyrl-CS"/>
              </w:rPr>
              <w:t xml:space="preserve">VII </w:t>
            </w:r>
            <w:r w:rsidRPr="00650168">
              <w:rPr>
                <w:rStyle w:val="FontStyle52"/>
                <w:rFonts w:ascii="Calibri" w:hAnsi="Calibri" w:cs="Arial"/>
                <w:sz w:val="22"/>
                <w:szCs w:val="22"/>
                <w:lang w:val="sr-Cyrl-CS" w:eastAsia="sr-Cyrl-CS"/>
              </w:rPr>
              <w:t>УКУПНИ ФИСКАЛНИ</w:t>
            </w:r>
          </w:p>
          <w:p w:rsidR="0061689D" w:rsidRPr="00650168" w:rsidRDefault="0061689D" w:rsidP="00DB7977">
            <w:pPr>
              <w:pStyle w:val="Style28"/>
              <w:widowControl/>
              <w:spacing w:line="216" w:lineRule="auto"/>
              <w:jc w:val="left"/>
              <w:rPr>
                <w:rStyle w:val="FontStyle52"/>
                <w:rFonts w:ascii="Calibri" w:hAnsi="Calibri" w:cs="Arial"/>
                <w:sz w:val="22"/>
                <w:szCs w:val="22"/>
                <w:lang w:val="sr-Cyrl-CS" w:eastAsia="sr-Cyrl-CS"/>
              </w:rPr>
            </w:pPr>
            <w:r w:rsidRPr="00650168">
              <w:rPr>
                <w:rStyle w:val="FontStyle52"/>
                <w:rFonts w:ascii="Calibri" w:hAnsi="Calibri" w:cs="Arial"/>
                <w:sz w:val="22"/>
                <w:szCs w:val="22"/>
                <w:lang w:val="sr-Cyrl-CS" w:eastAsia="sr-Cyrl-CS"/>
              </w:rPr>
              <w:t>СУФИЦИТ/ДЕФИЦИТ са корекцијом резултата пословања</w:t>
            </w:r>
          </w:p>
          <w:p w:rsidR="0061689D" w:rsidRPr="00650168" w:rsidRDefault="0061689D" w:rsidP="00DB7977">
            <w:pPr>
              <w:pStyle w:val="Style28"/>
              <w:widowControl/>
              <w:spacing w:line="216" w:lineRule="auto"/>
              <w:jc w:val="left"/>
              <w:rPr>
                <w:rStyle w:val="FontStyle52"/>
                <w:rFonts w:ascii="Calibri" w:hAnsi="Calibri" w:cs="Arial"/>
                <w:sz w:val="22"/>
                <w:szCs w:val="22"/>
                <w:lang w:val="sr-Latn-CS" w:eastAsia="sr-Cyrl-CS"/>
              </w:rPr>
            </w:pPr>
            <w:r w:rsidRPr="00650168">
              <w:rPr>
                <w:rStyle w:val="FontStyle67"/>
                <w:rFonts w:ascii="Calibri" w:hAnsi="Calibri" w:cs="Arial"/>
                <w:sz w:val="22"/>
                <w:szCs w:val="22"/>
                <w:lang w:val="sr-Latn-CS" w:eastAsia="sr-Cyrl-CS"/>
              </w:rPr>
              <w:t>(VI</w:t>
            </w:r>
            <w:r w:rsidRPr="00650168">
              <w:rPr>
                <w:rStyle w:val="FontStyle52"/>
                <w:rFonts w:ascii="Calibri" w:hAnsi="Calibri" w:cs="Arial"/>
                <w:sz w:val="22"/>
                <w:szCs w:val="22"/>
                <w:lang w:val="sr-Latn-CS" w:eastAsia="sr-Cyrl-CS"/>
              </w:rPr>
              <w:t>+(3.1-6.1))</w:t>
            </w:r>
          </w:p>
        </w:tc>
        <w:tc>
          <w:tcPr>
            <w:tcW w:w="16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Pr="00650168" w:rsidRDefault="0061689D" w:rsidP="00DB7977">
            <w:pPr>
              <w:pStyle w:val="Style28"/>
              <w:widowControl/>
              <w:spacing w:line="216" w:lineRule="auto"/>
              <w:rPr>
                <w:rStyle w:val="FontStyle52"/>
                <w:rFonts w:ascii="Calibri" w:hAnsi="Calibri" w:cs="Arial"/>
                <w:sz w:val="22"/>
                <w:szCs w:val="22"/>
                <w:lang w:val="sr-Latn-CS" w:eastAsia="sr-Latn-CS"/>
              </w:rPr>
            </w:pPr>
            <w:r w:rsidRPr="00650168">
              <w:rPr>
                <w:rStyle w:val="FontStyle52"/>
                <w:rFonts w:ascii="Calibri" w:hAnsi="Calibri" w:cs="Arial"/>
                <w:sz w:val="22"/>
                <w:szCs w:val="22"/>
                <w:lang w:val="sr-Latn-CS" w:eastAsia="sr-Latn-CS"/>
              </w:rPr>
              <w:t>(7+8)-(4+5) + (9</w:t>
            </w:r>
            <w:r w:rsidRPr="00650168">
              <w:rPr>
                <w:rStyle w:val="FontStyle52"/>
                <w:rFonts w:ascii="Calibri" w:hAnsi="Calibri" w:cs="Arial"/>
                <w:sz w:val="22"/>
                <w:szCs w:val="22"/>
                <w:lang w:val="sr-Cyrl-CS" w:eastAsia="sr-Latn-CS"/>
              </w:rPr>
              <w:t>2-</w:t>
            </w:r>
            <w:r w:rsidRPr="00650168">
              <w:rPr>
                <w:rStyle w:val="FontStyle52"/>
                <w:rFonts w:ascii="Calibri" w:hAnsi="Calibri" w:cs="Arial"/>
                <w:sz w:val="22"/>
                <w:szCs w:val="22"/>
                <w:lang w:val="sr-Latn-CS" w:eastAsia="sr-Latn-CS"/>
              </w:rPr>
              <w:t>62)</w:t>
            </w:r>
          </w:p>
        </w:tc>
        <w:tc>
          <w:tcPr>
            <w:tcW w:w="1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1689D" w:rsidRPr="00061594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b/>
                <w:sz w:val="22"/>
                <w:szCs w:val="22"/>
                <w:lang w:val="sr-Cyrl-CS"/>
              </w:rPr>
            </w:pPr>
          </w:p>
          <w:p w:rsidR="0061689D" w:rsidRPr="00061594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b/>
                <w:sz w:val="22"/>
                <w:szCs w:val="22"/>
                <w:lang w:val="sr-Cyrl-CS"/>
              </w:rPr>
            </w:pPr>
          </w:p>
          <w:p w:rsidR="0061689D" w:rsidRPr="00061594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b/>
                <w:sz w:val="22"/>
                <w:szCs w:val="22"/>
                <w:lang w:val="sr-Cyrl-CS"/>
              </w:rPr>
            </w:pPr>
            <w:r w:rsidRPr="00061594">
              <w:rPr>
                <w:rFonts w:ascii="Calibri" w:hAnsi="Calibri" w:cs="Arial"/>
                <w:b/>
                <w:sz w:val="22"/>
                <w:szCs w:val="22"/>
                <w:lang w:val="sr-Cyrl-CS"/>
              </w:rPr>
              <w:t>37.862</w:t>
            </w:r>
          </w:p>
        </w:tc>
        <w:tc>
          <w:tcPr>
            <w:tcW w:w="1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Pr="00061594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b/>
                <w:sz w:val="22"/>
                <w:szCs w:val="22"/>
                <w:lang w:val="sr-Cyrl-CS"/>
              </w:rPr>
            </w:pPr>
          </w:p>
          <w:p w:rsidR="0061689D" w:rsidRPr="00061594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b/>
                <w:sz w:val="22"/>
                <w:szCs w:val="22"/>
                <w:lang w:val="sr-Cyrl-CS"/>
              </w:rPr>
            </w:pPr>
            <w:r w:rsidRPr="00061594">
              <w:rPr>
                <w:rFonts w:ascii="Calibri" w:hAnsi="Calibri" w:cs="Arial"/>
                <w:b/>
                <w:sz w:val="22"/>
                <w:szCs w:val="22"/>
                <w:lang w:val="sr-Cyrl-CS"/>
              </w:rPr>
              <w:t>20.520</w:t>
            </w:r>
          </w:p>
        </w:tc>
        <w:tc>
          <w:tcPr>
            <w:tcW w:w="16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Pr="00650168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sz w:val="22"/>
                <w:szCs w:val="22"/>
                <w:lang w:val="sr-Cyrl-CS"/>
              </w:rPr>
            </w:pPr>
          </w:p>
        </w:tc>
      </w:tr>
      <w:tr w:rsidR="0061689D" w:rsidRPr="004A274C" w:rsidTr="00E449C3">
        <w:trPr>
          <w:jc w:val="center"/>
        </w:trPr>
        <w:tc>
          <w:tcPr>
            <w:tcW w:w="3397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61689D" w:rsidRPr="00650168" w:rsidRDefault="0061689D" w:rsidP="00DB7977">
            <w:pPr>
              <w:pStyle w:val="Style28"/>
              <w:widowControl/>
              <w:spacing w:line="216" w:lineRule="auto"/>
              <w:jc w:val="left"/>
              <w:rPr>
                <w:rStyle w:val="FontStyle67"/>
                <w:rFonts w:ascii="Calibri" w:hAnsi="Calibri" w:cs="Arial"/>
                <w:sz w:val="22"/>
                <w:szCs w:val="22"/>
                <w:lang w:val="sr-Cyrl-CS" w:eastAsia="sr-Cyrl-CS"/>
              </w:rPr>
            </w:pPr>
            <w:r w:rsidRPr="00650168">
              <w:rPr>
                <w:rStyle w:val="FontStyle67"/>
                <w:rFonts w:ascii="Calibri" w:hAnsi="Calibri" w:cs="Arial"/>
                <w:sz w:val="22"/>
                <w:szCs w:val="22"/>
                <w:lang w:eastAsia="sr-Cyrl-CS"/>
              </w:rPr>
              <w:t>VIII</w:t>
            </w:r>
            <w:r w:rsidRPr="00423A0B">
              <w:rPr>
                <w:rStyle w:val="FontStyle67"/>
                <w:rFonts w:ascii="Calibri" w:hAnsi="Calibri" w:cs="Arial"/>
                <w:sz w:val="22"/>
                <w:szCs w:val="22"/>
                <w:lang w:val="sr-Cyrl-CS" w:eastAsia="sr-Cyrl-CS"/>
              </w:rPr>
              <w:t xml:space="preserve"> </w:t>
            </w:r>
            <w:r w:rsidRPr="00650168">
              <w:rPr>
                <w:rStyle w:val="FontStyle67"/>
                <w:rFonts w:ascii="Calibri" w:hAnsi="Calibri" w:cs="Arial"/>
                <w:sz w:val="22"/>
                <w:szCs w:val="22"/>
                <w:lang w:val="sr-Cyrl-CS" w:eastAsia="sr-Cyrl-CS"/>
              </w:rPr>
              <w:t>Остатак пренетих неутрошених средстава из ранијих година</w:t>
            </w:r>
          </w:p>
        </w:tc>
        <w:tc>
          <w:tcPr>
            <w:tcW w:w="16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Pr="00650168" w:rsidRDefault="0061689D" w:rsidP="00DB7977">
            <w:pPr>
              <w:pStyle w:val="Style28"/>
              <w:widowControl/>
              <w:spacing w:line="216" w:lineRule="auto"/>
              <w:rPr>
                <w:rStyle w:val="FontStyle52"/>
                <w:rFonts w:ascii="Calibri" w:hAnsi="Calibri" w:cs="Arial"/>
                <w:sz w:val="22"/>
                <w:szCs w:val="22"/>
                <w:lang w:eastAsia="sr-Latn-CS"/>
              </w:rPr>
            </w:pPr>
            <w:r w:rsidRPr="00650168">
              <w:rPr>
                <w:rStyle w:val="FontStyle52"/>
                <w:rFonts w:ascii="Calibri" w:hAnsi="Calibri" w:cs="Arial"/>
                <w:sz w:val="22"/>
                <w:szCs w:val="22"/>
                <w:lang w:eastAsia="sr-Latn-CS"/>
              </w:rPr>
              <w:t>321311</w:t>
            </w:r>
          </w:p>
        </w:tc>
        <w:tc>
          <w:tcPr>
            <w:tcW w:w="1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1689D" w:rsidRPr="00061594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b/>
                <w:sz w:val="22"/>
                <w:szCs w:val="22"/>
                <w:lang w:val="sr-Cyrl-CS"/>
              </w:rPr>
            </w:pPr>
          </w:p>
          <w:p w:rsidR="0061689D" w:rsidRPr="00061594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b/>
                <w:sz w:val="22"/>
                <w:szCs w:val="22"/>
                <w:lang w:val="sr-Cyrl-CS"/>
              </w:rPr>
            </w:pPr>
            <w:r w:rsidRPr="00061594">
              <w:rPr>
                <w:rFonts w:ascii="Calibri" w:hAnsi="Calibri" w:cs="Arial"/>
                <w:b/>
                <w:sz w:val="22"/>
                <w:szCs w:val="22"/>
                <w:lang w:val="sr-Cyrl-CS"/>
              </w:rPr>
              <w:t>25.138</w:t>
            </w:r>
          </w:p>
        </w:tc>
        <w:tc>
          <w:tcPr>
            <w:tcW w:w="1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Pr="00061594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b/>
                <w:sz w:val="22"/>
                <w:szCs w:val="22"/>
                <w:lang w:val="sr-Cyrl-CS"/>
              </w:rPr>
            </w:pPr>
            <w:r w:rsidRPr="00061594">
              <w:rPr>
                <w:rFonts w:ascii="Calibri" w:hAnsi="Calibri" w:cs="Arial"/>
                <w:b/>
                <w:sz w:val="22"/>
                <w:szCs w:val="22"/>
                <w:lang w:val="sr-Cyrl-CS"/>
              </w:rPr>
              <w:t>25.268</w:t>
            </w:r>
          </w:p>
        </w:tc>
        <w:tc>
          <w:tcPr>
            <w:tcW w:w="16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1689D" w:rsidRPr="00650168" w:rsidRDefault="0061689D" w:rsidP="00F976EC">
            <w:pPr>
              <w:pStyle w:val="Style17"/>
              <w:widowControl/>
              <w:spacing w:line="216" w:lineRule="auto"/>
              <w:jc w:val="right"/>
              <w:rPr>
                <w:rFonts w:ascii="Calibri" w:hAnsi="Calibri" w:cs="Arial"/>
                <w:sz w:val="22"/>
                <w:szCs w:val="22"/>
                <w:lang w:val="sr-Cyrl-CS"/>
              </w:rPr>
            </w:pPr>
          </w:p>
        </w:tc>
      </w:tr>
    </w:tbl>
    <w:p w:rsidR="0061689D" w:rsidRPr="00650168" w:rsidRDefault="0061689D" w:rsidP="00DB7977">
      <w:pPr>
        <w:pStyle w:val="Style5"/>
        <w:widowControl/>
        <w:spacing w:line="216" w:lineRule="auto"/>
        <w:jc w:val="both"/>
        <w:rPr>
          <w:rStyle w:val="FontStyle52"/>
          <w:rFonts w:ascii="Calibri" w:hAnsi="Calibri" w:cs="Arial"/>
          <w:b w:val="0"/>
          <w:sz w:val="22"/>
          <w:szCs w:val="22"/>
          <w:lang w:eastAsia="sr-Latn-CS"/>
        </w:rPr>
      </w:pPr>
    </w:p>
    <w:p w:rsidR="0061689D" w:rsidRPr="00650168" w:rsidRDefault="0061689D" w:rsidP="00DB7977">
      <w:pPr>
        <w:pStyle w:val="Style5"/>
        <w:widowControl/>
        <w:spacing w:line="216" w:lineRule="auto"/>
        <w:jc w:val="both"/>
        <w:rPr>
          <w:rStyle w:val="FontStyle52"/>
          <w:rFonts w:ascii="Calibri" w:hAnsi="Calibri" w:cs="Arial"/>
          <w:b w:val="0"/>
          <w:sz w:val="22"/>
          <w:szCs w:val="22"/>
          <w:lang w:eastAsia="sr-Latn-CS"/>
        </w:rPr>
      </w:pPr>
    </w:p>
    <w:p w:rsidR="0061689D" w:rsidRPr="00650168" w:rsidRDefault="0061689D" w:rsidP="00DB7977">
      <w:pPr>
        <w:pStyle w:val="Style5"/>
        <w:widowControl/>
        <w:spacing w:line="216" w:lineRule="auto"/>
        <w:jc w:val="both"/>
        <w:rPr>
          <w:rStyle w:val="FontStyle52"/>
          <w:rFonts w:ascii="Calibri" w:hAnsi="Calibri" w:cs="Arial"/>
          <w:b w:val="0"/>
          <w:sz w:val="22"/>
          <w:szCs w:val="22"/>
          <w:lang w:eastAsia="sr-Latn-CS"/>
        </w:rPr>
      </w:pPr>
    </w:p>
    <w:p w:rsidR="0061689D" w:rsidRPr="00650168" w:rsidRDefault="0061689D" w:rsidP="00DB7977">
      <w:pPr>
        <w:pStyle w:val="Style5"/>
        <w:widowControl/>
        <w:spacing w:line="216" w:lineRule="auto"/>
        <w:jc w:val="both"/>
        <w:rPr>
          <w:rFonts w:ascii="Calibri" w:hAnsi="Calibri" w:cs="Arial"/>
          <w:b/>
          <w:bCs/>
          <w:sz w:val="22"/>
          <w:szCs w:val="22"/>
          <w:lang w:eastAsia="sr-Latn-CS"/>
        </w:rPr>
      </w:pPr>
      <w:r w:rsidRPr="00650168">
        <w:rPr>
          <w:rStyle w:val="FontStyle52"/>
          <w:rFonts w:ascii="Calibri" w:hAnsi="Calibri" w:cs="Arial"/>
          <w:b w:val="0"/>
          <w:sz w:val="22"/>
          <w:szCs w:val="22"/>
          <w:lang w:val="sr-Latn-CS" w:eastAsia="sr-Latn-CS"/>
        </w:rPr>
        <w:t xml:space="preserve">* </w:t>
      </w:r>
      <w:r w:rsidRPr="00650168">
        <w:rPr>
          <w:rStyle w:val="FontStyle52"/>
          <w:rFonts w:ascii="Calibri" w:hAnsi="Calibri" w:cs="Arial"/>
          <w:b w:val="0"/>
          <w:sz w:val="22"/>
          <w:szCs w:val="22"/>
          <w:lang w:eastAsia="sr-Latn-CS"/>
        </w:rPr>
        <w:t>Буџетска средства су: средства из прихода, примања и пренетих неутрошених средстава</w:t>
      </w:r>
    </w:p>
    <w:p w:rsidR="0061689D" w:rsidRPr="00650168" w:rsidRDefault="0061689D" w:rsidP="00DB7977">
      <w:pPr>
        <w:pStyle w:val="Style36"/>
        <w:widowControl/>
        <w:tabs>
          <w:tab w:val="left" w:leader="underscore" w:pos="0"/>
        </w:tabs>
        <w:spacing w:line="216" w:lineRule="auto"/>
        <w:ind w:firstLine="0"/>
        <w:jc w:val="left"/>
        <w:rPr>
          <w:rStyle w:val="FontStyle66"/>
          <w:rFonts w:ascii="Calibri" w:hAnsi="Calibri" w:cs="Arial"/>
          <w:lang w:val="sr-Cyrl-CS" w:eastAsia="sr-Cyrl-CS"/>
        </w:rPr>
      </w:pPr>
    </w:p>
    <w:p w:rsidR="0061689D" w:rsidRPr="00423A0B" w:rsidRDefault="0061689D" w:rsidP="00DB7977">
      <w:pPr>
        <w:pStyle w:val="Style16"/>
        <w:widowControl/>
        <w:spacing w:line="216" w:lineRule="auto"/>
        <w:ind w:left="7728"/>
        <w:jc w:val="both"/>
        <w:rPr>
          <w:rFonts w:ascii="Calibri" w:hAnsi="Calibri" w:cs="Arial"/>
          <w:sz w:val="22"/>
          <w:szCs w:val="22"/>
          <w:lang w:val="sr-Cyrl-CS"/>
        </w:rPr>
      </w:pPr>
    </w:p>
    <w:p w:rsidR="0061689D" w:rsidRPr="00650168" w:rsidRDefault="0061689D" w:rsidP="005518E7">
      <w:pPr>
        <w:jc w:val="both"/>
        <w:rPr>
          <w:b/>
        </w:rPr>
      </w:pPr>
    </w:p>
    <w:p w:rsidR="0061689D" w:rsidRPr="001021FD" w:rsidRDefault="0061689D" w:rsidP="003548C9">
      <w:pPr>
        <w:ind w:left="36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4.</w:t>
      </w:r>
      <w:r w:rsidRPr="001021FD">
        <w:rPr>
          <w:b/>
          <w:sz w:val="24"/>
          <w:szCs w:val="24"/>
        </w:rPr>
        <w:t>Укупно планирани и остварени јавни приходи,примања и пренета неутрошена средства из ранијих година за период 01.01.2017-30.06.2017.гд, према економској класификацији и изворима финансирања</w:t>
      </w:r>
    </w:p>
    <w:p w:rsidR="0061689D" w:rsidRPr="00A10BEA" w:rsidRDefault="0061689D" w:rsidP="005518E7">
      <w:pPr>
        <w:jc w:val="both"/>
        <w:rPr>
          <w:sz w:val="24"/>
          <w:szCs w:val="24"/>
        </w:rPr>
      </w:pPr>
      <w:r w:rsidRPr="00A10BEA">
        <w:rPr>
          <w:sz w:val="24"/>
          <w:szCs w:val="24"/>
        </w:rPr>
        <w:t xml:space="preserve">                   </w:t>
      </w:r>
    </w:p>
    <w:p w:rsidR="0061689D" w:rsidRPr="002003FA" w:rsidRDefault="0061689D" w:rsidP="005518E7">
      <w:pPr>
        <w:jc w:val="both"/>
      </w:pPr>
      <w:r>
        <w:t xml:space="preserve">               Припадност јавних прихода и примања за финансирање надлежности јединице локалне самоуоправе утврђено је чланом 25.Закона о буџетском систему, и то: порези у делу утврђеном законом,таксе,накнаде за коришћење добара од општег интереса у складу са законом,самодопринос,донације и трансфери,приходи настали употребом јавних средстава и примања.</w:t>
      </w:r>
    </w:p>
    <w:p w:rsidR="0061689D" w:rsidRDefault="0061689D" w:rsidP="005518E7">
      <w:pPr>
        <w:jc w:val="both"/>
      </w:pPr>
      <w:r>
        <w:t xml:space="preserve">Приходи су приказани у следећој табели , износи су изражени у хиљадама: </w:t>
      </w:r>
    </w:p>
    <w:p w:rsidR="0061689D" w:rsidRDefault="0061689D" w:rsidP="005518E7">
      <w:pPr>
        <w:jc w:val="both"/>
      </w:pPr>
    </w:p>
    <w:p w:rsidR="0061689D" w:rsidRPr="001D11DD" w:rsidRDefault="0026097E" w:rsidP="005518E7">
      <w:pPr>
        <w:jc w:val="both"/>
        <w:rPr>
          <w:b/>
        </w:rPr>
      </w:pPr>
      <w:r>
        <w:rPr>
          <w:b/>
        </w:rPr>
        <w:t xml:space="preserve">                     </w:t>
      </w:r>
      <w:r w:rsidR="0061689D" w:rsidRPr="001D11DD">
        <w:rPr>
          <w:b/>
        </w:rPr>
        <w:t>Табела 4</w:t>
      </w:r>
    </w:p>
    <w:p w:rsidR="0061689D" w:rsidRPr="00C204DA" w:rsidRDefault="0061689D" w:rsidP="005518E7">
      <w:pPr>
        <w:jc w:val="both"/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1496"/>
        <w:gridCol w:w="1164"/>
        <w:gridCol w:w="1913"/>
        <w:gridCol w:w="1772"/>
        <w:gridCol w:w="1701"/>
        <w:gridCol w:w="1242"/>
      </w:tblGrid>
      <w:tr w:rsidR="0061689D" w:rsidRPr="004A274C" w:rsidTr="00E449C3">
        <w:trPr>
          <w:jc w:val="center"/>
        </w:trPr>
        <w:tc>
          <w:tcPr>
            <w:tcW w:w="1496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  <w:r w:rsidRPr="004A274C">
              <w:rPr>
                <w:b/>
              </w:rPr>
              <w:t>Ек.клас.</w:t>
            </w:r>
          </w:p>
        </w:tc>
        <w:tc>
          <w:tcPr>
            <w:tcW w:w="1164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  <w:r w:rsidRPr="004A274C">
              <w:rPr>
                <w:b/>
              </w:rPr>
              <w:t>Извор финансирања</w:t>
            </w:r>
          </w:p>
        </w:tc>
        <w:tc>
          <w:tcPr>
            <w:tcW w:w="1913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</w:p>
          <w:p w:rsidR="0061689D" w:rsidRPr="004A274C" w:rsidRDefault="0061689D" w:rsidP="004A274C">
            <w:pPr>
              <w:jc w:val="both"/>
              <w:rPr>
                <w:b/>
              </w:rPr>
            </w:pPr>
            <w:r w:rsidRPr="004A274C">
              <w:rPr>
                <w:b/>
              </w:rPr>
              <w:t>Назив</w:t>
            </w:r>
          </w:p>
        </w:tc>
        <w:tc>
          <w:tcPr>
            <w:tcW w:w="1772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  <w:r w:rsidRPr="004A274C">
              <w:rPr>
                <w:b/>
              </w:rPr>
              <w:t>План</w:t>
            </w:r>
          </w:p>
          <w:p w:rsidR="0061689D" w:rsidRPr="004A274C" w:rsidRDefault="0061689D" w:rsidP="004A274C">
            <w:pPr>
              <w:jc w:val="both"/>
              <w:rPr>
                <w:b/>
              </w:rPr>
            </w:pPr>
            <w:r w:rsidRPr="004A274C">
              <w:rPr>
                <w:b/>
              </w:rPr>
              <w:t>2017</w:t>
            </w:r>
          </w:p>
          <w:p w:rsidR="0061689D" w:rsidRPr="004A274C" w:rsidRDefault="0061689D" w:rsidP="004A274C">
            <w:pPr>
              <w:jc w:val="both"/>
              <w:rPr>
                <w:b/>
              </w:rPr>
            </w:pPr>
          </w:p>
        </w:tc>
        <w:tc>
          <w:tcPr>
            <w:tcW w:w="1701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  <w:r w:rsidRPr="004A274C">
              <w:rPr>
                <w:b/>
              </w:rPr>
              <w:t xml:space="preserve">Остварење </w:t>
            </w:r>
          </w:p>
          <w:p w:rsidR="0061689D" w:rsidRPr="004A274C" w:rsidRDefault="0061689D" w:rsidP="004A274C">
            <w:pPr>
              <w:jc w:val="both"/>
              <w:rPr>
                <w:b/>
              </w:rPr>
            </w:pPr>
            <w:r w:rsidRPr="004A274C">
              <w:rPr>
                <w:b/>
              </w:rPr>
              <w:t>1-6/2017</w:t>
            </w:r>
          </w:p>
        </w:tc>
        <w:tc>
          <w:tcPr>
            <w:tcW w:w="1242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  <w:r w:rsidRPr="004A274C">
              <w:rPr>
                <w:b/>
              </w:rPr>
              <w:t>Разлика</w:t>
            </w:r>
          </w:p>
          <w:p w:rsidR="0061689D" w:rsidRPr="004A274C" w:rsidRDefault="0061689D" w:rsidP="004A274C">
            <w:pPr>
              <w:jc w:val="both"/>
              <w:rPr>
                <w:b/>
              </w:rPr>
            </w:pPr>
            <w:r w:rsidRPr="004A274C">
              <w:rPr>
                <w:b/>
              </w:rPr>
              <w:t>%</w:t>
            </w:r>
          </w:p>
        </w:tc>
      </w:tr>
      <w:tr w:rsidR="0061689D" w:rsidRPr="004A274C" w:rsidTr="00E449C3">
        <w:trPr>
          <w:jc w:val="center"/>
        </w:trPr>
        <w:tc>
          <w:tcPr>
            <w:tcW w:w="1496" w:type="dxa"/>
          </w:tcPr>
          <w:p w:rsidR="0061689D" w:rsidRPr="004A274C" w:rsidRDefault="0061689D" w:rsidP="004A274C">
            <w:pPr>
              <w:jc w:val="both"/>
            </w:pPr>
            <w:r w:rsidRPr="004A274C">
              <w:t>321000</w:t>
            </w:r>
          </w:p>
        </w:tc>
        <w:tc>
          <w:tcPr>
            <w:tcW w:w="1164" w:type="dxa"/>
          </w:tcPr>
          <w:p w:rsidR="0061689D" w:rsidRPr="004A274C" w:rsidRDefault="0061689D" w:rsidP="004A274C">
            <w:pPr>
              <w:jc w:val="both"/>
            </w:pPr>
            <w:r w:rsidRPr="004A274C">
              <w:t>13</w:t>
            </w:r>
          </w:p>
        </w:tc>
        <w:tc>
          <w:tcPr>
            <w:tcW w:w="1913" w:type="dxa"/>
          </w:tcPr>
          <w:p w:rsidR="0061689D" w:rsidRPr="004A274C" w:rsidRDefault="0061689D" w:rsidP="004A274C">
            <w:pPr>
              <w:jc w:val="both"/>
            </w:pPr>
            <w:r w:rsidRPr="004A274C">
              <w:t xml:space="preserve">Пренета неутрошена средства </w:t>
            </w:r>
          </w:p>
        </w:tc>
        <w:tc>
          <w:tcPr>
            <w:tcW w:w="1772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25.138</w:t>
            </w:r>
          </w:p>
        </w:tc>
        <w:tc>
          <w:tcPr>
            <w:tcW w:w="1701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25.268</w:t>
            </w:r>
          </w:p>
        </w:tc>
        <w:tc>
          <w:tcPr>
            <w:tcW w:w="1242" w:type="dxa"/>
          </w:tcPr>
          <w:p w:rsidR="0061689D" w:rsidRPr="004A274C" w:rsidRDefault="0061689D" w:rsidP="004A274C">
            <w:pPr>
              <w:jc w:val="right"/>
            </w:pPr>
          </w:p>
        </w:tc>
      </w:tr>
      <w:tr w:rsidR="0061689D" w:rsidRPr="004A274C" w:rsidTr="00E449C3">
        <w:trPr>
          <w:trHeight w:val="587"/>
          <w:jc w:val="center"/>
        </w:trPr>
        <w:tc>
          <w:tcPr>
            <w:tcW w:w="1496" w:type="dxa"/>
          </w:tcPr>
          <w:p w:rsidR="0061689D" w:rsidRPr="004A274C" w:rsidRDefault="0061689D" w:rsidP="004A274C">
            <w:pPr>
              <w:jc w:val="both"/>
            </w:pPr>
            <w:r w:rsidRPr="004A274C">
              <w:t>700000</w:t>
            </w:r>
          </w:p>
        </w:tc>
        <w:tc>
          <w:tcPr>
            <w:tcW w:w="1164" w:type="dxa"/>
          </w:tcPr>
          <w:p w:rsidR="0061689D" w:rsidRPr="004A274C" w:rsidRDefault="0061689D" w:rsidP="004A274C">
            <w:pPr>
              <w:jc w:val="both"/>
            </w:pPr>
          </w:p>
          <w:p w:rsidR="0061689D" w:rsidRPr="004A274C" w:rsidRDefault="0061689D" w:rsidP="004A274C">
            <w:pPr>
              <w:jc w:val="both"/>
            </w:pPr>
            <w:r w:rsidRPr="004A274C">
              <w:t>01</w:t>
            </w:r>
          </w:p>
          <w:p w:rsidR="0061689D" w:rsidRPr="004A274C" w:rsidRDefault="0061689D" w:rsidP="004A274C">
            <w:pPr>
              <w:jc w:val="both"/>
            </w:pPr>
          </w:p>
        </w:tc>
        <w:tc>
          <w:tcPr>
            <w:tcW w:w="1913" w:type="dxa"/>
          </w:tcPr>
          <w:p w:rsidR="0061689D" w:rsidRPr="004A274C" w:rsidRDefault="0061689D" w:rsidP="004A274C">
            <w:pPr>
              <w:jc w:val="both"/>
            </w:pPr>
            <w:r w:rsidRPr="004A274C">
              <w:t>Текући</w:t>
            </w:r>
          </w:p>
          <w:p w:rsidR="0061689D" w:rsidRPr="004A274C" w:rsidRDefault="0061689D" w:rsidP="004A274C">
            <w:pPr>
              <w:jc w:val="both"/>
            </w:pPr>
            <w:r w:rsidRPr="004A274C">
              <w:t>приходи</w:t>
            </w:r>
          </w:p>
        </w:tc>
        <w:tc>
          <w:tcPr>
            <w:tcW w:w="1772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1.096.150</w:t>
            </w:r>
          </w:p>
        </w:tc>
        <w:tc>
          <w:tcPr>
            <w:tcW w:w="1701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384.216</w:t>
            </w:r>
          </w:p>
        </w:tc>
        <w:tc>
          <w:tcPr>
            <w:tcW w:w="1242" w:type="dxa"/>
          </w:tcPr>
          <w:p w:rsidR="0061689D" w:rsidRPr="004A274C" w:rsidRDefault="0061689D" w:rsidP="004A274C">
            <w:pPr>
              <w:jc w:val="right"/>
            </w:pPr>
          </w:p>
        </w:tc>
      </w:tr>
      <w:tr w:rsidR="0061689D" w:rsidRPr="004A274C" w:rsidTr="00E449C3">
        <w:trPr>
          <w:jc w:val="center"/>
        </w:trPr>
        <w:tc>
          <w:tcPr>
            <w:tcW w:w="1496" w:type="dxa"/>
          </w:tcPr>
          <w:p w:rsidR="0061689D" w:rsidRPr="004A274C" w:rsidRDefault="0061689D" w:rsidP="004A274C">
            <w:pPr>
              <w:jc w:val="both"/>
            </w:pPr>
            <w:r w:rsidRPr="004A274C">
              <w:t>711</w:t>
            </w:r>
          </w:p>
        </w:tc>
        <w:tc>
          <w:tcPr>
            <w:tcW w:w="1164" w:type="dxa"/>
          </w:tcPr>
          <w:p w:rsidR="0061689D" w:rsidRPr="004A274C" w:rsidRDefault="0061689D" w:rsidP="004A274C">
            <w:pPr>
              <w:jc w:val="both"/>
            </w:pPr>
            <w:r w:rsidRPr="004A274C">
              <w:t>01</w:t>
            </w:r>
          </w:p>
        </w:tc>
        <w:tc>
          <w:tcPr>
            <w:tcW w:w="1913" w:type="dxa"/>
          </w:tcPr>
          <w:p w:rsidR="0061689D" w:rsidRPr="004A274C" w:rsidRDefault="0061689D" w:rsidP="004A274C">
            <w:pPr>
              <w:jc w:val="both"/>
            </w:pPr>
            <w:r w:rsidRPr="004A274C">
              <w:t>Порез на доходак</w:t>
            </w:r>
          </w:p>
        </w:tc>
        <w:tc>
          <w:tcPr>
            <w:tcW w:w="1772" w:type="dxa"/>
          </w:tcPr>
          <w:p w:rsidR="0061689D" w:rsidRPr="004A274C" w:rsidRDefault="0061689D" w:rsidP="004A274C">
            <w:pPr>
              <w:jc w:val="right"/>
            </w:pPr>
            <w:r w:rsidRPr="004A274C">
              <w:t>145.510</w:t>
            </w:r>
          </w:p>
        </w:tc>
        <w:tc>
          <w:tcPr>
            <w:tcW w:w="1701" w:type="dxa"/>
          </w:tcPr>
          <w:p w:rsidR="0061689D" w:rsidRPr="004A274C" w:rsidRDefault="0061689D" w:rsidP="004A274C">
            <w:pPr>
              <w:jc w:val="right"/>
            </w:pPr>
            <w:r w:rsidRPr="004A274C">
              <w:t>81.267</w:t>
            </w:r>
          </w:p>
        </w:tc>
        <w:tc>
          <w:tcPr>
            <w:tcW w:w="1242" w:type="dxa"/>
          </w:tcPr>
          <w:p w:rsidR="0061689D" w:rsidRPr="004A274C" w:rsidRDefault="0061689D" w:rsidP="004A274C">
            <w:pPr>
              <w:jc w:val="right"/>
            </w:pPr>
            <w:r w:rsidRPr="004A274C">
              <w:t>55,85</w:t>
            </w:r>
          </w:p>
        </w:tc>
      </w:tr>
      <w:tr w:rsidR="0061689D" w:rsidRPr="004A274C" w:rsidTr="00E449C3">
        <w:trPr>
          <w:jc w:val="center"/>
        </w:trPr>
        <w:tc>
          <w:tcPr>
            <w:tcW w:w="1496" w:type="dxa"/>
          </w:tcPr>
          <w:p w:rsidR="0061689D" w:rsidRPr="004A274C" w:rsidRDefault="0061689D" w:rsidP="004A274C">
            <w:pPr>
              <w:jc w:val="both"/>
            </w:pPr>
            <w:r w:rsidRPr="004A274C">
              <w:t>712</w:t>
            </w:r>
          </w:p>
        </w:tc>
        <w:tc>
          <w:tcPr>
            <w:tcW w:w="1164" w:type="dxa"/>
          </w:tcPr>
          <w:p w:rsidR="0061689D" w:rsidRPr="004A274C" w:rsidRDefault="0061689D" w:rsidP="004A274C">
            <w:pPr>
              <w:jc w:val="both"/>
            </w:pPr>
            <w:r w:rsidRPr="004A274C">
              <w:t>01</w:t>
            </w:r>
          </w:p>
        </w:tc>
        <w:tc>
          <w:tcPr>
            <w:tcW w:w="1913" w:type="dxa"/>
          </w:tcPr>
          <w:p w:rsidR="0061689D" w:rsidRPr="004A274C" w:rsidRDefault="0061689D" w:rsidP="004A274C">
            <w:pPr>
              <w:jc w:val="both"/>
            </w:pPr>
            <w:r w:rsidRPr="004A274C">
              <w:t>Порез на фонд зарада</w:t>
            </w:r>
          </w:p>
        </w:tc>
        <w:tc>
          <w:tcPr>
            <w:tcW w:w="1772" w:type="dxa"/>
          </w:tcPr>
          <w:p w:rsidR="0061689D" w:rsidRPr="004A274C" w:rsidRDefault="0061689D" w:rsidP="004A274C">
            <w:pPr>
              <w:jc w:val="right"/>
            </w:pPr>
          </w:p>
        </w:tc>
        <w:tc>
          <w:tcPr>
            <w:tcW w:w="1701" w:type="dxa"/>
          </w:tcPr>
          <w:p w:rsidR="0061689D" w:rsidRPr="004A274C" w:rsidRDefault="0061689D" w:rsidP="004A274C">
            <w:pPr>
              <w:jc w:val="right"/>
            </w:pPr>
          </w:p>
        </w:tc>
        <w:tc>
          <w:tcPr>
            <w:tcW w:w="1242" w:type="dxa"/>
          </w:tcPr>
          <w:p w:rsidR="0061689D" w:rsidRPr="004A274C" w:rsidRDefault="0061689D" w:rsidP="004A274C">
            <w:pPr>
              <w:jc w:val="right"/>
            </w:pPr>
          </w:p>
        </w:tc>
      </w:tr>
      <w:tr w:rsidR="0061689D" w:rsidRPr="004A274C" w:rsidTr="00E449C3">
        <w:trPr>
          <w:jc w:val="center"/>
        </w:trPr>
        <w:tc>
          <w:tcPr>
            <w:tcW w:w="1496" w:type="dxa"/>
          </w:tcPr>
          <w:p w:rsidR="0061689D" w:rsidRPr="004A274C" w:rsidRDefault="0061689D" w:rsidP="004A274C">
            <w:pPr>
              <w:jc w:val="both"/>
            </w:pPr>
            <w:r w:rsidRPr="004A274C">
              <w:t>713</w:t>
            </w:r>
          </w:p>
        </w:tc>
        <w:tc>
          <w:tcPr>
            <w:tcW w:w="1164" w:type="dxa"/>
          </w:tcPr>
          <w:p w:rsidR="0061689D" w:rsidRPr="004A274C" w:rsidRDefault="0061689D" w:rsidP="004A274C">
            <w:pPr>
              <w:jc w:val="both"/>
            </w:pPr>
            <w:r w:rsidRPr="004A274C">
              <w:t>01</w:t>
            </w:r>
          </w:p>
        </w:tc>
        <w:tc>
          <w:tcPr>
            <w:tcW w:w="1913" w:type="dxa"/>
          </w:tcPr>
          <w:p w:rsidR="0061689D" w:rsidRPr="004A274C" w:rsidRDefault="0061689D" w:rsidP="004A274C">
            <w:pPr>
              <w:jc w:val="both"/>
            </w:pPr>
            <w:r w:rsidRPr="004A274C">
              <w:t xml:space="preserve">Порез на </w:t>
            </w:r>
            <w:r w:rsidRPr="004A274C">
              <w:lastRenderedPageBreak/>
              <w:t>имовину</w:t>
            </w:r>
          </w:p>
        </w:tc>
        <w:tc>
          <w:tcPr>
            <w:tcW w:w="1772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lastRenderedPageBreak/>
              <w:t>101.809</w:t>
            </w:r>
          </w:p>
        </w:tc>
        <w:tc>
          <w:tcPr>
            <w:tcW w:w="1701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lastRenderedPageBreak/>
              <w:t>36.373</w:t>
            </w:r>
          </w:p>
        </w:tc>
        <w:tc>
          <w:tcPr>
            <w:tcW w:w="1242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lastRenderedPageBreak/>
              <w:t>35,73</w:t>
            </w:r>
          </w:p>
        </w:tc>
      </w:tr>
      <w:tr w:rsidR="0061689D" w:rsidRPr="004A274C" w:rsidTr="00E449C3">
        <w:trPr>
          <w:jc w:val="center"/>
        </w:trPr>
        <w:tc>
          <w:tcPr>
            <w:tcW w:w="1496" w:type="dxa"/>
          </w:tcPr>
          <w:p w:rsidR="0061689D" w:rsidRPr="004A274C" w:rsidRDefault="0061689D" w:rsidP="004A274C">
            <w:pPr>
              <w:jc w:val="both"/>
            </w:pPr>
            <w:r w:rsidRPr="004A274C">
              <w:lastRenderedPageBreak/>
              <w:t>714</w:t>
            </w:r>
          </w:p>
        </w:tc>
        <w:tc>
          <w:tcPr>
            <w:tcW w:w="1164" w:type="dxa"/>
          </w:tcPr>
          <w:p w:rsidR="0061689D" w:rsidRPr="004A274C" w:rsidRDefault="0061689D" w:rsidP="004A274C">
            <w:pPr>
              <w:jc w:val="both"/>
            </w:pPr>
            <w:r w:rsidRPr="004A274C">
              <w:t>01</w:t>
            </w:r>
          </w:p>
        </w:tc>
        <w:tc>
          <w:tcPr>
            <w:tcW w:w="1913" w:type="dxa"/>
          </w:tcPr>
          <w:p w:rsidR="0061689D" w:rsidRPr="004A274C" w:rsidRDefault="0061689D" w:rsidP="004A274C">
            <w:pPr>
              <w:jc w:val="both"/>
              <w:rPr>
                <w:rFonts w:cs="Arial"/>
              </w:rPr>
            </w:pPr>
            <w:r w:rsidRPr="004A274C">
              <w:rPr>
                <w:rFonts w:cs="Arial"/>
              </w:rPr>
              <w:t>Порез на добра и услуге</w:t>
            </w:r>
          </w:p>
        </w:tc>
        <w:tc>
          <w:tcPr>
            <w:tcW w:w="1772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29.600</w:t>
            </w:r>
          </w:p>
        </w:tc>
        <w:tc>
          <w:tcPr>
            <w:tcW w:w="1701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11.949</w:t>
            </w:r>
          </w:p>
        </w:tc>
        <w:tc>
          <w:tcPr>
            <w:tcW w:w="1242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40,36</w:t>
            </w:r>
          </w:p>
        </w:tc>
      </w:tr>
      <w:tr w:rsidR="0061689D" w:rsidRPr="004A274C" w:rsidTr="00E449C3">
        <w:trPr>
          <w:jc w:val="center"/>
        </w:trPr>
        <w:tc>
          <w:tcPr>
            <w:tcW w:w="1496" w:type="dxa"/>
          </w:tcPr>
          <w:p w:rsidR="0061689D" w:rsidRPr="004A274C" w:rsidRDefault="0061689D" w:rsidP="004A274C">
            <w:pPr>
              <w:jc w:val="both"/>
            </w:pPr>
            <w:r w:rsidRPr="004A274C">
              <w:t>716</w:t>
            </w:r>
          </w:p>
        </w:tc>
        <w:tc>
          <w:tcPr>
            <w:tcW w:w="1164" w:type="dxa"/>
          </w:tcPr>
          <w:p w:rsidR="0061689D" w:rsidRPr="004A274C" w:rsidRDefault="0061689D" w:rsidP="004A274C">
            <w:pPr>
              <w:jc w:val="both"/>
            </w:pPr>
            <w:r w:rsidRPr="004A274C">
              <w:t>01</w:t>
            </w:r>
          </w:p>
        </w:tc>
        <w:tc>
          <w:tcPr>
            <w:tcW w:w="1913" w:type="dxa"/>
          </w:tcPr>
          <w:p w:rsidR="0061689D" w:rsidRPr="004A274C" w:rsidRDefault="0061689D" w:rsidP="004A274C">
            <w:pPr>
              <w:jc w:val="both"/>
              <w:rPr>
                <w:rFonts w:cs="Arial"/>
              </w:rPr>
            </w:pPr>
            <w:r w:rsidRPr="004A274C">
              <w:rPr>
                <w:rFonts w:cs="Arial"/>
              </w:rPr>
              <w:t>Други порези</w:t>
            </w:r>
          </w:p>
        </w:tc>
        <w:tc>
          <w:tcPr>
            <w:tcW w:w="1772" w:type="dxa"/>
          </w:tcPr>
          <w:p w:rsidR="0061689D" w:rsidRPr="004A274C" w:rsidRDefault="0061689D" w:rsidP="004A274C">
            <w:pPr>
              <w:jc w:val="right"/>
            </w:pPr>
            <w:r w:rsidRPr="004A274C">
              <w:t>15.000</w:t>
            </w:r>
          </w:p>
        </w:tc>
        <w:tc>
          <w:tcPr>
            <w:tcW w:w="1701" w:type="dxa"/>
          </w:tcPr>
          <w:p w:rsidR="0061689D" w:rsidRPr="004A274C" w:rsidRDefault="0061689D" w:rsidP="004A274C">
            <w:pPr>
              <w:jc w:val="right"/>
            </w:pPr>
            <w:r w:rsidRPr="004A274C">
              <w:t>5.307</w:t>
            </w:r>
          </w:p>
        </w:tc>
        <w:tc>
          <w:tcPr>
            <w:tcW w:w="1242" w:type="dxa"/>
          </w:tcPr>
          <w:p w:rsidR="0061689D" w:rsidRPr="004A274C" w:rsidRDefault="0061689D" w:rsidP="004A274C">
            <w:pPr>
              <w:jc w:val="right"/>
            </w:pPr>
            <w:r w:rsidRPr="004A274C">
              <w:t>35,38</w:t>
            </w:r>
          </w:p>
        </w:tc>
      </w:tr>
      <w:tr w:rsidR="0061689D" w:rsidRPr="004A274C" w:rsidTr="00E449C3">
        <w:trPr>
          <w:jc w:val="center"/>
        </w:trPr>
        <w:tc>
          <w:tcPr>
            <w:tcW w:w="1496" w:type="dxa"/>
          </w:tcPr>
          <w:p w:rsidR="0061689D" w:rsidRPr="004A274C" w:rsidRDefault="0061689D" w:rsidP="004A274C">
            <w:pPr>
              <w:jc w:val="both"/>
            </w:pPr>
            <w:r w:rsidRPr="004A274C">
              <w:t>733</w:t>
            </w:r>
          </w:p>
        </w:tc>
        <w:tc>
          <w:tcPr>
            <w:tcW w:w="1164" w:type="dxa"/>
          </w:tcPr>
          <w:p w:rsidR="0061689D" w:rsidRPr="004A274C" w:rsidRDefault="0061689D" w:rsidP="004A274C">
            <w:pPr>
              <w:jc w:val="both"/>
            </w:pPr>
            <w:r w:rsidRPr="004A274C">
              <w:t>01</w:t>
            </w:r>
          </w:p>
        </w:tc>
        <w:tc>
          <w:tcPr>
            <w:tcW w:w="1913" w:type="dxa"/>
          </w:tcPr>
          <w:p w:rsidR="0061689D" w:rsidRPr="004A274C" w:rsidRDefault="0061689D" w:rsidP="004A274C">
            <w:pPr>
              <w:jc w:val="both"/>
              <w:rPr>
                <w:rFonts w:cs="Arial"/>
              </w:rPr>
            </w:pPr>
            <w:r w:rsidRPr="004A274C">
              <w:rPr>
                <w:rFonts w:cs="Arial"/>
              </w:rPr>
              <w:t>трансфер</w:t>
            </w:r>
          </w:p>
        </w:tc>
        <w:tc>
          <w:tcPr>
            <w:tcW w:w="1772" w:type="dxa"/>
          </w:tcPr>
          <w:p w:rsidR="0061689D" w:rsidRPr="004A274C" w:rsidRDefault="0061689D" w:rsidP="004A274C">
            <w:pPr>
              <w:jc w:val="right"/>
            </w:pPr>
            <w:r w:rsidRPr="004A274C">
              <w:t>455.420</w:t>
            </w:r>
          </w:p>
        </w:tc>
        <w:tc>
          <w:tcPr>
            <w:tcW w:w="1701" w:type="dxa"/>
          </w:tcPr>
          <w:p w:rsidR="0061689D" w:rsidRPr="004A274C" w:rsidRDefault="0061689D" w:rsidP="004A274C">
            <w:pPr>
              <w:jc w:val="right"/>
            </w:pPr>
            <w:r w:rsidRPr="004A274C">
              <w:t>214.736</w:t>
            </w:r>
          </w:p>
        </w:tc>
        <w:tc>
          <w:tcPr>
            <w:tcW w:w="1242" w:type="dxa"/>
          </w:tcPr>
          <w:p w:rsidR="0061689D" w:rsidRPr="004A274C" w:rsidRDefault="0061689D" w:rsidP="004A274C">
            <w:pPr>
              <w:jc w:val="right"/>
            </w:pPr>
            <w:r w:rsidRPr="004A274C">
              <w:t>47,15</w:t>
            </w:r>
          </w:p>
        </w:tc>
      </w:tr>
      <w:tr w:rsidR="0061689D" w:rsidRPr="004A274C" w:rsidTr="00E449C3">
        <w:trPr>
          <w:jc w:val="center"/>
        </w:trPr>
        <w:tc>
          <w:tcPr>
            <w:tcW w:w="1496" w:type="dxa"/>
          </w:tcPr>
          <w:p w:rsidR="0061689D" w:rsidRPr="004A274C" w:rsidRDefault="0061689D" w:rsidP="004A274C">
            <w:pPr>
              <w:jc w:val="both"/>
            </w:pPr>
            <w:r w:rsidRPr="004A274C">
              <w:t>741</w:t>
            </w:r>
          </w:p>
        </w:tc>
        <w:tc>
          <w:tcPr>
            <w:tcW w:w="1164" w:type="dxa"/>
          </w:tcPr>
          <w:p w:rsidR="0061689D" w:rsidRPr="004A274C" w:rsidRDefault="0061689D" w:rsidP="004A274C">
            <w:pPr>
              <w:jc w:val="both"/>
            </w:pPr>
            <w:r w:rsidRPr="004A274C">
              <w:t>01</w:t>
            </w:r>
          </w:p>
        </w:tc>
        <w:tc>
          <w:tcPr>
            <w:tcW w:w="1913" w:type="dxa"/>
          </w:tcPr>
          <w:p w:rsidR="0061689D" w:rsidRPr="004A274C" w:rsidRDefault="0061689D" w:rsidP="004A274C">
            <w:pPr>
              <w:jc w:val="both"/>
              <w:rPr>
                <w:rFonts w:cs="Arial"/>
              </w:rPr>
            </w:pPr>
            <w:r w:rsidRPr="004A274C">
              <w:rPr>
                <w:rFonts w:cs="Arial"/>
              </w:rPr>
              <w:t>Приходи од имовине</w:t>
            </w:r>
          </w:p>
        </w:tc>
        <w:tc>
          <w:tcPr>
            <w:tcW w:w="1772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4.700</w:t>
            </w:r>
          </w:p>
        </w:tc>
        <w:tc>
          <w:tcPr>
            <w:tcW w:w="1701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2.814</w:t>
            </w:r>
          </w:p>
        </w:tc>
        <w:tc>
          <w:tcPr>
            <w:tcW w:w="1242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59,87</w:t>
            </w:r>
          </w:p>
        </w:tc>
      </w:tr>
      <w:tr w:rsidR="0061689D" w:rsidRPr="004A274C" w:rsidTr="00E449C3">
        <w:trPr>
          <w:jc w:val="center"/>
        </w:trPr>
        <w:tc>
          <w:tcPr>
            <w:tcW w:w="1496" w:type="dxa"/>
          </w:tcPr>
          <w:p w:rsidR="0061689D" w:rsidRPr="004A274C" w:rsidRDefault="0061689D" w:rsidP="004A274C">
            <w:pPr>
              <w:jc w:val="both"/>
            </w:pPr>
            <w:r w:rsidRPr="004A274C">
              <w:t>742</w:t>
            </w:r>
          </w:p>
        </w:tc>
        <w:tc>
          <w:tcPr>
            <w:tcW w:w="1164" w:type="dxa"/>
          </w:tcPr>
          <w:p w:rsidR="0061689D" w:rsidRPr="004A274C" w:rsidRDefault="0061689D" w:rsidP="004A274C">
            <w:pPr>
              <w:jc w:val="both"/>
            </w:pPr>
            <w:r w:rsidRPr="004A274C">
              <w:t>01</w:t>
            </w:r>
          </w:p>
        </w:tc>
        <w:tc>
          <w:tcPr>
            <w:tcW w:w="1913" w:type="dxa"/>
          </w:tcPr>
          <w:p w:rsidR="0061689D" w:rsidRPr="004A274C" w:rsidRDefault="0061689D" w:rsidP="004A274C">
            <w:pPr>
              <w:jc w:val="both"/>
              <w:rPr>
                <w:rFonts w:cs="Arial"/>
              </w:rPr>
            </w:pPr>
            <w:r w:rsidRPr="004A274C">
              <w:rPr>
                <w:rFonts w:cs="Arial"/>
              </w:rPr>
              <w:t>Приходи од продаје добара и услуга</w:t>
            </w:r>
          </w:p>
        </w:tc>
        <w:tc>
          <w:tcPr>
            <w:tcW w:w="1772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24.050</w:t>
            </w:r>
          </w:p>
        </w:tc>
        <w:tc>
          <w:tcPr>
            <w:tcW w:w="1701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21.303</w:t>
            </w:r>
          </w:p>
        </w:tc>
        <w:tc>
          <w:tcPr>
            <w:tcW w:w="1242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88,57</w:t>
            </w:r>
          </w:p>
          <w:p w:rsidR="0061689D" w:rsidRPr="004A274C" w:rsidRDefault="0061689D" w:rsidP="004A274C">
            <w:pPr>
              <w:jc w:val="right"/>
            </w:pPr>
          </w:p>
        </w:tc>
      </w:tr>
      <w:tr w:rsidR="0061689D" w:rsidRPr="004A274C" w:rsidTr="00E449C3">
        <w:trPr>
          <w:jc w:val="center"/>
        </w:trPr>
        <w:tc>
          <w:tcPr>
            <w:tcW w:w="1496" w:type="dxa"/>
          </w:tcPr>
          <w:p w:rsidR="0061689D" w:rsidRPr="004A274C" w:rsidRDefault="0061689D" w:rsidP="004A274C">
            <w:pPr>
              <w:jc w:val="both"/>
            </w:pPr>
            <w:r w:rsidRPr="004A274C">
              <w:t>732</w:t>
            </w:r>
          </w:p>
        </w:tc>
        <w:tc>
          <w:tcPr>
            <w:tcW w:w="1164" w:type="dxa"/>
          </w:tcPr>
          <w:p w:rsidR="0061689D" w:rsidRPr="004A274C" w:rsidRDefault="0061689D" w:rsidP="004A274C">
            <w:pPr>
              <w:jc w:val="both"/>
            </w:pPr>
          </w:p>
        </w:tc>
        <w:tc>
          <w:tcPr>
            <w:tcW w:w="1913" w:type="dxa"/>
          </w:tcPr>
          <w:p w:rsidR="0061689D" w:rsidRPr="004A274C" w:rsidRDefault="0061689D" w:rsidP="004A274C">
            <w:pPr>
              <w:jc w:val="both"/>
              <w:rPr>
                <w:rFonts w:cs="Arial"/>
              </w:rPr>
            </w:pPr>
            <w:r w:rsidRPr="004A274C">
              <w:rPr>
                <w:rFonts w:cs="Arial"/>
              </w:rPr>
              <w:t>Донације од међународних организација</w:t>
            </w:r>
          </w:p>
        </w:tc>
        <w:tc>
          <w:tcPr>
            <w:tcW w:w="1772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190.000</w:t>
            </w:r>
          </w:p>
        </w:tc>
        <w:tc>
          <w:tcPr>
            <w:tcW w:w="1701" w:type="dxa"/>
          </w:tcPr>
          <w:p w:rsidR="0061689D" w:rsidRPr="004A274C" w:rsidRDefault="0061689D" w:rsidP="004A274C">
            <w:pPr>
              <w:jc w:val="right"/>
            </w:pPr>
          </w:p>
        </w:tc>
        <w:tc>
          <w:tcPr>
            <w:tcW w:w="1242" w:type="dxa"/>
          </w:tcPr>
          <w:p w:rsidR="0061689D" w:rsidRPr="004A274C" w:rsidRDefault="0061689D" w:rsidP="004A274C">
            <w:pPr>
              <w:jc w:val="right"/>
            </w:pPr>
          </w:p>
        </w:tc>
      </w:tr>
      <w:tr w:rsidR="0061689D" w:rsidRPr="004A274C" w:rsidTr="00E449C3">
        <w:trPr>
          <w:jc w:val="center"/>
        </w:trPr>
        <w:tc>
          <w:tcPr>
            <w:tcW w:w="1496" w:type="dxa"/>
          </w:tcPr>
          <w:p w:rsidR="0061689D" w:rsidRPr="004A274C" w:rsidRDefault="0061689D" w:rsidP="004A274C">
            <w:pPr>
              <w:jc w:val="both"/>
            </w:pPr>
            <w:r w:rsidRPr="004A274C">
              <w:t>743</w:t>
            </w:r>
          </w:p>
        </w:tc>
        <w:tc>
          <w:tcPr>
            <w:tcW w:w="1164" w:type="dxa"/>
          </w:tcPr>
          <w:p w:rsidR="0061689D" w:rsidRPr="004A274C" w:rsidRDefault="0061689D" w:rsidP="004A274C">
            <w:pPr>
              <w:jc w:val="both"/>
            </w:pPr>
            <w:r w:rsidRPr="004A274C">
              <w:t>01</w:t>
            </w:r>
          </w:p>
        </w:tc>
        <w:tc>
          <w:tcPr>
            <w:tcW w:w="1913" w:type="dxa"/>
          </w:tcPr>
          <w:p w:rsidR="0061689D" w:rsidRPr="004A274C" w:rsidRDefault="0061689D" w:rsidP="004A274C">
            <w:pPr>
              <w:jc w:val="both"/>
              <w:rPr>
                <w:rFonts w:cs="Arial"/>
              </w:rPr>
            </w:pPr>
            <w:r w:rsidRPr="004A274C">
              <w:rPr>
                <w:rFonts w:cs="Arial"/>
              </w:rPr>
              <w:t>Новчане казне и одузета имовинска корист</w:t>
            </w:r>
          </w:p>
        </w:tc>
        <w:tc>
          <w:tcPr>
            <w:tcW w:w="1772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10.200</w:t>
            </w:r>
          </w:p>
        </w:tc>
        <w:tc>
          <w:tcPr>
            <w:tcW w:w="1701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2.699</w:t>
            </w:r>
          </w:p>
        </w:tc>
        <w:tc>
          <w:tcPr>
            <w:tcW w:w="1242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26,46</w:t>
            </w:r>
          </w:p>
        </w:tc>
      </w:tr>
      <w:tr w:rsidR="0061689D" w:rsidRPr="004A274C" w:rsidTr="00E449C3">
        <w:trPr>
          <w:jc w:val="center"/>
        </w:trPr>
        <w:tc>
          <w:tcPr>
            <w:tcW w:w="1496" w:type="dxa"/>
          </w:tcPr>
          <w:p w:rsidR="0061689D" w:rsidRPr="004A274C" w:rsidRDefault="0061689D" w:rsidP="004A274C">
            <w:pPr>
              <w:jc w:val="both"/>
            </w:pPr>
            <w:r w:rsidRPr="004A274C">
              <w:t>744</w:t>
            </w:r>
          </w:p>
        </w:tc>
        <w:tc>
          <w:tcPr>
            <w:tcW w:w="1164" w:type="dxa"/>
          </w:tcPr>
          <w:p w:rsidR="0061689D" w:rsidRPr="004A274C" w:rsidRDefault="0061689D" w:rsidP="004A274C">
            <w:pPr>
              <w:jc w:val="both"/>
            </w:pPr>
            <w:r w:rsidRPr="004A274C">
              <w:t>01</w:t>
            </w:r>
          </w:p>
        </w:tc>
        <w:tc>
          <w:tcPr>
            <w:tcW w:w="1913" w:type="dxa"/>
          </w:tcPr>
          <w:p w:rsidR="0061689D" w:rsidRPr="004A274C" w:rsidRDefault="0061689D" w:rsidP="004A274C">
            <w:pPr>
              <w:jc w:val="both"/>
              <w:rPr>
                <w:rFonts w:cs="Arial"/>
              </w:rPr>
            </w:pPr>
            <w:r w:rsidRPr="004A274C">
              <w:rPr>
                <w:rFonts w:cs="Arial"/>
              </w:rPr>
              <w:t>Добровољни транс.од физ.и правних лица</w:t>
            </w:r>
          </w:p>
        </w:tc>
        <w:tc>
          <w:tcPr>
            <w:tcW w:w="1772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99.861</w:t>
            </w:r>
          </w:p>
        </w:tc>
        <w:tc>
          <w:tcPr>
            <w:tcW w:w="1701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750</w:t>
            </w:r>
          </w:p>
          <w:p w:rsidR="0061689D" w:rsidRPr="004A274C" w:rsidRDefault="0061689D" w:rsidP="004A274C">
            <w:pPr>
              <w:jc w:val="right"/>
            </w:pPr>
          </w:p>
        </w:tc>
        <w:tc>
          <w:tcPr>
            <w:tcW w:w="1242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0,75</w:t>
            </w:r>
          </w:p>
        </w:tc>
      </w:tr>
      <w:tr w:rsidR="0061689D" w:rsidRPr="004A274C" w:rsidTr="00E449C3">
        <w:trPr>
          <w:jc w:val="center"/>
        </w:trPr>
        <w:tc>
          <w:tcPr>
            <w:tcW w:w="1496" w:type="dxa"/>
          </w:tcPr>
          <w:p w:rsidR="0061689D" w:rsidRPr="004A274C" w:rsidRDefault="0061689D" w:rsidP="004A274C">
            <w:pPr>
              <w:jc w:val="both"/>
            </w:pPr>
            <w:r w:rsidRPr="004A274C">
              <w:t>745</w:t>
            </w:r>
          </w:p>
        </w:tc>
        <w:tc>
          <w:tcPr>
            <w:tcW w:w="1164" w:type="dxa"/>
          </w:tcPr>
          <w:p w:rsidR="0061689D" w:rsidRPr="004A274C" w:rsidRDefault="0061689D" w:rsidP="004A274C">
            <w:pPr>
              <w:jc w:val="both"/>
            </w:pPr>
            <w:r w:rsidRPr="004A274C">
              <w:t>01</w:t>
            </w:r>
          </w:p>
        </w:tc>
        <w:tc>
          <w:tcPr>
            <w:tcW w:w="1913" w:type="dxa"/>
          </w:tcPr>
          <w:p w:rsidR="0061689D" w:rsidRPr="004A274C" w:rsidRDefault="0061689D" w:rsidP="004A274C">
            <w:pPr>
              <w:jc w:val="both"/>
              <w:rPr>
                <w:rFonts w:cs="Arial"/>
              </w:rPr>
            </w:pPr>
            <w:r w:rsidRPr="004A274C">
              <w:rPr>
                <w:rFonts w:cs="Arial"/>
              </w:rPr>
              <w:t>Мешовити и  неодређени приходи</w:t>
            </w:r>
          </w:p>
        </w:tc>
        <w:tc>
          <w:tcPr>
            <w:tcW w:w="1772" w:type="dxa"/>
          </w:tcPr>
          <w:p w:rsidR="0061689D" w:rsidRPr="004A274C" w:rsidRDefault="0061689D" w:rsidP="004A274C">
            <w:pPr>
              <w:jc w:val="right"/>
            </w:pPr>
          </w:p>
        </w:tc>
        <w:tc>
          <w:tcPr>
            <w:tcW w:w="1701" w:type="dxa"/>
          </w:tcPr>
          <w:p w:rsidR="0061689D" w:rsidRPr="004A274C" w:rsidRDefault="0061689D" w:rsidP="004A274C">
            <w:pPr>
              <w:jc w:val="right"/>
            </w:pPr>
          </w:p>
        </w:tc>
        <w:tc>
          <w:tcPr>
            <w:tcW w:w="1242" w:type="dxa"/>
          </w:tcPr>
          <w:p w:rsidR="0061689D" w:rsidRPr="004A274C" w:rsidRDefault="0061689D" w:rsidP="004A274C">
            <w:pPr>
              <w:jc w:val="right"/>
            </w:pPr>
          </w:p>
        </w:tc>
      </w:tr>
      <w:tr w:rsidR="0061689D" w:rsidRPr="004A274C" w:rsidTr="00E449C3">
        <w:trPr>
          <w:jc w:val="center"/>
        </w:trPr>
        <w:tc>
          <w:tcPr>
            <w:tcW w:w="1496" w:type="dxa"/>
          </w:tcPr>
          <w:p w:rsidR="0061689D" w:rsidRPr="004A274C" w:rsidRDefault="0061689D" w:rsidP="004A274C">
            <w:pPr>
              <w:jc w:val="both"/>
            </w:pPr>
            <w:r w:rsidRPr="004A274C">
              <w:t>745</w:t>
            </w:r>
          </w:p>
        </w:tc>
        <w:tc>
          <w:tcPr>
            <w:tcW w:w="1164" w:type="dxa"/>
          </w:tcPr>
          <w:p w:rsidR="0061689D" w:rsidRPr="004A274C" w:rsidRDefault="0061689D" w:rsidP="004A274C">
            <w:pPr>
              <w:jc w:val="both"/>
            </w:pPr>
            <w:r w:rsidRPr="004A274C">
              <w:t>04</w:t>
            </w:r>
          </w:p>
        </w:tc>
        <w:tc>
          <w:tcPr>
            <w:tcW w:w="1913" w:type="dxa"/>
          </w:tcPr>
          <w:p w:rsidR="0061689D" w:rsidRPr="004A274C" w:rsidRDefault="0061689D" w:rsidP="004A274C">
            <w:pPr>
              <w:jc w:val="both"/>
              <w:rPr>
                <w:rFonts w:cs="Arial"/>
              </w:rPr>
            </w:pPr>
            <w:r w:rsidRPr="004A274C">
              <w:rPr>
                <w:rFonts w:cs="Arial"/>
              </w:rPr>
              <w:t>Мешовити и  неодређени приходи</w:t>
            </w:r>
          </w:p>
        </w:tc>
        <w:tc>
          <w:tcPr>
            <w:tcW w:w="1772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20.000</w:t>
            </w:r>
          </w:p>
        </w:tc>
        <w:tc>
          <w:tcPr>
            <w:tcW w:w="1701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1.852</w:t>
            </w:r>
          </w:p>
          <w:p w:rsidR="0061689D" w:rsidRPr="004A274C" w:rsidRDefault="0061689D" w:rsidP="004A274C">
            <w:pPr>
              <w:jc w:val="right"/>
            </w:pPr>
          </w:p>
        </w:tc>
        <w:tc>
          <w:tcPr>
            <w:tcW w:w="1242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9,26</w:t>
            </w:r>
          </w:p>
        </w:tc>
      </w:tr>
      <w:tr w:rsidR="0061689D" w:rsidRPr="004A274C" w:rsidTr="00E449C3">
        <w:trPr>
          <w:jc w:val="center"/>
        </w:trPr>
        <w:tc>
          <w:tcPr>
            <w:tcW w:w="1496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  <w:r w:rsidRPr="004A274C">
              <w:rPr>
                <w:b/>
              </w:rPr>
              <w:t>Укупно</w:t>
            </w:r>
          </w:p>
        </w:tc>
        <w:tc>
          <w:tcPr>
            <w:tcW w:w="1164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</w:p>
        </w:tc>
        <w:tc>
          <w:tcPr>
            <w:tcW w:w="1913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</w:p>
        </w:tc>
        <w:tc>
          <w:tcPr>
            <w:tcW w:w="1772" w:type="dxa"/>
          </w:tcPr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1.121.288</w:t>
            </w:r>
          </w:p>
        </w:tc>
        <w:tc>
          <w:tcPr>
            <w:tcW w:w="1701" w:type="dxa"/>
          </w:tcPr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409.484</w:t>
            </w:r>
          </w:p>
        </w:tc>
        <w:tc>
          <w:tcPr>
            <w:tcW w:w="1242" w:type="dxa"/>
          </w:tcPr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36,52</w:t>
            </w:r>
          </w:p>
        </w:tc>
      </w:tr>
    </w:tbl>
    <w:p w:rsidR="0061689D" w:rsidRPr="00650168" w:rsidRDefault="0061689D" w:rsidP="005518E7">
      <w:pPr>
        <w:jc w:val="both"/>
      </w:pPr>
    </w:p>
    <w:p w:rsidR="0061689D" w:rsidRPr="00650168" w:rsidRDefault="0061689D" w:rsidP="005518E7">
      <w:pPr>
        <w:jc w:val="both"/>
      </w:pPr>
      <w:r w:rsidRPr="00650168">
        <w:t xml:space="preserve">Укупан проценат остварених прихода,примања и пренетих неутрошених средстава из ранијих година према економској класификацији и изворима финансирања износи </w:t>
      </w:r>
      <w:r>
        <w:t>36.52</w:t>
      </w:r>
      <w:r w:rsidRPr="00650168">
        <w:t>%.</w:t>
      </w:r>
    </w:p>
    <w:p w:rsidR="0061689D" w:rsidRPr="00650168" w:rsidRDefault="0061689D" w:rsidP="005518E7">
      <w:pPr>
        <w:jc w:val="both"/>
      </w:pPr>
    </w:p>
    <w:p w:rsidR="0061689D" w:rsidRPr="00650168" w:rsidRDefault="0061689D" w:rsidP="005518E7">
      <w:pPr>
        <w:jc w:val="both"/>
      </w:pPr>
    </w:p>
    <w:p w:rsidR="003548C9" w:rsidRDefault="0061689D" w:rsidP="003548C9">
      <w:pPr>
        <w:ind w:left="36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5.</w:t>
      </w:r>
      <w:r w:rsidRPr="001021FD">
        <w:rPr>
          <w:b/>
          <w:sz w:val="24"/>
          <w:szCs w:val="24"/>
        </w:rPr>
        <w:t>Укупно планирани и извршени расходи издаци по економској класификацији</w:t>
      </w:r>
    </w:p>
    <w:p w:rsidR="0061689D" w:rsidRPr="001021FD" w:rsidRDefault="0061689D" w:rsidP="003548C9">
      <w:pPr>
        <w:ind w:left="360"/>
        <w:jc w:val="center"/>
        <w:rPr>
          <w:sz w:val="24"/>
          <w:szCs w:val="24"/>
        </w:rPr>
      </w:pPr>
      <w:r w:rsidRPr="001021FD">
        <w:rPr>
          <w:b/>
          <w:sz w:val="24"/>
          <w:szCs w:val="24"/>
        </w:rPr>
        <w:t xml:space="preserve"> за период 01.01.2017-30.06.2017години</w:t>
      </w:r>
    </w:p>
    <w:p w:rsidR="0061689D" w:rsidRDefault="0061689D" w:rsidP="00C204DA">
      <w:pPr>
        <w:ind w:left="720"/>
        <w:jc w:val="both"/>
      </w:pPr>
    </w:p>
    <w:p w:rsidR="0061689D" w:rsidRDefault="0061689D" w:rsidP="00C204DA">
      <w:pPr>
        <w:ind w:left="720"/>
        <w:jc w:val="both"/>
      </w:pPr>
      <w:r w:rsidRPr="00C204DA">
        <w:t>Ј</w:t>
      </w:r>
      <w:r>
        <w:t>авни расходии издаци државе дефинисани су чланом 27.Закона о буџетском систему према коме су јавни расходи: расходи за запослене,расходи за робе и услуге,амортизација и употреба сре</w:t>
      </w:r>
      <w:r w:rsidR="0026097E">
        <w:t>д</w:t>
      </w:r>
      <w:r>
        <w:t>с</w:t>
      </w:r>
      <w:r w:rsidR="0026097E">
        <w:t>т</w:t>
      </w:r>
      <w:r>
        <w:t>ава за рад,отплата камате и пратећих трошкова,субвенције,дотације</w:t>
      </w:r>
      <w:r w:rsidR="00F56F21">
        <w:rPr>
          <w:lang w:val="en-US"/>
        </w:rPr>
        <w:t xml:space="preserve"> </w:t>
      </w:r>
      <w:r>
        <w:t>и трансфери,овабезе социјалног осигурања и социјалне заштите и остали расходи( порези,обавезне таксе,новчане казне и пенали и др. а издаци државе су: издаци за набавку нефинансијске имовине,издаци за отплату главница и издаци за набавку финансијске имовине.</w:t>
      </w:r>
    </w:p>
    <w:p w:rsidR="0061689D" w:rsidRDefault="0061689D" w:rsidP="00C204DA">
      <w:pPr>
        <w:ind w:left="720"/>
        <w:jc w:val="both"/>
      </w:pPr>
    </w:p>
    <w:p w:rsidR="0061689D" w:rsidRDefault="0061689D" w:rsidP="00C204DA">
      <w:pPr>
        <w:ind w:left="720"/>
        <w:jc w:val="both"/>
      </w:pPr>
      <w:r>
        <w:t>Укупни расходи  приказани су у следећој табели израженим у хиљадама:</w:t>
      </w:r>
    </w:p>
    <w:p w:rsidR="0061689D" w:rsidRDefault="0061689D" w:rsidP="00C204DA">
      <w:pPr>
        <w:ind w:left="720"/>
        <w:jc w:val="both"/>
      </w:pPr>
    </w:p>
    <w:p w:rsidR="0061689D" w:rsidRPr="0026097E" w:rsidRDefault="0061689D" w:rsidP="005518E7">
      <w:pPr>
        <w:jc w:val="both"/>
        <w:rPr>
          <w:b/>
        </w:rPr>
      </w:pPr>
      <w:r>
        <w:tab/>
      </w:r>
      <w:r w:rsidR="0026097E" w:rsidRPr="0026097E">
        <w:rPr>
          <w:b/>
        </w:rPr>
        <w:t>Табела 5</w:t>
      </w:r>
    </w:p>
    <w:tbl>
      <w:tblPr>
        <w:tblW w:w="996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862"/>
        <w:gridCol w:w="3641"/>
        <w:gridCol w:w="1877"/>
        <w:gridCol w:w="1790"/>
        <w:gridCol w:w="1790"/>
      </w:tblGrid>
      <w:tr w:rsidR="0061689D" w:rsidRPr="004A274C" w:rsidTr="00751726">
        <w:trPr>
          <w:jc w:val="center"/>
        </w:trPr>
        <w:tc>
          <w:tcPr>
            <w:tcW w:w="862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Екон.</w:t>
            </w:r>
          </w:p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Клас.</w:t>
            </w:r>
          </w:p>
        </w:tc>
        <w:tc>
          <w:tcPr>
            <w:tcW w:w="3641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Опис</w:t>
            </w:r>
          </w:p>
        </w:tc>
        <w:tc>
          <w:tcPr>
            <w:tcW w:w="1877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План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Остварење 1-6/2017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Разлика у %</w:t>
            </w:r>
          </w:p>
        </w:tc>
      </w:tr>
      <w:tr w:rsidR="0061689D" w:rsidRPr="004A274C" w:rsidTr="00751726">
        <w:trPr>
          <w:jc w:val="center"/>
        </w:trPr>
        <w:tc>
          <w:tcPr>
            <w:tcW w:w="862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1</w:t>
            </w:r>
          </w:p>
        </w:tc>
        <w:tc>
          <w:tcPr>
            <w:tcW w:w="3641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2</w:t>
            </w:r>
          </w:p>
        </w:tc>
        <w:tc>
          <w:tcPr>
            <w:tcW w:w="1877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3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4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5</w:t>
            </w:r>
          </w:p>
        </w:tc>
      </w:tr>
      <w:tr w:rsidR="0061689D" w:rsidRPr="004A274C" w:rsidTr="00751726">
        <w:trPr>
          <w:jc w:val="center"/>
        </w:trPr>
        <w:tc>
          <w:tcPr>
            <w:tcW w:w="862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411</w:t>
            </w:r>
          </w:p>
        </w:tc>
        <w:tc>
          <w:tcPr>
            <w:tcW w:w="3641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ПЛАТЕ,ДОДАЦИ И НАКНАДЕ ЗАПОСЛЕНИХ</w:t>
            </w:r>
          </w:p>
        </w:tc>
        <w:tc>
          <w:tcPr>
            <w:tcW w:w="1877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155.262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73.689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47,46</w:t>
            </w:r>
          </w:p>
        </w:tc>
      </w:tr>
      <w:tr w:rsidR="0061689D" w:rsidRPr="004A274C" w:rsidTr="00751726">
        <w:trPr>
          <w:jc w:val="center"/>
        </w:trPr>
        <w:tc>
          <w:tcPr>
            <w:tcW w:w="862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412</w:t>
            </w:r>
          </w:p>
        </w:tc>
        <w:tc>
          <w:tcPr>
            <w:tcW w:w="3641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СОЦ.ДОПРИН. НА ТЕРЕТ ПОСЛОДАВЦА</w:t>
            </w:r>
          </w:p>
        </w:tc>
        <w:tc>
          <w:tcPr>
            <w:tcW w:w="1877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</w:p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27.317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</w:p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13.335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</w:p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48,81</w:t>
            </w:r>
          </w:p>
        </w:tc>
      </w:tr>
      <w:tr w:rsidR="0061689D" w:rsidRPr="004A274C" w:rsidTr="00751726">
        <w:trPr>
          <w:jc w:val="center"/>
        </w:trPr>
        <w:tc>
          <w:tcPr>
            <w:tcW w:w="862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413</w:t>
            </w:r>
          </w:p>
        </w:tc>
        <w:tc>
          <w:tcPr>
            <w:tcW w:w="3641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НАКАНАДЕ У НАТУРИ</w:t>
            </w:r>
          </w:p>
        </w:tc>
        <w:tc>
          <w:tcPr>
            <w:tcW w:w="1877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465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29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6,2</w:t>
            </w:r>
          </w:p>
        </w:tc>
      </w:tr>
      <w:tr w:rsidR="0061689D" w:rsidRPr="004A274C" w:rsidTr="00751726">
        <w:trPr>
          <w:jc w:val="center"/>
        </w:trPr>
        <w:tc>
          <w:tcPr>
            <w:tcW w:w="862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414</w:t>
            </w:r>
          </w:p>
        </w:tc>
        <w:tc>
          <w:tcPr>
            <w:tcW w:w="3641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СОЦИЈАЛНА ДАВАЊА ЗАПОСЛЕНИМА</w:t>
            </w:r>
          </w:p>
        </w:tc>
        <w:tc>
          <w:tcPr>
            <w:tcW w:w="1877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</w:p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4.092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</w:p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597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</w:p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14,59</w:t>
            </w:r>
          </w:p>
        </w:tc>
      </w:tr>
      <w:tr w:rsidR="0061689D" w:rsidRPr="004A274C" w:rsidTr="00751726">
        <w:trPr>
          <w:jc w:val="center"/>
        </w:trPr>
        <w:tc>
          <w:tcPr>
            <w:tcW w:w="862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415</w:t>
            </w:r>
          </w:p>
        </w:tc>
        <w:tc>
          <w:tcPr>
            <w:tcW w:w="3641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НАКНАДЕ ЗА ЗАПОСЛЕНЕ</w:t>
            </w:r>
          </w:p>
        </w:tc>
        <w:tc>
          <w:tcPr>
            <w:tcW w:w="1877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7.785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3.522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45,24</w:t>
            </w:r>
          </w:p>
        </w:tc>
      </w:tr>
      <w:tr w:rsidR="0061689D" w:rsidRPr="004A274C" w:rsidTr="00751726">
        <w:trPr>
          <w:jc w:val="center"/>
        </w:trPr>
        <w:tc>
          <w:tcPr>
            <w:tcW w:w="862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416</w:t>
            </w:r>
          </w:p>
        </w:tc>
        <w:tc>
          <w:tcPr>
            <w:tcW w:w="3641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НАКНАДЕ ЧЛАНОВИМА КОМИСИЈЕ</w:t>
            </w:r>
          </w:p>
        </w:tc>
        <w:tc>
          <w:tcPr>
            <w:tcW w:w="1877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2.110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164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7,77</w:t>
            </w:r>
          </w:p>
        </w:tc>
      </w:tr>
      <w:tr w:rsidR="0061689D" w:rsidRPr="004A274C" w:rsidTr="00751726">
        <w:trPr>
          <w:jc w:val="center"/>
        </w:trPr>
        <w:tc>
          <w:tcPr>
            <w:tcW w:w="862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b/>
              </w:rPr>
            </w:pPr>
            <w:r w:rsidRPr="004A274C">
              <w:rPr>
                <w:rFonts w:cs="Arial"/>
                <w:b/>
              </w:rPr>
              <w:t>41</w:t>
            </w:r>
          </w:p>
        </w:tc>
        <w:tc>
          <w:tcPr>
            <w:tcW w:w="3641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</w:p>
        </w:tc>
        <w:tc>
          <w:tcPr>
            <w:tcW w:w="1877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b/>
              </w:rPr>
            </w:pPr>
            <w:r w:rsidRPr="004A274C">
              <w:rPr>
                <w:rFonts w:cs="Arial"/>
                <w:b/>
              </w:rPr>
              <w:t>197.031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b/>
              </w:rPr>
            </w:pPr>
            <w:r w:rsidRPr="004A274C">
              <w:rPr>
                <w:rFonts w:cs="Arial"/>
                <w:b/>
              </w:rPr>
              <w:t>91.336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b/>
              </w:rPr>
            </w:pPr>
            <w:r w:rsidRPr="004A274C">
              <w:rPr>
                <w:rFonts w:cs="Arial"/>
                <w:b/>
              </w:rPr>
              <w:t>17,99</w:t>
            </w:r>
          </w:p>
        </w:tc>
      </w:tr>
      <w:tr w:rsidR="0061689D" w:rsidRPr="004A274C" w:rsidTr="00751726">
        <w:trPr>
          <w:jc w:val="center"/>
        </w:trPr>
        <w:tc>
          <w:tcPr>
            <w:tcW w:w="862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421</w:t>
            </w:r>
          </w:p>
        </w:tc>
        <w:tc>
          <w:tcPr>
            <w:tcW w:w="3641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СТАЛНИ ТРОШКОВИ</w:t>
            </w:r>
          </w:p>
        </w:tc>
        <w:tc>
          <w:tcPr>
            <w:tcW w:w="1877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58.362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22.748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38,98</w:t>
            </w:r>
          </w:p>
        </w:tc>
      </w:tr>
      <w:tr w:rsidR="0061689D" w:rsidRPr="004A274C" w:rsidTr="00751726">
        <w:trPr>
          <w:jc w:val="center"/>
        </w:trPr>
        <w:tc>
          <w:tcPr>
            <w:tcW w:w="862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lastRenderedPageBreak/>
              <w:t>422</w:t>
            </w:r>
          </w:p>
        </w:tc>
        <w:tc>
          <w:tcPr>
            <w:tcW w:w="3641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ТРОШКОВИ  СЛ.ПУТОВАЊА</w:t>
            </w:r>
          </w:p>
        </w:tc>
        <w:tc>
          <w:tcPr>
            <w:tcW w:w="1877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3.150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327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10,38</w:t>
            </w:r>
          </w:p>
        </w:tc>
      </w:tr>
      <w:tr w:rsidR="0061689D" w:rsidRPr="004A274C" w:rsidTr="00751726">
        <w:trPr>
          <w:jc w:val="center"/>
        </w:trPr>
        <w:tc>
          <w:tcPr>
            <w:tcW w:w="862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423</w:t>
            </w:r>
          </w:p>
        </w:tc>
        <w:tc>
          <w:tcPr>
            <w:tcW w:w="3641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</w:p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УСЛУГЕ ПО УГОВОРУ</w:t>
            </w:r>
          </w:p>
        </w:tc>
        <w:tc>
          <w:tcPr>
            <w:tcW w:w="1877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</w:p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58.093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</w:p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23.324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</w:p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40,15</w:t>
            </w:r>
          </w:p>
        </w:tc>
      </w:tr>
      <w:tr w:rsidR="0061689D" w:rsidRPr="004A274C" w:rsidTr="00751726">
        <w:trPr>
          <w:jc w:val="center"/>
        </w:trPr>
        <w:tc>
          <w:tcPr>
            <w:tcW w:w="862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424</w:t>
            </w:r>
          </w:p>
        </w:tc>
        <w:tc>
          <w:tcPr>
            <w:tcW w:w="3641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СПЕЦ.УСЛУГЕ</w:t>
            </w:r>
          </w:p>
        </w:tc>
        <w:tc>
          <w:tcPr>
            <w:tcW w:w="1877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17.367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3.932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22,64</w:t>
            </w:r>
          </w:p>
        </w:tc>
      </w:tr>
      <w:tr w:rsidR="0061689D" w:rsidRPr="004A274C" w:rsidTr="00751726">
        <w:trPr>
          <w:jc w:val="center"/>
        </w:trPr>
        <w:tc>
          <w:tcPr>
            <w:tcW w:w="862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425</w:t>
            </w:r>
          </w:p>
        </w:tc>
        <w:tc>
          <w:tcPr>
            <w:tcW w:w="3641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ТЕКУЋЕ ПОПРАВКЕ И ОДРЖАВАЊЕ</w:t>
            </w:r>
          </w:p>
        </w:tc>
        <w:tc>
          <w:tcPr>
            <w:tcW w:w="1877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82.723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37.415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45,22</w:t>
            </w:r>
          </w:p>
        </w:tc>
      </w:tr>
      <w:tr w:rsidR="0061689D" w:rsidRPr="004A274C" w:rsidTr="00751726">
        <w:trPr>
          <w:jc w:val="center"/>
        </w:trPr>
        <w:tc>
          <w:tcPr>
            <w:tcW w:w="862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426</w:t>
            </w:r>
          </w:p>
        </w:tc>
        <w:tc>
          <w:tcPr>
            <w:tcW w:w="3641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МАТЕРИЈАЛ</w:t>
            </w:r>
          </w:p>
        </w:tc>
        <w:tc>
          <w:tcPr>
            <w:tcW w:w="1877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28.413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11.714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41,22</w:t>
            </w:r>
          </w:p>
        </w:tc>
      </w:tr>
      <w:tr w:rsidR="0061689D" w:rsidRPr="004A274C" w:rsidTr="00751726">
        <w:trPr>
          <w:jc w:val="center"/>
        </w:trPr>
        <w:tc>
          <w:tcPr>
            <w:tcW w:w="862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b/>
              </w:rPr>
            </w:pPr>
            <w:r w:rsidRPr="004A274C">
              <w:rPr>
                <w:rFonts w:cs="Arial"/>
                <w:b/>
              </w:rPr>
              <w:t>42</w:t>
            </w:r>
          </w:p>
        </w:tc>
        <w:tc>
          <w:tcPr>
            <w:tcW w:w="3641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</w:p>
        </w:tc>
        <w:tc>
          <w:tcPr>
            <w:tcW w:w="1877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b/>
              </w:rPr>
            </w:pPr>
            <w:r w:rsidRPr="004A274C">
              <w:rPr>
                <w:rFonts w:cs="Arial"/>
                <w:b/>
              </w:rPr>
              <w:t>248.108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b/>
              </w:rPr>
            </w:pPr>
            <w:r w:rsidRPr="004A274C">
              <w:rPr>
                <w:rFonts w:cs="Arial"/>
                <w:b/>
              </w:rPr>
              <w:t>99.460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b/>
              </w:rPr>
            </w:pPr>
            <w:r w:rsidRPr="004A274C">
              <w:rPr>
                <w:rFonts w:cs="Arial"/>
                <w:b/>
              </w:rPr>
              <w:t>40,16</w:t>
            </w:r>
          </w:p>
        </w:tc>
      </w:tr>
      <w:tr w:rsidR="0061689D" w:rsidRPr="004A274C" w:rsidTr="00751726">
        <w:trPr>
          <w:jc w:val="center"/>
        </w:trPr>
        <w:tc>
          <w:tcPr>
            <w:tcW w:w="862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441</w:t>
            </w:r>
          </w:p>
        </w:tc>
        <w:tc>
          <w:tcPr>
            <w:tcW w:w="3641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ОТПЛАТА ДОМАЋИХ КАМАТА</w:t>
            </w:r>
          </w:p>
        </w:tc>
        <w:tc>
          <w:tcPr>
            <w:tcW w:w="1877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6.700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2.308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34,44</w:t>
            </w:r>
          </w:p>
        </w:tc>
      </w:tr>
      <w:tr w:rsidR="0061689D" w:rsidRPr="004A274C" w:rsidTr="00751726">
        <w:trPr>
          <w:jc w:val="center"/>
        </w:trPr>
        <w:tc>
          <w:tcPr>
            <w:tcW w:w="862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444</w:t>
            </w:r>
          </w:p>
        </w:tc>
        <w:tc>
          <w:tcPr>
            <w:tcW w:w="3641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ПРАТЕЋИ ТРОШКОВИ ЗАДУЖИВАЊА</w:t>
            </w:r>
          </w:p>
        </w:tc>
        <w:tc>
          <w:tcPr>
            <w:tcW w:w="1877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</w:p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500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</w:p>
        </w:tc>
      </w:tr>
      <w:tr w:rsidR="0061689D" w:rsidRPr="004A274C" w:rsidTr="00751726">
        <w:trPr>
          <w:jc w:val="center"/>
        </w:trPr>
        <w:tc>
          <w:tcPr>
            <w:tcW w:w="862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b/>
              </w:rPr>
            </w:pPr>
            <w:r w:rsidRPr="004A274C">
              <w:rPr>
                <w:rFonts w:cs="Arial"/>
                <w:b/>
              </w:rPr>
              <w:t>44</w:t>
            </w:r>
          </w:p>
        </w:tc>
        <w:tc>
          <w:tcPr>
            <w:tcW w:w="3641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</w:p>
        </w:tc>
        <w:tc>
          <w:tcPr>
            <w:tcW w:w="1877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b/>
              </w:rPr>
            </w:pPr>
            <w:r w:rsidRPr="004A274C">
              <w:rPr>
                <w:rFonts w:cs="Arial"/>
                <w:b/>
              </w:rPr>
              <w:t>7.200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b/>
              </w:rPr>
            </w:pPr>
            <w:r w:rsidRPr="004A274C">
              <w:rPr>
                <w:rFonts w:cs="Arial"/>
                <w:b/>
              </w:rPr>
              <w:t>2.308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b/>
              </w:rPr>
            </w:pPr>
            <w:r w:rsidRPr="004A274C">
              <w:rPr>
                <w:rFonts w:cs="Arial"/>
                <w:b/>
              </w:rPr>
              <w:t>32.05</w:t>
            </w:r>
          </w:p>
        </w:tc>
      </w:tr>
      <w:tr w:rsidR="0061689D" w:rsidRPr="004A274C" w:rsidTr="00751726">
        <w:trPr>
          <w:jc w:val="center"/>
        </w:trPr>
        <w:tc>
          <w:tcPr>
            <w:tcW w:w="862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451</w:t>
            </w:r>
          </w:p>
        </w:tc>
        <w:tc>
          <w:tcPr>
            <w:tcW w:w="3641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  <w:sz w:val="24"/>
              </w:rPr>
              <w:t>Субвенције јавним неф.предузећима</w:t>
            </w:r>
          </w:p>
        </w:tc>
        <w:tc>
          <w:tcPr>
            <w:tcW w:w="1877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b/>
              </w:rPr>
            </w:pPr>
          </w:p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12.500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b/>
              </w:rPr>
            </w:pPr>
          </w:p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1.446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b/>
              </w:rPr>
            </w:pPr>
          </w:p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b/>
              </w:rPr>
            </w:pPr>
            <w:r w:rsidRPr="004A274C">
              <w:rPr>
                <w:rFonts w:cs="Arial"/>
                <w:b/>
              </w:rPr>
              <w:t>11,56</w:t>
            </w:r>
          </w:p>
        </w:tc>
      </w:tr>
      <w:tr w:rsidR="0061689D" w:rsidRPr="004A274C" w:rsidTr="00751726">
        <w:trPr>
          <w:jc w:val="center"/>
        </w:trPr>
        <w:tc>
          <w:tcPr>
            <w:tcW w:w="862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b/>
              </w:rPr>
            </w:pPr>
            <w:r w:rsidRPr="004A274C">
              <w:rPr>
                <w:rFonts w:cs="Arial"/>
                <w:b/>
              </w:rPr>
              <w:t>45</w:t>
            </w:r>
          </w:p>
        </w:tc>
        <w:tc>
          <w:tcPr>
            <w:tcW w:w="3641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sz w:val="24"/>
              </w:rPr>
            </w:pPr>
          </w:p>
        </w:tc>
        <w:tc>
          <w:tcPr>
            <w:tcW w:w="1877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b/>
              </w:rPr>
            </w:pPr>
            <w:r w:rsidRPr="004A274C">
              <w:rPr>
                <w:rFonts w:cs="Arial"/>
                <w:b/>
              </w:rPr>
              <w:t>12.500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b/>
              </w:rPr>
            </w:pPr>
            <w:r w:rsidRPr="004A274C">
              <w:rPr>
                <w:rFonts w:cs="Arial"/>
                <w:b/>
              </w:rPr>
              <w:t>1.446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b/>
              </w:rPr>
            </w:pPr>
            <w:r w:rsidRPr="004A274C">
              <w:rPr>
                <w:rFonts w:cs="Arial"/>
                <w:b/>
              </w:rPr>
              <w:t>11,56</w:t>
            </w:r>
          </w:p>
        </w:tc>
      </w:tr>
      <w:tr w:rsidR="0061689D" w:rsidRPr="004A274C" w:rsidTr="00751726">
        <w:trPr>
          <w:jc w:val="center"/>
        </w:trPr>
        <w:tc>
          <w:tcPr>
            <w:tcW w:w="862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463</w:t>
            </w:r>
          </w:p>
        </w:tc>
        <w:tc>
          <w:tcPr>
            <w:tcW w:w="3641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ТРАНСФЕРИ ОСТАЛИМ НИВОИМА ВЛАСТИ</w:t>
            </w:r>
          </w:p>
        </w:tc>
        <w:tc>
          <w:tcPr>
            <w:tcW w:w="1877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</w:p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128.395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</w:p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55.755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</w:p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43,42</w:t>
            </w:r>
          </w:p>
        </w:tc>
      </w:tr>
      <w:tr w:rsidR="0061689D" w:rsidRPr="004A274C" w:rsidTr="00751726">
        <w:trPr>
          <w:jc w:val="center"/>
        </w:trPr>
        <w:tc>
          <w:tcPr>
            <w:tcW w:w="862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lang w:val="en-US"/>
              </w:rPr>
            </w:pPr>
            <w:r w:rsidRPr="004A274C">
              <w:rPr>
                <w:rFonts w:cs="Arial"/>
                <w:lang w:val="en-US"/>
              </w:rPr>
              <w:t>464</w:t>
            </w:r>
          </w:p>
        </w:tc>
        <w:tc>
          <w:tcPr>
            <w:tcW w:w="3641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ТЕКУЋЕ ДОТАЦИЈЕ</w:t>
            </w:r>
          </w:p>
        </w:tc>
        <w:tc>
          <w:tcPr>
            <w:tcW w:w="1877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8.851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2.672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30,18</w:t>
            </w:r>
          </w:p>
        </w:tc>
      </w:tr>
      <w:tr w:rsidR="0061689D" w:rsidRPr="004A274C" w:rsidTr="00751726">
        <w:trPr>
          <w:jc w:val="center"/>
        </w:trPr>
        <w:tc>
          <w:tcPr>
            <w:tcW w:w="862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lang w:val="en-US"/>
              </w:rPr>
            </w:pPr>
            <w:r w:rsidRPr="004A274C">
              <w:rPr>
                <w:rFonts w:cs="Arial"/>
              </w:rPr>
              <w:t>46</w:t>
            </w:r>
            <w:r w:rsidRPr="004A274C">
              <w:rPr>
                <w:rFonts w:cs="Arial"/>
                <w:lang w:val="en-US"/>
              </w:rPr>
              <w:t>5</w:t>
            </w:r>
          </w:p>
        </w:tc>
        <w:tc>
          <w:tcPr>
            <w:tcW w:w="3641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ОСТАЛЕ ДОТАЦИЈЕ И ТРАНСФЕРИ</w:t>
            </w:r>
          </w:p>
        </w:tc>
        <w:tc>
          <w:tcPr>
            <w:tcW w:w="1877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</w:p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15.380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</w:p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7.497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</w:p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48,74</w:t>
            </w:r>
          </w:p>
        </w:tc>
      </w:tr>
      <w:tr w:rsidR="0061689D" w:rsidRPr="004A274C" w:rsidTr="00751726">
        <w:trPr>
          <w:jc w:val="center"/>
        </w:trPr>
        <w:tc>
          <w:tcPr>
            <w:tcW w:w="862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b/>
              </w:rPr>
            </w:pPr>
            <w:r w:rsidRPr="004A274C">
              <w:rPr>
                <w:rFonts w:cs="Arial"/>
                <w:b/>
              </w:rPr>
              <w:t>46</w:t>
            </w:r>
          </w:p>
        </w:tc>
        <w:tc>
          <w:tcPr>
            <w:tcW w:w="3641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</w:p>
        </w:tc>
        <w:tc>
          <w:tcPr>
            <w:tcW w:w="1877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b/>
              </w:rPr>
            </w:pPr>
            <w:r w:rsidRPr="004A274C">
              <w:rPr>
                <w:rFonts w:cs="Arial"/>
                <w:b/>
              </w:rPr>
              <w:t>152.626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b/>
              </w:rPr>
            </w:pPr>
            <w:r w:rsidRPr="004A274C">
              <w:rPr>
                <w:rFonts w:cs="Arial"/>
                <w:b/>
              </w:rPr>
              <w:t>65.924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b/>
              </w:rPr>
            </w:pPr>
            <w:r w:rsidRPr="004A274C">
              <w:rPr>
                <w:rFonts w:cs="Arial"/>
                <w:b/>
              </w:rPr>
              <w:t>43,19</w:t>
            </w:r>
          </w:p>
        </w:tc>
      </w:tr>
      <w:tr w:rsidR="0061689D" w:rsidRPr="004A274C" w:rsidTr="00751726">
        <w:trPr>
          <w:jc w:val="center"/>
        </w:trPr>
        <w:tc>
          <w:tcPr>
            <w:tcW w:w="862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472</w:t>
            </w:r>
          </w:p>
        </w:tc>
        <w:tc>
          <w:tcPr>
            <w:tcW w:w="3641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НАКНАДЕ ЗА СОЦИЈАЛНУ ЗАШТИТУ ИЗ БУЏЕТА</w:t>
            </w:r>
          </w:p>
        </w:tc>
        <w:tc>
          <w:tcPr>
            <w:tcW w:w="1877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</w:p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12.580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</w:p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5.351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</w:p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42,53</w:t>
            </w:r>
          </w:p>
        </w:tc>
      </w:tr>
      <w:tr w:rsidR="0061689D" w:rsidRPr="004A274C" w:rsidTr="00751726">
        <w:trPr>
          <w:jc w:val="center"/>
        </w:trPr>
        <w:tc>
          <w:tcPr>
            <w:tcW w:w="862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b/>
              </w:rPr>
            </w:pPr>
            <w:r w:rsidRPr="004A274C">
              <w:rPr>
                <w:rFonts w:cs="Arial"/>
                <w:b/>
              </w:rPr>
              <w:t>47</w:t>
            </w:r>
          </w:p>
        </w:tc>
        <w:tc>
          <w:tcPr>
            <w:tcW w:w="3641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</w:p>
        </w:tc>
        <w:tc>
          <w:tcPr>
            <w:tcW w:w="1877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b/>
              </w:rPr>
            </w:pPr>
            <w:r w:rsidRPr="004A274C">
              <w:rPr>
                <w:rFonts w:cs="Arial"/>
                <w:b/>
              </w:rPr>
              <w:t>12.580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b/>
              </w:rPr>
            </w:pPr>
            <w:r w:rsidRPr="004A274C">
              <w:rPr>
                <w:rFonts w:cs="Arial"/>
                <w:b/>
              </w:rPr>
              <w:t>5.351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b/>
              </w:rPr>
            </w:pPr>
            <w:r w:rsidRPr="004A274C">
              <w:rPr>
                <w:rFonts w:cs="Arial"/>
                <w:b/>
              </w:rPr>
              <w:t>42,53</w:t>
            </w:r>
          </w:p>
        </w:tc>
      </w:tr>
      <w:tr w:rsidR="0061689D" w:rsidRPr="004A274C" w:rsidTr="00751726">
        <w:trPr>
          <w:jc w:val="center"/>
        </w:trPr>
        <w:tc>
          <w:tcPr>
            <w:tcW w:w="862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481</w:t>
            </w:r>
          </w:p>
        </w:tc>
        <w:tc>
          <w:tcPr>
            <w:tcW w:w="3641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ДОТАЦИЈЕ НЕВЛАДИНИМ ОРГАНИЗАЦИЈАМА</w:t>
            </w:r>
          </w:p>
        </w:tc>
        <w:tc>
          <w:tcPr>
            <w:tcW w:w="1877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</w:p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63.620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</w:p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40.916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</w:p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64,31</w:t>
            </w:r>
          </w:p>
        </w:tc>
      </w:tr>
      <w:tr w:rsidR="0061689D" w:rsidRPr="004A274C" w:rsidTr="00751726">
        <w:trPr>
          <w:trHeight w:val="283"/>
          <w:jc w:val="center"/>
        </w:trPr>
        <w:tc>
          <w:tcPr>
            <w:tcW w:w="862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482</w:t>
            </w:r>
          </w:p>
        </w:tc>
        <w:tc>
          <w:tcPr>
            <w:tcW w:w="3641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ПОРЕЗИ,ОБАВЕЗНЕ ТАКСЕ</w:t>
            </w:r>
          </w:p>
        </w:tc>
        <w:tc>
          <w:tcPr>
            <w:tcW w:w="1877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1.882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349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18,54</w:t>
            </w:r>
          </w:p>
        </w:tc>
      </w:tr>
      <w:tr w:rsidR="0061689D" w:rsidRPr="004A274C" w:rsidTr="00751726">
        <w:trPr>
          <w:jc w:val="center"/>
        </w:trPr>
        <w:tc>
          <w:tcPr>
            <w:tcW w:w="862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483</w:t>
            </w:r>
          </w:p>
        </w:tc>
        <w:tc>
          <w:tcPr>
            <w:tcW w:w="3641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НОВЧАНЕ КАЗНЕ ПО РЕШЕЊУ СУДА</w:t>
            </w:r>
          </w:p>
        </w:tc>
        <w:tc>
          <w:tcPr>
            <w:tcW w:w="1877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16.362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11.951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73,04</w:t>
            </w:r>
          </w:p>
        </w:tc>
      </w:tr>
      <w:tr w:rsidR="0061689D" w:rsidRPr="004A274C" w:rsidTr="00751726">
        <w:trPr>
          <w:jc w:val="center"/>
        </w:trPr>
        <w:tc>
          <w:tcPr>
            <w:tcW w:w="862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484</w:t>
            </w:r>
          </w:p>
        </w:tc>
        <w:tc>
          <w:tcPr>
            <w:tcW w:w="3641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САНАЦИЈА</w:t>
            </w:r>
          </w:p>
        </w:tc>
        <w:tc>
          <w:tcPr>
            <w:tcW w:w="1877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17.868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14.233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79,65</w:t>
            </w:r>
          </w:p>
        </w:tc>
      </w:tr>
      <w:tr w:rsidR="0061689D" w:rsidRPr="004A274C" w:rsidTr="00751726">
        <w:trPr>
          <w:jc w:val="center"/>
        </w:trPr>
        <w:tc>
          <w:tcPr>
            <w:tcW w:w="862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b/>
              </w:rPr>
            </w:pPr>
            <w:r w:rsidRPr="004A274C">
              <w:rPr>
                <w:rFonts w:cs="Arial"/>
                <w:b/>
              </w:rPr>
              <w:t>48</w:t>
            </w:r>
          </w:p>
        </w:tc>
        <w:tc>
          <w:tcPr>
            <w:tcW w:w="3641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</w:p>
        </w:tc>
        <w:tc>
          <w:tcPr>
            <w:tcW w:w="1877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b/>
              </w:rPr>
            </w:pPr>
            <w:r w:rsidRPr="004A274C">
              <w:rPr>
                <w:rFonts w:cs="Arial"/>
                <w:b/>
              </w:rPr>
              <w:t>99.732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b/>
              </w:rPr>
            </w:pPr>
            <w:r w:rsidRPr="004A274C">
              <w:rPr>
                <w:rFonts w:cs="Arial"/>
                <w:b/>
              </w:rPr>
              <w:t>67.449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b/>
              </w:rPr>
            </w:pPr>
            <w:r w:rsidRPr="004A274C">
              <w:rPr>
                <w:rFonts w:cs="Arial"/>
                <w:b/>
              </w:rPr>
              <w:t>67,63</w:t>
            </w:r>
          </w:p>
        </w:tc>
      </w:tr>
      <w:tr w:rsidR="0061689D" w:rsidRPr="004A274C" w:rsidTr="00751726">
        <w:trPr>
          <w:jc w:val="center"/>
        </w:trPr>
        <w:tc>
          <w:tcPr>
            <w:tcW w:w="862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499</w:t>
            </w:r>
          </w:p>
        </w:tc>
        <w:tc>
          <w:tcPr>
            <w:tcW w:w="3641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СРЕДСТВА РЕЗЕРВИ</w:t>
            </w:r>
          </w:p>
        </w:tc>
        <w:tc>
          <w:tcPr>
            <w:tcW w:w="1877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5.739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</w:p>
        </w:tc>
      </w:tr>
      <w:tr w:rsidR="0061689D" w:rsidRPr="004A274C" w:rsidTr="00751726">
        <w:trPr>
          <w:jc w:val="center"/>
        </w:trPr>
        <w:tc>
          <w:tcPr>
            <w:tcW w:w="862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b/>
                <w:lang w:val="en-US"/>
              </w:rPr>
            </w:pPr>
            <w:r w:rsidRPr="004A274C">
              <w:rPr>
                <w:rFonts w:cs="Arial"/>
                <w:b/>
                <w:lang w:val="en-US"/>
              </w:rPr>
              <w:t>49</w:t>
            </w:r>
          </w:p>
        </w:tc>
        <w:tc>
          <w:tcPr>
            <w:tcW w:w="3641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</w:p>
        </w:tc>
        <w:tc>
          <w:tcPr>
            <w:tcW w:w="1877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b/>
              </w:rPr>
            </w:pPr>
            <w:r w:rsidRPr="004A274C">
              <w:rPr>
                <w:rFonts w:cs="Arial"/>
                <w:b/>
              </w:rPr>
              <w:t>5.739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b/>
              </w:rPr>
            </w:pP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b/>
              </w:rPr>
            </w:pPr>
          </w:p>
        </w:tc>
      </w:tr>
      <w:tr w:rsidR="0061689D" w:rsidRPr="004A274C" w:rsidTr="00751726">
        <w:trPr>
          <w:jc w:val="center"/>
        </w:trPr>
        <w:tc>
          <w:tcPr>
            <w:tcW w:w="862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511</w:t>
            </w:r>
          </w:p>
        </w:tc>
        <w:tc>
          <w:tcPr>
            <w:tcW w:w="3641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ЗГРАДЕ И ГРАЂЕВИНСКИ ОБЈЕКТИ</w:t>
            </w:r>
          </w:p>
        </w:tc>
        <w:tc>
          <w:tcPr>
            <w:tcW w:w="1877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304.819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24.011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7,87</w:t>
            </w:r>
          </w:p>
        </w:tc>
      </w:tr>
      <w:tr w:rsidR="0061689D" w:rsidRPr="004A274C" w:rsidTr="00751726">
        <w:trPr>
          <w:jc w:val="center"/>
        </w:trPr>
        <w:tc>
          <w:tcPr>
            <w:tcW w:w="862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512</w:t>
            </w:r>
          </w:p>
        </w:tc>
        <w:tc>
          <w:tcPr>
            <w:tcW w:w="3641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МАШИНЕ И ОПРЕМА</w:t>
            </w:r>
          </w:p>
        </w:tc>
        <w:tc>
          <w:tcPr>
            <w:tcW w:w="1877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14.507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5.817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40,09</w:t>
            </w:r>
          </w:p>
        </w:tc>
      </w:tr>
      <w:tr w:rsidR="0061689D" w:rsidRPr="004A274C" w:rsidTr="00751726">
        <w:trPr>
          <w:jc w:val="center"/>
        </w:trPr>
        <w:tc>
          <w:tcPr>
            <w:tcW w:w="862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513</w:t>
            </w:r>
          </w:p>
        </w:tc>
        <w:tc>
          <w:tcPr>
            <w:tcW w:w="3641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ОСТАЛА ИНВЕСТ.УЛАГАЊА</w:t>
            </w:r>
          </w:p>
        </w:tc>
        <w:tc>
          <w:tcPr>
            <w:tcW w:w="1877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120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</w:p>
        </w:tc>
      </w:tr>
      <w:tr w:rsidR="0061689D" w:rsidRPr="004A274C" w:rsidTr="00751726">
        <w:trPr>
          <w:jc w:val="center"/>
        </w:trPr>
        <w:tc>
          <w:tcPr>
            <w:tcW w:w="862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515</w:t>
            </w:r>
          </w:p>
        </w:tc>
        <w:tc>
          <w:tcPr>
            <w:tcW w:w="3641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НЕМАТЕРИЈАЛНА ИМОВИНА</w:t>
            </w:r>
          </w:p>
        </w:tc>
        <w:tc>
          <w:tcPr>
            <w:tcW w:w="1877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770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171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22,20</w:t>
            </w:r>
          </w:p>
        </w:tc>
      </w:tr>
      <w:tr w:rsidR="0061689D" w:rsidRPr="004A274C" w:rsidTr="00751726">
        <w:trPr>
          <w:jc w:val="center"/>
        </w:trPr>
        <w:tc>
          <w:tcPr>
            <w:tcW w:w="862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b/>
              </w:rPr>
            </w:pPr>
            <w:r w:rsidRPr="004A274C">
              <w:rPr>
                <w:rFonts w:cs="Arial"/>
                <w:b/>
              </w:rPr>
              <w:t>51</w:t>
            </w:r>
          </w:p>
        </w:tc>
        <w:tc>
          <w:tcPr>
            <w:tcW w:w="3641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</w:p>
        </w:tc>
        <w:tc>
          <w:tcPr>
            <w:tcW w:w="1877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b/>
              </w:rPr>
            </w:pPr>
            <w:r w:rsidRPr="004A274C">
              <w:rPr>
                <w:rFonts w:cs="Arial"/>
                <w:b/>
              </w:rPr>
              <w:t>320.216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b/>
              </w:rPr>
            </w:pPr>
            <w:r w:rsidRPr="004A274C">
              <w:rPr>
                <w:rFonts w:cs="Arial"/>
                <w:b/>
              </w:rPr>
              <w:t>29.999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b/>
              </w:rPr>
            </w:pPr>
            <w:r w:rsidRPr="004A274C">
              <w:rPr>
                <w:rFonts w:cs="Arial"/>
                <w:b/>
              </w:rPr>
              <w:t>9,36</w:t>
            </w:r>
          </w:p>
        </w:tc>
      </w:tr>
      <w:tr w:rsidR="0061689D" w:rsidRPr="004A274C" w:rsidTr="00751726">
        <w:trPr>
          <w:jc w:val="center"/>
        </w:trPr>
        <w:tc>
          <w:tcPr>
            <w:tcW w:w="862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541</w:t>
            </w:r>
          </w:p>
        </w:tc>
        <w:tc>
          <w:tcPr>
            <w:tcW w:w="3641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ЗЕМЉИШТЕ</w:t>
            </w:r>
          </w:p>
        </w:tc>
        <w:tc>
          <w:tcPr>
            <w:tcW w:w="1877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2.556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423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b/>
              </w:rPr>
            </w:pPr>
            <w:r w:rsidRPr="004A274C">
              <w:rPr>
                <w:rFonts w:cs="Arial"/>
                <w:b/>
              </w:rPr>
              <w:t>16,54</w:t>
            </w:r>
          </w:p>
        </w:tc>
      </w:tr>
      <w:tr w:rsidR="0061689D" w:rsidRPr="004A274C" w:rsidTr="00751726">
        <w:trPr>
          <w:jc w:val="center"/>
        </w:trPr>
        <w:tc>
          <w:tcPr>
            <w:tcW w:w="862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b/>
              </w:rPr>
            </w:pPr>
            <w:r w:rsidRPr="004A274C">
              <w:rPr>
                <w:rFonts w:cs="Arial"/>
                <w:b/>
              </w:rPr>
              <w:t>54</w:t>
            </w:r>
          </w:p>
        </w:tc>
        <w:tc>
          <w:tcPr>
            <w:tcW w:w="3641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</w:p>
        </w:tc>
        <w:tc>
          <w:tcPr>
            <w:tcW w:w="1877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2.556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423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b/>
              </w:rPr>
            </w:pPr>
            <w:r w:rsidRPr="004A274C">
              <w:rPr>
                <w:rFonts w:cs="Arial"/>
                <w:b/>
              </w:rPr>
              <w:t>16,54</w:t>
            </w:r>
          </w:p>
        </w:tc>
      </w:tr>
      <w:tr w:rsidR="0061689D" w:rsidRPr="004A274C" w:rsidTr="00751726">
        <w:trPr>
          <w:jc w:val="center"/>
        </w:trPr>
        <w:tc>
          <w:tcPr>
            <w:tcW w:w="862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611</w:t>
            </w:r>
          </w:p>
        </w:tc>
        <w:tc>
          <w:tcPr>
            <w:tcW w:w="3641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ОТПЛАТА КРЕДИТА</w:t>
            </w:r>
          </w:p>
        </w:tc>
        <w:tc>
          <w:tcPr>
            <w:tcW w:w="1877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60.000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26.751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44,58</w:t>
            </w:r>
          </w:p>
        </w:tc>
      </w:tr>
      <w:tr w:rsidR="0061689D" w:rsidRPr="004A274C" w:rsidTr="00751726">
        <w:trPr>
          <w:jc w:val="center"/>
        </w:trPr>
        <w:tc>
          <w:tcPr>
            <w:tcW w:w="862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614</w:t>
            </w:r>
          </w:p>
        </w:tc>
        <w:tc>
          <w:tcPr>
            <w:tcW w:w="3641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ЛИЗИНГ</w:t>
            </w:r>
          </w:p>
        </w:tc>
        <w:tc>
          <w:tcPr>
            <w:tcW w:w="1877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3.000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1.009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  <w:r w:rsidRPr="004A274C">
              <w:rPr>
                <w:rFonts w:cs="Arial"/>
              </w:rPr>
              <w:t>33,63</w:t>
            </w:r>
          </w:p>
        </w:tc>
      </w:tr>
      <w:tr w:rsidR="0061689D" w:rsidRPr="004A274C" w:rsidTr="00751726">
        <w:trPr>
          <w:jc w:val="center"/>
        </w:trPr>
        <w:tc>
          <w:tcPr>
            <w:tcW w:w="862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b/>
              </w:rPr>
            </w:pPr>
            <w:r w:rsidRPr="004A274C">
              <w:rPr>
                <w:rFonts w:cs="Arial"/>
                <w:b/>
              </w:rPr>
              <w:t>61</w:t>
            </w:r>
          </w:p>
        </w:tc>
        <w:tc>
          <w:tcPr>
            <w:tcW w:w="3641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</w:p>
        </w:tc>
        <w:tc>
          <w:tcPr>
            <w:tcW w:w="1877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b/>
              </w:rPr>
            </w:pPr>
            <w:r w:rsidRPr="004A274C">
              <w:rPr>
                <w:rFonts w:cs="Arial"/>
                <w:b/>
              </w:rPr>
              <w:t>63.000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b/>
              </w:rPr>
            </w:pPr>
            <w:r w:rsidRPr="004A274C">
              <w:rPr>
                <w:rFonts w:cs="Arial"/>
                <w:b/>
              </w:rPr>
              <w:t>27.760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b/>
              </w:rPr>
            </w:pPr>
            <w:r w:rsidRPr="004A274C">
              <w:rPr>
                <w:rFonts w:cs="Arial"/>
                <w:b/>
              </w:rPr>
              <w:t>44,06</w:t>
            </w:r>
          </w:p>
        </w:tc>
      </w:tr>
      <w:tr w:rsidR="0061689D" w:rsidRPr="004A274C" w:rsidTr="00751726">
        <w:trPr>
          <w:jc w:val="center"/>
        </w:trPr>
        <w:tc>
          <w:tcPr>
            <w:tcW w:w="862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</w:rPr>
            </w:pPr>
          </w:p>
        </w:tc>
        <w:tc>
          <w:tcPr>
            <w:tcW w:w="3641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b/>
              </w:rPr>
            </w:pPr>
            <w:r w:rsidRPr="004A274C">
              <w:rPr>
                <w:rFonts w:cs="Arial"/>
                <w:b/>
              </w:rPr>
              <w:t>УКУПНО</w:t>
            </w:r>
          </w:p>
        </w:tc>
        <w:tc>
          <w:tcPr>
            <w:tcW w:w="1877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b/>
              </w:rPr>
            </w:pPr>
            <w:r w:rsidRPr="004A274C">
              <w:rPr>
                <w:rFonts w:cs="Arial"/>
                <w:b/>
              </w:rPr>
              <w:t>1.121.288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b/>
              </w:rPr>
            </w:pPr>
            <w:r w:rsidRPr="004A274C">
              <w:rPr>
                <w:rFonts w:cs="Arial"/>
                <w:b/>
              </w:rPr>
              <w:t>391.456</w:t>
            </w:r>
          </w:p>
        </w:tc>
        <w:tc>
          <w:tcPr>
            <w:tcW w:w="1790" w:type="dxa"/>
          </w:tcPr>
          <w:p w:rsidR="0061689D" w:rsidRPr="004A274C" w:rsidRDefault="0061689D" w:rsidP="00751726">
            <w:pPr>
              <w:spacing w:line="204" w:lineRule="auto"/>
              <w:jc w:val="center"/>
              <w:rPr>
                <w:rFonts w:cs="Arial"/>
                <w:b/>
              </w:rPr>
            </w:pPr>
            <w:r w:rsidRPr="004A274C">
              <w:rPr>
                <w:rFonts w:cs="Arial"/>
                <w:b/>
              </w:rPr>
              <w:t>34.91</w:t>
            </w:r>
          </w:p>
        </w:tc>
      </w:tr>
    </w:tbl>
    <w:p w:rsidR="0061689D" w:rsidRPr="00650168" w:rsidRDefault="0061689D" w:rsidP="005518E7">
      <w:pPr>
        <w:jc w:val="both"/>
      </w:pPr>
    </w:p>
    <w:p w:rsidR="0061689D" w:rsidRPr="00650168" w:rsidRDefault="0061689D" w:rsidP="00DD4E19">
      <w:pPr>
        <w:jc w:val="both"/>
      </w:pPr>
    </w:p>
    <w:p w:rsidR="0061689D" w:rsidRDefault="0061689D" w:rsidP="00DD4E19">
      <w:pPr>
        <w:jc w:val="both"/>
      </w:pPr>
      <w:r w:rsidRPr="00650168">
        <w:t>Укупно планирани,извршени расходи и издаци према економским класификацијама и по наменама,са приказом разлике између одобрених средстава и извршења износ</w:t>
      </w:r>
      <w:r>
        <w:t>е</w:t>
      </w:r>
      <w:r w:rsidRPr="00650168">
        <w:t xml:space="preserve"> </w:t>
      </w:r>
      <w:r>
        <w:t>34.91</w:t>
      </w:r>
      <w:r w:rsidRPr="00650168">
        <w:t>%.</w:t>
      </w:r>
    </w:p>
    <w:p w:rsidR="0061689D" w:rsidRPr="005B551C" w:rsidRDefault="0061689D" w:rsidP="00DD4E19">
      <w:pPr>
        <w:jc w:val="both"/>
      </w:pPr>
    </w:p>
    <w:p w:rsidR="0061689D" w:rsidRDefault="0061689D" w:rsidP="005518E7">
      <w:pPr>
        <w:jc w:val="both"/>
      </w:pPr>
      <w:r w:rsidRPr="00650168">
        <w:t xml:space="preserve">       </w:t>
      </w:r>
    </w:p>
    <w:p w:rsidR="0061689D" w:rsidRDefault="0061689D" w:rsidP="005518E7">
      <w:pPr>
        <w:jc w:val="both"/>
      </w:pPr>
    </w:p>
    <w:p w:rsidR="0061689D" w:rsidRDefault="0061689D" w:rsidP="005518E7">
      <w:pPr>
        <w:jc w:val="both"/>
      </w:pPr>
    </w:p>
    <w:p w:rsidR="0061689D" w:rsidRPr="00650168" w:rsidRDefault="0061689D" w:rsidP="005518E7">
      <w:pPr>
        <w:jc w:val="both"/>
      </w:pPr>
      <w:r w:rsidRPr="00650168">
        <w:t xml:space="preserve">                                                                                                                         </w:t>
      </w:r>
    </w:p>
    <w:p w:rsidR="0061689D" w:rsidRDefault="0061689D" w:rsidP="005B551C">
      <w:pPr>
        <w:jc w:val="both"/>
        <w:sectPr w:rsidR="0061689D" w:rsidSect="0037684F">
          <w:footerReference w:type="default" r:id="rId7"/>
          <w:type w:val="continuous"/>
          <w:pgSz w:w="11906" w:h="16838"/>
          <w:pgMar w:top="284" w:right="284" w:bottom="284" w:left="284" w:header="708" w:footer="708" w:gutter="0"/>
          <w:cols w:space="708"/>
          <w:docGrid w:linePitch="360"/>
        </w:sectPr>
      </w:pPr>
    </w:p>
    <w:p w:rsidR="0061689D" w:rsidRDefault="0061689D" w:rsidP="005B551C">
      <w:pPr>
        <w:jc w:val="both"/>
        <w:rPr>
          <w:b/>
        </w:rPr>
      </w:pPr>
      <w:r w:rsidRPr="00650168">
        <w:lastRenderedPageBreak/>
        <w:t xml:space="preserve"> </w:t>
      </w:r>
      <w:r w:rsidRPr="00DA43F6">
        <w:rPr>
          <w:b/>
        </w:rPr>
        <w:t>6</w:t>
      </w:r>
      <w:r>
        <w:t>.</w:t>
      </w:r>
      <w:r w:rsidRPr="00D57DA3">
        <w:rPr>
          <w:b/>
        </w:rPr>
        <w:t>Укупно планирани и извршени расходи и издаци-према функционалној класификацији са приказом разлике између одобрених средстава и извршења, приказано је у следећој табели,изражени у динарима:</w:t>
      </w:r>
    </w:p>
    <w:p w:rsidR="0061689D" w:rsidRDefault="0061689D" w:rsidP="005B551C">
      <w:pPr>
        <w:jc w:val="both"/>
        <w:rPr>
          <w:b/>
        </w:rPr>
      </w:pPr>
    </w:p>
    <w:p w:rsidR="0061689D" w:rsidRDefault="0061689D" w:rsidP="00423A0B">
      <w:pPr>
        <w:rPr>
          <w:b/>
        </w:rPr>
      </w:pPr>
      <w:r>
        <w:rPr>
          <w:b/>
        </w:rPr>
        <w:t xml:space="preserve">Табела 6 </w:t>
      </w:r>
      <w:r w:rsidR="00F169BF">
        <w:rPr>
          <w:b/>
          <w:noProof/>
          <w:lang w:val="en-US"/>
        </w:rPr>
        <w:drawing>
          <wp:inline distT="0" distB="0" distL="0" distR="0">
            <wp:extent cx="10086975" cy="5705475"/>
            <wp:effectExtent l="1905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6975" cy="570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69BF">
        <w:rPr>
          <w:b/>
          <w:noProof/>
          <w:lang w:val="en-US"/>
        </w:rPr>
        <w:lastRenderedPageBreak/>
        <w:drawing>
          <wp:inline distT="0" distB="0" distL="0" distR="0">
            <wp:extent cx="10125075" cy="6467475"/>
            <wp:effectExtent l="19050" t="0" r="952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25075" cy="646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69BF">
        <w:rPr>
          <w:b/>
          <w:noProof/>
          <w:lang w:val="en-US"/>
        </w:rPr>
        <w:lastRenderedPageBreak/>
        <w:drawing>
          <wp:inline distT="0" distB="0" distL="0" distR="0">
            <wp:extent cx="10115550" cy="6324600"/>
            <wp:effectExtent l="1905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5550" cy="632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69BF">
        <w:rPr>
          <w:b/>
          <w:noProof/>
          <w:lang w:val="en-US"/>
        </w:rPr>
        <w:lastRenderedPageBreak/>
        <w:drawing>
          <wp:inline distT="0" distB="0" distL="0" distR="0">
            <wp:extent cx="10287000" cy="6324600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0" cy="632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69BF">
        <w:rPr>
          <w:b/>
          <w:noProof/>
          <w:lang w:val="en-US"/>
        </w:rPr>
        <w:lastRenderedPageBreak/>
        <w:drawing>
          <wp:inline distT="0" distB="0" distL="0" distR="0">
            <wp:extent cx="10277475" cy="5572125"/>
            <wp:effectExtent l="19050" t="0" r="952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77475" cy="557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689D" w:rsidRDefault="0061689D" w:rsidP="008D7156">
      <w:pPr>
        <w:jc w:val="both"/>
        <w:rPr>
          <w:b/>
        </w:rPr>
      </w:pPr>
    </w:p>
    <w:p w:rsidR="0061689D" w:rsidRDefault="0061689D" w:rsidP="008D7156">
      <w:pPr>
        <w:jc w:val="both"/>
        <w:rPr>
          <w:b/>
        </w:rPr>
      </w:pPr>
    </w:p>
    <w:p w:rsidR="0061689D" w:rsidRDefault="0061689D" w:rsidP="008D7156">
      <w:pPr>
        <w:jc w:val="both"/>
        <w:rPr>
          <w:b/>
        </w:rPr>
      </w:pPr>
    </w:p>
    <w:p w:rsidR="0061689D" w:rsidRDefault="0061689D" w:rsidP="005518E7">
      <w:pPr>
        <w:jc w:val="both"/>
      </w:pPr>
      <w:r w:rsidRPr="008D7156">
        <w:t xml:space="preserve">У табели </w:t>
      </w:r>
      <w:r>
        <w:t>није приказано извршење у оквиру 911-предшколско образовање које предшколска Установе извршава од средстава добијених од РС, у износу од 4.230.000,00 дин.</w:t>
      </w:r>
    </w:p>
    <w:p w:rsidR="0061689D" w:rsidRDefault="0061689D" w:rsidP="005518E7">
      <w:pPr>
        <w:jc w:val="both"/>
        <w:sectPr w:rsidR="0061689D" w:rsidSect="00423A0B">
          <w:pgSz w:w="16838" w:h="11906" w:orient="landscape"/>
          <w:pgMar w:top="284" w:right="284" w:bottom="284" w:left="284" w:header="709" w:footer="709" w:gutter="0"/>
          <w:cols w:space="708"/>
          <w:docGrid w:linePitch="360"/>
        </w:sectPr>
      </w:pPr>
    </w:p>
    <w:p w:rsidR="0061689D" w:rsidRDefault="0061689D" w:rsidP="005518E7">
      <w:pPr>
        <w:jc w:val="both"/>
      </w:pPr>
    </w:p>
    <w:p w:rsidR="0061689D" w:rsidRDefault="0061689D" w:rsidP="005518E7">
      <w:pPr>
        <w:jc w:val="both"/>
      </w:pPr>
    </w:p>
    <w:p w:rsidR="0061689D" w:rsidRPr="00DA43F6" w:rsidRDefault="0061689D" w:rsidP="00DA43F6">
      <w:pPr>
        <w:ind w:left="284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7.</w:t>
      </w:r>
      <w:r w:rsidRPr="00DA43F6">
        <w:rPr>
          <w:b/>
          <w:sz w:val="24"/>
          <w:szCs w:val="24"/>
        </w:rPr>
        <w:t>Извештај о програмском делу буџета</w:t>
      </w:r>
    </w:p>
    <w:p w:rsidR="0061689D" w:rsidRDefault="0061689D" w:rsidP="008D7156">
      <w:pPr>
        <w:ind w:left="360"/>
        <w:jc w:val="both"/>
        <w:rPr>
          <w:b/>
        </w:rPr>
      </w:pPr>
    </w:p>
    <w:p w:rsidR="0061689D" w:rsidRDefault="0061689D" w:rsidP="008D7156">
      <w:pPr>
        <w:ind w:left="360"/>
        <w:jc w:val="both"/>
      </w:pPr>
      <w:r>
        <w:rPr>
          <w:b/>
        </w:rPr>
        <w:t>П</w:t>
      </w:r>
      <w:r w:rsidRPr="008D7156">
        <w:t xml:space="preserve">рограмски </w:t>
      </w:r>
      <w:r>
        <w:t>део буџета за период од 01.01.2017-30.06.2017.год,приказаном по програмима ,пројектима</w:t>
      </w:r>
      <w:r w:rsidR="0026097E">
        <w:t xml:space="preserve"> </w:t>
      </w:r>
      <w:r>
        <w:t>и програмским активностима дат је у следећем прегледу. Програмска структура расхода и издатака за период 01.01.2017-30.06.2017. год.дата је у следећем прегледу:</w:t>
      </w:r>
    </w:p>
    <w:p w:rsidR="0061689D" w:rsidRDefault="0061689D" w:rsidP="008D7156">
      <w:pPr>
        <w:ind w:left="360"/>
        <w:jc w:val="both"/>
      </w:pPr>
    </w:p>
    <w:p w:rsidR="0061689D" w:rsidRDefault="0061689D" w:rsidP="008D7156">
      <w:pPr>
        <w:ind w:left="360"/>
        <w:jc w:val="both"/>
        <w:rPr>
          <w:b/>
        </w:rPr>
      </w:pPr>
      <w:r w:rsidRPr="001D11DD">
        <w:rPr>
          <w:b/>
        </w:rPr>
        <w:t>Табела 7</w:t>
      </w:r>
      <w:r>
        <w:rPr>
          <w:b/>
        </w:rPr>
        <w:t xml:space="preserve"> (по програмима)</w:t>
      </w:r>
    </w:p>
    <w:p w:rsidR="0061689D" w:rsidRPr="001D11DD" w:rsidRDefault="0061689D" w:rsidP="008D7156">
      <w:pPr>
        <w:ind w:left="360"/>
        <w:jc w:val="both"/>
        <w:rPr>
          <w:b/>
        </w:rPr>
      </w:pPr>
      <w:r>
        <w:rPr>
          <w:b/>
        </w:rPr>
        <w:t xml:space="preserve">                                                                                                                      </w:t>
      </w:r>
      <w:r w:rsidR="0026097E">
        <w:rPr>
          <w:b/>
        </w:rPr>
        <w:t xml:space="preserve">                               </w:t>
      </w:r>
      <w:r>
        <w:rPr>
          <w:b/>
        </w:rPr>
        <w:t xml:space="preserve">  у хиљадама                     </w:t>
      </w:r>
    </w:p>
    <w:p w:rsidR="0061689D" w:rsidRDefault="0061689D" w:rsidP="008D7156">
      <w:pPr>
        <w:ind w:left="360"/>
        <w:jc w:val="both"/>
      </w:pPr>
      <w:r>
        <w:t xml:space="preserve">                               </w:t>
      </w:r>
    </w:p>
    <w:tbl>
      <w:tblPr>
        <w:tblW w:w="0" w:type="auto"/>
        <w:tblInd w:w="3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1024"/>
        <w:gridCol w:w="2977"/>
        <w:gridCol w:w="1276"/>
        <w:gridCol w:w="1275"/>
        <w:gridCol w:w="1276"/>
        <w:gridCol w:w="1100"/>
      </w:tblGrid>
      <w:tr w:rsidR="0061689D" w:rsidRPr="004A274C" w:rsidTr="004A274C">
        <w:tc>
          <w:tcPr>
            <w:tcW w:w="1024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  <w:r w:rsidRPr="004A274C">
              <w:rPr>
                <w:b/>
              </w:rPr>
              <w:t>Ред. број</w:t>
            </w:r>
          </w:p>
        </w:tc>
        <w:tc>
          <w:tcPr>
            <w:tcW w:w="2977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</w:p>
          <w:p w:rsidR="0061689D" w:rsidRPr="004A274C" w:rsidRDefault="0061689D" w:rsidP="004A274C">
            <w:pPr>
              <w:jc w:val="center"/>
              <w:rPr>
                <w:b/>
              </w:rPr>
            </w:pPr>
            <w:r w:rsidRPr="004A274C">
              <w:rPr>
                <w:b/>
              </w:rPr>
              <w:t>Назив програама</w:t>
            </w:r>
          </w:p>
        </w:tc>
        <w:tc>
          <w:tcPr>
            <w:tcW w:w="1276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</w:p>
          <w:p w:rsidR="0061689D" w:rsidRPr="004A274C" w:rsidRDefault="0061689D" w:rsidP="004A274C">
            <w:pPr>
              <w:jc w:val="center"/>
              <w:rPr>
                <w:b/>
              </w:rPr>
            </w:pPr>
            <w:r w:rsidRPr="004A274C">
              <w:rPr>
                <w:b/>
              </w:rPr>
              <w:t xml:space="preserve">План </w:t>
            </w:r>
          </w:p>
        </w:tc>
        <w:tc>
          <w:tcPr>
            <w:tcW w:w="1275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</w:p>
          <w:p w:rsidR="0061689D" w:rsidRPr="004A274C" w:rsidRDefault="0061689D" w:rsidP="004A274C">
            <w:pPr>
              <w:jc w:val="center"/>
              <w:rPr>
                <w:b/>
              </w:rPr>
            </w:pPr>
            <w:r w:rsidRPr="004A274C">
              <w:rPr>
                <w:b/>
              </w:rPr>
              <w:t xml:space="preserve">Извршење </w:t>
            </w:r>
          </w:p>
        </w:tc>
        <w:tc>
          <w:tcPr>
            <w:tcW w:w="1276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  <w:r w:rsidRPr="004A274C">
              <w:rPr>
                <w:b/>
              </w:rPr>
              <w:t>Проценат извршења(%)</w:t>
            </w:r>
          </w:p>
        </w:tc>
        <w:tc>
          <w:tcPr>
            <w:tcW w:w="1100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</w:p>
          <w:p w:rsidR="0061689D" w:rsidRPr="004A274C" w:rsidRDefault="0061689D" w:rsidP="004A274C">
            <w:pPr>
              <w:jc w:val="center"/>
              <w:rPr>
                <w:b/>
              </w:rPr>
            </w:pPr>
            <w:r w:rsidRPr="004A274C">
              <w:rPr>
                <w:b/>
              </w:rPr>
              <w:t xml:space="preserve">Остатак </w:t>
            </w:r>
          </w:p>
        </w:tc>
      </w:tr>
      <w:tr w:rsidR="0061689D" w:rsidRPr="004A274C" w:rsidTr="004A274C">
        <w:tc>
          <w:tcPr>
            <w:tcW w:w="1024" w:type="dxa"/>
          </w:tcPr>
          <w:p w:rsidR="0061689D" w:rsidRPr="004A274C" w:rsidRDefault="0061689D" w:rsidP="004A274C">
            <w:pPr>
              <w:jc w:val="both"/>
            </w:pPr>
            <w:r w:rsidRPr="004A274C">
              <w:t>1.</w:t>
            </w:r>
          </w:p>
        </w:tc>
        <w:tc>
          <w:tcPr>
            <w:tcW w:w="2977" w:type="dxa"/>
          </w:tcPr>
          <w:p w:rsidR="0061689D" w:rsidRPr="004A274C" w:rsidRDefault="0061689D" w:rsidP="004A274C">
            <w:pPr>
              <w:jc w:val="both"/>
            </w:pPr>
            <w:r w:rsidRPr="004A274C">
              <w:t>Урбанизам и пр.пл.анирање</w:t>
            </w:r>
          </w:p>
        </w:tc>
        <w:tc>
          <w:tcPr>
            <w:tcW w:w="1276" w:type="dxa"/>
          </w:tcPr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31.570</w:t>
            </w:r>
          </w:p>
        </w:tc>
        <w:tc>
          <w:tcPr>
            <w:tcW w:w="1275" w:type="dxa"/>
          </w:tcPr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1.858</w:t>
            </w:r>
          </w:p>
        </w:tc>
        <w:tc>
          <w:tcPr>
            <w:tcW w:w="1276" w:type="dxa"/>
          </w:tcPr>
          <w:p w:rsidR="0061689D" w:rsidRPr="004A274C" w:rsidRDefault="0061689D" w:rsidP="004A274C">
            <w:pPr>
              <w:jc w:val="center"/>
              <w:rPr>
                <w:b/>
              </w:rPr>
            </w:pPr>
            <w:r w:rsidRPr="004A274C">
              <w:rPr>
                <w:b/>
              </w:rPr>
              <w:t>5,88</w:t>
            </w:r>
          </w:p>
        </w:tc>
        <w:tc>
          <w:tcPr>
            <w:tcW w:w="1100" w:type="dxa"/>
          </w:tcPr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29.711</w:t>
            </w:r>
          </w:p>
        </w:tc>
      </w:tr>
      <w:tr w:rsidR="0061689D" w:rsidRPr="004A274C" w:rsidTr="004A274C">
        <w:tc>
          <w:tcPr>
            <w:tcW w:w="1024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  <w:r w:rsidRPr="004A274C">
              <w:rPr>
                <w:b/>
              </w:rPr>
              <w:t>2.</w:t>
            </w:r>
          </w:p>
        </w:tc>
        <w:tc>
          <w:tcPr>
            <w:tcW w:w="2977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  <w:r w:rsidRPr="004A274C">
              <w:rPr>
                <w:b/>
              </w:rPr>
              <w:t>Комуналне делатности</w:t>
            </w:r>
          </w:p>
        </w:tc>
        <w:tc>
          <w:tcPr>
            <w:tcW w:w="1276" w:type="dxa"/>
          </w:tcPr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42.491</w:t>
            </w:r>
          </w:p>
        </w:tc>
        <w:tc>
          <w:tcPr>
            <w:tcW w:w="1275" w:type="dxa"/>
          </w:tcPr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21.343</w:t>
            </w:r>
          </w:p>
        </w:tc>
        <w:tc>
          <w:tcPr>
            <w:tcW w:w="1276" w:type="dxa"/>
          </w:tcPr>
          <w:p w:rsidR="0061689D" w:rsidRPr="004A274C" w:rsidRDefault="0061689D" w:rsidP="004A274C">
            <w:pPr>
              <w:jc w:val="center"/>
              <w:rPr>
                <w:b/>
              </w:rPr>
            </w:pPr>
            <w:r w:rsidRPr="004A274C">
              <w:rPr>
                <w:b/>
              </w:rPr>
              <w:t>50,22</w:t>
            </w:r>
          </w:p>
        </w:tc>
        <w:tc>
          <w:tcPr>
            <w:tcW w:w="1100" w:type="dxa"/>
          </w:tcPr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21.147</w:t>
            </w:r>
          </w:p>
        </w:tc>
      </w:tr>
      <w:tr w:rsidR="0061689D" w:rsidRPr="004A274C" w:rsidTr="004A274C">
        <w:tc>
          <w:tcPr>
            <w:tcW w:w="1024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  <w:r w:rsidRPr="004A274C">
              <w:rPr>
                <w:b/>
              </w:rPr>
              <w:t>3.</w:t>
            </w:r>
          </w:p>
        </w:tc>
        <w:tc>
          <w:tcPr>
            <w:tcW w:w="2977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  <w:r w:rsidRPr="004A274C">
              <w:rPr>
                <w:b/>
              </w:rPr>
              <w:t>Локални економски развој</w:t>
            </w:r>
          </w:p>
        </w:tc>
        <w:tc>
          <w:tcPr>
            <w:tcW w:w="1276" w:type="dxa"/>
          </w:tcPr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4.250</w:t>
            </w:r>
          </w:p>
        </w:tc>
        <w:tc>
          <w:tcPr>
            <w:tcW w:w="1275" w:type="dxa"/>
          </w:tcPr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1.459</w:t>
            </w:r>
          </w:p>
        </w:tc>
        <w:tc>
          <w:tcPr>
            <w:tcW w:w="1276" w:type="dxa"/>
          </w:tcPr>
          <w:p w:rsidR="0061689D" w:rsidRPr="004A274C" w:rsidRDefault="0061689D" w:rsidP="004A274C">
            <w:pPr>
              <w:jc w:val="center"/>
              <w:rPr>
                <w:b/>
              </w:rPr>
            </w:pPr>
            <w:r w:rsidRPr="004A274C">
              <w:rPr>
                <w:b/>
              </w:rPr>
              <w:t>34,33</w:t>
            </w:r>
          </w:p>
        </w:tc>
        <w:tc>
          <w:tcPr>
            <w:tcW w:w="1100" w:type="dxa"/>
          </w:tcPr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2.791</w:t>
            </w:r>
          </w:p>
        </w:tc>
      </w:tr>
      <w:tr w:rsidR="0061689D" w:rsidRPr="004A274C" w:rsidTr="004A274C">
        <w:tc>
          <w:tcPr>
            <w:tcW w:w="1024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  <w:r w:rsidRPr="004A274C">
              <w:rPr>
                <w:b/>
              </w:rPr>
              <w:t>4.</w:t>
            </w:r>
          </w:p>
        </w:tc>
        <w:tc>
          <w:tcPr>
            <w:tcW w:w="2977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  <w:r w:rsidRPr="004A274C">
              <w:rPr>
                <w:b/>
              </w:rPr>
              <w:t>Развој туризма</w:t>
            </w:r>
          </w:p>
        </w:tc>
        <w:tc>
          <w:tcPr>
            <w:tcW w:w="1276" w:type="dxa"/>
          </w:tcPr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7.577</w:t>
            </w:r>
          </w:p>
        </w:tc>
        <w:tc>
          <w:tcPr>
            <w:tcW w:w="1275" w:type="dxa"/>
          </w:tcPr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3.530</w:t>
            </w:r>
          </w:p>
        </w:tc>
        <w:tc>
          <w:tcPr>
            <w:tcW w:w="1276" w:type="dxa"/>
          </w:tcPr>
          <w:p w:rsidR="0061689D" w:rsidRPr="004A274C" w:rsidRDefault="0061689D" w:rsidP="004A274C">
            <w:pPr>
              <w:jc w:val="center"/>
              <w:rPr>
                <w:b/>
              </w:rPr>
            </w:pPr>
            <w:r w:rsidRPr="004A274C">
              <w:rPr>
                <w:b/>
              </w:rPr>
              <w:t>46,59</w:t>
            </w:r>
          </w:p>
        </w:tc>
        <w:tc>
          <w:tcPr>
            <w:tcW w:w="1100" w:type="dxa"/>
          </w:tcPr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4.047</w:t>
            </w:r>
          </w:p>
        </w:tc>
      </w:tr>
      <w:tr w:rsidR="0061689D" w:rsidRPr="004A274C" w:rsidTr="004A274C">
        <w:tc>
          <w:tcPr>
            <w:tcW w:w="1024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  <w:r w:rsidRPr="004A274C">
              <w:rPr>
                <w:b/>
              </w:rPr>
              <w:t>5.</w:t>
            </w:r>
          </w:p>
        </w:tc>
        <w:tc>
          <w:tcPr>
            <w:tcW w:w="2977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  <w:r w:rsidRPr="004A274C">
              <w:rPr>
                <w:b/>
              </w:rPr>
              <w:t>Пољопривредни и рурални развој</w:t>
            </w:r>
          </w:p>
        </w:tc>
        <w:tc>
          <w:tcPr>
            <w:tcW w:w="1276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</w:p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9.500</w:t>
            </w:r>
          </w:p>
        </w:tc>
        <w:tc>
          <w:tcPr>
            <w:tcW w:w="1275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</w:p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346</w:t>
            </w:r>
          </w:p>
        </w:tc>
        <w:tc>
          <w:tcPr>
            <w:tcW w:w="1276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</w:p>
          <w:p w:rsidR="0061689D" w:rsidRPr="004A274C" w:rsidRDefault="0061689D" w:rsidP="004A274C">
            <w:pPr>
              <w:jc w:val="center"/>
              <w:rPr>
                <w:b/>
              </w:rPr>
            </w:pPr>
            <w:r w:rsidRPr="004A274C">
              <w:rPr>
                <w:b/>
              </w:rPr>
              <w:t>3,64</w:t>
            </w:r>
          </w:p>
        </w:tc>
        <w:tc>
          <w:tcPr>
            <w:tcW w:w="1100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</w:p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9.154</w:t>
            </w:r>
          </w:p>
        </w:tc>
      </w:tr>
      <w:tr w:rsidR="0061689D" w:rsidRPr="004A274C" w:rsidTr="004A274C">
        <w:tc>
          <w:tcPr>
            <w:tcW w:w="1024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  <w:r w:rsidRPr="004A274C">
              <w:rPr>
                <w:b/>
              </w:rPr>
              <w:t>6.</w:t>
            </w:r>
          </w:p>
        </w:tc>
        <w:tc>
          <w:tcPr>
            <w:tcW w:w="2977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  <w:r w:rsidRPr="004A274C">
              <w:rPr>
                <w:b/>
              </w:rPr>
              <w:t>Заштита животне средине</w:t>
            </w:r>
          </w:p>
        </w:tc>
        <w:tc>
          <w:tcPr>
            <w:tcW w:w="1276" w:type="dxa"/>
          </w:tcPr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3.600</w:t>
            </w:r>
          </w:p>
        </w:tc>
        <w:tc>
          <w:tcPr>
            <w:tcW w:w="1275" w:type="dxa"/>
          </w:tcPr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600</w:t>
            </w:r>
          </w:p>
        </w:tc>
        <w:tc>
          <w:tcPr>
            <w:tcW w:w="1276" w:type="dxa"/>
          </w:tcPr>
          <w:p w:rsidR="0061689D" w:rsidRPr="004A274C" w:rsidRDefault="0061689D" w:rsidP="004A274C">
            <w:pPr>
              <w:jc w:val="center"/>
              <w:rPr>
                <w:b/>
              </w:rPr>
            </w:pPr>
            <w:r w:rsidRPr="004A274C">
              <w:rPr>
                <w:b/>
              </w:rPr>
              <w:t>16,66</w:t>
            </w:r>
          </w:p>
        </w:tc>
        <w:tc>
          <w:tcPr>
            <w:tcW w:w="1100" w:type="dxa"/>
          </w:tcPr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3.000</w:t>
            </w:r>
          </w:p>
        </w:tc>
      </w:tr>
      <w:tr w:rsidR="0061689D" w:rsidRPr="004A274C" w:rsidTr="004A274C">
        <w:tc>
          <w:tcPr>
            <w:tcW w:w="1024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</w:p>
          <w:p w:rsidR="0061689D" w:rsidRPr="004A274C" w:rsidRDefault="0061689D" w:rsidP="004A274C">
            <w:pPr>
              <w:jc w:val="both"/>
              <w:rPr>
                <w:b/>
              </w:rPr>
            </w:pPr>
            <w:r w:rsidRPr="004A274C">
              <w:rPr>
                <w:b/>
              </w:rPr>
              <w:t>7.</w:t>
            </w:r>
          </w:p>
        </w:tc>
        <w:tc>
          <w:tcPr>
            <w:tcW w:w="2977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  <w:r w:rsidRPr="004A274C">
              <w:rPr>
                <w:b/>
              </w:rPr>
              <w:t>Организација саобраћаја и саобраћајне инфраструктуре</w:t>
            </w:r>
          </w:p>
        </w:tc>
        <w:tc>
          <w:tcPr>
            <w:tcW w:w="1276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</w:p>
          <w:p w:rsidR="0061689D" w:rsidRPr="004A274C" w:rsidRDefault="0061689D" w:rsidP="004A274C">
            <w:pPr>
              <w:jc w:val="both"/>
              <w:rPr>
                <w:b/>
              </w:rPr>
            </w:pPr>
          </w:p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117.270</w:t>
            </w:r>
          </w:p>
        </w:tc>
        <w:tc>
          <w:tcPr>
            <w:tcW w:w="1275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</w:p>
          <w:p w:rsidR="0061689D" w:rsidRPr="004A274C" w:rsidRDefault="0061689D" w:rsidP="004A274C">
            <w:pPr>
              <w:jc w:val="both"/>
              <w:rPr>
                <w:b/>
              </w:rPr>
            </w:pPr>
          </w:p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29.959</w:t>
            </w:r>
          </w:p>
        </w:tc>
        <w:tc>
          <w:tcPr>
            <w:tcW w:w="1276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</w:p>
          <w:p w:rsidR="0061689D" w:rsidRPr="004A274C" w:rsidRDefault="0061689D" w:rsidP="004A274C">
            <w:pPr>
              <w:jc w:val="both"/>
              <w:rPr>
                <w:b/>
              </w:rPr>
            </w:pPr>
          </w:p>
          <w:p w:rsidR="0061689D" w:rsidRPr="004A274C" w:rsidRDefault="0061689D" w:rsidP="004A274C">
            <w:pPr>
              <w:jc w:val="center"/>
              <w:rPr>
                <w:b/>
              </w:rPr>
            </w:pPr>
            <w:r w:rsidRPr="004A274C">
              <w:rPr>
                <w:b/>
              </w:rPr>
              <w:t>25,54</w:t>
            </w:r>
          </w:p>
        </w:tc>
        <w:tc>
          <w:tcPr>
            <w:tcW w:w="1100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</w:p>
          <w:p w:rsidR="0061689D" w:rsidRPr="004A274C" w:rsidRDefault="0061689D" w:rsidP="004A274C">
            <w:pPr>
              <w:jc w:val="both"/>
              <w:rPr>
                <w:b/>
              </w:rPr>
            </w:pPr>
          </w:p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87.310</w:t>
            </w:r>
          </w:p>
        </w:tc>
      </w:tr>
      <w:tr w:rsidR="0061689D" w:rsidRPr="004A274C" w:rsidTr="004A274C">
        <w:tc>
          <w:tcPr>
            <w:tcW w:w="1024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  <w:r w:rsidRPr="004A274C">
              <w:rPr>
                <w:b/>
              </w:rPr>
              <w:t>8 .</w:t>
            </w:r>
          </w:p>
        </w:tc>
        <w:tc>
          <w:tcPr>
            <w:tcW w:w="2977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  <w:r w:rsidRPr="004A274C">
              <w:rPr>
                <w:b/>
              </w:rPr>
              <w:t>Предшколско васпитање и образовање</w:t>
            </w:r>
          </w:p>
        </w:tc>
        <w:tc>
          <w:tcPr>
            <w:tcW w:w="1276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</w:p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82.975</w:t>
            </w:r>
          </w:p>
        </w:tc>
        <w:tc>
          <w:tcPr>
            <w:tcW w:w="1275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</w:p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41.014</w:t>
            </w:r>
          </w:p>
        </w:tc>
        <w:tc>
          <w:tcPr>
            <w:tcW w:w="1276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</w:p>
          <w:p w:rsidR="0061689D" w:rsidRPr="004A274C" w:rsidRDefault="0061689D" w:rsidP="004A274C">
            <w:pPr>
              <w:jc w:val="center"/>
              <w:rPr>
                <w:b/>
              </w:rPr>
            </w:pPr>
            <w:r w:rsidRPr="004A274C">
              <w:rPr>
                <w:b/>
              </w:rPr>
              <w:t>49,42</w:t>
            </w:r>
          </w:p>
        </w:tc>
        <w:tc>
          <w:tcPr>
            <w:tcW w:w="1100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</w:p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41.961</w:t>
            </w:r>
          </w:p>
        </w:tc>
      </w:tr>
      <w:tr w:rsidR="0061689D" w:rsidRPr="004A274C" w:rsidTr="004A274C">
        <w:tc>
          <w:tcPr>
            <w:tcW w:w="1024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  <w:r w:rsidRPr="004A274C">
              <w:rPr>
                <w:b/>
              </w:rPr>
              <w:t>9.</w:t>
            </w:r>
          </w:p>
        </w:tc>
        <w:tc>
          <w:tcPr>
            <w:tcW w:w="2977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  <w:r w:rsidRPr="004A274C">
              <w:rPr>
                <w:b/>
              </w:rPr>
              <w:t>Основно образовање и васпитање</w:t>
            </w:r>
          </w:p>
        </w:tc>
        <w:tc>
          <w:tcPr>
            <w:tcW w:w="1276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</w:p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87.724</w:t>
            </w:r>
          </w:p>
        </w:tc>
        <w:tc>
          <w:tcPr>
            <w:tcW w:w="1275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</w:p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37.681</w:t>
            </w:r>
          </w:p>
        </w:tc>
        <w:tc>
          <w:tcPr>
            <w:tcW w:w="1276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</w:p>
          <w:p w:rsidR="0061689D" w:rsidRPr="004A274C" w:rsidRDefault="0061689D" w:rsidP="004A274C">
            <w:pPr>
              <w:jc w:val="center"/>
              <w:rPr>
                <w:b/>
              </w:rPr>
            </w:pPr>
            <w:r w:rsidRPr="004A274C">
              <w:rPr>
                <w:b/>
              </w:rPr>
              <w:t>42,95</w:t>
            </w:r>
          </w:p>
        </w:tc>
        <w:tc>
          <w:tcPr>
            <w:tcW w:w="1100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</w:p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50.043</w:t>
            </w:r>
          </w:p>
        </w:tc>
      </w:tr>
      <w:tr w:rsidR="0061689D" w:rsidRPr="004A274C" w:rsidTr="004A274C">
        <w:tc>
          <w:tcPr>
            <w:tcW w:w="1024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  <w:r w:rsidRPr="004A274C">
              <w:rPr>
                <w:b/>
              </w:rPr>
              <w:t>10.</w:t>
            </w:r>
          </w:p>
        </w:tc>
        <w:tc>
          <w:tcPr>
            <w:tcW w:w="2977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  <w:r w:rsidRPr="004A274C">
              <w:rPr>
                <w:b/>
              </w:rPr>
              <w:t>Средње образовање и васпитање</w:t>
            </w:r>
          </w:p>
        </w:tc>
        <w:tc>
          <w:tcPr>
            <w:tcW w:w="1276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</w:p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20.678</w:t>
            </w:r>
          </w:p>
        </w:tc>
        <w:tc>
          <w:tcPr>
            <w:tcW w:w="1275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</w:p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6.770</w:t>
            </w:r>
          </w:p>
        </w:tc>
        <w:tc>
          <w:tcPr>
            <w:tcW w:w="1276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</w:p>
          <w:p w:rsidR="0061689D" w:rsidRPr="004A274C" w:rsidRDefault="0061689D" w:rsidP="004A274C">
            <w:pPr>
              <w:jc w:val="center"/>
              <w:rPr>
                <w:b/>
              </w:rPr>
            </w:pPr>
            <w:r w:rsidRPr="004A274C">
              <w:rPr>
                <w:b/>
              </w:rPr>
              <w:t>32,74</w:t>
            </w:r>
          </w:p>
        </w:tc>
        <w:tc>
          <w:tcPr>
            <w:tcW w:w="1100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</w:p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13.908</w:t>
            </w:r>
          </w:p>
        </w:tc>
      </w:tr>
      <w:tr w:rsidR="0061689D" w:rsidRPr="004A274C" w:rsidTr="004A274C">
        <w:tc>
          <w:tcPr>
            <w:tcW w:w="1024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  <w:r w:rsidRPr="004A274C">
              <w:rPr>
                <w:b/>
              </w:rPr>
              <w:t>11.</w:t>
            </w:r>
          </w:p>
        </w:tc>
        <w:tc>
          <w:tcPr>
            <w:tcW w:w="2977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  <w:r w:rsidRPr="004A274C">
              <w:rPr>
                <w:b/>
              </w:rPr>
              <w:t>Социјална и дечија заштита</w:t>
            </w:r>
          </w:p>
        </w:tc>
        <w:tc>
          <w:tcPr>
            <w:tcW w:w="1276" w:type="dxa"/>
          </w:tcPr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40.793</w:t>
            </w:r>
          </w:p>
        </w:tc>
        <w:tc>
          <w:tcPr>
            <w:tcW w:w="1275" w:type="dxa"/>
          </w:tcPr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23.437</w:t>
            </w:r>
          </w:p>
        </w:tc>
        <w:tc>
          <w:tcPr>
            <w:tcW w:w="1276" w:type="dxa"/>
          </w:tcPr>
          <w:p w:rsidR="0061689D" w:rsidRPr="004A274C" w:rsidRDefault="0061689D" w:rsidP="004A274C">
            <w:pPr>
              <w:jc w:val="center"/>
              <w:rPr>
                <w:b/>
              </w:rPr>
            </w:pPr>
            <w:r w:rsidRPr="004A274C">
              <w:rPr>
                <w:b/>
              </w:rPr>
              <w:t>57,45</w:t>
            </w:r>
          </w:p>
        </w:tc>
        <w:tc>
          <w:tcPr>
            <w:tcW w:w="1100" w:type="dxa"/>
          </w:tcPr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17.356</w:t>
            </w:r>
          </w:p>
        </w:tc>
      </w:tr>
      <w:tr w:rsidR="0061689D" w:rsidRPr="004A274C" w:rsidTr="004A274C">
        <w:tc>
          <w:tcPr>
            <w:tcW w:w="1024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  <w:r w:rsidRPr="004A274C">
              <w:rPr>
                <w:b/>
              </w:rPr>
              <w:t>12.</w:t>
            </w:r>
          </w:p>
        </w:tc>
        <w:tc>
          <w:tcPr>
            <w:tcW w:w="2977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  <w:r w:rsidRPr="004A274C">
              <w:rPr>
                <w:b/>
              </w:rPr>
              <w:t>Здравствена заштита</w:t>
            </w:r>
          </w:p>
        </w:tc>
        <w:tc>
          <w:tcPr>
            <w:tcW w:w="1276" w:type="dxa"/>
          </w:tcPr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11.351</w:t>
            </w:r>
          </w:p>
        </w:tc>
        <w:tc>
          <w:tcPr>
            <w:tcW w:w="1275" w:type="dxa"/>
          </w:tcPr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3.066</w:t>
            </w:r>
          </w:p>
        </w:tc>
        <w:tc>
          <w:tcPr>
            <w:tcW w:w="1276" w:type="dxa"/>
          </w:tcPr>
          <w:p w:rsidR="0061689D" w:rsidRPr="004A274C" w:rsidRDefault="0061689D" w:rsidP="004A274C">
            <w:pPr>
              <w:jc w:val="center"/>
              <w:rPr>
                <w:b/>
              </w:rPr>
            </w:pPr>
            <w:r w:rsidRPr="004A274C">
              <w:rPr>
                <w:b/>
              </w:rPr>
              <w:t>27,01</w:t>
            </w:r>
          </w:p>
        </w:tc>
        <w:tc>
          <w:tcPr>
            <w:tcW w:w="1100" w:type="dxa"/>
          </w:tcPr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8.285</w:t>
            </w:r>
          </w:p>
        </w:tc>
      </w:tr>
      <w:tr w:rsidR="0061689D" w:rsidRPr="004A274C" w:rsidTr="004A274C">
        <w:tc>
          <w:tcPr>
            <w:tcW w:w="1024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  <w:r w:rsidRPr="004A274C">
              <w:rPr>
                <w:b/>
              </w:rPr>
              <w:t>13.</w:t>
            </w:r>
          </w:p>
        </w:tc>
        <w:tc>
          <w:tcPr>
            <w:tcW w:w="2977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  <w:r w:rsidRPr="004A274C">
              <w:rPr>
                <w:b/>
              </w:rPr>
              <w:t>Развој културе и информисања</w:t>
            </w:r>
          </w:p>
        </w:tc>
        <w:tc>
          <w:tcPr>
            <w:tcW w:w="1276" w:type="dxa"/>
          </w:tcPr>
          <w:p w:rsidR="0061689D" w:rsidRPr="004A274C" w:rsidRDefault="0061689D" w:rsidP="004A274C">
            <w:pPr>
              <w:jc w:val="right"/>
              <w:rPr>
                <w:b/>
              </w:rPr>
            </w:pPr>
          </w:p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52.086</w:t>
            </w:r>
          </w:p>
        </w:tc>
        <w:tc>
          <w:tcPr>
            <w:tcW w:w="1275" w:type="dxa"/>
          </w:tcPr>
          <w:p w:rsidR="0061689D" w:rsidRPr="004A274C" w:rsidRDefault="0061689D" w:rsidP="004A274C">
            <w:pPr>
              <w:jc w:val="right"/>
              <w:rPr>
                <w:b/>
              </w:rPr>
            </w:pPr>
          </w:p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25.646</w:t>
            </w:r>
          </w:p>
        </w:tc>
        <w:tc>
          <w:tcPr>
            <w:tcW w:w="1276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</w:p>
          <w:p w:rsidR="0061689D" w:rsidRPr="004A274C" w:rsidRDefault="0061689D" w:rsidP="004A274C">
            <w:pPr>
              <w:jc w:val="center"/>
              <w:rPr>
                <w:b/>
              </w:rPr>
            </w:pPr>
            <w:r w:rsidRPr="004A274C">
              <w:rPr>
                <w:b/>
              </w:rPr>
              <w:t>49,23</w:t>
            </w:r>
          </w:p>
        </w:tc>
        <w:tc>
          <w:tcPr>
            <w:tcW w:w="1100" w:type="dxa"/>
          </w:tcPr>
          <w:p w:rsidR="0061689D" w:rsidRPr="004A274C" w:rsidRDefault="0061689D" w:rsidP="004A274C">
            <w:pPr>
              <w:jc w:val="right"/>
              <w:rPr>
                <w:b/>
              </w:rPr>
            </w:pPr>
          </w:p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26.439</w:t>
            </w:r>
          </w:p>
        </w:tc>
      </w:tr>
      <w:tr w:rsidR="0061689D" w:rsidRPr="004A274C" w:rsidTr="004A274C">
        <w:tc>
          <w:tcPr>
            <w:tcW w:w="1024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  <w:r w:rsidRPr="004A274C">
              <w:rPr>
                <w:b/>
              </w:rPr>
              <w:t>14.</w:t>
            </w:r>
          </w:p>
        </w:tc>
        <w:tc>
          <w:tcPr>
            <w:tcW w:w="2977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  <w:r w:rsidRPr="004A274C">
              <w:rPr>
                <w:b/>
              </w:rPr>
              <w:t>Развој спорта и омладине</w:t>
            </w:r>
          </w:p>
        </w:tc>
        <w:tc>
          <w:tcPr>
            <w:tcW w:w="1276" w:type="dxa"/>
          </w:tcPr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60.008</w:t>
            </w:r>
          </w:p>
        </w:tc>
        <w:tc>
          <w:tcPr>
            <w:tcW w:w="1275" w:type="dxa"/>
          </w:tcPr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33.674</w:t>
            </w:r>
          </w:p>
        </w:tc>
        <w:tc>
          <w:tcPr>
            <w:tcW w:w="1276" w:type="dxa"/>
          </w:tcPr>
          <w:p w:rsidR="0061689D" w:rsidRPr="004A274C" w:rsidRDefault="0061689D" w:rsidP="004A274C">
            <w:pPr>
              <w:jc w:val="center"/>
              <w:rPr>
                <w:b/>
              </w:rPr>
            </w:pPr>
            <w:r w:rsidRPr="004A274C">
              <w:rPr>
                <w:b/>
              </w:rPr>
              <w:t>56,11</w:t>
            </w:r>
          </w:p>
        </w:tc>
        <w:tc>
          <w:tcPr>
            <w:tcW w:w="1100" w:type="dxa"/>
          </w:tcPr>
          <w:p w:rsidR="0061689D" w:rsidRPr="004A274C" w:rsidRDefault="0061689D" w:rsidP="004A274C">
            <w:pPr>
              <w:jc w:val="right"/>
              <w:rPr>
                <w:b/>
              </w:rPr>
            </w:pPr>
          </w:p>
        </w:tc>
      </w:tr>
      <w:tr w:rsidR="0061689D" w:rsidRPr="004A274C" w:rsidTr="004A274C">
        <w:tc>
          <w:tcPr>
            <w:tcW w:w="1024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  <w:r w:rsidRPr="004A274C">
              <w:rPr>
                <w:b/>
              </w:rPr>
              <w:t>15.</w:t>
            </w:r>
          </w:p>
        </w:tc>
        <w:tc>
          <w:tcPr>
            <w:tcW w:w="2977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  <w:r w:rsidRPr="004A274C">
              <w:rPr>
                <w:b/>
              </w:rPr>
              <w:t>Опште јавне услуге</w:t>
            </w:r>
          </w:p>
        </w:tc>
        <w:tc>
          <w:tcPr>
            <w:tcW w:w="1276" w:type="dxa"/>
          </w:tcPr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506.629</w:t>
            </w:r>
          </w:p>
        </w:tc>
        <w:tc>
          <w:tcPr>
            <w:tcW w:w="1275" w:type="dxa"/>
          </w:tcPr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148.720</w:t>
            </w:r>
          </w:p>
        </w:tc>
        <w:tc>
          <w:tcPr>
            <w:tcW w:w="1276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  <w:r w:rsidRPr="004A274C">
              <w:rPr>
                <w:b/>
              </w:rPr>
              <w:t xml:space="preserve">      29,35</w:t>
            </w:r>
          </w:p>
        </w:tc>
        <w:tc>
          <w:tcPr>
            <w:tcW w:w="1100" w:type="dxa"/>
          </w:tcPr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357.909</w:t>
            </w:r>
          </w:p>
        </w:tc>
      </w:tr>
      <w:tr w:rsidR="0061689D" w:rsidRPr="004A274C" w:rsidTr="004A274C">
        <w:tc>
          <w:tcPr>
            <w:tcW w:w="1024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  <w:r w:rsidRPr="004A274C">
              <w:rPr>
                <w:b/>
              </w:rPr>
              <w:t>16.</w:t>
            </w:r>
          </w:p>
        </w:tc>
        <w:tc>
          <w:tcPr>
            <w:tcW w:w="2977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  <w:r w:rsidRPr="004A274C">
              <w:rPr>
                <w:b/>
              </w:rPr>
              <w:t>Пол.систем ЛС</w:t>
            </w:r>
          </w:p>
        </w:tc>
        <w:tc>
          <w:tcPr>
            <w:tcW w:w="1276" w:type="dxa"/>
          </w:tcPr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41.786</w:t>
            </w:r>
          </w:p>
        </w:tc>
        <w:tc>
          <w:tcPr>
            <w:tcW w:w="1275" w:type="dxa"/>
          </w:tcPr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16.575</w:t>
            </w:r>
          </w:p>
        </w:tc>
        <w:tc>
          <w:tcPr>
            <w:tcW w:w="1276" w:type="dxa"/>
          </w:tcPr>
          <w:p w:rsidR="0061689D" w:rsidRPr="004A274C" w:rsidRDefault="0061689D" w:rsidP="004A274C">
            <w:pPr>
              <w:jc w:val="center"/>
              <w:rPr>
                <w:b/>
              </w:rPr>
            </w:pPr>
            <w:r w:rsidRPr="004A274C">
              <w:rPr>
                <w:b/>
              </w:rPr>
              <w:t>39,66</w:t>
            </w:r>
          </w:p>
        </w:tc>
        <w:tc>
          <w:tcPr>
            <w:tcW w:w="1100" w:type="dxa"/>
          </w:tcPr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25.211</w:t>
            </w:r>
          </w:p>
        </w:tc>
      </w:tr>
      <w:tr w:rsidR="0061689D" w:rsidRPr="004A274C" w:rsidTr="004A274C">
        <w:tc>
          <w:tcPr>
            <w:tcW w:w="1024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  <w:r w:rsidRPr="004A274C">
              <w:rPr>
                <w:b/>
              </w:rPr>
              <w:t xml:space="preserve">17. </w:t>
            </w:r>
          </w:p>
        </w:tc>
        <w:tc>
          <w:tcPr>
            <w:tcW w:w="2977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  <w:r w:rsidRPr="004A274C">
              <w:rPr>
                <w:b/>
              </w:rPr>
              <w:t>Енергетска ефикасност</w:t>
            </w:r>
          </w:p>
        </w:tc>
        <w:tc>
          <w:tcPr>
            <w:tcW w:w="1276" w:type="dxa"/>
          </w:tcPr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1.000</w:t>
            </w:r>
          </w:p>
        </w:tc>
        <w:tc>
          <w:tcPr>
            <w:tcW w:w="1275" w:type="dxa"/>
          </w:tcPr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15</w:t>
            </w:r>
          </w:p>
        </w:tc>
        <w:tc>
          <w:tcPr>
            <w:tcW w:w="1276" w:type="dxa"/>
          </w:tcPr>
          <w:p w:rsidR="0061689D" w:rsidRPr="004A274C" w:rsidRDefault="0061689D" w:rsidP="004A274C">
            <w:pPr>
              <w:jc w:val="center"/>
              <w:rPr>
                <w:b/>
              </w:rPr>
            </w:pPr>
            <w:r w:rsidRPr="004A274C">
              <w:rPr>
                <w:b/>
              </w:rPr>
              <w:t>1,5</w:t>
            </w:r>
          </w:p>
        </w:tc>
        <w:tc>
          <w:tcPr>
            <w:tcW w:w="1100" w:type="dxa"/>
          </w:tcPr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985</w:t>
            </w:r>
          </w:p>
        </w:tc>
      </w:tr>
      <w:tr w:rsidR="0061689D" w:rsidRPr="004A274C" w:rsidTr="004A274C">
        <w:tc>
          <w:tcPr>
            <w:tcW w:w="1024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</w:p>
        </w:tc>
        <w:tc>
          <w:tcPr>
            <w:tcW w:w="2977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  <w:r w:rsidRPr="004A274C">
              <w:rPr>
                <w:b/>
              </w:rPr>
              <w:t>УКУПНО ЗА БК</w:t>
            </w:r>
          </w:p>
        </w:tc>
        <w:tc>
          <w:tcPr>
            <w:tcW w:w="1276" w:type="dxa"/>
          </w:tcPr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1.121.288</w:t>
            </w:r>
          </w:p>
        </w:tc>
        <w:tc>
          <w:tcPr>
            <w:tcW w:w="1275" w:type="dxa"/>
          </w:tcPr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391.456</w:t>
            </w:r>
          </w:p>
        </w:tc>
        <w:tc>
          <w:tcPr>
            <w:tcW w:w="1276" w:type="dxa"/>
          </w:tcPr>
          <w:p w:rsidR="0061689D" w:rsidRPr="004A274C" w:rsidRDefault="0061689D" w:rsidP="004A274C">
            <w:pPr>
              <w:jc w:val="center"/>
              <w:rPr>
                <w:b/>
              </w:rPr>
            </w:pPr>
            <w:r w:rsidRPr="004A274C">
              <w:rPr>
                <w:b/>
              </w:rPr>
              <w:t>34.91</w:t>
            </w:r>
          </w:p>
        </w:tc>
        <w:tc>
          <w:tcPr>
            <w:tcW w:w="1100" w:type="dxa"/>
          </w:tcPr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726.832</w:t>
            </w:r>
          </w:p>
        </w:tc>
      </w:tr>
    </w:tbl>
    <w:p w:rsidR="0061689D" w:rsidRPr="008D7156" w:rsidRDefault="0061689D" w:rsidP="008D7156">
      <w:pPr>
        <w:ind w:left="360"/>
        <w:jc w:val="both"/>
        <w:rPr>
          <w:b/>
        </w:rPr>
      </w:pPr>
    </w:p>
    <w:p w:rsidR="0061689D" w:rsidRDefault="0061689D" w:rsidP="00A862A7">
      <w:pPr>
        <w:rPr>
          <w:b/>
        </w:rPr>
      </w:pPr>
    </w:p>
    <w:p w:rsidR="0061689D" w:rsidRDefault="0061689D" w:rsidP="00A862A7">
      <w:pPr>
        <w:rPr>
          <w:b/>
        </w:rPr>
      </w:pPr>
    </w:p>
    <w:p w:rsidR="0061689D" w:rsidRDefault="0061689D" w:rsidP="00A862A7">
      <w:pPr>
        <w:rPr>
          <w:b/>
        </w:rPr>
      </w:pPr>
    </w:p>
    <w:p w:rsidR="0061689D" w:rsidRDefault="0061689D" w:rsidP="00A862A7">
      <w:pPr>
        <w:rPr>
          <w:b/>
        </w:rPr>
      </w:pPr>
    </w:p>
    <w:p w:rsidR="0061689D" w:rsidRDefault="0061689D" w:rsidP="00A862A7">
      <w:pPr>
        <w:rPr>
          <w:b/>
        </w:rPr>
      </w:pPr>
    </w:p>
    <w:p w:rsidR="0061689D" w:rsidRDefault="0061689D" w:rsidP="00A862A7">
      <w:pPr>
        <w:rPr>
          <w:b/>
        </w:rPr>
      </w:pPr>
    </w:p>
    <w:p w:rsidR="0061689D" w:rsidRDefault="0061689D" w:rsidP="00A862A7">
      <w:pPr>
        <w:rPr>
          <w:b/>
        </w:rPr>
      </w:pPr>
    </w:p>
    <w:p w:rsidR="0061689D" w:rsidRDefault="0061689D" w:rsidP="00A862A7">
      <w:pPr>
        <w:rPr>
          <w:b/>
        </w:rPr>
      </w:pPr>
    </w:p>
    <w:p w:rsidR="0061689D" w:rsidRDefault="0061689D" w:rsidP="00A862A7">
      <w:pPr>
        <w:rPr>
          <w:b/>
        </w:rPr>
      </w:pPr>
    </w:p>
    <w:p w:rsidR="0061689D" w:rsidRDefault="0061689D" w:rsidP="00A862A7">
      <w:pPr>
        <w:rPr>
          <w:b/>
        </w:rPr>
      </w:pPr>
    </w:p>
    <w:p w:rsidR="0061689D" w:rsidRDefault="0061689D" w:rsidP="00A862A7">
      <w:pPr>
        <w:rPr>
          <w:b/>
        </w:rPr>
      </w:pPr>
    </w:p>
    <w:p w:rsidR="0061689D" w:rsidRDefault="0061689D" w:rsidP="00A862A7">
      <w:pPr>
        <w:rPr>
          <w:b/>
        </w:rPr>
      </w:pPr>
    </w:p>
    <w:p w:rsidR="0061689D" w:rsidRDefault="0061689D" w:rsidP="00A862A7">
      <w:pPr>
        <w:rPr>
          <w:b/>
        </w:rPr>
      </w:pPr>
    </w:p>
    <w:p w:rsidR="0061689D" w:rsidRDefault="0061689D" w:rsidP="00A862A7">
      <w:pPr>
        <w:rPr>
          <w:b/>
        </w:rPr>
      </w:pPr>
    </w:p>
    <w:p w:rsidR="0061689D" w:rsidRDefault="0061689D" w:rsidP="00A862A7">
      <w:pPr>
        <w:rPr>
          <w:b/>
        </w:rPr>
      </w:pPr>
    </w:p>
    <w:p w:rsidR="0061689D" w:rsidRDefault="0061689D" w:rsidP="00A862A7">
      <w:pPr>
        <w:rPr>
          <w:b/>
        </w:rPr>
      </w:pPr>
    </w:p>
    <w:p w:rsidR="0061689D" w:rsidRDefault="0061689D" w:rsidP="00A862A7">
      <w:pPr>
        <w:rPr>
          <w:b/>
        </w:rPr>
        <w:sectPr w:rsidR="0061689D" w:rsidSect="00423A0B">
          <w:pgSz w:w="11906" w:h="16838"/>
          <w:pgMar w:top="284" w:right="284" w:bottom="284" w:left="284" w:header="709" w:footer="709" w:gutter="0"/>
          <w:cols w:space="708"/>
          <w:docGrid w:linePitch="360"/>
        </w:sectPr>
      </w:pPr>
    </w:p>
    <w:p w:rsidR="0061689D" w:rsidRDefault="0061689D" w:rsidP="00A862A7">
      <w:pPr>
        <w:rPr>
          <w:b/>
        </w:rPr>
      </w:pPr>
      <w:r>
        <w:rPr>
          <w:b/>
        </w:rPr>
        <w:lastRenderedPageBreak/>
        <w:t>Табела 8 (по програмским активностима у динарима)</w:t>
      </w:r>
    </w:p>
    <w:p w:rsidR="0061689D" w:rsidRDefault="00F169BF" w:rsidP="00A862A7">
      <w:pPr>
        <w:rPr>
          <w:b/>
        </w:rPr>
      </w:pPr>
      <w:r>
        <w:rPr>
          <w:b/>
          <w:noProof/>
          <w:lang w:val="en-US"/>
        </w:rPr>
        <w:drawing>
          <wp:inline distT="0" distB="0" distL="0" distR="0">
            <wp:extent cx="10077450" cy="6210300"/>
            <wp:effectExtent l="1905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7450" cy="621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689D" w:rsidRDefault="00F169BF" w:rsidP="00A862A7">
      <w:pPr>
        <w:rPr>
          <w:b/>
        </w:rPr>
      </w:pPr>
      <w:r>
        <w:rPr>
          <w:b/>
          <w:noProof/>
          <w:lang w:val="en-US"/>
        </w:rPr>
        <w:lastRenderedPageBreak/>
        <w:drawing>
          <wp:inline distT="0" distB="0" distL="0" distR="0">
            <wp:extent cx="10191750" cy="7191375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0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val="en-US"/>
        </w:rPr>
        <w:lastRenderedPageBreak/>
        <w:drawing>
          <wp:inline distT="0" distB="0" distL="0" distR="0">
            <wp:extent cx="10191750" cy="7162800"/>
            <wp:effectExtent l="1905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0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val="en-US"/>
        </w:rPr>
        <w:lastRenderedPageBreak/>
        <w:drawing>
          <wp:inline distT="0" distB="0" distL="0" distR="0">
            <wp:extent cx="10229850" cy="7191375"/>
            <wp:effectExtent l="1905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9850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val="en-US"/>
        </w:rPr>
        <w:lastRenderedPageBreak/>
        <w:drawing>
          <wp:inline distT="0" distB="0" distL="0" distR="0">
            <wp:extent cx="10277475" cy="7191375"/>
            <wp:effectExtent l="1905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77475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val="en-US"/>
        </w:rPr>
        <w:lastRenderedPageBreak/>
        <w:drawing>
          <wp:inline distT="0" distB="0" distL="0" distR="0">
            <wp:extent cx="10287000" cy="7191375"/>
            <wp:effectExtent l="1905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0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val="en-US"/>
        </w:rPr>
        <w:lastRenderedPageBreak/>
        <w:drawing>
          <wp:inline distT="0" distB="0" distL="0" distR="0">
            <wp:extent cx="10277475" cy="7191375"/>
            <wp:effectExtent l="19050" t="0" r="952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77475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val="en-US"/>
        </w:rPr>
        <w:lastRenderedPageBreak/>
        <w:drawing>
          <wp:inline distT="0" distB="0" distL="0" distR="0">
            <wp:extent cx="10201275" cy="7191375"/>
            <wp:effectExtent l="19050" t="0" r="952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01275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val="en-US"/>
        </w:rPr>
        <w:lastRenderedPageBreak/>
        <w:drawing>
          <wp:inline distT="0" distB="0" distL="0" distR="0">
            <wp:extent cx="10229850" cy="7191375"/>
            <wp:effectExtent l="1905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9850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val="en-US"/>
        </w:rPr>
        <w:lastRenderedPageBreak/>
        <w:drawing>
          <wp:inline distT="0" distB="0" distL="0" distR="0">
            <wp:extent cx="10287000" cy="7191375"/>
            <wp:effectExtent l="1905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0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val="en-US"/>
        </w:rPr>
        <w:lastRenderedPageBreak/>
        <w:drawing>
          <wp:inline distT="0" distB="0" distL="0" distR="0">
            <wp:extent cx="10287000" cy="7191375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0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val="en-US"/>
        </w:rPr>
        <w:lastRenderedPageBreak/>
        <w:drawing>
          <wp:inline distT="0" distB="0" distL="0" distR="0">
            <wp:extent cx="10201275" cy="7191375"/>
            <wp:effectExtent l="19050" t="0" r="952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01275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val="en-US"/>
        </w:rPr>
        <w:lastRenderedPageBreak/>
        <w:drawing>
          <wp:inline distT="0" distB="0" distL="0" distR="0">
            <wp:extent cx="10201275" cy="7162800"/>
            <wp:effectExtent l="19050" t="0" r="952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01275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val="en-US"/>
        </w:rPr>
        <w:lastRenderedPageBreak/>
        <w:drawing>
          <wp:inline distT="0" distB="0" distL="0" distR="0">
            <wp:extent cx="10191750" cy="7191375"/>
            <wp:effectExtent l="1905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0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val="en-US"/>
        </w:rPr>
        <w:lastRenderedPageBreak/>
        <w:drawing>
          <wp:inline distT="0" distB="0" distL="0" distR="0">
            <wp:extent cx="10201275" cy="7191375"/>
            <wp:effectExtent l="19050" t="0" r="952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01275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val="en-US"/>
        </w:rPr>
        <w:lastRenderedPageBreak/>
        <w:drawing>
          <wp:inline distT="0" distB="0" distL="0" distR="0">
            <wp:extent cx="10191750" cy="7162800"/>
            <wp:effectExtent l="1905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0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val="en-US"/>
        </w:rPr>
        <w:lastRenderedPageBreak/>
        <w:drawing>
          <wp:inline distT="0" distB="0" distL="0" distR="0">
            <wp:extent cx="10287000" cy="7191375"/>
            <wp:effectExtent l="1905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0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val="en-US"/>
        </w:rPr>
        <w:lastRenderedPageBreak/>
        <w:drawing>
          <wp:inline distT="0" distB="0" distL="0" distR="0">
            <wp:extent cx="10267950" cy="7191375"/>
            <wp:effectExtent l="1905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7950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689D" w:rsidRDefault="0061689D" w:rsidP="00A862A7">
      <w:pPr>
        <w:rPr>
          <w:b/>
        </w:rPr>
      </w:pPr>
    </w:p>
    <w:p w:rsidR="0061689D" w:rsidRDefault="0061689D" w:rsidP="00A862A7">
      <w:pPr>
        <w:rPr>
          <w:b/>
        </w:rPr>
      </w:pPr>
      <w:r>
        <w:rPr>
          <w:b/>
        </w:rPr>
        <w:t>Табела 9 (по пројектима у динарима)</w:t>
      </w:r>
    </w:p>
    <w:p w:rsidR="0061689D" w:rsidRDefault="0061689D" w:rsidP="00A862A7">
      <w:pPr>
        <w:rPr>
          <w:b/>
        </w:rPr>
      </w:pPr>
    </w:p>
    <w:p w:rsidR="0061689D" w:rsidRDefault="00F169BF" w:rsidP="00A862A7">
      <w:pPr>
        <w:rPr>
          <w:b/>
        </w:rPr>
      </w:pPr>
      <w:r>
        <w:rPr>
          <w:b/>
          <w:noProof/>
          <w:lang w:val="en-US"/>
        </w:rPr>
        <w:drawing>
          <wp:inline distT="0" distB="0" distL="0" distR="0">
            <wp:extent cx="10201275" cy="5953125"/>
            <wp:effectExtent l="19050" t="0" r="952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01275" cy="595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689D" w:rsidRDefault="00F169BF" w:rsidP="00A862A7">
      <w:pPr>
        <w:rPr>
          <w:b/>
        </w:rPr>
      </w:pPr>
      <w:r>
        <w:rPr>
          <w:b/>
          <w:noProof/>
          <w:lang w:val="en-US"/>
        </w:rPr>
        <w:lastRenderedPageBreak/>
        <w:drawing>
          <wp:inline distT="0" distB="0" distL="0" distR="0">
            <wp:extent cx="10287000" cy="7162800"/>
            <wp:effectExtent l="1905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0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val="en-US"/>
        </w:rPr>
        <w:lastRenderedPageBreak/>
        <w:drawing>
          <wp:inline distT="0" distB="0" distL="0" distR="0">
            <wp:extent cx="10287000" cy="7191375"/>
            <wp:effectExtent l="1905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0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val="en-US"/>
        </w:rPr>
        <w:lastRenderedPageBreak/>
        <w:drawing>
          <wp:inline distT="0" distB="0" distL="0" distR="0">
            <wp:extent cx="10210800" cy="7153275"/>
            <wp:effectExtent l="1905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0800" cy="715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val="en-US"/>
        </w:rPr>
        <w:lastRenderedPageBreak/>
        <w:drawing>
          <wp:inline distT="0" distB="0" distL="0" distR="0">
            <wp:extent cx="10287000" cy="7162800"/>
            <wp:effectExtent l="1905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0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val="en-US"/>
        </w:rPr>
        <w:lastRenderedPageBreak/>
        <w:drawing>
          <wp:inline distT="0" distB="0" distL="0" distR="0">
            <wp:extent cx="10287000" cy="7153275"/>
            <wp:effectExtent l="1905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0" cy="715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val="en-US"/>
        </w:rPr>
        <w:lastRenderedPageBreak/>
        <w:drawing>
          <wp:inline distT="0" distB="0" distL="0" distR="0">
            <wp:extent cx="10191750" cy="7191375"/>
            <wp:effectExtent l="1905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0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val="en-US"/>
        </w:rPr>
        <w:lastRenderedPageBreak/>
        <w:drawing>
          <wp:inline distT="0" distB="0" distL="0" distR="0">
            <wp:extent cx="10191750" cy="7162800"/>
            <wp:effectExtent l="1905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0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val="en-US"/>
        </w:rPr>
        <w:lastRenderedPageBreak/>
        <w:drawing>
          <wp:inline distT="0" distB="0" distL="0" distR="0">
            <wp:extent cx="10191750" cy="7162800"/>
            <wp:effectExtent l="1905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0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val="en-US"/>
        </w:rPr>
        <w:lastRenderedPageBreak/>
        <w:drawing>
          <wp:inline distT="0" distB="0" distL="0" distR="0">
            <wp:extent cx="10277475" cy="7162800"/>
            <wp:effectExtent l="19050" t="0" r="9525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77475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val="en-US"/>
        </w:rPr>
        <w:lastRenderedPageBreak/>
        <w:drawing>
          <wp:inline distT="0" distB="0" distL="0" distR="0">
            <wp:extent cx="10229850" cy="7162800"/>
            <wp:effectExtent l="1905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9850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689D" w:rsidRDefault="0061689D" w:rsidP="000F4B50">
      <w:pPr>
        <w:sectPr w:rsidR="0061689D" w:rsidSect="00423A0B">
          <w:pgSz w:w="16838" w:h="11906" w:orient="landscape"/>
          <w:pgMar w:top="284" w:right="284" w:bottom="284" w:left="284" w:header="709" w:footer="709" w:gutter="0"/>
          <w:cols w:space="708"/>
          <w:docGrid w:linePitch="360"/>
        </w:sectPr>
      </w:pPr>
    </w:p>
    <w:p w:rsidR="0061689D" w:rsidRDefault="0061689D" w:rsidP="000F4B50"/>
    <w:p w:rsidR="0061689D" w:rsidRDefault="0061689D" w:rsidP="003548C9">
      <w:pPr>
        <w:jc w:val="center"/>
        <w:rPr>
          <w:b/>
        </w:rPr>
      </w:pPr>
      <w:r w:rsidRPr="00423A0B">
        <w:rPr>
          <w:b/>
        </w:rPr>
        <w:t>8</w:t>
      </w:r>
      <w:r w:rsidRPr="00BC2B3B">
        <w:rPr>
          <w:b/>
        </w:rPr>
        <w:t>.</w:t>
      </w:r>
      <w:r>
        <w:rPr>
          <w:b/>
        </w:rPr>
        <w:t xml:space="preserve"> </w:t>
      </w:r>
      <w:r w:rsidRPr="00BC2B3B">
        <w:rPr>
          <w:b/>
        </w:rPr>
        <w:t>Укупно планирани и извршени капитални издаци буџетских корисника</w:t>
      </w:r>
      <w:r>
        <w:rPr>
          <w:b/>
        </w:rPr>
        <w:t xml:space="preserve"> у хиљадама</w:t>
      </w:r>
    </w:p>
    <w:p w:rsidR="0061689D" w:rsidRDefault="0061689D" w:rsidP="003548C9">
      <w:pPr>
        <w:jc w:val="center"/>
        <w:rPr>
          <w:b/>
        </w:rPr>
      </w:pPr>
    </w:p>
    <w:p w:rsidR="0061689D" w:rsidRDefault="0061689D" w:rsidP="000F4B50">
      <w:pPr>
        <w:rPr>
          <w:b/>
        </w:rPr>
      </w:pPr>
      <w:r>
        <w:rPr>
          <w:b/>
        </w:rPr>
        <w:t xml:space="preserve">     </w:t>
      </w:r>
      <w:r w:rsidR="003548C9">
        <w:rPr>
          <w:b/>
        </w:rPr>
        <w:t xml:space="preserve">            </w:t>
      </w:r>
      <w:r>
        <w:rPr>
          <w:b/>
        </w:rPr>
        <w:t xml:space="preserve"> Табела 10                                                                                                                                 </w:t>
      </w:r>
    </w:p>
    <w:p w:rsidR="0061689D" w:rsidRDefault="0061689D" w:rsidP="000F4B50">
      <w:pPr>
        <w:rPr>
          <w:b/>
        </w:rPr>
      </w:pPr>
      <w:r>
        <w:rPr>
          <w:b/>
        </w:rPr>
        <w:t xml:space="preserve">                  </w:t>
      </w:r>
    </w:p>
    <w:tbl>
      <w:tblPr>
        <w:tblW w:w="9544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1422"/>
        <w:gridCol w:w="1748"/>
        <w:gridCol w:w="1894"/>
        <w:gridCol w:w="1707"/>
        <w:gridCol w:w="1559"/>
        <w:gridCol w:w="1214"/>
      </w:tblGrid>
      <w:tr w:rsidR="0061689D" w:rsidRPr="004A274C" w:rsidTr="00E449C3">
        <w:trPr>
          <w:trHeight w:val="528"/>
          <w:jc w:val="center"/>
        </w:trPr>
        <w:tc>
          <w:tcPr>
            <w:tcW w:w="1422" w:type="dxa"/>
          </w:tcPr>
          <w:p w:rsidR="0061689D" w:rsidRPr="004A274C" w:rsidRDefault="0061689D" w:rsidP="000F4B50">
            <w:pPr>
              <w:rPr>
                <w:b/>
              </w:rPr>
            </w:pPr>
            <w:r w:rsidRPr="004A274C">
              <w:rPr>
                <w:b/>
              </w:rPr>
              <w:t>Разде/глава</w:t>
            </w:r>
          </w:p>
        </w:tc>
        <w:tc>
          <w:tcPr>
            <w:tcW w:w="1748" w:type="dxa"/>
          </w:tcPr>
          <w:p w:rsidR="0061689D" w:rsidRPr="004A274C" w:rsidRDefault="0061689D" w:rsidP="00BC2B3B">
            <w:pPr>
              <w:rPr>
                <w:b/>
              </w:rPr>
            </w:pPr>
            <w:r w:rsidRPr="004A274C">
              <w:rPr>
                <w:b/>
              </w:rPr>
              <w:t>Економска класификација</w:t>
            </w:r>
          </w:p>
        </w:tc>
        <w:tc>
          <w:tcPr>
            <w:tcW w:w="1894" w:type="dxa"/>
          </w:tcPr>
          <w:p w:rsidR="0061689D" w:rsidRPr="004A274C" w:rsidRDefault="0061689D" w:rsidP="004A274C">
            <w:pPr>
              <w:jc w:val="center"/>
              <w:rPr>
                <w:b/>
              </w:rPr>
            </w:pPr>
            <w:r w:rsidRPr="004A274C">
              <w:rPr>
                <w:b/>
              </w:rPr>
              <w:t>Опис</w:t>
            </w:r>
          </w:p>
        </w:tc>
        <w:tc>
          <w:tcPr>
            <w:tcW w:w="1707" w:type="dxa"/>
          </w:tcPr>
          <w:p w:rsidR="0061689D" w:rsidRPr="004A274C" w:rsidRDefault="0061689D" w:rsidP="000F4B50">
            <w:pPr>
              <w:rPr>
                <w:b/>
              </w:rPr>
            </w:pPr>
            <w:r w:rsidRPr="004A274C">
              <w:rPr>
                <w:b/>
              </w:rPr>
              <w:t>План</w:t>
            </w:r>
          </w:p>
          <w:p w:rsidR="0061689D" w:rsidRPr="004A274C" w:rsidRDefault="0061689D" w:rsidP="000F4B50">
            <w:pPr>
              <w:rPr>
                <w:b/>
              </w:rPr>
            </w:pPr>
            <w:r w:rsidRPr="004A274C">
              <w:rPr>
                <w:b/>
              </w:rPr>
              <w:t>2017</w:t>
            </w:r>
          </w:p>
        </w:tc>
        <w:tc>
          <w:tcPr>
            <w:tcW w:w="1559" w:type="dxa"/>
          </w:tcPr>
          <w:p w:rsidR="0061689D" w:rsidRPr="004A274C" w:rsidRDefault="0061689D" w:rsidP="000F4B50">
            <w:pPr>
              <w:rPr>
                <w:b/>
              </w:rPr>
            </w:pPr>
            <w:r w:rsidRPr="004A274C">
              <w:rPr>
                <w:b/>
              </w:rPr>
              <w:t>Извршење</w:t>
            </w:r>
          </w:p>
          <w:p w:rsidR="0061689D" w:rsidRPr="004A274C" w:rsidRDefault="0061689D" w:rsidP="000F4B50">
            <w:pPr>
              <w:rPr>
                <w:b/>
              </w:rPr>
            </w:pPr>
            <w:r w:rsidRPr="004A274C">
              <w:rPr>
                <w:b/>
              </w:rPr>
              <w:t>1-6/2017</w:t>
            </w:r>
          </w:p>
        </w:tc>
        <w:tc>
          <w:tcPr>
            <w:tcW w:w="1214" w:type="dxa"/>
          </w:tcPr>
          <w:p w:rsidR="0061689D" w:rsidRPr="004A274C" w:rsidRDefault="0061689D" w:rsidP="000F4B50">
            <w:pPr>
              <w:rPr>
                <w:b/>
              </w:rPr>
            </w:pPr>
            <w:r w:rsidRPr="004A274C">
              <w:rPr>
                <w:b/>
              </w:rPr>
              <w:t>Разлика%</w:t>
            </w:r>
          </w:p>
        </w:tc>
      </w:tr>
      <w:tr w:rsidR="0061689D" w:rsidRPr="004A274C" w:rsidTr="00E449C3">
        <w:trPr>
          <w:trHeight w:val="271"/>
          <w:jc w:val="center"/>
        </w:trPr>
        <w:tc>
          <w:tcPr>
            <w:tcW w:w="1422" w:type="dxa"/>
          </w:tcPr>
          <w:p w:rsidR="0061689D" w:rsidRPr="004A274C" w:rsidRDefault="0061689D" w:rsidP="004A274C">
            <w:pPr>
              <w:jc w:val="center"/>
              <w:rPr>
                <w:b/>
              </w:rPr>
            </w:pPr>
            <w:r w:rsidRPr="004A274C">
              <w:rPr>
                <w:b/>
              </w:rPr>
              <w:t>1</w:t>
            </w:r>
          </w:p>
        </w:tc>
        <w:tc>
          <w:tcPr>
            <w:tcW w:w="1748" w:type="dxa"/>
          </w:tcPr>
          <w:p w:rsidR="0061689D" w:rsidRPr="004A274C" w:rsidRDefault="0061689D" w:rsidP="004A274C">
            <w:pPr>
              <w:jc w:val="center"/>
              <w:rPr>
                <w:b/>
              </w:rPr>
            </w:pPr>
            <w:r w:rsidRPr="004A274C">
              <w:rPr>
                <w:b/>
              </w:rPr>
              <w:t>2</w:t>
            </w:r>
          </w:p>
        </w:tc>
        <w:tc>
          <w:tcPr>
            <w:tcW w:w="1894" w:type="dxa"/>
          </w:tcPr>
          <w:p w:rsidR="0061689D" w:rsidRPr="004A274C" w:rsidRDefault="0061689D" w:rsidP="004A274C">
            <w:pPr>
              <w:jc w:val="center"/>
              <w:rPr>
                <w:b/>
              </w:rPr>
            </w:pPr>
            <w:r w:rsidRPr="004A274C">
              <w:rPr>
                <w:b/>
              </w:rPr>
              <w:t>3</w:t>
            </w:r>
          </w:p>
        </w:tc>
        <w:tc>
          <w:tcPr>
            <w:tcW w:w="1707" w:type="dxa"/>
          </w:tcPr>
          <w:p w:rsidR="0061689D" w:rsidRPr="004A274C" w:rsidRDefault="0061689D" w:rsidP="004A274C">
            <w:pPr>
              <w:jc w:val="center"/>
              <w:rPr>
                <w:b/>
              </w:rPr>
            </w:pPr>
            <w:r w:rsidRPr="004A274C">
              <w:rPr>
                <w:b/>
              </w:rPr>
              <w:t>4</w:t>
            </w:r>
          </w:p>
        </w:tc>
        <w:tc>
          <w:tcPr>
            <w:tcW w:w="1559" w:type="dxa"/>
          </w:tcPr>
          <w:p w:rsidR="0061689D" w:rsidRPr="004A274C" w:rsidRDefault="0061689D" w:rsidP="004A274C">
            <w:pPr>
              <w:jc w:val="center"/>
              <w:rPr>
                <w:b/>
              </w:rPr>
            </w:pPr>
            <w:r w:rsidRPr="004A274C">
              <w:rPr>
                <w:b/>
              </w:rPr>
              <w:t>5</w:t>
            </w:r>
          </w:p>
        </w:tc>
        <w:tc>
          <w:tcPr>
            <w:tcW w:w="1214" w:type="dxa"/>
          </w:tcPr>
          <w:p w:rsidR="0061689D" w:rsidRPr="004A274C" w:rsidRDefault="0061689D" w:rsidP="004A274C">
            <w:pPr>
              <w:jc w:val="center"/>
              <w:rPr>
                <w:b/>
              </w:rPr>
            </w:pPr>
            <w:r w:rsidRPr="004A274C">
              <w:rPr>
                <w:b/>
              </w:rPr>
              <w:t>6</w:t>
            </w:r>
          </w:p>
        </w:tc>
      </w:tr>
      <w:tr w:rsidR="0061689D" w:rsidRPr="004A274C" w:rsidTr="00E449C3">
        <w:trPr>
          <w:trHeight w:val="528"/>
          <w:jc w:val="center"/>
        </w:trPr>
        <w:tc>
          <w:tcPr>
            <w:tcW w:w="1422" w:type="dxa"/>
          </w:tcPr>
          <w:p w:rsidR="0061689D" w:rsidRPr="004A274C" w:rsidRDefault="0061689D" w:rsidP="000F4B50"/>
        </w:tc>
        <w:tc>
          <w:tcPr>
            <w:tcW w:w="1748" w:type="dxa"/>
          </w:tcPr>
          <w:p w:rsidR="0061689D" w:rsidRPr="004A274C" w:rsidRDefault="0061689D" w:rsidP="00BC2B3B"/>
          <w:p w:rsidR="0061689D" w:rsidRPr="004A274C" w:rsidRDefault="0061689D" w:rsidP="00BC2B3B"/>
        </w:tc>
        <w:tc>
          <w:tcPr>
            <w:tcW w:w="1894" w:type="dxa"/>
          </w:tcPr>
          <w:p w:rsidR="0061689D" w:rsidRPr="004A274C" w:rsidRDefault="0061689D" w:rsidP="000F4B50">
            <w:r w:rsidRPr="004A274C">
              <w:t>А.Капитални пројекти</w:t>
            </w:r>
          </w:p>
        </w:tc>
        <w:tc>
          <w:tcPr>
            <w:tcW w:w="1707" w:type="dxa"/>
          </w:tcPr>
          <w:p w:rsidR="0061689D" w:rsidRPr="004A274C" w:rsidRDefault="0061689D" w:rsidP="000F4B50"/>
        </w:tc>
        <w:tc>
          <w:tcPr>
            <w:tcW w:w="1559" w:type="dxa"/>
          </w:tcPr>
          <w:p w:rsidR="0061689D" w:rsidRPr="004A274C" w:rsidRDefault="0061689D" w:rsidP="000F4B50"/>
        </w:tc>
        <w:tc>
          <w:tcPr>
            <w:tcW w:w="1214" w:type="dxa"/>
          </w:tcPr>
          <w:p w:rsidR="0061689D" w:rsidRPr="004A274C" w:rsidRDefault="0061689D" w:rsidP="000F4B50"/>
        </w:tc>
      </w:tr>
      <w:tr w:rsidR="0061689D" w:rsidRPr="004A274C" w:rsidTr="00E449C3">
        <w:trPr>
          <w:trHeight w:val="271"/>
          <w:jc w:val="center"/>
        </w:trPr>
        <w:tc>
          <w:tcPr>
            <w:tcW w:w="1422" w:type="dxa"/>
          </w:tcPr>
          <w:p w:rsidR="0061689D" w:rsidRPr="004A274C" w:rsidRDefault="0061689D" w:rsidP="008E6C57">
            <w:r w:rsidRPr="004A274C">
              <w:t>4/4.01</w:t>
            </w:r>
          </w:p>
        </w:tc>
        <w:tc>
          <w:tcPr>
            <w:tcW w:w="1748" w:type="dxa"/>
          </w:tcPr>
          <w:p w:rsidR="0061689D" w:rsidRPr="004A274C" w:rsidRDefault="0061689D" w:rsidP="000F4B50">
            <w:r w:rsidRPr="004A274C">
              <w:t>511</w:t>
            </w:r>
          </w:p>
        </w:tc>
        <w:tc>
          <w:tcPr>
            <w:tcW w:w="1894" w:type="dxa"/>
          </w:tcPr>
          <w:p w:rsidR="0061689D" w:rsidRPr="004A274C" w:rsidRDefault="0061689D" w:rsidP="000F4B50">
            <w:r w:rsidRPr="004A274C">
              <w:t>Зграде/жарац</w:t>
            </w:r>
          </w:p>
        </w:tc>
        <w:tc>
          <w:tcPr>
            <w:tcW w:w="1707" w:type="dxa"/>
          </w:tcPr>
          <w:p w:rsidR="0061689D" w:rsidRPr="004A274C" w:rsidRDefault="0061689D" w:rsidP="004A274C">
            <w:pPr>
              <w:jc w:val="right"/>
            </w:pPr>
            <w:r w:rsidRPr="004A274C">
              <w:t xml:space="preserve">  6.000</w:t>
            </w:r>
          </w:p>
        </w:tc>
        <w:tc>
          <w:tcPr>
            <w:tcW w:w="1559" w:type="dxa"/>
          </w:tcPr>
          <w:p w:rsidR="0061689D" w:rsidRPr="004A274C" w:rsidRDefault="0061689D" w:rsidP="004A274C">
            <w:pPr>
              <w:jc w:val="right"/>
            </w:pPr>
            <w:r w:rsidRPr="004A274C">
              <w:t xml:space="preserve">   5.923</w:t>
            </w:r>
          </w:p>
        </w:tc>
        <w:tc>
          <w:tcPr>
            <w:tcW w:w="1214" w:type="dxa"/>
          </w:tcPr>
          <w:p w:rsidR="0061689D" w:rsidRPr="004A274C" w:rsidRDefault="0061689D" w:rsidP="000F4B50"/>
        </w:tc>
      </w:tr>
      <w:tr w:rsidR="0061689D" w:rsidRPr="004A274C" w:rsidTr="00E449C3">
        <w:trPr>
          <w:trHeight w:val="271"/>
          <w:jc w:val="center"/>
        </w:trPr>
        <w:tc>
          <w:tcPr>
            <w:tcW w:w="1422" w:type="dxa"/>
          </w:tcPr>
          <w:p w:rsidR="0061689D" w:rsidRPr="004A274C" w:rsidRDefault="0061689D">
            <w:r w:rsidRPr="004A274C">
              <w:t>4/4.01</w:t>
            </w:r>
          </w:p>
        </w:tc>
        <w:tc>
          <w:tcPr>
            <w:tcW w:w="1748" w:type="dxa"/>
          </w:tcPr>
          <w:p w:rsidR="0061689D" w:rsidRPr="004A274C" w:rsidRDefault="0061689D" w:rsidP="000F4B50">
            <w:r w:rsidRPr="004A274C">
              <w:t>511</w:t>
            </w:r>
          </w:p>
        </w:tc>
        <w:tc>
          <w:tcPr>
            <w:tcW w:w="1894" w:type="dxa"/>
          </w:tcPr>
          <w:p w:rsidR="0061689D" w:rsidRPr="004A274C" w:rsidRDefault="0061689D" w:rsidP="000F4B50">
            <w:r w:rsidRPr="004A274C">
              <w:t>Кишна кан.ЕУ</w:t>
            </w:r>
          </w:p>
        </w:tc>
        <w:tc>
          <w:tcPr>
            <w:tcW w:w="1707" w:type="dxa"/>
          </w:tcPr>
          <w:p w:rsidR="0061689D" w:rsidRPr="004A274C" w:rsidRDefault="0061689D" w:rsidP="004A274C">
            <w:pPr>
              <w:jc w:val="right"/>
            </w:pPr>
            <w:r w:rsidRPr="004A274C">
              <w:t>60.000</w:t>
            </w:r>
          </w:p>
        </w:tc>
        <w:tc>
          <w:tcPr>
            <w:tcW w:w="1559" w:type="dxa"/>
          </w:tcPr>
          <w:p w:rsidR="0061689D" w:rsidRPr="004A274C" w:rsidRDefault="0061689D" w:rsidP="004A274C">
            <w:pPr>
              <w:jc w:val="right"/>
            </w:pPr>
          </w:p>
        </w:tc>
        <w:tc>
          <w:tcPr>
            <w:tcW w:w="1214" w:type="dxa"/>
          </w:tcPr>
          <w:p w:rsidR="0061689D" w:rsidRPr="004A274C" w:rsidRDefault="0061689D" w:rsidP="000F4B50"/>
        </w:tc>
      </w:tr>
      <w:tr w:rsidR="0061689D" w:rsidRPr="004A274C" w:rsidTr="00E449C3">
        <w:trPr>
          <w:trHeight w:val="256"/>
          <w:jc w:val="center"/>
        </w:trPr>
        <w:tc>
          <w:tcPr>
            <w:tcW w:w="1422" w:type="dxa"/>
          </w:tcPr>
          <w:p w:rsidR="0061689D" w:rsidRPr="004A274C" w:rsidRDefault="0061689D">
            <w:r w:rsidRPr="004A274C">
              <w:t>4/4.01</w:t>
            </w:r>
          </w:p>
        </w:tc>
        <w:tc>
          <w:tcPr>
            <w:tcW w:w="1748" w:type="dxa"/>
          </w:tcPr>
          <w:p w:rsidR="0061689D" w:rsidRPr="004A274C" w:rsidRDefault="0061689D" w:rsidP="000F4B50">
            <w:r w:rsidRPr="004A274C">
              <w:t>511</w:t>
            </w:r>
          </w:p>
        </w:tc>
        <w:tc>
          <w:tcPr>
            <w:tcW w:w="1894" w:type="dxa"/>
          </w:tcPr>
          <w:p w:rsidR="0061689D" w:rsidRPr="004A274C" w:rsidRDefault="0061689D" w:rsidP="000F4B50">
            <w:r w:rsidRPr="004A274C">
              <w:t xml:space="preserve">Пут </w:t>
            </w:r>
          </w:p>
        </w:tc>
        <w:tc>
          <w:tcPr>
            <w:tcW w:w="1707" w:type="dxa"/>
          </w:tcPr>
          <w:p w:rsidR="0061689D" w:rsidRPr="004A274C" w:rsidRDefault="0061689D" w:rsidP="004A274C">
            <w:pPr>
              <w:jc w:val="right"/>
            </w:pPr>
            <w:r w:rsidRPr="004A274C">
              <w:t xml:space="preserve">   80.000</w:t>
            </w:r>
          </w:p>
        </w:tc>
        <w:tc>
          <w:tcPr>
            <w:tcW w:w="1559" w:type="dxa"/>
          </w:tcPr>
          <w:p w:rsidR="0061689D" w:rsidRPr="004A274C" w:rsidRDefault="0061689D" w:rsidP="004A274C">
            <w:pPr>
              <w:jc w:val="right"/>
            </w:pPr>
          </w:p>
        </w:tc>
        <w:tc>
          <w:tcPr>
            <w:tcW w:w="1214" w:type="dxa"/>
          </w:tcPr>
          <w:p w:rsidR="0061689D" w:rsidRPr="004A274C" w:rsidRDefault="0061689D" w:rsidP="000F4B50"/>
        </w:tc>
      </w:tr>
      <w:tr w:rsidR="0061689D" w:rsidRPr="004A274C" w:rsidTr="00E449C3">
        <w:trPr>
          <w:trHeight w:val="543"/>
          <w:jc w:val="center"/>
        </w:trPr>
        <w:tc>
          <w:tcPr>
            <w:tcW w:w="1422" w:type="dxa"/>
          </w:tcPr>
          <w:p w:rsidR="0061689D" w:rsidRPr="004A274C" w:rsidRDefault="0061689D">
            <w:r w:rsidRPr="004A274C">
              <w:t>4/4.01</w:t>
            </w:r>
          </w:p>
        </w:tc>
        <w:tc>
          <w:tcPr>
            <w:tcW w:w="1748" w:type="dxa"/>
          </w:tcPr>
          <w:p w:rsidR="0061689D" w:rsidRPr="004A274C" w:rsidRDefault="0061689D" w:rsidP="000F4B50">
            <w:r w:rsidRPr="004A274C">
              <w:t>511</w:t>
            </w:r>
          </w:p>
        </w:tc>
        <w:tc>
          <w:tcPr>
            <w:tcW w:w="1894" w:type="dxa"/>
          </w:tcPr>
          <w:p w:rsidR="0061689D" w:rsidRPr="004A274C" w:rsidRDefault="0061689D" w:rsidP="000F4B50">
            <w:r w:rsidRPr="004A274C">
              <w:t>Водовод ждрело</w:t>
            </w:r>
          </w:p>
        </w:tc>
        <w:tc>
          <w:tcPr>
            <w:tcW w:w="1707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 xml:space="preserve">        30.000</w:t>
            </w:r>
          </w:p>
        </w:tc>
        <w:tc>
          <w:tcPr>
            <w:tcW w:w="1559" w:type="dxa"/>
          </w:tcPr>
          <w:p w:rsidR="0061689D" w:rsidRPr="004A274C" w:rsidRDefault="0061689D" w:rsidP="004A274C">
            <w:pPr>
              <w:jc w:val="right"/>
            </w:pPr>
          </w:p>
        </w:tc>
        <w:tc>
          <w:tcPr>
            <w:tcW w:w="1214" w:type="dxa"/>
          </w:tcPr>
          <w:p w:rsidR="0061689D" w:rsidRPr="004A274C" w:rsidRDefault="0061689D" w:rsidP="000F4B50"/>
        </w:tc>
      </w:tr>
      <w:tr w:rsidR="0061689D" w:rsidRPr="004A274C" w:rsidTr="00E449C3">
        <w:trPr>
          <w:trHeight w:val="271"/>
          <w:jc w:val="center"/>
        </w:trPr>
        <w:tc>
          <w:tcPr>
            <w:tcW w:w="1422" w:type="dxa"/>
          </w:tcPr>
          <w:p w:rsidR="0061689D" w:rsidRPr="004A274C" w:rsidRDefault="0061689D">
            <w:r w:rsidRPr="004A274C">
              <w:t>4/4.01</w:t>
            </w:r>
          </w:p>
        </w:tc>
        <w:tc>
          <w:tcPr>
            <w:tcW w:w="1748" w:type="dxa"/>
          </w:tcPr>
          <w:p w:rsidR="0061689D" w:rsidRPr="004A274C" w:rsidRDefault="0061689D" w:rsidP="000F4B50">
            <w:r w:rsidRPr="004A274C">
              <w:t>511</w:t>
            </w:r>
          </w:p>
        </w:tc>
        <w:tc>
          <w:tcPr>
            <w:tcW w:w="1894" w:type="dxa"/>
          </w:tcPr>
          <w:p w:rsidR="0061689D" w:rsidRPr="004A274C" w:rsidRDefault="0061689D" w:rsidP="000F4B50">
            <w:r w:rsidRPr="004A274C">
              <w:t>Тер.воде</w:t>
            </w:r>
          </w:p>
        </w:tc>
        <w:tc>
          <w:tcPr>
            <w:tcW w:w="1707" w:type="dxa"/>
          </w:tcPr>
          <w:p w:rsidR="0061689D" w:rsidRPr="004A274C" w:rsidRDefault="0061689D" w:rsidP="004A274C">
            <w:pPr>
              <w:jc w:val="right"/>
            </w:pPr>
            <w:r w:rsidRPr="004A274C">
              <w:t xml:space="preserve">   20.000</w:t>
            </w:r>
          </w:p>
        </w:tc>
        <w:tc>
          <w:tcPr>
            <w:tcW w:w="1559" w:type="dxa"/>
          </w:tcPr>
          <w:p w:rsidR="0061689D" w:rsidRPr="004A274C" w:rsidRDefault="0061689D" w:rsidP="004A274C">
            <w:pPr>
              <w:jc w:val="right"/>
            </w:pPr>
          </w:p>
        </w:tc>
        <w:tc>
          <w:tcPr>
            <w:tcW w:w="1214" w:type="dxa"/>
          </w:tcPr>
          <w:p w:rsidR="0061689D" w:rsidRPr="004A274C" w:rsidRDefault="0061689D" w:rsidP="000F4B50"/>
        </w:tc>
      </w:tr>
      <w:tr w:rsidR="0061689D" w:rsidRPr="004A274C" w:rsidTr="00E449C3">
        <w:trPr>
          <w:trHeight w:val="256"/>
          <w:jc w:val="center"/>
        </w:trPr>
        <w:tc>
          <w:tcPr>
            <w:tcW w:w="1422" w:type="dxa"/>
          </w:tcPr>
          <w:p w:rsidR="0061689D" w:rsidRPr="004A274C" w:rsidRDefault="0061689D">
            <w:r w:rsidRPr="004A274C">
              <w:t>4/4.01</w:t>
            </w:r>
          </w:p>
        </w:tc>
        <w:tc>
          <w:tcPr>
            <w:tcW w:w="1748" w:type="dxa"/>
          </w:tcPr>
          <w:p w:rsidR="0061689D" w:rsidRPr="004A274C" w:rsidRDefault="0061689D" w:rsidP="000F4B50">
            <w:r w:rsidRPr="004A274C">
              <w:t>511</w:t>
            </w:r>
          </w:p>
        </w:tc>
        <w:tc>
          <w:tcPr>
            <w:tcW w:w="1894" w:type="dxa"/>
          </w:tcPr>
          <w:p w:rsidR="0061689D" w:rsidRPr="004A274C" w:rsidRDefault="0061689D" w:rsidP="000F4B50">
            <w:r w:rsidRPr="004A274C">
              <w:t>Енер.ефикасност</w:t>
            </w:r>
          </w:p>
        </w:tc>
        <w:tc>
          <w:tcPr>
            <w:tcW w:w="1707" w:type="dxa"/>
          </w:tcPr>
          <w:p w:rsidR="0061689D" w:rsidRPr="004A274C" w:rsidRDefault="0061689D" w:rsidP="004A274C">
            <w:pPr>
              <w:jc w:val="right"/>
            </w:pPr>
            <w:r w:rsidRPr="004A274C">
              <w:t xml:space="preserve">     2.200</w:t>
            </w:r>
          </w:p>
        </w:tc>
        <w:tc>
          <w:tcPr>
            <w:tcW w:w="1559" w:type="dxa"/>
          </w:tcPr>
          <w:p w:rsidR="0061689D" w:rsidRPr="004A274C" w:rsidRDefault="0061689D" w:rsidP="004A274C">
            <w:pPr>
              <w:jc w:val="right"/>
            </w:pPr>
            <w:r w:rsidRPr="004A274C">
              <w:t>15</w:t>
            </w:r>
          </w:p>
        </w:tc>
        <w:tc>
          <w:tcPr>
            <w:tcW w:w="1214" w:type="dxa"/>
          </w:tcPr>
          <w:p w:rsidR="0061689D" w:rsidRPr="004A274C" w:rsidRDefault="0061689D" w:rsidP="000F4B50"/>
        </w:tc>
      </w:tr>
      <w:tr w:rsidR="0061689D" w:rsidRPr="004A274C" w:rsidTr="00E449C3">
        <w:trPr>
          <w:trHeight w:val="271"/>
          <w:jc w:val="center"/>
        </w:trPr>
        <w:tc>
          <w:tcPr>
            <w:tcW w:w="1422" w:type="dxa"/>
          </w:tcPr>
          <w:p w:rsidR="0061689D" w:rsidRPr="004A274C" w:rsidRDefault="0061689D">
            <w:r w:rsidRPr="004A274C">
              <w:t>4/4.01</w:t>
            </w:r>
          </w:p>
        </w:tc>
        <w:tc>
          <w:tcPr>
            <w:tcW w:w="1748" w:type="dxa"/>
          </w:tcPr>
          <w:p w:rsidR="0061689D" w:rsidRPr="004A274C" w:rsidRDefault="0061689D" w:rsidP="000F4B50">
            <w:r w:rsidRPr="004A274C">
              <w:t>511</w:t>
            </w:r>
          </w:p>
        </w:tc>
        <w:tc>
          <w:tcPr>
            <w:tcW w:w="1894" w:type="dxa"/>
          </w:tcPr>
          <w:p w:rsidR="0061689D" w:rsidRPr="004A274C" w:rsidRDefault="0061689D" w:rsidP="000F4B50"/>
        </w:tc>
        <w:tc>
          <w:tcPr>
            <w:tcW w:w="1707" w:type="dxa"/>
          </w:tcPr>
          <w:p w:rsidR="0061689D" w:rsidRPr="004A274C" w:rsidRDefault="0061689D" w:rsidP="004A274C">
            <w:pPr>
              <w:jc w:val="right"/>
            </w:pPr>
            <w:r w:rsidRPr="004A274C">
              <w:t xml:space="preserve">     1.320</w:t>
            </w:r>
          </w:p>
        </w:tc>
        <w:tc>
          <w:tcPr>
            <w:tcW w:w="1559" w:type="dxa"/>
          </w:tcPr>
          <w:p w:rsidR="0061689D" w:rsidRPr="004A274C" w:rsidRDefault="0061689D" w:rsidP="004A274C">
            <w:pPr>
              <w:jc w:val="right"/>
            </w:pPr>
          </w:p>
        </w:tc>
        <w:tc>
          <w:tcPr>
            <w:tcW w:w="1214" w:type="dxa"/>
          </w:tcPr>
          <w:p w:rsidR="0061689D" w:rsidRPr="004A274C" w:rsidRDefault="0061689D" w:rsidP="000F4B50"/>
        </w:tc>
      </w:tr>
      <w:tr w:rsidR="0061689D" w:rsidRPr="004A274C" w:rsidTr="00E449C3">
        <w:trPr>
          <w:trHeight w:val="256"/>
          <w:jc w:val="center"/>
        </w:trPr>
        <w:tc>
          <w:tcPr>
            <w:tcW w:w="1422" w:type="dxa"/>
          </w:tcPr>
          <w:p w:rsidR="0061689D" w:rsidRPr="004A274C" w:rsidRDefault="0061689D">
            <w:r w:rsidRPr="004A274C">
              <w:t>4/4.01</w:t>
            </w:r>
          </w:p>
        </w:tc>
        <w:tc>
          <w:tcPr>
            <w:tcW w:w="1748" w:type="dxa"/>
          </w:tcPr>
          <w:p w:rsidR="0061689D" w:rsidRPr="004A274C" w:rsidRDefault="0061689D" w:rsidP="000F4B50">
            <w:r w:rsidRPr="004A274C">
              <w:t>511</w:t>
            </w:r>
          </w:p>
        </w:tc>
        <w:tc>
          <w:tcPr>
            <w:tcW w:w="1894" w:type="dxa"/>
          </w:tcPr>
          <w:p w:rsidR="0061689D" w:rsidRPr="004A274C" w:rsidRDefault="0061689D" w:rsidP="000F4B50">
            <w:r w:rsidRPr="004A274C">
              <w:t>Домови културе</w:t>
            </w:r>
          </w:p>
        </w:tc>
        <w:tc>
          <w:tcPr>
            <w:tcW w:w="1707" w:type="dxa"/>
          </w:tcPr>
          <w:p w:rsidR="0061689D" w:rsidRPr="004A274C" w:rsidRDefault="0061689D" w:rsidP="004A274C">
            <w:pPr>
              <w:jc w:val="right"/>
            </w:pPr>
            <w:r w:rsidRPr="004A274C">
              <w:t xml:space="preserve">      1.500</w:t>
            </w:r>
          </w:p>
        </w:tc>
        <w:tc>
          <w:tcPr>
            <w:tcW w:w="1559" w:type="dxa"/>
          </w:tcPr>
          <w:p w:rsidR="0061689D" w:rsidRPr="004A274C" w:rsidRDefault="0061689D" w:rsidP="004A274C">
            <w:pPr>
              <w:jc w:val="right"/>
            </w:pPr>
          </w:p>
        </w:tc>
        <w:tc>
          <w:tcPr>
            <w:tcW w:w="1214" w:type="dxa"/>
          </w:tcPr>
          <w:p w:rsidR="0061689D" w:rsidRPr="004A274C" w:rsidRDefault="0061689D" w:rsidP="000F4B50"/>
        </w:tc>
      </w:tr>
      <w:tr w:rsidR="0061689D" w:rsidRPr="004A274C" w:rsidTr="00E449C3">
        <w:trPr>
          <w:trHeight w:val="271"/>
          <w:jc w:val="center"/>
        </w:trPr>
        <w:tc>
          <w:tcPr>
            <w:tcW w:w="1422" w:type="dxa"/>
          </w:tcPr>
          <w:p w:rsidR="0061689D" w:rsidRPr="004A274C" w:rsidRDefault="0061689D">
            <w:r w:rsidRPr="004A274C">
              <w:t>4/4.01</w:t>
            </w:r>
          </w:p>
        </w:tc>
        <w:tc>
          <w:tcPr>
            <w:tcW w:w="1748" w:type="dxa"/>
          </w:tcPr>
          <w:p w:rsidR="0061689D" w:rsidRPr="004A274C" w:rsidRDefault="0061689D" w:rsidP="000F4B50">
            <w:r w:rsidRPr="004A274C">
              <w:t>511</w:t>
            </w:r>
          </w:p>
        </w:tc>
        <w:tc>
          <w:tcPr>
            <w:tcW w:w="1894" w:type="dxa"/>
          </w:tcPr>
          <w:p w:rsidR="0061689D" w:rsidRPr="004A274C" w:rsidRDefault="0061689D" w:rsidP="000F4B50">
            <w:r w:rsidRPr="004A274C">
              <w:t>Улице-путеви</w:t>
            </w:r>
          </w:p>
        </w:tc>
        <w:tc>
          <w:tcPr>
            <w:tcW w:w="1707" w:type="dxa"/>
          </w:tcPr>
          <w:p w:rsidR="0061689D" w:rsidRPr="004A274C" w:rsidRDefault="0061689D" w:rsidP="004A274C">
            <w:pPr>
              <w:jc w:val="right"/>
            </w:pPr>
            <w:r w:rsidRPr="004A274C">
              <w:t xml:space="preserve">34.420 </w:t>
            </w:r>
          </w:p>
        </w:tc>
        <w:tc>
          <w:tcPr>
            <w:tcW w:w="1559" w:type="dxa"/>
          </w:tcPr>
          <w:p w:rsidR="0061689D" w:rsidRPr="004A274C" w:rsidRDefault="0061689D" w:rsidP="004A274C">
            <w:pPr>
              <w:jc w:val="right"/>
            </w:pPr>
            <w:r w:rsidRPr="004A274C">
              <w:t>420</w:t>
            </w:r>
          </w:p>
        </w:tc>
        <w:tc>
          <w:tcPr>
            <w:tcW w:w="1214" w:type="dxa"/>
          </w:tcPr>
          <w:p w:rsidR="0061689D" w:rsidRPr="004A274C" w:rsidRDefault="0061689D" w:rsidP="000F4B50"/>
        </w:tc>
      </w:tr>
      <w:tr w:rsidR="0061689D" w:rsidRPr="004A274C" w:rsidTr="00E449C3">
        <w:trPr>
          <w:trHeight w:val="271"/>
          <w:jc w:val="center"/>
        </w:trPr>
        <w:tc>
          <w:tcPr>
            <w:tcW w:w="1422" w:type="dxa"/>
          </w:tcPr>
          <w:p w:rsidR="0061689D" w:rsidRPr="004A274C" w:rsidRDefault="0061689D">
            <w:r w:rsidRPr="004A274C">
              <w:t>4/4.01</w:t>
            </w:r>
          </w:p>
        </w:tc>
        <w:tc>
          <w:tcPr>
            <w:tcW w:w="1748" w:type="dxa"/>
          </w:tcPr>
          <w:p w:rsidR="0061689D" w:rsidRPr="004A274C" w:rsidRDefault="0061689D" w:rsidP="000F4B50">
            <w:r w:rsidRPr="004A274C">
              <w:t>511</w:t>
            </w:r>
          </w:p>
        </w:tc>
        <w:tc>
          <w:tcPr>
            <w:tcW w:w="1894" w:type="dxa"/>
          </w:tcPr>
          <w:p w:rsidR="0061689D" w:rsidRPr="004A274C" w:rsidRDefault="0061689D" w:rsidP="000F4B50">
            <w:r w:rsidRPr="004A274C">
              <w:t>пројекти</w:t>
            </w:r>
          </w:p>
        </w:tc>
        <w:tc>
          <w:tcPr>
            <w:tcW w:w="1707" w:type="dxa"/>
          </w:tcPr>
          <w:p w:rsidR="0061689D" w:rsidRPr="004A274C" w:rsidRDefault="0061689D" w:rsidP="004A274C">
            <w:pPr>
              <w:jc w:val="right"/>
            </w:pPr>
            <w:r w:rsidRPr="004A274C">
              <w:t>11.570</w:t>
            </w:r>
          </w:p>
        </w:tc>
        <w:tc>
          <w:tcPr>
            <w:tcW w:w="1559" w:type="dxa"/>
          </w:tcPr>
          <w:p w:rsidR="0061689D" w:rsidRPr="004A274C" w:rsidRDefault="0061689D" w:rsidP="004A274C">
            <w:pPr>
              <w:jc w:val="right"/>
            </w:pPr>
            <w:r w:rsidRPr="004A274C">
              <w:t>1.858</w:t>
            </w:r>
          </w:p>
        </w:tc>
        <w:tc>
          <w:tcPr>
            <w:tcW w:w="1214" w:type="dxa"/>
          </w:tcPr>
          <w:p w:rsidR="0061689D" w:rsidRPr="004A274C" w:rsidRDefault="0061689D" w:rsidP="000F4B50"/>
        </w:tc>
      </w:tr>
      <w:tr w:rsidR="0061689D" w:rsidRPr="004A274C" w:rsidTr="00E449C3">
        <w:trPr>
          <w:trHeight w:val="256"/>
          <w:jc w:val="center"/>
        </w:trPr>
        <w:tc>
          <w:tcPr>
            <w:tcW w:w="1422" w:type="dxa"/>
          </w:tcPr>
          <w:p w:rsidR="0061689D" w:rsidRPr="004A274C" w:rsidRDefault="0061689D">
            <w:r w:rsidRPr="004A274C">
              <w:t>4/4.01</w:t>
            </w:r>
          </w:p>
        </w:tc>
        <w:tc>
          <w:tcPr>
            <w:tcW w:w="1748" w:type="dxa"/>
          </w:tcPr>
          <w:p w:rsidR="0061689D" w:rsidRPr="004A274C" w:rsidRDefault="0061689D" w:rsidP="000F4B50">
            <w:r w:rsidRPr="004A274C">
              <w:t>511</w:t>
            </w:r>
          </w:p>
        </w:tc>
        <w:tc>
          <w:tcPr>
            <w:tcW w:w="1894" w:type="dxa"/>
          </w:tcPr>
          <w:p w:rsidR="0061689D" w:rsidRPr="004A274C" w:rsidRDefault="0061689D" w:rsidP="000F4B50">
            <w:r w:rsidRPr="004A274C">
              <w:t>водовод</w:t>
            </w:r>
          </w:p>
        </w:tc>
        <w:tc>
          <w:tcPr>
            <w:tcW w:w="1707" w:type="dxa"/>
          </w:tcPr>
          <w:p w:rsidR="0061689D" w:rsidRPr="004A274C" w:rsidRDefault="0061689D" w:rsidP="004A274C">
            <w:pPr>
              <w:jc w:val="right"/>
            </w:pPr>
            <w:r w:rsidRPr="004A274C">
              <w:t>19.900</w:t>
            </w:r>
          </w:p>
        </w:tc>
        <w:tc>
          <w:tcPr>
            <w:tcW w:w="1559" w:type="dxa"/>
          </w:tcPr>
          <w:p w:rsidR="0061689D" w:rsidRPr="004A274C" w:rsidRDefault="0061689D" w:rsidP="004A274C">
            <w:pPr>
              <w:jc w:val="right"/>
            </w:pPr>
            <w:r w:rsidRPr="004A274C">
              <w:t>13.355</w:t>
            </w:r>
          </w:p>
        </w:tc>
        <w:tc>
          <w:tcPr>
            <w:tcW w:w="1214" w:type="dxa"/>
          </w:tcPr>
          <w:p w:rsidR="0061689D" w:rsidRPr="004A274C" w:rsidRDefault="0061689D" w:rsidP="000F4B50"/>
        </w:tc>
      </w:tr>
      <w:tr w:rsidR="0061689D" w:rsidRPr="004A274C" w:rsidTr="00E449C3">
        <w:trPr>
          <w:trHeight w:val="271"/>
          <w:jc w:val="center"/>
        </w:trPr>
        <w:tc>
          <w:tcPr>
            <w:tcW w:w="1422" w:type="dxa"/>
          </w:tcPr>
          <w:p w:rsidR="0061689D" w:rsidRPr="004A274C" w:rsidRDefault="0061689D">
            <w:r w:rsidRPr="004A274C">
              <w:t>4/4.01</w:t>
            </w:r>
          </w:p>
        </w:tc>
        <w:tc>
          <w:tcPr>
            <w:tcW w:w="1748" w:type="dxa"/>
          </w:tcPr>
          <w:p w:rsidR="0061689D" w:rsidRPr="004A274C" w:rsidRDefault="0061689D" w:rsidP="000F4B50">
            <w:r w:rsidRPr="004A274C">
              <w:t>511</w:t>
            </w:r>
          </w:p>
        </w:tc>
        <w:tc>
          <w:tcPr>
            <w:tcW w:w="1894" w:type="dxa"/>
          </w:tcPr>
          <w:p w:rsidR="0061689D" w:rsidRPr="004A274C" w:rsidRDefault="0061689D" w:rsidP="000F4B50">
            <w:r w:rsidRPr="004A274C">
              <w:t>расвета</w:t>
            </w:r>
          </w:p>
        </w:tc>
        <w:tc>
          <w:tcPr>
            <w:tcW w:w="1707" w:type="dxa"/>
          </w:tcPr>
          <w:p w:rsidR="0061689D" w:rsidRPr="004A274C" w:rsidRDefault="0061689D" w:rsidP="004A274C">
            <w:pPr>
              <w:jc w:val="right"/>
            </w:pPr>
            <w:r w:rsidRPr="004A274C">
              <w:t>5.000</w:t>
            </w:r>
          </w:p>
        </w:tc>
        <w:tc>
          <w:tcPr>
            <w:tcW w:w="1559" w:type="dxa"/>
          </w:tcPr>
          <w:p w:rsidR="0061689D" w:rsidRPr="004A274C" w:rsidRDefault="0061689D" w:rsidP="004A274C">
            <w:pPr>
              <w:jc w:val="right"/>
            </w:pPr>
          </w:p>
        </w:tc>
        <w:tc>
          <w:tcPr>
            <w:tcW w:w="1214" w:type="dxa"/>
          </w:tcPr>
          <w:p w:rsidR="0061689D" w:rsidRPr="004A274C" w:rsidRDefault="0061689D" w:rsidP="000F4B50"/>
        </w:tc>
      </w:tr>
      <w:tr w:rsidR="0061689D" w:rsidRPr="004A274C" w:rsidTr="00E449C3">
        <w:trPr>
          <w:trHeight w:val="528"/>
          <w:jc w:val="center"/>
        </w:trPr>
        <w:tc>
          <w:tcPr>
            <w:tcW w:w="1422" w:type="dxa"/>
          </w:tcPr>
          <w:p w:rsidR="0061689D" w:rsidRPr="004A274C" w:rsidRDefault="0061689D">
            <w:r w:rsidRPr="004A274C">
              <w:t>4/4.01</w:t>
            </w:r>
          </w:p>
        </w:tc>
        <w:tc>
          <w:tcPr>
            <w:tcW w:w="1748" w:type="dxa"/>
          </w:tcPr>
          <w:p w:rsidR="0061689D" w:rsidRPr="004A274C" w:rsidRDefault="0061689D" w:rsidP="000F4B50">
            <w:r w:rsidRPr="004A274C">
              <w:t>511</w:t>
            </w:r>
          </w:p>
        </w:tc>
        <w:tc>
          <w:tcPr>
            <w:tcW w:w="1894" w:type="dxa"/>
          </w:tcPr>
          <w:p w:rsidR="0061689D" w:rsidRPr="004A274C" w:rsidRDefault="0061689D" w:rsidP="00F60F0C">
            <w:r w:rsidRPr="004A274C">
              <w:t>Мост у Каменову</w:t>
            </w:r>
          </w:p>
        </w:tc>
        <w:tc>
          <w:tcPr>
            <w:tcW w:w="1707" w:type="dxa"/>
          </w:tcPr>
          <w:p w:rsidR="0061689D" w:rsidRPr="004A274C" w:rsidRDefault="0061689D" w:rsidP="004A274C">
            <w:pPr>
              <w:jc w:val="right"/>
            </w:pPr>
            <w:r w:rsidRPr="004A274C">
              <w:t>4.900</w:t>
            </w:r>
          </w:p>
        </w:tc>
        <w:tc>
          <w:tcPr>
            <w:tcW w:w="1559" w:type="dxa"/>
          </w:tcPr>
          <w:p w:rsidR="0061689D" w:rsidRPr="004A274C" w:rsidRDefault="0061689D" w:rsidP="004A274C">
            <w:pPr>
              <w:jc w:val="right"/>
            </w:pPr>
            <w:r w:rsidRPr="004A274C">
              <w:t>2.312</w:t>
            </w:r>
          </w:p>
        </w:tc>
        <w:tc>
          <w:tcPr>
            <w:tcW w:w="1214" w:type="dxa"/>
          </w:tcPr>
          <w:p w:rsidR="0061689D" w:rsidRPr="004A274C" w:rsidRDefault="0061689D" w:rsidP="000F4B50"/>
        </w:tc>
      </w:tr>
      <w:tr w:rsidR="0061689D" w:rsidRPr="004A274C" w:rsidTr="00E449C3">
        <w:trPr>
          <w:trHeight w:val="256"/>
          <w:jc w:val="center"/>
        </w:trPr>
        <w:tc>
          <w:tcPr>
            <w:tcW w:w="1422" w:type="dxa"/>
          </w:tcPr>
          <w:p w:rsidR="0061689D" w:rsidRPr="004A274C" w:rsidRDefault="0061689D" w:rsidP="000C7592">
            <w:r w:rsidRPr="004A274C">
              <w:t>4/4.01</w:t>
            </w:r>
          </w:p>
        </w:tc>
        <w:tc>
          <w:tcPr>
            <w:tcW w:w="1748" w:type="dxa"/>
          </w:tcPr>
          <w:p w:rsidR="0061689D" w:rsidRPr="004A274C" w:rsidRDefault="0061689D" w:rsidP="000F4B50">
            <w:r w:rsidRPr="004A274C">
              <w:t xml:space="preserve"> 511</w:t>
            </w:r>
          </w:p>
        </w:tc>
        <w:tc>
          <w:tcPr>
            <w:tcW w:w="1894" w:type="dxa"/>
          </w:tcPr>
          <w:p w:rsidR="0061689D" w:rsidRPr="00F56F21" w:rsidRDefault="00F56F21" w:rsidP="00F56F21">
            <w:r>
              <w:t>Расвета за бициклист.стазу</w:t>
            </w:r>
          </w:p>
        </w:tc>
        <w:tc>
          <w:tcPr>
            <w:tcW w:w="1707" w:type="dxa"/>
          </w:tcPr>
          <w:p w:rsidR="0061689D" w:rsidRPr="004A274C" w:rsidRDefault="0061689D" w:rsidP="004A274C">
            <w:pPr>
              <w:jc w:val="right"/>
            </w:pPr>
            <w:r w:rsidRPr="004A274C">
              <w:t>3.300</w:t>
            </w:r>
          </w:p>
        </w:tc>
        <w:tc>
          <w:tcPr>
            <w:tcW w:w="1559" w:type="dxa"/>
          </w:tcPr>
          <w:p w:rsidR="0061689D" w:rsidRPr="004A274C" w:rsidRDefault="0061689D" w:rsidP="004A274C">
            <w:pPr>
              <w:jc w:val="right"/>
            </w:pPr>
          </w:p>
        </w:tc>
        <w:tc>
          <w:tcPr>
            <w:tcW w:w="1214" w:type="dxa"/>
          </w:tcPr>
          <w:p w:rsidR="0061689D" w:rsidRPr="004A274C" w:rsidRDefault="0061689D" w:rsidP="000F4B50"/>
        </w:tc>
      </w:tr>
      <w:tr w:rsidR="0061689D" w:rsidRPr="004A274C" w:rsidTr="00E449C3">
        <w:trPr>
          <w:trHeight w:val="271"/>
          <w:jc w:val="center"/>
        </w:trPr>
        <w:tc>
          <w:tcPr>
            <w:tcW w:w="1422" w:type="dxa"/>
          </w:tcPr>
          <w:p w:rsidR="0061689D" w:rsidRPr="004A274C" w:rsidRDefault="0061689D" w:rsidP="000F4B50">
            <w:r w:rsidRPr="004A274C">
              <w:t>4/4.08</w:t>
            </w:r>
          </w:p>
        </w:tc>
        <w:tc>
          <w:tcPr>
            <w:tcW w:w="1748" w:type="dxa"/>
          </w:tcPr>
          <w:p w:rsidR="0061689D" w:rsidRPr="004A274C" w:rsidRDefault="0061689D" w:rsidP="000F4B50">
            <w:r w:rsidRPr="004A274C">
              <w:t>511</w:t>
            </w:r>
          </w:p>
        </w:tc>
        <w:tc>
          <w:tcPr>
            <w:tcW w:w="1894" w:type="dxa"/>
          </w:tcPr>
          <w:p w:rsidR="0061689D" w:rsidRPr="004A274C" w:rsidRDefault="0061689D" w:rsidP="00F60F0C">
            <w:r w:rsidRPr="004A274C">
              <w:t>КПЦ</w:t>
            </w:r>
          </w:p>
        </w:tc>
        <w:tc>
          <w:tcPr>
            <w:tcW w:w="1707" w:type="dxa"/>
          </w:tcPr>
          <w:p w:rsidR="0061689D" w:rsidRPr="004A274C" w:rsidRDefault="0061689D" w:rsidP="004A274C">
            <w:pPr>
              <w:jc w:val="right"/>
            </w:pPr>
            <w:r w:rsidRPr="004A274C">
              <w:t>129</w:t>
            </w:r>
          </w:p>
        </w:tc>
        <w:tc>
          <w:tcPr>
            <w:tcW w:w="1559" w:type="dxa"/>
          </w:tcPr>
          <w:p w:rsidR="0061689D" w:rsidRPr="004A274C" w:rsidRDefault="0061689D" w:rsidP="004A274C">
            <w:pPr>
              <w:jc w:val="right"/>
            </w:pPr>
            <w:r w:rsidRPr="004A274C">
              <w:t>128</w:t>
            </w:r>
          </w:p>
        </w:tc>
        <w:tc>
          <w:tcPr>
            <w:tcW w:w="1214" w:type="dxa"/>
          </w:tcPr>
          <w:p w:rsidR="0061689D" w:rsidRPr="004A274C" w:rsidRDefault="0061689D" w:rsidP="000F4B50"/>
        </w:tc>
      </w:tr>
      <w:tr w:rsidR="0061689D" w:rsidRPr="004A274C" w:rsidTr="00E449C3">
        <w:trPr>
          <w:trHeight w:val="271"/>
          <w:jc w:val="center"/>
        </w:trPr>
        <w:tc>
          <w:tcPr>
            <w:tcW w:w="1422" w:type="dxa"/>
          </w:tcPr>
          <w:p w:rsidR="0061689D" w:rsidRPr="004A274C" w:rsidRDefault="0061689D" w:rsidP="000F4B50">
            <w:r w:rsidRPr="004A274C">
              <w:t>4/4.09</w:t>
            </w:r>
          </w:p>
        </w:tc>
        <w:tc>
          <w:tcPr>
            <w:tcW w:w="1748" w:type="dxa"/>
          </w:tcPr>
          <w:p w:rsidR="0061689D" w:rsidRPr="004A274C" w:rsidRDefault="0061689D" w:rsidP="000F4B50">
            <w:r w:rsidRPr="004A274C">
              <w:t>511</w:t>
            </w:r>
          </w:p>
        </w:tc>
        <w:tc>
          <w:tcPr>
            <w:tcW w:w="1894" w:type="dxa"/>
          </w:tcPr>
          <w:p w:rsidR="0061689D" w:rsidRPr="004A274C" w:rsidRDefault="0061689D" w:rsidP="00F60F0C">
            <w:r w:rsidRPr="004A274C">
              <w:t>СЦ</w:t>
            </w:r>
          </w:p>
        </w:tc>
        <w:tc>
          <w:tcPr>
            <w:tcW w:w="1707" w:type="dxa"/>
          </w:tcPr>
          <w:p w:rsidR="0061689D" w:rsidRPr="004A274C" w:rsidRDefault="0061689D" w:rsidP="004A274C">
            <w:pPr>
              <w:jc w:val="right"/>
            </w:pPr>
            <w:r w:rsidRPr="004A274C">
              <w:t>80</w:t>
            </w:r>
          </w:p>
        </w:tc>
        <w:tc>
          <w:tcPr>
            <w:tcW w:w="1559" w:type="dxa"/>
          </w:tcPr>
          <w:p w:rsidR="0061689D" w:rsidRPr="004A274C" w:rsidRDefault="0061689D" w:rsidP="004A274C">
            <w:pPr>
              <w:jc w:val="right"/>
            </w:pPr>
          </w:p>
        </w:tc>
        <w:tc>
          <w:tcPr>
            <w:tcW w:w="1214" w:type="dxa"/>
          </w:tcPr>
          <w:p w:rsidR="0061689D" w:rsidRPr="004A274C" w:rsidRDefault="0061689D" w:rsidP="000F4B50"/>
        </w:tc>
      </w:tr>
      <w:tr w:rsidR="0061689D" w:rsidRPr="004A274C" w:rsidTr="00E449C3">
        <w:trPr>
          <w:trHeight w:val="271"/>
          <w:jc w:val="center"/>
        </w:trPr>
        <w:tc>
          <w:tcPr>
            <w:tcW w:w="1422" w:type="dxa"/>
          </w:tcPr>
          <w:p w:rsidR="0061689D" w:rsidRPr="004A274C" w:rsidRDefault="0061689D" w:rsidP="000C7592">
            <w:r w:rsidRPr="004A274C">
              <w:t>4/4.11</w:t>
            </w:r>
          </w:p>
        </w:tc>
        <w:tc>
          <w:tcPr>
            <w:tcW w:w="1748" w:type="dxa"/>
          </w:tcPr>
          <w:p w:rsidR="0061689D" w:rsidRPr="004A274C" w:rsidRDefault="0061689D" w:rsidP="000F4B50">
            <w:r w:rsidRPr="004A274C">
              <w:t>511</w:t>
            </w:r>
          </w:p>
        </w:tc>
        <w:tc>
          <w:tcPr>
            <w:tcW w:w="1894" w:type="dxa"/>
          </w:tcPr>
          <w:p w:rsidR="0061689D" w:rsidRPr="004A274C" w:rsidRDefault="0061689D" w:rsidP="00F60F0C">
            <w:r w:rsidRPr="004A274C">
              <w:t>Бицикл.стаза</w:t>
            </w:r>
          </w:p>
        </w:tc>
        <w:tc>
          <w:tcPr>
            <w:tcW w:w="1707" w:type="dxa"/>
          </w:tcPr>
          <w:p w:rsidR="0061689D" w:rsidRPr="004A274C" w:rsidRDefault="0061689D" w:rsidP="004A274C">
            <w:pPr>
              <w:jc w:val="right"/>
            </w:pPr>
            <w:r w:rsidRPr="004A274C">
              <w:t>24.500</w:t>
            </w:r>
          </w:p>
        </w:tc>
        <w:tc>
          <w:tcPr>
            <w:tcW w:w="1559" w:type="dxa"/>
          </w:tcPr>
          <w:p w:rsidR="0061689D" w:rsidRPr="004A274C" w:rsidRDefault="0061689D" w:rsidP="004A274C">
            <w:pPr>
              <w:jc w:val="right"/>
            </w:pPr>
          </w:p>
        </w:tc>
        <w:tc>
          <w:tcPr>
            <w:tcW w:w="1214" w:type="dxa"/>
          </w:tcPr>
          <w:p w:rsidR="0061689D" w:rsidRPr="004A274C" w:rsidRDefault="0061689D" w:rsidP="000F4B50"/>
        </w:tc>
      </w:tr>
      <w:tr w:rsidR="0061689D" w:rsidRPr="004A274C" w:rsidTr="00E449C3">
        <w:trPr>
          <w:trHeight w:val="271"/>
          <w:jc w:val="center"/>
        </w:trPr>
        <w:tc>
          <w:tcPr>
            <w:tcW w:w="1422" w:type="dxa"/>
          </w:tcPr>
          <w:p w:rsidR="0061689D" w:rsidRPr="004A274C" w:rsidRDefault="0061689D" w:rsidP="000C7592"/>
        </w:tc>
        <w:tc>
          <w:tcPr>
            <w:tcW w:w="1748" w:type="dxa"/>
          </w:tcPr>
          <w:p w:rsidR="0061689D" w:rsidRPr="004A274C" w:rsidRDefault="0061689D" w:rsidP="000F4B50"/>
        </w:tc>
        <w:tc>
          <w:tcPr>
            <w:tcW w:w="1894" w:type="dxa"/>
          </w:tcPr>
          <w:p w:rsidR="0061689D" w:rsidRPr="004A274C" w:rsidRDefault="0061689D" w:rsidP="00F60F0C">
            <w:r w:rsidRPr="004A274C">
              <w:t>Б.Остали капитални издаци</w:t>
            </w:r>
          </w:p>
        </w:tc>
        <w:tc>
          <w:tcPr>
            <w:tcW w:w="1707" w:type="dxa"/>
          </w:tcPr>
          <w:p w:rsidR="0061689D" w:rsidRPr="004A274C" w:rsidRDefault="0061689D" w:rsidP="004A274C">
            <w:pPr>
              <w:jc w:val="right"/>
            </w:pPr>
          </w:p>
        </w:tc>
        <w:tc>
          <w:tcPr>
            <w:tcW w:w="1559" w:type="dxa"/>
          </w:tcPr>
          <w:p w:rsidR="0061689D" w:rsidRPr="004A274C" w:rsidRDefault="0061689D" w:rsidP="004A274C">
            <w:pPr>
              <w:jc w:val="right"/>
            </w:pPr>
          </w:p>
        </w:tc>
        <w:tc>
          <w:tcPr>
            <w:tcW w:w="1214" w:type="dxa"/>
          </w:tcPr>
          <w:p w:rsidR="0061689D" w:rsidRPr="004A274C" w:rsidRDefault="0061689D" w:rsidP="000F4B50"/>
        </w:tc>
      </w:tr>
      <w:tr w:rsidR="0061689D" w:rsidRPr="004A274C" w:rsidTr="00E449C3">
        <w:trPr>
          <w:trHeight w:val="271"/>
          <w:jc w:val="center"/>
        </w:trPr>
        <w:tc>
          <w:tcPr>
            <w:tcW w:w="1422" w:type="dxa"/>
          </w:tcPr>
          <w:p w:rsidR="0061689D" w:rsidRPr="004A274C" w:rsidRDefault="0061689D" w:rsidP="000F4B50">
            <w:r w:rsidRPr="004A274C">
              <w:t>1/1.01</w:t>
            </w:r>
          </w:p>
        </w:tc>
        <w:tc>
          <w:tcPr>
            <w:tcW w:w="1748" w:type="dxa"/>
          </w:tcPr>
          <w:p w:rsidR="0061689D" w:rsidRPr="004A274C" w:rsidRDefault="0061689D" w:rsidP="000F4B50">
            <w:r w:rsidRPr="004A274C">
              <w:t>512</w:t>
            </w:r>
          </w:p>
        </w:tc>
        <w:tc>
          <w:tcPr>
            <w:tcW w:w="1894" w:type="dxa"/>
          </w:tcPr>
          <w:p w:rsidR="0061689D" w:rsidRPr="004A274C" w:rsidRDefault="0061689D" w:rsidP="00F60F0C">
            <w:r w:rsidRPr="004A274C">
              <w:t>Кан.опрема</w:t>
            </w:r>
          </w:p>
        </w:tc>
        <w:tc>
          <w:tcPr>
            <w:tcW w:w="1707" w:type="dxa"/>
          </w:tcPr>
          <w:p w:rsidR="0061689D" w:rsidRPr="004A274C" w:rsidRDefault="0061689D" w:rsidP="004A274C">
            <w:pPr>
              <w:jc w:val="right"/>
            </w:pPr>
            <w:r w:rsidRPr="004A274C">
              <w:t>600</w:t>
            </w:r>
          </w:p>
        </w:tc>
        <w:tc>
          <w:tcPr>
            <w:tcW w:w="1559" w:type="dxa"/>
          </w:tcPr>
          <w:p w:rsidR="0061689D" w:rsidRPr="004A274C" w:rsidRDefault="0061689D" w:rsidP="004A274C">
            <w:pPr>
              <w:jc w:val="right"/>
            </w:pPr>
            <w:r w:rsidRPr="004A274C">
              <w:t>216</w:t>
            </w:r>
          </w:p>
        </w:tc>
        <w:tc>
          <w:tcPr>
            <w:tcW w:w="1214" w:type="dxa"/>
          </w:tcPr>
          <w:p w:rsidR="0061689D" w:rsidRPr="004A274C" w:rsidRDefault="0061689D" w:rsidP="000F4B50"/>
        </w:tc>
      </w:tr>
      <w:tr w:rsidR="0061689D" w:rsidRPr="004A274C" w:rsidTr="00E449C3">
        <w:trPr>
          <w:trHeight w:val="256"/>
          <w:jc w:val="center"/>
        </w:trPr>
        <w:tc>
          <w:tcPr>
            <w:tcW w:w="1422" w:type="dxa"/>
          </w:tcPr>
          <w:p w:rsidR="0061689D" w:rsidRPr="004A274C" w:rsidRDefault="0061689D" w:rsidP="000F4B50">
            <w:r w:rsidRPr="004A274C">
              <w:t>2/2.01</w:t>
            </w:r>
          </w:p>
        </w:tc>
        <w:tc>
          <w:tcPr>
            <w:tcW w:w="1748" w:type="dxa"/>
          </w:tcPr>
          <w:p w:rsidR="0061689D" w:rsidRPr="004A274C" w:rsidRDefault="0061689D" w:rsidP="000F4B50">
            <w:r w:rsidRPr="004A274C">
              <w:t>512</w:t>
            </w:r>
          </w:p>
        </w:tc>
        <w:tc>
          <w:tcPr>
            <w:tcW w:w="1894" w:type="dxa"/>
          </w:tcPr>
          <w:p w:rsidR="0061689D" w:rsidRPr="004A274C" w:rsidRDefault="0061689D" w:rsidP="00F60F0C">
            <w:r w:rsidRPr="004A274C">
              <w:t>Кан.опрема</w:t>
            </w:r>
          </w:p>
        </w:tc>
        <w:tc>
          <w:tcPr>
            <w:tcW w:w="1707" w:type="dxa"/>
          </w:tcPr>
          <w:p w:rsidR="0061689D" w:rsidRPr="004A274C" w:rsidRDefault="0061689D" w:rsidP="004A274C">
            <w:pPr>
              <w:jc w:val="right"/>
            </w:pPr>
            <w:r w:rsidRPr="004A274C">
              <w:t>1.250</w:t>
            </w:r>
          </w:p>
        </w:tc>
        <w:tc>
          <w:tcPr>
            <w:tcW w:w="1559" w:type="dxa"/>
          </w:tcPr>
          <w:p w:rsidR="0061689D" w:rsidRPr="004A274C" w:rsidRDefault="0061689D" w:rsidP="004A274C">
            <w:pPr>
              <w:jc w:val="right"/>
            </w:pPr>
            <w:r w:rsidRPr="004A274C">
              <w:t>380</w:t>
            </w:r>
          </w:p>
        </w:tc>
        <w:tc>
          <w:tcPr>
            <w:tcW w:w="1214" w:type="dxa"/>
          </w:tcPr>
          <w:p w:rsidR="0061689D" w:rsidRPr="004A274C" w:rsidRDefault="0061689D" w:rsidP="000F4B50"/>
        </w:tc>
      </w:tr>
      <w:tr w:rsidR="0061689D" w:rsidRPr="004A274C" w:rsidTr="00E449C3">
        <w:trPr>
          <w:trHeight w:val="271"/>
          <w:jc w:val="center"/>
        </w:trPr>
        <w:tc>
          <w:tcPr>
            <w:tcW w:w="1422" w:type="dxa"/>
          </w:tcPr>
          <w:p w:rsidR="0061689D" w:rsidRPr="004A274C" w:rsidRDefault="0061689D" w:rsidP="000F4B50">
            <w:r w:rsidRPr="004A274C">
              <w:t>4/4.01</w:t>
            </w:r>
          </w:p>
        </w:tc>
        <w:tc>
          <w:tcPr>
            <w:tcW w:w="1748" w:type="dxa"/>
          </w:tcPr>
          <w:p w:rsidR="0061689D" w:rsidRPr="004A274C" w:rsidRDefault="0061689D" w:rsidP="000F4B50">
            <w:r w:rsidRPr="004A274C">
              <w:t>512</w:t>
            </w:r>
          </w:p>
        </w:tc>
        <w:tc>
          <w:tcPr>
            <w:tcW w:w="1894" w:type="dxa"/>
          </w:tcPr>
          <w:p w:rsidR="0061689D" w:rsidRPr="004A274C" w:rsidRDefault="0061689D" w:rsidP="00F60F0C">
            <w:r w:rsidRPr="004A274C">
              <w:t>опрема</w:t>
            </w:r>
          </w:p>
        </w:tc>
        <w:tc>
          <w:tcPr>
            <w:tcW w:w="1707" w:type="dxa"/>
          </w:tcPr>
          <w:p w:rsidR="0061689D" w:rsidRPr="004A274C" w:rsidRDefault="0061689D" w:rsidP="004A274C">
            <w:pPr>
              <w:jc w:val="right"/>
            </w:pPr>
            <w:r w:rsidRPr="004A274C">
              <w:t>8.250</w:t>
            </w:r>
          </w:p>
        </w:tc>
        <w:tc>
          <w:tcPr>
            <w:tcW w:w="1559" w:type="dxa"/>
          </w:tcPr>
          <w:p w:rsidR="0061689D" w:rsidRPr="004A274C" w:rsidRDefault="0061689D" w:rsidP="004A274C">
            <w:pPr>
              <w:jc w:val="right"/>
            </w:pPr>
            <w:r w:rsidRPr="004A274C">
              <w:t>3.965</w:t>
            </w:r>
          </w:p>
        </w:tc>
        <w:tc>
          <w:tcPr>
            <w:tcW w:w="1214" w:type="dxa"/>
          </w:tcPr>
          <w:p w:rsidR="0061689D" w:rsidRPr="004A274C" w:rsidRDefault="0061689D" w:rsidP="000F4B50"/>
        </w:tc>
      </w:tr>
      <w:tr w:rsidR="0061689D" w:rsidRPr="004A274C" w:rsidTr="00E449C3">
        <w:trPr>
          <w:trHeight w:val="271"/>
          <w:jc w:val="center"/>
        </w:trPr>
        <w:tc>
          <w:tcPr>
            <w:tcW w:w="1422" w:type="dxa"/>
          </w:tcPr>
          <w:p w:rsidR="0061689D" w:rsidRPr="004A274C" w:rsidRDefault="0061689D" w:rsidP="000F4B50">
            <w:r w:rsidRPr="004A274C">
              <w:t>4/4.01</w:t>
            </w:r>
          </w:p>
        </w:tc>
        <w:tc>
          <w:tcPr>
            <w:tcW w:w="1748" w:type="dxa"/>
          </w:tcPr>
          <w:p w:rsidR="0061689D" w:rsidRPr="004A274C" w:rsidRDefault="0061689D" w:rsidP="000F4B50">
            <w:r w:rsidRPr="004A274C">
              <w:t>512</w:t>
            </w:r>
          </w:p>
        </w:tc>
        <w:tc>
          <w:tcPr>
            <w:tcW w:w="1894" w:type="dxa"/>
          </w:tcPr>
          <w:p w:rsidR="0061689D" w:rsidRPr="004A274C" w:rsidRDefault="0061689D" w:rsidP="00F60F0C">
            <w:r w:rsidRPr="004A274C">
              <w:t>Кан.опрема</w:t>
            </w:r>
          </w:p>
        </w:tc>
        <w:tc>
          <w:tcPr>
            <w:tcW w:w="1707" w:type="dxa"/>
          </w:tcPr>
          <w:p w:rsidR="0061689D" w:rsidRPr="004A274C" w:rsidRDefault="0061689D" w:rsidP="004A274C">
            <w:pPr>
              <w:jc w:val="right"/>
            </w:pPr>
            <w:r w:rsidRPr="004A274C">
              <w:t>1.200</w:t>
            </w:r>
          </w:p>
        </w:tc>
        <w:tc>
          <w:tcPr>
            <w:tcW w:w="1559" w:type="dxa"/>
          </w:tcPr>
          <w:p w:rsidR="0061689D" w:rsidRPr="004A274C" w:rsidRDefault="0061689D" w:rsidP="004A274C">
            <w:pPr>
              <w:jc w:val="right"/>
            </w:pPr>
          </w:p>
        </w:tc>
        <w:tc>
          <w:tcPr>
            <w:tcW w:w="1214" w:type="dxa"/>
          </w:tcPr>
          <w:p w:rsidR="0061689D" w:rsidRPr="004A274C" w:rsidRDefault="0061689D" w:rsidP="000F4B50"/>
        </w:tc>
      </w:tr>
      <w:tr w:rsidR="0061689D" w:rsidRPr="004A274C" w:rsidTr="00E449C3">
        <w:trPr>
          <w:trHeight w:val="256"/>
          <w:jc w:val="center"/>
        </w:trPr>
        <w:tc>
          <w:tcPr>
            <w:tcW w:w="1422" w:type="dxa"/>
          </w:tcPr>
          <w:p w:rsidR="0061689D" w:rsidRPr="004A274C" w:rsidRDefault="0061689D" w:rsidP="000F4B50">
            <w:r w:rsidRPr="004A274C">
              <w:t>4/4.01</w:t>
            </w:r>
          </w:p>
        </w:tc>
        <w:tc>
          <w:tcPr>
            <w:tcW w:w="1748" w:type="dxa"/>
          </w:tcPr>
          <w:p w:rsidR="0061689D" w:rsidRPr="004A274C" w:rsidRDefault="0061689D" w:rsidP="000F4B50">
            <w:r w:rsidRPr="004A274C">
              <w:t>512</w:t>
            </w:r>
          </w:p>
        </w:tc>
        <w:tc>
          <w:tcPr>
            <w:tcW w:w="1894" w:type="dxa"/>
          </w:tcPr>
          <w:p w:rsidR="0061689D" w:rsidRPr="004A274C" w:rsidRDefault="0061689D" w:rsidP="00F60F0C">
            <w:r w:rsidRPr="004A274C">
              <w:t>Рац.опрема</w:t>
            </w:r>
          </w:p>
        </w:tc>
        <w:tc>
          <w:tcPr>
            <w:tcW w:w="1707" w:type="dxa"/>
          </w:tcPr>
          <w:p w:rsidR="0061689D" w:rsidRPr="004A274C" w:rsidRDefault="0061689D" w:rsidP="004A274C">
            <w:pPr>
              <w:jc w:val="right"/>
            </w:pPr>
            <w:r w:rsidRPr="004A274C">
              <w:t>600</w:t>
            </w:r>
          </w:p>
        </w:tc>
        <w:tc>
          <w:tcPr>
            <w:tcW w:w="1559" w:type="dxa"/>
          </w:tcPr>
          <w:p w:rsidR="0061689D" w:rsidRPr="004A274C" w:rsidRDefault="0061689D" w:rsidP="004A274C">
            <w:pPr>
              <w:jc w:val="right"/>
            </w:pPr>
          </w:p>
        </w:tc>
        <w:tc>
          <w:tcPr>
            <w:tcW w:w="1214" w:type="dxa"/>
          </w:tcPr>
          <w:p w:rsidR="0061689D" w:rsidRPr="004A274C" w:rsidRDefault="0061689D" w:rsidP="000F4B50"/>
        </w:tc>
      </w:tr>
      <w:tr w:rsidR="0061689D" w:rsidRPr="004A274C" w:rsidTr="00E449C3">
        <w:trPr>
          <w:trHeight w:val="286"/>
          <w:jc w:val="center"/>
        </w:trPr>
        <w:tc>
          <w:tcPr>
            <w:tcW w:w="1422" w:type="dxa"/>
          </w:tcPr>
          <w:p w:rsidR="0061689D" w:rsidRPr="004A274C" w:rsidRDefault="0061689D" w:rsidP="000F4B50">
            <w:r w:rsidRPr="004A274C">
              <w:t>4/4.02</w:t>
            </w:r>
          </w:p>
        </w:tc>
        <w:tc>
          <w:tcPr>
            <w:tcW w:w="1748" w:type="dxa"/>
          </w:tcPr>
          <w:p w:rsidR="0061689D" w:rsidRPr="004A274C" w:rsidRDefault="0061689D" w:rsidP="000F4B50">
            <w:r w:rsidRPr="004A274C">
              <w:t>512</w:t>
            </w:r>
          </w:p>
        </w:tc>
        <w:tc>
          <w:tcPr>
            <w:tcW w:w="1894" w:type="dxa"/>
          </w:tcPr>
          <w:p w:rsidR="0061689D" w:rsidRPr="004A274C" w:rsidRDefault="0061689D" w:rsidP="00F60F0C">
            <w:r w:rsidRPr="004A274C">
              <w:t>Опрема-вртић</w:t>
            </w:r>
          </w:p>
        </w:tc>
        <w:tc>
          <w:tcPr>
            <w:tcW w:w="1707" w:type="dxa"/>
          </w:tcPr>
          <w:p w:rsidR="0061689D" w:rsidRPr="004A274C" w:rsidRDefault="0061689D" w:rsidP="004A274C">
            <w:pPr>
              <w:jc w:val="right"/>
            </w:pPr>
            <w:r w:rsidRPr="004A274C">
              <w:t>180</w:t>
            </w:r>
          </w:p>
        </w:tc>
        <w:tc>
          <w:tcPr>
            <w:tcW w:w="1559" w:type="dxa"/>
          </w:tcPr>
          <w:p w:rsidR="0061689D" w:rsidRPr="004A274C" w:rsidRDefault="0061689D" w:rsidP="004A274C">
            <w:pPr>
              <w:jc w:val="right"/>
            </w:pPr>
            <w:r w:rsidRPr="004A274C">
              <w:t>112</w:t>
            </w:r>
          </w:p>
        </w:tc>
        <w:tc>
          <w:tcPr>
            <w:tcW w:w="1214" w:type="dxa"/>
          </w:tcPr>
          <w:p w:rsidR="0061689D" w:rsidRPr="004A274C" w:rsidRDefault="0061689D" w:rsidP="000F4B50"/>
        </w:tc>
      </w:tr>
      <w:tr w:rsidR="0061689D" w:rsidRPr="004A274C" w:rsidTr="00E449C3">
        <w:trPr>
          <w:trHeight w:val="286"/>
          <w:jc w:val="center"/>
        </w:trPr>
        <w:tc>
          <w:tcPr>
            <w:tcW w:w="1422" w:type="dxa"/>
          </w:tcPr>
          <w:p w:rsidR="0061689D" w:rsidRPr="004A274C" w:rsidRDefault="0061689D" w:rsidP="000F4B50">
            <w:r w:rsidRPr="004A274C">
              <w:t>4/4.03</w:t>
            </w:r>
          </w:p>
        </w:tc>
        <w:tc>
          <w:tcPr>
            <w:tcW w:w="1748" w:type="dxa"/>
          </w:tcPr>
          <w:p w:rsidR="0061689D" w:rsidRPr="004A274C" w:rsidRDefault="0061689D" w:rsidP="000F4B50">
            <w:r w:rsidRPr="004A274C">
              <w:t>512</w:t>
            </w:r>
          </w:p>
        </w:tc>
        <w:tc>
          <w:tcPr>
            <w:tcW w:w="1894" w:type="dxa"/>
          </w:tcPr>
          <w:p w:rsidR="0061689D" w:rsidRPr="004A274C" w:rsidRDefault="0061689D" w:rsidP="00F60F0C">
            <w:r w:rsidRPr="004A274C">
              <w:t>Опрема-библиотека</w:t>
            </w:r>
          </w:p>
        </w:tc>
        <w:tc>
          <w:tcPr>
            <w:tcW w:w="1707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262</w:t>
            </w:r>
          </w:p>
        </w:tc>
        <w:tc>
          <w:tcPr>
            <w:tcW w:w="1559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200</w:t>
            </w:r>
          </w:p>
        </w:tc>
        <w:tc>
          <w:tcPr>
            <w:tcW w:w="1214" w:type="dxa"/>
          </w:tcPr>
          <w:p w:rsidR="0061689D" w:rsidRPr="004A274C" w:rsidRDefault="0061689D" w:rsidP="000F4B50"/>
        </w:tc>
      </w:tr>
      <w:tr w:rsidR="0061689D" w:rsidRPr="004A274C" w:rsidTr="00E449C3">
        <w:trPr>
          <w:trHeight w:val="286"/>
          <w:jc w:val="center"/>
        </w:trPr>
        <w:tc>
          <w:tcPr>
            <w:tcW w:w="1422" w:type="dxa"/>
          </w:tcPr>
          <w:p w:rsidR="0061689D" w:rsidRPr="004A274C" w:rsidRDefault="0061689D" w:rsidP="000F4B50">
            <w:r w:rsidRPr="004A274C">
              <w:t>4/4.04</w:t>
            </w:r>
          </w:p>
        </w:tc>
        <w:tc>
          <w:tcPr>
            <w:tcW w:w="1748" w:type="dxa"/>
          </w:tcPr>
          <w:p w:rsidR="0061689D" w:rsidRPr="004A274C" w:rsidRDefault="0061689D" w:rsidP="000F4B50">
            <w:r w:rsidRPr="004A274C">
              <w:t>512</w:t>
            </w:r>
          </w:p>
        </w:tc>
        <w:tc>
          <w:tcPr>
            <w:tcW w:w="1894" w:type="dxa"/>
          </w:tcPr>
          <w:p w:rsidR="0061689D" w:rsidRPr="004A274C" w:rsidRDefault="0061689D" w:rsidP="00F60F0C">
            <w:r w:rsidRPr="004A274C">
              <w:t>Опрема-музеј</w:t>
            </w:r>
          </w:p>
        </w:tc>
        <w:tc>
          <w:tcPr>
            <w:tcW w:w="1707" w:type="dxa"/>
          </w:tcPr>
          <w:p w:rsidR="0061689D" w:rsidRPr="004A274C" w:rsidRDefault="0061689D" w:rsidP="004A274C">
            <w:pPr>
              <w:jc w:val="right"/>
            </w:pPr>
            <w:r w:rsidRPr="004A274C">
              <w:t>100</w:t>
            </w:r>
          </w:p>
        </w:tc>
        <w:tc>
          <w:tcPr>
            <w:tcW w:w="1559" w:type="dxa"/>
          </w:tcPr>
          <w:p w:rsidR="0061689D" w:rsidRPr="004A274C" w:rsidRDefault="0061689D" w:rsidP="004A274C">
            <w:pPr>
              <w:jc w:val="right"/>
            </w:pPr>
            <w:r w:rsidRPr="004A274C">
              <w:t>40</w:t>
            </w:r>
          </w:p>
        </w:tc>
        <w:tc>
          <w:tcPr>
            <w:tcW w:w="1214" w:type="dxa"/>
          </w:tcPr>
          <w:p w:rsidR="0061689D" w:rsidRPr="004A274C" w:rsidRDefault="0061689D" w:rsidP="000F4B50"/>
        </w:tc>
      </w:tr>
      <w:tr w:rsidR="0061689D" w:rsidRPr="004A274C" w:rsidTr="00E449C3">
        <w:trPr>
          <w:trHeight w:val="286"/>
          <w:jc w:val="center"/>
        </w:trPr>
        <w:tc>
          <w:tcPr>
            <w:tcW w:w="1422" w:type="dxa"/>
          </w:tcPr>
          <w:p w:rsidR="0061689D" w:rsidRPr="004A274C" w:rsidRDefault="0061689D" w:rsidP="000F4B50">
            <w:r w:rsidRPr="004A274C">
              <w:t>4/4.05</w:t>
            </w:r>
          </w:p>
        </w:tc>
        <w:tc>
          <w:tcPr>
            <w:tcW w:w="1748" w:type="dxa"/>
          </w:tcPr>
          <w:p w:rsidR="0061689D" w:rsidRPr="004A274C" w:rsidRDefault="0061689D" w:rsidP="000F4B50"/>
        </w:tc>
        <w:tc>
          <w:tcPr>
            <w:tcW w:w="1894" w:type="dxa"/>
          </w:tcPr>
          <w:p w:rsidR="0061689D" w:rsidRPr="004A274C" w:rsidRDefault="0061689D" w:rsidP="00F60F0C">
            <w:r w:rsidRPr="004A274C">
              <w:t>Опрема-мз</w:t>
            </w:r>
          </w:p>
        </w:tc>
        <w:tc>
          <w:tcPr>
            <w:tcW w:w="1707" w:type="dxa"/>
          </w:tcPr>
          <w:p w:rsidR="0061689D" w:rsidRPr="004A274C" w:rsidRDefault="0061689D" w:rsidP="004A274C">
            <w:pPr>
              <w:jc w:val="right"/>
            </w:pPr>
            <w:r w:rsidRPr="004A274C">
              <w:t>1.038</w:t>
            </w:r>
          </w:p>
        </w:tc>
        <w:tc>
          <w:tcPr>
            <w:tcW w:w="1559" w:type="dxa"/>
          </w:tcPr>
          <w:p w:rsidR="0061689D" w:rsidRPr="004A274C" w:rsidRDefault="0061689D" w:rsidP="004A274C">
            <w:pPr>
              <w:jc w:val="right"/>
            </w:pPr>
            <w:r w:rsidRPr="004A274C">
              <w:t>89</w:t>
            </w:r>
          </w:p>
        </w:tc>
        <w:tc>
          <w:tcPr>
            <w:tcW w:w="1214" w:type="dxa"/>
          </w:tcPr>
          <w:p w:rsidR="0061689D" w:rsidRPr="004A274C" w:rsidRDefault="0061689D" w:rsidP="000F4B50"/>
        </w:tc>
      </w:tr>
      <w:tr w:rsidR="0061689D" w:rsidRPr="004A274C" w:rsidTr="00E449C3">
        <w:trPr>
          <w:trHeight w:val="286"/>
          <w:jc w:val="center"/>
        </w:trPr>
        <w:tc>
          <w:tcPr>
            <w:tcW w:w="1422" w:type="dxa"/>
          </w:tcPr>
          <w:p w:rsidR="0061689D" w:rsidRPr="004A274C" w:rsidRDefault="0061689D" w:rsidP="009567CA">
            <w:r w:rsidRPr="004A274C">
              <w:t>4/4.08</w:t>
            </w:r>
          </w:p>
        </w:tc>
        <w:tc>
          <w:tcPr>
            <w:tcW w:w="1748" w:type="dxa"/>
          </w:tcPr>
          <w:p w:rsidR="0061689D" w:rsidRPr="004A274C" w:rsidRDefault="0061689D" w:rsidP="000F4B50">
            <w:r w:rsidRPr="004A274C">
              <w:t>512</w:t>
            </w:r>
          </w:p>
        </w:tc>
        <w:tc>
          <w:tcPr>
            <w:tcW w:w="1894" w:type="dxa"/>
          </w:tcPr>
          <w:p w:rsidR="0061689D" w:rsidRPr="004A274C" w:rsidRDefault="0061689D" w:rsidP="00F60F0C">
            <w:r w:rsidRPr="004A274C">
              <w:t>Ауто-кпц</w:t>
            </w:r>
          </w:p>
        </w:tc>
        <w:tc>
          <w:tcPr>
            <w:tcW w:w="1707" w:type="dxa"/>
          </w:tcPr>
          <w:p w:rsidR="0061689D" w:rsidRPr="004A274C" w:rsidRDefault="0061689D" w:rsidP="004A274C">
            <w:pPr>
              <w:jc w:val="right"/>
            </w:pPr>
            <w:r w:rsidRPr="004A274C">
              <w:t>850</w:t>
            </w:r>
          </w:p>
        </w:tc>
        <w:tc>
          <w:tcPr>
            <w:tcW w:w="1559" w:type="dxa"/>
          </w:tcPr>
          <w:p w:rsidR="0061689D" w:rsidRPr="004A274C" w:rsidRDefault="0061689D" w:rsidP="004A274C">
            <w:pPr>
              <w:jc w:val="right"/>
            </w:pPr>
            <w:r w:rsidRPr="004A274C">
              <w:t>779</w:t>
            </w:r>
          </w:p>
        </w:tc>
        <w:tc>
          <w:tcPr>
            <w:tcW w:w="1214" w:type="dxa"/>
          </w:tcPr>
          <w:p w:rsidR="0061689D" w:rsidRPr="004A274C" w:rsidRDefault="0061689D" w:rsidP="000F4B50"/>
        </w:tc>
      </w:tr>
      <w:tr w:rsidR="0061689D" w:rsidRPr="004A274C" w:rsidTr="00E449C3">
        <w:trPr>
          <w:trHeight w:val="286"/>
          <w:jc w:val="center"/>
        </w:trPr>
        <w:tc>
          <w:tcPr>
            <w:tcW w:w="1422" w:type="dxa"/>
          </w:tcPr>
          <w:p w:rsidR="0061689D" w:rsidRPr="004A274C" w:rsidRDefault="0061689D" w:rsidP="009567CA">
            <w:r w:rsidRPr="004A274C">
              <w:t>4/4.09</w:t>
            </w:r>
          </w:p>
        </w:tc>
        <w:tc>
          <w:tcPr>
            <w:tcW w:w="1748" w:type="dxa"/>
          </w:tcPr>
          <w:p w:rsidR="0061689D" w:rsidRPr="004A274C" w:rsidRDefault="0061689D" w:rsidP="000F4B50">
            <w:r w:rsidRPr="004A274C">
              <w:t>512</w:t>
            </w:r>
          </w:p>
        </w:tc>
        <w:tc>
          <w:tcPr>
            <w:tcW w:w="1894" w:type="dxa"/>
          </w:tcPr>
          <w:p w:rsidR="0061689D" w:rsidRPr="004A274C" w:rsidRDefault="0061689D" w:rsidP="00F60F0C">
            <w:r w:rsidRPr="004A274C">
              <w:t>Опрема-сц</w:t>
            </w:r>
          </w:p>
        </w:tc>
        <w:tc>
          <w:tcPr>
            <w:tcW w:w="1707" w:type="dxa"/>
          </w:tcPr>
          <w:p w:rsidR="0061689D" w:rsidRPr="004A274C" w:rsidRDefault="0061689D" w:rsidP="004A274C">
            <w:pPr>
              <w:jc w:val="right"/>
            </w:pPr>
            <w:r w:rsidRPr="004A274C">
              <w:t>100</w:t>
            </w:r>
          </w:p>
        </w:tc>
        <w:tc>
          <w:tcPr>
            <w:tcW w:w="1559" w:type="dxa"/>
          </w:tcPr>
          <w:p w:rsidR="0061689D" w:rsidRPr="004A274C" w:rsidRDefault="0061689D" w:rsidP="004A274C">
            <w:pPr>
              <w:jc w:val="right"/>
            </w:pPr>
          </w:p>
        </w:tc>
        <w:tc>
          <w:tcPr>
            <w:tcW w:w="1214" w:type="dxa"/>
          </w:tcPr>
          <w:p w:rsidR="0061689D" w:rsidRPr="004A274C" w:rsidRDefault="0061689D" w:rsidP="000F4B50"/>
        </w:tc>
      </w:tr>
      <w:tr w:rsidR="0061689D" w:rsidRPr="004A274C" w:rsidTr="00E449C3">
        <w:trPr>
          <w:trHeight w:val="286"/>
          <w:jc w:val="center"/>
        </w:trPr>
        <w:tc>
          <w:tcPr>
            <w:tcW w:w="1422" w:type="dxa"/>
          </w:tcPr>
          <w:p w:rsidR="0061689D" w:rsidRPr="004A274C" w:rsidRDefault="0061689D" w:rsidP="009567CA">
            <w:r w:rsidRPr="004A274C">
              <w:t>4/4.10</w:t>
            </w:r>
          </w:p>
        </w:tc>
        <w:tc>
          <w:tcPr>
            <w:tcW w:w="1748" w:type="dxa"/>
          </w:tcPr>
          <w:p w:rsidR="0061689D" w:rsidRPr="004A274C" w:rsidRDefault="0061689D" w:rsidP="000F4B50">
            <w:r w:rsidRPr="004A274C">
              <w:t>512</w:t>
            </w:r>
          </w:p>
        </w:tc>
        <w:tc>
          <w:tcPr>
            <w:tcW w:w="1894" w:type="dxa"/>
          </w:tcPr>
          <w:p w:rsidR="0061689D" w:rsidRPr="004A274C" w:rsidRDefault="0061689D" w:rsidP="00F60F0C">
            <w:r w:rsidRPr="004A274C">
              <w:t>Опрема-дирекција за омладину</w:t>
            </w:r>
          </w:p>
        </w:tc>
        <w:tc>
          <w:tcPr>
            <w:tcW w:w="1707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70</w:t>
            </w:r>
          </w:p>
        </w:tc>
        <w:tc>
          <w:tcPr>
            <w:tcW w:w="1559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35</w:t>
            </w:r>
          </w:p>
        </w:tc>
        <w:tc>
          <w:tcPr>
            <w:tcW w:w="1214" w:type="dxa"/>
          </w:tcPr>
          <w:p w:rsidR="0061689D" w:rsidRPr="004A274C" w:rsidRDefault="0061689D" w:rsidP="000F4B50"/>
        </w:tc>
      </w:tr>
      <w:tr w:rsidR="0061689D" w:rsidRPr="004A274C" w:rsidTr="00E449C3">
        <w:trPr>
          <w:trHeight w:val="286"/>
          <w:jc w:val="center"/>
        </w:trPr>
        <w:tc>
          <w:tcPr>
            <w:tcW w:w="1422" w:type="dxa"/>
          </w:tcPr>
          <w:p w:rsidR="0061689D" w:rsidRPr="004A274C" w:rsidRDefault="0061689D" w:rsidP="009567CA">
            <w:r w:rsidRPr="004A274C">
              <w:t>4/4.11</w:t>
            </w:r>
          </w:p>
        </w:tc>
        <w:tc>
          <w:tcPr>
            <w:tcW w:w="1748" w:type="dxa"/>
          </w:tcPr>
          <w:p w:rsidR="0061689D" w:rsidRPr="004A274C" w:rsidRDefault="0061689D" w:rsidP="000F4B50">
            <w:r w:rsidRPr="004A274C">
              <w:t>512</w:t>
            </w:r>
          </w:p>
        </w:tc>
        <w:tc>
          <w:tcPr>
            <w:tcW w:w="1894" w:type="dxa"/>
          </w:tcPr>
          <w:p w:rsidR="0061689D" w:rsidRPr="004A274C" w:rsidRDefault="0061689D" w:rsidP="000C7592">
            <w:r w:rsidRPr="004A274C">
              <w:t>Опрема-туристичка</w:t>
            </w:r>
          </w:p>
        </w:tc>
        <w:tc>
          <w:tcPr>
            <w:tcW w:w="1707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7</w:t>
            </w:r>
          </w:p>
        </w:tc>
        <w:tc>
          <w:tcPr>
            <w:tcW w:w="1559" w:type="dxa"/>
          </w:tcPr>
          <w:p w:rsidR="0061689D" w:rsidRPr="004A274C" w:rsidRDefault="0061689D" w:rsidP="004A274C">
            <w:pPr>
              <w:jc w:val="right"/>
            </w:pPr>
          </w:p>
        </w:tc>
        <w:tc>
          <w:tcPr>
            <w:tcW w:w="1214" w:type="dxa"/>
          </w:tcPr>
          <w:p w:rsidR="0061689D" w:rsidRPr="004A274C" w:rsidRDefault="0061689D" w:rsidP="000F4B50"/>
        </w:tc>
      </w:tr>
      <w:tr w:rsidR="0061689D" w:rsidRPr="004A274C" w:rsidTr="00E449C3">
        <w:trPr>
          <w:trHeight w:val="286"/>
          <w:jc w:val="center"/>
        </w:trPr>
        <w:tc>
          <w:tcPr>
            <w:tcW w:w="1422" w:type="dxa"/>
          </w:tcPr>
          <w:p w:rsidR="0061689D" w:rsidRPr="004A274C" w:rsidRDefault="0061689D" w:rsidP="009567CA">
            <w:r w:rsidRPr="004A274C">
              <w:t>4.4.01</w:t>
            </w:r>
          </w:p>
        </w:tc>
        <w:tc>
          <w:tcPr>
            <w:tcW w:w="1748" w:type="dxa"/>
          </w:tcPr>
          <w:p w:rsidR="0061689D" w:rsidRPr="004A274C" w:rsidRDefault="0061689D" w:rsidP="000F4B50">
            <w:r w:rsidRPr="004A274C">
              <w:t>513</w:t>
            </w:r>
          </w:p>
        </w:tc>
        <w:tc>
          <w:tcPr>
            <w:tcW w:w="1894" w:type="dxa"/>
          </w:tcPr>
          <w:p w:rsidR="0061689D" w:rsidRPr="004A274C" w:rsidRDefault="0061689D" w:rsidP="000C7592">
            <w:r w:rsidRPr="004A274C">
              <w:t>опрема</w:t>
            </w:r>
          </w:p>
        </w:tc>
        <w:tc>
          <w:tcPr>
            <w:tcW w:w="1707" w:type="dxa"/>
          </w:tcPr>
          <w:p w:rsidR="0061689D" w:rsidRPr="004A274C" w:rsidRDefault="0061689D" w:rsidP="004A274C">
            <w:pPr>
              <w:jc w:val="right"/>
            </w:pPr>
            <w:r w:rsidRPr="004A274C">
              <w:t>100,</w:t>
            </w:r>
          </w:p>
        </w:tc>
        <w:tc>
          <w:tcPr>
            <w:tcW w:w="1559" w:type="dxa"/>
          </w:tcPr>
          <w:p w:rsidR="0061689D" w:rsidRPr="004A274C" w:rsidRDefault="0061689D" w:rsidP="004A274C">
            <w:pPr>
              <w:jc w:val="right"/>
            </w:pPr>
          </w:p>
        </w:tc>
        <w:tc>
          <w:tcPr>
            <w:tcW w:w="1214" w:type="dxa"/>
          </w:tcPr>
          <w:p w:rsidR="0061689D" w:rsidRPr="004A274C" w:rsidRDefault="0061689D" w:rsidP="000F4B50"/>
        </w:tc>
      </w:tr>
      <w:tr w:rsidR="0061689D" w:rsidRPr="004A274C" w:rsidTr="00E449C3">
        <w:trPr>
          <w:trHeight w:val="286"/>
          <w:jc w:val="center"/>
        </w:trPr>
        <w:tc>
          <w:tcPr>
            <w:tcW w:w="1422" w:type="dxa"/>
          </w:tcPr>
          <w:p w:rsidR="0061689D" w:rsidRPr="004A274C" w:rsidRDefault="0061689D" w:rsidP="009567CA">
            <w:r w:rsidRPr="004A274C">
              <w:t>4.4.11</w:t>
            </w:r>
          </w:p>
        </w:tc>
        <w:tc>
          <w:tcPr>
            <w:tcW w:w="1748" w:type="dxa"/>
          </w:tcPr>
          <w:p w:rsidR="0061689D" w:rsidRPr="004A274C" w:rsidRDefault="0061689D" w:rsidP="000F4B50">
            <w:r w:rsidRPr="004A274C">
              <w:t>513</w:t>
            </w:r>
          </w:p>
        </w:tc>
        <w:tc>
          <w:tcPr>
            <w:tcW w:w="1894" w:type="dxa"/>
          </w:tcPr>
          <w:p w:rsidR="0061689D" w:rsidRPr="004A274C" w:rsidRDefault="0061689D" w:rsidP="000C7592">
            <w:r w:rsidRPr="004A274C">
              <w:t>Опрема-туристичка</w:t>
            </w:r>
          </w:p>
        </w:tc>
        <w:tc>
          <w:tcPr>
            <w:tcW w:w="1707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20.000</w:t>
            </w:r>
          </w:p>
        </w:tc>
        <w:tc>
          <w:tcPr>
            <w:tcW w:w="1559" w:type="dxa"/>
          </w:tcPr>
          <w:p w:rsidR="0061689D" w:rsidRPr="004A274C" w:rsidRDefault="0061689D" w:rsidP="004A274C">
            <w:pPr>
              <w:jc w:val="right"/>
            </w:pPr>
          </w:p>
        </w:tc>
        <w:tc>
          <w:tcPr>
            <w:tcW w:w="1214" w:type="dxa"/>
          </w:tcPr>
          <w:p w:rsidR="0061689D" w:rsidRPr="004A274C" w:rsidRDefault="0061689D" w:rsidP="000F4B50"/>
        </w:tc>
      </w:tr>
      <w:tr w:rsidR="0061689D" w:rsidRPr="004A274C" w:rsidTr="00E449C3">
        <w:trPr>
          <w:trHeight w:val="286"/>
          <w:jc w:val="center"/>
        </w:trPr>
        <w:tc>
          <w:tcPr>
            <w:tcW w:w="1422" w:type="dxa"/>
          </w:tcPr>
          <w:p w:rsidR="0061689D" w:rsidRPr="004A274C" w:rsidRDefault="0061689D" w:rsidP="000C7592">
            <w:r w:rsidRPr="004A274C">
              <w:t>4/4.03</w:t>
            </w:r>
          </w:p>
        </w:tc>
        <w:tc>
          <w:tcPr>
            <w:tcW w:w="1748" w:type="dxa"/>
          </w:tcPr>
          <w:p w:rsidR="0061689D" w:rsidRPr="004A274C" w:rsidRDefault="0061689D" w:rsidP="000F4B50">
            <w:r w:rsidRPr="004A274C">
              <w:t>515</w:t>
            </w:r>
          </w:p>
        </w:tc>
        <w:tc>
          <w:tcPr>
            <w:tcW w:w="1894" w:type="dxa"/>
          </w:tcPr>
          <w:p w:rsidR="0061689D" w:rsidRPr="004A274C" w:rsidRDefault="0061689D" w:rsidP="000C7592">
            <w:r w:rsidRPr="004A274C">
              <w:t>Нем.имовина-библиотека</w:t>
            </w:r>
          </w:p>
        </w:tc>
        <w:tc>
          <w:tcPr>
            <w:tcW w:w="1707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600</w:t>
            </w:r>
          </w:p>
        </w:tc>
        <w:tc>
          <w:tcPr>
            <w:tcW w:w="1559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171</w:t>
            </w:r>
          </w:p>
        </w:tc>
        <w:tc>
          <w:tcPr>
            <w:tcW w:w="1214" w:type="dxa"/>
          </w:tcPr>
          <w:p w:rsidR="0061689D" w:rsidRPr="004A274C" w:rsidRDefault="0061689D" w:rsidP="000F4B50"/>
        </w:tc>
      </w:tr>
      <w:tr w:rsidR="0061689D" w:rsidRPr="004A274C" w:rsidTr="00E449C3">
        <w:trPr>
          <w:trHeight w:val="286"/>
          <w:jc w:val="center"/>
        </w:trPr>
        <w:tc>
          <w:tcPr>
            <w:tcW w:w="1422" w:type="dxa"/>
          </w:tcPr>
          <w:p w:rsidR="0061689D" w:rsidRPr="004A274C" w:rsidRDefault="0061689D" w:rsidP="000C7592">
            <w:r w:rsidRPr="004A274C">
              <w:lastRenderedPageBreak/>
              <w:t>4/4.04</w:t>
            </w:r>
          </w:p>
        </w:tc>
        <w:tc>
          <w:tcPr>
            <w:tcW w:w="1748" w:type="dxa"/>
          </w:tcPr>
          <w:p w:rsidR="0061689D" w:rsidRPr="004A274C" w:rsidRDefault="0061689D" w:rsidP="000F4B50">
            <w:r w:rsidRPr="004A274C">
              <w:t>515</w:t>
            </w:r>
          </w:p>
        </w:tc>
        <w:tc>
          <w:tcPr>
            <w:tcW w:w="1894" w:type="dxa"/>
          </w:tcPr>
          <w:p w:rsidR="0061689D" w:rsidRPr="004A274C" w:rsidRDefault="0061689D" w:rsidP="000C7592">
            <w:r w:rsidRPr="004A274C">
              <w:t>Нем.имовина-музеј</w:t>
            </w:r>
          </w:p>
        </w:tc>
        <w:tc>
          <w:tcPr>
            <w:tcW w:w="1707" w:type="dxa"/>
          </w:tcPr>
          <w:p w:rsidR="0061689D" w:rsidRPr="004A274C" w:rsidRDefault="0061689D" w:rsidP="004A274C">
            <w:pPr>
              <w:jc w:val="right"/>
            </w:pPr>
            <w:r w:rsidRPr="004A274C">
              <w:t>170</w:t>
            </w:r>
          </w:p>
        </w:tc>
        <w:tc>
          <w:tcPr>
            <w:tcW w:w="1559" w:type="dxa"/>
          </w:tcPr>
          <w:p w:rsidR="0061689D" w:rsidRPr="004A274C" w:rsidRDefault="0061689D" w:rsidP="004A274C">
            <w:pPr>
              <w:jc w:val="right"/>
            </w:pPr>
          </w:p>
        </w:tc>
        <w:tc>
          <w:tcPr>
            <w:tcW w:w="1214" w:type="dxa"/>
          </w:tcPr>
          <w:p w:rsidR="0061689D" w:rsidRPr="004A274C" w:rsidRDefault="0061689D" w:rsidP="000F4B50"/>
        </w:tc>
      </w:tr>
      <w:tr w:rsidR="0061689D" w:rsidRPr="004A274C" w:rsidTr="00E449C3">
        <w:trPr>
          <w:trHeight w:val="286"/>
          <w:jc w:val="center"/>
        </w:trPr>
        <w:tc>
          <w:tcPr>
            <w:tcW w:w="1422" w:type="dxa"/>
          </w:tcPr>
          <w:p w:rsidR="0061689D" w:rsidRPr="004A274C" w:rsidRDefault="0061689D" w:rsidP="000C7592">
            <w:r w:rsidRPr="004A274C">
              <w:t>4/4.01</w:t>
            </w:r>
          </w:p>
        </w:tc>
        <w:tc>
          <w:tcPr>
            <w:tcW w:w="1748" w:type="dxa"/>
          </w:tcPr>
          <w:p w:rsidR="0061689D" w:rsidRPr="004A274C" w:rsidRDefault="0061689D" w:rsidP="000F4B50">
            <w:r w:rsidRPr="004A274C">
              <w:t>541</w:t>
            </w:r>
          </w:p>
        </w:tc>
        <w:tc>
          <w:tcPr>
            <w:tcW w:w="1894" w:type="dxa"/>
          </w:tcPr>
          <w:p w:rsidR="0061689D" w:rsidRPr="004A274C" w:rsidRDefault="0061689D" w:rsidP="000C7592">
            <w:r w:rsidRPr="004A274C">
              <w:t>земљиште</w:t>
            </w:r>
          </w:p>
        </w:tc>
        <w:tc>
          <w:tcPr>
            <w:tcW w:w="1707" w:type="dxa"/>
          </w:tcPr>
          <w:p w:rsidR="0061689D" w:rsidRPr="004A274C" w:rsidRDefault="0061689D" w:rsidP="004A274C">
            <w:pPr>
              <w:jc w:val="right"/>
            </w:pPr>
            <w:r w:rsidRPr="004A274C">
              <w:t>2.556</w:t>
            </w:r>
          </w:p>
        </w:tc>
        <w:tc>
          <w:tcPr>
            <w:tcW w:w="1559" w:type="dxa"/>
          </w:tcPr>
          <w:p w:rsidR="0061689D" w:rsidRPr="004A274C" w:rsidRDefault="0061689D" w:rsidP="004A274C">
            <w:pPr>
              <w:jc w:val="right"/>
            </w:pPr>
            <w:r w:rsidRPr="004A274C">
              <w:t>423</w:t>
            </w:r>
          </w:p>
        </w:tc>
        <w:tc>
          <w:tcPr>
            <w:tcW w:w="1214" w:type="dxa"/>
          </w:tcPr>
          <w:p w:rsidR="0061689D" w:rsidRPr="004A274C" w:rsidRDefault="0061689D" w:rsidP="000F4B50"/>
        </w:tc>
      </w:tr>
      <w:tr w:rsidR="0061689D" w:rsidRPr="004A274C" w:rsidTr="00E449C3">
        <w:trPr>
          <w:trHeight w:val="286"/>
          <w:jc w:val="center"/>
        </w:trPr>
        <w:tc>
          <w:tcPr>
            <w:tcW w:w="1422" w:type="dxa"/>
          </w:tcPr>
          <w:p w:rsidR="0061689D" w:rsidRPr="004A274C" w:rsidRDefault="0061689D" w:rsidP="000C7592">
            <w:pPr>
              <w:rPr>
                <w:b/>
              </w:rPr>
            </w:pPr>
            <w:r w:rsidRPr="004A274C">
              <w:rPr>
                <w:b/>
              </w:rPr>
              <w:t>укупно</w:t>
            </w:r>
          </w:p>
        </w:tc>
        <w:tc>
          <w:tcPr>
            <w:tcW w:w="1748" w:type="dxa"/>
          </w:tcPr>
          <w:p w:rsidR="0061689D" w:rsidRPr="004A274C" w:rsidRDefault="0061689D" w:rsidP="000F4B50">
            <w:pPr>
              <w:rPr>
                <w:b/>
              </w:rPr>
            </w:pPr>
          </w:p>
        </w:tc>
        <w:tc>
          <w:tcPr>
            <w:tcW w:w="1894" w:type="dxa"/>
          </w:tcPr>
          <w:p w:rsidR="0061689D" w:rsidRPr="004A274C" w:rsidRDefault="0061689D" w:rsidP="000C7592">
            <w:pPr>
              <w:rPr>
                <w:b/>
              </w:rPr>
            </w:pPr>
          </w:p>
        </w:tc>
        <w:tc>
          <w:tcPr>
            <w:tcW w:w="1707" w:type="dxa"/>
          </w:tcPr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322.772</w:t>
            </w:r>
          </w:p>
        </w:tc>
        <w:tc>
          <w:tcPr>
            <w:tcW w:w="1559" w:type="dxa"/>
          </w:tcPr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30.421</w:t>
            </w:r>
          </w:p>
        </w:tc>
        <w:tc>
          <w:tcPr>
            <w:tcW w:w="1214" w:type="dxa"/>
          </w:tcPr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9.42</w:t>
            </w:r>
          </w:p>
        </w:tc>
      </w:tr>
    </w:tbl>
    <w:p w:rsidR="0061689D" w:rsidRPr="00643F70" w:rsidRDefault="0061689D" w:rsidP="000F4B50">
      <w:pPr>
        <w:rPr>
          <w:b/>
        </w:rPr>
      </w:pPr>
    </w:p>
    <w:p w:rsidR="0061689D" w:rsidRPr="00643F70" w:rsidRDefault="0061689D" w:rsidP="000F4B50"/>
    <w:p w:rsidR="0061689D" w:rsidRDefault="0061689D" w:rsidP="005B551C">
      <w:r>
        <w:t xml:space="preserve">Укупно извршени капитални издаци у односу на планиране за период 01.01.2017-30.06.2017 год .процентуално износи 9,42%. </w:t>
      </w:r>
    </w:p>
    <w:p w:rsidR="00666A31" w:rsidRPr="00666A31" w:rsidRDefault="00666A31" w:rsidP="005B551C"/>
    <w:p w:rsidR="0061689D" w:rsidRDefault="0061689D" w:rsidP="0026097E">
      <w:pPr>
        <w:jc w:val="center"/>
        <w:rPr>
          <w:b/>
        </w:rPr>
      </w:pPr>
      <w:r w:rsidRPr="00423A0B">
        <w:rPr>
          <w:b/>
        </w:rPr>
        <w:t>9</w:t>
      </w:r>
      <w:r w:rsidRPr="005B551C">
        <w:rPr>
          <w:b/>
        </w:rPr>
        <w:t>. Објашњења великих одступања између одобрених средстава и извршења</w:t>
      </w:r>
    </w:p>
    <w:p w:rsidR="0061689D" w:rsidRPr="005B551C" w:rsidRDefault="0061689D" w:rsidP="005B551C">
      <w:pPr>
        <w:rPr>
          <w:b/>
        </w:rPr>
      </w:pPr>
    </w:p>
    <w:p w:rsidR="0061689D" w:rsidRPr="00A9024E" w:rsidRDefault="0061689D" w:rsidP="005B551C">
      <w:pPr>
        <w:jc w:val="both"/>
      </w:pPr>
      <w:r w:rsidRPr="00650168">
        <w:t>Директни и индиректни корисници буџета општине Петровац на Млави трошили су буџетска средства  у складу са усвојеним планом и у складу са Одлуком о буџету општине Петровац на Млави.Није било значајних одступања.</w:t>
      </w:r>
      <w:r>
        <w:t xml:space="preserve">Оступања код појединих индиректних корисника било је из разлога повраћаја налога или погрешног књижења што је исправљено и усклађено са буџетом. </w:t>
      </w:r>
    </w:p>
    <w:p w:rsidR="0061689D" w:rsidRDefault="0061689D" w:rsidP="005B551C">
      <w:pPr>
        <w:jc w:val="both"/>
      </w:pPr>
      <w:r w:rsidRPr="00650168">
        <w:t xml:space="preserve">      Стање на жиро рачуну буџета општине Петровац на Млави, на дан 3</w:t>
      </w:r>
      <w:r>
        <w:t>0</w:t>
      </w:r>
      <w:r w:rsidRPr="00650168">
        <w:t>.</w:t>
      </w:r>
      <w:r>
        <w:t>06</w:t>
      </w:r>
      <w:r w:rsidRPr="00650168">
        <w:t>.201</w:t>
      </w:r>
      <w:r>
        <w:t>7</w:t>
      </w:r>
      <w:r w:rsidRPr="00650168">
        <w:t xml:space="preserve">.год износи  </w:t>
      </w:r>
      <w:r w:rsidRPr="00423A0B">
        <w:t>16.969</w:t>
      </w:r>
      <w:r>
        <w:t xml:space="preserve"> (</w:t>
      </w:r>
      <w:r w:rsidRPr="00650168">
        <w:t>у хиљадама)</w:t>
      </w:r>
      <w:r>
        <w:t xml:space="preserve"> .</w:t>
      </w:r>
    </w:p>
    <w:p w:rsidR="00666A31" w:rsidRPr="00666A31" w:rsidRDefault="00666A31" w:rsidP="005B551C">
      <w:pPr>
        <w:jc w:val="both"/>
      </w:pPr>
    </w:p>
    <w:p w:rsidR="0061689D" w:rsidRDefault="0061689D" w:rsidP="005B551C">
      <w:pPr>
        <w:jc w:val="both"/>
      </w:pPr>
    </w:p>
    <w:p w:rsidR="0061689D" w:rsidRPr="00DA43F6" w:rsidRDefault="0061689D" w:rsidP="0026097E">
      <w:pPr>
        <w:jc w:val="center"/>
        <w:rPr>
          <w:b/>
        </w:rPr>
      </w:pPr>
      <w:r w:rsidRPr="00423A0B">
        <w:rPr>
          <w:b/>
        </w:rPr>
        <w:t>10</w:t>
      </w:r>
      <w:r w:rsidRPr="00DA43F6">
        <w:rPr>
          <w:b/>
        </w:rPr>
        <w:t>.   Извештај о коришћењу средстава из текуће и сталне буџетске резерве</w:t>
      </w:r>
    </w:p>
    <w:p w:rsidR="0061689D" w:rsidRPr="00DA43F6" w:rsidRDefault="0061689D" w:rsidP="0026097E">
      <w:pPr>
        <w:jc w:val="center"/>
        <w:rPr>
          <w:b/>
        </w:rPr>
      </w:pPr>
      <w:r w:rsidRPr="00DA43F6">
        <w:rPr>
          <w:b/>
        </w:rPr>
        <w:t>За период 01.01.2017-30.06.2017 год.</w:t>
      </w:r>
    </w:p>
    <w:p w:rsidR="0061689D" w:rsidRPr="00650168" w:rsidRDefault="0061689D" w:rsidP="00DA43F6"/>
    <w:p w:rsidR="0061689D" w:rsidRPr="00BA5D5B" w:rsidRDefault="0061689D" w:rsidP="0024530B">
      <w:pPr>
        <w:jc w:val="both"/>
      </w:pPr>
      <w:r w:rsidRPr="00650168">
        <w:t xml:space="preserve">            Према одредбама члана 69.став.3 Закона о буџетском систему,за текућу буџетску резерву се може определити највише до 2,5% укупних прихода и примања од продаје  нефинансијске имовине буџета за буџетску годину. Износ  опредељених средстава текуће буџетске резерве за 201</w:t>
      </w:r>
      <w:r w:rsidR="00207360">
        <w:t>7</w:t>
      </w:r>
      <w:r w:rsidRPr="00650168">
        <w:t xml:space="preserve">-у годину по Одлуци о буџету износи </w:t>
      </w:r>
      <w:r>
        <w:t>4.000.000,00 дин.</w:t>
      </w:r>
    </w:p>
    <w:p w:rsidR="0061689D" w:rsidRDefault="0061689D" w:rsidP="0024530B">
      <w:pPr>
        <w:jc w:val="both"/>
      </w:pPr>
      <w:r>
        <w:t>- Решењем о употреби средстава текуће буџетске резерве,бр.06-5/2017-02-18-1 од 23.01.2017.год,из средстава обезбеђених Одлуком о буџету општине Петровац на Млави у разделу 4.глава 4.01,фун.кл. 130,позиција 57,ПА 0009,преносе се средства, а самим тим и увећава апропријација у разделу 4,глава 4.01,фун.кл. 912,позиција 98,ПА 0001,ек.кл. 463000 ,основној школи „Бранко Радичевић“, у износу од  300.000,00 дин.</w:t>
      </w:r>
      <w:r w:rsidRPr="00650168">
        <w:t xml:space="preserve"> </w:t>
      </w:r>
    </w:p>
    <w:p w:rsidR="0061689D" w:rsidRPr="008A286B" w:rsidRDefault="0061689D" w:rsidP="0024530B">
      <w:pPr>
        <w:jc w:val="both"/>
      </w:pPr>
      <w:r>
        <w:t>-</w:t>
      </w:r>
      <w:r w:rsidRPr="008A286B">
        <w:t xml:space="preserve"> </w:t>
      </w:r>
      <w:r>
        <w:t>Решењем о употреби средстава текуће буџетске резерве,бр.06-5/2017-02-19-1 од 23.01.2017 год.</w:t>
      </w:r>
      <w:r w:rsidRPr="008A286B">
        <w:t xml:space="preserve"> </w:t>
      </w:r>
      <w:r>
        <w:t>,из средстава обезбеђених Одлуком о буџету општине Петровац на Млави у разделу 4.глава 4.01,фун.кл. 130,позиција 57,ПА 0009,преносе се средства, а самим тим и увећава апропријација у разделу 4,глава 4.01,фун.кл. 130,позиција 51,ПА 0001,ек.кл.426000,за набавку алата за ватрогасно возило, у износу од 93.090,00 дин.На дан 30.06.2017.год ,преостала средстав текуће буџетске резерве износе 3.606.910,00 дин</w:t>
      </w:r>
    </w:p>
    <w:p w:rsidR="0061689D" w:rsidRDefault="0061689D" w:rsidP="0024530B">
      <w:pPr>
        <w:jc w:val="both"/>
      </w:pPr>
    </w:p>
    <w:p w:rsidR="0061689D" w:rsidRDefault="0061689D" w:rsidP="00061903">
      <w:r>
        <w:t xml:space="preserve">            </w:t>
      </w:r>
      <w:r w:rsidRPr="00650168">
        <w:t>Планирана средства  за сталну буџе</w:t>
      </w:r>
      <w:r>
        <w:t>тску резерву за 201</w:t>
      </w:r>
      <w:r w:rsidR="00BA5D5B">
        <w:t>7</w:t>
      </w:r>
      <w:r>
        <w:t>-у год. могу</w:t>
      </w:r>
      <w:r w:rsidRPr="00650168">
        <w:t xml:space="preserve"> бити највише до 0,5% од планираног прихода  и примања од пр</w:t>
      </w:r>
      <w:r>
        <w:t xml:space="preserve">одаје нефинансијске имовине за </w:t>
      </w:r>
      <w:r w:rsidRPr="00650168">
        <w:t xml:space="preserve"> буџетску годину ( члан 70. Став 3. Закона о буџетском систему) . Намере за које се  дозвољава коришћење средстава ове резерве прописане су у ставу 2. наведеног члана Закона. Одлуком о буџету општине Петровац на Млави одређена су средства сталне буџетске резерве у износу од </w:t>
      </w:r>
      <w:r>
        <w:t>3.000.000,00дин.</w:t>
      </w:r>
    </w:p>
    <w:p w:rsidR="0061689D" w:rsidRPr="008A286B" w:rsidRDefault="0061689D" w:rsidP="00061903">
      <w:pPr>
        <w:jc w:val="both"/>
      </w:pPr>
      <w:r>
        <w:t>-Решењем о употреби средстава сталне буџетске резерве,бр.06-20/2017-02-1,од из средстава обезбеђених Одлуком о буџету општине Петровац на Млави за 2017-у годину,раздео 4,глава 4.01,фун.кл.130,позиција 57,одобрава се пренос средстава,а самим тим и увећање апропријације у оквиру раздела 4.глава 4.01,фун.кл.250, позиција 70,ек.кл.484-накнада штете за транспорт ,складиштење и трајно збрињавање опасног отпада по наредби Јавног тужилаштва, у износу од 867.899,04 дин.На дан 30.06.2017 год,</w:t>
      </w:r>
      <w:r w:rsidRPr="00061903">
        <w:t xml:space="preserve"> </w:t>
      </w:r>
      <w:r>
        <w:t>преостала средстав сталне буџетске резерве износе 2.132.100,96 дин.</w:t>
      </w:r>
    </w:p>
    <w:p w:rsidR="0061689D" w:rsidRDefault="0061689D" w:rsidP="008A286B">
      <w:pPr>
        <w:ind w:left="360"/>
        <w:jc w:val="both"/>
        <w:rPr>
          <w:lang w:val="en-US"/>
        </w:rPr>
      </w:pPr>
      <w:r>
        <w:t xml:space="preserve"> </w:t>
      </w:r>
    </w:p>
    <w:p w:rsidR="00451791" w:rsidRPr="00666A31" w:rsidRDefault="00451791" w:rsidP="008A286B">
      <w:pPr>
        <w:ind w:left="360"/>
        <w:jc w:val="both"/>
        <w:rPr>
          <w:b/>
        </w:rPr>
      </w:pPr>
      <w:r w:rsidRPr="00666A31">
        <w:rPr>
          <w:b/>
          <w:lang w:val="en-US"/>
        </w:rPr>
        <w:t xml:space="preserve">                                                                     11. </w:t>
      </w:r>
      <w:r w:rsidRPr="00666A31">
        <w:rPr>
          <w:b/>
        </w:rPr>
        <w:t>Извештај о</w:t>
      </w:r>
      <w:r w:rsidR="00666A31">
        <w:rPr>
          <w:b/>
        </w:rPr>
        <w:t xml:space="preserve"> кредитима и </w:t>
      </w:r>
      <w:r w:rsidRPr="00666A31">
        <w:rPr>
          <w:b/>
        </w:rPr>
        <w:t xml:space="preserve"> извршеним отплатама кредита</w:t>
      </w:r>
    </w:p>
    <w:p w:rsidR="00655BD6" w:rsidRDefault="00655BD6" w:rsidP="008A286B">
      <w:pPr>
        <w:ind w:left="360"/>
        <w:jc w:val="both"/>
      </w:pPr>
    </w:p>
    <w:p w:rsidR="005C3FD5" w:rsidRDefault="00451791" w:rsidP="008A286B">
      <w:pPr>
        <w:ind w:left="360"/>
        <w:jc w:val="both"/>
      </w:pPr>
      <w:r>
        <w:t>Општина Петровац на Млави је кредитно задужена по основу два кредита</w:t>
      </w:r>
      <w:r w:rsidR="006A0788">
        <w:t xml:space="preserve"> и пет лизинга за куповину аутомобила и једног аутобуса.</w:t>
      </w:r>
    </w:p>
    <w:p w:rsidR="006A0788" w:rsidRDefault="006A0788" w:rsidP="008A286B">
      <w:pPr>
        <w:ind w:left="360"/>
        <w:jc w:val="both"/>
      </w:pPr>
    </w:p>
    <w:p w:rsidR="00655BD6" w:rsidRDefault="00655BD6" w:rsidP="008A286B">
      <w:pPr>
        <w:ind w:left="360"/>
        <w:jc w:val="both"/>
      </w:pPr>
      <w:r>
        <w:t>-</w:t>
      </w:r>
      <w:r w:rsidRPr="00655BD6">
        <w:t xml:space="preserve"> </w:t>
      </w:r>
      <w:r>
        <w:t xml:space="preserve">кредитна партија -56-420-1304675.1 Износ кредита:1.169.225,97 ЕУР; износ ануитета:19.487,10 ЕУР у динарској противвредности.Почетак отплате кредита </w:t>
      </w:r>
      <w:r w:rsidR="005C3FD5">
        <w:t xml:space="preserve"> </w:t>
      </w:r>
      <w:r>
        <w:t>25.10.2012.год.</w:t>
      </w:r>
    </w:p>
    <w:p w:rsidR="00655BD6" w:rsidRPr="00451791" w:rsidRDefault="00655BD6" w:rsidP="008A286B">
      <w:pPr>
        <w:ind w:left="360"/>
        <w:jc w:val="both"/>
      </w:pPr>
    </w:p>
    <w:p w:rsidR="0061689D" w:rsidRDefault="00655BD6" w:rsidP="00451674">
      <w:pPr>
        <w:jc w:val="both"/>
      </w:pPr>
      <w:r>
        <w:t xml:space="preserve">       -</w:t>
      </w:r>
      <w:r w:rsidRPr="00655BD6">
        <w:t xml:space="preserve"> </w:t>
      </w:r>
      <w:r>
        <w:t>кредитна партија -54-420-13007717.8 Износ кредита:</w:t>
      </w:r>
      <w:r w:rsidR="005C3FD5">
        <w:t>994.588,02</w:t>
      </w:r>
      <w:r>
        <w:t xml:space="preserve"> ЕУР; износ ануитета:1</w:t>
      </w:r>
      <w:r w:rsidR="005C3FD5">
        <w:t>6.576,47</w:t>
      </w:r>
      <w:r>
        <w:t xml:space="preserve"> ЕУР у динарској противвредности.Почетак отплате кредита </w:t>
      </w:r>
      <w:r w:rsidR="005C3FD5">
        <w:t>01.06</w:t>
      </w:r>
      <w:r>
        <w:t>.</w:t>
      </w:r>
      <w:r w:rsidR="005C3FD5">
        <w:t>2016</w:t>
      </w:r>
      <w:r>
        <w:t>год</w:t>
      </w:r>
    </w:p>
    <w:p w:rsidR="005C3FD5" w:rsidRDefault="005C3FD5" w:rsidP="00451674">
      <w:pPr>
        <w:jc w:val="both"/>
      </w:pPr>
    </w:p>
    <w:p w:rsidR="005C3FD5" w:rsidRDefault="005C3FD5" w:rsidP="00451674">
      <w:pPr>
        <w:jc w:val="both"/>
      </w:pPr>
      <w:r>
        <w:lastRenderedPageBreak/>
        <w:t xml:space="preserve">У периоду </w:t>
      </w:r>
      <w:r w:rsidR="006A0788">
        <w:t xml:space="preserve">од </w:t>
      </w:r>
      <w:r>
        <w:t>01.01.2017-30.06.2017 год. отплаћено је шест рата кредита у укупном износу од 26.751.245,55 дин.</w:t>
      </w:r>
    </w:p>
    <w:p w:rsidR="006A0788" w:rsidRDefault="006A0788" w:rsidP="00451674">
      <w:pPr>
        <w:jc w:val="both"/>
      </w:pPr>
      <w:r>
        <w:t xml:space="preserve">У периоду од 01.01.2017-30.06.2017 год отплаћено јешест рата за лизинг у укупном износу од 1.008.871,40 дин. </w:t>
      </w:r>
    </w:p>
    <w:p w:rsidR="00666A31" w:rsidRDefault="00666A31" w:rsidP="00451674">
      <w:pPr>
        <w:jc w:val="both"/>
      </w:pPr>
    </w:p>
    <w:p w:rsidR="005C3FD5" w:rsidRPr="00655BD6" w:rsidRDefault="005C3FD5" w:rsidP="00451674">
      <w:pPr>
        <w:jc w:val="both"/>
      </w:pPr>
    </w:p>
    <w:p w:rsidR="0061689D" w:rsidRPr="00423A0B" w:rsidRDefault="0061689D" w:rsidP="0026097E">
      <w:pPr>
        <w:jc w:val="center"/>
        <w:rPr>
          <w:b/>
        </w:rPr>
      </w:pPr>
      <w:r>
        <w:rPr>
          <w:b/>
        </w:rPr>
        <w:t>1</w:t>
      </w:r>
      <w:r w:rsidR="00666A31">
        <w:rPr>
          <w:b/>
        </w:rPr>
        <w:t>2</w:t>
      </w:r>
      <w:r>
        <w:rPr>
          <w:b/>
        </w:rPr>
        <w:t xml:space="preserve">. </w:t>
      </w:r>
      <w:r w:rsidRPr="00650168">
        <w:rPr>
          <w:b/>
        </w:rPr>
        <w:t>Извештај о наменским трансферима</w:t>
      </w:r>
    </w:p>
    <w:p w:rsidR="0061689D" w:rsidRPr="00423A0B" w:rsidRDefault="0061689D" w:rsidP="00451674">
      <w:pPr>
        <w:rPr>
          <w:b/>
        </w:rPr>
      </w:pPr>
    </w:p>
    <w:p w:rsidR="0061689D" w:rsidRDefault="0061689D" w:rsidP="006F3048">
      <w:pPr>
        <w:jc w:val="both"/>
      </w:pPr>
      <w:r>
        <w:t xml:space="preserve">            </w:t>
      </w:r>
      <w:r w:rsidRPr="005E1B71">
        <w:t>У 2017-ој години</w:t>
      </w:r>
      <w:r>
        <w:t xml:space="preserve"> на рачун буџета општине Петровац на Млави легла су три наменска трансфера и то:</w:t>
      </w:r>
    </w:p>
    <w:p w:rsidR="0061689D" w:rsidRDefault="0061689D" w:rsidP="006F3048">
      <w:pPr>
        <w:jc w:val="both"/>
      </w:pPr>
      <w:r>
        <w:t xml:space="preserve"> </w:t>
      </w:r>
      <w:r w:rsidR="003548C9">
        <w:t xml:space="preserve">           </w:t>
      </w:r>
      <w:r>
        <w:t>- наменски трансфер по основу Уговора о сарадњи између општине Петровац на Млави и Комесаријата за избеглице и миграције републике Србије,бр.26.04/17-02 од 09.04.2017 год.у износу од 2.520.000,00 дин. Уговор се односи на реализацију помоћи за стварања и побољшања породица избеглица кроз куповину сеоске куће са окућницом и доделу једнократне помоћи у грађевинском и другом материјалу или опреми.</w:t>
      </w:r>
    </w:p>
    <w:p w:rsidR="0061689D" w:rsidRDefault="0061689D" w:rsidP="006F3048">
      <w:pPr>
        <w:jc w:val="both"/>
      </w:pPr>
    </w:p>
    <w:p w:rsidR="0061689D" w:rsidRDefault="003548C9" w:rsidP="006F3048">
      <w:pPr>
        <w:jc w:val="both"/>
      </w:pPr>
      <w:r>
        <w:t xml:space="preserve">               </w:t>
      </w:r>
      <w:r w:rsidR="0061689D">
        <w:t>-  наменски трансфер по основу Уговора о сарадњи између општине Петровац на Млави и Комесаријата за избеглице и миграције републике Србије,бр.26-6/17-02 од 19.05.2017 год.у износу од 2.520.000,00 дин. Уговор се односи на реализацију помоћи за стварања и побољшања породица избеглица кроз куповину сеоске куће са окућницом и доделу једнократне помоћи у грађевинском и другом материјалу или опреми.</w:t>
      </w:r>
    </w:p>
    <w:p w:rsidR="0061689D" w:rsidRPr="005E1B71" w:rsidRDefault="003548C9" w:rsidP="006F3048">
      <w:pPr>
        <w:jc w:val="both"/>
      </w:pPr>
      <w:r>
        <w:t xml:space="preserve">            </w:t>
      </w:r>
      <w:r w:rsidR="0061689D">
        <w:t>-наменски трансфер по основу Уговора  између општине Петровац на Млави и Министарства за рад ,запошљавање,борачка и социјална питања,бр.400-706/17-02, од 15.03.2017 год.Уговором су тачно дефинисани услови реализације и динамика преноса средстава.Укупан износ по уговору је 4.993.121,30 дин,који ће општини бити пренет на месечном нивоу до 25-ог у месецу за текући месец у једнаким деловима у буџетској 2017-ој години. До 30.06.2017 год. на рачун буџета општине легле су шест транше од по 416.093,44 дин у укупном износу од 2.496.560,64 дин.</w:t>
      </w:r>
    </w:p>
    <w:p w:rsidR="0061689D" w:rsidRPr="00423A0B" w:rsidRDefault="0061689D" w:rsidP="006F3048">
      <w:pPr>
        <w:jc w:val="both"/>
        <w:rPr>
          <w:b/>
        </w:rPr>
      </w:pPr>
    </w:p>
    <w:p w:rsidR="0061689D" w:rsidRPr="00423A0B" w:rsidRDefault="0061689D" w:rsidP="006F3048">
      <w:pPr>
        <w:jc w:val="both"/>
        <w:rPr>
          <w:b/>
        </w:rPr>
      </w:pPr>
    </w:p>
    <w:p w:rsidR="0061689D" w:rsidRDefault="0061689D" w:rsidP="0026097E">
      <w:pPr>
        <w:jc w:val="center"/>
        <w:rPr>
          <w:b/>
        </w:rPr>
      </w:pPr>
      <w:r>
        <w:rPr>
          <w:b/>
        </w:rPr>
        <w:t>1</w:t>
      </w:r>
      <w:r w:rsidR="00666A31">
        <w:rPr>
          <w:b/>
        </w:rPr>
        <w:t>3</w:t>
      </w:r>
      <w:r>
        <w:rPr>
          <w:b/>
        </w:rPr>
        <w:t xml:space="preserve">. Укупно планирани и извршени расходи и издаци у периоду јануар-јун 2017. </w:t>
      </w:r>
      <w:r w:rsidR="00F169BF">
        <w:rPr>
          <w:b/>
        </w:rPr>
        <w:t>г</w:t>
      </w:r>
      <w:r>
        <w:rPr>
          <w:b/>
        </w:rPr>
        <w:t>одине</w:t>
      </w:r>
      <w:r w:rsidR="00F169BF">
        <w:rPr>
          <w:b/>
          <w:lang w:val="en-US"/>
        </w:rPr>
        <w:t xml:space="preserve"> </w:t>
      </w:r>
      <w:r>
        <w:rPr>
          <w:b/>
        </w:rPr>
        <w:t>према организационој класификацији</w:t>
      </w:r>
    </w:p>
    <w:p w:rsidR="0061689D" w:rsidRDefault="0061689D" w:rsidP="00AA5188">
      <w:pPr>
        <w:jc w:val="both"/>
        <w:rPr>
          <w:b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1526"/>
        <w:gridCol w:w="992"/>
        <w:gridCol w:w="1985"/>
        <w:gridCol w:w="1134"/>
        <w:gridCol w:w="1275"/>
        <w:gridCol w:w="994"/>
        <w:gridCol w:w="1133"/>
        <w:gridCol w:w="249"/>
      </w:tblGrid>
      <w:tr w:rsidR="0061689D" w:rsidRPr="004A274C" w:rsidTr="003548C9">
        <w:trPr>
          <w:jc w:val="center"/>
        </w:trPr>
        <w:tc>
          <w:tcPr>
            <w:tcW w:w="1526" w:type="dxa"/>
          </w:tcPr>
          <w:p w:rsidR="0061689D" w:rsidRPr="004A274C" w:rsidRDefault="0061689D" w:rsidP="004A274C">
            <w:pPr>
              <w:jc w:val="both"/>
            </w:pPr>
            <w:r w:rsidRPr="004A274C">
              <w:t>Раздео/глава</w:t>
            </w:r>
          </w:p>
        </w:tc>
        <w:tc>
          <w:tcPr>
            <w:tcW w:w="992" w:type="dxa"/>
          </w:tcPr>
          <w:p w:rsidR="0061689D" w:rsidRPr="004A274C" w:rsidRDefault="0061689D" w:rsidP="004A274C">
            <w:pPr>
              <w:jc w:val="both"/>
            </w:pPr>
            <w:r w:rsidRPr="004A274C">
              <w:t>Извор финансирања</w:t>
            </w:r>
          </w:p>
        </w:tc>
        <w:tc>
          <w:tcPr>
            <w:tcW w:w="1985" w:type="dxa"/>
          </w:tcPr>
          <w:p w:rsidR="0061689D" w:rsidRPr="004A274C" w:rsidRDefault="0061689D" w:rsidP="004A274C">
            <w:pPr>
              <w:jc w:val="both"/>
            </w:pPr>
          </w:p>
          <w:p w:rsidR="0061689D" w:rsidRPr="004A274C" w:rsidRDefault="0061689D" w:rsidP="004A274C">
            <w:pPr>
              <w:jc w:val="both"/>
            </w:pPr>
            <w:r w:rsidRPr="004A274C">
              <w:t xml:space="preserve">       Опис </w:t>
            </w:r>
          </w:p>
        </w:tc>
        <w:tc>
          <w:tcPr>
            <w:tcW w:w="1134" w:type="dxa"/>
          </w:tcPr>
          <w:p w:rsidR="0061689D" w:rsidRPr="004A274C" w:rsidRDefault="0061689D" w:rsidP="004A274C">
            <w:pPr>
              <w:jc w:val="both"/>
            </w:pPr>
          </w:p>
          <w:p w:rsidR="0061689D" w:rsidRPr="004A274C" w:rsidRDefault="0061689D" w:rsidP="004A274C">
            <w:pPr>
              <w:jc w:val="both"/>
            </w:pPr>
            <w:r w:rsidRPr="004A274C">
              <w:t xml:space="preserve">План </w:t>
            </w:r>
          </w:p>
        </w:tc>
        <w:tc>
          <w:tcPr>
            <w:tcW w:w="1275" w:type="dxa"/>
          </w:tcPr>
          <w:p w:rsidR="0061689D" w:rsidRPr="004A274C" w:rsidRDefault="0061689D" w:rsidP="004A274C">
            <w:pPr>
              <w:jc w:val="both"/>
            </w:pPr>
          </w:p>
          <w:p w:rsidR="0061689D" w:rsidRPr="004A274C" w:rsidRDefault="0061689D" w:rsidP="004A274C">
            <w:pPr>
              <w:jc w:val="both"/>
            </w:pPr>
            <w:r w:rsidRPr="004A274C">
              <w:t xml:space="preserve">Извршење </w:t>
            </w:r>
          </w:p>
        </w:tc>
        <w:tc>
          <w:tcPr>
            <w:tcW w:w="994" w:type="dxa"/>
          </w:tcPr>
          <w:p w:rsidR="0061689D" w:rsidRPr="004A274C" w:rsidRDefault="0061689D" w:rsidP="004A274C">
            <w:pPr>
              <w:jc w:val="both"/>
            </w:pPr>
            <w:r w:rsidRPr="004A274C">
              <w:t>разлика</w:t>
            </w:r>
          </w:p>
        </w:tc>
        <w:tc>
          <w:tcPr>
            <w:tcW w:w="1133" w:type="dxa"/>
          </w:tcPr>
          <w:p w:rsidR="0061689D" w:rsidRPr="004A274C" w:rsidRDefault="0061689D" w:rsidP="004A274C">
            <w:pPr>
              <w:jc w:val="both"/>
            </w:pPr>
            <w:r w:rsidRPr="004A274C">
              <w:t>Проценат извршења</w:t>
            </w:r>
          </w:p>
        </w:tc>
        <w:tc>
          <w:tcPr>
            <w:tcW w:w="249" w:type="dxa"/>
          </w:tcPr>
          <w:p w:rsidR="0061689D" w:rsidRPr="004A274C" w:rsidRDefault="0061689D" w:rsidP="004A274C">
            <w:pPr>
              <w:jc w:val="both"/>
            </w:pPr>
          </w:p>
        </w:tc>
      </w:tr>
      <w:tr w:rsidR="0061689D" w:rsidRPr="004A274C" w:rsidTr="003548C9">
        <w:trPr>
          <w:jc w:val="center"/>
        </w:trPr>
        <w:tc>
          <w:tcPr>
            <w:tcW w:w="1526" w:type="dxa"/>
          </w:tcPr>
          <w:p w:rsidR="0061689D" w:rsidRPr="004A274C" w:rsidRDefault="0061689D" w:rsidP="004A274C">
            <w:pPr>
              <w:jc w:val="both"/>
            </w:pPr>
            <w:r w:rsidRPr="004A274C">
              <w:t>1/1.01</w:t>
            </w:r>
          </w:p>
        </w:tc>
        <w:tc>
          <w:tcPr>
            <w:tcW w:w="992" w:type="dxa"/>
          </w:tcPr>
          <w:p w:rsidR="0061689D" w:rsidRPr="004A274C" w:rsidRDefault="0061689D" w:rsidP="004A274C">
            <w:pPr>
              <w:jc w:val="both"/>
            </w:pPr>
            <w:r w:rsidRPr="004A274C">
              <w:t>01</w:t>
            </w:r>
          </w:p>
        </w:tc>
        <w:tc>
          <w:tcPr>
            <w:tcW w:w="1985" w:type="dxa"/>
          </w:tcPr>
          <w:p w:rsidR="0061689D" w:rsidRPr="004A274C" w:rsidRDefault="0061689D" w:rsidP="004A274C">
            <w:pPr>
              <w:jc w:val="both"/>
            </w:pPr>
            <w:r w:rsidRPr="004A274C">
              <w:t>Скупштина општине</w:t>
            </w:r>
          </w:p>
        </w:tc>
        <w:tc>
          <w:tcPr>
            <w:tcW w:w="1134" w:type="dxa"/>
          </w:tcPr>
          <w:p w:rsidR="0061689D" w:rsidRPr="004A274C" w:rsidRDefault="0061689D" w:rsidP="004A274C">
            <w:pPr>
              <w:jc w:val="both"/>
            </w:pPr>
          </w:p>
          <w:p w:rsidR="0061689D" w:rsidRPr="004A274C" w:rsidRDefault="0061689D" w:rsidP="004A274C">
            <w:pPr>
              <w:jc w:val="right"/>
            </w:pPr>
            <w:r w:rsidRPr="004A274C">
              <w:t>18.501</w:t>
            </w:r>
          </w:p>
        </w:tc>
        <w:tc>
          <w:tcPr>
            <w:tcW w:w="1275" w:type="dxa"/>
          </w:tcPr>
          <w:p w:rsidR="0061689D" w:rsidRPr="004A274C" w:rsidRDefault="0061689D" w:rsidP="004A274C">
            <w:pPr>
              <w:jc w:val="both"/>
            </w:pPr>
          </w:p>
          <w:p w:rsidR="0061689D" w:rsidRPr="004A274C" w:rsidRDefault="0061689D" w:rsidP="004A274C">
            <w:pPr>
              <w:jc w:val="right"/>
            </w:pPr>
            <w:r w:rsidRPr="004A274C">
              <w:t>6.884</w:t>
            </w:r>
          </w:p>
        </w:tc>
        <w:tc>
          <w:tcPr>
            <w:tcW w:w="994" w:type="dxa"/>
          </w:tcPr>
          <w:p w:rsidR="0061689D" w:rsidRPr="004A274C" w:rsidRDefault="0061689D" w:rsidP="004A274C">
            <w:pPr>
              <w:jc w:val="both"/>
            </w:pPr>
          </w:p>
          <w:p w:rsidR="0061689D" w:rsidRPr="004A274C" w:rsidRDefault="0061689D" w:rsidP="004A274C">
            <w:pPr>
              <w:jc w:val="right"/>
            </w:pPr>
            <w:r w:rsidRPr="004A274C">
              <w:t>11.617</w:t>
            </w:r>
          </w:p>
        </w:tc>
        <w:tc>
          <w:tcPr>
            <w:tcW w:w="1133" w:type="dxa"/>
          </w:tcPr>
          <w:p w:rsidR="0061689D" w:rsidRPr="004A274C" w:rsidRDefault="0061689D" w:rsidP="004A274C">
            <w:pPr>
              <w:jc w:val="center"/>
            </w:pPr>
          </w:p>
          <w:p w:rsidR="0061689D" w:rsidRPr="004A274C" w:rsidRDefault="0061689D" w:rsidP="004A274C">
            <w:pPr>
              <w:jc w:val="center"/>
            </w:pPr>
            <w:r w:rsidRPr="004A274C">
              <w:t>37.20</w:t>
            </w:r>
          </w:p>
        </w:tc>
        <w:tc>
          <w:tcPr>
            <w:tcW w:w="249" w:type="dxa"/>
          </w:tcPr>
          <w:p w:rsidR="0061689D" w:rsidRPr="004A274C" w:rsidRDefault="0061689D" w:rsidP="004A274C">
            <w:pPr>
              <w:jc w:val="both"/>
            </w:pPr>
          </w:p>
        </w:tc>
      </w:tr>
      <w:tr w:rsidR="0061689D" w:rsidRPr="004A274C" w:rsidTr="003548C9">
        <w:trPr>
          <w:jc w:val="center"/>
        </w:trPr>
        <w:tc>
          <w:tcPr>
            <w:tcW w:w="1526" w:type="dxa"/>
          </w:tcPr>
          <w:p w:rsidR="0061689D" w:rsidRPr="004A274C" w:rsidRDefault="0061689D" w:rsidP="004A274C">
            <w:pPr>
              <w:jc w:val="both"/>
            </w:pPr>
            <w:r w:rsidRPr="004A274C">
              <w:t>2/2.01</w:t>
            </w:r>
          </w:p>
        </w:tc>
        <w:tc>
          <w:tcPr>
            <w:tcW w:w="992" w:type="dxa"/>
          </w:tcPr>
          <w:p w:rsidR="0061689D" w:rsidRPr="004A274C" w:rsidRDefault="0061689D" w:rsidP="004A274C">
            <w:pPr>
              <w:jc w:val="both"/>
            </w:pPr>
            <w:r w:rsidRPr="004A274C">
              <w:t>01</w:t>
            </w:r>
          </w:p>
        </w:tc>
        <w:tc>
          <w:tcPr>
            <w:tcW w:w="1985" w:type="dxa"/>
          </w:tcPr>
          <w:p w:rsidR="0061689D" w:rsidRPr="004A274C" w:rsidRDefault="0061689D" w:rsidP="004A274C">
            <w:pPr>
              <w:jc w:val="both"/>
            </w:pPr>
            <w:r w:rsidRPr="004A274C">
              <w:t>председник</w:t>
            </w:r>
          </w:p>
        </w:tc>
        <w:tc>
          <w:tcPr>
            <w:tcW w:w="1134" w:type="dxa"/>
          </w:tcPr>
          <w:p w:rsidR="0061689D" w:rsidRPr="004A274C" w:rsidRDefault="0061689D" w:rsidP="004A274C">
            <w:pPr>
              <w:jc w:val="right"/>
            </w:pPr>
            <w:r w:rsidRPr="004A274C">
              <w:t>21.170</w:t>
            </w:r>
          </w:p>
        </w:tc>
        <w:tc>
          <w:tcPr>
            <w:tcW w:w="1275" w:type="dxa"/>
          </w:tcPr>
          <w:p w:rsidR="0061689D" w:rsidRPr="004A274C" w:rsidRDefault="0061689D" w:rsidP="004A274C">
            <w:pPr>
              <w:jc w:val="right"/>
            </w:pPr>
            <w:r w:rsidRPr="004A274C">
              <w:t>8.657</w:t>
            </w:r>
          </w:p>
        </w:tc>
        <w:tc>
          <w:tcPr>
            <w:tcW w:w="994" w:type="dxa"/>
          </w:tcPr>
          <w:p w:rsidR="0061689D" w:rsidRPr="004A274C" w:rsidRDefault="0061689D" w:rsidP="004A274C">
            <w:pPr>
              <w:jc w:val="right"/>
            </w:pPr>
            <w:r w:rsidRPr="004A274C">
              <w:t>12.513</w:t>
            </w:r>
          </w:p>
        </w:tc>
        <w:tc>
          <w:tcPr>
            <w:tcW w:w="1133" w:type="dxa"/>
          </w:tcPr>
          <w:p w:rsidR="0061689D" w:rsidRPr="004A274C" w:rsidRDefault="0061689D" w:rsidP="004A274C">
            <w:pPr>
              <w:jc w:val="center"/>
            </w:pPr>
            <w:r w:rsidRPr="004A274C">
              <w:t>40,89</w:t>
            </w:r>
          </w:p>
        </w:tc>
        <w:tc>
          <w:tcPr>
            <w:tcW w:w="249" w:type="dxa"/>
          </w:tcPr>
          <w:p w:rsidR="0061689D" w:rsidRPr="004A274C" w:rsidRDefault="0061689D" w:rsidP="004A274C">
            <w:pPr>
              <w:jc w:val="both"/>
            </w:pPr>
          </w:p>
        </w:tc>
      </w:tr>
      <w:tr w:rsidR="0061689D" w:rsidRPr="004A274C" w:rsidTr="003548C9">
        <w:trPr>
          <w:jc w:val="center"/>
        </w:trPr>
        <w:tc>
          <w:tcPr>
            <w:tcW w:w="1526" w:type="dxa"/>
          </w:tcPr>
          <w:p w:rsidR="0061689D" w:rsidRPr="004A274C" w:rsidRDefault="0061689D" w:rsidP="004A274C">
            <w:pPr>
              <w:jc w:val="both"/>
            </w:pPr>
            <w:r w:rsidRPr="004A274C">
              <w:t>3/3.01</w:t>
            </w:r>
          </w:p>
        </w:tc>
        <w:tc>
          <w:tcPr>
            <w:tcW w:w="992" w:type="dxa"/>
          </w:tcPr>
          <w:p w:rsidR="0061689D" w:rsidRPr="004A274C" w:rsidRDefault="0061689D" w:rsidP="004A274C">
            <w:pPr>
              <w:jc w:val="both"/>
            </w:pPr>
            <w:r w:rsidRPr="004A274C">
              <w:t>01</w:t>
            </w:r>
          </w:p>
        </w:tc>
        <w:tc>
          <w:tcPr>
            <w:tcW w:w="1985" w:type="dxa"/>
          </w:tcPr>
          <w:p w:rsidR="0061689D" w:rsidRPr="004A274C" w:rsidRDefault="0061689D" w:rsidP="004A274C">
            <w:pPr>
              <w:jc w:val="both"/>
            </w:pPr>
            <w:r w:rsidRPr="004A274C">
              <w:t>Општинско веће</w:t>
            </w:r>
          </w:p>
        </w:tc>
        <w:tc>
          <w:tcPr>
            <w:tcW w:w="1134" w:type="dxa"/>
          </w:tcPr>
          <w:p w:rsidR="0061689D" w:rsidRPr="004A274C" w:rsidRDefault="0061689D" w:rsidP="004A274C">
            <w:pPr>
              <w:jc w:val="both"/>
            </w:pPr>
          </w:p>
          <w:p w:rsidR="0061689D" w:rsidRPr="004A274C" w:rsidRDefault="0061689D" w:rsidP="004A274C">
            <w:pPr>
              <w:jc w:val="right"/>
            </w:pPr>
            <w:r w:rsidRPr="004A274C">
              <w:t>5.000</w:t>
            </w:r>
          </w:p>
        </w:tc>
        <w:tc>
          <w:tcPr>
            <w:tcW w:w="1275" w:type="dxa"/>
          </w:tcPr>
          <w:p w:rsidR="0061689D" w:rsidRPr="004A274C" w:rsidRDefault="0061689D" w:rsidP="004A274C">
            <w:pPr>
              <w:jc w:val="both"/>
            </w:pPr>
          </w:p>
          <w:p w:rsidR="0061689D" w:rsidRPr="004A274C" w:rsidRDefault="0061689D" w:rsidP="004A274C">
            <w:pPr>
              <w:jc w:val="right"/>
            </w:pPr>
            <w:r w:rsidRPr="004A274C">
              <w:t>2.699</w:t>
            </w:r>
          </w:p>
        </w:tc>
        <w:tc>
          <w:tcPr>
            <w:tcW w:w="994" w:type="dxa"/>
          </w:tcPr>
          <w:p w:rsidR="0061689D" w:rsidRPr="004A274C" w:rsidRDefault="0061689D" w:rsidP="004A274C">
            <w:pPr>
              <w:jc w:val="both"/>
            </w:pPr>
          </w:p>
          <w:p w:rsidR="0061689D" w:rsidRPr="004A274C" w:rsidRDefault="0061689D" w:rsidP="004A274C">
            <w:pPr>
              <w:jc w:val="right"/>
            </w:pPr>
            <w:r w:rsidRPr="004A274C">
              <w:t>2.301</w:t>
            </w:r>
          </w:p>
        </w:tc>
        <w:tc>
          <w:tcPr>
            <w:tcW w:w="1133" w:type="dxa"/>
          </w:tcPr>
          <w:p w:rsidR="0061689D" w:rsidRPr="004A274C" w:rsidRDefault="0061689D" w:rsidP="004A274C">
            <w:pPr>
              <w:jc w:val="both"/>
            </w:pPr>
          </w:p>
          <w:p w:rsidR="0061689D" w:rsidRPr="004A274C" w:rsidRDefault="0061689D" w:rsidP="004A274C">
            <w:pPr>
              <w:jc w:val="center"/>
            </w:pPr>
            <w:r w:rsidRPr="004A274C">
              <w:t>53,97</w:t>
            </w:r>
          </w:p>
        </w:tc>
        <w:tc>
          <w:tcPr>
            <w:tcW w:w="249" w:type="dxa"/>
          </w:tcPr>
          <w:p w:rsidR="0061689D" w:rsidRPr="004A274C" w:rsidRDefault="0061689D" w:rsidP="004A274C">
            <w:pPr>
              <w:jc w:val="both"/>
            </w:pPr>
          </w:p>
        </w:tc>
      </w:tr>
      <w:tr w:rsidR="0061689D" w:rsidRPr="004A274C" w:rsidTr="003548C9">
        <w:trPr>
          <w:jc w:val="center"/>
        </w:trPr>
        <w:tc>
          <w:tcPr>
            <w:tcW w:w="1526" w:type="dxa"/>
          </w:tcPr>
          <w:p w:rsidR="0061689D" w:rsidRPr="004A274C" w:rsidRDefault="0061689D" w:rsidP="004A274C">
            <w:pPr>
              <w:jc w:val="both"/>
            </w:pPr>
            <w:r w:rsidRPr="004A274C">
              <w:t>4/4.01</w:t>
            </w:r>
          </w:p>
        </w:tc>
        <w:tc>
          <w:tcPr>
            <w:tcW w:w="992" w:type="dxa"/>
          </w:tcPr>
          <w:p w:rsidR="0061689D" w:rsidRPr="004A274C" w:rsidRDefault="0061689D" w:rsidP="004A274C">
            <w:pPr>
              <w:jc w:val="both"/>
            </w:pPr>
            <w:r w:rsidRPr="004A274C">
              <w:t>01</w:t>
            </w:r>
          </w:p>
        </w:tc>
        <w:tc>
          <w:tcPr>
            <w:tcW w:w="1985" w:type="dxa"/>
          </w:tcPr>
          <w:p w:rsidR="0061689D" w:rsidRPr="004A274C" w:rsidRDefault="0061689D" w:rsidP="004A274C">
            <w:pPr>
              <w:jc w:val="both"/>
            </w:pPr>
            <w:r w:rsidRPr="004A274C">
              <w:t>Општинска управа</w:t>
            </w:r>
          </w:p>
        </w:tc>
        <w:tc>
          <w:tcPr>
            <w:tcW w:w="1134" w:type="dxa"/>
          </w:tcPr>
          <w:p w:rsidR="0061689D" w:rsidRPr="004A274C" w:rsidRDefault="0061689D" w:rsidP="004A274C">
            <w:pPr>
              <w:jc w:val="both"/>
            </w:pPr>
          </w:p>
          <w:p w:rsidR="0061689D" w:rsidRPr="004A274C" w:rsidRDefault="0061689D" w:rsidP="004A274C">
            <w:pPr>
              <w:jc w:val="right"/>
            </w:pPr>
            <w:r w:rsidRPr="004A274C">
              <w:t>858.462</w:t>
            </w:r>
          </w:p>
        </w:tc>
        <w:tc>
          <w:tcPr>
            <w:tcW w:w="1275" w:type="dxa"/>
          </w:tcPr>
          <w:p w:rsidR="0061689D" w:rsidRPr="004A274C" w:rsidRDefault="0061689D" w:rsidP="004A274C">
            <w:pPr>
              <w:jc w:val="both"/>
            </w:pPr>
          </w:p>
          <w:p w:rsidR="0061689D" w:rsidRPr="004A274C" w:rsidRDefault="0061689D" w:rsidP="004A274C">
            <w:pPr>
              <w:jc w:val="right"/>
            </w:pPr>
            <w:r w:rsidRPr="004A274C">
              <w:t>290.140</w:t>
            </w:r>
          </w:p>
        </w:tc>
        <w:tc>
          <w:tcPr>
            <w:tcW w:w="994" w:type="dxa"/>
          </w:tcPr>
          <w:p w:rsidR="0061689D" w:rsidRPr="004A274C" w:rsidRDefault="0061689D" w:rsidP="004A274C">
            <w:pPr>
              <w:jc w:val="both"/>
            </w:pPr>
          </w:p>
          <w:p w:rsidR="0061689D" w:rsidRPr="004A274C" w:rsidRDefault="0061689D" w:rsidP="004A274C">
            <w:pPr>
              <w:jc w:val="right"/>
            </w:pPr>
            <w:r w:rsidRPr="004A274C">
              <w:t>568.322</w:t>
            </w:r>
          </w:p>
        </w:tc>
        <w:tc>
          <w:tcPr>
            <w:tcW w:w="1133" w:type="dxa"/>
          </w:tcPr>
          <w:p w:rsidR="0061689D" w:rsidRPr="004A274C" w:rsidRDefault="0061689D" w:rsidP="004A274C">
            <w:pPr>
              <w:jc w:val="both"/>
            </w:pPr>
          </w:p>
          <w:p w:rsidR="0061689D" w:rsidRPr="004A274C" w:rsidRDefault="0061689D" w:rsidP="004A274C">
            <w:pPr>
              <w:jc w:val="center"/>
            </w:pPr>
            <w:r w:rsidRPr="004A274C">
              <w:t>33,79</w:t>
            </w:r>
          </w:p>
        </w:tc>
        <w:tc>
          <w:tcPr>
            <w:tcW w:w="249" w:type="dxa"/>
          </w:tcPr>
          <w:p w:rsidR="0061689D" w:rsidRPr="004A274C" w:rsidRDefault="0061689D" w:rsidP="004A274C">
            <w:pPr>
              <w:jc w:val="both"/>
            </w:pPr>
          </w:p>
        </w:tc>
      </w:tr>
      <w:tr w:rsidR="0061689D" w:rsidRPr="004A274C" w:rsidTr="003548C9">
        <w:trPr>
          <w:jc w:val="center"/>
        </w:trPr>
        <w:tc>
          <w:tcPr>
            <w:tcW w:w="1526" w:type="dxa"/>
          </w:tcPr>
          <w:p w:rsidR="0061689D" w:rsidRPr="004A274C" w:rsidRDefault="0061689D" w:rsidP="004A274C">
            <w:pPr>
              <w:jc w:val="both"/>
            </w:pPr>
            <w:r w:rsidRPr="004A274C">
              <w:t>4/4.02</w:t>
            </w:r>
          </w:p>
        </w:tc>
        <w:tc>
          <w:tcPr>
            <w:tcW w:w="992" w:type="dxa"/>
          </w:tcPr>
          <w:p w:rsidR="0061689D" w:rsidRPr="004A274C" w:rsidRDefault="0061689D" w:rsidP="004A274C">
            <w:pPr>
              <w:jc w:val="both"/>
            </w:pPr>
            <w:r w:rsidRPr="004A274C">
              <w:t>01</w:t>
            </w:r>
          </w:p>
        </w:tc>
        <w:tc>
          <w:tcPr>
            <w:tcW w:w="1985" w:type="dxa"/>
          </w:tcPr>
          <w:p w:rsidR="0061689D" w:rsidRPr="004A274C" w:rsidRDefault="0061689D" w:rsidP="004A274C">
            <w:pPr>
              <w:jc w:val="both"/>
            </w:pPr>
            <w:r w:rsidRPr="004A274C">
              <w:t>Предшколско образовање</w:t>
            </w:r>
          </w:p>
        </w:tc>
        <w:tc>
          <w:tcPr>
            <w:tcW w:w="1134" w:type="dxa"/>
          </w:tcPr>
          <w:p w:rsidR="0061689D" w:rsidRPr="004A274C" w:rsidRDefault="0061689D" w:rsidP="004A274C">
            <w:pPr>
              <w:jc w:val="both"/>
            </w:pPr>
          </w:p>
          <w:p w:rsidR="0061689D" w:rsidRPr="004A274C" w:rsidRDefault="0061689D" w:rsidP="004A274C">
            <w:pPr>
              <w:jc w:val="right"/>
            </w:pPr>
            <w:r w:rsidRPr="004A274C">
              <w:t>82.975</w:t>
            </w:r>
          </w:p>
        </w:tc>
        <w:tc>
          <w:tcPr>
            <w:tcW w:w="1275" w:type="dxa"/>
          </w:tcPr>
          <w:p w:rsidR="0061689D" w:rsidRPr="004A274C" w:rsidRDefault="0061689D" w:rsidP="004A274C">
            <w:pPr>
              <w:jc w:val="both"/>
            </w:pPr>
          </w:p>
          <w:p w:rsidR="0061689D" w:rsidRPr="004A274C" w:rsidRDefault="0061689D" w:rsidP="004A274C">
            <w:pPr>
              <w:jc w:val="right"/>
            </w:pPr>
            <w:r w:rsidRPr="004A274C">
              <w:t>32.547</w:t>
            </w:r>
          </w:p>
        </w:tc>
        <w:tc>
          <w:tcPr>
            <w:tcW w:w="994" w:type="dxa"/>
          </w:tcPr>
          <w:p w:rsidR="0061689D" w:rsidRPr="004A274C" w:rsidRDefault="0061689D" w:rsidP="004A274C">
            <w:pPr>
              <w:jc w:val="both"/>
            </w:pPr>
          </w:p>
          <w:p w:rsidR="0061689D" w:rsidRPr="004A274C" w:rsidRDefault="0061689D" w:rsidP="004A274C">
            <w:pPr>
              <w:jc w:val="right"/>
            </w:pPr>
            <w:r w:rsidRPr="004A274C">
              <w:t>50.428</w:t>
            </w:r>
          </w:p>
        </w:tc>
        <w:tc>
          <w:tcPr>
            <w:tcW w:w="1133" w:type="dxa"/>
          </w:tcPr>
          <w:p w:rsidR="0061689D" w:rsidRPr="004A274C" w:rsidRDefault="0061689D" w:rsidP="004A274C">
            <w:pPr>
              <w:jc w:val="both"/>
            </w:pPr>
          </w:p>
          <w:p w:rsidR="0061689D" w:rsidRPr="004A274C" w:rsidRDefault="0061689D" w:rsidP="004A274C">
            <w:pPr>
              <w:jc w:val="center"/>
            </w:pPr>
            <w:r w:rsidRPr="004A274C">
              <w:t>39,22</w:t>
            </w:r>
          </w:p>
        </w:tc>
        <w:tc>
          <w:tcPr>
            <w:tcW w:w="249" w:type="dxa"/>
          </w:tcPr>
          <w:p w:rsidR="0061689D" w:rsidRPr="004A274C" w:rsidRDefault="0061689D" w:rsidP="004A274C">
            <w:pPr>
              <w:jc w:val="both"/>
            </w:pPr>
          </w:p>
        </w:tc>
      </w:tr>
      <w:tr w:rsidR="0061689D" w:rsidRPr="004A274C" w:rsidTr="003548C9">
        <w:trPr>
          <w:jc w:val="center"/>
        </w:trPr>
        <w:tc>
          <w:tcPr>
            <w:tcW w:w="1526" w:type="dxa"/>
          </w:tcPr>
          <w:p w:rsidR="0061689D" w:rsidRPr="004A274C" w:rsidRDefault="0061689D" w:rsidP="004A274C">
            <w:pPr>
              <w:jc w:val="both"/>
            </w:pPr>
            <w:r w:rsidRPr="004A274C">
              <w:t>4/4.03</w:t>
            </w:r>
          </w:p>
        </w:tc>
        <w:tc>
          <w:tcPr>
            <w:tcW w:w="992" w:type="dxa"/>
          </w:tcPr>
          <w:p w:rsidR="0061689D" w:rsidRPr="004A274C" w:rsidRDefault="0061689D" w:rsidP="004A274C">
            <w:pPr>
              <w:jc w:val="both"/>
            </w:pPr>
            <w:r w:rsidRPr="004A274C">
              <w:t>01</w:t>
            </w:r>
          </w:p>
        </w:tc>
        <w:tc>
          <w:tcPr>
            <w:tcW w:w="1985" w:type="dxa"/>
          </w:tcPr>
          <w:p w:rsidR="0061689D" w:rsidRPr="004A274C" w:rsidRDefault="0061689D" w:rsidP="004A274C">
            <w:pPr>
              <w:jc w:val="both"/>
            </w:pPr>
            <w:r w:rsidRPr="004A274C">
              <w:t>Народна библиотека</w:t>
            </w:r>
          </w:p>
        </w:tc>
        <w:tc>
          <w:tcPr>
            <w:tcW w:w="1134" w:type="dxa"/>
          </w:tcPr>
          <w:p w:rsidR="0061689D" w:rsidRPr="004A274C" w:rsidRDefault="0061689D" w:rsidP="004A274C">
            <w:pPr>
              <w:jc w:val="both"/>
            </w:pPr>
          </w:p>
          <w:p w:rsidR="0061689D" w:rsidRPr="004A274C" w:rsidRDefault="0061689D" w:rsidP="004A274C">
            <w:pPr>
              <w:jc w:val="right"/>
            </w:pPr>
            <w:r w:rsidRPr="004A274C">
              <w:t>11.750</w:t>
            </w:r>
          </w:p>
        </w:tc>
        <w:tc>
          <w:tcPr>
            <w:tcW w:w="1275" w:type="dxa"/>
          </w:tcPr>
          <w:p w:rsidR="0061689D" w:rsidRPr="004A274C" w:rsidRDefault="0061689D" w:rsidP="004A274C">
            <w:pPr>
              <w:jc w:val="both"/>
            </w:pPr>
          </w:p>
          <w:p w:rsidR="0061689D" w:rsidRPr="004A274C" w:rsidRDefault="0061689D" w:rsidP="004A274C">
            <w:pPr>
              <w:jc w:val="right"/>
            </w:pPr>
            <w:r w:rsidRPr="004A274C">
              <w:t>5.010</w:t>
            </w:r>
          </w:p>
        </w:tc>
        <w:tc>
          <w:tcPr>
            <w:tcW w:w="994" w:type="dxa"/>
          </w:tcPr>
          <w:p w:rsidR="0061689D" w:rsidRPr="004A274C" w:rsidRDefault="0061689D" w:rsidP="004A274C">
            <w:pPr>
              <w:jc w:val="both"/>
            </w:pPr>
          </w:p>
          <w:p w:rsidR="0061689D" w:rsidRPr="004A274C" w:rsidRDefault="0061689D" w:rsidP="004A274C">
            <w:pPr>
              <w:jc w:val="right"/>
            </w:pPr>
            <w:r w:rsidRPr="004A274C">
              <w:t>6.740</w:t>
            </w:r>
          </w:p>
        </w:tc>
        <w:tc>
          <w:tcPr>
            <w:tcW w:w="1133" w:type="dxa"/>
          </w:tcPr>
          <w:p w:rsidR="0061689D" w:rsidRPr="004A274C" w:rsidRDefault="0061689D" w:rsidP="004A274C">
            <w:pPr>
              <w:jc w:val="both"/>
            </w:pPr>
          </w:p>
          <w:p w:rsidR="0061689D" w:rsidRPr="004A274C" w:rsidRDefault="0061689D" w:rsidP="004A274C">
            <w:pPr>
              <w:jc w:val="center"/>
            </w:pPr>
            <w:r w:rsidRPr="004A274C">
              <w:t>42,63</w:t>
            </w:r>
          </w:p>
        </w:tc>
        <w:tc>
          <w:tcPr>
            <w:tcW w:w="249" w:type="dxa"/>
          </w:tcPr>
          <w:p w:rsidR="0061689D" w:rsidRPr="004A274C" w:rsidRDefault="0061689D" w:rsidP="004A274C">
            <w:pPr>
              <w:jc w:val="both"/>
            </w:pPr>
          </w:p>
        </w:tc>
      </w:tr>
      <w:tr w:rsidR="0061689D" w:rsidRPr="004A274C" w:rsidTr="003548C9">
        <w:trPr>
          <w:jc w:val="center"/>
        </w:trPr>
        <w:tc>
          <w:tcPr>
            <w:tcW w:w="1526" w:type="dxa"/>
          </w:tcPr>
          <w:p w:rsidR="0061689D" w:rsidRPr="004A274C" w:rsidRDefault="0061689D" w:rsidP="004A274C">
            <w:pPr>
              <w:jc w:val="both"/>
            </w:pPr>
            <w:r w:rsidRPr="004A274C">
              <w:t>4/4.04</w:t>
            </w:r>
          </w:p>
        </w:tc>
        <w:tc>
          <w:tcPr>
            <w:tcW w:w="992" w:type="dxa"/>
          </w:tcPr>
          <w:p w:rsidR="0061689D" w:rsidRPr="004A274C" w:rsidRDefault="0061689D" w:rsidP="004A274C">
            <w:pPr>
              <w:jc w:val="both"/>
            </w:pPr>
            <w:r w:rsidRPr="004A274C">
              <w:t>01</w:t>
            </w:r>
          </w:p>
        </w:tc>
        <w:tc>
          <w:tcPr>
            <w:tcW w:w="1985" w:type="dxa"/>
          </w:tcPr>
          <w:p w:rsidR="0061689D" w:rsidRPr="004A274C" w:rsidRDefault="0061689D" w:rsidP="004A274C">
            <w:pPr>
              <w:jc w:val="both"/>
            </w:pPr>
            <w:r w:rsidRPr="004A274C">
              <w:t>Завичајни музеј</w:t>
            </w:r>
          </w:p>
        </w:tc>
        <w:tc>
          <w:tcPr>
            <w:tcW w:w="1134" w:type="dxa"/>
          </w:tcPr>
          <w:p w:rsidR="0061689D" w:rsidRPr="004A274C" w:rsidRDefault="0061689D" w:rsidP="004A274C">
            <w:pPr>
              <w:jc w:val="both"/>
            </w:pPr>
          </w:p>
          <w:p w:rsidR="0061689D" w:rsidRPr="004A274C" w:rsidRDefault="0061689D" w:rsidP="004A274C">
            <w:pPr>
              <w:jc w:val="right"/>
            </w:pPr>
            <w:r w:rsidRPr="004A274C">
              <w:t>10.011</w:t>
            </w:r>
          </w:p>
        </w:tc>
        <w:tc>
          <w:tcPr>
            <w:tcW w:w="1275" w:type="dxa"/>
          </w:tcPr>
          <w:p w:rsidR="0061689D" w:rsidRPr="004A274C" w:rsidRDefault="0061689D" w:rsidP="004A274C">
            <w:pPr>
              <w:jc w:val="both"/>
            </w:pPr>
          </w:p>
          <w:p w:rsidR="0061689D" w:rsidRPr="004A274C" w:rsidRDefault="0061689D" w:rsidP="004A274C">
            <w:pPr>
              <w:jc w:val="right"/>
            </w:pPr>
            <w:r w:rsidRPr="004A274C">
              <w:t>4.207</w:t>
            </w:r>
          </w:p>
        </w:tc>
        <w:tc>
          <w:tcPr>
            <w:tcW w:w="994" w:type="dxa"/>
          </w:tcPr>
          <w:p w:rsidR="0061689D" w:rsidRPr="004A274C" w:rsidRDefault="0061689D" w:rsidP="004A274C">
            <w:pPr>
              <w:jc w:val="both"/>
            </w:pPr>
          </w:p>
          <w:p w:rsidR="0061689D" w:rsidRPr="004A274C" w:rsidRDefault="0061689D" w:rsidP="004A274C">
            <w:pPr>
              <w:jc w:val="right"/>
            </w:pPr>
            <w:r w:rsidRPr="004A274C">
              <w:t>5.804</w:t>
            </w:r>
          </w:p>
        </w:tc>
        <w:tc>
          <w:tcPr>
            <w:tcW w:w="1133" w:type="dxa"/>
          </w:tcPr>
          <w:p w:rsidR="0061689D" w:rsidRPr="004A274C" w:rsidRDefault="0061689D" w:rsidP="004A274C">
            <w:pPr>
              <w:jc w:val="both"/>
            </w:pPr>
          </w:p>
          <w:p w:rsidR="0061689D" w:rsidRPr="004A274C" w:rsidRDefault="0061689D" w:rsidP="004A274C">
            <w:pPr>
              <w:jc w:val="center"/>
            </w:pPr>
            <w:r w:rsidRPr="004A274C">
              <w:t>42,02</w:t>
            </w:r>
          </w:p>
        </w:tc>
        <w:tc>
          <w:tcPr>
            <w:tcW w:w="249" w:type="dxa"/>
          </w:tcPr>
          <w:p w:rsidR="0061689D" w:rsidRPr="004A274C" w:rsidRDefault="0061689D" w:rsidP="004A274C">
            <w:pPr>
              <w:jc w:val="both"/>
            </w:pPr>
          </w:p>
        </w:tc>
      </w:tr>
      <w:tr w:rsidR="0061689D" w:rsidRPr="004A274C" w:rsidTr="003548C9">
        <w:trPr>
          <w:jc w:val="center"/>
        </w:trPr>
        <w:tc>
          <w:tcPr>
            <w:tcW w:w="1526" w:type="dxa"/>
          </w:tcPr>
          <w:p w:rsidR="0061689D" w:rsidRPr="004A274C" w:rsidRDefault="0061689D" w:rsidP="004A274C">
            <w:pPr>
              <w:jc w:val="both"/>
            </w:pPr>
            <w:r w:rsidRPr="004A274C">
              <w:t>4/4.05</w:t>
            </w:r>
          </w:p>
        </w:tc>
        <w:tc>
          <w:tcPr>
            <w:tcW w:w="992" w:type="dxa"/>
          </w:tcPr>
          <w:p w:rsidR="0061689D" w:rsidRPr="004A274C" w:rsidRDefault="0061689D" w:rsidP="004A274C">
            <w:pPr>
              <w:jc w:val="both"/>
            </w:pPr>
            <w:r w:rsidRPr="004A274C">
              <w:t>01</w:t>
            </w:r>
          </w:p>
        </w:tc>
        <w:tc>
          <w:tcPr>
            <w:tcW w:w="1985" w:type="dxa"/>
          </w:tcPr>
          <w:p w:rsidR="0061689D" w:rsidRPr="004A274C" w:rsidRDefault="0061689D" w:rsidP="004A274C">
            <w:pPr>
              <w:jc w:val="both"/>
            </w:pPr>
            <w:r w:rsidRPr="004A274C">
              <w:t>Месне заједнице</w:t>
            </w:r>
          </w:p>
        </w:tc>
        <w:tc>
          <w:tcPr>
            <w:tcW w:w="1134" w:type="dxa"/>
          </w:tcPr>
          <w:p w:rsidR="0061689D" w:rsidRPr="004A274C" w:rsidRDefault="0061689D" w:rsidP="004A274C">
            <w:pPr>
              <w:jc w:val="both"/>
            </w:pPr>
          </w:p>
          <w:p w:rsidR="0061689D" w:rsidRPr="004A274C" w:rsidRDefault="0061689D" w:rsidP="004A274C">
            <w:pPr>
              <w:jc w:val="right"/>
            </w:pPr>
            <w:r w:rsidRPr="004A274C">
              <w:t>35.509</w:t>
            </w:r>
          </w:p>
        </w:tc>
        <w:tc>
          <w:tcPr>
            <w:tcW w:w="1275" w:type="dxa"/>
          </w:tcPr>
          <w:p w:rsidR="0061689D" w:rsidRPr="004A274C" w:rsidRDefault="0061689D" w:rsidP="004A274C">
            <w:pPr>
              <w:jc w:val="both"/>
            </w:pPr>
          </w:p>
          <w:p w:rsidR="0061689D" w:rsidRPr="004A274C" w:rsidRDefault="0061689D" w:rsidP="004A274C">
            <w:pPr>
              <w:jc w:val="right"/>
            </w:pPr>
            <w:r w:rsidRPr="004A274C">
              <w:t>12.165</w:t>
            </w:r>
          </w:p>
        </w:tc>
        <w:tc>
          <w:tcPr>
            <w:tcW w:w="994" w:type="dxa"/>
          </w:tcPr>
          <w:p w:rsidR="0061689D" w:rsidRPr="004A274C" w:rsidRDefault="0061689D" w:rsidP="004A274C">
            <w:pPr>
              <w:jc w:val="both"/>
            </w:pPr>
          </w:p>
          <w:p w:rsidR="0061689D" w:rsidRPr="004A274C" w:rsidRDefault="0061689D" w:rsidP="004A274C">
            <w:pPr>
              <w:jc w:val="right"/>
            </w:pPr>
            <w:r w:rsidRPr="004A274C">
              <w:t>24.344</w:t>
            </w:r>
          </w:p>
        </w:tc>
        <w:tc>
          <w:tcPr>
            <w:tcW w:w="1133" w:type="dxa"/>
          </w:tcPr>
          <w:p w:rsidR="0061689D" w:rsidRPr="004A274C" w:rsidRDefault="0061689D" w:rsidP="004A274C">
            <w:pPr>
              <w:jc w:val="both"/>
            </w:pPr>
          </w:p>
          <w:p w:rsidR="0061689D" w:rsidRPr="004A274C" w:rsidRDefault="0061689D" w:rsidP="004A274C">
            <w:pPr>
              <w:jc w:val="center"/>
            </w:pPr>
            <w:r w:rsidRPr="004A274C">
              <w:t>33,32</w:t>
            </w:r>
          </w:p>
        </w:tc>
        <w:tc>
          <w:tcPr>
            <w:tcW w:w="249" w:type="dxa"/>
          </w:tcPr>
          <w:p w:rsidR="0061689D" w:rsidRPr="004A274C" w:rsidRDefault="0061689D" w:rsidP="004A274C">
            <w:pPr>
              <w:jc w:val="both"/>
            </w:pPr>
          </w:p>
        </w:tc>
      </w:tr>
      <w:tr w:rsidR="0061689D" w:rsidRPr="004A274C" w:rsidTr="003548C9">
        <w:trPr>
          <w:jc w:val="center"/>
        </w:trPr>
        <w:tc>
          <w:tcPr>
            <w:tcW w:w="1526" w:type="dxa"/>
          </w:tcPr>
          <w:p w:rsidR="0061689D" w:rsidRPr="004A274C" w:rsidRDefault="0061689D" w:rsidP="004A274C">
            <w:pPr>
              <w:jc w:val="both"/>
            </w:pPr>
            <w:r w:rsidRPr="004A274C">
              <w:t>4/4.08</w:t>
            </w:r>
          </w:p>
        </w:tc>
        <w:tc>
          <w:tcPr>
            <w:tcW w:w="992" w:type="dxa"/>
          </w:tcPr>
          <w:p w:rsidR="0061689D" w:rsidRPr="004A274C" w:rsidRDefault="0061689D" w:rsidP="004A274C">
            <w:pPr>
              <w:jc w:val="both"/>
            </w:pPr>
            <w:r w:rsidRPr="004A274C">
              <w:t>01</w:t>
            </w:r>
          </w:p>
        </w:tc>
        <w:tc>
          <w:tcPr>
            <w:tcW w:w="1985" w:type="dxa"/>
          </w:tcPr>
          <w:p w:rsidR="0061689D" w:rsidRPr="004A274C" w:rsidRDefault="0061689D" w:rsidP="004A274C">
            <w:pPr>
              <w:jc w:val="both"/>
            </w:pPr>
            <w:r w:rsidRPr="004A274C">
              <w:t>КПЦ</w:t>
            </w:r>
          </w:p>
        </w:tc>
        <w:tc>
          <w:tcPr>
            <w:tcW w:w="1134" w:type="dxa"/>
          </w:tcPr>
          <w:p w:rsidR="0061689D" w:rsidRPr="004A274C" w:rsidRDefault="0061689D" w:rsidP="004A274C">
            <w:pPr>
              <w:jc w:val="right"/>
            </w:pPr>
            <w:r w:rsidRPr="004A274C">
              <w:t>18.074</w:t>
            </w:r>
          </w:p>
        </w:tc>
        <w:tc>
          <w:tcPr>
            <w:tcW w:w="1275" w:type="dxa"/>
          </w:tcPr>
          <w:p w:rsidR="0061689D" w:rsidRPr="004A274C" w:rsidRDefault="0061689D" w:rsidP="004A274C">
            <w:pPr>
              <w:jc w:val="right"/>
            </w:pPr>
            <w:r w:rsidRPr="004A274C">
              <w:t>10.337</w:t>
            </w:r>
          </w:p>
        </w:tc>
        <w:tc>
          <w:tcPr>
            <w:tcW w:w="994" w:type="dxa"/>
          </w:tcPr>
          <w:p w:rsidR="0061689D" w:rsidRPr="004A274C" w:rsidRDefault="0061689D" w:rsidP="004A274C">
            <w:pPr>
              <w:jc w:val="right"/>
            </w:pPr>
            <w:r w:rsidRPr="004A274C">
              <w:t>7.737</w:t>
            </w:r>
          </w:p>
        </w:tc>
        <w:tc>
          <w:tcPr>
            <w:tcW w:w="1133" w:type="dxa"/>
          </w:tcPr>
          <w:p w:rsidR="0061689D" w:rsidRPr="004A274C" w:rsidRDefault="0061689D" w:rsidP="004A274C">
            <w:pPr>
              <w:jc w:val="center"/>
            </w:pPr>
            <w:r w:rsidRPr="004A274C">
              <w:t>57,19</w:t>
            </w:r>
          </w:p>
        </w:tc>
        <w:tc>
          <w:tcPr>
            <w:tcW w:w="249" w:type="dxa"/>
          </w:tcPr>
          <w:p w:rsidR="0061689D" w:rsidRPr="004A274C" w:rsidRDefault="0061689D" w:rsidP="004A274C">
            <w:pPr>
              <w:jc w:val="both"/>
            </w:pPr>
          </w:p>
        </w:tc>
      </w:tr>
      <w:tr w:rsidR="0061689D" w:rsidRPr="004A274C" w:rsidTr="003548C9">
        <w:trPr>
          <w:jc w:val="center"/>
        </w:trPr>
        <w:tc>
          <w:tcPr>
            <w:tcW w:w="1526" w:type="dxa"/>
          </w:tcPr>
          <w:p w:rsidR="0061689D" w:rsidRPr="004A274C" w:rsidRDefault="0061689D" w:rsidP="004A274C">
            <w:pPr>
              <w:jc w:val="both"/>
            </w:pPr>
            <w:r w:rsidRPr="004A274C">
              <w:t>4/4.09</w:t>
            </w:r>
          </w:p>
        </w:tc>
        <w:tc>
          <w:tcPr>
            <w:tcW w:w="992" w:type="dxa"/>
          </w:tcPr>
          <w:p w:rsidR="0061689D" w:rsidRPr="004A274C" w:rsidRDefault="0061689D" w:rsidP="004A274C">
            <w:pPr>
              <w:jc w:val="both"/>
            </w:pPr>
            <w:r w:rsidRPr="004A274C">
              <w:t>01</w:t>
            </w:r>
          </w:p>
        </w:tc>
        <w:tc>
          <w:tcPr>
            <w:tcW w:w="1985" w:type="dxa"/>
          </w:tcPr>
          <w:p w:rsidR="0061689D" w:rsidRPr="004A274C" w:rsidRDefault="0061689D" w:rsidP="004A274C">
            <w:pPr>
              <w:jc w:val="both"/>
            </w:pPr>
            <w:r w:rsidRPr="004A274C">
              <w:t>Спортски центар</w:t>
            </w:r>
          </w:p>
        </w:tc>
        <w:tc>
          <w:tcPr>
            <w:tcW w:w="1134" w:type="dxa"/>
          </w:tcPr>
          <w:p w:rsidR="0061689D" w:rsidRPr="004A274C" w:rsidRDefault="0061689D" w:rsidP="004A274C">
            <w:pPr>
              <w:jc w:val="right"/>
            </w:pPr>
            <w:r w:rsidRPr="004A274C">
              <w:t>18.794</w:t>
            </w:r>
          </w:p>
        </w:tc>
        <w:tc>
          <w:tcPr>
            <w:tcW w:w="1275" w:type="dxa"/>
          </w:tcPr>
          <w:p w:rsidR="0061689D" w:rsidRPr="004A274C" w:rsidRDefault="0061689D" w:rsidP="004A274C">
            <w:pPr>
              <w:jc w:val="right"/>
            </w:pPr>
            <w:r w:rsidRPr="004A274C">
              <w:t>7.880</w:t>
            </w:r>
          </w:p>
        </w:tc>
        <w:tc>
          <w:tcPr>
            <w:tcW w:w="994" w:type="dxa"/>
          </w:tcPr>
          <w:p w:rsidR="0061689D" w:rsidRPr="004A274C" w:rsidRDefault="0061689D" w:rsidP="004A274C">
            <w:pPr>
              <w:jc w:val="right"/>
            </w:pPr>
            <w:r w:rsidRPr="004A274C">
              <w:t>10.914</w:t>
            </w:r>
          </w:p>
        </w:tc>
        <w:tc>
          <w:tcPr>
            <w:tcW w:w="1133" w:type="dxa"/>
          </w:tcPr>
          <w:p w:rsidR="0061689D" w:rsidRPr="004A274C" w:rsidRDefault="0061689D" w:rsidP="004A274C">
            <w:pPr>
              <w:jc w:val="center"/>
            </w:pPr>
            <w:r w:rsidRPr="004A274C">
              <w:t>41,92</w:t>
            </w:r>
          </w:p>
        </w:tc>
        <w:tc>
          <w:tcPr>
            <w:tcW w:w="249" w:type="dxa"/>
          </w:tcPr>
          <w:p w:rsidR="0061689D" w:rsidRPr="004A274C" w:rsidRDefault="0061689D" w:rsidP="004A274C">
            <w:pPr>
              <w:jc w:val="both"/>
            </w:pPr>
          </w:p>
        </w:tc>
      </w:tr>
      <w:tr w:rsidR="0061689D" w:rsidRPr="004A274C" w:rsidTr="003548C9">
        <w:trPr>
          <w:jc w:val="center"/>
        </w:trPr>
        <w:tc>
          <w:tcPr>
            <w:tcW w:w="1526" w:type="dxa"/>
          </w:tcPr>
          <w:p w:rsidR="0061689D" w:rsidRPr="004A274C" w:rsidRDefault="0061689D" w:rsidP="004A274C">
            <w:pPr>
              <w:jc w:val="both"/>
            </w:pPr>
            <w:r w:rsidRPr="004A274C">
              <w:t>4/4.10</w:t>
            </w:r>
          </w:p>
        </w:tc>
        <w:tc>
          <w:tcPr>
            <w:tcW w:w="992" w:type="dxa"/>
          </w:tcPr>
          <w:p w:rsidR="0061689D" w:rsidRPr="004A274C" w:rsidRDefault="0061689D" w:rsidP="004A274C">
            <w:pPr>
              <w:jc w:val="both"/>
            </w:pPr>
            <w:r w:rsidRPr="004A274C">
              <w:t>01</w:t>
            </w:r>
          </w:p>
        </w:tc>
        <w:tc>
          <w:tcPr>
            <w:tcW w:w="1985" w:type="dxa"/>
          </w:tcPr>
          <w:p w:rsidR="0061689D" w:rsidRPr="004A274C" w:rsidRDefault="0061689D" w:rsidP="004A274C">
            <w:pPr>
              <w:jc w:val="both"/>
            </w:pPr>
            <w:r w:rsidRPr="004A274C">
              <w:t>Дирекција за омладину и спорт</w:t>
            </w:r>
          </w:p>
        </w:tc>
        <w:tc>
          <w:tcPr>
            <w:tcW w:w="1134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5.714</w:t>
            </w:r>
          </w:p>
        </w:tc>
        <w:tc>
          <w:tcPr>
            <w:tcW w:w="1275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2.482</w:t>
            </w:r>
          </w:p>
        </w:tc>
        <w:tc>
          <w:tcPr>
            <w:tcW w:w="994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3.231</w:t>
            </w:r>
          </w:p>
        </w:tc>
        <w:tc>
          <w:tcPr>
            <w:tcW w:w="1133" w:type="dxa"/>
          </w:tcPr>
          <w:p w:rsidR="0061689D" w:rsidRPr="004A274C" w:rsidRDefault="0061689D" w:rsidP="004A274C">
            <w:pPr>
              <w:jc w:val="center"/>
            </w:pPr>
          </w:p>
          <w:p w:rsidR="0061689D" w:rsidRPr="004A274C" w:rsidRDefault="0061689D" w:rsidP="004A274C">
            <w:pPr>
              <w:jc w:val="center"/>
            </w:pPr>
            <w:r w:rsidRPr="004A274C">
              <w:t>43,44</w:t>
            </w:r>
          </w:p>
        </w:tc>
        <w:tc>
          <w:tcPr>
            <w:tcW w:w="249" w:type="dxa"/>
          </w:tcPr>
          <w:p w:rsidR="0061689D" w:rsidRPr="004A274C" w:rsidRDefault="0061689D" w:rsidP="004A274C">
            <w:pPr>
              <w:jc w:val="both"/>
            </w:pPr>
          </w:p>
        </w:tc>
      </w:tr>
      <w:tr w:rsidR="0061689D" w:rsidRPr="004A274C" w:rsidTr="003548C9">
        <w:trPr>
          <w:jc w:val="center"/>
        </w:trPr>
        <w:tc>
          <w:tcPr>
            <w:tcW w:w="1526" w:type="dxa"/>
          </w:tcPr>
          <w:p w:rsidR="0061689D" w:rsidRPr="004A274C" w:rsidRDefault="0061689D" w:rsidP="004A274C">
            <w:pPr>
              <w:jc w:val="both"/>
            </w:pPr>
            <w:r w:rsidRPr="004A274C">
              <w:t>4/4.11</w:t>
            </w:r>
          </w:p>
        </w:tc>
        <w:tc>
          <w:tcPr>
            <w:tcW w:w="992" w:type="dxa"/>
          </w:tcPr>
          <w:p w:rsidR="0061689D" w:rsidRPr="004A274C" w:rsidRDefault="0061689D" w:rsidP="004A274C">
            <w:pPr>
              <w:jc w:val="both"/>
            </w:pPr>
            <w:r w:rsidRPr="004A274C">
              <w:t>01</w:t>
            </w:r>
          </w:p>
        </w:tc>
        <w:tc>
          <w:tcPr>
            <w:tcW w:w="1985" w:type="dxa"/>
          </w:tcPr>
          <w:p w:rsidR="0061689D" w:rsidRPr="004A274C" w:rsidRDefault="0061689D" w:rsidP="004A274C">
            <w:pPr>
              <w:jc w:val="both"/>
            </w:pPr>
            <w:r w:rsidRPr="004A274C">
              <w:t>Туристичка организација</w:t>
            </w:r>
          </w:p>
        </w:tc>
        <w:tc>
          <w:tcPr>
            <w:tcW w:w="1134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32.477</w:t>
            </w:r>
          </w:p>
        </w:tc>
        <w:tc>
          <w:tcPr>
            <w:tcW w:w="1275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3.530</w:t>
            </w:r>
          </w:p>
        </w:tc>
        <w:tc>
          <w:tcPr>
            <w:tcW w:w="994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28.947</w:t>
            </w:r>
          </w:p>
        </w:tc>
        <w:tc>
          <w:tcPr>
            <w:tcW w:w="1133" w:type="dxa"/>
          </w:tcPr>
          <w:p w:rsidR="0061689D" w:rsidRPr="004A274C" w:rsidRDefault="0061689D" w:rsidP="004A274C">
            <w:pPr>
              <w:jc w:val="center"/>
            </w:pPr>
          </w:p>
          <w:p w:rsidR="0061689D" w:rsidRPr="004A274C" w:rsidRDefault="0061689D" w:rsidP="004A274C">
            <w:pPr>
              <w:jc w:val="center"/>
            </w:pPr>
            <w:r w:rsidRPr="004A274C">
              <w:t>10,86</w:t>
            </w:r>
          </w:p>
        </w:tc>
        <w:tc>
          <w:tcPr>
            <w:tcW w:w="249" w:type="dxa"/>
          </w:tcPr>
          <w:p w:rsidR="0061689D" w:rsidRPr="004A274C" w:rsidRDefault="0061689D" w:rsidP="004A274C">
            <w:pPr>
              <w:jc w:val="both"/>
            </w:pPr>
          </w:p>
        </w:tc>
      </w:tr>
      <w:tr w:rsidR="0061689D" w:rsidRPr="004A274C" w:rsidTr="003548C9">
        <w:trPr>
          <w:jc w:val="center"/>
        </w:trPr>
        <w:tc>
          <w:tcPr>
            <w:tcW w:w="1526" w:type="dxa"/>
          </w:tcPr>
          <w:p w:rsidR="0061689D" w:rsidRPr="004A274C" w:rsidRDefault="0061689D" w:rsidP="004A274C">
            <w:pPr>
              <w:jc w:val="both"/>
            </w:pPr>
            <w:r w:rsidRPr="004A274C">
              <w:t>5/5.01</w:t>
            </w:r>
          </w:p>
        </w:tc>
        <w:tc>
          <w:tcPr>
            <w:tcW w:w="992" w:type="dxa"/>
          </w:tcPr>
          <w:p w:rsidR="0061689D" w:rsidRPr="004A274C" w:rsidRDefault="0061689D" w:rsidP="004A274C">
            <w:pPr>
              <w:jc w:val="both"/>
            </w:pPr>
            <w:r w:rsidRPr="004A274C">
              <w:t>01</w:t>
            </w:r>
          </w:p>
        </w:tc>
        <w:tc>
          <w:tcPr>
            <w:tcW w:w="1985" w:type="dxa"/>
          </w:tcPr>
          <w:p w:rsidR="0061689D" w:rsidRPr="004A274C" w:rsidRDefault="0061689D" w:rsidP="004A274C">
            <w:pPr>
              <w:jc w:val="both"/>
            </w:pPr>
            <w:r w:rsidRPr="004A274C">
              <w:t>Општинско правобранилаштво</w:t>
            </w:r>
          </w:p>
        </w:tc>
        <w:tc>
          <w:tcPr>
            <w:tcW w:w="1134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1.851</w:t>
            </w:r>
          </w:p>
        </w:tc>
        <w:tc>
          <w:tcPr>
            <w:tcW w:w="1275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681</w:t>
            </w:r>
          </w:p>
        </w:tc>
        <w:tc>
          <w:tcPr>
            <w:tcW w:w="994" w:type="dxa"/>
          </w:tcPr>
          <w:p w:rsidR="0061689D" w:rsidRPr="004A274C" w:rsidRDefault="0061689D" w:rsidP="004A274C">
            <w:pPr>
              <w:jc w:val="right"/>
            </w:pPr>
          </w:p>
          <w:p w:rsidR="0061689D" w:rsidRPr="004A274C" w:rsidRDefault="0061689D" w:rsidP="004A274C">
            <w:pPr>
              <w:jc w:val="right"/>
            </w:pPr>
            <w:r w:rsidRPr="004A274C">
              <w:t>1.170</w:t>
            </w:r>
          </w:p>
        </w:tc>
        <w:tc>
          <w:tcPr>
            <w:tcW w:w="1133" w:type="dxa"/>
          </w:tcPr>
          <w:p w:rsidR="0061689D" w:rsidRPr="004A274C" w:rsidRDefault="0061689D" w:rsidP="004A274C">
            <w:pPr>
              <w:jc w:val="center"/>
            </w:pPr>
          </w:p>
          <w:p w:rsidR="0061689D" w:rsidRPr="004A274C" w:rsidRDefault="0061689D" w:rsidP="004A274C">
            <w:pPr>
              <w:jc w:val="center"/>
            </w:pPr>
            <w:r w:rsidRPr="004A274C">
              <w:t>36,78</w:t>
            </w:r>
          </w:p>
        </w:tc>
        <w:tc>
          <w:tcPr>
            <w:tcW w:w="249" w:type="dxa"/>
          </w:tcPr>
          <w:p w:rsidR="0061689D" w:rsidRPr="004A274C" w:rsidRDefault="0061689D" w:rsidP="004A274C">
            <w:pPr>
              <w:jc w:val="both"/>
            </w:pPr>
          </w:p>
        </w:tc>
      </w:tr>
      <w:tr w:rsidR="0061689D" w:rsidRPr="004A274C" w:rsidTr="003548C9">
        <w:trPr>
          <w:jc w:val="center"/>
        </w:trPr>
        <w:tc>
          <w:tcPr>
            <w:tcW w:w="1526" w:type="dxa"/>
          </w:tcPr>
          <w:p w:rsidR="0061689D" w:rsidRPr="004A274C" w:rsidRDefault="0061689D" w:rsidP="004A274C">
            <w:pPr>
              <w:jc w:val="both"/>
            </w:pPr>
          </w:p>
        </w:tc>
        <w:tc>
          <w:tcPr>
            <w:tcW w:w="992" w:type="dxa"/>
          </w:tcPr>
          <w:p w:rsidR="0061689D" w:rsidRPr="004A274C" w:rsidRDefault="0061689D" w:rsidP="004A274C">
            <w:pPr>
              <w:jc w:val="both"/>
            </w:pPr>
          </w:p>
        </w:tc>
        <w:tc>
          <w:tcPr>
            <w:tcW w:w="1985" w:type="dxa"/>
          </w:tcPr>
          <w:p w:rsidR="0061689D" w:rsidRPr="004A274C" w:rsidRDefault="0061689D" w:rsidP="004A274C">
            <w:pPr>
              <w:jc w:val="both"/>
              <w:rPr>
                <w:b/>
              </w:rPr>
            </w:pPr>
            <w:r w:rsidRPr="004A274C">
              <w:rPr>
                <w:b/>
              </w:rPr>
              <w:t>УКУПНО ЗА БК</w:t>
            </w:r>
          </w:p>
        </w:tc>
        <w:tc>
          <w:tcPr>
            <w:tcW w:w="1134" w:type="dxa"/>
          </w:tcPr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1.121.289</w:t>
            </w:r>
          </w:p>
        </w:tc>
        <w:tc>
          <w:tcPr>
            <w:tcW w:w="1275" w:type="dxa"/>
          </w:tcPr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387.219</w:t>
            </w:r>
          </w:p>
        </w:tc>
        <w:tc>
          <w:tcPr>
            <w:tcW w:w="994" w:type="dxa"/>
          </w:tcPr>
          <w:p w:rsidR="0061689D" w:rsidRPr="004A274C" w:rsidRDefault="0061689D" w:rsidP="004A274C">
            <w:pPr>
              <w:jc w:val="right"/>
              <w:rPr>
                <w:b/>
              </w:rPr>
            </w:pPr>
            <w:r w:rsidRPr="004A274C">
              <w:rPr>
                <w:b/>
              </w:rPr>
              <w:t>734.070</w:t>
            </w:r>
          </w:p>
        </w:tc>
        <w:tc>
          <w:tcPr>
            <w:tcW w:w="1133" w:type="dxa"/>
          </w:tcPr>
          <w:p w:rsidR="0061689D" w:rsidRPr="004A274C" w:rsidRDefault="0061689D" w:rsidP="004A274C">
            <w:pPr>
              <w:jc w:val="center"/>
              <w:rPr>
                <w:b/>
              </w:rPr>
            </w:pPr>
            <w:r w:rsidRPr="004A274C">
              <w:rPr>
                <w:b/>
              </w:rPr>
              <w:t>34,53</w:t>
            </w:r>
          </w:p>
        </w:tc>
        <w:tc>
          <w:tcPr>
            <w:tcW w:w="249" w:type="dxa"/>
          </w:tcPr>
          <w:p w:rsidR="0061689D" w:rsidRPr="004A274C" w:rsidRDefault="0061689D" w:rsidP="004A274C">
            <w:pPr>
              <w:jc w:val="both"/>
            </w:pPr>
          </w:p>
        </w:tc>
      </w:tr>
    </w:tbl>
    <w:p w:rsidR="0061689D" w:rsidRDefault="0061689D" w:rsidP="00AA5188">
      <w:pPr>
        <w:jc w:val="both"/>
      </w:pPr>
    </w:p>
    <w:p w:rsidR="0061689D" w:rsidRDefault="0061689D" w:rsidP="00AA5188">
      <w:pPr>
        <w:jc w:val="both"/>
      </w:pPr>
      <w:r>
        <w:t>Саставни део овог Извештаја је образац 5 – Извештај о извршењу буџета за период јануар-јун 2017године.</w:t>
      </w:r>
    </w:p>
    <w:p w:rsidR="003548C9" w:rsidRDefault="003548C9" w:rsidP="00AA5188">
      <w:pPr>
        <w:jc w:val="both"/>
      </w:pPr>
    </w:p>
    <w:p w:rsidR="003548C9" w:rsidRPr="003548C9" w:rsidRDefault="003548C9" w:rsidP="00AA5188">
      <w:pPr>
        <w:jc w:val="both"/>
      </w:pPr>
    </w:p>
    <w:p w:rsidR="0061689D" w:rsidRDefault="0061689D" w:rsidP="00AA5188">
      <w:pPr>
        <w:jc w:val="both"/>
      </w:pPr>
    </w:p>
    <w:p w:rsidR="0061689D" w:rsidRPr="00650168" w:rsidRDefault="00314157" w:rsidP="00314157">
      <w:r>
        <w:t xml:space="preserve">                                                                                                                               </w:t>
      </w:r>
      <w:r w:rsidR="0061689D" w:rsidRPr="00650168">
        <w:t>Руководилац  одељења за финансије и буџет</w:t>
      </w:r>
    </w:p>
    <w:p w:rsidR="0061689D" w:rsidRPr="00650168" w:rsidRDefault="0061689D" w:rsidP="0037684F">
      <w:pPr>
        <w:ind w:left="1416" w:firstLine="708"/>
      </w:pPr>
      <w:r w:rsidRPr="00650168">
        <w:t xml:space="preserve">                                                       </w:t>
      </w:r>
      <w:r w:rsidR="00314157">
        <w:t xml:space="preserve">                              </w:t>
      </w:r>
      <w:r w:rsidRPr="00650168">
        <w:t xml:space="preserve">                             Јадранка Младеновић</w:t>
      </w:r>
    </w:p>
    <w:p w:rsidR="0061689D" w:rsidRPr="00650168" w:rsidRDefault="0061689D" w:rsidP="00B81962">
      <w:r w:rsidRPr="00650168">
        <w:t xml:space="preserve">                                                                                                     </w:t>
      </w:r>
    </w:p>
    <w:p w:rsidR="0061689D" w:rsidRPr="00650168" w:rsidRDefault="0061689D" w:rsidP="00B81962">
      <w:r w:rsidRPr="00650168">
        <w:t xml:space="preserve">                                           </w:t>
      </w:r>
      <w:r>
        <w:tab/>
      </w:r>
      <w:r>
        <w:tab/>
      </w:r>
      <w:r>
        <w:tab/>
      </w:r>
      <w:r w:rsidRPr="00650168">
        <w:t xml:space="preserve">                    </w:t>
      </w:r>
      <w:r w:rsidR="00314157">
        <w:t xml:space="preserve">                </w:t>
      </w:r>
      <w:r w:rsidRPr="00650168">
        <w:t xml:space="preserve">       -----------------------------------------------------------</w:t>
      </w:r>
    </w:p>
    <w:sectPr w:rsidR="0061689D" w:rsidRPr="00650168" w:rsidSect="0037684F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C7161" w:rsidRDefault="003C7161" w:rsidP="008F7789">
      <w:r>
        <w:separator/>
      </w:r>
    </w:p>
  </w:endnote>
  <w:endnote w:type="continuationSeparator" w:id="1">
    <w:p w:rsidR="003C7161" w:rsidRDefault="003C7161" w:rsidP="008F778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Sylfaen">
    <w:panose1 w:val="010A0502050306030303"/>
    <w:charset w:val="00"/>
    <w:family w:val="roman"/>
    <w:notTrueType/>
    <w:pitch w:val="variable"/>
    <w:sig w:usb0="00C00283" w:usb1="00000000" w:usb2="00000000" w:usb3="00000000" w:csb0="0000000D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51791" w:rsidRDefault="00B965FB">
    <w:pPr>
      <w:pStyle w:val="Footer"/>
      <w:jc w:val="center"/>
    </w:pPr>
    <w:fldSimple w:instr=" PAGE   \* MERGEFORMAT ">
      <w:r w:rsidR="00742D19">
        <w:rPr>
          <w:noProof/>
        </w:rPr>
        <w:t>1</w:t>
      </w:r>
    </w:fldSimple>
  </w:p>
  <w:p w:rsidR="00451791" w:rsidRDefault="00451791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C7161" w:rsidRDefault="003C7161" w:rsidP="008F7789">
      <w:r>
        <w:separator/>
      </w:r>
    </w:p>
  </w:footnote>
  <w:footnote w:type="continuationSeparator" w:id="1">
    <w:p w:rsidR="003C7161" w:rsidRDefault="003C7161" w:rsidP="008F7789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A92176C"/>
    <w:multiLevelType w:val="hybridMultilevel"/>
    <w:tmpl w:val="493855B4"/>
    <w:lvl w:ilvl="0" w:tplc="0C1A000F">
      <w:start w:val="1"/>
      <w:numFmt w:val="decimal"/>
      <w:lvlText w:val="%1."/>
      <w:lvlJc w:val="left"/>
      <w:pPr>
        <w:ind w:left="644" w:hanging="360"/>
      </w:pPr>
      <w:rPr>
        <w:rFonts w:cs="Times New Roman" w:hint="default"/>
      </w:rPr>
    </w:lvl>
    <w:lvl w:ilvl="1" w:tplc="0C1A0019" w:tentative="1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C1A001B" w:tentative="1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C1A000F" w:tentative="1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C1A0019" w:tentative="1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C1A001B" w:tentative="1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C1A000F" w:tentative="1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C1A0019" w:tentative="1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C1A001B" w:tentative="1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1">
    <w:nsid w:val="1E2E0880"/>
    <w:multiLevelType w:val="hybridMultilevel"/>
    <w:tmpl w:val="0062FA9E"/>
    <w:lvl w:ilvl="0" w:tplc="430EC7DC">
      <w:start w:val="3"/>
      <w:numFmt w:val="decimal"/>
      <w:lvlText w:val="%1."/>
      <w:lvlJc w:val="left"/>
      <w:pPr>
        <w:ind w:left="644" w:hanging="360"/>
      </w:pPr>
      <w:rPr>
        <w:rFonts w:cs="Times New Roman"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2">
    <w:nsid w:val="43670394"/>
    <w:multiLevelType w:val="hybridMultilevel"/>
    <w:tmpl w:val="6D24907A"/>
    <w:lvl w:ilvl="0" w:tplc="159663F6">
      <w:start w:val="9"/>
      <w:numFmt w:val="bullet"/>
      <w:lvlText w:val="-"/>
      <w:lvlJc w:val="left"/>
      <w:pPr>
        <w:ind w:left="720" w:hanging="360"/>
      </w:pPr>
      <w:rPr>
        <w:rFonts w:ascii="Calibri" w:eastAsia="Times New Roman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25142EB"/>
    <w:multiLevelType w:val="hybridMultilevel"/>
    <w:tmpl w:val="493855B4"/>
    <w:lvl w:ilvl="0" w:tplc="0C1A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C1A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C1A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C1A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C1A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C1A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C1A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C1A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C1A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66773DE7"/>
    <w:multiLevelType w:val="hybridMultilevel"/>
    <w:tmpl w:val="018462A2"/>
    <w:lvl w:ilvl="0" w:tplc="D4C0590E">
      <w:start w:val="4"/>
      <w:numFmt w:val="decimal"/>
      <w:lvlText w:val="%1"/>
      <w:lvlJc w:val="left"/>
      <w:pPr>
        <w:ind w:left="720" w:hanging="360"/>
      </w:pPr>
      <w:rPr>
        <w:rFonts w:cs="Times New Roman"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>
    <w:nsid w:val="72707349"/>
    <w:multiLevelType w:val="hybridMultilevel"/>
    <w:tmpl w:val="493855B4"/>
    <w:lvl w:ilvl="0" w:tplc="0C1A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C1A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C1A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C1A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C1A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C1A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C1A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C1A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C1A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3"/>
  </w:num>
  <w:num w:numId="2">
    <w:abstractNumId w:val="0"/>
  </w:num>
  <w:num w:numId="3">
    <w:abstractNumId w:val="5"/>
  </w:num>
  <w:num w:numId="4">
    <w:abstractNumId w:val="1"/>
  </w:num>
  <w:num w:numId="5">
    <w:abstractNumId w:val="4"/>
  </w:num>
  <w:num w:numId="6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52107D"/>
    <w:rsid w:val="00000374"/>
    <w:rsid w:val="00003FB9"/>
    <w:rsid w:val="00006695"/>
    <w:rsid w:val="00016E1E"/>
    <w:rsid w:val="00025121"/>
    <w:rsid w:val="00030443"/>
    <w:rsid w:val="00036499"/>
    <w:rsid w:val="00036523"/>
    <w:rsid w:val="00042EA2"/>
    <w:rsid w:val="0005770C"/>
    <w:rsid w:val="00061594"/>
    <w:rsid w:val="00061903"/>
    <w:rsid w:val="00073B4E"/>
    <w:rsid w:val="00082D37"/>
    <w:rsid w:val="00085D66"/>
    <w:rsid w:val="00087C2E"/>
    <w:rsid w:val="000A4B20"/>
    <w:rsid w:val="000B4B0D"/>
    <w:rsid w:val="000C1BBE"/>
    <w:rsid w:val="000C2C64"/>
    <w:rsid w:val="000C7592"/>
    <w:rsid w:val="000D3DE4"/>
    <w:rsid w:val="000D73CF"/>
    <w:rsid w:val="000E0068"/>
    <w:rsid w:val="000F4B50"/>
    <w:rsid w:val="001021FD"/>
    <w:rsid w:val="00103120"/>
    <w:rsid w:val="001175E9"/>
    <w:rsid w:val="0013303B"/>
    <w:rsid w:val="00140914"/>
    <w:rsid w:val="00151F36"/>
    <w:rsid w:val="0016790F"/>
    <w:rsid w:val="00187BC1"/>
    <w:rsid w:val="001932A0"/>
    <w:rsid w:val="001B1D59"/>
    <w:rsid w:val="001B55E6"/>
    <w:rsid w:val="001C6F99"/>
    <w:rsid w:val="001D11DD"/>
    <w:rsid w:val="001D3086"/>
    <w:rsid w:val="001F0147"/>
    <w:rsid w:val="001F06C7"/>
    <w:rsid w:val="001F70D3"/>
    <w:rsid w:val="002003FA"/>
    <w:rsid w:val="00207360"/>
    <w:rsid w:val="00224201"/>
    <w:rsid w:val="00226BDE"/>
    <w:rsid w:val="00227B19"/>
    <w:rsid w:val="00230330"/>
    <w:rsid w:val="0024530B"/>
    <w:rsid w:val="0024764F"/>
    <w:rsid w:val="00250DEF"/>
    <w:rsid w:val="00255A67"/>
    <w:rsid w:val="00260318"/>
    <w:rsid w:val="0026097E"/>
    <w:rsid w:val="002633B6"/>
    <w:rsid w:val="0026660C"/>
    <w:rsid w:val="00266DE2"/>
    <w:rsid w:val="002679D0"/>
    <w:rsid w:val="00274932"/>
    <w:rsid w:val="00274C68"/>
    <w:rsid w:val="002862EC"/>
    <w:rsid w:val="002864E4"/>
    <w:rsid w:val="00290FC2"/>
    <w:rsid w:val="002B0AE5"/>
    <w:rsid w:val="002C03F1"/>
    <w:rsid w:val="002C18C5"/>
    <w:rsid w:val="002D60F1"/>
    <w:rsid w:val="002E46C0"/>
    <w:rsid w:val="0030152E"/>
    <w:rsid w:val="0030240C"/>
    <w:rsid w:val="00314157"/>
    <w:rsid w:val="0033521E"/>
    <w:rsid w:val="00335333"/>
    <w:rsid w:val="00335A74"/>
    <w:rsid w:val="00341F03"/>
    <w:rsid w:val="003451A0"/>
    <w:rsid w:val="00345E4B"/>
    <w:rsid w:val="003548C9"/>
    <w:rsid w:val="00364685"/>
    <w:rsid w:val="003700FF"/>
    <w:rsid w:val="0037684F"/>
    <w:rsid w:val="003801AD"/>
    <w:rsid w:val="00386B16"/>
    <w:rsid w:val="003901D7"/>
    <w:rsid w:val="00393D26"/>
    <w:rsid w:val="003A56FF"/>
    <w:rsid w:val="003A6B27"/>
    <w:rsid w:val="003A7F07"/>
    <w:rsid w:val="003B0352"/>
    <w:rsid w:val="003B7A09"/>
    <w:rsid w:val="003C2403"/>
    <w:rsid w:val="003C7161"/>
    <w:rsid w:val="003D364D"/>
    <w:rsid w:val="003D67F2"/>
    <w:rsid w:val="0040215F"/>
    <w:rsid w:val="00423A0B"/>
    <w:rsid w:val="00424C70"/>
    <w:rsid w:val="00431272"/>
    <w:rsid w:val="00435AEE"/>
    <w:rsid w:val="004445A4"/>
    <w:rsid w:val="0044712E"/>
    <w:rsid w:val="00451674"/>
    <w:rsid w:val="00451791"/>
    <w:rsid w:val="0046055B"/>
    <w:rsid w:val="004756FD"/>
    <w:rsid w:val="00496B54"/>
    <w:rsid w:val="00496E16"/>
    <w:rsid w:val="004A274C"/>
    <w:rsid w:val="004A60DC"/>
    <w:rsid w:val="004A71D6"/>
    <w:rsid w:val="004C4083"/>
    <w:rsid w:val="004F10C8"/>
    <w:rsid w:val="004F5DF1"/>
    <w:rsid w:val="00507E93"/>
    <w:rsid w:val="0052107D"/>
    <w:rsid w:val="00523176"/>
    <w:rsid w:val="00525FBE"/>
    <w:rsid w:val="00534EAE"/>
    <w:rsid w:val="0053697A"/>
    <w:rsid w:val="00540222"/>
    <w:rsid w:val="005518E7"/>
    <w:rsid w:val="00560F5E"/>
    <w:rsid w:val="00571A30"/>
    <w:rsid w:val="0057285D"/>
    <w:rsid w:val="005816CF"/>
    <w:rsid w:val="005831BB"/>
    <w:rsid w:val="00586B71"/>
    <w:rsid w:val="005A76C9"/>
    <w:rsid w:val="005B41E6"/>
    <w:rsid w:val="005B551C"/>
    <w:rsid w:val="005C3FD5"/>
    <w:rsid w:val="005D432C"/>
    <w:rsid w:val="005E1B71"/>
    <w:rsid w:val="005F58A0"/>
    <w:rsid w:val="00603068"/>
    <w:rsid w:val="00603EE6"/>
    <w:rsid w:val="00613FF7"/>
    <w:rsid w:val="0061689D"/>
    <w:rsid w:val="00617515"/>
    <w:rsid w:val="00623317"/>
    <w:rsid w:val="00633849"/>
    <w:rsid w:val="00643F70"/>
    <w:rsid w:val="00650168"/>
    <w:rsid w:val="0065298D"/>
    <w:rsid w:val="00655BD6"/>
    <w:rsid w:val="00666A31"/>
    <w:rsid w:val="00693319"/>
    <w:rsid w:val="006A0788"/>
    <w:rsid w:val="006A5C16"/>
    <w:rsid w:val="006A717E"/>
    <w:rsid w:val="006B72C0"/>
    <w:rsid w:val="006D0962"/>
    <w:rsid w:val="006F3048"/>
    <w:rsid w:val="00700E21"/>
    <w:rsid w:val="00742D19"/>
    <w:rsid w:val="00744098"/>
    <w:rsid w:val="00751726"/>
    <w:rsid w:val="00760BD8"/>
    <w:rsid w:val="00766014"/>
    <w:rsid w:val="007748F4"/>
    <w:rsid w:val="00776274"/>
    <w:rsid w:val="00783540"/>
    <w:rsid w:val="0079564A"/>
    <w:rsid w:val="007A2306"/>
    <w:rsid w:val="007A2F24"/>
    <w:rsid w:val="007B283C"/>
    <w:rsid w:val="007B2A29"/>
    <w:rsid w:val="007B5CD7"/>
    <w:rsid w:val="007E1657"/>
    <w:rsid w:val="00804049"/>
    <w:rsid w:val="00804554"/>
    <w:rsid w:val="00804B65"/>
    <w:rsid w:val="0081236E"/>
    <w:rsid w:val="0081488A"/>
    <w:rsid w:val="00822DF8"/>
    <w:rsid w:val="0083622D"/>
    <w:rsid w:val="00840EBD"/>
    <w:rsid w:val="00845679"/>
    <w:rsid w:val="00853B25"/>
    <w:rsid w:val="00860CD8"/>
    <w:rsid w:val="00865217"/>
    <w:rsid w:val="0088114E"/>
    <w:rsid w:val="008951D5"/>
    <w:rsid w:val="00897421"/>
    <w:rsid w:val="008A187F"/>
    <w:rsid w:val="008A286B"/>
    <w:rsid w:val="008B2857"/>
    <w:rsid w:val="008D5391"/>
    <w:rsid w:val="008D6E5B"/>
    <w:rsid w:val="008D7156"/>
    <w:rsid w:val="008E6C57"/>
    <w:rsid w:val="008F1B61"/>
    <w:rsid w:val="008F64F9"/>
    <w:rsid w:val="008F7789"/>
    <w:rsid w:val="0090210B"/>
    <w:rsid w:val="00925F87"/>
    <w:rsid w:val="00927C82"/>
    <w:rsid w:val="00934DAE"/>
    <w:rsid w:val="009441DC"/>
    <w:rsid w:val="009567CA"/>
    <w:rsid w:val="00961A7A"/>
    <w:rsid w:val="00997BE3"/>
    <w:rsid w:val="009A00CB"/>
    <w:rsid w:val="009A5C86"/>
    <w:rsid w:val="009B4564"/>
    <w:rsid w:val="009C16CD"/>
    <w:rsid w:val="009F6EB2"/>
    <w:rsid w:val="00A009B3"/>
    <w:rsid w:val="00A02BFC"/>
    <w:rsid w:val="00A10BEA"/>
    <w:rsid w:val="00A17E5C"/>
    <w:rsid w:val="00A42455"/>
    <w:rsid w:val="00A55B73"/>
    <w:rsid w:val="00A67433"/>
    <w:rsid w:val="00A862A7"/>
    <w:rsid w:val="00A9024E"/>
    <w:rsid w:val="00AA2815"/>
    <w:rsid w:val="00AA5188"/>
    <w:rsid w:val="00AC1BD1"/>
    <w:rsid w:val="00AC3880"/>
    <w:rsid w:val="00AD26B8"/>
    <w:rsid w:val="00AD3535"/>
    <w:rsid w:val="00B15201"/>
    <w:rsid w:val="00B333E3"/>
    <w:rsid w:val="00B36803"/>
    <w:rsid w:val="00B52CA6"/>
    <w:rsid w:val="00B5429F"/>
    <w:rsid w:val="00B6133A"/>
    <w:rsid w:val="00B62BF0"/>
    <w:rsid w:val="00B77223"/>
    <w:rsid w:val="00B80055"/>
    <w:rsid w:val="00B81962"/>
    <w:rsid w:val="00B912F6"/>
    <w:rsid w:val="00B9287B"/>
    <w:rsid w:val="00B93420"/>
    <w:rsid w:val="00B936A0"/>
    <w:rsid w:val="00B94238"/>
    <w:rsid w:val="00B965FB"/>
    <w:rsid w:val="00BA5D5B"/>
    <w:rsid w:val="00BC2B3B"/>
    <w:rsid w:val="00BC3252"/>
    <w:rsid w:val="00BC43D8"/>
    <w:rsid w:val="00BD7B16"/>
    <w:rsid w:val="00BF06CC"/>
    <w:rsid w:val="00C01A60"/>
    <w:rsid w:val="00C037A4"/>
    <w:rsid w:val="00C079F1"/>
    <w:rsid w:val="00C15A34"/>
    <w:rsid w:val="00C20118"/>
    <w:rsid w:val="00C204DA"/>
    <w:rsid w:val="00C2482C"/>
    <w:rsid w:val="00C27A2A"/>
    <w:rsid w:val="00C36CA1"/>
    <w:rsid w:val="00C45FAA"/>
    <w:rsid w:val="00C72CEE"/>
    <w:rsid w:val="00C73787"/>
    <w:rsid w:val="00C95CFF"/>
    <w:rsid w:val="00CC1EE8"/>
    <w:rsid w:val="00CD4903"/>
    <w:rsid w:val="00CD5ED5"/>
    <w:rsid w:val="00CF4DC1"/>
    <w:rsid w:val="00CF6FBD"/>
    <w:rsid w:val="00D57DA3"/>
    <w:rsid w:val="00D70C6C"/>
    <w:rsid w:val="00D83A57"/>
    <w:rsid w:val="00DA13CB"/>
    <w:rsid w:val="00DA43F6"/>
    <w:rsid w:val="00DA581E"/>
    <w:rsid w:val="00DB7977"/>
    <w:rsid w:val="00DC19BB"/>
    <w:rsid w:val="00DD2535"/>
    <w:rsid w:val="00DD4E19"/>
    <w:rsid w:val="00DE082E"/>
    <w:rsid w:val="00DE60D1"/>
    <w:rsid w:val="00DF2DA2"/>
    <w:rsid w:val="00DF543C"/>
    <w:rsid w:val="00E04E10"/>
    <w:rsid w:val="00E06E2F"/>
    <w:rsid w:val="00E2074E"/>
    <w:rsid w:val="00E2379D"/>
    <w:rsid w:val="00E32849"/>
    <w:rsid w:val="00E32F30"/>
    <w:rsid w:val="00E34621"/>
    <w:rsid w:val="00E40C70"/>
    <w:rsid w:val="00E449C3"/>
    <w:rsid w:val="00E450FD"/>
    <w:rsid w:val="00E5494C"/>
    <w:rsid w:val="00E61826"/>
    <w:rsid w:val="00E6789C"/>
    <w:rsid w:val="00E855DB"/>
    <w:rsid w:val="00E952BF"/>
    <w:rsid w:val="00EA30AB"/>
    <w:rsid w:val="00EA6A64"/>
    <w:rsid w:val="00ED358D"/>
    <w:rsid w:val="00ED5686"/>
    <w:rsid w:val="00EE1C74"/>
    <w:rsid w:val="00EE3BE4"/>
    <w:rsid w:val="00F13E5A"/>
    <w:rsid w:val="00F16841"/>
    <w:rsid w:val="00F169BF"/>
    <w:rsid w:val="00F25563"/>
    <w:rsid w:val="00F33338"/>
    <w:rsid w:val="00F34955"/>
    <w:rsid w:val="00F56F21"/>
    <w:rsid w:val="00F60F0C"/>
    <w:rsid w:val="00F624C9"/>
    <w:rsid w:val="00F80B00"/>
    <w:rsid w:val="00F95F83"/>
    <w:rsid w:val="00F976EC"/>
    <w:rsid w:val="00FA1283"/>
    <w:rsid w:val="00FB6E9F"/>
    <w:rsid w:val="00FC6F8F"/>
    <w:rsid w:val="00FC7140"/>
    <w:rsid w:val="00FD19D8"/>
    <w:rsid w:val="00FD70C5"/>
    <w:rsid w:val="00FE5910"/>
    <w:rsid w:val="00FF671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sr-Cyrl-CS" w:eastAsia="sr-Cyrl-C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A64"/>
    <w:rPr>
      <w:lang w:eastAsia="en-US"/>
    </w:rPr>
  </w:style>
  <w:style w:type="paragraph" w:styleId="Heading1">
    <w:name w:val="heading 1"/>
    <w:basedOn w:val="Normal"/>
    <w:next w:val="Normal"/>
    <w:link w:val="Heading1Char"/>
    <w:uiPriority w:val="99"/>
    <w:qFormat/>
    <w:rsid w:val="00E2074E"/>
    <w:pPr>
      <w:keepNext/>
      <w:keepLines/>
      <w:spacing w:before="48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9"/>
    <w:qFormat/>
    <w:rsid w:val="00E2074E"/>
    <w:pPr>
      <w:keepNext/>
      <w:keepLines/>
      <w:spacing w:before="200"/>
      <w:outlineLvl w:val="1"/>
    </w:pPr>
    <w:rPr>
      <w:rFonts w:ascii="Cambria" w:eastAsia="Times New Roman" w:hAnsi="Cambria"/>
      <w:b/>
      <w:bCs/>
      <w:color w:val="4F81BD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E2074E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9"/>
    <w:locked/>
    <w:rsid w:val="00E2074E"/>
    <w:rPr>
      <w:rFonts w:ascii="Cambria" w:hAnsi="Cambria" w:cs="Times New Roman"/>
      <w:b/>
      <w:bCs/>
      <w:color w:val="4F81BD"/>
      <w:sz w:val="26"/>
      <w:szCs w:val="26"/>
    </w:rPr>
  </w:style>
  <w:style w:type="paragraph" w:styleId="ListParagraph">
    <w:name w:val="List Paragraph"/>
    <w:basedOn w:val="Normal"/>
    <w:uiPriority w:val="99"/>
    <w:qFormat/>
    <w:rsid w:val="005518E7"/>
    <w:pPr>
      <w:ind w:left="720"/>
      <w:contextualSpacing/>
    </w:pPr>
  </w:style>
  <w:style w:type="table" w:styleId="TableGrid">
    <w:name w:val="Table Grid"/>
    <w:basedOn w:val="TableNormal"/>
    <w:uiPriority w:val="99"/>
    <w:rsid w:val="005518E7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tyle5">
    <w:name w:val="Style5"/>
    <w:basedOn w:val="Normal"/>
    <w:uiPriority w:val="99"/>
    <w:rsid w:val="00C037A4"/>
    <w:pPr>
      <w:widowControl w:val="0"/>
      <w:autoSpaceDE w:val="0"/>
      <w:autoSpaceDN w:val="0"/>
      <w:adjustRightInd w:val="0"/>
    </w:pPr>
    <w:rPr>
      <w:rFonts w:ascii="Arial Unicode MS" w:eastAsia="Arial Unicode MS" w:hAnsi="Times New Roman"/>
      <w:sz w:val="24"/>
      <w:szCs w:val="24"/>
      <w:lang w:eastAsia="sr-Cyrl-CS"/>
    </w:rPr>
  </w:style>
  <w:style w:type="paragraph" w:customStyle="1" w:styleId="Style6">
    <w:name w:val="Style6"/>
    <w:basedOn w:val="Normal"/>
    <w:uiPriority w:val="99"/>
    <w:rsid w:val="00C037A4"/>
    <w:pPr>
      <w:widowControl w:val="0"/>
      <w:autoSpaceDE w:val="0"/>
      <w:autoSpaceDN w:val="0"/>
      <w:adjustRightInd w:val="0"/>
    </w:pPr>
    <w:rPr>
      <w:rFonts w:ascii="Arial Unicode MS" w:eastAsia="Arial Unicode MS" w:hAnsi="Times New Roman"/>
      <w:sz w:val="24"/>
      <w:szCs w:val="24"/>
      <w:lang w:eastAsia="sr-Cyrl-CS"/>
    </w:rPr>
  </w:style>
  <w:style w:type="character" w:customStyle="1" w:styleId="FontStyle12">
    <w:name w:val="Font Style12"/>
    <w:basedOn w:val="DefaultParagraphFont"/>
    <w:uiPriority w:val="99"/>
    <w:rsid w:val="00C037A4"/>
    <w:rPr>
      <w:rFonts w:ascii="Arial Unicode MS" w:eastAsia="Arial Unicode MS" w:cs="Arial Unicode MS"/>
      <w:sz w:val="18"/>
      <w:szCs w:val="18"/>
    </w:rPr>
  </w:style>
  <w:style w:type="paragraph" w:customStyle="1" w:styleId="Style7">
    <w:name w:val="Style7"/>
    <w:basedOn w:val="Normal"/>
    <w:uiPriority w:val="99"/>
    <w:rsid w:val="00C037A4"/>
    <w:pPr>
      <w:widowControl w:val="0"/>
      <w:autoSpaceDE w:val="0"/>
      <w:autoSpaceDN w:val="0"/>
      <w:adjustRightInd w:val="0"/>
      <w:spacing w:line="283" w:lineRule="exact"/>
    </w:pPr>
    <w:rPr>
      <w:rFonts w:ascii="Arial Unicode MS" w:eastAsia="Arial Unicode MS" w:hAnsi="Times New Roman"/>
      <w:sz w:val="24"/>
      <w:szCs w:val="24"/>
      <w:lang w:eastAsia="sr-Cyrl-CS"/>
    </w:rPr>
  </w:style>
  <w:style w:type="character" w:customStyle="1" w:styleId="FontStyle13">
    <w:name w:val="Font Style13"/>
    <w:basedOn w:val="DefaultParagraphFont"/>
    <w:uiPriority w:val="99"/>
    <w:rsid w:val="00C037A4"/>
    <w:rPr>
      <w:rFonts w:ascii="Arial Unicode MS" w:eastAsia="Arial Unicode MS" w:cs="Arial Unicode MS"/>
      <w:sz w:val="20"/>
      <w:szCs w:val="20"/>
    </w:rPr>
  </w:style>
  <w:style w:type="paragraph" w:styleId="Header">
    <w:name w:val="header"/>
    <w:basedOn w:val="Normal"/>
    <w:link w:val="HeaderChar"/>
    <w:uiPriority w:val="99"/>
    <w:semiHidden/>
    <w:rsid w:val="008F7789"/>
    <w:pPr>
      <w:tabs>
        <w:tab w:val="center" w:pos="4703"/>
        <w:tab w:val="right" w:pos="9406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8F7789"/>
    <w:rPr>
      <w:rFonts w:cs="Times New Roman"/>
    </w:rPr>
  </w:style>
  <w:style w:type="paragraph" w:styleId="Footer">
    <w:name w:val="footer"/>
    <w:basedOn w:val="Normal"/>
    <w:link w:val="FooterChar"/>
    <w:uiPriority w:val="99"/>
    <w:rsid w:val="008F7789"/>
    <w:pPr>
      <w:tabs>
        <w:tab w:val="center" w:pos="4703"/>
        <w:tab w:val="right" w:pos="9406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8F7789"/>
    <w:rPr>
      <w:rFonts w:cs="Times New Roman"/>
    </w:rPr>
  </w:style>
  <w:style w:type="paragraph" w:styleId="Title">
    <w:name w:val="Title"/>
    <w:basedOn w:val="Normal"/>
    <w:next w:val="Normal"/>
    <w:link w:val="TitleChar"/>
    <w:uiPriority w:val="99"/>
    <w:qFormat/>
    <w:rsid w:val="00E2074E"/>
    <w:pPr>
      <w:pBdr>
        <w:bottom w:val="single" w:sz="8" w:space="4" w:color="4F81BD"/>
      </w:pBdr>
      <w:spacing w:after="300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99"/>
    <w:locked/>
    <w:rsid w:val="00E2074E"/>
    <w:rPr>
      <w:rFonts w:ascii="Cambria" w:hAnsi="Cambria" w:cs="Times New Roman"/>
      <w:color w:val="17365D"/>
      <w:spacing w:val="5"/>
      <w:kern w:val="28"/>
      <w:sz w:val="52"/>
      <w:szCs w:val="52"/>
    </w:rPr>
  </w:style>
  <w:style w:type="paragraph" w:styleId="NoSpacing">
    <w:name w:val="No Spacing"/>
    <w:uiPriority w:val="99"/>
    <w:qFormat/>
    <w:rsid w:val="00E2074E"/>
    <w:rPr>
      <w:lang w:eastAsia="en-US"/>
    </w:rPr>
  </w:style>
  <w:style w:type="paragraph" w:customStyle="1" w:styleId="Style16">
    <w:name w:val="Style16"/>
    <w:basedOn w:val="Normal"/>
    <w:uiPriority w:val="99"/>
    <w:rsid w:val="00DB7977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  <w:lang w:val="en-US"/>
    </w:rPr>
  </w:style>
  <w:style w:type="paragraph" w:customStyle="1" w:styleId="Style17">
    <w:name w:val="Style17"/>
    <w:basedOn w:val="Normal"/>
    <w:uiPriority w:val="99"/>
    <w:rsid w:val="00DB7977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  <w:lang w:val="en-US"/>
    </w:rPr>
  </w:style>
  <w:style w:type="paragraph" w:customStyle="1" w:styleId="Style19">
    <w:name w:val="Style19"/>
    <w:basedOn w:val="Normal"/>
    <w:uiPriority w:val="99"/>
    <w:rsid w:val="00DB7977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  <w:lang w:val="en-US"/>
    </w:rPr>
  </w:style>
  <w:style w:type="character" w:customStyle="1" w:styleId="FontStyle66">
    <w:name w:val="Font Style66"/>
    <w:basedOn w:val="DefaultParagraphFont"/>
    <w:uiPriority w:val="99"/>
    <w:rsid w:val="00DB7977"/>
    <w:rPr>
      <w:rFonts w:ascii="Cambria" w:hAnsi="Cambria" w:cs="Cambria"/>
      <w:sz w:val="22"/>
      <w:szCs w:val="22"/>
    </w:rPr>
  </w:style>
  <w:style w:type="character" w:customStyle="1" w:styleId="FontStyle67">
    <w:name w:val="Font Style67"/>
    <w:basedOn w:val="DefaultParagraphFont"/>
    <w:uiPriority w:val="99"/>
    <w:rsid w:val="00DB7977"/>
    <w:rPr>
      <w:rFonts w:ascii="Georgia" w:hAnsi="Georgia" w:cs="Georgia"/>
      <w:b/>
      <w:bCs/>
      <w:sz w:val="16"/>
      <w:szCs w:val="16"/>
    </w:rPr>
  </w:style>
  <w:style w:type="paragraph" w:customStyle="1" w:styleId="Style36">
    <w:name w:val="Style36"/>
    <w:basedOn w:val="Normal"/>
    <w:uiPriority w:val="99"/>
    <w:rsid w:val="00DB7977"/>
    <w:pPr>
      <w:widowControl w:val="0"/>
      <w:autoSpaceDE w:val="0"/>
      <w:autoSpaceDN w:val="0"/>
      <w:adjustRightInd w:val="0"/>
      <w:spacing w:line="237" w:lineRule="exact"/>
      <w:ind w:firstLine="500"/>
      <w:jc w:val="both"/>
    </w:pPr>
    <w:rPr>
      <w:rFonts w:ascii="Times New Roman" w:eastAsia="Times New Roman" w:hAnsi="Times New Roman"/>
      <w:sz w:val="24"/>
      <w:szCs w:val="24"/>
      <w:lang w:val="en-US"/>
    </w:rPr>
  </w:style>
  <w:style w:type="character" w:customStyle="1" w:styleId="FontStyle61">
    <w:name w:val="Font Style61"/>
    <w:basedOn w:val="DefaultParagraphFont"/>
    <w:uiPriority w:val="99"/>
    <w:rsid w:val="00DB7977"/>
    <w:rPr>
      <w:rFonts w:ascii="Cambria" w:hAnsi="Cambria" w:cs="Cambria"/>
      <w:spacing w:val="-10"/>
      <w:sz w:val="28"/>
      <w:szCs w:val="28"/>
    </w:rPr>
  </w:style>
  <w:style w:type="paragraph" w:customStyle="1" w:styleId="Style15">
    <w:name w:val="Style15"/>
    <w:basedOn w:val="Normal"/>
    <w:uiPriority w:val="99"/>
    <w:rsid w:val="00DB7977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  <w:lang w:val="en-US"/>
    </w:rPr>
  </w:style>
  <w:style w:type="paragraph" w:customStyle="1" w:styleId="Style28">
    <w:name w:val="Style28"/>
    <w:basedOn w:val="Normal"/>
    <w:uiPriority w:val="99"/>
    <w:rsid w:val="00DB7977"/>
    <w:pPr>
      <w:widowControl w:val="0"/>
      <w:autoSpaceDE w:val="0"/>
      <w:autoSpaceDN w:val="0"/>
      <w:adjustRightInd w:val="0"/>
      <w:spacing w:line="212" w:lineRule="exact"/>
      <w:jc w:val="center"/>
    </w:pPr>
    <w:rPr>
      <w:rFonts w:ascii="Times New Roman" w:eastAsia="Times New Roman" w:hAnsi="Times New Roman"/>
      <w:sz w:val="24"/>
      <w:szCs w:val="24"/>
      <w:lang w:val="en-US"/>
    </w:rPr>
  </w:style>
  <w:style w:type="paragraph" w:customStyle="1" w:styleId="Style34">
    <w:name w:val="Style34"/>
    <w:basedOn w:val="Normal"/>
    <w:uiPriority w:val="99"/>
    <w:rsid w:val="00DB7977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  <w:lang w:val="en-US"/>
    </w:rPr>
  </w:style>
  <w:style w:type="paragraph" w:customStyle="1" w:styleId="Style43">
    <w:name w:val="Style43"/>
    <w:basedOn w:val="Normal"/>
    <w:uiPriority w:val="99"/>
    <w:rsid w:val="00DB7977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  <w:lang w:val="en-US"/>
    </w:rPr>
  </w:style>
  <w:style w:type="character" w:customStyle="1" w:styleId="FontStyle52">
    <w:name w:val="Font Style52"/>
    <w:basedOn w:val="DefaultParagraphFont"/>
    <w:uiPriority w:val="99"/>
    <w:rsid w:val="00DB7977"/>
    <w:rPr>
      <w:rFonts w:ascii="Cambria" w:hAnsi="Cambria" w:cs="Cambria"/>
      <w:b/>
      <w:bCs/>
      <w:sz w:val="18"/>
      <w:szCs w:val="18"/>
    </w:rPr>
  </w:style>
  <w:style w:type="character" w:customStyle="1" w:styleId="FontStyle72">
    <w:name w:val="Font Style72"/>
    <w:basedOn w:val="DefaultParagraphFont"/>
    <w:uiPriority w:val="99"/>
    <w:rsid w:val="00DB7977"/>
    <w:rPr>
      <w:rFonts w:ascii="Cambria" w:hAnsi="Cambria" w:cs="Cambria"/>
      <w:b/>
      <w:bCs/>
      <w:i/>
      <w:iCs/>
      <w:spacing w:val="-10"/>
      <w:sz w:val="20"/>
      <w:szCs w:val="20"/>
    </w:rPr>
  </w:style>
  <w:style w:type="character" w:customStyle="1" w:styleId="FontStyle77">
    <w:name w:val="Font Style77"/>
    <w:basedOn w:val="DefaultParagraphFont"/>
    <w:uiPriority w:val="99"/>
    <w:rsid w:val="00DB7977"/>
    <w:rPr>
      <w:rFonts w:ascii="Cambria" w:hAnsi="Cambria" w:cs="Cambria"/>
      <w:i/>
      <w:iCs/>
      <w:spacing w:val="-10"/>
      <w:sz w:val="18"/>
      <w:szCs w:val="18"/>
    </w:rPr>
  </w:style>
  <w:style w:type="character" w:customStyle="1" w:styleId="FontStyle78">
    <w:name w:val="Font Style78"/>
    <w:basedOn w:val="DefaultParagraphFont"/>
    <w:uiPriority w:val="99"/>
    <w:rsid w:val="00DB7977"/>
    <w:rPr>
      <w:rFonts w:ascii="Sylfaen" w:hAnsi="Sylfaen" w:cs="Sylfaen"/>
      <w:spacing w:val="-10"/>
      <w:sz w:val="16"/>
      <w:szCs w:val="1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52CA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52CA6"/>
    <w:rPr>
      <w:rFonts w:ascii="Tahoma" w:hAnsi="Tahoma" w:cs="Tahoma"/>
      <w:sz w:val="16"/>
      <w:szCs w:val="16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fontTable" Target="fontTable.xml"/><Relationship Id="rId7" Type="http://schemas.openxmlformats.org/officeDocument/2006/relationships/footer" Target="footer1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44</Pages>
  <Words>3108</Words>
  <Characters>17721</Characters>
  <Application>Microsoft Office Word</Application>
  <DocSecurity>0</DocSecurity>
  <Lines>147</Lines>
  <Paragraphs>41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Racunovodstvo</Company>
  <LinksUpToDate>false</LinksUpToDate>
  <CharactersWithSpaces>20788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sef</dc:creator>
  <cp:lastModifiedBy>comp</cp:lastModifiedBy>
  <cp:revision>2</cp:revision>
  <cp:lastPrinted>2017-07-25T12:17:00Z</cp:lastPrinted>
  <dcterms:created xsi:type="dcterms:W3CDTF">2017-08-09T15:55:00Z</dcterms:created>
  <dcterms:modified xsi:type="dcterms:W3CDTF">2017-08-09T15:55:00Z</dcterms:modified>
</cp:coreProperties>
</file>